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CC" w:rsidRPr="00251011" w:rsidRDefault="00251011" w:rsidP="00251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101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51011" w:rsidRDefault="001C2AD8" w:rsidP="00251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E1654">
        <w:rPr>
          <w:rFonts w:ascii="Times New Roman" w:hAnsi="Times New Roman" w:cs="Times New Roman"/>
          <w:sz w:val="28"/>
          <w:szCs w:val="28"/>
        </w:rPr>
        <w:t xml:space="preserve">начале  разработки проекта актуализированной схемы теплоснабжения </w:t>
      </w:r>
      <w:r w:rsidR="00DB484A">
        <w:rPr>
          <w:rFonts w:ascii="Times New Roman" w:hAnsi="Times New Roman" w:cs="Times New Roman"/>
          <w:sz w:val="28"/>
          <w:szCs w:val="28"/>
        </w:rPr>
        <w:t xml:space="preserve">Сафоновского  городского  поселения </w:t>
      </w:r>
      <w:r w:rsidR="00251011" w:rsidRPr="00251011">
        <w:rPr>
          <w:rFonts w:ascii="Times New Roman" w:hAnsi="Times New Roman" w:cs="Times New Roman"/>
          <w:sz w:val="28"/>
          <w:szCs w:val="28"/>
        </w:rPr>
        <w:t xml:space="preserve"> Сафоновского района  Смоленской области </w:t>
      </w:r>
      <w:r w:rsidR="00251011">
        <w:rPr>
          <w:rFonts w:ascii="Times New Roman" w:hAnsi="Times New Roman" w:cs="Times New Roman"/>
          <w:sz w:val="28"/>
          <w:szCs w:val="28"/>
        </w:rPr>
        <w:t>на период 2014-2029 годов на 20</w:t>
      </w:r>
      <w:r w:rsidR="00664560">
        <w:rPr>
          <w:rFonts w:ascii="Times New Roman" w:hAnsi="Times New Roman" w:cs="Times New Roman"/>
          <w:sz w:val="28"/>
          <w:szCs w:val="28"/>
        </w:rPr>
        <w:t>2</w:t>
      </w:r>
      <w:r w:rsidR="0071550F">
        <w:rPr>
          <w:rFonts w:ascii="Times New Roman" w:hAnsi="Times New Roman" w:cs="Times New Roman"/>
          <w:sz w:val="28"/>
          <w:szCs w:val="28"/>
        </w:rPr>
        <w:t>3</w:t>
      </w:r>
      <w:r w:rsidR="0025101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1011" w:rsidRDefault="00251011" w:rsidP="00251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5DA" w:rsidRDefault="00251011" w:rsidP="00E86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65D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«Сафоновский район» Смоленской области, в соответствии</w:t>
      </w:r>
      <w:r w:rsidR="00750DB3" w:rsidRPr="00750DB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0DB3" w:rsidRPr="00EB7A37">
        <w:rPr>
          <w:rFonts w:ascii="Times New Roman" w:hAnsi="Times New Roman" w:cs="Times New Roman"/>
          <w:sz w:val="28"/>
          <w:szCs w:val="28"/>
        </w:rPr>
        <w:t>пунктами 15, 37 «Требований к порядку разработки и утверждения схем теплоснабжения»</w:t>
      </w:r>
      <w:r w:rsidR="00266993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</w:t>
      </w:r>
      <w:r w:rsidR="00297A5C">
        <w:rPr>
          <w:rFonts w:ascii="Times New Roman" w:hAnsi="Times New Roman" w:cs="Times New Roman"/>
          <w:sz w:val="28"/>
          <w:szCs w:val="28"/>
        </w:rPr>
        <w:t xml:space="preserve"> от 22.02.2012  № 154</w:t>
      </w:r>
      <w:r w:rsidR="00C70670">
        <w:rPr>
          <w:rFonts w:ascii="Times New Roman" w:hAnsi="Times New Roman" w:cs="Times New Roman"/>
          <w:sz w:val="28"/>
          <w:szCs w:val="28"/>
        </w:rPr>
        <w:t xml:space="preserve"> </w:t>
      </w:r>
      <w:r w:rsidR="00C70670" w:rsidRPr="00C70670">
        <w:rPr>
          <w:rFonts w:ascii="Times New Roman" w:hAnsi="Times New Roman" w:cs="Times New Roman"/>
          <w:sz w:val="28"/>
          <w:szCs w:val="28"/>
        </w:rPr>
        <w:t>«О требованиях к схемам теплоснабжения, порядку их размещения и утверждения»</w:t>
      </w:r>
      <w:r w:rsidR="002F121F" w:rsidRPr="002F121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F121F" w:rsidRPr="00EB7A37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 Российской Федерации от 16 марта 2019 г. № 276)</w:t>
      </w:r>
      <w:r w:rsidR="00DB484A">
        <w:rPr>
          <w:rFonts w:ascii="Times New Roman" w:hAnsi="Times New Roman" w:cs="Times New Roman"/>
          <w:sz w:val="28"/>
          <w:szCs w:val="28"/>
        </w:rPr>
        <w:t xml:space="preserve"> </w:t>
      </w:r>
      <w:r w:rsidR="002F121F" w:rsidRPr="002F121F">
        <w:rPr>
          <w:rFonts w:ascii="Times New Roman" w:hAnsi="Times New Roman" w:cs="Times New Roman"/>
          <w:sz w:val="28"/>
          <w:szCs w:val="28"/>
        </w:rPr>
        <w:t xml:space="preserve"> </w:t>
      </w:r>
      <w:r w:rsidR="002F121F">
        <w:rPr>
          <w:rFonts w:ascii="Times New Roman" w:hAnsi="Times New Roman" w:cs="Times New Roman"/>
          <w:sz w:val="28"/>
          <w:szCs w:val="28"/>
        </w:rPr>
        <w:t>уведомляет</w:t>
      </w:r>
      <w:r w:rsidR="00297A5C">
        <w:rPr>
          <w:rFonts w:ascii="Times New Roman" w:hAnsi="Times New Roman" w:cs="Times New Roman"/>
          <w:sz w:val="28"/>
          <w:szCs w:val="28"/>
        </w:rPr>
        <w:t xml:space="preserve"> о </w:t>
      </w:r>
      <w:r w:rsidR="002F121F">
        <w:rPr>
          <w:rFonts w:ascii="Times New Roman" w:hAnsi="Times New Roman" w:cs="Times New Roman"/>
          <w:sz w:val="28"/>
          <w:szCs w:val="28"/>
        </w:rPr>
        <w:t>начале разработки проекта актуализированной</w:t>
      </w:r>
      <w:r w:rsidR="00297A5C">
        <w:rPr>
          <w:rFonts w:ascii="Times New Roman" w:hAnsi="Times New Roman" w:cs="Times New Roman"/>
          <w:sz w:val="28"/>
          <w:szCs w:val="28"/>
        </w:rPr>
        <w:t xml:space="preserve">  схемы теплоснабжения</w:t>
      </w:r>
      <w:r w:rsidR="00E865DA">
        <w:rPr>
          <w:rFonts w:ascii="Times New Roman" w:hAnsi="Times New Roman" w:cs="Times New Roman"/>
          <w:sz w:val="28"/>
          <w:szCs w:val="28"/>
        </w:rPr>
        <w:t xml:space="preserve"> </w:t>
      </w:r>
      <w:r w:rsidR="00C70670">
        <w:rPr>
          <w:rFonts w:ascii="Times New Roman" w:hAnsi="Times New Roman" w:cs="Times New Roman"/>
          <w:sz w:val="28"/>
          <w:szCs w:val="28"/>
        </w:rPr>
        <w:t xml:space="preserve">Сафоновского </w:t>
      </w:r>
      <w:r w:rsidR="00E865DA" w:rsidRPr="00251011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70670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C7067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865DA" w:rsidRPr="00251011">
        <w:rPr>
          <w:rFonts w:ascii="Times New Roman" w:hAnsi="Times New Roman" w:cs="Times New Roman"/>
          <w:sz w:val="28"/>
          <w:szCs w:val="28"/>
        </w:rPr>
        <w:t xml:space="preserve"> Сафоновского района  Смоленской области </w:t>
      </w:r>
      <w:r w:rsidR="00E865DA">
        <w:rPr>
          <w:rFonts w:ascii="Times New Roman" w:hAnsi="Times New Roman" w:cs="Times New Roman"/>
          <w:sz w:val="28"/>
          <w:szCs w:val="28"/>
        </w:rPr>
        <w:t>на период 2014-2029 годов на 20</w:t>
      </w:r>
      <w:r w:rsidR="002F121F">
        <w:rPr>
          <w:rFonts w:ascii="Times New Roman" w:hAnsi="Times New Roman" w:cs="Times New Roman"/>
          <w:sz w:val="28"/>
          <w:szCs w:val="28"/>
        </w:rPr>
        <w:t>2</w:t>
      </w:r>
      <w:r w:rsidR="0071550F">
        <w:rPr>
          <w:rFonts w:ascii="Times New Roman" w:hAnsi="Times New Roman" w:cs="Times New Roman"/>
          <w:sz w:val="28"/>
          <w:szCs w:val="28"/>
        </w:rPr>
        <w:t>3</w:t>
      </w:r>
      <w:r w:rsidR="001C2AD8">
        <w:rPr>
          <w:rFonts w:ascii="Times New Roman" w:hAnsi="Times New Roman" w:cs="Times New Roman"/>
          <w:sz w:val="28"/>
          <w:szCs w:val="28"/>
        </w:rPr>
        <w:t xml:space="preserve"> год</w:t>
      </w:r>
      <w:r w:rsidR="00E865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5DA" w:rsidRDefault="00E865DA" w:rsidP="00E86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D55" w:rsidRDefault="002F121F" w:rsidP="00A97D55">
      <w:pPr>
        <w:spacing w:after="3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A37">
        <w:rPr>
          <w:rFonts w:ascii="Times New Roman" w:hAnsi="Times New Roman" w:cs="Times New Roman"/>
          <w:sz w:val="28"/>
          <w:szCs w:val="28"/>
        </w:rPr>
        <w:t>Предложения от теплоснабжающих и </w:t>
      </w:r>
      <w:proofErr w:type="spellStart"/>
      <w:r w:rsidRPr="00EB7A37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EB7A37">
        <w:rPr>
          <w:rFonts w:ascii="Times New Roman" w:hAnsi="Times New Roman" w:cs="Times New Roman"/>
          <w:sz w:val="28"/>
          <w:szCs w:val="28"/>
        </w:rPr>
        <w:t xml:space="preserve"> организаций и иных лиц принимаются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1C2AD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  <w:r w:rsidRPr="00A97D55">
        <w:rPr>
          <w:rFonts w:ascii="Times New Roman" w:hAnsi="Times New Roman" w:cs="Times New Roman"/>
          <w:sz w:val="28"/>
          <w:szCs w:val="28"/>
        </w:rPr>
        <w:t xml:space="preserve">  </w:t>
      </w:r>
      <w:r w:rsidRPr="00EB7A37">
        <w:rPr>
          <w:rFonts w:ascii="Times New Roman" w:hAnsi="Times New Roman" w:cs="Times New Roman"/>
          <w:sz w:val="28"/>
          <w:szCs w:val="28"/>
        </w:rPr>
        <w:t xml:space="preserve">до </w:t>
      </w:r>
      <w:r w:rsidR="0071550F">
        <w:rPr>
          <w:rFonts w:ascii="Times New Roman" w:hAnsi="Times New Roman" w:cs="Times New Roman"/>
          <w:sz w:val="28"/>
          <w:szCs w:val="28"/>
        </w:rPr>
        <w:t>29</w:t>
      </w:r>
      <w:r w:rsidRPr="00EB7A37">
        <w:rPr>
          <w:rFonts w:ascii="Times New Roman" w:hAnsi="Times New Roman" w:cs="Times New Roman"/>
          <w:sz w:val="28"/>
          <w:szCs w:val="28"/>
        </w:rPr>
        <w:t>.0</w:t>
      </w:r>
      <w:r w:rsidR="0071550F">
        <w:rPr>
          <w:rFonts w:ascii="Times New Roman" w:hAnsi="Times New Roman" w:cs="Times New Roman"/>
          <w:sz w:val="28"/>
          <w:szCs w:val="28"/>
        </w:rPr>
        <w:t>4</w:t>
      </w:r>
      <w:r w:rsidRPr="00EB7A37">
        <w:rPr>
          <w:rFonts w:ascii="Times New Roman" w:hAnsi="Times New Roman" w:cs="Times New Roman"/>
          <w:sz w:val="28"/>
          <w:szCs w:val="28"/>
        </w:rPr>
        <w:t>.202</w:t>
      </w:r>
      <w:r w:rsidR="0071550F">
        <w:rPr>
          <w:rFonts w:ascii="Times New Roman" w:hAnsi="Times New Roman" w:cs="Times New Roman"/>
          <w:sz w:val="28"/>
          <w:szCs w:val="28"/>
        </w:rPr>
        <w:t>2</w:t>
      </w:r>
      <w:r w:rsidRPr="00EB7A37">
        <w:rPr>
          <w:rFonts w:ascii="Times New Roman" w:hAnsi="Times New Roman" w:cs="Times New Roman"/>
          <w:sz w:val="28"/>
          <w:szCs w:val="28"/>
        </w:rPr>
        <w:t xml:space="preserve"> включительно по электронной почте: </w:t>
      </w:r>
      <w:r w:rsidR="00A97D55" w:rsidRPr="00A97D55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="00A97D55" w:rsidRPr="00A97D55">
          <w:rPr>
            <w:rFonts w:ascii="Times New Roman" w:hAnsi="Times New Roman" w:cs="Times New Roman"/>
            <w:sz w:val="28"/>
            <w:szCs w:val="28"/>
          </w:rPr>
          <w:t>safonovo@admin-smolensk.ru</w:t>
        </w:r>
      </w:hyperlink>
      <w:r w:rsidRPr="00EB7A37">
        <w:rPr>
          <w:rFonts w:ascii="Times New Roman" w:hAnsi="Times New Roman" w:cs="Times New Roman"/>
          <w:sz w:val="28"/>
          <w:szCs w:val="28"/>
        </w:rPr>
        <w:t>, в том числ</w:t>
      </w:r>
      <w:r w:rsidR="001C2AD8">
        <w:rPr>
          <w:rFonts w:ascii="Times New Roman" w:hAnsi="Times New Roman" w:cs="Times New Roman"/>
          <w:sz w:val="28"/>
          <w:szCs w:val="28"/>
        </w:rPr>
        <w:t>е в официальной форме по адресу</w:t>
      </w:r>
      <w:r w:rsidR="00A97D55" w:rsidRPr="00A97D55">
        <w:rPr>
          <w:rFonts w:ascii="Times New Roman" w:hAnsi="Times New Roman" w:cs="Times New Roman"/>
          <w:sz w:val="28"/>
          <w:szCs w:val="28"/>
        </w:rPr>
        <w:t xml:space="preserve">: </w:t>
      </w:r>
      <w:r w:rsidR="00A97D55">
        <w:rPr>
          <w:rFonts w:ascii="Times New Roman" w:hAnsi="Times New Roman" w:cs="Times New Roman"/>
          <w:sz w:val="28"/>
          <w:szCs w:val="28"/>
        </w:rPr>
        <w:t>215500, Смоленская область, г.</w:t>
      </w:r>
      <w:r w:rsidR="0041763D">
        <w:rPr>
          <w:rFonts w:ascii="Times New Roman" w:hAnsi="Times New Roman" w:cs="Times New Roman"/>
          <w:sz w:val="28"/>
          <w:szCs w:val="28"/>
        </w:rPr>
        <w:t xml:space="preserve"> </w:t>
      </w:r>
      <w:r w:rsidR="00A97D55">
        <w:rPr>
          <w:rFonts w:ascii="Times New Roman" w:hAnsi="Times New Roman" w:cs="Times New Roman"/>
          <w:sz w:val="28"/>
          <w:szCs w:val="28"/>
        </w:rPr>
        <w:t>Сафоново, ул.</w:t>
      </w:r>
      <w:r w:rsidR="0041763D">
        <w:rPr>
          <w:rFonts w:ascii="Times New Roman" w:hAnsi="Times New Roman" w:cs="Times New Roman"/>
          <w:sz w:val="28"/>
          <w:szCs w:val="28"/>
        </w:rPr>
        <w:t xml:space="preserve"> </w:t>
      </w:r>
      <w:r w:rsidR="00A97D55">
        <w:rPr>
          <w:rFonts w:ascii="Times New Roman" w:hAnsi="Times New Roman" w:cs="Times New Roman"/>
          <w:sz w:val="28"/>
          <w:szCs w:val="28"/>
        </w:rPr>
        <w:t>Ленина д.</w:t>
      </w:r>
      <w:r w:rsidR="0041763D">
        <w:rPr>
          <w:rFonts w:ascii="Times New Roman" w:hAnsi="Times New Roman" w:cs="Times New Roman"/>
          <w:sz w:val="28"/>
          <w:szCs w:val="28"/>
        </w:rPr>
        <w:t xml:space="preserve"> </w:t>
      </w:r>
      <w:r w:rsidR="00A97D55">
        <w:rPr>
          <w:rFonts w:ascii="Times New Roman" w:hAnsi="Times New Roman" w:cs="Times New Roman"/>
          <w:sz w:val="28"/>
          <w:szCs w:val="28"/>
        </w:rPr>
        <w:t>3</w:t>
      </w:r>
      <w:r w:rsidR="0041763D">
        <w:rPr>
          <w:rFonts w:ascii="Times New Roman" w:hAnsi="Times New Roman" w:cs="Times New Roman"/>
          <w:sz w:val="28"/>
          <w:szCs w:val="28"/>
        </w:rPr>
        <w:t>,</w:t>
      </w:r>
      <w:r w:rsidR="00A97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D5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97D55">
        <w:rPr>
          <w:rFonts w:ascii="Times New Roman" w:hAnsi="Times New Roman" w:cs="Times New Roman"/>
          <w:sz w:val="28"/>
          <w:szCs w:val="28"/>
        </w:rPr>
        <w:t>.</w:t>
      </w:r>
      <w:r w:rsidR="0041763D">
        <w:rPr>
          <w:rFonts w:ascii="Times New Roman" w:hAnsi="Times New Roman" w:cs="Times New Roman"/>
          <w:sz w:val="28"/>
          <w:szCs w:val="28"/>
        </w:rPr>
        <w:t xml:space="preserve"> </w:t>
      </w:r>
      <w:r w:rsidR="00A97D55">
        <w:rPr>
          <w:rFonts w:ascii="Times New Roman" w:hAnsi="Times New Roman" w:cs="Times New Roman"/>
          <w:sz w:val="28"/>
          <w:szCs w:val="28"/>
        </w:rPr>
        <w:t>120.</w:t>
      </w:r>
    </w:p>
    <w:p w:rsidR="002F121F" w:rsidRDefault="00A97D55" w:rsidP="00A97D55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F121F" w:rsidRPr="00EB7A37">
        <w:rPr>
          <w:rFonts w:ascii="Times New Roman" w:hAnsi="Times New Roman" w:cs="Times New Roman"/>
          <w:sz w:val="28"/>
          <w:szCs w:val="28"/>
        </w:rPr>
        <w:t>Плановый срок завершения работ по подготовке проекта актуализированной схемы теплоснабжения до 01.06.202</w:t>
      </w:r>
      <w:r w:rsidR="00D85A2A">
        <w:rPr>
          <w:rFonts w:ascii="Times New Roman" w:hAnsi="Times New Roman" w:cs="Times New Roman"/>
          <w:sz w:val="28"/>
          <w:szCs w:val="28"/>
        </w:rPr>
        <w:t>2</w:t>
      </w:r>
      <w:r w:rsidR="002F121F" w:rsidRPr="00EB7A37">
        <w:rPr>
          <w:rFonts w:ascii="Times New Roman" w:hAnsi="Times New Roman" w:cs="Times New Roman"/>
          <w:sz w:val="28"/>
          <w:szCs w:val="28"/>
        </w:rPr>
        <w:t>. Утверждение актуализированной схемы теплоснабжения – не позднее 01.07.202</w:t>
      </w:r>
      <w:r w:rsidR="00D85A2A">
        <w:rPr>
          <w:rFonts w:ascii="Times New Roman" w:hAnsi="Times New Roman" w:cs="Times New Roman"/>
          <w:sz w:val="28"/>
          <w:szCs w:val="28"/>
        </w:rPr>
        <w:t>2</w:t>
      </w:r>
      <w:r w:rsidR="002F121F" w:rsidRPr="00EB7A3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814CF" w:rsidRPr="004814CF" w:rsidRDefault="004814CF" w:rsidP="004814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4CF">
        <w:rPr>
          <w:rFonts w:ascii="Times New Roman" w:hAnsi="Times New Roman" w:cs="Times New Roman"/>
          <w:sz w:val="28"/>
          <w:szCs w:val="28"/>
        </w:rPr>
        <w:t>Действующая схема теплоснабжения размещена по ссылке:</w:t>
      </w:r>
    </w:p>
    <w:p w:rsidR="00251011" w:rsidRDefault="00D85A2A" w:rsidP="00A97D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01078" w:rsidRPr="00C469C4">
          <w:rPr>
            <w:rStyle w:val="a4"/>
            <w:rFonts w:ascii="Times New Roman" w:hAnsi="Times New Roman" w:cs="Times New Roman"/>
            <w:sz w:val="28"/>
            <w:szCs w:val="28"/>
          </w:rPr>
          <w:t>http://safonovo-admin.ru/files/987/post632_26062020.pdf</w:t>
        </w:r>
      </w:hyperlink>
    </w:p>
    <w:p w:rsidR="00201078" w:rsidRDefault="00201078" w:rsidP="00A97D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078" w:rsidRPr="00251011" w:rsidRDefault="00201078" w:rsidP="00A97D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01078" w:rsidRPr="00251011" w:rsidSect="0025101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011"/>
    <w:rsid w:val="001336E5"/>
    <w:rsid w:val="001C2AD8"/>
    <w:rsid w:val="00201078"/>
    <w:rsid w:val="00212CE0"/>
    <w:rsid w:val="00230BA4"/>
    <w:rsid w:val="00251011"/>
    <w:rsid w:val="00266993"/>
    <w:rsid w:val="00297A5C"/>
    <w:rsid w:val="002F121F"/>
    <w:rsid w:val="003F0F80"/>
    <w:rsid w:val="00404CA8"/>
    <w:rsid w:val="0041763D"/>
    <w:rsid w:val="004814CF"/>
    <w:rsid w:val="00607E07"/>
    <w:rsid w:val="00664560"/>
    <w:rsid w:val="006E1654"/>
    <w:rsid w:val="0071550F"/>
    <w:rsid w:val="00750DB3"/>
    <w:rsid w:val="00754121"/>
    <w:rsid w:val="00A43904"/>
    <w:rsid w:val="00A97D55"/>
    <w:rsid w:val="00BD6BCC"/>
    <w:rsid w:val="00C70670"/>
    <w:rsid w:val="00C9017C"/>
    <w:rsid w:val="00D074AC"/>
    <w:rsid w:val="00D77E56"/>
    <w:rsid w:val="00D85A2A"/>
    <w:rsid w:val="00DB484A"/>
    <w:rsid w:val="00E865DA"/>
    <w:rsid w:val="00F6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011"/>
    <w:pPr>
      <w:spacing w:after="0" w:line="240" w:lineRule="auto"/>
    </w:pPr>
  </w:style>
  <w:style w:type="paragraph" w:customStyle="1" w:styleId="ConsPlusNormal">
    <w:name w:val="ConsPlusNormal"/>
    <w:rsid w:val="00404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A97D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fonovo-admin.ru/files/987/post632_26062020.pdf" TargetMode="External"/><Relationship Id="rId5" Type="http://schemas.openxmlformats.org/officeDocument/2006/relationships/hyperlink" Target="mailto:safonovo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2022-01-10T14:25:00Z</cp:lastPrinted>
  <dcterms:created xsi:type="dcterms:W3CDTF">2017-01-23T06:51:00Z</dcterms:created>
  <dcterms:modified xsi:type="dcterms:W3CDTF">2022-03-01T05:36:00Z</dcterms:modified>
</cp:coreProperties>
</file>