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3A" w:rsidRPr="0024463A" w:rsidRDefault="0024463A" w:rsidP="0024463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3A" w:rsidRPr="0024463A" w:rsidRDefault="0024463A" w:rsidP="00244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46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4463A" w:rsidRPr="0024463A" w:rsidRDefault="0024463A" w:rsidP="0024463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46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4463A" w:rsidRPr="0024463A" w:rsidRDefault="0024463A" w:rsidP="0024463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24463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24463A" w:rsidRPr="0024463A" w:rsidRDefault="0024463A" w:rsidP="0024463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63A" w:rsidRPr="0024463A" w:rsidRDefault="0024463A" w:rsidP="002446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46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24.12.2020 № 1470</w:t>
      </w:r>
      <w:r w:rsidRPr="002446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7655FA" w:rsidTr="00D32A3D">
        <w:tc>
          <w:tcPr>
            <w:tcW w:w="6912" w:type="dxa"/>
          </w:tcPr>
          <w:p w:rsidR="007655FA" w:rsidRPr="00D32A3D" w:rsidRDefault="00D32A3D" w:rsidP="00E7638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0E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подготовке</w:t>
            </w:r>
            <w:r w:rsidRPr="00D3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50E0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Российской Федерации,</w:t>
            </w:r>
            <w:r w:rsidRPr="00D3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50E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иностранных граждан и лиц без</w:t>
            </w:r>
            <w:r w:rsidRPr="00D3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50E0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гражданства</w:t>
            </w:r>
            <w:r w:rsidR="00F70A2C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проживающих на территории муниципального образования «Сафоновский район» Смоленской области,</w:t>
            </w:r>
            <w:r w:rsidRPr="008C5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защиты от</w:t>
            </w:r>
            <w:r w:rsidRPr="00D3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50E0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 ситуаций природного и</w:t>
            </w:r>
            <w:r w:rsidRPr="00D3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50E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техногенного характера</w:t>
            </w:r>
          </w:p>
        </w:tc>
        <w:tc>
          <w:tcPr>
            <w:tcW w:w="3544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AA" w:rsidRDefault="007274A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A3D" w:rsidRPr="00D32A3D" w:rsidRDefault="00F70A2C" w:rsidP="00D32A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7 части 1 стать</w:t>
      </w:r>
      <w:r w:rsidR="008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15 Федерального</w:t>
      </w:r>
      <w:r w:rsidR="00D32A3D"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</w:t>
      </w:r>
      <w:r w:rsidR="00F3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части</w:t>
      </w:r>
      <w:r w:rsidR="008A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11 </w:t>
      </w:r>
      <w:hyperlink r:id="rId9" w:history="1">
        <w:r w:rsidR="00D32A3D" w:rsidRPr="00D32A3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 от 21.12.1994 № 68-ФЗ «О защите населения и территорий от чрезвычайных ситуаций природного и техногенного характера»</w:t>
        </w:r>
      </w:hyperlink>
      <w:r w:rsidR="00D32A3D" w:rsidRPr="00D3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D32A3D"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18.09.2020 № 1485 «Об утверждении Положения о подготовке граждан Российской Федерации, иностранных</w:t>
      </w:r>
      <w:proofErr w:type="gramEnd"/>
      <w:r w:rsidR="00D32A3D"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лиц без гражданства в области защиты от чрезвычайных ситуаций природного и техногенного характера»,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D32A3D" w:rsidRPr="00F930EF" w:rsidRDefault="00D32A3D" w:rsidP="00D32A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3D" w:rsidRPr="00D32A3D" w:rsidRDefault="00D32A3D" w:rsidP="00D32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0A2C" w:rsidRPr="00F930EF" w:rsidRDefault="00F70A2C" w:rsidP="00D32A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3D" w:rsidRPr="00D32A3D" w:rsidRDefault="00D32A3D" w:rsidP="00D32A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подготовке граждан Российской Федерации, иностранных граждан и лиц без гражданства</w:t>
      </w:r>
      <w:r w:rsidR="00F70A2C">
        <w:rPr>
          <w:rFonts w:ascii="Times New Roman" w:eastAsia="Times New Roman" w:hAnsi="Times New Roman" w:cs="Times New Roman"/>
          <w:sz w:val="28"/>
          <w:szCs w:val="28"/>
        </w:rPr>
        <w:t>, проживающих на территории муниципального образования «Сафоновский район» Смоленской области,</w:t>
      </w:r>
      <w:r w:rsidR="00F70A2C" w:rsidRPr="008C5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защиты от чрезвычайных ситуаций природного и техногенного характера.</w:t>
      </w:r>
    </w:p>
    <w:p w:rsidR="00F70A2C" w:rsidRDefault="00D32A3D" w:rsidP="007274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0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01.01.2021.</w:t>
      </w:r>
    </w:p>
    <w:p w:rsidR="00F930EF" w:rsidRDefault="00F70A2C" w:rsidP="00244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Считать утратившим силу постановление Администрации муниципального образования «Сафоновский район» Смоленской области от 21.06.2011 № 744</w:t>
      </w:r>
      <w:r w:rsid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274AA" w:rsidRP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74AA" w:rsidRPr="007274AA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подготовки населения в области гражданской обороны и защиты от чрезвычайных ситуаций природного и техногенного характера</w:t>
      </w:r>
      <w:r w:rsidR="00F321AA">
        <w:rPr>
          <w:rFonts w:ascii="Times New Roman" w:hAnsi="Times New Roman" w:cs="Times New Roman"/>
          <w:sz w:val="28"/>
          <w:szCs w:val="28"/>
        </w:rPr>
        <w:t>» с 01.01.2021</w:t>
      </w:r>
      <w:r w:rsid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A3D" w:rsidRPr="00D32A3D" w:rsidRDefault="00F70A2C" w:rsidP="007274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="00D32A3D"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2A3D"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А.А. </w:t>
      </w:r>
      <w:proofErr w:type="spellStart"/>
      <w:r w:rsidR="00D32A3D"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Снытина</w:t>
      </w:r>
      <w:proofErr w:type="spellEnd"/>
      <w:r w:rsidR="00D32A3D"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A3D" w:rsidRDefault="00D32A3D" w:rsidP="00A801C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930EF" w:rsidRPr="00AE33A9" w:rsidRDefault="00F930EF" w:rsidP="00A801C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 w:rsidR="00172A75">
        <w:rPr>
          <w:rFonts w:ascii="Times New Roman" w:hAnsi="Times New Roman"/>
          <w:sz w:val="28"/>
          <w:szCs w:val="28"/>
        </w:rPr>
        <w:t>й район» Смоленской области</w:t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D32A3D" w:rsidRDefault="00D32A3D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0EF" w:rsidRDefault="00F930EF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D32A3D" w:rsidTr="00D32A3D">
        <w:tc>
          <w:tcPr>
            <w:tcW w:w="5139" w:type="dxa"/>
          </w:tcPr>
          <w:p w:rsidR="00D32A3D" w:rsidRDefault="00D32A3D" w:rsidP="00C25092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D32A3D" w:rsidRPr="00D32A3D" w:rsidRDefault="00D32A3D" w:rsidP="003F3E4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2A3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32A3D" w:rsidRDefault="00D32A3D" w:rsidP="003F3E4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2A3D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«Сафоновский район» Смоленской области</w:t>
            </w:r>
          </w:p>
          <w:p w:rsidR="00D32A3D" w:rsidRDefault="003F3E4C" w:rsidP="0024463A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4463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D32A3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4463A">
              <w:rPr>
                <w:rFonts w:ascii="Times New Roman" w:hAnsi="Times New Roman"/>
                <w:sz w:val="28"/>
                <w:szCs w:val="28"/>
              </w:rPr>
              <w:t>24.12.2020 № 1470</w:t>
            </w:r>
          </w:p>
        </w:tc>
      </w:tr>
    </w:tbl>
    <w:p w:rsidR="00D32A3D" w:rsidRDefault="00D32A3D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A3D" w:rsidRPr="00D32A3D" w:rsidRDefault="00D32A3D" w:rsidP="00D32A3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A3D" w:rsidRPr="00D32A3D" w:rsidRDefault="00D32A3D" w:rsidP="00D32A3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A3D">
        <w:rPr>
          <w:rFonts w:ascii="Times New Roman" w:hAnsi="Times New Roman"/>
          <w:sz w:val="28"/>
          <w:szCs w:val="28"/>
        </w:rPr>
        <w:t>Положение</w:t>
      </w:r>
    </w:p>
    <w:p w:rsidR="00D32A3D" w:rsidRDefault="00D32A3D" w:rsidP="00D32A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подготовке граждан Российской Федерации, иностранных граждан и лиц </w:t>
      </w:r>
    </w:p>
    <w:p w:rsidR="00D32A3D" w:rsidRPr="00D32A3D" w:rsidRDefault="00D32A3D" w:rsidP="00D32A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3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гражданства</w:t>
      </w:r>
      <w:r w:rsidR="004A4860">
        <w:rPr>
          <w:rFonts w:ascii="Times New Roman" w:eastAsia="Times New Roman" w:hAnsi="Times New Roman" w:cs="Times New Roman"/>
          <w:sz w:val="28"/>
          <w:szCs w:val="28"/>
        </w:rPr>
        <w:t>, проживающих на территории муниципального образования «Сафоновский район» Смоленской области,</w:t>
      </w:r>
      <w:r w:rsidR="004A4860" w:rsidRPr="008C5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защиты от чрезвычайных ситуаций природного и техногенного характера</w:t>
      </w:r>
      <w:proofErr w:type="gramEnd"/>
    </w:p>
    <w:p w:rsidR="00D32A3D" w:rsidRPr="00D32A3D" w:rsidRDefault="00D32A3D" w:rsidP="00D32A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подготовки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иностранных граждан и лиц без гражданства</w:t>
      </w:r>
      <w:r w:rsidR="004A4860">
        <w:rPr>
          <w:rFonts w:ascii="Times New Roman" w:eastAsia="Times New Roman" w:hAnsi="Times New Roman" w:cs="Times New Roman"/>
          <w:sz w:val="28"/>
          <w:szCs w:val="28"/>
        </w:rPr>
        <w:t>, проживающих на территории муниципального образования «Сафоновский район» Смоленской области,</w:t>
      </w:r>
      <w:r w:rsidR="004A4860" w:rsidRPr="008C5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8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0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население) в области защиты от чрезвычайных ситуаций природного и</w:t>
      </w:r>
      <w:r w:rsidR="0085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характера (далее -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чрезвычайные ситуации).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в области защиты от чрезвычайных ситуаций проходят: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физические лица, состоящие в трудовых отношениях с работодателем;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физические лица, не состоящие в трудовых отношениях с работодателем;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руководители органов местного самоуправления;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– уполномоченные работники);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от чрезвычайных ситуаций</w:t>
      </w:r>
      <w:r w:rsidR="0085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председатели комиссий).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подготовки населения в области защиты от чрезвычайных ситуаций являются: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</w:t>
      </w:r>
      <w:r w:rsidR="0085090B">
        <w:rPr>
          <w:rFonts w:ascii="Times New Roman" w:eastAsia="Times New Roman" w:hAnsi="Times New Roman" w:cs="Times New Roman"/>
          <w:sz w:val="28"/>
          <w:szCs w:val="28"/>
          <w:lang w:eastAsia="ru-RU"/>
        </w:rPr>
        <w:t>т чрезвычайных ситуаций (далее -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 и тренировки);</w:t>
      </w:r>
    </w:p>
    <w:p w:rsid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выработка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</w:t>
      </w:r>
      <w:r w:rsidR="004A4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 чрезвычайных ситуаций;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населения в области защиты от чрезвычайных ситуаций предусматривает: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жизнедеятельности» и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жизнедеятельности»;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</w:t>
      </w:r>
      <w:r w:rsidR="004A48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участие в ежегодных тематических сборах, учениях и тренировках.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</w:t>
      </w:r>
      <w:r w:rsidR="00850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и указанных организаций -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учебно-методическом центре по гражданской обороне и чрезвычайным ситуациям Смоленской области;</w:t>
      </w:r>
    </w:p>
    <w:p w:rsidR="00357765" w:rsidRPr="00D32A3D" w:rsidRDefault="00357765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уполномоченные работники </w:t>
      </w:r>
      <w:r w:rsidR="004A48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учебно-методическом центре по гражданской обороне и чрезвычайным ситуациям Смоленской области, а также на курсах гражданской обороны МКУ «Управление по делам ГО и ЧС г. Сафоново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FE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дополнительного профессионального образования по программам повышения квалификац</w:t>
      </w:r>
      <w:r w:rsidR="00357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педагогическими работниками -</w:t>
      </w: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науки и высшего образования Российской Федерации, Министерстве просвещения Российской Федерации, других федеральных органов исполнительной власти, а также в учебно-методическом центре по гражданской обороне и чрезвычайным ситуациям Смоленской области.</w:t>
      </w:r>
      <w:proofErr w:type="gramEnd"/>
    </w:p>
    <w:p w:rsidR="00D32A3D" w:rsidRPr="00D32A3D" w:rsidRDefault="00D32A3D" w:rsidP="003F3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D32A3D" w:rsidRDefault="00D32A3D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953" w:rsidRPr="00B86ABE" w:rsidRDefault="00695953" w:rsidP="00C2509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8A0C17">
          <w:pgSz w:w="11906" w:h="16838" w:code="9"/>
          <w:pgMar w:top="1134" w:right="567" w:bottom="568" w:left="1276" w:header="709" w:footer="709" w:gutter="0"/>
          <w:cols w:space="708"/>
          <w:docGrid w:linePitch="360"/>
        </w:sectPr>
      </w:pPr>
    </w:p>
    <w:p w:rsidR="00C25092" w:rsidRPr="00035656" w:rsidRDefault="00C25092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7655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1E" w:rsidRDefault="00CE281E">
      <w:pPr>
        <w:spacing w:after="0" w:line="240" w:lineRule="auto"/>
      </w:pPr>
      <w:r>
        <w:separator/>
      </w:r>
    </w:p>
  </w:endnote>
  <w:endnote w:type="continuationSeparator" w:id="0">
    <w:p w:rsidR="00CE281E" w:rsidRDefault="00CE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1E" w:rsidRDefault="00CE281E">
      <w:pPr>
        <w:spacing w:after="0" w:line="240" w:lineRule="auto"/>
      </w:pPr>
      <w:r>
        <w:separator/>
      </w:r>
    </w:p>
  </w:footnote>
  <w:footnote w:type="continuationSeparator" w:id="0">
    <w:p w:rsidR="00CE281E" w:rsidRDefault="00CE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F83778E"/>
    <w:multiLevelType w:val="hybridMultilevel"/>
    <w:tmpl w:val="67D6DF7E"/>
    <w:lvl w:ilvl="0" w:tplc="A4689EEC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2046A"/>
    <w:rsid w:val="00053A17"/>
    <w:rsid w:val="000C4809"/>
    <w:rsid w:val="000C7E49"/>
    <w:rsid w:val="000D46F7"/>
    <w:rsid w:val="000F2629"/>
    <w:rsid w:val="0013143F"/>
    <w:rsid w:val="00131B39"/>
    <w:rsid w:val="00172A75"/>
    <w:rsid w:val="0018608D"/>
    <w:rsid w:val="00186D9D"/>
    <w:rsid w:val="0024463A"/>
    <w:rsid w:val="002C0127"/>
    <w:rsid w:val="002F6B70"/>
    <w:rsid w:val="0031377A"/>
    <w:rsid w:val="00357765"/>
    <w:rsid w:val="003C3870"/>
    <w:rsid w:val="003F3E4C"/>
    <w:rsid w:val="00417C2A"/>
    <w:rsid w:val="004217FA"/>
    <w:rsid w:val="0043378F"/>
    <w:rsid w:val="004954FB"/>
    <w:rsid w:val="00495D89"/>
    <w:rsid w:val="004A4860"/>
    <w:rsid w:val="004B7C01"/>
    <w:rsid w:val="004D60B2"/>
    <w:rsid w:val="004E450B"/>
    <w:rsid w:val="004F2742"/>
    <w:rsid w:val="005064C9"/>
    <w:rsid w:val="005E46D5"/>
    <w:rsid w:val="005F0878"/>
    <w:rsid w:val="00647B04"/>
    <w:rsid w:val="00685D31"/>
    <w:rsid w:val="00687C95"/>
    <w:rsid w:val="00695953"/>
    <w:rsid w:val="006A024C"/>
    <w:rsid w:val="006A6B31"/>
    <w:rsid w:val="006E15A0"/>
    <w:rsid w:val="007274AA"/>
    <w:rsid w:val="007655FA"/>
    <w:rsid w:val="00773120"/>
    <w:rsid w:val="0077630E"/>
    <w:rsid w:val="007772E3"/>
    <w:rsid w:val="007B3B40"/>
    <w:rsid w:val="00805B41"/>
    <w:rsid w:val="0081128A"/>
    <w:rsid w:val="0085090B"/>
    <w:rsid w:val="008671D8"/>
    <w:rsid w:val="00873855"/>
    <w:rsid w:val="00884261"/>
    <w:rsid w:val="008A0C17"/>
    <w:rsid w:val="008A13BA"/>
    <w:rsid w:val="008C5700"/>
    <w:rsid w:val="008C6CD0"/>
    <w:rsid w:val="008D52CE"/>
    <w:rsid w:val="009351AA"/>
    <w:rsid w:val="00973D4B"/>
    <w:rsid w:val="009879F0"/>
    <w:rsid w:val="00992CDE"/>
    <w:rsid w:val="009C4CBB"/>
    <w:rsid w:val="009E6873"/>
    <w:rsid w:val="00A3311C"/>
    <w:rsid w:val="00A525D2"/>
    <w:rsid w:val="00A801C0"/>
    <w:rsid w:val="00AC6E7B"/>
    <w:rsid w:val="00AE1F71"/>
    <w:rsid w:val="00AE33A9"/>
    <w:rsid w:val="00B21E36"/>
    <w:rsid w:val="00B722CE"/>
    <w:rsid w:val="00B86ABE"/>
    <w:rsid w:val="00B951CC"/>
    <w:rsid w:val="00BC0BF4"/>
    <w:rsid w:val="00BD01FC"/>
    <w:rsid w:val="00C25092"/>
    <w:rsid w:val="00C31F64"/>
    <w:rsid w:val="00C32FA4"/>
    <w:rsid w:val="00C40BB9"/>
    <w:rsid w:val="00C5095D"/>
    <w:rsid w:val="00C61F58"/>
    <w:rsid w:val="00C6429D"/>
    <w:rsid w:val="00C64756"/>
    <w:rsid w:val="00C67270"/>
    <w:rsid w:val="00CD335C"/>
    <w:rsid w:val="00CD5FFF"/>
    <w:rsid w:val="00CE281E"/>
    <w:rsid w:val="00CF6D73"/>
    <w:rsid w:val="00D32A3D"/>
    <w:rsid w:val="00D34C2E"/>
    <w:rsid w:val="00D40389"/>
    <w:rsid w:val="00D74B5D"/>
    <w:rsid w:val="00DD3E2D"/>
    <w:rsid w:val="00E615E5"/>
    <w:rsid w:val="00E702F2"/>
    <w:rsid w:val="00E76382"/>
    <w:rsid w:val="00E85CCC"/>
    <w:rsid w:val="00EA6328"/>
    <w:rsid w:val="00EB627F"/>
    <w:rsid w:val="00EC698F"/>
    <w:rsid w:val="00ED6201"/>
    <w:rsid w:val="00EE6568"/>
    <w:rsid w:val="00F15728"/>
    <w:rsid w:val="00F202F7"/>
    <w:rsid w:val="00F30EC7"/>
    <w:rsid w:val="00F321AA"/>
    <w:rsid w:val="00F36D11"/>
    <w:rsid w:val="00F70A2C"/>
    <w:rsid w:val="00F930EF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styleId="ac">
    <w:name w:val="footer"/>
    <w:basedOn w:val="a"/>
    <w:link w:val="ad"/>
    <w:uiPriority w:val="99"/>
    <w:unhideWhenUsed/>
    <w:rsid w:val="00AE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styleId="ac">
    <w:name w:val="footer"/>
    <w:basedOn w:val="a"/>
    <w:link w:val="ad"/>
    <w:uiPriority w:val="99"/>
    <w:unhideWhenUsed/>
    <w:rsid w:val="00AE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2020-12-22T05:37:00Z</cp:lastPrinted>
  <dcterms:created xsi:type="dcterms:W3CDTF">2020-07-13T11:53:00Z</dcterms:created>
  <dcterms:modified xsi:type="dcterms:W3CDTF">2020-12-25T08:04:00Z</dcterms:modified>
</cp:coreProperties>
</file>