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4" w:rsidRDefault="00C260A4" w:rsidP="00C260A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146F9B" wp14:editId="790A5A7B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A4" w:rsidRPr="009317B6" w:rsidRDefault="00C260A4" w:rsidP="00C260A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60A4" w:rsidRPr="009317B6" w:rsidRDefault="00C260A4" w:rsidP="00C260A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C260A4" w:rsidRPr="009317B6" w:rsidRDefault="00C260A4" w:rsidP="00C260A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C260A4" w:rsidRPr="009317B6" w:rsidRDefault="00C260A4" w:rsidP="00C260A4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C260A4" w:rsidRPr="009317B6" w:rsidRDefault="00C260A4" w:rsidP="00C260A4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C260A4" w:rsidRPr="009317B6" w:rsidRDefault="00C260A4" w:rsidP="00C260A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B37" w:rsidRPr="00597DB1" w:rsidRDefault="00160D6F" w:rsidP="00597DB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160D6F">
        <w:rPr>
          <w:rFonts w:ascii="Times New Roman" w:hAnsi="Times New Roman"/>
          <w:sz w:val="28"/>
          <w:szCs w:val="28"/>
          <w:lang w:val="en-US"/>
        </w:rPr>
        <w:t>от</w:t>
      </w:r>
      <w:proofErr w:type="spellEnd"/>
      <w:proofErr w:type="gramEnd"/>
      <w:r w:rsidRPr="00160D6F">
        <w:rPr>
          <w:rFonts w:ascii="Times New Roman" w:hAnsi="Times New Roman"/>
          <w:sz w:val="28"/>
          <w:szCs w:val="28"/>
          <w:lang w:val="en-US"/>
        </w:rPr>
        <w:t xml:space="preserve"> 16.08.2019 № 523-р</w:t>
      </w:r>
    </w:p>
    <w:p w:rsidR="00F33B37" w:rsidRPr="00597DB1" w:rsidRDefault="00F33B37" w:rsidP="00597DB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6912"/>
        <w:gridCol w:w="5211"/>
      </w:tblGrid>
      <w:tr w:rsidR="00F33B37" w:rsidRPr="00597DB1" w:rsidTr="00702946">
        <w:tc>
          <w:tcPr>
            <w:tcW w:w="6912" w:type="dxa"/>
          </w:tcPr>
          <w:p w:rsidR="00F33B37" w:rsidRPr="00597DB1" w:rsidRDefault="005F1BE6" w:rsidP="00597DB1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597DB1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муниципального образования «Сафоновский район» Смоленской области за 1 полугодие 2019 года</w:t>
            </w:r>
          </w:p>
        </w:tc>
        <w:tc>
          <w:tcPr>
            <w:tcW w:w="5211" w:type="dxa"/>
          </w:tcPr>
          <w:p w:rsidR="00F33B37" w:rsidRPr="00597DB1" w:rsidRDefault="00F33B37" w:rsidP="00597DB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B37" w:rsidRPr="00597DB1" w:rsidRDefault="00F33B37" w:rsidP="00597DB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B37" w:rsidRPr="00597DB1" w:rsidRDefault="00F33B37" w:rsidP="00597DB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134" w:rsidRPr="00597DB1" w:rsidRDefault="00084134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статьей 8 Положения о бюджетном процессе в муниципальном образовании «Сафоновский район» Смоленской области, утвержденного решением Сафоновского районного Совета депутатов от 26.09.2012 № 35/5,</w:t>
      </w:r>
      <w:r w:rsidR="00702946" w:rsidRPr="00597DB1">
        <w:rPr>
          <w:rFonts w:ascii="Times New Roman" w:hAnsi="Times New Roman"/>
          <w:sz w:val="28"/>
          <w:szCs w:val="28"/>
        </w:rPr>
        <w:t xml:space="preserve"> Уставом </w:t>
      </w:r>
      <w:r w:rsidRPr="00597DB1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области,</w:t>
      </w:r>
    </w:p>
    <w:p w:rsidR="00597DB1" w:rsidRPr="00597DB1" w:rsidRDefault="00597DB1" w:rsidP="00597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«Сафоновский район» Смоленской области за 1 полугодие 2019 года по доходам</w:t>
      </w:r>
      <w:r>
        <w:rPr>
          <w:rFonts w:ascii="Times New Roman" w:hAnsi="Times New Roman"/>
          <w:sz w:val="28"/>
          <w:szCs w:val="28"/>
        </w:rPr>
        <w:t xml:space="preserve"> в </w:t>
      </w:r>
      <w:r w:rsidRPr="00597DB1">
        <w:rPr>
          <w:rFonts w:ascii="Times New Roman" w:hAnsi="Times New Roman"/>
          <w:sz w:val="28"/>
          <w:szCs w:val="28"/>
        </w:rPr>
        <w:t xml:space="preserve">сумме 495 138,2 тыс. рублей, по расходам в сумме 479 879,9 </w:t>
      </w:r>
      <w:r>
        <w:rPr>
          <w:rFonts w:ascii="Times New Roman" w:hAnsi="Times New Roman"/>
          <w:sz w:val="28"/>
          <w:szCs w:val="28"/>
        </w:rPr>
        <w:t>тыс. рублей, с </w:t>
      </w:r>
      <w:r w:rsidRPr="00597DB1">
        <w:rPr>
          <w:rFonts w:ascii="Times New Roman" w:hAnsi="Times New Roman"/>
          <w:sz w:val="28"/>
          <w:szCs w:val="28"/>
        </w:rPr>
        <w:t>превышением доходов над расходами (профицитом бюджета) в сумме 15 258,3 тыс. рублей.</w:t>
      </w:r>
    </w:p>
    <w:p w:rsidR="00084134" w:rsidRPr="00597DB1" w:rsidRDefault="00084134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2. Утвердить:</w:t>
      </w:r>
    </w:p>
    <w:p w:rsidR="00084134" w:rsidRPr="00597DB1" w:rsidRDefault="00702946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1) </w:t>
      </w:r>
      <w:r w:rsidR="00084134" w:rsidRPr="00597DB1">
        <w:rPr>
          <w:rFonts w:ascii="Times New Roman" w:hAnsi="Times New Roman"/>
          <w:sz w:val="28"/>
          <w:szCs w:val="28"/>
        </w:rPr>
        <w:t>доходы бюджета муниципального образования «Сафоновский район» Смоленской области за 1 полугодие 201</w:t>
      </w:r>
      <w:r w:rsidR="00597DB1" w:rsidRPr="00597DB1">
        <w:rPr>
          <w:rFonts w:ascii="Times New Roman" w:hAnsi="Times New Roman"/>
          <w:sz w:val="28"/>
          <w:szCs w:val="28"/>
        </w:rPr>
        <w:t>9</w:t>
      </w:r>
      <w:r w:rsidR="00084134" w:rsidRPr="00597DB1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Pr="00597DB1">
        <w:rPr>
          <w:rFonts w:ascii="Times New Roman" w:hAnsi="Times New Roman"/>
          <w:sz w:val="28"/>
          <w:szCs w:val="28"/>
        </w:rPr>
        <w:t> </w:t>
      </w:r>
      <w:r w:rsidR="00084134" w:rsidRPr="00597DB1">
        <w:rPr>
          <w:rFonts w:ascii="Times New Roman" w:hAnsi="Times New Roman"/>
          <w:sz w:val="28"/>
          <w:szCs w:val="28"/>
        </w:rPr>
        <w:t>1;</w:t>
      </w:r>
    </w:p>
    <w:p w:rsidR="00084134" w:rsidRPr="00597DB1" w:rsidRDefault="00084134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2) расходы бюджета муниципального образования «Сафоновский район» Смоленской области за 1 полугодие 201</w:t>
      </w:r>
      <w:r w:rsidR="00597DB1" w:rsidRPr="00597DB1">
        <w:rPr>
          <w:rFonts w:ascii="Times New Roman" w:hAnsi="Times New Roman"/>
          <w:sz w:val="28"/>
          <w:szCs w:val="28"/>
        </w:rPr>
        <w:t>9</w:t>
      </w:r>
      <w:r w:rsidRPr="00597DB1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="00702946" w:rsidRPr="00597DB1">
        <w:rPr>
          <w:rFonts w:ascii="Times New Roman" w:hAnsi="Times New Roman"/>
          <w:sz w:val="28"/>
          <w:szCs w:val="28"/>
        </w:rPr>
        <w:t> </w:t>
      </w:r>
      <w:r w:rsidRPr="00597DB1">
        <w:rPr>
          <w:rFonts w:ascii="Times New Roman" w:hAnsi="Times New Roman"/>
          <w:sz w:val="28"/>
          <w:szCs w:val="28"/>
        </w:rPr>
        <w:t>2;</w:t>
      </w:r>
    </w:p>
    <w:p w:rsidR="00084134" w:rsidRPr="00597DB1" w:rsidRDefault="00702946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3) </w:t>
      </w:r>
      <w:r w:rsidR="00084134" w:rsidRPr="00597DB1">
        <w:rPr>
          <w:rFonts w:ascii="Times New Roman" w:hAnsi="Times New Roman"/>
          <w:sz w:val="28"/>
          <w:szCs w:val="28"/>
        </w:rPr>
        <w:t>источники финансирования дефицита бюджета муниципального образования «Сафоновский район» Смоленской области за 1 полугодие 201</w:t>
      </w:r>
      <w:r w:rsidR="00597DB1" w:rsidRPr="00597DB1">
        <w:rPr>
          <w:rFonts w:ascii="Times New Roman" w:hAnsi="Times New Roman"/>
          <w:sz w:val="28"/>
          <w:szCs w:val="28"/>
        </w:rPr>
        <w:t>9</w:t>
      </w:r>
      <w:r w:rsidR="00084134" w:rsidRPr="00597DB1">
        <w:rPr>
          <w:rFonts w:ascii="Times New Roman" w:hAnsi="Times New Roman"/>
          <w:sz w:val="28"/>
          <w:szCs w:val="28"/>
        </w:rPr>
        <w:t xml:space="preserve"> года согласно приложению №</w:t>
      </w:r>
      <w:r w:rsidRPr="00597DB1">
        <w:rPr>
          <w:rFonts w:ascii="Times New Roman" w:hAnsi="Times New Roman"/>
          <w:sz w:val="28"/>
          <w:szCs w:val="28"/>
        </w:rPr>
        <w:t> </w:t>
      </w:r>
      <w:r w:rsidR="00084134" w:rsidRPr="00597DB1">
        <w:rPr>
          <w:rFonts w:ascii="Times New Roman" w:hAnsi="Times New Roman"/>
          <w:sz w:val="28"/>
          <w:szCs w:val="28"/>
        </w:rPr>
        <w:t>3.</w:t>
      </w:r>
    </w:p>
    <w:p w:rsidR="00084134" w:rsidRPr="00597DB1" w:rsidRDefault="00702946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>3. </w:t>
      </w:r>
      <w:r w:rsidR="00084134" w:rsidRPr="00597DB1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муниципального образования</w:t>
      </w:r>
      <w:r w:rsidRPr="00597DB1"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="00084134" w:rsidRPr="00597DB1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 http://safonovo-admin.ru..</w:t>
      </w:r>
    </w:p>
    <w:p w:rsidR="00084134" w:rsidRPr="00597DB1" w:rsidRDefault="00084134" w:rsidP="00597D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DB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7D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7DB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33B37" w:rsidRPr="00CA2FAA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Pr="00CA2FAA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111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33B37" w:rsidRDefault="00F33B37" w:rsidP="00F33B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1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F33B37" w:rsidRDefault="00F33B37" w:rsidP="00F3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34" w:rsidRDefault="00084134" w:rsidP="00F3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F33B37" w:rsidRPr="00ED77FF" w:rsidTr="00702946">
        <w:tc>
          <w:tcPr>
            <w:tcW w:w="5495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33B37" w:rsidRPr="00ED77FF" w:rsidRDefault="00160D6F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6F">
              <w:rPr>
                <w:rFonts w:ascii="Times New Roman" w:hAnsi="Times New Roman"/>
                <w:sz w:val="28"/>
                <w:szCs w:val="28"/>
              </w:rPr>
              <w:t>от 16.08.2019 № 523-р</w:t>
            </w:r>
          </w:p>
        </w:tc>
      </w:tr>
    </w:tbl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«Сафоновский район» Смоленской области за 1 </w:t>
      </w:r>
      <w:r w:rsidR="00123A2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50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3B37" w:rsidRDefault="00702946" w:rsidP="00F33B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33B37">
        <w:rPr>
          <w:rFonts w:ascii="Times New Roman" w:hAnsi="Times New Roman"/>
          <w:sz w:val="20"/>
          <w:szCs w:val="20"/>
        </w:rPr>
        <w:t>руб.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701"/>
        <w:gridCol w:w="2126"/>
        <w:gridCol w:w="1348"/>
        <w:gridCol w:w="1216"/>
        <w:gridCol w:w="1365"/>
      </w:tblGrid>
      <w:tr w:rsidR="00F80112" w:rsidRPr="00F80112" w:rsidTr="00F80112">
        <w:trPr>
          <w:trHeight w:val="259"/>
        </w:trPr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0112" w:rsidRPr="00F80112" w:rsidTr="00F8011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0112" w:rsidRPr="00F80112" w:rsidTr="00F80112">
        <w:trPr>
          <w:trHeight w:val="184"/>
        </w:trPr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0112" w:rsidRPr="00F80112" w:rsidTr="00F80112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0112" w:rsidRPr="00F80112" w:rsidTr="00F8011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844 395 140,00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495 138 179,41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349 256 960,59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261 401 400,00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129 585 733,06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131 815 666,94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206 303 900,00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95 481 272,89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110 822 627,11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206 303 900,00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95 481 272,89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110 822 627,11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201 410 500,00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93 108 507,23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108 301 992,77</w:t>
            </w:r>
          </w:p>
        </w:tc>
      </w:tr>
      <w:tr w:rsidR="00F80112" w:rsidRPr="00F80112" w:rsidTr="00F80112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906 478,03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1 236 021,97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452 714,36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49 585,64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1 013 428,65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1 235 171,35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-144,62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25 327 500,00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12 408 069,01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12 919 430,99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10 395 885,63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10 305 114,37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10 395 292,53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10 305 707,47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000 1 05 02020 02 0000 110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-593,10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314 781,00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261 919,00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314 781,00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261 919,00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1 697 402,38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2 352 397,62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000 1 05 04020 02 0000 110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1 697 402,38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2 352 397,62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263 537,83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354 862,17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000 1 07 01000 01 0000 110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263 537,83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354 862,17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000 1 07 01020 01 0000 110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263 537,83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354 862,17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5 903 200,00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2 923 664,43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2 979 535,57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2 883 664,43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2 979 535,57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2 883 664,43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2 979 535,57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000 1 08 07000 01 0000 110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17 710 100,00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10 339 479,77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7 370 620,23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000 1 11 01000 00 0000 120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000 1 11 01050 05 0000 120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17 560 300,00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10 313 979,77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7 246 320,23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9 629 500,00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6 423 079,56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3 206 420,44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2 226 150,32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1 253 349,68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4 196 929,24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1 953 070,76</w:t>
            </w:r>
          </w:p>
        </w:tc>
      </w:tr>
      <w:tr w:rsidR="00F80112" w:rsidRPr="00F80112" w:rsidTr="00522E48">
        <w:trPr>
          <w:trHeight w:val="1274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5 418,00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5 418,00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3 885 518,21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4 034 481,79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000 1 11 05075 05 0000 120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3 885 518,21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4 034 481,79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000 1 11 07015 05 0000 120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1 067 043,86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-60 843,86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1 067 043,86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-60 843,86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175 182,82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-18 382,82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339 864,92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-139 564,92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551 996,12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97 103,88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139 496,12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509 603,88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000 1 12 01042 01 0000 120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E847FE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412 500,00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1 423 426,64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1 026 573,36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1 023 594,16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1 126 405,84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1 023 594,16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1 126 405,84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000 1 13 01995 05 0000 130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1 023 594,16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1 126 405,84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399 832,48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-99 832,48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185 533,48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114 466,52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000 1 13 02065 05 0000 130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185 533,48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114 466,52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214 299,00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-214 299,00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000 1 13 02995 05 0000 130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214 299,00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-214 299,00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4 279 352,06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-4 279 352,06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2 172 210,62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-2 172 210,62</w:t>
            </w:r>
          </w:p>
        </w:tc>
      </w:tr>
      <w:tr w:rsidR="00F80112" w:rsidRPr="00F80112" w:rsidTr="00F80112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000 1 14 02050 05 0000 410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2 152 830,62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-2 152 830,62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000 1 14 02053 05 0000 410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2 152 830,62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-2 152 830,62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000 1 14 02050 05 0000 440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-19 380,00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000 1 14 02052 05 0000 440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19 380,00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-19 380,00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1 361 620,74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-1 361 620,74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1 361 620,74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-1 361 620,74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1 057 783,62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-1 057 783,62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303 837,12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-303 837,12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745 520,70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-745 520,70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745 520,70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-745 520,70</w:t>
            </w:r>
          </w:p>
        </w:tc>
      </w:tr>
      <w:tr w:rsidR="00F80112" w:rsidRPr="00F80112" w:rsidTr="00F80112">
        <w:trPr>
          <w:trHeight w:val="15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000 1 14 06313 05 0000 430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439 243,85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-439 243,85</w:t>
            </w:r>
          </w:p>
        </w:tc>
      </w:tr>
      <w:tr w:rsidR="00F80112" w:rsidRPr="00F80112" w:rsidTr="00F80112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306 276,85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-306 276,85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1 085 069,17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657 030,83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52 220,90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82 779,10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000 1 16 03010 01 0000 140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29 820,90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105 179,10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000 1 16 03030 01 0000 140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-3 650,00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000 1 16 03050 01 0000 140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-18 750,00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000 1 16 06000 01 0000 140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138 200,00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000 1 16 08010 01 0000 140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000 1 16 08020 01 0000 140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-8 000,00</w:t>
            </w:r>
          </w:p>
        </w:tc>
      </w:tr>
      <w:tr w:rsidR="00F80112" w:rsidRPr="00F80112" w:rsidTr="00F80112">
        <w:trPr>
          <w:trHeight w:val="18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61 179,93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-61 179,93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000 1 16 25050 01 0000 140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-10 000,00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000 1 16 25060 01 0000 140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51 179,93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-51 179,93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189 651,12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195 348,88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-50 000,00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000 1 16 33050 05 0000 140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-50 000,00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124 114,85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140 885,15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599 602,37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207 297,63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000 1 16 90050 05 0000 140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599 602,37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207 297,63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314 817,40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25 182,60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-47 557,79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47 557,79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000 1 17 01050 05 0000 180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-47 557,79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47 557,79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362 375,19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-22 375,19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000 1 17 05050 05 0000 180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362 375,19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-22 375,19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582 993 740,00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365 552 446,35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217 441 293,65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582 993 740,00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365 555 149,43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217 438 590,57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58 319 000,00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51 887 000,00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38 258 600,00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31 826 400,00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38 258 600,00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31 826 400,00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20 060 600,00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000 2 02 15002 05 0000 150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20 060 600,00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49 203 180,00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27 948 032,92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21 255 147,08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000 2 02 25467 00 0000 150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-306 900,00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000 2 02 25467 05 0000 150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-306 900,00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000 2 02 25497 00 0000 150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5 152 140,00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219 240,00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000 2 02 25497 05 0000 150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5 152 140,00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219 240,00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000 2 02 25519 00 0000 150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1 997 592,92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-1 997 592,92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000 2 02 25519 05 0000 150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1 997 592,92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-1 997 592,92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43 831 800,00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20 491 400,00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23 340 400,00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43 831 800,00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20 491 400,00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23 340 400,00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422 239 760,00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278 263 821,51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143 975 938,49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401 444 400,00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274 172 777,78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127 271 622,22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401 444 400,00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274 172 777,78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127 271 622,22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000 2 02 35082 00 0000 150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15 454 500,00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000 2 02 35082 05 0000 150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15 454 500,00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000 2 02 35120 05 0000 150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2 073 960,00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824 143,73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1 249 816,27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2 073 960,00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824 143,73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1 249 816,27</w:t>
            </w:r>
          </w:p>
        </w:tc>
      </w:tr>
      <w:tr w:rsidR="00F80112" w:rsidRPr="00F80112" w:rsidTr="00F8011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1 024 295,00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320 505,00</w:t>
            </w:r>
          </w:p>
        </w:tc>
      </w:tr>
      <w:tr w:rsidR="00F80112" w:rsidRPr="00F80112" w:rsidTr="00F8011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874 295,00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470 505,00</w:t>
            </w:r>
          </w:p>
        </w:tc>
      </w:tr>
      <w:tr w:rsidR="00F80112" w:rsidRPr="00F80112" w:rsidTr="00F80112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874 295,00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470 505,00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</w:tr>
      <w:tr w:rsidR="00F80112" w:rsidRPr="00F80112" w:rsidTr="00F80112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000 2 02 49999 05 0000 150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-150 000,00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000 2 19 00000 05 0000 150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  <w:tr w:rsidR="00F80112" w:rsidRPr="00F80112" w:rsidTr="00F80112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000 2 19 60010 05 0000 150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0112" w:rsidRPr="00F80112" w:rsidRDefault="00F80112" w:rsidP="00F801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801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</w:tbl>
    <w:p w:rsidR="00702946" w:rsidRDefault="0070294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946" w:rsidRDefault="0070294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946" w:rsidRDefault="0070294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946" w:rsidRDefault="0070294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946" w:rsidRDefault="0070294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7A6" w:rsidRDefault="006717A6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F33B37" w:rsidRPr="00ED77FF" w:rsidTr="00702946">
        <w:tc>
          <w:tcPr>
            <w:tcW w:w="5495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33B37" w:rsidRPr="00ED77FF" w:rsidRDefault="00160D6F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6F">
              <w:rPr>
                <w:rFonts w:ascii="Times New Roman" w:hAnsi="Times New Roman"/>
                <w:sz w:val="28"/>
                <w:szCs w:val="28"/>
              </w:rPr>
              <w:t>от 16.08.2019 № 523-р</w:t>
            </w:r>
          </w:p>
        </w:tc>
      </w:tr>
    </w:tbl>
    <w:p w:rsidR="00F33B37" w:rsidRDefault="00F33B37" w:rsidP="00F33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«Сафоновский район» Смоленской области за 1 </w:t>
      </w:r>
      <w:r w:rsidR="00123A2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50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3B37" w:rsidRDefault="00702946" w:rsidP="00F33B37">
      <w:pPr>
        <w:spacing w:after="0" w:line="240" w:lineRule="auto"/>
        <w:ind w:left="849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33B37">
        <w:rPr>
          <w:rFonts w:ascii="Times New Roman" w:hAnsi="Times New Roman"/>
          <w:sz w:val="20"/>
          <w:szCs w:val="20"/>
        </w:rPr>
        <w:t>руб.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8"/>
        <w:gridCol w:w="457"/>
        <w:gridCol w:w="537"/>
        <w:gridCol w:w="1072"/>
        <w:gridCol w:w="457"/>
        <w:gridCol w:w="457"/>
        <w:gridCol w:w="1278"/>
        <w:gridCol w:w="1216"/>
        <w:gridCol w:w="1331"/>
      </w:tblGrid>
      <w:tr w:rsidR="00671399" w:rsidRPr="00671399" w:rsidTr="00617E04">
        <w:trPr>
          <w:trHeight w:val="52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71399" w:rsidRPr="00671399" w:rsidTr="00617E04">
        <w:trPr>
          <w:trHeight w:val="217"/>
        </w:trPr>
        <w:tc>
          <w:tcPr>
            <w:tcW w:w="0" w:type="auto"/>
            <w:vMerge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399" w:rsidRPr="00671399" w:rsidTr="00617E04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50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50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50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893 155 920,23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479 879 919,72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413 276 000,51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80 103 621,84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34 102 754,61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46 000 867,23</w:t>
            </w:r>
          </w:p>
        </w:tc>
      </w:tr>
      <w:tr w:rsidR="00671399" w:rsidRPr="00671399" w:rsidTr="00617E04">
        <w:trPr>
          <w:trHeight w:val="878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E633BD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E633BD">
        <w:trPr>
          <w:trHeight w:val="1082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617E04">
        <w:trPr>
          <w:trHeight w:val="649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795 195,40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1 166 204,60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621 581,24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884 818,76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173 614,16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281 385,84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1 561 206,76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2 231 693,24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1 561 206,76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2 231 693,24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председателя законодательного (представительного)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861 025,96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1 100 374,04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861 025,96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1 100 374,04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861 025,96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1 100 374,04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861 025,96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1 100 374,04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700 763,76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856 236,24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160 262,20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244 137,80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700 180,80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1 131 319,20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700 180,80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1 131 319,20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536 196,60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843 603,40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536 196,60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843 603,40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430 364,22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553 335,78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105 832,38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189 967,62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163 984,20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287 715,80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163 984,20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287 715,80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163 984,20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287 715,80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28 891 212,22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12 931 322,30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15 959 889,92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158 968,25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186 831,75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12 751 641,83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15 773 058,17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12 751 641,83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15 773 058,17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12 751 641,83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15 773 058,17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27 358 700,00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12 259 905,89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15 098 794,11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10 040 678,74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12 460 621,26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10 040 678,74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12 460 621,26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17 258 700,00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7 954 922,65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9 303 777,35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48 940,00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2 084 696,09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3 107 903,91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2 113 736,15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2 601 663,85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2 113 736,15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2 601 663,85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2 113 736,15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2 601 663,85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105 491,00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36 509,00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105 491,00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36 509,00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11 991,00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20 009,00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169 280,76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226 419,24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169 280,76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208 519,24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169 280,76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208 519,24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130 224,70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160 475,30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39 056,06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48 043,94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реализацию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322 455,18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447 844,82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316 725,18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419 374,82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316 725,18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419 374,82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245 050,76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320 449,24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71 128,42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98 471,58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28 470,00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28 470,00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28 470,00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20 712,22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13 086 582,61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4 598 504,48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8 488 078,13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"Управление муниципальными финансами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3 794 247,62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6 861 052,38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 "Нормативно-методическое обеспечение и организация бюджетного процесса"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3 794 247,62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6 861 052,38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3 794 247,62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6 861 052,38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3 794 247,62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6 861 052,38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3 690 826,74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6 524 273,26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3 690 826,74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6 524 273,26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7 848 500,00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2 934 568,13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4 913 931,87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754 758,61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1 607 041,39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103 420,88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336 779,12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103 420,88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336 779,12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103 420,88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336 779,12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174 198,50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Контрольно-ревизионной комиссии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584 222,75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1 289 777,25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584 222,75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1 289 777,25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559 126,23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1 234 873,77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559 126,23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1 234 873,77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451 260,94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926 639,06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107 865,29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308 234,71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25 096,52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54 903,48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25 096,52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54 903,48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25 096,52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54 903,48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181 750,00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163 050,00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Беленинского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Богдановщинского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Вадинского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Васильевского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Вышегорского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Дроздовского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Дуровского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Зимницкого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Игнатковского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5 210,97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8 089,03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560,97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Казулинского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Николо-Погореловского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Прудковского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Старосельского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Издешковского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Беленинского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Богдановщинского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Вадинского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Васильевского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Вышегорского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Дроздовского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Дуровского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Зимницкого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Игнатковского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Казулинского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Николо-Погореловского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Прудковского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Старосельского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Издешковского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198 510,02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32 168 616,99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14 212 125,67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17 956 491,32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учреждений муниципального образования «Сафоновский район» Смоленской области»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9 652 122,07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11 391 077,93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21 043 200,00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9 652 122,07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11 391 077,93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«Организация транспортного обеспечения и обеспечение текущего содержания и эксплуатации зданий и сооружений органов местного самоуправления»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10 116 400,00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4 750 705,12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5 365 694,88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10 116 400,00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4 750 705,12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5 365 694,88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7 289 900,00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3 537 197,48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3 752 702,52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7 289 900,00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3 537 197,48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3 752 702,52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5 582 400,00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2 808 447,74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2 773 952,26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728 749,74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948 250,26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1 184 981,64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1 579 518,36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1 184 981,64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1 579 518,36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1 184 981,64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1 579 518,36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33 474,00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33 474,00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1 626,00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31 848,00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текущего содержания учреждений культуры"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4 901 416,95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6 025 383,05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4 901 416,95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6 025 383,05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4 901 416,95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6 025 383,05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4 901 416,95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6 025 383,05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8 399 800,00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3 842 926,24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4 556 873,76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1 058 490,71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1 468 509,29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10 600 980,00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4 098 566,61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6 502 413,39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2 187 580,00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864 879,71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1 322 700,29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2 187 580,00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864 879,71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1 322 700,29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Выполнение других обязательств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2 126 780,00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824 143,73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1 302 636,27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1 693 920,00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686 044,39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1 007 875,61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1 693 920,00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686 044,39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1 007 875,61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534 473,98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763 926,02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389 520,00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151 570,41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237 949,59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138 099,34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294 760,66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138 099,34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294 760,66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138 099,34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294 760,66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"Управление имуществом муниципального образования "Сафоновский район" Смоленской области и земельными ресурсами на 2017-2020гг"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8 413 400,00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3 233 686,90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5 179 713,10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"Признание прав и регулирование отношений, связанных с муниципальной собственностью и управление земельными ресурсами"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126 600,00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деятельности для реализации муниципальной подпрограммы"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3 180 286,90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5 053 113,10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3 180 286,90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5 053 113,10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7 682 900,00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2 948 475,29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4 734 424,71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7 682 900,00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2 948 475,29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4 734 424,71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5 949 900,00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2 346 068,62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3 603 831,38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601 906,67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1 129 893,33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222 667,61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299 532,39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222 667,61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299 532,39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222 667,61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299 532,39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9 144,00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19 156,00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9 144,00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9 156,00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9 144,00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9 156,00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461 436,99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461 436,99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461 436,99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461 436,99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"Защита населения и территории от чрезвычайных ситуаций и стихийных бедствий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"Комплексные меры по предупреждению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3 293 987,81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4 791 312,19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7 271 500,00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2 846 878,58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4 424 621,42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7 271 500,00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2 846 878,58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4 424 621,42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5 598 500,00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2 218 723,39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3 379 776,61</w:t>
            </w:r>
          </w:p>
        </w:tc>
      </w:tr>
      <w:tr w:rsidR="00671399" w:rsidRPr="00671399" w:rsidTr="00664F9A">
        <w:trPr>
          <w:trHeight w:val="836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628 155,19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1 044 844,81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443 216,23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360 783,77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443 216,23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360 783,77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443 216,23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360 783,77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5 907,00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5 907,00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671399" w:rsidRPr="00671399" w:rsidTr="00664F9A">
        <w:trPr>
          <w:trHeight w:val="14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566 953,75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64F9A">
        <w:trPr>
          <w:trHeight w:val="14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Водное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сельского хозяйства Сафоновского района Смоленской области и охраны окружающей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"Мероприятия в области охраны окружающей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03Я02S0840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03Я02S0840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03Я02S0840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03Я02S0840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561 206,75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6 714 525,61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3 118 492,44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3 596 033,17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5 994 525,61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2 398 492,44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3 596 033,17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11 129,00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13 871,00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5 939 055,00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2 356 892,83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3 582 162,17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"Решение вопросов в сфере жилищно-коммунального хозяйства на территории муниципального образования "Сафоновский район" Смоленской области и оказание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5 939 055,00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2 356 892,83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3 582 162,17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жизнедеятельности в сфере жилищно-коммунального хозяйства"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5 939 055,00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2 356 892,83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3 582 162,17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5 939 055,00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2 356 892,83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3 582 162,17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2 162 962,00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3 364 838,00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2 162 962,00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3 364 838,00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4 250 300,00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1 677 847,17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2 572 452,83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1 276 900,00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484 864,83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792 035,17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170 697,83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203 702,17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170 697,83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203 702,17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170 697,83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203 702,17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13 622,00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13 622,00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36 855,00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13 622,00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30 470,61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сельского хозяйства Сафоновского района Смоленской области и охраны окружающей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"Мероприятия в области охраны окружающей среды"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Субсидии на возмещение затрат, связанных с осуществлением биотехнических мероприятий на территории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619 859 810,62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348 821 693,18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271 038 117,44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186 814 543,05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93 430 720,92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93 383 822,13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186 382 518,03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92 998 695,90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93 383 822,13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"Организация предоставления бесплатного дошкольного образования в 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186 382 518,03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92 998 695,90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93 383 822,13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186 382 518,03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92 998 695,90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93 383 822,13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113 031 618,03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54 102 696,27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58 928 921,76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9 533 300,00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4 764 590,19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4 768 709,81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9 533 300,00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4 764 590,19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4 768 709,81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7 317 200,00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3 659 111,14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3 658 088,86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5 387,10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1 105 466,15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1 105 233,85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2 627 857,63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1 802 142,37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2 627 857,63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1 802 142,37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2 627 857,63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1 802 142,37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98 899 218,03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46 647 739,75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52 251 478,28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98 899 218,03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46 647 739,75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52 251 478,28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78 296 200,00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36 173 650,00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42 122 550,00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20 603 018,03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10 474 089,75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10 128 928,28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62 508,70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106 591,30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62 508,70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106 591,30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64 220,00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4 628,70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27 371,30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73 350 900,00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38 895 999,63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34 454 900,37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2 763 974,92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2 968 325,08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5 732 300,00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2 763 974,92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2 968 325,08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4 422 000,00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2 186 995,99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2 235 004,01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576 978,93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733 321,07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71 300,29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71 300,29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71 300,29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67 543 500,00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36 128 225,00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31 415 275,00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67 543 500,00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36 128 225,00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31 415 275,00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67 543 500,00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36 128 225,00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31 415 275,00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432 025,02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432 025,02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432 025,02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432 025,02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71 940,00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354 296 412,41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217 370 097,70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136 926 314,71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354 109 481,97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217 260 667,26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136 848 814,71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"Организация предоставления бесплатного общего образования в общеобразовательных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354 109 481,97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217 260 667,26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136 848 814,71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352 951 581,97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217 260 667,26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135 690 914,71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52 778 681,97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32 566 912,33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20 211 769,64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27 601,62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27 601,62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27 601,62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22 486 300,00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13 548 929,66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8 937 370,34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22 486 300,00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13 548 929,66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8 937 370,34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22 486 300,00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13 548 929,66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8 937 370,34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28 676 981,97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18 465 568,55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10 211 413,42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28 676 981,97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18 465 568,55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10 211 413,42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2 495 900,00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812 150,00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1 683 750,00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26 181 081,97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17 653 418,55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8 527 663,42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552 015,74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1 035 384,26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552 015,74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1 035 384,26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401 440,00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762 760,00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23 017,00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52 183,00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127 558,74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220 441,26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671399" w:rsidRPr="00671399" w:rsidTr="00617E04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Дополнительные меры социальной поддержки учащихся 5-11 классов областных государственных организаций, муниципальных общеобразовательных организаций из малоимущих семей в виде обеспечения горячими бесплатными завтраками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214 272,90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285 727,10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214 272,90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285 727,10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214 272,90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285 727,10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214 272,90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285 727,10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296 226 700,00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182 893 912,77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113 332 787,23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124 262 000,00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65 185 666,27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59 076 333,73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124 262 000,00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65 185 666,27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59 076 333,73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95 439 200,00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52 225 972,18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43 213 227,82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28 822 800,00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12 959 694,09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15 863 105,91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86 246,50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245 453,50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86 246,50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245 453,50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86 246,50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245 453,50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171 633 000,00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117 622 000,00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54 011 000,00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171 633 000,00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117 622 000,00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54 011 000,00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171 633 000,00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117 622 000,00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54 011 000,00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выплату вознаграждения за выполнение функций классного руководителя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1 585 569,26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1 795 630,74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403 282,08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402 817,92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403 282,08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402 817,92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311 279,29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308 020,71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92 002,79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94 797,21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1 182 287,18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1 392 812,82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1 182 287,18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1 392 812,82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1 182 287,18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1 392 812,82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Региональный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042E200000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042E250970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042E250970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042E250970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042E250970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1 157 900,00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186 930,44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46 430,44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59 074 650,00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29 171 479,64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29 903 170,36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37 663 100,00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19 227 426,24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"Организация предоставления бесплатного дополнительного образования в 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37 663 100,00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19 227 426,24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«Обеспечение предоставления дополнительного образования»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37 663 100,00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19 227 426,24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34 789 764,00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16 354 090,24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34 789 764,00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16 354 090,24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34 789 764,00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18 435 673,76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16 354 090,24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28 593 464,00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14 425 600,00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14 167 864,00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6 196 300,00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4 010 073,76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2 186 226,24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2 844 600,00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28 736,00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21 389 050,00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10 653 244,12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творческого потенциала в школах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21 389 050,00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10 653 244,12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образовательных программ в сфере культуры и искусства"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21 389 050,00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10 653 244,12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20 012 686,00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9 276 880,12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20 012 686,00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9 276 880,12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20 012 686,00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10 735 805,88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9 276 880,12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18 249 636,00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9 757 900,00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8 491 736,00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1 763 050,00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977 905,88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785 144,12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0540180380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1 362 600,00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05401S0380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13 764,00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Среднее профессиональное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4 524 622,55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3 080 756,88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1 443 865,67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3 939 622,55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2 851 994,35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1 087 628,20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"Организация отдыха и оздоровления детей, проживающих на территории муниципального образования "Сафоновский район" Смоленской области в каникулярное время"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3 939 622,55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2 851 994,35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1 087 628,20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Основное мероприятие «Организация отдыха и оздоровления детей»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3 939 622,55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2 851 994,35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1 087 628,20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2 055 384,67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821 815,33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2 055 384,67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821 815,33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2 055 384,67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821 815,33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1 166 384,67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110 815,33</w:t>
            </w:r>
          </w:p>
        </w:tc>
      </w:tr>
      <w:tr w:rsidR="00671399" w:rsidRPr="00671399" w:rsidTr="00617E04">
        <w:trPr>
          <w:trHeight w:val="204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1 062 422,55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796 609,68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265 812,87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292 391,90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26 579,03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265 812,87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292 391,90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26 579,03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265 812,87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292 391,90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26 579,03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265 812,87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770 030,65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"Молодежь Сафоновского района"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228 762,53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356 237,47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молодежной политики в Сафоновском районе"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113 705,51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166 294,49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«Вовлечение молодежи в социальную политику»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113 705,51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166 294,49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Организация и проведение мероприятий в области развития молодежной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113 705,51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166 294,49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105 794,49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105 794,49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84 105,51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105 794,49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"Комплексные меры по противодействию злоупотреблению наркотиками и их незаконному обороту на территории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«Комплексные меры по противодействию злоупотреблению наркотиками»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"Комплексные меры по профилактике правонарушений и усилению борьбы с преступностью в Сафоновском районе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«Комплексные меры по профилактике правонарушений»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Мероприятия по профилактике правонарушений и усилению борьбы с преступностью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"Поддержка въездного и внутреннего туризма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«Развитие молодежной политики, въездного и внутреннего туризма»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Мероприятия, направленные на развитие въездного и внутреннего туризма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"Гражданско-патриотическое воспитание граждан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112 157,02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177 842,98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"Мероприятия, направленные на гражданско-патриотическое воспитание граждан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112 157,02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177 842,98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Мероприятия, направленные на гражданско-патриотическое воспитание граждан в муниципальном образовании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112 157,02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177 842,98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147 900,00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147 900,00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147 900,00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69 557,02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29 942,98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69 557,02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29 942,98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69 557,02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29 942,98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15 140 582,61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5 759 638,04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9 380 944,57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5 734 155,43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9 370 944,57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5 734 155,43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9 370 944,57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5 734 155,43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9 370 944,57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2 006 641,57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4 111 058,43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5 729 100,00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1 894 070,73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3 835 029,27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5 729 100,00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1 894 070,73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3 835 029,27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1 475 248,50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2 923 451,50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1 617,74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418 439,97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909 960,03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112 570,84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274 429,16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112 570,84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274 429,16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112 570,84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274 429,16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671399" w:rsidRPr="00671399" w:rsidTr="00664F9A">
        <w:trPr>
          <w:trHeight w:val="181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3 727 513,86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5 259 886,14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8 492 800,00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3 514 013,80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4 978 786,20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8 492 800,00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3 514 013,80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4 978 786,20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2 794 957,24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3 723 742,76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3 192,82</w:t>
            </w:r>
          </w:p>
        </w:tc>
      </w:tr>
      <w:tr w:rsidR="00671399" w:rsidRPr="00671399" w:rsidTr="00664F9A">
        <w:trPr>
          <w:trHeight w:val="916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716 749,38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1 251 850,62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213 500,06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280 999,94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213 500,06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280 999,94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213 500,06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280 999,94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63 118 381,81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31 481 508,17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31 636 873,64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59 489 799,20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29 834 437,71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29 655 361,49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59 387 420,93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29 732 059,44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29 655 361,49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краеведения как основы формирования благоприятной культурной среды района"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700 091,19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700 091,19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613 091,19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613 091,19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613 091,19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37 408,81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93 091,19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86 000,00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библиотечного обслуживания"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24 503 497,93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11 555 676,70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12 947 821,23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24 503 497,93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11 555 676,70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12 947 821,23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11 327 395,81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10 563 404,19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11 327 395,81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10 563 404,19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11 327 395,81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10 563 404,19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10 304 312,00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9 761 088,00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1 825 400,00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1 023 083,81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802 316,19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2 369 400,00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государственную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228 280,89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17,04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228 280,89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17,04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228 280,89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17,04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228 297,93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228 280,89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17,04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"Культурно-досуговая деятельность учреждений культурно-досугового типа"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33 572 079,25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17 564 636,81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16 007 442,44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"Организация культурно-досугового обслуживания населения"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31 929 429,25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15 921 986,81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16 007 442,44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29 319 020,00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15 466 854,19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13 852 165,81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29 319 020,00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15 466 854,19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13 852 165,81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29 319 020,00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15 466 854,19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13 852 165,81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21 109 700,00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10 474 200,00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10 635 500,00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8 209 320,00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4 992 654,19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3 216 665,81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</w:tr>
      <w:tr w:rsidR="00671399" w:rsidRPr="00671399" w:rsidTr="00664F9A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0530129990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346 678,00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1 794 400,00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05301L4670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05301L4670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05301L4670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64F9A">
        <w:trPr>
          <w:trHeight w:val="253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05301L4670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64F9A">
        <w:trPr>
          <w:trHeight w:val="301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государственную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145 231,25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145 132,62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145 231,25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145 132,62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145 231,25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145 132,62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</w:tr>
      <w:tr w:rsidR="00671399" w:rsidRPr="00671399" w:rsidTr="00664F9A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145 231,25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145 132,62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98,63</w:t>
            </w:r>
          </w:p>
        </w:tc>
      </w:tr>
      <w:tr w:rsidR="00671399" w:rsidRPr="00671399" w:rsidTr="00664F9A">
        <w:trPr>
          <w:trHeight w:val="796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Региональный проект "Культурная среда"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053A100000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64F9A">
        <w:trPr>
          <w:trHeight w:val="453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государственную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053A155190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053A155190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053A155190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053A155190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1 642 650,00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творческого потенциала в школах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образовательных программ в сфере культуры и искусства"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государственную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05401L5190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94 343,75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94 337,12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52 378,27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 в части полномочий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9800028880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3 628 582,61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1 647 070,46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1 981 512,15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1 639 587,85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1 970 012,15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1 639 587,85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1 970 012,15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1 639 587,85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1 970 012,15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845 458,38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964 041,62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801 939,35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899 660,65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801 939,35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899 660,65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651 621,63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654 878,37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150 217,72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244 282,28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43 519,03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64 380,97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43 519,03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64 380,97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43 519,03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64 380,97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794 129,47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1 005 970,53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724 437,65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911 262,35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724 437,65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911 262,35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566 982,52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688 817,48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157 205,13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222 094,87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69 691,82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93 508,18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69 691,82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93 508,18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69 691,82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93 508,18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7 482,61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ЗДРАВООХРАНЕНИЕ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Стационарная медицинская помощь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64 479 838,60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34 245 967,84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30 233 870,76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2 278 030,12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2 181 269,88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2 278 030,12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2 181 269,88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2 278 030,12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2 181 269,88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2 278 030,12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2 181 269,88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Доплаты к пенсиям муниципальным служащим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2 278 030,12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2 181 269,88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35 676,34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64 323,66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35 676,34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64 323,66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35 676,34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64 323,66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2 242 353,78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2 116 946,22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2 242 353,78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2 116 946,22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2 242 353,78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2 116 946,22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5 403 072,00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2 898 757,72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2 504 314,28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2 516 685,72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2 477 314,28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2 516 685,72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2 477 314,28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2 516 685,72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2 477 314,28</w:t>
            </w:r>
          </w:p>
        </w:tc>
      </w:tr>
      <w:tr w:rsidR="00671399" w:rsidRPr="00671399" w:rsidTr="00617E04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2 516 685,72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2 477 314,28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49 005,72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50 894,28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49 005,72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50 894,28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49 005,72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50 894,28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2 467 680,00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2 426 420,00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2 467 680,00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2 426 420,00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2 467 680,00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2 426 420,00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"Решение вопросов в сфере жилищно-коммунального хозяйства на территории муниципального образования "Сафоновский район" Смоленской области и оказание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Выплаты гражданам, удостоенным Почетного звания "Почетный гражданин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50 779 885,00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27 715 271,53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23 064 613,47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44 381 100,00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21 704 441,53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22 676 658,47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44 381 100,00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21 704 441,53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22 676 658,47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2 602 348,30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3 916 551,70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выплату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2 602 348,30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3 916 551,70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49 424,90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80 975,10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49 424,90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80 975,10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49 424,90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80 975,10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2 552 923,40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3 835 576,60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2 552 923,40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3 835 576,60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2 552 923,40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3 835 576,60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37 862 200,00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19 102 093,23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18 760 106,77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выплату денежных средств на содержание ребенка, переданного на воспитание в приемную семью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1 151 398,01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1 981 501,99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22 576,44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38 923,56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22 576,44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38 923,56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22 576,44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38 923,56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1 128 821,57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1 942 578,43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1 128 821,57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1 942 578,43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1 128 821,57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1 942 578,43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выплату вознаграждения, причитающегося приемным родителям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472 975,13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843 824,87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13 538,25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13 538,25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13 538,25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466 113,38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830 286,62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466 113,38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830 286,62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466 113,38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830 286,62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выплату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11 392 500,00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4 411 782,59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6 980 717,41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86 809,71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135 690,29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86 809,71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135 690,29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86 809,71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135 690,29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4 324 972,88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6 845 027,12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4 324 972,88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6 845 027,12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4 324 972,88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6 845 027,12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9 803 437,50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1 206 562,50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9 803 437,50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1 206 562,50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9 803 437,50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1 206 562,50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9 803 437,50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1 206 562,50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7 747 500,00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7 747 500,00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7 747 500,00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7 747 500,00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"Обеспечение жильем молодых семей"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"Оказание мер социальной поддержки молодым семьям"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6 398 785,00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6 010 830,00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387 955,00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3 837 581,60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1 353 908,47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2 483 673,13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1 012 126,87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2 183 673,13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1 012 126,87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2 183 673,13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1 012 126,87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2 183 673,13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организацию и осуществление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1 012 126,87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2 183 673,13</w:t>
            </w:r>
          </w:p>
        </w:tc>
      </w:tr>
      <w:tr w:rsidR="00671399" w:rsidRPr="00671399" w:rsidTr="00617E04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950 842,37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2 038 057,63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950 842,37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2 038 057,63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750 458,29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1 540 541,71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5 064,00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199 448,08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492 451,92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60 850,50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144 649,50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60 850,50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144 649,50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60 850,50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144 649,50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Непрограммные расходы органов местного самоуправления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41 781,60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1399" w:rsidRPr="00671399" w:rsidTr="006D603E">
        <w:trPr>
          <w:trHeight w:val="622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Субсидии отдельным некоммерческим организациям и иным некоммерческим объединениям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D603E">
        <w:trPr>
          <w:trHeight w:val="1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физической культуры и спорта в Сафоновском районе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D603E">
        <w:trPr>
          <w:trHeight w:val="8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"Развитие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423 471,60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426 528,40</w:t>
            </w:r>
          </w:p>
        </w:tc>
      </w:tr>
      <w:tr w:rsidR="00671399" w:rsidRPr="00671399" w:rsidTr="00664F9A">
        <w:trPr>
          <w:trHeight w:val="282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340 334,60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274 665,40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340 334,60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274 665,40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340 334,60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274 665,40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83 137,00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151 863,00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83 137,00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151 863,00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83 137,00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151 863,00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"Управление муниципальными финансами Сафоновского района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"Управление муниципальным долгом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"Планирование расходов на обслуживание муниципального долга муниципального образования "Сафоновский район" Смоленской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Обслуживание муниципального долга муниципального образования "Сафоновский район" Смоленской области (процентные платежи по муниципальному долгу)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1 031 109,07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1 468 890,93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23 237 300,00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23 237 300,00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"Создание условий для эффективного управления 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23 237 300,00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23 237 300,00</w:t>
            </w:r>
          </w:p>
        </w:tc>
      </w:tr>
      <w:tr w:rsidR="00671399" w:rsidRPr="00671399" w:rsidTr="00617E04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Основное мероприятие "Выравнивание бюджетной обеспеченности поселений, входящих в состав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23 237 300,00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бюджетов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2 606 500,00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2 606 500,00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2 606 500,00</w:t>
            </w:r>
          </w:p>
        </w:tc>
      </w:tr>
      <w:tr w:rsidR="00671399" w:rsidRPr="00671399" w:rsidTr="00617E04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20 426 600,00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20 426 600,00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20 426 600,00</w:t>
            </w:r>
          </w:p>
        </w:tc>
      </w:tr>
      <w:tr w:rsidR="00671399" w:rsidRPr="00671399" w:rsidTr="00617E04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20 426 600,00</w:t>
            </w:r>
          </w:p>
        </w:tc>
      </w:tr>
      <w:tr w:rsidR="00671399" w:rsidRPr="00671399" w:rsidTr="00617E04">
        <w:trPr>
          <w:trHeight w:val="102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Расходы на предоставление дотаций на выравнивание бюджетной обеспеченности из районного фонда финансовой поддержки поселений за счет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</w:tr>
      <w:tr w:rsidR="00671399" w:rsidRPr="00671399" w:rsidTr="00617E04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</w:tr>
      <w:tr w:rsidR="00671399" w:rsidRPr="00671399" w:rsidTr="00617E04">
        <w:trPr>
          <w:trHeight w:val="525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204 200,00</w:t>
            </w:r>
          </w:p>
        </w:tc>
      </w:tr>
      <w:tr w:rsidR="00671399" w:rsidRPr="00671399" w:rsidTr="00617E0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71399" w:rsidRPr="00671399" w:rsidRDefault="00671399" w:rsidP="00671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-26 140 100,00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15 258 259,69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399" w:rsidRPr="00671399" w:rsidRDefault="00671399" w:rsidP="0061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3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CA" w:rsidRDefault="000F02CA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F33B37" w:rsidRPr="00ED77FF" w:rsidTr="00702946">
        <w:tc>
          <w:tcPr>
            <w:tcW w:w="5495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F33B37" w:rsidRPr="00ED77FF" w:rsidRDefault="00F33B37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33B37" w:rsidRPr="00ED77FF" w:rsidRDefault="00160D6F" w:rsidP="00702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6F">
              <w:rPr>
                <w:rFonts w:ascii="Times New Roman" w:hAnsi="Times New Roman"/>
                <w:sz w:val="28"/>
                <w:szCs w:val="28"/>
              </w:rPr>
              <w:t>от 16.08.2019 № 523-р</w:t>
            </w:r>
          </w:p>
        </w:tc>
      </w:tr>
    </w:tbl>
    <w:p w:rsidR="00F33B37" w:rsidRDefault="00F33B37" w:rsidP="00F33B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дефицита бюджета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</w:p>
    <w:p w:rsidR="00F33B37" w:rsidRDefault="00F33B37" w:rsidP="00F33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123A2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501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33B37" w:rsidRPr="00401F1E" w:rsidRDefault="00F33B37" w:rsidP="00F33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37" w:rsidRDefault="00D84A58" w:rsidP="00F33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33B37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00"/>
        <w:gridCol w:w="733"/>
        <w:gridCol w:w="2733"/>
        <w:gridCol w:w="1543"/>
        <w:gridCol w:w="1270"/>
        <w:gridCol w:w="1449"/>
      </w:tblGrid>
      <w:tr w:rsidR="00401F1E" w:rsidRPr="00401F1E" w:rsidTr="00401F1E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1F1E" w:rsidRPr="00401F1E" w:rsidTr="00401F1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F1E" w:rsidRPr="00401F1E" w:rsidTr="00401F1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F1E" w:rsidRPr="00401F1E" w:rsidTr="00401F1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F1E" w:rsidRPr="00401F1E" w:rsidTr="00401F1E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1F1E" w:rsidRPr="00401F1E" w:rsidTr="00401F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1F1E" w:rsidRPr="00401F1E" w:rsidTr="00401F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-15 258 259,69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41 398 359,69</w:t>
            </w:r>
          </w:p>
        </w:tc>
      </w:tr>
      <w:tr w:rsidR="00401F1E" w:rsidRPr="00401F1E" w:rsidTr="00401F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1F1E" w:rsidRPr="00401F1E" w:rsidTr="00401F1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-15 258 259,69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41 398 359,69</w:t>
            </w:r>
          </w:p>
        </w:tc>
      </w:tr>
      <w:tr w:rsidR="00401F1E" w:rsidRPr="00401F1E" w:rsidTr="00401F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1F1E" w:rsidRPr="00401F1E" w:rsidTr="00401F1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401F1E" w:rsidRPr="00401F1E" w:rsidTr="00401F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24 600 000,00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401F1E" w:rsidRPr="00401F1E" w:rsidTr="00401F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24 600 000,00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401F1E" w:rsidRPr="00401F1E" w:rsidTr="00401F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1F1E" w:rsidRPr="00401F1E" w:rsidTr="00401F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01F1E" w:rsidRPr="00401F1E" w:rsidTr="00401F1E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-15 258 259,69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15 258 259,69</w:t>
            </w:r>
          </w:p>
        </w:tc>
      </w:tr>
      <w:tr w:rsidR="00401F1E" w:rsidRPr="00401F1E" w:rsidTr="00401F1E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-520 058 094,65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-520 058 094,65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-520 058 094,65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-520 058 094,65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-520 058 094,65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917 755 920,23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504 799 834,96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917 755 920,23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504 799 834,96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917 755 920,23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504 799 834,96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917 755 920,23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504 799 834,96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01F1E" w:rsidRPr="00401F1E" w:rsidTr="00401F1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917 755 920,23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504 799 834,96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F1E" w:rsidRPr="00401F1E" w:rsidRDefault="00401F1E" w:rsidP="004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1F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33B37" w:rsidRDefault="00F33B37" w:rsidP="00160D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3B37" w:rsidSect="00160D6F">
      <w:headerReference w:type="default" r:id="rId8"/>
      <w:pgSz w:w="11906" w:h="16838" w:code="9"/>
      <w:pgMar w:top="141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9A" w:rsidRDefault="00664F9A">
      <w:pPr>
        <w:spacing w:after="0" w:line="240" w:lineRule="auto"/>
      </w:pPr>
      <w:r>
        <w:separator/>
      </w:r>
    </w:p>
  </w:endnote>
  <w:endnote w:type="continuationSeparator" w:id="0">
    <w:p w:rsidR="00664F9A" w:rsidRDefault="0066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9A" w:rsidRDefault="00664F9A">
      <w:pPr>
        <w:spacing w:after="0" w:line="240" w:lineRule="auto"/>
      </w:pPr>
      <w:r>
        <w:separator/>
      </w:r>
    </w:p>
  </w:footnote>
  <w:footnote w:type="continuationSeparator" w:id="0">
    <w:p w:rsidR="00664F9A" w:rsidRDefault="0066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9A" w:rsidRPr="00AF4CC9" w:rsidRDefault="00664F9A">
    <w:pPr>
      <w:pStyle w:val="a4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C260A4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  <w:p w:rsidR="00664F9A" w:rsidRDefault="00664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37"/>
    <w:rsid w:val="000660CD"/>
    <w:rsid w:val="00084134"/>
    <w:rsid w:val="000F02CA"/>
    <w:rsid w:val="00123A25"/>
    <w:rsid w:val="00160D6F"/>
    <w:rsid w:val="001655AA"/>
    <w:rsid w:val="001B05D3"/>
    <w:rsid w:val="00254562"/>
    <w:rsid w:val="002B5D45"/>
    <w:rsid w:val="002D2AFF"/>
    <w:rsid w:val="00307995"/>
    <w:rsid w:val="003642CE"/>
    <w:rsid w:val="003E0B5E"/>
    <w:rsid w:val="00401F1E"/>
    <w:rsid w:val="00496BE0"/>
    <w:rsid w:val="004A2389"/>
    <w:rsid w:val="004F211A"/>
    <w:rsid w:val="004F60C7"/>
    <w:rsid w:val="00505500"/>
    <w:rsid w:val="00522E48"/>
    <w:rsid w:val="00597DB1"/>
    <w:rsid w:val="005A222F"/>
    <w:rsid w:val="005F1BE6"/>
    <w:rsid w:val="00617E04"/>
    <w:rsid w:val="00623D1C"/>
    <w:rsid w:val="00664F9A"/>
    <w:rsid w:val="00671399"/>
    <w:rsid w:val="006717A6"/>
    <w:rsid w:val="006730CC"/>
    <w:rsid w:val="006B10E9"/>
    <w:rsid w:val="006D603E"/>
    <w:rsid w:val="00702946"/>
    <w:rsid w:val="007356B8"/>
    <w:rsid w:val="007529E3"/>
    <w:rsid w:val="007D14E2"/>
    <w:rsid w:val="00851117"/>
    <w:rsid w:val="008A6B18"/>
    <w:rsid w:val="008C0F6B"/>
    <w:rsid w:val="00996A06"/>
    <w:rsid w:val="009B47A5"/>
    <w:rsid w:val="009C60C5"/>
    <w:rsid w:val="00A75C9F"/>
    <w:rsid w:val="00AC7D51"/>
    <w:rsid w:val="00B12698"/>
    <w:rsid w:val="00B4507C"/>
    <w:rsid w:val="00B501D8"/>
    <w:rsid w:val="00C122D2"/>
    <w:rsid w:val="00C260A4"/>
    <w:rsid w:val="00C63977"/>
    <w:rsid w:val="00C905AA"/>
    <w:rsid w:val="00C95F90"/>
    <w:rsid w:val="00CB5B13"/>
    <w:rsid w:val="00CC28A3"/>
    <w:rsid w:val="00CC4B78"/>
    <w:rsid w:val="00D625DA"/>
    <w:rsid w:val="00D724EB"/>
    <w:rsid w:val="00D84A58"/>
    <w:rsid w:val="00DE32B1"/>
    <w:rsid w:val="00DF42CC"/>
    <w:rsid w:val="00E13F1F"/>
    <w:rsid w:val="00E4360B"/>
    <w:rsid w:val="00E5456B"/>
    <w:rsid w:val="00E633BD"/>
    <w:rsid w:val="00E847FE"/>
    <w:rsid w:val="00F1432D"/>
    <w:rsid w:val="00F33B37"/>
    <w:rsid w:val="00F423EE"/>
    <w:rsid w:val="00F76D92"/>
    <w:rsid w:val="00F80112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6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33B37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F33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33B37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rsid w:val="00F33B3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sid w:val="00F33B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semiHidden/>
    <w:rsid w:val="00F33B37"/>
    <w:rPr>
      <w:rFonts w:ascii="Tahoma" w:eastAsia="Calibri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33B37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33B37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F801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0112"/>
    <w:rPr>
      <w:color w:val="800080"/>
      <w:u w:val="single"/>
    </w:rPr>
  </w:style>
  <w:style w:type="paragraph" w:customStyle="1" w:styleId="xl252">
    <w:name w:val="xl252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80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80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80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80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80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80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80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80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80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F80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F80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80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80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60A4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6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33B37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uiPriority w:val="99"/>
    <w:rsid w:val="00F33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33B37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rsid w:val="00F33B3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rsid w:val="00F33B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semiHidden/>
    <w:rsid w:val="00F33B37"/>
    <w:rPr>
      <w:rFonts w:ascii="Tahoma" w:eastAsia="Calibri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33B37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33B37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F8011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0112"/>
    <w:rPr>
      <w:color w:val="800080"/>
      <w:u w:val="single"/>
    </w:rPr>
  </w:style>
  <w:style w:type="paragraph" w:customStyle="1" w:styleId="xl252">
    <w:name w:val="xl252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80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80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80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80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80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80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80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80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80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F80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F80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80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80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80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60A4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28914</Words>
  <Characters>164814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2019-08-15T07:42:00Z</cp:lastPrinted>
  <dcterms:created xsi:type="dcterms:W3CDTF">2019-08-19T07:55:00Z</dcterms:created>
  <dcterms:modified xsi:type="dcterms:W3CDTF">2019-08-19T07:57:00Z</dcterms:modified>
</cp:coreProperties>
</file>