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F17C9E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92.65pt;height:13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85530E">
                  <w:pPr>
                    <w:ind w:left="7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  <w:r w:rsidR="00185CDE">
                    <w:rPr>
                      <w:sz w:val="26"/>
                      <w:szCs w:val="26"/>
                    </w:rPr>
                    <w:t xml:space="preserve"> «Сафоновский муниципальный округ»</w:t>
                  </w:r>
                  <w:r w:rsidRPr="00E40D3B">
                    <w:rPr>
                      <w:sz w:val="26"/>
                      <w:szCs w:val="26"/>
                    </w:rPr>
                    <w:t xml:space="preserve">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2437A7">
                    <w:rPr>
                      <w:sz w:val="26"/>
                      <w:szCs w:val="26"/>
                    </w:rPr>
                    <w:t>____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2437A7">
                    <w:rPr>
                      <w:sz w:val="26"/>
                      <w:szCs w:val="26"/>
                    </w:rPr>
                    <w:t>января</w:t>
                  </w:r>
                  <w:r w:rsidRPr="00716D21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2437A7">
                    <w:rPr>
                      <w:sz w:val="26"/>
                      <w:szCs w:val="26"/>
                    </w:rPr>
                    <w:t>5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2437A7">
        <w:rPr>
          <w:rFonts w:ascii="Times New Roman" w:hAnsi="Times New Roman" w:cs="Times New Roman"/>
          <w:i w:val="0"/>
          <w:sz w:val="25"/>
          <w:szCs w:val="25"/>
        </w:rPr>
        <w:t>феврале</w:t>
      </w:r>
      <w:r w:rsidR="005B1F50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7378B8" w:rsidP="00276EC0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Д Н И     Н Е Д Е Л И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февраля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февраля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08793C">
            <w:pPr>
              <w:rPr>
                <w:highlight w:val="yellow"/>
              </w:rPr>
            </w:pPr>
          </w:p>
          <w:p w:rsidR="00456A85" w:rsidRPr="000B103C" w:rsidRDefault="00456A85" w:rsidP="001D3FF1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074D39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363FF8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8B4008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400A43" w:rsidRDefault="00400A43" w:rsidP="000503C3">
            <w:pPr>
              <w:rPr>
                <w:color w:val="000000"/>
              </w:rPr>
            </w:pPr>
            <w:r w:rsidRPr="00400A43">
              <w:rPr>
                <w:color w:val="000000"/>
              </w:rPr>
              <w:t>9.00 - Интерактивное театрализованное занятие «Истоки смоленского льна».</w:t>
            </w:r>
          </w:p>
          <w:p w:rsidR="00400A43" w:rsidRDefault="00400A43" w:rsidP="000503C3">
            <w:pPr>
              <w:rPr>
                <w:color w:val="000000"/>
              </w:rPr>
            </w:pPr>
            <w:r w:rsidRPr="00400A43">
              <w:rPr>
                <w:color w:val="000000"/>
              </w:rPr>
              <w:t xml:space="preserve">Сафоновский историко-краеведческий музей </w:t>
            </w:r>
            <w:r>
              <w:rPr>
                <w:color w:val="000000"/>
              </w:rPr>
              <w:t xml:space="preserve">(ул.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</w:t>
            </w:r>
            <w:r w:rsidRPr="00400A43">
              <w:rPr>
                <w:color w:val="000000"/>
              </w:rPr>
              <w:t>30</w:t>
            </w:r>
            <w:r>
              <w:rPr>
                <w:color w:val="000000"/>
              </w:rPr>
              <w:t>), 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D31115" w:rsidRPr="000B103C" w:rsidRDefault="00D31115" w:rsidP="000503C3">
            <w:pPr>
              <w:rPr>
                <w:highlight w:val="yellow"/>
              </w:rPr>
            </w:pPr>
            <w:r>
              <w:rPr>
                <w:color w:val="000000"/>
              </w:rPr>
              <w:t>(в течение месяца)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Default="00F05548" w:rsidP="00F05548">
            <w:r>
              <w:t>День воинской славы – 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«Боевая слава героев».</w:t>
            </w:r>
          </w:p>
          <w:p w:rsidR="00F05548" w:rsidRDefault="00F05548" w:rsidP="00F05548">
            <w:r>
              <w:t xml:space="preserve">Образовательные учреждения округа, </w:t>
            </w:r>
          </w:p>
          <w:p w:rsidR="00F05548" w:rsidRPr="008252A5" w:rsidRDefault="00F05548" w:rsidP="00F055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>управление образования.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C3D5F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февраля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февраля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F05548" w:rsidRDefault="00F05548" w:rsidP="00B67C4E">
            <w:r>
              <w:t>с</w:t>
            </w:r>
            <w:r w:rsidRPr="00F05548">
              <w:t xml:space="preserve"> 03.02.2025 </w:t>
            </w:r>
          </w:p>
          <w:p w:rsidR="00F05548" w:rsidRDefault="00F05548" w:rsidP="00B67C4E">
            <w:r>
              <w:t>п</w:t>
            </w:r>
            <w:r w:rsidRPr="00F05548">
              <w:t xml:space="preserve">о </w:t>
            </w:r>
            <w:r>
              <w:t>28.02.2025</w:t>
            </w:r>
          </w:p>
          <w:p w:rsidR="00F05548" w:rsidRDefault="00F05548" w:rsidP="00B67C4E">
            <w:r>
              <w:t>Семейный проект «Чтобы помнили…», посвященный 80-летию Победы в Великой Отечественной Войне.</w:t>
            </w:r>
          </w:p>
          <w:p w:rsidR="00F05548" w:rsidRDefault="00F05548" w:rsidP="00F05548">
            <w:r>
              <w:t xml:space="preserve">Образовательные учреждения округа, </w:t>
            </w:r>
          </w:p>
          <w:p w:rsidR="00F05548" w:rsidRPr="00E908AB" w:rsidRDefault="00F05548" w:rsidP="00F05548">
            <w:pPr>
              <w:rPr>
                <w:highlight w:val="yellow"/>
              </w:rPr>
            </w:pPr>
            <w:r>
              <w:t>управление образования.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2D0A" w:rsidRPr="006B4CFF" w:rsidRDefault="00B22D0A" w:rsidP="00B22D0A">
            <w:r w:rsidRPr="006B4CFF">
              <w:t>14:00 - Заседание комиссии по делам несовершеннолетних и защите их прав.</w:t>
            </w:r>
          </w:p>
          <w:p w:rsidR="00B22D0A" w:rsidRPr="00015BD5" w:rsidRDefault="00B22D0A" w:rsidP="00B22D0A">
            <w:r w:rsidRPr="006B4CFF">
              <w:t>Здание Администрации</w:t>
            </w:r>
            <w:r>
              <w:t xml:space="preserve"> округа</w:t>
            </w:r>
            <w:r w:rsidRPr="006B4CFF">
              <w:t>, 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комиссия </w:t>
            </w:r>
            <w:proofErr w:type="spellStart"/>
            <w:r w:rsidRPr="006B4CFF">
              <w:t>ДНиЗП</w:t>
            </w:r>
            <w:proofErr w:type="spellEnd"/>
            <w:r w:rsidRPr="006B4CFF">
              <w:t>.</w:t>
            </w:r>
          </w:p>
          <w:p w:rsidR="00B22D0A" w:rsidRDefault="00B22D0A" w:rsidP="00B22D0A"/>
          <w:p w:rsidR="002E5E41" w:rsidRPr="002E5E41" w:rsidRDefault="002E5E41" w:rsidP="002E5E41">
            <w:pPr>
              <w:rPr>
                <w:color w:val="000000"/>
              </w:rPr>
            </w:pPr>
            <w:r w:rsidRPr="002E5E41">
              <w:rPr>
                <w:color w:val="000000"/>
              </w:rPr>
              <w:t xml:space="preserve">18.00 - Тематический вечер "Над Мамаевым курганом </w:t>
            </w:r>
            <w:r w:rsidRPr="002E5E41">
              <w:rPr>
                <w:color w:val="000000"/>
              </w:rPr>
              <w:lastRenderedPageBreak/>
              <w:t xml:space="preserve">тишина", к годовщине Сталинградской битвы </w:t>
            </w:r>
          </w:p>
          <w:p w:rsidR="002E5E41" w:rsidRPr="002E5E41" w:rsidRDefault="002E5E41" w:rsidP="002E5E41">
            <w:pPr>
              <w:rPr>
                <w:color w:val="000000"/>
              </w:rPr>
            </w:pPr>
            <w:r w:rsidRPr="002E5E41">
              <w:rPr>
                <w:color w:val="000000"/>
              </w:rPr>
              <w:t>Центральный Дворец культуры (ул. Ленина, д. 4А),</w:t>
            </w:r>
          </w:p>
          <w:p w:rsidR="00456A85" w:rsidRPr="000B103C" w:rsidRDefault="002E5E41" w:rsidP="00400A43">
            <w:pPr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9C7473" w:rsidRDefault="00456A85" w:rsidP="00CD3BDB">
            <w:r w:rsidRPr="009C7473">
              <w:lastRenderedPageBreak/>
              <w:t>11.00 -</w:t>
            </w:r>
            <w:r w:rsidR="009C7473" w:rsidRPr="009C7473">
              <w:t xml:space="preserve"> </w:t>
            </w:r>
            <w:r w:rsidRPr="009C7473">
              <w:t xml:space="preserve">Игровая программа </w:t>
            </w:r>
            <w:r w:rsidR="009C7473" w:rsidRPr="009C7473">
              <w:t>«Игра собирает друзей»</w:t>
            </w:r>
            <w:r w:rsidR="009C7473">
              <w:t>.</w:t>
            </w:r>
          </w:p>
          <w:p w:rsidR="00456A85" w:rsidRPr="009C7473" w:rsidRDefault="00456A85" w:rsidP="00835F05">
            <w:r w:rsidRPr="009C7473">
              <w:t>Центральный Дворец культуры (ул. Ленина, д. 4А),</w:t>
            </w:r>
          </w:p>
          <w:p w:rsidR="00456A85" w:rsidRPr="00224EBC" w:rsidRDefault="009C7473" w:rsidP="009C7473">
            <w:pPr>
              <w:rPr>
                <w:b/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2D0A" w:rsidRPr="006B4CFF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15:00 </w:t>
            </w:r>
            <w:r>
              <w:t>-</w:t>
            </w:r>
            <w:r w:rsidRPr="006B4CFF">
              <w:t xml:space="preserve"> Заседание Административной комиссии.</w:t>
            </w:r>
          </w:p>
          <w:p w:rsidR="00B22D0A" w:rsidRPr="006B4CFF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Администрации</w:t>
            </w:r>
            <w:r>
              <w:t xml:space="preserve"> округа</w:t>
            </w:r>
            <w:r w:rsidRPr="006B4CFF">
              <w:t xml:space="preserve">, </w:t>
            </w:r>
            <w:r w:rsidRPr="006B4CFF">
              <w:rPr>
                <w:bCs/>
              </w:rPr>
              <w:t>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</w:t>
            </w:r>
          </w:p>
          <w:p w:rsidR="00456A85" w:rsidRPr="000B103C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6B4CFF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7473" w:rsidRPr="009C7473" w:rsidRDefault="009C7473" w:rsidP="00963BC8">
            <w:pPr>
              <w:rPr>
                <w:b/>
              </w:rPr>
            </w:pPr>
            <w:r w:rsidRPr="009C7473">
              <w:rPr>
                <w:color w:val="000000"/>
              </w:rPr>
              <w:t>16.00 - Очарование вальса. Большой симфонический оркестр им. П. Чайковского</w:t>
            </w:r>
            <w:r>
              <w:rPr>
                <w:color w:val="000000"/>
              </w:rPr>
              <w:t>.</w:t>
            </w:r>
          </w:p>
          <w:p w:rsidR="009C7473" w:rsidRPr="009C7473" w:rsidRDefault="009C7473" w:rsidP="009C7473">
            <w:r w:rsidRPr="009C7473">
              <w:t>Центральный Дворец культуры (ул. Ленина, д. 4А)</w:t>
            </w:r>
            <w:r w:rsidR="00A31B94">
              <w:t>, ВКЗ</w:t>
            </w:r>
            <w:r w:rsidRPr="009C7473">
              <w:t>,</w:t>
            </w:r>
          </w:p>
          <w:p w:rsidR="009C7473" w:rsidRDefault="009C7473" w:rsidP="00963BC8">
            <w:pPr>
              <w:rPr>
                <w:b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456A85" w:rsidRPr="00963BC8" w:rsidRDefault="00456A85" w:rsidP="005204B7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AC5394" w:rsidRDefault="00456A85" w:rsidP="00B449B9">
            <w:r w:rsidRPr="00AC5394">
              <w:lastRenderedPageBreak/>
              <w:t xml:space="preserve">12.00 - </w:t>
            </w:r>
            <w:r w:rsidR="006E084C">
              <w:rPr>
                <w:color w:val="000000"/>
              </w:rPr>
              <w:t>Проведение мастер - класса</w:t>
            </w:r>
            <w:r w:rsidR="00AC5394" w:rsidRPr="00AC5394">
              <w:rPr>
                <w:color w:val="000000"/>
              </w:rPr>
              <w:t xml:space="preserve"> "Пушистые друзья"</w:t>
            </w:r>
            <w:r w:rsidRPr="00AC5394">
              <w:t xml:space="preserve"> для детей с ОВЗ.</w:t>
            </w:r>
          </w:p>
          <w:p w:rsidR="00456A85" w:rsidRDefault="00456A85" w:rsidP="00AC5394">
            <w:r w:rsidRPr="00AC5394">
              <w:t xml:space="preserve">СДХШ им. В.М. Кириллова (ул.2-я Кутузова д.1), </w:t>
            </w:r>
          </w:p>
          <w:p w:rsidR="00AC5394" w:rsidRPr="000B103C" w:rsidRDefault="00AC5394" w:rsidP="00AC5394">
            <w:pPr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февраля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февраля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73992" w:rsidRDefault="00BE69F8" w:rsidP="0011524C">
            <w:pPr>
              <w:rPr>
                <w:color w:val="000000"/>
              </w:rPr>
            </w:pPr>
            <w:r w:rsidRPr="00BE69F8">
              <w:t xml:space="preserve">15.30 - </w:t>
            </w:r>
            <w:r w:rsidRPr="00BE69F8">
              <w:rPr>
                <w:color w:val="000000"/>
              </w:rPr>
              <w:t>Мероприятие по развитию творческой деятельности "Бумажные Фантазии"</w:t>
            </w:r>
            <w:r w:rsidR="00773992">
              <w:rPr>
                <w:color w:val="000000"/>
              </w:rPr>
              <w:t>.</w:t>
            </w:r>
          </w:p>
          <w:p w:rsidR="00456A85" w:rsidRPr="00BE69F8" w:rsidRDefault="00456A85" w:rsidP="0011524C">
            <w:r w:rsidRPr="00BE69F8">
              <w:t>Дом культур</w:t>
            </w:r>
            <w:r w:rsidR="00BE69F8">
              <w:t>ы «Шахтер» (ул. Куйбышева, д.2),</w:t>
            </w:r>
          </w:p>
          <w:p w:rsidR="00456A85" w:rsidRPr="000B103C" w:rsidRDefault="00BE69F8" w:rsidP="00BE69F8">
            <w:pPr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E5E41" w:rsidRDefault="008E51B2" w:rsidP="00AC13FB">
            <w:r w:rsidRPr="0053099F">
              <w:t>с 11.02.2025</w:t>
            </w:r>
          </w:p>
          <w:p w:rsidR="00AC13FB" w:rsidRPr="0053099F" w:rsidRDefault="008E51B2" w:rsidP="00AC13FB">
            <w:r w:rsidRPr="0053099F">
              <w:t xml:space="preserve">по 14.05.2025 – по отдельному графику </w:t>
            </w:r>
            <w:r w:rsidR="00AC13FB" w:rsidRPr="0053099F">
              <w:t>Ежегодный чемпионат по хоккею 6-й Армии ВВС и ПВО.</w:t>
            </w:r>
          </w:p>
          <w:p w:rsidR="00AC13FB" w:rsidRPr="0053099F" w:rsidRDefault="008E51B2" w:rsidP="00AC13FB">
            <w:r w:rsidRPr="0053099F">
              <w:t xml:space="preserve">МБУ </w:t>
            </w:r>
            <w:proofErr w:type="gramStart"/>
            <w:r w:rsidRPr="0053099F">
              <w:t>ДО</w:t>
            </w:r>
            <w:proofErr w:type="gramEnd"/>
            <w:r w:rsidRPr="0053099F">
              <w:t xml:space="preserve"> ФОК СШ по хоккею с шайбой «Сафоново Спорт-Арена»</w:t>
            </w:r>
          </w:p>
          <w:p w:rsidR="0053099F" w:rsidRPr="0053099F" w:rsidRDefault="00900B56" w:rsidP="00AC13FB">
            <w:proofErr w:type="gramStart"/>
            <w:r w:rsidRPr="0053099F">
              <w:t>(</w:t>
            </w:r>
            <w:r w:rsidR="0053099F" w:rsidRPr="0053099F">
              <w:t>микрорайон-1,</w:t>
            </w:r>
            <w:proofErr w:type="gramEnd"/>
          </w:p>
          <w:p w:rsidR="00AC13FB" w:rsidRPr="0053099F" w:rsidRDefault="0053099F" w:rsidP="00AC13FB">
            <w:r w:rsidRPr="0053099F">
              <w:t>д. 14б)</w:t>
            </w:r>
            <w:r w:rsidR="00AC13FB" w:rsidRPr="0053099F">
              <w:t xml:space="preserve">, </w:t>
            </w:r>
          </w:p>
          <w:p w:rsidR="00456A85" w:rsidRDefault="002E5E41" w:rsidP="00AC13FB">
            <w:r>
              <w:t>у</w:t>
            </w:r>
            <w:r w:rsidR="00AC13FB" w:rsidRPr="0053099F">
              <w:t>правление образования</w:t>
            </w:r>
            <w:r>
              <w:t>.</w:t>
            </w:r>
          </w:p>
          <w:p w:rsidR="00773992" w:rsidRDefault="00773992" w:rsidP="00AC13FB"/>
          <w:p w:rsidR="00773992" w:rsidRPr="00773992" w:rsidRDefault="00773992" w:rsidP="00AC13FB">
            <w:r w:rsidRPr="00773992">
              <w:rPr>
                <w:color w:val="000000"/>
              </w:rPr>
              <w:t>15.00 - Викторина "В гостях у сказки", посвященная Дню памяти А.С.</w:t>
            </w:r>
            <w:r w:rsidR="009243CA">
              <w:rPr>
                <w:color w:val="000000"/>
              </w:rPr>
              <w:t xml:space="preserve"> </w:t>
            </w:r>
            <w:r w:rsidRPr="00773992">
              <w:rPr>
                <w:color w:val="000000"/>
              </w:rPr>
              <w:t>Пушкина.</w:t>
            </w:r>
          </w:p>
          <w:p w:rsidR="00773992" w:rsidRPr="00BE69F8" w:rsidRDefault="00773992" w:rsidP="00773992">
            <w:r w:rsidRPr="00BE69F8">
              <w:t>Дом культур</w:t>
            </w:r>
            <w:r>
              <w:t>ы «Шахтер» (ул. Куйбышева, д.2),</w:t>
            </w:r>
          </w:p>
          <w:p w:rsidR="009B22A9" w:rsidRDefault="00773992" w:rsidP="004871E5">
            <w:pPr>
              <w:rPr>
                <w:color w:val="000000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EB58E1" w:rsidRDefault="00EB58E1" w:rsidP="004871E5">
            <w:pPr>
              <w:rPr>
                <w:color w:val="000000"/>
              </w:rPr>
            </w:pPr>
          </w:p>
          <w:p w:rsidR="00EB58E1" w:rsidRDefault="009243CA" w:rsidP="004871E5">
            <w:pPr>
              <w:rPr>
                <w:color w:val="000000"/>
              </w:rPr>
            </w:pPr>
            <w:r>
              <w:rPr>
                <w:color w:val="000000"/>
              </w:rPr>
              <w:t>17.00 -В</w:t>
            </w:r>
            <w:r w:rsidRPr="009243CA">
              <w:rPr>
                <w:color w:val="000000"/>
              </w:rPr>
              <w:t>стреч</w:t>
            </w:r>
            <w:r>
              <w:rPr>
                <w:color w:val="000000"/>
              </w:rPr>
              <w:t>а</w:t>
            </w:r>
            <w:r w:rsidRPr="009243CA">
              <w:rPr>
                <w:color w:val="000000"/>
              </w:rPr>
              <w:t xml:space="preserve"> с жителями </w:t>
            </w:r>
            <w:r>
              <w:rPr>
                <w:color w:val="000000"/>
              </w:rPr>
              <w:t xml:space="preserve">Сафоновского </w:t>
            </w:r>
            <w:r w:rsidRPr="009243CA">
              <w:rPr>
                <w:color w:val="000000"/>
              </w:rPr>
              <w:t xml:space="preserve">округа по вопросу строительства комплекса по обработке, утилизации и размещению отходов производства и потребления вблизи деревни </w:t>
            </w:r>
            <w:proofErr w:type="spellStart"/>
            <w:r w:rsidRPr="009243CA">
              <w:rPr>
                <w:color w:val="000000"/>
              </w:rPr>
              <w:t>Бараново</w:t>
            </w:r>
            <w:proofErr w:type="spellEnd"/>
            <w:r>
              <w:rPr>
                <w:color w:val="000000"/>
              </w:rPr>
              <w:t>.</w:t>
            </w:r>
          </w:p>
          <w:p w:rsidR="00363D86" w:rsidRPr="00900B56" w:rsidRDefault="00F17C9E" w:rsidP="00F17C9E">
            <w:pPr>
              <w:rPr>
                <w:color w:val="FF0000"/>
              </w:rPr>
            </w:pPr>
            <w:r w:rsidRPr="009C7473">
              <w:t>Центральный Дворец культуры (ул. Ленина, д. 4А)</w:t>
            </w:r>
            <w:r>
              <w:t>, Администрация МО «Сафоновский муниципальный округ».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D520A" w:rsidRDefault="008A62A9" w:rsidP="008A62A9">
            <w:pPr>
              <w:rPr>
                <w:color w:val="000000"/>
              </w:rPr>
            </w:pPr>
            <w:r w:rsidRPr="009D7481">
              <w:rPr>
                <w:color w:val="000000"/>
              </w:rPr>
              <w:t>10.00</w:t>
            </w:r>
            <w:r w:rsidR="00AC13FB">
              <w:rPr>
                <w:color w:val="000000"/>
              </w:rPr>
              <w:t xml:space="preserve"> </w:t>
            </w:r>
            <w:r w:rsidRPr="009D7481">
              <w:rPr>
                <w:color w:val="000000"/>
              </w:rPr>
              <w:t>-</w:t>
            </w:r>
            <w:r w:rsidR="00AC13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Спартакиада среди МБОУ СОШ</w:t>
            </w:r>
          </w:p>
          <w:p w:rsidR="00651230" w:rsidRDefault="008A62A9" w:rsidP="008A62A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7422E8">
              <w:rPr>
                <w:color w:val="000000"/>
              </w:rPr>
              <w:t xml:space="preserve"> Сафоново по </w:t>
            </w:r>
            <w:r>
              <w:rPr>
                <w:color w:val="000000"/>
              </w:rPr>
              <w:t>настольному теннису</w:t>
            </w:r>
            <w:r w:rsidR="00651230">
              <w:rPr>
                <w:color w:val="000000"/>
              </w:rPr>
              <w:t>.</w:t>
            </w:r>
          </w:p>
          <w:p w:rsidR="008A62A9" w:rsidRDefault="008A62A9" w:rsidP="008A62A9">
            <w:r w:rsidRPr="007422E8">
              <w:t xml:space="preserve">Спортивный зал ДЮСШ </w:t>
            </w:r>
            <w:r>
              <w:t>(</w:t>
            </w:r>
            <w:r w:rsidRPr="007422E8">
              <w:t>ул.</w:t>
            </w:r>
            <w:r>
              <w:t xml:space="preserve"> </w:t>
            </w:r>
            <w:r w:rsidRPr="007422E8">
              <w:t>Гагарина</w:t>
            </w:r>
            <w:r>
              <w:t xml:space="preserve">, </w:t>
            </w:r>
            <w:r w:rsidR="00260662">
              <w:t>д</w:t>
            </w:r>
            <w:r>
              <w:t>.</w:t>
            </w:r>
            <w:r w:rsidRPr="007422E8">
              <w:t xml:space="preserve"> 7</w:t>
            </w:r>
            <w:r>
              <w:t xml:space="preserve">), </w:t>
            </w:r>
          </w:p>
          <w:p w:rsidR="00456A85" w:rsidRDefault="00CF753A" w:rsidP="008A62A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>у</w:t>
            </w:r>
            <w:r w:rsidR="00552177">
              <w:t>правление образования.</w:t>
            </w:r>
          </w:p>
          <w:p w:rsidR="009B22A9" w:rsidRDefault="009B22A9" w:rsidP="008A62A9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9B22A9" w:rsidRDefault="009B22A9" w:rsidP="009B22A9">
            <w:r>
              <w:t xml:space="preserve">18.00 - </w:t>
            </w:r>
            <w:r w:rsidRPr="009B22A9">
              <w:t>Дмитрий Шостакович. Камерная музыка - трансляция из Камерного зала МФ.</w:t>
            </w:r>
          </w:p>
          <w:p w:rsidR="009B22A9" w:rsidRPr="009C7473" w:rsidRDefault="009B22A9" w:rsidP="009B22A9">
            <w:r w:rsidRPr="009C7473">
              <w:t>Центральный Дворец культуры (ул. Ленина, д. 4А)</w:t>
            </w:r>
            <w:r>
              <w:t>, ВКЗ,</w:t>
            </w:r>
          </w:p>
          <w:p w:rsidR="009B22A9" w:rsidRPr="006B4CFF" w:rsidRDefault="009B22A9" w:rsidP="004871E5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1032" w:rsidRDefault="00E51032" w:rsidP="004871E5">
            <w:r>
              <w:t xml:space="preserve">15.00 - </w:t>
            </w:r>
            <w:r w:rsidRPr="00E51032">
              <w:t>Урок мужества «Память моя – Афганистан»</w:t>
            </w:r>
            <w:r>
              <w:t>.</w:t>
            </w:r>
          </w:p>
          <w:p w:rsidR="00E51032" w:rsidRDefault="00E51032" w:rsidP="004871E5">
            <w:r w:rsidRPr="006B4CFF">
              <w:t>Центральная районная библиотек</w:t>
            </w:r>
            <w:r>
              <w:t xml:space="preserve">а (ул. Красногвардейская, д.35), </w:t>
            </w:r>
          </w:p>
          <w:p w:rsidR="00E51032" w:rsidRDefault="00E51032" w:rsidP="004871E5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E51032" w:rsidRDefault="00E51032" w:rsidP="004871E5"/>
          <w:p w:rsidR="004871E5" w:rsidRDefault="004871E5" w:rsidP="004871E5">
            <w:r>
              <w:t xml:space="preserve">16.00 - </w:t>
            </w:r>
            <w:r w:rsidRPr="004871E5">
              <w:t xml:space="preserve">В гости к органу. </w:t>
            </w:r>
            <w:r>
              <w:t>«</w:t>
            </w:r>
            <w:r w:rsidRPr="004871E5">
              <w:t>Кошкин дом</w:t>
            </w:r>
            <w:r>
              <w:t>»</w:t>
            </w:r>
            <w:r w:rsidRPr="004871E5">
              <w:t xml:space="preserve"> - трансляция из к/з им. Рахманинова</w:t>
            </w:r>
            <w:r>
              <w:t>.</w:t>
            </w:r>
          </w:p>
          <w:p w:rsidR="004871E5" w:rsidRPr="009C7473" w:rsidRDefault="004871E5" w:rsidP="004871E5">
            <w:r w:rsidRPr="009C7473">
              <w:t>Центральный Дворец культуры (ул. Ленина, д. 4А)</w:t>
            </w:r>
            <w:r>
              <w:t>, ВКЗ,</w:t>
            </w:r>
          </w:p>
          <w:p w:rsidR="00456A85" w:rsidRPr="000B103C" w:rsidRDefault="004871E5" w:rsidP="004871E5">
            <w:pPr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449C" w:rsidRDefault="0058449C" w:rsidP="0058449C">
            <w:r>
              <w:t xml:space="preserve">18.00 - </w:t>
            </w:r>
            <w:r w:rsidRPr="0058449C">
              <w:t>Концерт большого джазового оркестра П. Востокова - трансляция из к/з Рахманинова</w:t>
            </w:r>
          </w:p>
          <w:p w:rsidR="0058449C" w:rsidRPr="009C7473" w:rsidRDefault="0058449C" w:rsidP="0058449C">
            <w:r w:rsidRPr="009C7473">
              <w:t>Центральный Дворец культуры (ул. Ленина, д. 4А)</w:t>
            </w:r>
            <w:r>
              <w:t>, ВКЗ,</w:t>
            </w:r>
          </w:p>
          <w:p w:rsidR="00456A85" w:rsidRPr="00224EBC" w:rsidRDefault="0058449C" w:rsidP="0058449C">
            <w:pPr>
              <w:pStyle w:val="a6"/>
              <w:ind w:left="0"/>
              <w:rPr>
                <w:b/>
                <w:bCs/>
                <w:kern w:val="3"/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0749" w:rsidRPr="00340749" w:rsidRDefault="00456A85" w:rsidP="006D617F">
            <w:pPr>
              <w:rPr>
                <w:color w:val="000000"/>
              </w:rPr>
            </w:pPr>
            <w:r w:rsidRPr="00340749">
              <w:rPr>
                <w:color w:val="000000"/>
              </w:rPr>
              <w:t xml:space="preserve">11.00 - Проведение мастер-класса для </w:t>
            </w:r>
            <w:r w:rsidR="00340749">
              <w:rPr>
                <w:color w:val="000000"/>
              </w:rPr>
              <w:t xml:space="preserve">людей </w:t>
            </w:r>
            <w:r w:rsidR="00340749" w:rsidRPr="00340749">
              <w:rPr>
                <w:color w:val="000000"/>
              </w:rPr>
              <w:t>пожилого возраста в рамках программы "Все мы родом из детства".</w:t>
            </w:r>
          </w:p>
          <w:p w:rsidR="00456A85" w:rsidRDefault="00456A85" w:rsidP="00340749">
            <w:pPr>
              <w:rPr>
                <w:b/>
              </w:rPr>
            </w:pPr>
            <w:r w:rsidRPr="00340749">
              <w:t>СДХШ им. В.М. Кириллова (ул.2-я Кутузова д.1),</w:t>
            </w:r>
            <w:r w:rsidRPr="00224EBC">
              <w:rPr>
                <w:b/>
              </w:rPr>
              <w:t xml:space="preserve"> </w:t>
            </w:r>
          </w:p>
          <w:p w:rsidR="00340749" w:rsidRPr="00224EBC" w:rsidRDefault="00340749" w:rsidP="00340749">
            <w:pPr>
              <w:rPr>
                <w:b/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B103C" w:rsidRDefault="00456A85" w:rsidP="00A95F5F">
            <w:pPr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6A85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февраля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февраля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0749" w:rsidRDefault="00340749" w:rsidP="00340749">
            <w:r>
              <w:t xml:space="preserve">15.00 - </w:t>
            </w:r>
            <w:r w:rsidRPr="00340749">
              <w:t xml:space="preserve">Акция </w:t>
            </w:r>
            <w:proofErr w:type="gramStart"/>
            <w:r w:rsidRPr="00340749">
              <w:t>ко</w:t>
            </w:r>
            <w:proofErr w:type="gramEnd"/>
            <w:r w:rsidRPr="00340749">
              <w:t xml:space="preserve"> Всемирному дню проявления доброты "Давайте дарить доброту"</w:t>
            </w:r>
            <w:r>
              <w:t>.</w:t>
            </w:r>
          </w:p>
          <w:p w:rsidR="00340749" w:rsidRPr="00BE69F8" w:rsidRDefault="00340749" w:rsidP="00340749">
            <w:r w:rsidRPr="00BE69F8">
              <w:t>Дом культур</w:t>
            </w:r>
            <w:r>
              <w:t>ы «Шахтер» (ул. Куйбышева, д.2),</w:t>
            </w:r>
          </w:p>
          <w:p w:rsidR="00456A85" w:rsidRPr="000B103C" w:rsidRDefault="00340749" w:rsidP="00340749">
            <w:pPr>
              <w:pStyle w:val="a6"/>
              <w:ind w:left="0"/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540F9" w:rsidRDefault="007540F9" w:rsidP="00015BD5">
            <w:r>
              <w:t xml:space="preserve">12.00 - </w:t>
            </w:r>
            <w:r w:rsidRPr="007540F9">
              <w:t>Тематическая программа "Уходят ребята в дорогу...", ко Дню поисковика Смоленщины</w:t>
            </w:r>
            <w:r>
              <w:t>.</w:t>
            </w:r>
          </w:p>
          <w:p w:rsidR="007540F9" w:rsidRPr="009C7473" w:rsidRDefault="007540F9" w:rsidP="007540F9">
            <w:r w:rsidRPr="009C7473">
              <w:t>Центральный Дворец культуры (ул. Ленина, д. 4А)</w:t>
            </w:r>
            <w:r>
              <w:t>,</w:t>
            </w:r>
          </w:p>
          <w:p w:rsidR="007540F9" w:rsidRDefault="007540F9" w:rsidP="007540F9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7540F9" w:rsidRDefault="007540F9" w:rsidP="00015BD5"/>
          <w:p w:rsidR="00363D86" w:rsidRDefault="00363D86" w:rsidP="00015BD5">
            <w:r>
              <w:t xml:space="preserve">12.00 - </w:t>
            </w:r>
            <w:r w:rsidRPr="00363D86">
              <w:t>Цикл мероприятий к 80-летию Победы в рамках года защитника Отечества «Гордость и слава России»</w:t>
            </w:r>
            <w:r>
              <w:t>.</w:t>
            </w:r>
            <w:r w:rsidRPr="00363D86">
              <w:t xml:space="preserve"> Литературно-музыкальная композиция «В небе ночные ласточки»</w:t>
            </w:r>
            <w:r w:rsidR="00156E16">
              <w:t>.</w:t>
            </w:r>
          </w:p>
          <w:p w:rsidR="00156E16" w:rsidRDefault="00156E16" w:rsidP="00156E16">
            <w:r w:rsidRPr="006B4CFF">
              <w:t>Центральная районная библиотек</w:t>
            </w:r>
            <w:r>
              <w:t xml:space="preserve">а (ул. Красногвардейская, д.35), </w:t>
            </w:r>
          </w:p>
          <w:p w:rsidR="00156E16" w:rsidRDefault="00156E16" w:rsidP="00156E16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363D86" w:rsidRDefault="00363D86" w:rsidP="00015BD5"/>
          <w:p w:rsidR="00456A85" w:rsidRPr="006B4CFF" w:rsidRDefault="00456A85" w:rsidP="00015BD5">
            <w:r w:rsidRPr="006B4CFF">
              <w:t>14:00 - Заседание комиссии по делам несовершеннолетних и защите их прав.</w:t>
            </w:r>
          </w:p>
          <w:p w:rsidR="00363D86" w:rsidRPr="000B103C" w:rsidRDefault="00456A85" w:rsidP="00363D86">
            <w:pPr>
              <w:rPr>
                <w:highlight w:val="yellow"/>
              </w:rPr>
            </w:pPr>
            <w:r w:rsidRPr="006B4CFF">
              <w:t>Здание Администрации</w:t>
            </w:r>
            <w:r w:rsidR="008A62A9">
              <w:t xml:space="preserve"> округа</w:t>
            </w:r>
            <w:r w:rsidRPr="006B4CFF">
              <w:t>, 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комиссия </w:t>
            </w:r>
            <w:proofErr w:type="spellStart"/>
            <w:r w:rsidRPr="006B4CFF">
              <w:t>ДНиЗП</w:t>
            </w:r>
            <w:proofErr w:type="spellEnd"/>
            <w:r w:rsidRPr="006B4CFF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4229" w:rsidRPr="006B4CFF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15:00 </w:t>
            </w:r>
            <w:r>
              <w:t>-</w:t>
            </w:r>
            <w:r w:rsidRPr="006B4CFF">
              <w:t xml:space="preserve"> Заседание </w:t>
            </w:r>
            <w:r>
              <w:t>Межведомственной комиссии по налоговой политике</w:t>
            </w:r>
            <w:r w:rsidRPr="006B4CFF">
              <w:t>.</w:t>
            </w:r>
          </w:p>
          <w:p w:rsidR="00DB4229" w:rsidRPr="006B4CFF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Администрации</w:t>
            </w:r>
            <w:r>
              <w:t xml:space="preserve"> округа</w:t>
            </w:r>
            <w:r w:rsidRPr="006B4CFF">
              <w:t xml:space="preserve">, </w:t>
            </w:r>
            <w:r w:rsidRPr="006B4CFF">
              <w:rPr>
                <w:bCs/>
              </w:rPr>
              <w:t>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</w:t>
            </w:r>
          </w:p>
          <w:p w:rsidR="00456A85" w:rsidRDefault="00DB4229" w:rsidP="00DB4229">
            <w:r>
              <w:t>Межведомственная комиссия.</w:t>
            </w:r>
          </w:p>
          <w:p w:rsidR="007D3FC4" w:rsidRDefault="007D3FC4" w:rsidP="00DB4229"/>
          <w:p w:rsidR="007D3FC4" w:rsidRDefault="007D3FC4" w:rsidP="00DB4229">
            <w:r w:rsidRPr="007D3FC4">
              <w:t>15.30 - Викторина к международному дню родного языка "Грамотные люди"</w:t>
            </w:r>
            <w:r>
              <w:t>.</w:t>
            </w:r>
          </w:p>
          <w:p w:rsidR="007D3FC4" w:rsidRPr="00BE69F8" w:rsidRDefault="007D3FC4" w:rsidP="007D3FC4">
            <w:r w:rsidRPr="00BE69F8">
              <w:t>Дом культур</w:t>
            </w:r>
            <w:r>
              <w:t>ы «Шахтер» (ул. Куйбышева, д.2),</w:t>
            </w:r>
          </w:p>
          <w:p w:rsidR="007D3FC4" w:rsidRPr="000B103C" w:rsidRDefault="007D3FC4" w:rsidP="007D3FC4">
            <w:pPr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B4229" w:rsidRPr="006B4CFF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15:00 </w:t>
            </w:r>
            <w:r>
              <w:t>-</w:t>
            </w:r>
            <w:r w:rsidRPr="006B4CFF">
              <w:t xml:space="preserve"> Заседание Административной комиссии.</w:t>
            </w:r>
          </w:p>
          <w:p w:rsidR="00DB4229" w:rsidRPr="006B4CFF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Администрации</w:t>
            </w:r>
            <w:r>
              <w:t xml:space="preserve"> округа</w:t>
            </w:r>
            <w:r w:rsidRPr="006B4CFF">
              <w:t xml:space="preserve">, </w:t>
            </w:r>
            <w:r w:rsidRPr="006B4CFF">
              <w:rPr>
                <w:bCs/>
              </w:rPr>
              <w:t>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</w:t>
            </w:r>
          </w:p>
          <w:p w:rsidR="00456A85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административная комиссия.</w:t>
            </w:r>
          </w:p>
          <w:p w:rsidR="00AA4345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AA4345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AA4345">
              <w:t>17.00 -</w:t>
            </w:r>
            <w:r>
              <w:t xml:space="preserve"> </w:t>
            </w:r>
            <w:r w:rsidRPr="00AA4345">
              <w:t>Открытое общешкольное мероприятие ко Дню защитника Отечества "И слово благодарности скажу тебе, солдат!"</w:t>
            </w:r>
            <w:r>
              <w:t>.</w:t>
            </w:r>
          </w:p>
          <w:p w:rsidR="00AA4345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proofErr w:type="spellStart"/>
            <w:r>
              <w:t>Сафоновская</w:t>
            </w:r>
            <w:proofErr w:type="spellEnd"/>
            <w:r>
              <w:t xml:space="preserve"> ДШИ (ул. Строителей, д. 3), </w:t>
            </w:r>
          </w:p>
          <w:p w:rsidR="00AA4345" w:rsidRPr="000B103C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924E2" w:rsidRDefault="004924E2" w:rsidP="00224EBC">
            <w:r>
              <w:t xml:space="preserve">11.00 - </w:t>
            </w:r>
            <w:r w:rsidRPr="004924E2">
              <w:t>Историко-патриотическая игра «Стоит на страже Родины солдат»</w:t>
            </w:r>
            <w:r>
              <w:t>, к</w:t>
            </w:r>
            <w:r w:rsidRPr="004924E2">
              <w:t>о Дню защитник</w:t>
            </w:r>
            <w:r>
              <w:t>а</w:t>
            </w:r>
            <w:r w:rsidRPr="004924E2">
              <w:t xml:space="preserve"> Отечества</w:t>
            </w:r>
            <w:r>
              <w:t>.</w:t>
            </w:r>
          </w:p>
          <w:p w:rsidR="004924E2" w:rsidRDefault="004924E2" w:rsidP="004924E2">
            <w:r w:rsidRPr="006B4CFF">
              <w:t>Центральная районная библиотек</w:t>
            </w:r>
            <w:r>
              <w:t xml:space="preserve">а (ул. Красногвардейская, д.35), </w:t>
            </w:r>
          </w:p>
          <w:p w:rsidR="004924E2" w:rsidRDefault="004924E2" w:rsidP="004924E2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4924E2" w:rsidRDefault="004924E2" w:rsidP="00224EBC"/>
          <w:p w:rsidR="00456A85" w:rsidRDefault="00AA4345" w:rsidP="00224EBC">
            <w:r>
              <w:t xml:space="preserve">17.00 - </w:t>
            </w:r>
            <w:r w:rsidRPr="00AA4345">
              <w:t>Праздничный концерт "России верные сыны", ко Дню защитника Отечества</w:t>
            </w:r>
            <w:r>
              <w:t>.</w:t>
            </w:r>
          </w:p>
          <w:p w:rsidR="00AA4345" w:rsidRPr="009C7473" w:rsidRDefault="00AA4345" w:rsidP="00AA4345">
            <w:r w:rsidRPr="009C7473">
              <w:t>Центральный Дворец культуры (ул. Ленина, д. 4А)</w:t>
            </w:r>
            <w:r>
              <w:t>,</w:t>
            </w:r>
          </w:p>
          <w:p w:rsidR="00AA4345" w:rsidRPr="006B4CFF" w:rsidRDefault="00AA4345" w:rsidP="00AA4345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6FDA" w:rsidRDefault="00586FDA" w:rsidP="00586FDA">
            <w:r>
              <w:t xml:space="preserve">15.00 - </w:t>
            </w:r>
            <w:r w:rsidRPr="00586FDA">
              <w:t>Вечер отдыха для людей элегантного возраста "Мелодия душевной красоты"</w:t>
            </w:r>
            <w:r>
              <w:t>.</w:t>
            </w:r>
          </w:p>
          <w:p w:rsidR="00586FDA" w:rsidRPr="00BE69F8" w:rsidRDefault="00586FDA" w:rsidP="00586FDA">
            <w:r w:rsidRPr="00BE69F8">
              <w:t>Дом культур</w:t>
            </w:r>
            <w:r>
              <w:t>ы «Шахтер» (ул. Куйбышева, д.2),</w:t>
            </w:r>
          </w:p>
          <w:p w:rsidR="00456A85" w:rsidRPr="006B4CFF" w:rsidRDefault="00586FDA" w:rsidP="00586FDA"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235C0" w:rsidRDefault="00456A85" w:rsidP="00C67DB3">
            <w:r w:rsidRPr="001235C0">
              <w:t>.</w:t>
            </w:r>
          </w:p>
          <w:p w:rsidR="00456A85" w:rsidRPr="000B103C" w:rsidRDefault="00456A85" w:rsidP="000742AD">
            <w:pPr>
              <w:rPr>
                <w:bCs/>
                <w:highlight w:val="yellow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февраля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66144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6A85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6A85" w:rsidRPr="000742AD" w:rsidTr="00E908AB">
        <w:trPr>
          <w:trHeight w:val="11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6B4CFF" w:rsidRDefault="00456A85" w:rsidP="00224E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6050" w:rsidRDefault="008A62A9" w:rsidP="008A62A9">
            <w:pPr>
              <w:rPr>
                <w:color w:val="000000"/>
              </w:rPr>
            </w:pPr>
            <w:r w:rsidRPr="009D7481">
              <w:rPr>
                <w:color w:val="000000"/>
              </w:rPr>
              <w:t>10.00.-</w:t>
            </w:r>
            <w:r w:rsidR="00B860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Спартакиада среди МБОУ СОШ</w:t>
            </w:r>
            <w:r w:rsidR="00B86050">
              <w:rPr>
                <w:color w:val="000000"/>
              </w:rPr>
              <w:t xml:space="preserve"> </w:t>
            </w:r>
          </w:p>
          <w:p w:rsidR="00651230" w:rsidRDefault="008A62A9" w:rsidP="008A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г.</w:t>
            </w:r>
            <w:r w:rsidRPr="007422E8">
              <w:rPr>
                <w:color w:val="000000"/>
              </w:rPr>
              <w:t xml:space="preserve"> Сафоново по </w:t>
            </w:r>
            <w:proofErr w:type="spellStart"/>
            <w:r w:rsidR="00651230">
              <w:rPr>
                <w:color w:val="000000"/>
              </w:rPr>
              <w:t>стритболу</w:t>
            </w:r>
            <w:proofErr w:type="spellEnd"/>
            <w:r w:rsidR="00651230">
              <w:rPr>
                <w:color w:val="000000"/>
              </w:rPr>
              <w:t>.</w:t>
            </w:r>
          </w:p>
          <w:p w:rsidR="008A62A9" w:rsidRDefault="008A62A9" w:rsidP="008A62A9">
            <w:r w:rsidRPr="007422E8">
              <w:t xml:space="preserve">Спортивный зал ДЮСШ </w:t>
            </w:r>
            <w:r>
              <w:t>(</w:t>
            </w:r>
            <w:r w:rsidRPr="007422E8">
              <w:t>ул.</w:t>
            </w:r>
            <w:r>
              <w:t xml:space="preserve"> </w:t>
            </w:r>
            <w:r w:rsidRPr="007422E8">
              <w:t>Гагарина</w:t>
            </w:r>
            <w:r>
              <w:t xml:space="preserve">, </w:t>
            </w:r>
            <w:r w:rsidR="00260662">
              <w:t>д</w:t>
            </w:r>
            <w:r>
              <w:t>.</w:t>
            </w:r>
            <w:r w:rsidRPr="007422E8">
              <w:t xml:space="preserve"> 7</w:t>
            </w:r>
            <w:r>
              <w:t xml:space="preserve">), </w:t>
            </w:r>
          </w:p>
          <w:p w:rsidR="00456A85" w:rsidRDefault="00260662" w:rsidP="0049158F">
            <w:pPr>
              <w:pStyle w:val="a6"/>
              <w:ind w:left="0"/>
            </w:pPr>
            <w:r>
              <w:t>у</w:t>
            </w:r>
            <w:r w:rsidR="008A62A9">
              <w:t>правление образования</w:t>
            </w:r>
            <w:r w:rsidR="0049158F">
              <w:t>.</w:t>
            </w:r>
          </w:p>
          <w:p w:rsidR="001F0028" w:rsidRDefault="001F0028" w:rsidP="00B86050">
            <w:pPr>
              <w:pStyle w:val="a6"/>
              <w:ind w:left="0"/>
            </w:pPr>
          </w:p>
          <w:p w:rsidR="001F0028" w:rsidRDefault="001F0028" w:rsidP="001F0028">
            <w:r>
              <w:t xml:space="preserve">16.00 – </w:t>
            </w:r>
            <w:r w:rsidRPr="001F0028">
              <w:t>"Все на бал!". Концерт классической танцевальной музыки - трансляция из Камерного зала</w:t>
            </w:r>
          </w:p>
          <w:p w:rsidR="001F0028" w:rsidRPr="009C7473" w:rsidRDefault="001F0028" w:rsidP="001F0028">
            <w:r w:rsidRPr="009C7473">
              <w:t>Центральный Дворец культуры (ул. Ленина, д. 4А)</w:t>
            </w:r>
            <w:r>
              <w:t>, ВКЗ,</w:t>
            </w:r>
          </w:p>
          <w:p w:rsidR="001F0028" w:rsidRPr="006B4CFF" w:rsidRDefault="001F0028" w:rsidP="001F0028">
            <w:pPr>
              <w:pStyle w:val="a6"/>
              <w:ind w:left="0"/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Default="009938C8" w:rsidP="00224EB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12.00 - И</w:t>
            </w:r>
            <w:r w:rsidRPr="009938C8">
              <w:rPr>
                <w:shd w:val="clear" w:color="auto" w:fill="FFFFFF"/>
              </w:rPr>
              <w:t>нформационная программа "Вкусный яд" (о вреде употребления электронных сигарет)</w:t>
            </w:r>
            <w:r>
              <w:rPr>
                <w:shd w:val="clear" w:color="auto" w:fill="FFFFFF"/>
              </w:rPr>
              <w:t>.</w:t>
            </w:r>
          </w:p>
          <w:p w:rsidR="009938C8" w:rsidRDefault="009938C8" w:rsidP="009938C8">
            <w:r w:rsidRPr="009C7473">
              <w:t>Центральный Дворец культуры (ул. Ленина, д. 4А)</w:t>
            </w:r>
            <w:r>
              <w:t xml:space="preserve">, </w:t>
            </w:r>
          </w:p>
          <w:p w:rsidR="009938C8" w:rsidRDefault="009938C8" w:rsidP="009938C8">
            <w:pPr>
              <w:rPr>
                <w:color w:val="000000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  <w:p w:rsidR="00195405" w:rsidRDefault="00195405" w:rsidP="009938C8">
            <w:pPr>
              <w:rPr>
                <w:color w:val="000000"/>
              </w:rPr>
            </w:pPr>
          </w:p>
          <w:p w:rsidR="00195405" w:rsidRDefault="00195405" w:rsidP="00195405">
            <w:pPr>
              <w:pStyle w:val="a6"/>
              <w:ind w:left="0"/>
            </w:pPr>
            <w:r>
              <w:t>14.00 – заседание Сафоновского окружного Совета депутатов.</w:t>
            </w:r>
          </w:p>
          <w:p w:rsidR="00195405" w:rsidRDefault="00195405" w:rsidP="00195405">
            <w:pPr>
              <w:pStyle w:val="a6"/>
              <w:ind w:left="0"/>
            </w:pPr>
            <w:r w:rsidRPr="006B4CFF">
              <w:t>Здание Администрации</w:t>
            </w:r>
            <w:r>
              <w:t xml:space="preserve"> округа</w:t>
            </w:r>
            <w:r w:rsidRPr="006B4CFF">
              <w:t>, 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>. 407),</w:t>
            </w:r>
            <w:r>
              <w:t xml:space="preserve"> Сафоновский окружной Совет депутатов.</w:t>
            </w:r>
          </w:p>
          <w:p w:rsidR="0047528B" w:rsidRDefault="0047528B" w:rsidP="009938C8">
            <w:pPr>
              <w:rPr>
                <w:color w:val="000000"/>
              </w:rPr>
            </w:pPr>
          </w:p>
          <w:p w:rsidR="0047528B" w:rsidRDefault="0047528B" w:rsidP="0047528B">
            <w:pPr>
              <w:rPr>
                <w:color w:val="000000"/>
              </w:rPr>
            </w:pPr>
            <w:r w:rsidRPr="00DC46BB">
              <w:rPr>
                <w:color w:val="000000"/>
              </w:rPr>
              <w:t>14.00 - Лекторий «Музейная среда»</w:t>
            </w:r>
            <w:r w:rsidR="009D520A">
              <w:rPr>
                <w:color w:val="000000"/>
              </w:rPr>
              <w:t xml:space="preserve"> - </w:t>
            </w:r>
            <w:r w:rsidRPr="00DC46BB">
              <w:rPr>
                <w:color w:val="000000"/>
              </w:rPr>
              <w:t>А.Н.</w:t>
            </w:r>
            <w:r w:rsidR="009D520A">
              <w:rPr>
                <w:color w:val="000000"/>
              </w:rPr>
              <w:t xml:space="preserve"> </w:t>
            </w:r>
            <w:r w:rsidRPr="00DC46BB">
              <w:rPr>
                <w:color w:val="000000"/>
              </w:rPr>
              <w:t>Энгельгардт</w:t>
            </w:r>
            <w:r>
              <w:rPr>
                <w:color w:val="000000"/>
              </w:rPr>
              <w:t>.</w:t>
            </w:r>
          </w:p>
          <w:p w:rsidR="0047528B" w:rsidRPr="006B4CFF" w:rsidRDefault="0047528B" w:rsidP="0047528B">
            <w:pPr>
              <w:rPr>
                <w:shd w:val="clear" w:color="auto" w:fill="FFFFFF"/>
              </w:rPr>
            </w:pPr>
            <w:r w:rsidRPr="00400A43">
              <w:rPr>
                <w:color w:val="000000"/>
              </w:rPr>
              <w:t xml:space="preserve">Сафоновский историко-краеведческий музей </w:t>
            </w:r>
            <w:r>
              <w:rPr>
                <w:color w:val="000000"/>
              </w:rPr>
              <w:t xml:space="preserve">(ул.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</w:t>
            </w:r>
            <w:r w:rsidRPr="00400A43">
              <w:rPr>
                <w:color w:val="000000"/>
              </w:rPr>
              <w:t>30</w:t>
            </w:r>
            <w:r>
              <w:rPr>
                <w:color w:val="000000"/>
              </w:rPr>
              <w:t>), 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88A" w:rsidRPr="006B4CFF" w:rsidRDefault="00A1388A" w:rsidP="00A1388A">
            <w:r>
              <w:t>10</w:t>
            </w:r>
            <w:r w:rsidRPr="006B4CFF">
              <w:t xml:space="preserve">.00 </w:t>
            </w:r>
            <w:r>
              <w:t>– Районная православная конференция «Дорогами милосердия: 80-летие Великой Победы – память и духовный опыт поколений»</w:t>
            </w:r>
            <w:r w:rsidR="00CF753A">
              <w:t>.</w:t>
            </w:r>
          </w:p>
          <w:p w:rsidR="00DC46BB" w:rsidRPr="006B4CFF" w:rsidRDefault="00A1388A" w:rsidP="0047528B">
            <w:r w:rsidRPr="006B4CFF">
              <w:t>Центральная районная библиотек</w:t>
            </w:r>
            <w:r>
              <w:t>а (ул. Красногвардейская, д.35), управление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Default="001F1A2C" w:rsidP="006B4CFF">
            <w:pPr>
              <w:rPr>
                <w:color w:val="000000"/>
              </w:rPr>
            </w:pPr>
            <w:r>
              <w:rPr>
                <w:color w:val="000000"/>
              </w:rPr>
              <w:t xml:space="preserve">17.00 - </w:t>
            </w:r>
            <w:r w:rsidRPr="001F1A2C">
              <w:rPr>
                <w:color w:val="000000"/>
              </w:rPr>
              <w:t>Конкурсная программа для молодёжи "Первый парень"</w:t>
            </w:r>
            <w:r>
              <w:rPr>
                <w:color w:val="000000"/>
              </w:rPr>
              <w:t>.</w:t>
            </w:r>
          </w:p>
          <w:p w:rsidR="001F1A2C" w:rsidRDefault="001F1A2C" w:rsidP="001F1A2C">
            <w:r w:rsidRPr="009C7473">
              <w:t>Центральный Дворец культуры (ул. Ленина, д. 4А)</w:t>
            </w:r>
            <w:r>
              <w:t xml:space="preserve">, </w:t>
            </w:r>
          </w:p>
          <w:p w:rsidR="001F1A2C" w:rsidRPr="006B4CFF" w:rsidRDefault="001F1A2C" w:rsidP="001F1A2C">
            <w:pPr>
              <w:rPr>
                <w:color w:val="000000"/>
              </w:rPr>
            </w:pPr>
            <w:r>
              <w:rPr>
                <w:color w:val="000000"/>
              </w:rPr>
              <w:t>управление к</w:t>
            </w:r>
            <w:r w:rsidRPr="006B4CFF">
              <w:rPr>
                <w:color w:val="000000"/>
              </w:rPr>
              <w:t>ультур</w:t>
            </w:r>
            <w:r>
              <w:rPr>
                <w:color w:val="000000"/>
              </w:rPr>
              <w:t>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E908AB" w:rsidRDefault="00456A85" w:rsidP="002414DF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Default="00EB42BB" w:rsidP="000742AD">
      <w:pPr>
        <w:ind w:firstLine="708"/>
        <w:rPr>
          <w:sz w:val="22"/>
          <w:szCs w:val="22"/>
        </w:rPr>
      </w:pPr>
    </w:p>
    <w:p w:rsidR="00CF753A" w:rsidRPr="000742AD" w:rsidRDefault="00CF753A" w:rsidP="000742AD">
      <w:pPr>
        <w:ind w:firstLine="708"/>
        <w:rPr>
          <w:sz w:val="22"/>
          <w:szCs w:val="22"/>
        </w:rPr>
      </w:pPr>
    </w:p>
    <w:p w:rsidR="00D21603" w:rsidRPr="004838F9" w:rsidRDefault="00D21603" w:rsidP="00D2160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4838F9">
        <w:rPr>
          <w:sz w:val="26"/>
          <w:szCs w:val="26"/>
        </w:rPr>
        <w:t xml:space="preserve"> Главы муниципального образования</w:t>
      </w:r>
    </w:p>
    <w:p w:rsidR="00D21603" w:rsidRPr="004838F9" w:rsidRDefault="00D21603" w:rsidP="00D21603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</w:t>
      </w:r>
      <w:r w:rsidR="00487FEE">
        <w:rPr>
          <w:sz w:val="26"/>
          <w:szCs w:val="26"/>
        </w:rPr>
        <w:t>муниципальный округ»</w:t>
      </w:r>
      <w:r w:rsidRPr="004838F9">
        <w:rPr>
          <w:sz w:val="26"/>
          <w:szCs w:val="26"/>
        </w:rPr>
        <w:t xml:space="preserve"> Смоленской области - </w:t>
      </w:r>
    </w:p>
    <w:p w:rsidR="008B267A" w:rsidRPr="000742AD" w:rsidRDefault="00AB56C9" w:rsidP="006B4CFF">
      <w:pPr>
        <w:jc w:val="both"/>
        <w:rPr>
          <w:sz w:val="22"/>
          <w:szCs w:val="22"/>
        </w:rPr>
      </w:pPr>
      <w:r>
        <w:rPr>
          <w:sz w:val="26"/>
          <w:szCs w:val="26"/>
        </w:rPr>
        <w:t>р</w:t>
      </w:r>
      <w:r w:rsidR="00487FEE">
        <w:rPr>
          <w:sz w:val="26"/>
          <w:szCs w:val="26"/>
        </w:rPr>
        <w:t>уководитель Аппарата</w:t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>
        <w:rPr>
          <w:b/>
          <w:bCs/>
          <w:sz w:val="26"/>
          <w:szCs w:val="26"/>
        </w:rPr>
        <w:t>Д.В. Буянов</w:t>
      </w:r>
    </w:p>
    <w:sectPr w:rsidR="008B267A" w:rsidRPr="000742AD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63208"/>
    <w:rsid w:val="0006353D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40F5"/>
    <w:rsid w:val="00094157"/>
    <w:rsid w:val="000957C8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103C"/>
    <w:rsid w:val="000B20EB"/>
    <w:rsid w:val="000B21E1"/>
    <w:rsid w:val="000B2954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D3E"/>
    <w:rsid w:val="00111A01"/>
    <w:rsid w:val="00113310"/>
    <w:rsid w:val="00113E93"/>
    <w:rsid w:val="0011524C"/>
    <w:rsid w:val="00115D32"/>
    <w:rsid w:val="00115DB3"/>
    <w:rsid w:val="00115EDD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028"/>
    <w:rsid w:val="001F0EAA"/>
    <w:rsid w:val="001F1A2C"/>
    <w:rsid w:val="001F1BEB"/>
    <w:rsid w:val="001F1D63"/>
    <w:rsid w:val="001F2C3B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677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286C"/>
    <w:rsid w:val="002437A7"/>
    <w:rsid w:val="00247BF4"/>
    <w:rsid w:val="002509CA"/>
    <w:rsid w:val="002537A0"/>
    <w:rsid w:val="002546C0"/>
    <w:rsid w:val="00254E18"/>
    <w:rsid w:val="00255199"/>
    <w:rsid w:val="002553E8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3FAB"/>
    <w:rsid w:val="002A4C59"/>
    <w:rsid w:val="002A4F67"/>
    <w:rsid w:val="002A502C"/>
    <w:rsid w:val="002A7773"/>
    <w:rsid w:val="002A78BA"/>
    <w:rsid w:val="002B01CC"/>
    <w:rsid w:val="002B0A94"/>
    <w:rsid w:val="002B166D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7C19"/>
    <w:rsid w:val="00310CBD"/>
    <w:rsid w:val="003124B3"/>
    <w:rsid w:val="00314E0A"/>
    <w:rsid w:val="00315C7F"/>
    <w:rsid w:val="003166EA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7A8"/>
    <w:rsid w:val="00335192"/>
    <w:rsid w:val="00340749"/>
    <w:rsid w:val="00340949"/>
    <w:rsid w:val="0034181A"/>
    <w:rsid w:val="00342071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7201"/>
    <w:rsid w:val="0037728B"/>
    <w:rsid w:val="003772BB"/>
    <w:rsid w:val="00377AE1"/>
    <w:rsid w:val="003809F6"/>
    <w:rsid w:val="003830C4"/>
    <w:rsid w:val="00383643"/>
    <w:rsid w:val="00384B3B"/>
    <w:rsid w:val="00387261"/>
    <w:rsid w:val="00390FB8"/>
    <w:rsid w:val="00397070"/>
    <w:rsid w:val="003971D3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B6964"/>
    <w:rsid w:val="003C0415"/>
    <w:rsid w:val="003C1D29"/>
    <w:rsid w:val="003C220C"/>
    <w:rsid w:val="003C31A3"/>
    <w:rsid w:val="003C4726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A43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34EB"/>
    <w:rsid w:val="00435C78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57E5"/>
    <w:rsid w:val="004667B4"/>
    <w:rsid w:val="00471D26"/>
    <w:rsid w:val="00474039"/>
    <w:rsid w:val="0047528B"/>
    <w:rsid w:val="0047539F"/>
    <w:rsid w:val="00476447"/>
    <w:rsid w:val="00480303"/>
    <w:rsid w:val="00480AD0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500123"/>
    <w:rsid w:val="00501521"/>
    <w:rsid w:val="005025B6"/>
    <w:rsid w:val="00504908"/>
    <w:rsid w:val="00511C0F"/>
    <w:rsid w:val="005129BC"/>
    <w:rsid w:val="00513BF1"/>
    <w:rsid w:val="005158C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76FF"/>
    <w:rsid w:val="00542DCF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76128"/>
    <w:rsid w:val="00576DAC"/>
    <w:rsid w:val="0058087F"/>
    <w:rsid w:val="00581DC2"/>
    <w:rsid w:val="005837BE"/>
    <w:rsid w:val="0058449C"/>
    <w:rsid w:val="0058483F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7BCD"/>
    <w:rsid w:val="005B0CAE"/>
    <w:rsid w:val="005B1F50"/>
    <w:rsid w:val="005B4B9D"/>
    <w:rsid w:val="005B5824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F9"/>
    <w:rsid w:val="006058EC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3DA8"/>
    <w:rsid w:val="00644226"/>
    <w:rsid w:val="006443CA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A5079"/>
    <w:rsid w:val="007A601B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E06AB"/>
    <w:rsid w:val="007E0DEA"/>
    <w:rsid w:val="007E1638"/>
    <w:rsid w:val="007E1B8F"/>
    <w:rsid w:val="007E26B3"/>
    <w:rsid w:val="007E35BE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AAD"/>
    <w:rsid w:val="007F6B6B"/>
    <w:rsid w:val="007F6CF8"/>
    <w:rsid w:val="007F7E65"/>
    <w:rsid w:val="00800EEB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6F02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BC5"/>
    <w:rsid w:val="009A0B56"/>
    <w:rsid w:val="009A64CE"/>
    <w:rsid w:val="009A7BC8"/>
    <w:rsid w:val="009A7FD8"/>
    <w:rsid w:val="009B0493"/>
    <w:rsid w:val="009B22A9"/>
    <w:rsid w:val="009B2461"/>
    <w:rsid w:val="009B2BBB"/>
    <w:rsid w:val="009B7DE2"/>
    <w:rsid w:val="009C0C25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520A"/>
    <w:rsid w:val="009D5CA5"/>
    <w:rsid w:val="009D6832"/>
    <w:rsid w:val="009D7418"/>
    <w:rsid w:val="009D7481"/>
    <w:rsid w:val="009E29FD"/>
    <w:rsid w:val="009E415C"/>
    <w:rsid w:val="009E4DC0"/>
    <w:rsid w:val="009E705E"/>
    <w:rsid w:val="009E752D"/>
    <w:rsid w:val="009F0046"/>
    <w:rsid w:val="009F1638"/>
    <w:rsid w:val="009F1CFC"/>
    <w:rsid w:val="009F208B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B99"/>
    <w:rsid w:val="00A53CA1"/>
    <w:rsid w:val="00A54FAA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2446"/>
    <w:rsid w:val="00B942CB"/>
    <w:rsid w:val="00B94FB2"/>
    <w:rsid w:val="00B95937"/>
    <w:rsid w:val="00B95DD5"/>
    <w:rsid w:val="00B96087"/>
    <w:rsid w:val="00BA021C"/>
    <w:rsid w:val="00BA0D83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4630"/>
    <w:rsid w:val="00BB4690"/>
    <w:rsid w:val="00BC023E"/>
    <w:rsid w:val="00BC3824"/>
    <w:rsid w:val="00BC4AFA"/>
    <w:rsid w:val="00BC5356"/>
    <w:rsid w:val="00BC6FA8"/>
    <w:rsid w:val="00BC7A17"/>
    <w:rsid w:val="00BD1A07"/>
    <w:rsid w:val="00BD260B"/>
    <w:rsid w:val="00BD4DB7"/>
    <w:rsid w:val="00BD7302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67C0"/>
    <w:rsid w:val="00C0788C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66A2"/>
    <w:rsid w:val="00C50E32"/>
    <w:rsid w:val="00C530D9"/>
    <w:rsid w:val="00C60C1C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87C95"/>
    <w:rsid w:val="00C92105"/>
    <w:rsid w:val="00C929AC"/>
    <w:rsid w:val="00C96A5F"/>
    <w:rsid w:val="00C97207"/>
    <w:rsid w:val="00CA0920"/>
    <w:rsid w:val="00CA1C48"/>
    <w:rsid w:val="00CA3A64"/>
    <w:rsid w:val="00CA3CD9"/>
    <w:rsid w:val="00CB0AC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53A"/>
    <w:rsid w:val="00CF76A0"/>
    <w:rsid w:val="00D004D6"/>
    <w:rsid w:val="00D04002"/>
    <w:rsid w:val="00D04608"/>
    <w:rsid w:val="00D04666"/>
    <w:rsid w:val="00D04B95"/>
    <w:rsid w:val="00D04D5A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CF4"/>
    <w:rsid w:val="00D31115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D7"/>
    <w:rsid w:val="00D41B2C"/>
    <w:rsid w:val="00D43570"/>
    <w:rsid w:val="00D43E2D"/>
    <w:rsid w:val="00D43EF3"/>
    <w:rsid w:val="00D44CB2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3B89"/>
    <w:rsid w:val="00E67951"/>
    <w:rsid w:val="00E700A8"/>
    <w:rsid w:val="00E7302B"/>
    <w:rsid w:val="00E75B2D"/>
    <w:rsid w:val="00E76947"/>
    <w:rsid w:val="00E80A5C"/>
    <w:rsid w:val="00E82354"/>
    <w:rsid w:val="00E845B7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B58E1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F74"/>
    <w:rsid w:val="00ED645D"/>
    <w:rsid w:val="00ED7107"/>
    <w:rsid w:val="00EE0FF4"/>
    <w:rsid w:val="00EE125C"/>
    <w:rsid w:val="00EE4CBA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7AD9"/>
    <w:rsid w:val="00FD0698"/>
    <w:rsid w:val="00FD0975"/>
    <w:rsid w:val="00FD1773"/>
    <w:rsid w:val="00FD182E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00E3-C99E-4048-880D-91C749BD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феврале2025 года.</vt:lpstr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250</cp:revision>
  <cp:lastPrinted>2025-01-28T10:06:00Z</cp:lastPrinted>
  <dcterms:created xsi:type="dcterms:W3CDTF">2024-05-02T12:49:00Z</dcterms:created>
  <dcterms:modified xsi:type="dcterms:W3CDTF">2025-02-04T09:43:00Z</dcterms:modified>
</cp:coreProperties>
</file>