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14165276" r:id="rId10"/>
        </w:object>
      </w:r>
    </w:p>
    <w:p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E144D0">
        <w:rPr>
          <w:sz w:val="28"/>
        </w:rPr>
        <w:t>_________</w:t>
      </w:r>
      <w:r w:rsidR="00520324">
        <w:rPr>
          <w:sz w:val="28"/>
        </w:rPr>
        <w:t xml:space="preserve"> </w:t>
      </w:r>
      <w:r>
        <w:rPr>
          <w:sz w:val="28"/>
        </w:rPr>
        <w:t xml:space="preserve"> № </w:t>
      </w:r>
      <w:r w:rsidR="00E144D0">
        <w:rPr>
          <w:sz w:val="28"/>
        </w:rPr>
        <w:t>___________</w:t>
      </w:r>
    </w:p>
    <w:p w:rsidR="00505231" w:rsidRDefault="00505231" w:rsidP="00AC238A">
      <w:pPr>
        <w:widowControl w:val="0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</w:tblGrid>
      <w:tr w:rsidR="00505231" w:rsidTr="003A3A5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05231" w:rsidRDefault="00E144D0" w:rsidP="00004CF4">
            <w:pPr>
              <w:pStyle w:val="a7"/>
              <w:jc w:val="both"/>
              <w:rPr>
                <w:sz w:val="28"/>
              </w:rPr>
            </w:pPr>
            <w:r>
              <w:rPr>
                <w:rStyle w:val="docdata"/>
                <w:color w:val="000000"/>
                <w:sz w:val="28"/>
                <w:szCs w:val="28"/>
              </w:rPr>
              <w:t>Об утверждении порядка оказания имущественной поддержки су</w:t>
            </w:r>
            <w:r>
              <w:rPr>
                <w:color w:val="000000"/>
                <w:sz w:val="28"/>
                <w:szCs w:val="28"/>
              </w:rPr>
              <w:t>бъектам малого и среднего предпринимательства и физическим лицам, не являющимся индивидуальными предпринимателями и при</w:t>
            </w:r>
            <w:r w:rsidR="00D946B7">
              <w:rPr>
                <w:color w:val="000000"/>
                <w:sz w:val="28"/>
                <w:szCs w:val="28"/>
              </w:rPr>
              <w:t>меня</w:t>
            </w:r>
            <w:r>
              <w:rPr>
                <w:color w:val="000000"/>
                <w:sz w:val="28"/>
                <w:szCs w:val="28"/>
              </w:rPr>
              <w:t>ющим специальный налоговый режим «</w:t>
            </w:r>
            <w:r w:rsidR="00004CF4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алог на профессиональный доход» </w:t>
            </w:r>
          </w:p>
        </w:tc>
      </w:tr>
    </w:tbl>
    <w:p w:rsidR="00E144D0" w:rsidRDefault="00E144D0" w:rsidP="003A3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E99" w:rsidRPr="00432C50" w:rsidRDefault="00E144D0" w:rsidP="00DB7E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от 24.07.2007 № 209-ФЗ                              «О развитии малого и среднего предпринимательства в Российской Федерации»,                 от 26.07.2006  № 135-ФЗ «О защите конкуренции», постановлением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 от 09.01.2025 № 18 «Об утверждении муниципальной программы «Создание благоприятного предпринимательского и инвестиционного климата субъектов малого и среднего предпринимательства </w:t>
      </w:r>
      <w:r w:rsidR="00DB7E99">
        <w:rPr>
          <w:color w:val="000000"/>
          <w:sz w:val="28"/>
          <w:szCs w:val="28"/>
        </w:rPr>
        <w:t>в муниципальном</w:t>
      </w:r>
      <w:r>
        <w:rPr>
          <w:color w:val="000000"/>
          <w:sz w:val="28"/>
          <w:szCs w:val="28"/>
        </w:rPr>
        <w:t xml:space="preserve"> образовани</w:t>
      </w:r>
      <w:r w:rsidR="00DB7E9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DB7E99">
        <w:rPr>
          <w:color w:val="000000"/>
          <w:sz w:val="28"/>
          <w:szCs w:val="28"/>
        </w:rPr>
        <w:t>Сафоновский</w:t>
      </w:r>
      <w:proofErr w:type="spellEnd"/>
      <w:r w:rsidR="00DB7E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</w:t>
      </w:r>
      <w:r w:rsidR="00DB7E99">
        <w:rPr>
          <w:color w:val="000000"/>
          <w:sz w:val="28"/>
          <w:szCs w:val="28"/>
        </w:rPr>
        <w:t xml:space="preserve"> на 2025-2030 годы</w:t>
      </w:r>
      <w:r>
        <w:rPr>
          <w:color w:val="000000"/>
          <w:sz w:val="28"/>
          <w:szCs w:val="28"/>
        </w:rPr>
        <w:t>», руководствуясь Уставом муниципального образования «</w:t>
      </w:r>
      <w:proofErr w:type="spellStart"/>
      <w:r w:rsidR="00DB7E99">
        <w:rPr>
          <w:color w:val="000000"/>
          <w:sz w:val="28"/>
          <w:szCs w:val="28"/>
        </w:rPr>
        <w:t>Сафоновский</w:t>
      </w:r>
      <w:proofErr w:type="spellEnd"/>
      <w:r w:rsidR="00DB7E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муниципальный округ» Смоленской области, </w:t>
      </w:r>
      <w:r w:rsidR="00DB7E99" w:rsidRPr="00432C50">
        <w:rPr>
          <w:sz w:val="28"/>
          <w:szCs w:val="28"/>
        </w:rPr>
        <w:t>Администрация муниципального образования «</w:t>
      </w:r>
      <w:proofErr w:type="spellStart"/>
      <w:r w:rsidR="00DB7E99" w:rsidRPr="00432C50">
        <w:rPr>
          <w:sz w:val="28"/>
          <w:szCs w:val="28"/>
        </w:rPr>
        <w:t>Сафоновский</w:t>
      </w:r>
      <w:proofErr w:type="spellEnd"/>
      <w:r w:rsidR="00DB7E99" w:rsidRPr="00432C50">
        <w:rPr>
          <w:sz w:val="28"/>
          <w:szCs w:val="28"/>
        </w:rPr>
        <w:t xml:space="preserve"> муниципальный округ» Смоленской области</w:t>
      </w:r>
    </w:p>
    <w:p w:rsidR="00DB7E99" w:rsidRPr="00432C50" w:rsidRDefault="00DB7E99" w:rsidP="00DB7E99">
      <w:pPr>
        <w:jc w:val="both"/>
        <w:rPr>
          <w:sz w:val="28"/>
          <w:szCs w:val="28"/>
        </w:rPr>
      </w:pPr>
    </w:p>
    <w:p w:rsidR="00DB7E99" w:rsidRPr="00432C50" w:rsidRDefault="00DB7E99" w:rsidP="00DB7E99">
      <w:pPr>
        <w:jc w:val="both"/>
        <w:rPr>
          <w:sz w:val="28"/>
          <w:szCs w:val="28"/>
        </w:rPr>
      </w:pPr>
      <w:r w:rsidRPr="00432C50">
        <w:rPr>
          <w:sz w:val="28"/>
          <w:szCs w:val="28"/>
        </w:rPr>
        <w:t>ПОСТАНОВЛЯЕТ:</w:t>
      </w:r>
    </w:p>
    <w:p w:rsidR="00DB7E99" w:rsidRPr="00432C50" w:rsidRDefault="00DB7E99" w:rsidP="00DB7E99">
      <w:pPr>
        <w:ind w:firstLine="709"/>
        <w:jc w:val="both"/>
        <w:rPr>
          <w:sz w:val="28"/>
          <w:szCs w:val="28"/>
        </w:rPr>
      </w:pPr>
    </w:p>
    <w:p w:rsidR="00E144D0" w:rsidRDefault="00E144D0" w:rsidP="00DB7E99">
      <w:pPr>
        <w:pStyle w:val="81195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  <w:r w:rsidR="00DB7E99">
        <w:t>1</w:t>
      </w:r>
      <w:r>
        <w:rPr>
          <w:color w:val="000000"/>
          <w:sz w:val="28"/>
          <w:szCs w:val="28"/>
        </w:rPr>
        <w:t>. Утвердить прилагаемы</w:t>
      </w:r>
      <w:r w:rsidR="001309F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порядок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</w:t>
      </w:r>
      <w:r w:rsidR="00DB7E99">
        <w:rPr>
          <w:color w:val="000000"/>
          <w:sz w:val="28"/>
          <w:szCs w:val="28"/>
        </w:rPr>
        <w:t>меня</w:t>
      </w:r>
      <w:r>
        <w:rPr>
          <w:color w:val="000000"/>
          <w:sz w:val="28"/>
          <w:szCs w:val="28"/>
        </w:rPr>
        <w:t>ющим специальный налоговый режим «</w:t>
      </w:r>
      <w:r w:rsidR="00DB7E9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алог на профессиональный доход».</w:t>
      </w:r>
    </w:p>
    <w:p w:rsidR="00DB7E99" w:rsidRPr="00432C50" w:rsidRDefault="00DB7E99" w:rsidP="00DB7E99">
      <w:pPr>
        <w:ind w:firstLine="720"/>
        <w:jc w:val="both"/>
        <w:rPr>
          <w:sz w:val="28"/>
          <w:szCs w:val="28"/>
        </w:rPr>
      </w:pPr>
      <w:r w:rsidRPr="00432C50">
        <w:rPr>
          <w:rFonts w:eastAsia="Calibri"/>
          <w:sz w:val="28"/>
          <w:szCs w:val="28"/>
        </w:rPr>
        <w:t>2</w:t>
      </w:r>
      <w:r w:rsidRPr="00432C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432C50">
        <w:rPr>
          <w:sz w:val="28"/>
          <w:szCs w:val="28"/>
        </w:rPr>
        <w:t>астоящее постановление на официальном сайте Администрации 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DB7E99" w:rsidRPr="00432C50" w:rsidRDefault="00DB7E99" w:rsidP="00DB7E99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432C50">
        <w:rPr>
          <w:sz w:val="28"/>
          <w:szCs w:val="28"/>
        </w:rPr>
        <w:lastRenderedPageBreak/>
        <w:t xml:space="preserve">3. </w:t>
      </w:r>
      <w:proofErr w:type="gramStart"/>
      <w:r w:rsidRPr="00432C50">
        <w:rPr>
          <w:sz w:val="28"/>
          <w:szCs w:val="28"/>
        </w:rPr>
        <w:t>Контроль за</w:t>
      </w:r>
      <w:proofErr w:type="gramEnd"/>
      <w:r w:rsidRPr="00432C50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432C50">
        <w:rPr>
          <w:sz w:val="28"/>
          <w:szCs w:val="28"/>
        </w:rPr>
        <w:t>Сафоновский</w:t>
      </w:r>
      <w:proofErr w:type="spellEnd"/>
      <w:r w:rsidRPr="00432C50">
        <w:rPr>
          <w:sz w:val="28"/>
          <w:szCs w:val="28"/>
        </w:rPr>
        <w:t xml:space="preserve"> муниципальный округ» Смоленской области.</w:t>
      </w:r>
    </w:p>
    <w:p w:rsidR="00DB7E99" w:rsidRPr="00432C50" w:rsidRDefault="00DB7E99" w:rsidP="00DB7E99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DB7E99" w:rsidRPr="00432C50" w:rsidRDefault="00DB7E99" w:rsidP="00DB7E99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DB7E99" w:rsidRPr="00432C50" w:rsidRDefault="00DB7E99" w:rsidP="00DB7E99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>Глава муниципального образования</w:t>
      </w:r>
    </w:p>
    <w:p w:rsidR="00DB7E99" w:rsidRPr="00432C50" w:rsidRDefault="00DB7E99" w:rsidP="00DB7E99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>«</w:t>
      </w:r>
      <w:proofErr w:type="spellStart"/>
      <w:r w:rsidRPr="00432C50">
        <w:rPr>
          <w:color w:val="000000"/>
          <w:sz w:val="28"/>
          <w:szCs w:val="28"/>
        </w:rPr>
        <w:t>Сафоновский</w:t>
      </w:r>
      <w:proofErr w:type="spellEnd"/>
      <w:r w:rsidRPr="00432C50">
        <w:rPr>
          <w:color w:val="000000"/>
          <w:sz w:val="28"/>
          <w:szCs w:val="28"/>
        </w:rPr>
        <w:t xml:space="preserve"> муниципальный округ» </w:t>
      </w:r>
    </w:p>
    <w:p w:rsidR="00DB7E99" w:rsidRPr="00432C50" w:rsidRDefault="00DB7E99" w:rsidP="00DB7E99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432C50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</w:t>
      </w:r>
      <w:r w:rsidRPr="00432C50">
        <w:rPr>
          <w:b/>
          <w:color w:val="000000"/>
          <w:sz w:val="28"/>
          <w:szCs w:val="28"/>
        </w:rPr>
        <w:t>А.А. Царев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DB7E99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</w:t>
      </w: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1776A" w:rsidRDefault="0031776A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E99" w:rsidRDefault="00DB7E99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260F51" w:rsidRDefault="00C0260A" w:rsidP="00DB7E99">
      <w:pPr>
        <w:pStyle w:val="af7"/>
        <w:shd w:val="clear" w:color="auto" w:fill="FFFFFF"/>
        <w:spacing w:before="0" w:beforeAutospacing="0" w:after="0" w:afterAutospacing="0"/>
        <w:ind w:left="1440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776A">
        <w:rPr>
          <w:color w:val="000000"/>
          <w:sz w:val="28"/>
          <w:szCs w:val="28"/>
        </w:rPr>
        <w:t xml:space="preserve">  </w:t>
      </w:r>
    </w:p>
    <w:p w:rsidR="00260F51" w:rsidRDefault="00260F51" w:rsidP="00DB7E99">
      <w:pPr>
        <w:pStyle w:val="af7"/>
        <w:shd w:val="clear" w:color="auto" w:fill="FFFFFF"/>
        <w:spacing w:before="0" w:beforeAutospacing="0" w:after="0" w:afterAutospacing="0"/>
        <w:ind w:left="1440" w:firstLine="720"/>
        <w:jc w:val="center"/>
        <w:rPr>
          <w:color w:val="000000"/>
          <w:sz w:val="28"/>
          <w:szCs w:val="28"/>
        </w:rPr>
      </w:pPr>
    </w:p>
    <w:p w:rsidR="00E144D0" w:rsidRDefault="00260F51" w:rsidP="00DB7E99">
      <w:pPr>
        <w:pStyle w:val="af7"/>
        <w:shd w:val="clear" w:color="auto" w:fill="FFFFFF"/>
        <w:spacing w:before="0" w:beforeAutospacing="0" w:after="0" w:afterAutospacing="0"/>
        <w:ind w:left="1440" w:firstLine="720"/>
        <w:jc w:val="center"/>
      </w:pPr>
      <w:r>
        <w:rPr>
          <w:color w:val="000000"/>
          <w:sz w:val="28"/>
          <w:szCs w:val="28"/>
        </w:rPr>
        <w:lastRenderedPageBreak/>
        <w:t xml:space="preserve">    </w:t>
      </w:r>
      <w:r w:rsidR="00E144D0">
        <w:rPr>
          <w:color w:val="000000"/>
          <w:sz w:val="28"/>
          <w:szCs w:val="28"/>
        </w:rPr>
        <w:t>Утвержден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 </w:t>
      </w:r>
      <w:r w:rsidR="00C026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  Администрации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color w:val="000000"/>
          <w:sz w:val="28"/>
          <w:szCs w:val="28"/>
        </w:rPr>
        <w:t>                                                      муниципального  образования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 «</w:t>
      </w:r>
      <w:proofErr w:type="spellStart"/>
      <w:r w:rsidR="00DB7E99"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муниципальный         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 округ» Смоленской  области  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 от _______________ № _________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260F51" w:rsidRDefault="00260F51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bookmarkStart w:id="0" w:name="P33"/>
    </w:p>
    <w:p w:rsidR="001D1927" w:rsidRDefault="001D1927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П</w:t>
      </w:r>
      <w:r>
        <w:rPr>
          <w:rStyle w:val="docdata"/>
          <w:color w:val="000000"/>
          <w:sz w:val="28"/>
          <w:szCs w:val="28"/>
        </w:rPr>
        <w:t>оряд</w:t>
      </w:r>
      <w:r>
        <w:rPr>
          <w:rStyle w:val="docdata"/>
          <w:color w:val="000000"/>
          <w:sz w:val="28"/>
          <w:szCs w:val="28"/>
        </w:rPr>
        <w:t>ок</w:t>
      </w:r>
    </w:p>
    <w:p w:rsidR="001D1927" w:rsidRDefault="001D1927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оказания имущественной поддержки су</w:t>
      </w:r>
      <w:r>
        <w:rPr>
          <w:color w:val="000000"/>
          <w:sz w:val="28"/>
          <w:szCs w:val="28"/>
        </w:rPr>
        <w:t>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</w:t>
      </w:r>
    </w:p>
    <w:p w:rsidR="001D1927" w:rsidRDefault="001D1927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 xml:space="preserve"> «Налог на профессиональный доход</w:t>
      </w:r>
      <w:r>
        <w:rPr>
          <w:color w:val="000000"/>
          <w:sz w:val="28"/>
          <w:szCs w:val="28"/>
        </w:rPr>
        <w:t>»</w:t>
      </w:r>
    </w:p>
    <w:p w:rsidR="00E144D0" w:rsidRPr="00DB7E99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DB7E99">
        <w:rPr>
          <w:b/>
        </w:rPr>
        <w:t> </w:t>
      </w:r>
    </w:p>
    <w:p w:rsidR="00E144D0" w:rsidRDefault="00E144D0" w:rsidP="00DB7E99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  <w:r w:rsidR="00DB7E99">
        <w:tab/>
      </w:r>
      <w:r w:rsidR="00DB7E99">
        <w:tab/>
      </w:r>
      <w:r w:rsidR="00DB7E99">
        <w:tab/>
      </w:r>
      <w:r w:rsidR="00DB7E99">
        <w:tab/>
      </w:r>
      <w:r w:rsidR="00DB7E99">
        <w:tab/>
      </w:r>
      <w:r>
        <w:rPr>
          <w:b/>
          <w:bCs/>
          <w:color w:val="000000"/>
          <w:sz w:val="28"/>
          <w:szCs w:val="28"/>
        </w:rPr>
        <w:t>1. Общие положения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Настоящи</w:t>
      </w:r>
      <w:r w:rsidR="001309F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порядок разработан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</w:t>
      </w:r>
      <w:r w:rsidR="00DB7E99">
        <w:rPr>
          <w:color w:val="000000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DB7E99">
        <w:rPr>
          <w:color w:val="000000"/>
          <w:sz w:val="28"/>
          <w:szCs w:val="28"/>
        </w:rPr>
        <w:t>Сафоновский</w:t>
      </w:r>
      <w:proofErr w:type="spellEnd"/>
      <w:r w:rsidR="00DB7E99">
        <w:rPr>
          <w:color w:val="000000"/>
          <w:sz w:val="28"/>
          <w:szCs w:val="28"/>
        </w:rPr>
        <w:t xml:space="preserve"> муниципальный округ» Смоленской области от 09.01.2025 № 18 «Об утверждении муниципальной программы «Создание благоприятного предпринимательского и инвестиционного климата субъектов малого и среднего предпринимательства в муниципальном образовании «</w:t>
      </w:r>
      <w:proofErr w:type="spellStart"/>
      <w:r w:rsidR="00DB7E99">
        <w:rPr>
          <w:color w:val="000000"/>
          <w:sz w:val="28"/>
          <w:szCs w:val="28"/>
        </w:rPr>
        <w:t>Сафоновский</w:t>
      </w:r>
      <w:proofErr w:type="spellEnd"/>
      <w:r w:rsidR="00DB7E99">
        <w:rPr>
          <w:color w:val="000000"/>
          <w:sz w:val="28"/>
          <w:szCs w:val="28"/>
        </w:rPr>
        <w:t xml:space="preserve"> муниципальный округ» Смоленской</w:t>
      </w:r>
      <w:proofErr w:type="gramEnd"/>
      <w:r w:rsidR="00DB7E99">
        <w:rPr>
          <w:color w:val="000000"/>
          <w:sz w:val="28"/>
          <w:szCs w:val="28"/>
        </w:rPr>
        <w:t xml:space="preserve"> </w:t>
      </w:r>
      <w:proofErr w:type="gramStart"/>
      <w:r w:rsidR="00DB7E99">
        <w:rPr>
          <w:color w:val="000000"/>
          <w:sz w:val="28"/>
          <w:szCs w:val="28"/>
        </w:rPr>
        <w:t>области на 2025-2030 годы»</w:t>
      </w:r>
      <w:r w:rsidR="00260F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определяют условия и порядок оказания имущественной поддержки субъектам малого и среднего предпринимательства (далее - субъекты МСП)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физические лица, применяющие специальный налоговый режим).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1.2. Оказание имущественной поддержки субъектам МСП, а также физическим лицам, применяющим специальный налоговый режим, на территории муниципального образования «</w:t>
      </w:r>
      <w:proofErr w:type="spellStart"/>
      <w:r w:rsidR="00DB7E99"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 осуществляется путем передачи во владение и (или) пользование муниципального имущества, включенного в </w:t>
      </w:r>
      <w:bookmarkEnd w:id="0"/>
      <w:r w:rsidR="00FE44E5" w:rsidRPr="00DB7E99">
        <w:fldChar w:fldCharType="begin"/>
      </w:r>
      <w:r w:rsidRPr="00DB7E99">
        <w:instrText xml:space="preserve"> HYPERLINK "consultantplus://offline/ref=98E4E8FCF1464E3F7CD401B7D915E0961953C8A0D14BA7E6C2BEC623B54184A9CA4EA0EDB46C3CD12A98BEBF6FC4FDB13CE06FD9EABA8A28978BC047Y7f5N" \o "consultantplus://offline/ref=98E4E8FCF1464E3F7CD401B7D915E0961953C8A0D14BA7E6C2BEC623B54184A9CA4EA0EDB46C3CD12A98BEBF6FC4FDB13CE06FD9EABA8A28978BC047Y7f5N" </w:instrText>
      </w:r>
      <w:r w:rsidR="00FE44E5" w:rsidRPr="00DB7E99">
        <w:fldChar w:fldCharType="separate"/>
      </w:r>
      <w:proofErr w:type="gramStart"/>
      <w:r w:rsidRPr="00DB7E99">
        <w:rPr>
          <w:rStyle w:val="a9"/>
          <w:color w:val="000000"/>
          <w:sz w:val="28"/>
          <w:szCs w:val="28"/>
          <w:u w:val="none"/>
        </w:rPr>
        <w:t>Перечен</w:t>
      </w:r>
      <w:r w:rsidR="00FE44E5" w:rsidRPr="00DB7E99">
        <w:fldChar w:fldCharType="end"/>
      </w:r>
      <w:r w:rsidRPr="00DB7E99">
        <w:rPr>
          <w:color w:val="000000"/>
          <w:sz w:val="28"/>
          <w:szCs w:val="28"/>
        </w:rPr>
        <w:t>ь</w:t>
      </w:r>
      <w:proofErr w:type="gramEnd"/>
      <w:r w:rsidRPr="00DB7E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6F198F"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области, 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proofErr w:type="gramStart"/>
      <w:r>
        <w:rPr>
          <w:color w:val="000000"/>
          <w:sz w:val="28"/>
          <w:szCs w:val="28"/>
        </w:rPr>
        <w:t xml:space="preserve">субъектов малого и среднего предпринимательства), </w:t>
      </w:r>
      <w:r w:rsidR="006F198F">
        <w:rPr>
          <w:color w:val="000000"/>
          <w:sz w:val="28"/>
          <w:szCs w:val="28"/>
        </w:rPr>
        <w:t xml:space="preserve">в целях предоставления его во </w:t>
      </w:r>
      <w:r>
        <w:rPr>
          <w:color w:val="000000"/>
          <w:sz w:val="28"/>
          <w:szCs w:val="28"/>
        </w:rPr>
        <w:t xml:space="preserve">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6F198F">
        <w:rPr>
          <w:color w:val="000000"/>
          <w:sz w:val="28"/>
          <w:szCs w:val="28"/>
        </w:rPr>
        <w:t xml:space="preserve">предпринимательства также </w:t>
      </w:r>
      <w:proofErr w:type="spellStart"/>
      <w:r w:rsidR="006F198F">
        <w:rPr>
          <w:color w:val="000000"/>
          <w:sz w:val="28"/>
          <w:szCs w:val="28"/>
        </w:rPr>
        <w:t>самозанятым</w:t>
      </w:r>
      <w:proofErr w:type="spellEnd"/>
      <w:r w:rsidR="006F198F">
        <w:rPr>
          <w:color w:val="000000"/>
          <w:sz w:val="28"/>
          <w:szCs w:val="28"/>
        </w:rPr>
        <w:t xml:space="preserve"> гражданам</w:t>
      </w:r>
      <w:r>
        <w:rPr>
          <w:color w:val="000000"/>
          <w:sz w:val="28"/>
          <w:szCs w:val="28"/>
        </w:rPr>
        <w:t xml:space="preserve">, (далее - Перечень), а также путем предоставления муниципальной преференции в </w:t>
      </w:r>
      <w:r>
        <w:rPr>
          <w:color w:val="000000"/>
          <w:sz w:val="28"/>
          <w:szCs w:val="28"/>
        </w:rPr>
        <w:lastRenderedPageBreak/>
        <w:t>виде передачи муниципального имущества в аренду без проведения торгов и предоставления льготы по арендной плате</w:t>
      </w:r>
      <w:proofErr w:type="gramEnd"/>
      <w:r>
        <w:rPr>
          <w:color w:val="000000"/>
          <w:sz w:val="28"/>
          <w:szCs w:val="28"/>
        </w:rPr>
        <w:t xml:space="preserve"> (далее - муниципальная преференция).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Указанное имущество должно использоваться по целевому назначению.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Оказание имущественной поддержки физическим лицам, применяющим специальный налоговый режим, осуществляется в течение срока проведения эксперимента, установленного Федеральным </w:t>
      </w:r>
      <w:hyperlink r:id="rId11" w:tooltip="consultantplus://offline/ref=98E4E8FCF1464E3F7CD41FBACF79BD9C1B5B90AAD948A4B19EEBC074EA1182FC980EFEB4F62B2FD02386BEB66EYCfCN" w:history="1">
        <w:r w:rsidRPr="006F198F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1.3. Основными принципами поддержки субъектов МСП и физических лиц, применяющих специальный налоговый режим, являются: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заявительный порядок обращения субъектов МСП и физических лиц, применяющих специальный налоговый режим, за оказанием поддержки;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доступность инфраструктуры поддержки субъектов МСП и физических лиц, применяющих специальный налоговый режим, для всех субъектов МСП и физических лиц, применяющих специальный налоговый режим;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равный доступ субъектов МСП и физических лиц, применяющих специальный налоговый режим, соответствующих условиям, установленным муниципальной программой развития субъектов МСП и физических лиц, применяющих специальный налоговый режим, к участию в соответствующей программе;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 w:rsidRPr="00EC0990">
        <w:rPr>
          <w:color w:val="000000"/>
          <w:sz w:val="28"/>
          <w:szCs w:val="28"/>
        </w:rPr>
        <w:t>4) оказание поддержки с соблюдением требований, установленных</w:t>
      </w:r>
      <w:r>
        <w:rPr>
          <w:color w:val="000000"/>
          <w:sz w:val="28"/>
          <w:szCs w:val="28"/>
        </w:rPr>
        <w:t xml:space="preserve"> Федеральным </w:t>
      </w:r>
      <w:hyperlink r:id="rId12" w:tooltip="consultantplus://offline/ref=98E4E8FCF1464E3F7CD41FBACF79BD9C1B5C96A9D941A4B19EEBC074EA1182FC980EFEB4F62B2FD02386BEB66EYCfCN" w:history="1">
        <w:r w:rsidRPr="00EC0990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EC099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26.07.2006 № 135-ФЗ «О защите конкуренции» и настоящими условиями и порядком;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открытость процедур оказания поддержки.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2. Условия оказания имущественной поддержки в виде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предоставления муниципальной преференции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bookmarkStart w:id="2" w:name="P62"/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 xml:space="preserve">Получателями муниципальной преференции являются юридические лица, индивидуальные предприниматели, отнесенные к категории субъектов МСП и физических лиц, применяющих специальный налоговый режим, в соответствии с требованиями </w:t>
      </w:r>
      <w:bookmarkEnd w:id="2"/>
      <w:r w:rsidR="00FE44E5" w:rsidRPr="00EC0990">
        <w:fldChar w:fldCharType="begin"/>
      </w:r>
      <w:r w:rsidRPr="00EC0990">
        <w:instrText xml:space="preserve"> HYPERLINK "consultantplus://offline/ref=98E4E8FCF1464E3F7CD41FBACF79BD9C1B5C90AFD04DA4B19EEBC074EA1182FC8A0EA6B8F72831D12393E8E7289AA4E17BAB62D1F7A68A23Y8fAN" \o "consultantplus://offline/ref=98E4E8FCF1464E3F7CD41FBACF79BD9C1B5C90AFD04DA4B19EEBC074EA1182FC8A0EA6B8F72831D12393E8E7289AA4E17BAB62D1F7A68A23Y8fAN" </w:instrText>
      </w:r>
      <w:r w:rsidR="00FE44E5" w:rsidRPr="00EC0990">
        <w:fldChar w:fldCharType="separate"/>
      </w:r>
      <w:r w:rsidRPr="00EC0990">
        <w:rPr>
          <w:rStyle w:val="a9"/>
          <w:color w:val="auto"/>
          <w:sz w:val="28"/>
          <w:szCs w:val="28"/>
          <w:u w:val="none"/>
        </w:rPr>
        <w:t>статьи 4</w:t>
      </w:r>
      <w:r w:rsidR="00FE44E5" w:rsidRPr="00EC0990">
        <w:fldChar w:fldCharType="end"/>
      </w:r>
      <w:r w:rsidRPr="00EC0990">
        <w:rPr>
          <w:sz w:val="28"/>
          <w:szCs w:val="28"/>
        </w:rPr>
        <w:t xml:space="preserve"> Федерального закона от 24.07.2007 № 209-ФЗ «О развитии малого и среднего предп</w:t>
      </w:r>
      <w:r>
        <w:rPr>
          <w:color w:val="000000"/>
          <w:sz w:val="28"/>
          <w:szCs w:val="28"/>
        </w:rPr>
        <w:t>ринимательства в Российской Федерации», физические лица, применяющие специальный налоговый режим, зарегистрированные и осуществляющие деятельность на территории муниципального образования «</w:t>
      </w:r>
      <w:proofErr w:type="spellStart"/>
      <w:r w:rsidR="00260F51">
        <w:rPr>
          <w:color w:val="000000"/>
          <w:sz w:val="28"/>
          <w:szCs w:val="28"/>
        </w:rPr>
        <w:t>Сафоновский</w:t>
      </w:r>
      <w:proofErr w:type="spellEnd"/>
      <w:r w:rsidR="00260F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области.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2.2. Муниципальное имущество на возмездной основе предоставляется в аренду субъектам МСП и физическим лицам, применяющим специальный налоговый режим, на срок не менее 360 дней, а муниципальное имущество, включенное в </w:t>
      </w:r>
      <w:hyperlink r:id="rId13" w:tooltip="consultantplus://offline/ref=98E4E8FCF1464E3F7CD401B7D915E0961953C8A0D14BA7E6C2BEC623B54184A9CA4EA0EDB46C3CD12A98BCB76DC4FDB13CE06FD9EABA8A28978BC047Y7f5N" w:history="1">
        <w:proofErr w:type="gramStart"/>
        <w:r w:rsidRPr="00EC0990">
          <w:rPr>
            <w:rStyle w:val="a9"/>
            <w:color w:val="000000"/>
            <w:sz w:val="28"/>
            <w:szCs w:val="28"/>
            <w:u w:val="none"/>
          </w:rPr>
          <w:t>Перечен</w:t>
        </w:r>
      </w:hyperlink>
      <w:r w:rsidRPr="00EC0990">
        <w:rPr>
          <w:color w:val="000000"/>
          <w:sz w:val="28"/>
          <w:szCs w:val="28"/>
        </w:rPr>
        <w:t>ь</w:t>
      </w:r>
      <w:proofErr w:type="gramEnd"/>
      <w:r>
        <w:rPr>
          <w:color w:val="000000"/>
          <w:sz w:val="28"/>
          <w:szCs w:val="28"/>
        </w:rPr>
        <w:t>, на срок не менее 5 лет.</w:t>
      </w:r>
    </w:p>
    <w:p w:rsidR="00EC099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Льгота по арендной плате предоставляется в размере, не превышающем 25% от арендной платы в текущем году, следующим субъектам МСП и физическим лицам, применяющим специальный налоговый режим:</w:t>
      </w:r>
    </w:p>
    <w:p w:rsidR="00E144D0" w:rsidRPr="00EC0990" w:rsidRDefault="00E144D0" w:rsidP="00EC099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осуществляющим</w:t>
      </w:r>
      <w:r w:rsidR="00EC0990">
        <w:rPr>
          <w:color w:val="000000"/>
          <w:sz w:val="28"/>
          <w:szCs w:val="28"/>
        </w:rPr>
        <w:t xml:space="preserve"> деятельность по  организации отдыха детей и их оздоровления, а также  </w:t>
      </w:r>
      <w:r>
        <w:rPr>
          <w:color w:val="000000"/>
          <w:sz w:val="28"/>
          <w:szCs w:val="28"/>
        </w:rPr>
        <w:t xml:space="preserve">деятельность </w:t>
      </w:r>
      <w:r w:rsidR="00EC0990">
        <w:rPr>
          <w:color w:val="000000"/>
          <w:sz w:val="28"/>
          <w:szCs w:val="28"/>
        </w:rPr>
        <w:t>в области спорта, отдыха и развлечений</w:t>
      </w:r>
      <w:r>
        <w:rPr>
          <w:color w:val="000000"/>
          <w:sz w:val="28"/>
          <w:szCs w:val="28"/>
        </w:rPr>
        <w:t>;</w:t>
      </w:r>
    </w:p>
    <w:p w:rsidR="00E144D0" w:rsidRPr="00EC099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- заключившим договор аренды на муниципальное имущество, включенное в </w:t>
      </w:r>
      <w:hyperlink r:id="rId14" w:tooltip="consultantplus://offline/ref=98E4E8FCF1464E3F7CD401B7D915E0961953C8A0D14BA7E6C2BEC623B54184A9CA4EA0EDB46C3CD12A98BCB76DC4FDB13CE06FD9EABA8A28978BC047Y7f5N" w:history="1">
        <w:proofErr w:type="gramStart"/>
        <w:r w:rsidRPr="00EC0990">
          <w:rPr>
            <w:rStyle w:val="a9"/>
            <w:color w:val="auto"/>
            <w:sz w:val="28"/>
            <w:szCs w:val="28"/>
            <w:u w:val="none"/>
          </w:rPr>
          <w:t>Перечен</w:t>
        </w:r>
      </w:hyperlink>
      <w:r w:rsidRPr="00EC0990">
        <w:rPr>
          <w:sz w:val="28"/>
          <w:szCs w:val="28"/>
        </w:rPr>
        <w:t>ь</w:t>
      </w:r>
      <w:proofErr w:type="gramEnd"/>
      <w:r w:rsidRPr="00EC0990">
        <w:rPr>
          <w:color w:val="000000"/>
          <w:sz w:val="28"/>
          <w:szCs w:val="28"/>
        </w:rPr>
        <w:t>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bookmarkStart w:id="3" w:name="P70"/>
      <w:r>
        <w:rPr>
          <w:color w:val="000000"/>
          <w:sz w:val="28"/>
          <w:szCs w:val="28"/>
        </w:rPr>
        <w:t>2.4. Субъект МСП и физическое лицо, применяющ</w:t>
      </w:r>
      <w:r w:rsidR="00430463">
        <w:rPr>
          <w:color w:val="000000"/>
          <w:sz w:val="28"/>
          <w:szCs w:val="28"/>
        </w:rPr>
        <w:t xml:space="preserve">ее </w:t>
      </w:r>
      <w:r>
        <w:rPr>
          <w:color w:val="000000"/>
          <w:sz w:val="28"/>
          <w:szCs w:val="28"/>
        </w:rPr>
        <w:t>специальный налоговый режим, не должен: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находиться в стадии реорганизации, ликвидации или банкротства в соответствии с законодательством Российской Федерации;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иметь задолженность по налоговым и неналоговым платежам в бюджеты всех уровней и во внебюджетные фонды;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иметь задолженность по платежам за аренду муниципального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Ответственность за предоставление указанных сведений лежит на заявителе.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2.5. Муниципальная преференция не может быть предоставлена следующим субъектам МСП и физическим лицам, применяющим специальный налоговый режим: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осуществляющим</w:t>
      </w:r>
      <w:proofErr w:type="gramEnd"/>
      <w:r>
        <w:rPr>
          <w:color w:val="000000"/>
          <w:sz w:val="28"/>
          <w:szCs w:val="28"/>
        </w:rPr>
        <w:t xml:space="preserve"> предпринимательскую деятельность в сфере игорного бизнеса;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Заявления о предоставлении муниципальной преференции субъектам МСП и физическим лицам, применяющим специальный налоговый режим, относящимся к любой из указанных в настоящем пункте категорий, возвращаются Администрацией муниципального образования «</w:t>
      </w:r>
      <w:proofErr w:type="spellStart"/>
      <w:r w:rsidR="00463CD9">
        <w:rPr>
          <w:color w:val="000000"/>
          <w:sz w:val="28"/>
          <w:szCs w:val="28"/>
        </w:rPr>
        <w:t>Сафоновский</w:t>
      </w:r>
      <w:proofErr w:type="spellEnd"/>
      <w:r w:rsidR="00463C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  заявителю без рассмотрения.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3. Порядок оказания имущественной поддержки в виде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предоставления муниципальной преференции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Субъекты МСП и физические лица, </w:t>
      </w:r>
      <w:r w:rsidRPr="002F587D">
        <w:rPr>
          <w:sz w:val="28"/>
          <w:szCs w:val="28"/>
        </w:rPr>
        <w:t xml:space="preserve">применяющие специальный налоговый режим, соответствующие требованиям, указанным в </w:t>
      </w:r>
      <w:bookmarkEnd w:id="3"/>
      <w:r w:rsidR="00FE44E5" w:rsidRPr="002F587D">
        <w:fldChar w:fldCharType="begin"/>
      </w:r>
      <w:r w:rsidRPr="002F587D">
        <w:instrText xml:space="preserve"> HYPERLINK "" \l "P62" \o "#P62" </w:instrText>
      </w:r>
      <w:r w:rsidR="00FE44E5" w:rsidRPr="002F587D">
        <w:fldChar w:fldCharType="separate"/>
      </w:r>
      <w:r w:rsidRPr="002F587D">
        <w:rPr>
          <w:rStyle w:val="a9"/>
          <w:color w:val="auto"/>
          <w:sz w:val="28"/>
          <w:szCs w:val="28"/>
          <w:u w:val="none"/>
        </w:rPr>
        <w:t>пунктах 2.1</w:t>
      </w:r>
      <w:r w:rsidR="00FE44E5" w:rsidRPr="002F587D">
        <w:fldChar w:fldCharType="end"/>
      </w:r>
      <w:r w:rsidR="00260F51">
        <w:t>.</w:t>
      </w:r>
      <w:r w:rsidRPr="002F587D">
        <w:rPr>
          <w:sz w:val="28"/>
          <w:szCs w:val="28"/>
        </w:rPr>
        <w:t xml:space="preserve"> - </w:t>
      </w:r>
      <w:hyperlink w:anchor="P70" w:tooltip="#P70" w:history="1">
        <w:r w:rsidRPr="002F587D">
          <w:rPr>
            <w:rStyle w:val="a9"/>
            <w:color w:val="auto"/>
            <w:sz w:val="28"/>
            <w:szCs w:val="28"/>
            <w:u w:val="none"/>
          </w:rPr>
          <w:t>2.4</w:t>
        </w:r>
      </w:hyperlink>
      <w:r w:rsidR="00260F51">
        <w:t>.</w:t>
      </w:r>
      <w:r w:rsidRPr="002F587D">
        <w:rPr>
          <w:sz w:val="28"/>
          <w:szCs w:val="28"/>
        </w:rPr>
        <w:t xml:space="preserve"> настоящих условий и порядка, заинтересованные в получении муниципальной</w:t>
      </w:r>
      <w:r>
        <w:rPr>
          <w:color w:val="000000"/>
          <w:sz w:val="28"/>
          <w:szCs w:val="28"/>
        </w:rPr>
        <w:t xml:space="preserve"> преференции, представляют в Администрацию муниципального образования «</w:t>
      </w:r>
      <w:proofErr w:type="spellStart"/>
      <w:r w:rsidR="002F587D">
        <w:rPr>
          <w:color w:val="000000"/>
          <w:sz w:val="28"/>
          <w:szCs w:val="28"/>
        </w:rPr>
        <w:t>Сафоновский</w:t>
      </w:r>
      <w:proofErr w:type="spellEnd"/>
      <w:r w:rsidR="002F58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 заявление о предоставлении муниципальной преференции.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К заявлению необходимо приложить документы, установленные </w:t>
      </w:r>
      <w:r w:rsidRPr="002F587D">
        <w:rPr>
          <w:sz w:val="28"/>
          <w:szCs w:val="28"/>
        </w:rPr>
        <w:t xml:space="preserve">в </w:t>
      </w:r>
      <w:hyperlink r:id="rId15" w:tooltip="consultantplus://offline/ref=98E4E8FCF1464E3F7CD41FBACF79BD9C1B5C96A9D941A4B19EEBC074EA1182FC8A0EA6B0F52365816ECDB1B76FD1A9E966B762DAYEfAN" w:history="1">
        <w:r w:rsidRPr="002F587D">
          <w:rPr>
            <w:rStyle w:val="a9"/>
            <w:color w:val="auto"/>
            <w:sz w:val="28"/>
            <w:szCs w:val="28"/>
            <w:u w:val="none"/>
          </w:rPr>
          <w:t>подпунктах 2</w:t>
        </w:r>
      </w:hyperlink>
      <w:r w:rsidRPr="002F587D">
        <w:rPr>
          <w:sz w:val="28"/>
          <w:szCs w:val="28"/>
        </w:rPr>
        <w:t xml:space="preserve"> - </w:t>
      </w:r>
      <w:hyperlink r:id="rId16" w:tooltip="consultantplus://offline/ref=98E4E8FCF1464E3F7CD41FBACF79BD9C1B5C96A9D941A4B19EEBC074EA1182FC8A0EA6B0F12365816ECDB1B76FD1A9E966B762DAYEfAN" w:history="1">
        <w:r w:rsidRPr="002F587D">
          <w:rPr>
            <w:rStyle w:val="a9"/>
            <w:color w:val="auto"/>
            <w:sz w:val="28"/>
            <w:szCs w:val="28"/>
            <w:u w:val="none"/>
          </w:rPr>
          <w:t>6 пункта 1 статьи 20</w:t>
        </w:r>
      </w:hyperlink>
      <w:r w:rsidRPr="002F587D">
        <w:rPr>
          <w:sz w:val="28"/>
          <w:szCs w:val="28"/>
        </w:rPr>
        <w:t xml:space="preserve"> Федерального закона от 26.07.2006 № 135-ФЗ «О защите конкуренции», а также документы, подтверждающие отнесение к категории субъектов МСП в соответствии с требованиями </w:t>
      </w:r>
      <w:hyperlink r:id="rId17" w:tooltip="consultantplus://offline/ref=98E4E8FCF1464E3F7CD41FBACF79BD9C1B5C90AFD04DA4B19EEBC074EA1182FC8A0EA6B8F72831D12393E8E7289AA4E17BAB62D1F7A68A23Y8fAN" w:history="1">
        <w:r w:rsidRPr="002F587D">
          <w:rPr>
            <w:rStyle w:val="a9"/>
            <w:color w:val="auto"/>
            <w:sz w:val="28"/>
            <w:szCs w:val="28"/>
            <w:u w:val="none"/>
          </w:rPr>
          <w:t>статьи 4</w:t>
        </w:r>
      </w:hyperlink>
      <w:r w:rsidRPr="002F587D">
        <w:rPr>
          <w:sz w:val="28"/>
          <w:szCs w:val="28"/>
        </w:rPr>
        <w:t xml:space="preserve"> Федера</w:t>
      </w:r>
      <w:r>
        <w:rPr>
          <w:color w:val="000000"/>
          <w:sz w:val="28"/>
          <w:szCs w:val="28"/>
        </w:rPr>
        <w:t xml:space="preserve">льного закона от 24.07.2007 № 209-ФЗ «О развитии малого и среднего предпринимательства в </w:t>
      </w:r>
      <w:r>
        <w:rPr>
          <w:color w:val="000000"/>
          <w:sz w:val="28"/>
          <w:szCs w:val="28"/>
        </w:rPr>
        <w:lastRenderedPageBreak/>
        <w:t>Российской Федерации» либо статус налогоплательщика налога на профессиональный доход.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Не допускается требовать у субъектов МСП и физических лиц, применяющих специальный налоговый режим,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18" w:tooltip="consultantplus://offline/ref=98E4E8FCF1464E3F7CD41FBACF79BD9C1B5D95AED14BA4B19EEBC074EA1182FC980EFEB4F62B2FD02386BEB66EYCfCN" w:history="1">
        <w:r w:rsidRPr="002F587D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2F58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3.2. Заявления субъектов МСП и физических лиц, применяющих специальный налоговый режим, подлежат рассмотрению на комиссии по предоставлению муниципальной преференции в муниципальном образовании «</w:t>
      </w:r>
      <w:proofErr w:type="spellStart"/>
      <w:r w:rsidR="002F587D">
        <w:rPr>
          <w:color w:val="000000"/>
          <w:sz w:val="28"/>
          <w:szCs w:val="28"/>
        </w:rPr>
        <w:t>Сафоновский</w:t>
      </w:r>
      <w:proofErr w:type="spellEnd"/>
      <w:r w:rsidR="002F58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Каждый субъект МСП и физическое лицо, применяющее специальный налоговый режим, должен быть проинформирован о решении, принятом по заявлению, в течение пяти дней со дня его принятия.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3.3. Субъект МСП и физическое лицо, применяющее специальный налоговый режим, вправе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3.4. В предоставлении муниципальной преференции субъекту МСП и физическому лицу, применяющему специальный налоговый режим, отказывается в случае, если: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ее предоставление может привести к устранению или недопущению конкуренции;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не представлены документы, определенные настоящими условиями и порядком, или представлены недостоверные сведения и документы;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не выполнены условия оказания имущественной поддержки;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 ранее в отношении заявителя - субъекта МСП и физического лица, применяющего специальный налоговый режим, было принято решение об оказании аналогичной поддержки (поддержки, </w:t>
      </w:r>
      <w:proofErr w:type="gramStart"/>
      <w:r>
        <w:rPr>
          <w:color w:val="000000"/>
          <w:sz w:val="28"/>
          <w:szCs w:val="28"/>
        </w:rPr>
        <w:t>условия</w:t>
      </w:r>
      <w:proofErr w:type="gramEnd"/>
      <w:r>
        <w:rPr>
          <w:color w:val="000000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с момента признания субъекта МСП и 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собственником муниципального имущества принят иной порядок распоряжения таким имуществом.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3.5. Муниципальная преференция предоставляется на основании постановления Администрац</w:t>
      </w:r>
      <w:r w:rsidR="000E255B">
        <w:rPr>
          <w:color w:val="000000"/>
          <w:sz w:val="28"/>
          <w:szCs w:val="28"/>
        </w:rPr>
        <w:t>ии муниципального образования «</w:t>
      </w:r>
      <w:proofErr w:type="spellStart"/>
      <w:r w:rsidR="000E255B"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округ»» Смоленской области.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4. Последствия нарушения требований оказания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имущественной поддержки субъектам МСП и физическим лицам,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center"/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применяющим</w:t>
      </w:r>
      <w:proofErr w:type="gramEnd"/>
      <w:r>
        <w:rPr>
          <w:b/>
          <w:bCs/>
          <w:color w:val="000000"/>
          <w:sz w:val="28"/>
          <w:szCs w:val="28"/>
        </w:rPr>
        <w:t>   специальный налоговый режим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В случае если при осуществлении контроля за соблюдением и использованием муниципальной преференции Администрацией муниципального образования «</w:t>
      </w:r>
      <w:proofErr w:type="spellStart"/>
      <w:r w:rsidR="00193ED4">
        <w:rPr>
          <w:color w:val="000000"/>
          <w:sz w:val="28"/>
          <w:szCs w:val="28"/>
        </w:rPr>
        <w:t>Сафоновский</w:t>
      </w:r>
      <w:proofErr w:type="spellEnd"/>
      <w:r w:rsidR="00193E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 установлен факт использования муниципального имущества не по целевому назначению и (или) с нарушением запретов, установленных действующим законодательством Российской Федерации, Администрация муниципального образования «</w:t>
      </w:r>
      <w:proofErr w:type="spellStart"/>
      <w:r w:rsidR="00193ED4">
        <w:rPr>
          <w:color w:val="000000"/>
          <w:sz w:val="28"/>
          <w:szCs w:val="28"/>
        </w:rPr>
        <w:t>Сафоновский</w:t>
      </w:r>
      <w:proofErr w:type="spellEnd"/>
      <w:r w:rsidR="00193E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 принимает меры по возврату имущества при условии, что муниципальная преференция была предоставлена путем</w:t>
      </w:r>
      <w:proofErr w:type="gramEnd"/>
      <w:r>
        <w:rPr>
          <w:color w:val="000000"/>
          <w:sz w:val="28"/>
          <w:szCs w:val="28"/>
        </w:rPr>
        <w:t xml:space="preserve"> передачи муниципального имущества, либо по прекращению использования преимущества хозяйствующим субъектом, получившим муниципальную преференцию, при условии, что муниципальная преференция была предоставлена в иной форме.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>                            5. Отчуждение арендуемого имущества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9F75D1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Преимущественное право на приобретение арендуемого имущества имеют субъекты МСП, за исключением субъектов МСП, указанных в части 3 статьи 14 Федерального закона от 24.07.2007 № 209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</w:t>
      </w:r>
      <w:proofErr w:type="gramEnd"/>
      <w:r>
        <w:rPr>
          <w:color w:val="000000"/>
          <w:sz w:val="28"/>
          <w:szCs w:val="28"/>
        </w:rPr>
        <w:t xml:space="preserve">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</w:t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 w:rsidR="009F75D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этом такое преимущественное право может быть реализовано при условии: </w:t>
      </w:r>
    </w:p>
    <w:p w:rsidR="009F75D1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арендуемое недвижимое имущество не включено в утвержденны</w:t>
      </w:r>
      <w:r w:rsidR="008F77B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соответствии с частью 4 статьи 18 Федерального закона от 24.07.2007 № 209  «О развитии малого и среднего предпринимательства в Российской Федерации» Переч</w:t>
      </w:r>
      <w:r w:rsidR="008F77BE">
        <w:rPr>
          <w:color w:val="000000"/>
          <w:sz w:val="28"/>
          <w:szCs w:val="28"/>
        </w:rPr>
        <w:t xml:space="preserve">ень </w:t>
      </w:r>
      <w:r>
        <w:rPr>
          <w:color w:val="000000"/>
          <w:sz w:val="28"/>
          <w:szCs w:val="28"/>
        </w:rPr>
        <w:t>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</w:t>
      </w:r>
      <w:proofErr w:type="gramEnd"/>
      <w:r>
        <w:rPr>
          <w:color w:val="000000"/>
          <w:sz w:val="28"/>
          <w:szCs w:val="28"/>
        </w:rPr>
        <w:t xml:space="preserve"> такого имущества, за исключением случая, предусмотренного частью 2.1 статьи 9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 № 159-ФЗ);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2) арендуемое движимое имущество включено в утвержденны</w:t>
      </w:r>
      <w:r w:rsidR="008F77B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соответствии с частью 4 статьи 18 Федерального закона   от 24.07.2007 № 209  «О развитии малого и среднего предпринимательства в Российской Федерации»</w:t>
      </w:r>
      <w:r w:rsidR="008F77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Перечень, в </w:t>
      </w:r>
      <w:r w:rsidR="00121D13">
        <w:rPr>
          <w:color w:val="000000"/>
          <w:sz w:val="28"/>
          <w:szCs w:val="28"/>
        </w:rPr>
        <w:lastRenderedPageBreak/>
        <w:t xml:space="preserve">котором </w:t>
      </w:r>
      <w:r>
        <w:rPr>
          <w:color w:val="000000"/>
          <w:sz w:val="28"/>
          <w:szCs w:val="28"/>
        </w:rPr>
        <w:t>отсутствуют сведения об отнесении такого имущества к имуществу, указанному в части 4 статьи 2 Федерального закона № 159-ФЗ, и на день подачи заявления такое имущество находится в их временном владении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пользовании</w:t>
      </w:r>
      <w:proofErr w:type="gramEnd"/>
      <w:r>
        <w:rPr>
          <w:color w:val="000000"/>
          <w:sz w:val="28"/>
          <w:szCs w:val="28"/>
        </w:rPr>
        <w:t xml:space="preserve">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№ 159-ФЗ;</w:t>
      </w:r>
    </w:p>
    <w:p w:rsidR="008F77BE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F77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имущества,  а в случае, предусмотренном частью 2 или частью 2.1 статьи 9  Федерального закона № 159-ФЗ, - на день подачи субъектом МСП заявления;</w:t>
      </w:r>
    </w:p>
    <w:p w:rsidR="008F77BE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 Порядок реализации преимущественного права арендаторов на приобретение арендуемого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5.2.1.  Администрация  муниципального образования «</w:t>
      </w:r>
      <w:proofErr w:type="spellStart"/>
      <w:r w:rsidR="008F77BE"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 принимает решение об условиях приватизации муниципального имущества, в котором предусматривает преимущественное право арендаторов на приобретение арендуемого имущества с соблюдением условий, установленных статьей 3 Федерального закона № 159-ФЗ.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5.2.2. </w:t>
      </w:r>
      <w:proofErr w:type="gramStart"/>
      <w:r>
        <w:rPr>
          <w:color w:val="000000"/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имущества,  </w:t>
      </w:r>
      <w:r w:rsidR="009F75D1">
        <w:rPr>
          <w:color w:val="000000"/>
          <w:sz w:val="28"/>
          <w:szCs w:val="28"/>
        </w:rPr>
        <w:t xml:space="preserve">Управление имущества и землепользования </w:t>
      </w:r>
      <w:r>
        <w:rPr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9F75D1">
        <w:rPr>
          <w:color w:val="000000"/>
          <w:sz w:val="28"/>
          <w:szCs w:val="28"/>
        </w:rPr>
        <w:t>Сафоновский</w:t>
      </w:r>
      <w:proofErr w:type="spellEnd"/>
      <w:r w:rsidR="009F75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 направляют арендаторам – субъектам МСП,  копии указанного решения, предложения о заключении договоров купли-продажи 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</w:t>
      </w:r>
      <w:proofErr w:type="gramEnd"/>
      <w:r>
        <w:rPr>
          <w:color w:val="000000"/>
          <w:sz w:val="28"/>
          <w:szCs w:val="28"/>
        </w:rPr>
        <w:t>) требования о погашении такой задолженности с указанием ее размера.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5.2.3. В случае согласия субъекта МСП на использование преимущественного </w:t>
      </w:r>
      <w:proofErr w:type="gramStart"/>
      <w:r>
        <w:rPr>
          <w:color w:val="000000"/>
          <w:sz w:val="28"/>
          <w:szCs w:val="28"/>
        </w:rPr>
        <w:t>права</w:t>
      </w:r>
      <w:proofErr w:type="gramEnd"/>
      <w:r>
        <w:rPr>
          <w:color w:val="000000"/>
          <w:sz w:val="28"/>
          <w:szCs w:val="28"/>
        </w:rPr>
        <w:t xml:space="preserve"> на приобретение арендуемого имущества договор купли-продажи арендуемого имущества должен быть заключен в течение </w:t>
      </w:r>
      <w:r w:rsidR="009F75D1">
        <w:rPr>
          <w:color w:val="000000"/>
          <w:sz w:val="28"/>
          <w:szCs w:val="28"/>
        </w:rPr>
        <w:t>30-ти</w:t>
      </w:r>
      <w:r>
        <w:rPr>
          <w:color w:val="000000"/>
          <w:sz w:val="28"/>
          <w:szCs w:val="28"/>
        </w:rPr>
        <w:t xml:space="preserve">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5.2.4. </w:t>
      </w:r>
      <w:proofErr w:type="gramStart"/>
      <w:r>
        <w:rPr>
          <w:color w:val="000000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МСП).</w:t>
      </w:r>
      <w:proofErr w:type="gramEnd"/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5.2.5. В любой день до истечения срока, установленного  пунктом 5.2.3</w:t>
      </w:r>
      <w:r w:rsidR="009F75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настоящего раздела, субъекты МСП 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5.2.6. Уступка субъектами МСП преимущественного права на приобретение арендуемого имущества не допускается.</w:t>
      </w:r>
    </w:p>
    <w:p w:rsidR="00121D13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5.2.7. Субъекты МСП имеют право обжаловать в порядке, установленном законодательством Российской Федерации: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а) отказ Администрации муниципального образования «</w:t>
      </w:r>
      <w:proofErr w:type="spellStart"/>
      <w:r w:rsidR="00121D13">
        <w:rPr>
          <w:color w:val="000000"/>
          <w:sz w:val="28"/>
          <w:szCs w:val="28"/>
        </w:rPr>
        <w:t>Сафоновский</w:t>
      </w:r>
      <w:proofErr w:type="spellEnd"/>
      <w:r w:rsidR="00121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округ» Смоленской области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б) достоверность величины рыночной стоимости объекта оценки, используемой для определения цены выкупаемого имущества.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5.2.8. Субъекты МСП утрачивают преимущественное право на приобретение арендуемого имущества: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а) с момента отказа субъекта МСП от заключения договора купли-продажи арендуемого имущества;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б) по истечении </w:t>
      </w:r>
      <w:r w:rsidR="009F75D1">
        <w:rPr>
          <w:color w:val="000000"/>
          <w:sz w:val="28"/>
          <w:szCs w:val="28"/>
        </w:rPr>
        <w:t>30-ти</w:t>
      </w:r>
      <w:r>
        <w:rPr>
          <w:color w:val="000000"/>
          <w:sz w:val="28"/>
          <w:szCs w:val="28"/>
        </w:rPr>
        <w:t xml:space="preserve"> дней со дня получения субъектом МСП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в)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5.2.9. В </w:t>
      </w:r>
      <w:r w:rsidR="009F75D1">
        <w:rPr>
          <w:color w:val="000000"/>
          <w:sz w:val="28"/>
          <w:szCs w:val="28"/>
        </w:rPr>
        <w:t>30-</w:t>
      </w:r>
      <w:r>
        <w:rPr>
          <w:color w:val="000000"/>
          <w:sz w:val="28"/>
          <w:szCs w:val="28"/>
        </w:rPr>
        <w:t>тидневный срок с момента утраты субъектом МСП преимущественного права на приобретение арендуемого имущества по основаниям, определенным пунктом 5.2.8 настоящего раздела, Администрация  муниципального образования «</w:t>
      </w:r>
      <w:proofErr w:type="spellStart"/>
      <w:r w:rsidR="00121D13">
        <w:rPr>
          <w:color w:val="000000"/>
          <w:sz w:val="28"/>
          <w:szCs w:val="28"/>
        </w:rPr>
        <w:t>Сафоновский</w:t>
      </w:r>
      <w:proofErr w:type="spellEnd"/>
      <w:r w:rsidR="00121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округ» Смоленской области в порядке, установленном законодательством Российской Федерации о приватизации, принимает одно из следующих решений: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а) о внесении изменений в принятое решение об условиях приватизации</w:t>
      </w:r>
      <w:r w:rsidR="00121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арендуемого имущества в части использования способов приватизации</w:t>
      </w:r>
      <w:r w:rsidR="00121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имущества, установленного Федеральным законом от 21.12.2001</w:t>
      </w:r>
      <w:r w:rsidR="00121D13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№ 178-ФЗ «О приватизации государственного и муниципального имущества»</w:t>
      </w:r>
      <w:r w:rsidR="009F75D1">
        <w:rPr>
          <w:color w:val="000000"/>
          <w:sz w:val="28"/>
          <w:szCs w:val="28"/>
        </w:rPr>
        <w:t>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б) об отмене принятого решения об условиях приватизации арендуемого имущества.</w:t>
      </w:r>
    </w:p>
    <w:p w:rsidR="00121D13" w:rsidRDefault="00E144D0" w:rsidP="00121D13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5.2.10. В договоре купли-продажи арендуемого имущества, приобретаемого субъектами МСП, стороны подтверждают выполнение продавцом и покупателем условий, установленных пунктом 5.1</w:t>
      </w:r>
      <w:r w:rsidR="009F75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настоящего раздела.</w:t>
      </w:r>
    </w:p>
    <w:p w:rsidR="00E144D0" w:rsidRDefault="00E144D0" w:rsidP="00121D13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5.3. Порядок оплаты муниципального имущества, приобретаемого арендаторами при реализации преимущественного права на его приобретение:  </w:t>
      </w:r>
    </w:p>
    <w:p w:rsidR="00E144D0" w:rsidRPr="009F75D1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1) </w:t>
      </w:r>
      <w:r w:rsidR="009F75D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плата арендуемого имущества, находящегося в  муниципальной собственности и приобретаемого субъектами МСП при реализации преимущественного права на приобретение арендуемого имущества, осуществляется единовременно или в рассрочку посредством ежемесячных </w:t>
      </w:r>
      <w:r w:rsidR="00C0260A">
        <w:rPr>
          <w:color w:val="000000"/>
          <w:sz w:val="28"/>
          <w:szCs w:val="28"/>
        </w:rPr>
        <w:t xml:space="preserve">или ежеквартальных </w:t>
      </w:r>
      <w:r>
        <w:rPr>
          <w:color w:val="000000"/>
          <w:sz w:val="28"/>
          <w:szCs w:val="28"/>
        </w:rPr>
        <w:t>выплат в равных долях</w:t>
      </w:r>
      <w:r w:rsidRPr="00C0260A">
        <w:rPr>
          <w:b/>
          <w:color w:val="000000"/>
          <w:sz w:val="28"/>
          <w:szCs w:val="28"/>
        </w:rPr>
        <w:t xml:space="preserve">. </w:t>
      </w:r>
      <w:r w:rsidRPr="009F75D1">
        <w:rPr>
          <w:color w:val="000000"/>
          <w:sz w:val="28"/>
          <w:szCs w:val="28"/>
        </w:rPr>
        <w:t>Срок рассрочки оплаты  такого имущества</w:t>
      </w:r>
      <w:r w:rsidR="00C0260A" w:rsidRPr="009F75D1">
        <w:rPr>
          <w:color w:val="000000"/>
          <w:sz w:val="28"/>
          <w:szCs w:val="28"/>
        </w:rPr>
        <w:t xml:space="preserve"> </w:t>
      </w:r>
      <w:r w:rsidR="00C0260A" w:rsidRPr="009F75D1">
        <w:rPr>
          <w:color w:val="000000"/>
          <w:sz w:val="28"/>
          <w:szCs w:val="28"/>
        </w:rPr>
        <w:lastRenderedPageBreak/>
        <w:t xml:space="preserve">не должен составлять менее пяти лет для недвижимого имущества и </w:t>
      </w:r>
      <w:r w:rsidR="009F75D1" w:rsidRPr="009F75D1">
        <w:rPr>
          <w:color w:val="000000"/>
          <w:sz w:val="28"/>
          <w:szCs w:val="28"/>
        </w:rPr>
        <w:t>3-</w:t>
      </w:r>
      <w:r w:rsidR="00C0260A" w:rsidRPr="009F75D1">
        <w:rPr>
          <w:color w:val="000000"/>
          <w:sz w:val="28"/>
          <w:szCs w:val="28"/>
        </w:rPr>
        <w:t>х лет для движимого имущества</w:t>
      </w:r>
      <w:r w:rsidR="009F75D1">
        <w:rPr>
          <w:color w:val="000000"/>
          <w:sz w:val="28"/>
          <w:szCs w:val="28"/>
        </w:rPr>
        <w:t>.</w:t>
      </w:r>
      <w:r w:rsidRPr="009F75D1">
        <w:rPr>
          <w:color w:val="000000"/>
          <w:sz w:val="28"/>
          <w:szCs w:val="28"/>
        </w:rPr>
        <w:t xml:space="preserve"> 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2) </w:t>
      </w:r>
      <w:r w:rsidR="009F75D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раво выбора порядка оплаты (единовременно или в рассрочку) приобретаемого арендуемого имущества</w:t>
      </w:r>
      <w:r w:rsidR="00C0260A">
        <w:rPr>
          <w:color w:val="000000"/>
          <w:sz w:val="28"/>
          <w:szCs w:val="28"/>
        </w:rPr>
        <w:t xml:space="preserve">, а также срока рассрочки </w:t>
      </w:r>
      <w:r>
        <w:rPr>
          <w:color w:val="000000"/>
          <w:sz w:val="28"/>
          <w:szCs w:val="28"/>
        </w:rPr>
        <w:t>принадлежит субъекту МСП при реализации преимущественного права на приобретение арендуемого имущества;</w:t>
      </w:r>
    </w:p>
    <w:p w:rsidR="009F75D1" w:rsidRDefault="00E144D0" w:rsidP="0049502F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 </w:t>
      </w:r>
      <w:r w:rsidR="009F75D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имущества; </w:t>
      </w:r>
    </w:p>
    <w:p w:rsidR="009F75D1" w:rsidRDefault="00E144D0" w:rsidP="0049502F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9F75D1">
        <w:rPr>
          <w:color w:val="000000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покупателя;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 5) </w:t>
      </w:r>
      <w:r w:rsidR="009F75D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proofErr w:type="gramStart"/>
      <w:r>
        <w:rPr>
          <w:color w:val="000000"/>
          <w:sz w:val="28"/>
          <w:szCs w:val="28"/>
        </w:rPr>
        <w:t>Условия договора купли-продажи арендуемого имущества о неприменении данного правила ничтожны;</w:t>
      </w:r>
      <w:proofErr w:type="gramEnd"/>
    </w:p>
    <w:p w:rsidR="009F75D1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6) </w:t>
      </w:r>
      <w:r w:rsidR="009F75D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тоимость неотделимых улучшений арендуемого имущества засчитывается в счет оплаты приобретаемого </w:t>
      </w:r>
      <w:r w:rsidR="009F75D1">
        <w:rPr>
          <w:color w:val="000000"/>
          <w:sz w:val="28"/>
          <w:szCs w:val="28"/>
        </w:rPr>
        <w:t>арендуемого имущества в случае, если указанные улучшения осуществлены с согласия арендодателя.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                                  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E144D0" w:rsidRDefault="00E144D0" w:rsidP="00E144D0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Default="008A4458" w:rsidP="008A4458">
      <w:pPr>
        <w:pStyle w:val="aff1"/>
        <w:rPr>
          <w:szCs w:val="28"/>
        </w:rPr>
      </w:pPr>
    </w:p>
    <w:p w:rsidR="008A4458" w:rsidRPr="001309F4" w:rsidRDefault="008A4458" w:rsidP="008A4458">
      <w:pPr>
        <w:spacing w:after="1" w:line="220" w:lineRule="atLeast"/>
        <w:jc w:val="right"/>
        <w:outlineLvl w:val="0"/>
        <w:rPr>
          <w:sz w:val="24"/>
          <w:szCs w:val="24"/>
        </w:rPr>
      </w:pPr>
      <w:r>
        <w:rPr>
          <w:szCs w:val="28"/>
        </w:rPr>
        <w:tab/>
      </w:r>
      <w:r w:rsidRPr="001309F4">
        <w:rPr>
          <w:sz w:val="24"/>
          <w:szCs w:val="24"/>
        </w:rPr>
        <w:t xml:space="preserve">Приложение </w:t>
      </w:r>
    </w:p>
    <w:p w:rsidR="001309F4" w:rsidRPr="001309F4" w:rsidRDefault="008A4458" w:rsidP="001309F4">
      <w:pPr>
        <w:spacing w:after="1" w:line="220" w:lineRule="atLeast"/>
        <w:jc w:val="right"/>
        <w:rPr>
          <w:color w:val="000000"/>
          <w:sz w:val="24"/>
          <w:szCs w:val="24"/>
        </w:rPr>
      </w:pPr>
      <w:r w:rsidRPr="001309F4">
        <w:rPr>
          <w:sz w:val="24"/>
          <w:szCs w:val="24"/>
        </w:rPr>
        <w:t xml:space="preserve">к </w:t>
      </w:r>
      <w:r w:rsidR="001309F4" w:rsidRPr="001309F4">
        <w:rPr>
          <w:color w:val="000000"/>
          <w:sz w:val="24"/>
          <w:szCs w:val="24"/>
        </w:rPr>
        <w:t xml:space="preserve">Порядку оказания имущественной поддержки </w:t>
      </w:r>
    </w:p>
    <w:p w:rsidR="001309F4" w:rsidRPr="001309F4" w:rsidRDefault="001309F4" w:rsidP="001309F4">
      <w:pPr>
        <w:spacing w:after="1" w:line="220" w:lineRule="atLeast"/>
        <w:jc w:val="right"/>
        <w:rPr>
          <w:color w:val="000000"/>
          <w:sz w:val="24"/>
          <w:szCs w:val="24"/>
        </w:rPr>
      </w:pPr>
      <w:r w:rsidRPr="001309F4">
        <w:rPr>
          <w:color w:val="000000"/>
          <w:sz w:val="24"/>
          <w:szCs w:val="24"/>
        </w:rPr>
        <w:t xml:space="preserve">субъектам малого и среднего предпринимательства </w:t>
      </w:r>
    </w:p>
    <w:p w:rsidR="001309F4" w:rsidRPr="001309F4" w:rsidRDefault="001309F4" w:rsidP="001309F4">
      <w:pPr>
        <w:spacing w:after="1" w:line="220" w:lineRule="atLeast"/>
        <w:jc w:val="right"/>
        <w:rPr>
          <w:color w:val="000000"/>
          <w:sz w:val="24"/>
          <w:szCs w:val="24"/>
        </w:rPr>
      </w:pPr>
      <w:r w:rsidRPr="001309F4">
        <w:rPr>
          <w:color w:val="000000"/>
          <w:sz w:val="24"/>
          <w:szCs w:val="24"/>
        </w:rPr>
        <w:t xml:space="preserve">и физическим лицам, не являющимся </w:t>
      </w:r>
    </w:p>
    <w:p w:rsidR="001309F4" w:rsidRPr="001309F4" w:rsidRDefault="001309F4" w:rsidP="001309F4">
      <w:pPr>
        <w:spacing w:after="1" w:line="220" w:lineRule="atLeast"/>
        <w:jc w:val="right"/>
        <w:rPr>
          <w:color w:val="000000"/>
          <w:sz w:val="24"/>
          <w:szCs w:val="24"/>
        </w:rPr>
      </w:pPr>
      <w:r w:rsidRPr="001309F4">
        <w:rPr>
          <w:color w:val="000000"/>
          <w:sz w:val="24"/>
          <w:szCs w:val="24"/>
        </w:rPr>
        <w:t xml:space="preserve">индивидуальными предпринимателями и </w:t>
      </w:r>
    </w:p>
    <w:p w:rsidR="001309F4" w:rsidRPr="001309F4" w:rsidRDefault="001309F4" w:rsidP="001309F4">
      <w:pPr>
        <w:spacing w:after="1" w:line="220" w:lineRule="atLeast"/>
        <w:jc w:val="right"/>
        <w:rPr>
          <w:color w:val="000000"/>
          <w:sz w:val="24"/>
          <w:szCs w:val="24"/>
        </w:rPr>
      </w:pPr>
      <w:proofErr w:type="gramStart"/>
      <w:r w:rsidRPr="001309F4">
        <w:rPr>
          <w:color w:val="000000"/>
          <w:sz w:val="24"/>
          <w:szCs w:val="24"/>
        </w:rPr>
        <w:t>применяющим</w:t>
      </w:r>
      <w:proofErr w:type="gramEnd"/>
      <w:r w:rsidRPr="001309F4">
        <w:rPr>
          <w:color w:val="000000"/>
          <w:sz w:val="24"/>
          <w:szCs w:val="24"/>
        </w:rPr>
        <w:t xml:space="preserve"> специальный налоговый режим </w:t>
      </w:r>
    </w:p>
    <w:p w:rsidR="008A4458" w:rsidRPr="001309F4" w:rsidRDefault="001309F4" w:rsidP="001309F4">
      <w:pPr>
        <w:spacing w:after="1" w:line="220" w:lineRule="atLeast"/>
        <w:jc w:val="right"/>
        <w:rPr>
          <w:sz w:val="24"/>
          <w:szCs w:val="24"/>
        </w:rPr>
      </w:pPr>
      <w:r w:rsidRPr="001309F4">
        <w:rPr>
          <w:color w:val="000000"/>
          <w:sz w:val="24"/>
          <w:szCs w:val="24"/>
        </w:rPr>
        <w:t>«Налог на профессиональный доход»</w:t>
      </w:r>
      <w:r w:rsidR="008A4458" w:rsidRPr="001309F4">
        <w:rPr>
          <w:sz w:val="24"/>
          <w:szCs w:val="24"/>
        </w:rPr>
        <w:t xml:space="preserve"> </w:t>
      </w:r>
    </w:p>
    <w:p w:rsidR="001309F4" w:rsidRDefault="001309F4" w:rsidP="008A4458">
      <w:pPr>
        <w:pStyle w:val="aff1"/>
        <w:rPr>
          <w:szCs w:val="28"/>
        </w:rPr>
      </w:pPr>
    </w:p>
    <w:p w:rsidR="008A4458" w:rsidRPr="00DF6899" w:rsidRDefault="008A4458" w:rsidP="008A4458">
      <w:pPr>
        <w:pStyle w:val="aff1"/>
        <w:rPr>
          <w:szCs w:val="28"/>
        </w:rPr>
      </w:pPr>
      <w:r>
        <w:rPr>
          <w:szCs w:val="28"/>
        </w:rPr>
        <w:t xml:space="preserve">Договор № </w:t>
      </w:r>
      <w:r w:rsidR="001309F4">
        <w:rPr>
          <w:szCs w:val="28"/>
        </w:rPr>
        <w:t>_____</w:t>
      </w:r>
    </w:p>
    <w:p w:rsidR="008A4458" w:rsidRDefault="008A4458" w:rsidP="008A4458">
      <w:pPr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28"/>
        </w:rPr>
      </w:pPr>
      <w:r w:rsidRPr="00DF6899">
        <w:rPr>
          <w:b/>
          <w:sz w:val="28"/>
          <w:szCs w:val="28"/>
        </w:rPr>
        <w:t xml:space="preserve">аренды недвижимого имущества, находящегося в муниципальной собственности муниципального образования </w:t>
      </w:r>
      <w:r>
        <w:rPr>
          <w:b/>
          <w:sz w:val="28"/>
          <w:szCs w:val="28"/>
        </w:rPr>
        <w:t xml:space="preserve"> </w:t>
      </w:r>
      <w:r w:rsidRPr="00DF6899">
        <w:rPr>
          <w:b/>
          <w:sz w:val="28"/>
          <w:szCs w:val="28"/>
        </w:rPr>
        <w:t>«</w:t>
      </w:r>
      <w:proofErr w:type="spellStart"/>
      <w:r w:rsidRPr="00DF6899">
        <w:rPr>
          <w:b/>
          <w:sz w:val="28"/>
          <w:szCs w:val="28"/>
        </w:rPr>
        <w:t>Сафоновский</w:t>
      </w:r>
      <w:proofErr w:type="spellEnd"/>
      <w:r w:rsidRPr="00DF68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округ</w:t>
      </w:r>
      <w:r w:rsidRPr="00DF68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</w:t>
      </w:r>
      <w:r w:rsidRPr="00DF6899">
        <w:rPr>
          <w:b/>
          <w:sz w:val="28"/>
          <w:szCs w:val="28"/>
        </w:rPr>
        <w:t>моленской области</w:t>
      </w:r>
    </w:p>
    <w:p w:rsidR="008A4458" w:rsidRDefault="008A4458" w:rsidP="008A4458">
      <w:pPr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28"/>
        </w:rPr>
      </w:pPr>
    </w:p>
    <w:p w:rsidR="008A4458" w:rsidRPr="007E72E8" w:rsidRDefault="008A4458" w:rsidP="008A4458">
      <w:pPr>
        <w:autoSpaceDE w:val="0"/>
        <w:autoSpaceDN w:val="0"/>
        <w:adjustRightInd w:val="0"/>
        <w:snapToGrid w:val="0"/>
        <w:outlineLvl w:val="0"/>
      </w:pPr>
      <w:r w:rsidRPr="007E72E8">
        <w:t>г. Сафоново</w:t>
      </w:r>
      <w:r w:rsidRPr="007E72E8">
        <w:tab/>
      </w:r>
      <w:r w:rsidRPr="007E72E8">
        <w:tab/>
      </w:r>
      <w:r w:rsidRPr="007E72E8">
        <w:tab/>
      </w:r>
      <w:r w:rsidRPr="007E72E8">
        <w:tab/>
      </w:r>
      <w:r w:rsidRPr="007E72E8">
        <w:tab/>
      </w:r>
      <w:r w:rsidRPr="007E72E8">
        <w:tab/>
      </w:r>
      <w:r w:rsidRPr="007E72E8">
        <w:tab/>
      </w:r>
      <w:r>
        <w:t xml:space="preserve">                                              «</w:t>
      </w:r>
      <w:r w:rsidR="001309F4">
        <w:t>____</w:t>
      </w:r>
      <w:r>
        <w:t xml:space="preserve">» </w:t>
      </w:r>
      <w:r w:rsidR="001309F4">
        <w:t>______________</w:t>
      </w:r>
    </w:p>
    <w:p w:rsidR="008A4458" w:rsidRPr="007E72E8" w:rsidRDefault="008A4458" w:rsidP="008A4458">
      <w:pPr>
        <w:pStyle w:val="22"/>
        <w:ind w:right="-109" w:firstLine="545"/>
        <w:rPr>
          <w:szCs w:val="24"/>
        </w:rPr>
      </w:pPr>
      <w:r>
        <w:rPr>
          <w:szCs w:val="24"/>
        </w:rPr>
        <w:t xml:space="preserve"> 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t xml:space="preserve">           </w:t>
      </w:r>
      <w:r w:rsidRPr="001309F4">
        <w:rPr>
          <w:sz w:val="28"/>
          <w:szCs w:val="28"/>
        </w:rPr>
        <w:t>Муниципальное образование «</w:t>
      </w:r>
      <w:proofErr w:type="spellStart"/>
      <w:r w:rsidRPr="001309F4">
        <w:rPr>
          <w:sz w:val="28"/>
          <w:szCs w:val="28"/>
        </w:rPr>
        <w:t>Сафоновский</w:t>
      </w:r>
      <w:proofErr w:type="spellEnd"/>
      <w:r w:rsidRPr="001309F4">
        <w:rPr>
          <w:sz w:val="28"/>
          <w:szCs w:val="28"/>
        </w:rPr>
        <w:t xml:space="preserve"> муниципальный округ» Смоленской области, от имени которого действует уполномоченный орган Администрация муниципального образования «</w:t>
      </w:r>
      <w:proofErr w:type="spellStart"/>
      <w:r w:rsidRPr="001309F4">
        <w:rPr>
          <w:sz w:val="28"/>
          <w:szCs w:val="28"/>
        </w:rPr>
        <w:t>Сафоновский</w:t>
      </w:r>
      <w:proofErr w:type="spellEnd"/>
      <w:r w:rsidRPr="001309F4">
        <w:rPr>
          <w:sz w:val="28"/>
          <w:szCs w:val="28"/>
        </w:rPr>
        <w:t xml:space="preserve"> муниципальный округ» Смоленской области, именуемый в дальнейшем </w:t>
      </w:r>
      <w:r w:rsidRPr="001309F4">
        <w:rPr>
          <w:b/>
          <w:sz w:val="28"/>
          <w:szCs w:val="28"/>
        </w:rPr>
        <w:t xml:space="preserve">«Арендодатель», </w:t>
      </w:r>
      <w:r w:rsidRPr="001309F4">
        <w:rPr>
          <w:sz w:val="28"/>
          <w:szCs w:val="28"/>
        </w:rPr>
        <w:t xml:space="preserve">в лице </w:t>
      </w:r>
      <w:r w:rsidR="004E0E6D">
        <w:rPr>
          <w:sz w:val="28"/>
          <w:szCs w:val="28"/>
        </w:rPr>
        <w:t>_______________________________________________________________________</w:t>
      </w:r>
      <w:r w:rsidRPr="001309F4">
        <w:rPr>
          <w:sz w:val="28"/>
          <w:szCs w:val="28"/>
        </w:rPr>
        <w:t xml:space="preserve"> </w:t>
      </w:r>
      <w:r w:rsidR="001309F4">
        <w:rPr>
          <w:sz w:val="28"/>
          <w:szCs w:val="28"/>
        </w:rPr>
        <w:t>_________________________________________________</w:t>
      </w:r>
      <w:r w:rsidRPr="001309F4">
        <w:rPr>
          <w:sz w:val="28"/>
          <w:szCs w:val="28"/>
        </w:rPr>
        <w:t xml:space="preserve">, действующего на основании Устава,  с одной стороны,  и  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1309F4">
        <w:rPr>
          <w:sz w:val="28"/>
          <w:szCs w:val="28"/>
        </w:rPr>
        <w:t xml:space="preserve">            </w:t>
      </w:r>
      <w:r w:rsidR="001309F4">
        <w:rPr>
          <w:sz w:val="28"/>
          <w:szCs w:val="28"/>
        </w:rPr>
        <w:t>_________________________________________________________________, _______________</w:t>
      </w:r>
      <w:r w:rsidRPr="001309F4">
        <w:rPr>
          <w:sz w:val="28"/>
          <w:szCs w:val="28"/>
        </w:rPr>
        <w:t xml:space="preserve"> года рождения, паспорт </w:t>
      </w:r>
      <w:r w:rsidR="001309F4">
        <w:rPr>
          <w:sz w:val="28"/>
          <w:szCs w:val="28"/>
        </w:rPr>
        <w:t>_____</w:t>
      </w:r>
      <w:r w:rsidR="004E0E6D">
        <w:rPr>
          <w:sz w:val="28"/>
          <w:szCs w:val="28"/>
        </w:rPr>
        <w:t>________________</w:t>
      </w:r>
      <w:r w:rsidR="001309F4">
        <w:rPr>
          <w:sz w:val="28"/>
          <w:szCs w:val="28"/>
        </w:rPr>
        <w:t>_______________</w:t>
      </w:r>
      <w:r w:rsidRPr="001309F4">
        <w:rPr>
          <w:sz w:val="28"/>
          <w:szCs w:val="28"/>
        </w:rPr>
        <w:t xml:space="preserve"> </w:t>
      </w:r>
      <w:r w:rsidR="001309F4">
        <w:rPr>
          <w:sz w:val="28"/>
          <w:szCs w:val="28"/>
        </w:rPr>
        <w:t>______________________________________</w:t>
      </w:r>
      <w:r w:rsidRPr="001309F4">
        <w:rPr>
          <w:sz w:val="28"/>
          <w:szCs w:val="28"/>
        </w:rPr>
        <w:t>, зарегистрированный</w:t>
      </w:r>
      <w:r w:rsidR="004E0E6D">
        <w:rPr>
          <w:sz w:val="28"/>
          <w:szCs w:val="28"/>
        </w:rPr>
        <w:t xml:space="preserve"> (</w:t>
      </w:r>
      <w:proofErr w:type="spellStart"/>
      <w:r w:rsidR="004E0E6D">
        <w:rPr>
          <w:sz w:val="28"/>
          <w:szCs w:val="28"/>
        </w:rPr>
        <w:t>ая</w:t>
      </w:r>
      <w:proofErr w:type="spellEnd"/>
      <w:r w:rsidR="004E0E6D">
        <w:rPr>
          <w:sz w:val="28"/>
          <w:szCs w:val="28"/>
        </w:rPr>
        <w:t>)</w:t>
      </w:r>
      <w:r w:rsidRPr="001309F4">
        <w:rPr>
          <w:sz w:val="28"/>
          <w:szCs w:val="28"/>
        </w:rPr>
        <w:t xml:space="preserve"> по адресу: </w:t>
      </w:r>
      <w:r w:rsidR="001309F4">
        <w:rPr>
          <w:sz w:val="28"/>
          <w:szCs w:val="28"/>
        </w:rPr>
        <w:t>______________________________________________________________________</w:t>
      </w:r>
      <w:r w:rsidRPr="001309F4">
        <w:rPr>
          <w:sz w:val="28"/>
          <w:szCs w:val="28"/>
        </w:rPr>
        <w:t xml:space="preserve">, </w:t>
      </w:r>
    </w:p>
    <w:p w:rsidR="008A4458" w:rsidRDefault="008A4458" w:rsidP="008A4458">
      <w:pPr>
        <w:pStyle w:val="a3"/>
        <w:ind w:left="0"/>
        <w:jc w:val="both"/>
      </w:pPr>
      <w:proofErr w:type="gramStart"/>
      <w:r w:rsidRPr="001309F4">
        <w:rPr>
          <w:szCs w:val="28"/>
        </w:rPr>
        <w:t xml:space="preserve">именуемый в дальнейшем </w:t>
      </w:r>
      <w:r w:rsidRPr="001309F4">
        <w:rPr>
          <w:b/>
          <w:szCs w:val="28"/>
        </w:rPr>
        <w:t>«Арендатор»</w:t>
      </w:r>
      <w:r w:rsidRPr="001309F4">
        <w:rPr>
          <w:szCs w:val="28"/>
        </w:rPr>
        <w:t>,</w:t>
      </w:r>
      <w:r w:rsidRPr="004C35A0">
        <w:t xml:space="preserve"> </w:t>
      </w:r>
      <w:r>
        <w:t xml:space="preserve">действующий на основании </w:t>
      </w:r>
      <w:r>
        <w:rPr>
          <w:szCs w:val="28"/>
        </w:rPr>
        <w:t xml:space="preserve"> </w:t>
      </w:r>
      <w:r w:rsidR="001309F4">
        <w:t>________________________________________________________________________</w:t>
      </w:r>
      <w:r>
        <w:t>,</w:t>
      </w:r>
      <w:r w:rsidRPr="00222A67">
        <w:rPr>
          <w:sz w:val="20"/>
          <w:szCs w:val="20"/>
        </w:rPr>
        <w:t xml:space="preserve"> </w:t>
      </w:r>
      <w:r w:rsidRPr="007E72E8">
        <w:t>с другой стороны</w:t>
      </w:r>
      <w:r>
        <w:t xml:space="preserve"> (</w:t>
      </w:r>
      <w:r w:rsidRPr="007E72E8">
        <w:t>далее – «</w:t>
      </w:r>
      <w:r w:rsidRPr="007E72E8">
        <w:rPr>
          <w:b/>
        </w:rPr>
        <w:t>Стороны»</w:t>
      </w:r>
      <w:r w:rsidRPr="007E72E8">
        <w:t>),</w:t>
      </w:r>
      <w:r w:rsidRPr="009B1C6D">
        <w:rPr>
          <w:szCs w:val="28"/>
        </w:rPr>
        <w:t xml:space="preserve"> </w:t>
      </w:r>
      <w:r w:rsidRPr="009B1C6D">
        <w:t xml:space="preserve">заключили </w:t>
      </w:r>
      <w:r>
        <w:t>настоящий</w:t>
      </w:r>
      <w:r w:rsidRPr="00222A67">
        <w:t xml:space="preserve"> </w:t>
      </w:r>
      <w:r>
        <w:t>д</w:t>
      </w:r>
      <w:r w:rsidRPr="007E72E8">
        <w:t>оговор аренды</w:t>
      </w:r>
      <w:r>
        <w:t xml:space="preserve"> </w:t>
      </w:r>
      <w:r w:rsidRPr="001309F4">
        <w:rPr>
          <w:szCs w:val="28"/>
        </w:rPr>
        <w:t>нед</w:t>
      </w:r>
      <w:r>
        <w:t xml:space="preserve">вижимого </w:t>
      </w:r>
      <w:r w:rsidRPr="007E72E8">
        <w:t>имущества</w:t>
      </w:r>
      <w:r>
        <w:t>,</w:t>
      </w:r>
      <w:r>
        <w:rPr>
          <w:b/>
        </w:rPr>
        <w:t xml:space="preserve"> </w:t>
      </w:r>
      <w:r w:rsidRPr="004C35A0">
        <w:t>находящегося в муниципальной собственности муниципального образования  «</w:t>
      </w:r>
      <w:proofErr w:type="spellStart"/>
      <w:r w:rsidRPr="004C35A0">
        <w:t>Сафоновский</w:t>
      </w:r>
      <w:proofErr w:type="spellEnd"/>
      <w:r w:rsidRPr="004C35A0">
        <w:t xml:space="preserve"> район» Смоленской области</w:t>
      </w:r>
      <w:r w:rsidRPr="007E72E8">
        <w:t xml:space="preserve"> (далее - Договор) о нижеследующем:</w:t>
      </w:r>
      <w:proofErr w:type="gramEnd"/>
    </w:p>
    <w:p w:rsidR="008A4458" w:rsidRPr="001309F4" w:rsidRDefault="008A4458" w:rsidP="008A4458">
      <w:pPr>
        <w:numPr>
          <w:ilvl w:val="0"/>
          <w:numId w:val="33"/>
        </w:numPr>
        <w:autoSpaceDE w:val="0"/>
        <w:autoSpaceDN w:val="0"/>
        <w:adjustRightInd w:val="0"/>
        <w:snapToGrid w:val="0"/>
        <w:ind w:right="-109"/>
        <w:jc w:val="center"/>
        <w:rPr>
          <w:b/>
          <w:sz w:val="28"/>
          <w:szCs w:val="28"/>
        </w:rPr>
      </w:pPr>
      <w:r w:rsidRPr="001309F4">
        <w:rPr>
          <w:b/>
          <w:sz w:val="28"/>
          <w:szCs w:val="28"/>
        </w:rPr>
        <w:t>Общие условия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ind w:left="540" w:right="-109"/>
        <w:jc w:val="center"/>
        <w:rPr>
          <w:b/>
          <w:sz w:val="28"/>
          <w:szCs w:val="28"/>
        </w:rPr>
      </w:pP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1309F4">
        <w:rPr>
          <w:sz w:val="28"/>
          <w:szCs w:val="28"/>
        </w:rPr>
        <w:t xml:space="preserve">          1.1. Арендодатель передает, а Арендатор принимает во временное пользование за плату недвижимое имущество, находящееся в муниципальной собственности муниципального образования «</w:t>
      </w:r>
      <w:proofErr w:type="spellStart"/>
      <w:r w:rsidRPr="001309F4">
        <w:rPr>
          <w:sz w:val="28"/>
          <w:szCs w:val="28"/>
        </w:rPr>
        <w:t>Сафоновский</w:t>
      </w:r>
      <w:proofErr w:type="spellEnd"/>
      <w:r w:rsidRPr="001309F4">
        <w:rPr>
          <w:sz w:val="28"/>
          <w:szCs w:val="28"/>
        </w:rPr>
        <w:t xml:space="preserve"> муниципальный округ» Смоленской области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1309F4">
        <w:rPr>
          <w:sz w:val="28"/>
          <w:szCs w:val="28"/>
        </w:rPr>
        <w:t xml:space="preserve">  </w:t>
      </w:r>
      <w:r w:rsidR="001309F4">
        <w:rPr>
          <w:sz w:val="28"/>
          <w:szCs w:val="28"/>
        </w:rPr>
        <w:t>____________________________</w:t>
      </w:r>
      <w:r w:rsidRPr="001309F4">
        <w:rPr>
          <w:sz w:val="28"/>
          <w:szCs w:val="28"/>
        </w:rPr>
        <w:t>,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1309F4">
        <w:rPr>
          <w:sz w:val="28"/>
          <w:szCs w:val="28"/>
        </w:rPr>
        <w:t>(здание, нежило</w:t>
      </w:r>
      <w:proofErr w:type="gramStart"/>
      <w:r w:rsidRPr="001309F4">
        <w:rPr>
          <w:sz w:val="28"/>
          <w:szCs w:val="28"/>
        </w:rPr>
        <w:t>е(</w:t>
      </w:r>
      <w:proofErr w:type="spellStart"/>
      <w:proofErr w:type="gramEnd"/>
      <w:r w:rsidRPr="001309F4">
        <w:rPr>
          <w:sz w:val="28"/>
          <w:szCs w:val="28"/>
        </w:rPr>
        <w:t>ые</w:t>
      </w:r>
      <w:proofErr w:type="spellEnd"/>
      <w:r w:rsidRPr="001309F4">
        <w:rPr>
          <w:sz w:val="28"/>
          <w:szCs w:val="28"/>
        </w:rPr>
        <w:t>) помещение(я), часть нежилого помещения, сооружение и т.д.)</w:t>
      </w:r>
    </w:p>
    <w:p w:rsidR="008A4458" w:rsidRPr="001309F4" w:rsidRDefault="008A4458" w:rsidP="008A4458">
      <w:pPr>
        <w:pStyle w:val="af5"/>
        <w:jc w:val="both"/>
        <w:rPr>
          <w:sz w:val="28"/>
          <w:szCs w:val="28"/>
        </w:rPr>
      </w:pPr>
      <w:r w:rsidRPr="001309F4">
        <w:rPr>
          <w:sz w:val="28"/>
          <w:szCs w:val="28"/>
        </w:rPr>
        <w:t>в дальнейшем именуемо</w:t>
      </w:r>
      <w:proofErr w:type="gramStart"/>
      <w:r w:rsidRPr="001309F4">
        <w:rPr>
          <w:sz w:val="28"/>
          <w:szCs w:val="28"/>
        </w:rPr>
        <w:t>е(</w:t>
      </w:r>
      <w:proofErr w:type="spellStart"/>
      <w:proofErr w:type="gramEnd"/>
      <w:r w:rsidRPr="001309F4">
        <w:rPr>
          <w:sz w:val="28"/>
          <w:szCs w:val="28"/>
        </w:rPr>
        <w:t>ые</w:t>
      </w:r>
      <w:proofErr w:type="spellEnd"/>
      <w:r w:rsidRPr="001309F4">
        <w:rPr>
          <w:sz w:val="28"/>
          <w:szCs w:val="28"/>
        </w:rPr>
        <w:t>) «</w:t>
      </w:r>
      <w:r w:rsidRPr="001309F4">
        <w:rPr>
          <w:b/>
          <w:sz w:val="28"/>
          <w:szCs w:val="28"/>
        </w:rPr>
        <w:t>Объект»</w:t>
      </w:r>
      <w:r w:rsidRPr="001309F4">
        <w:rPr>
          <w:sz w:val="28"/>
          <w:szCs w:val="28"/>
        </w:rPr>
        <w:t xml:space="preserve">, расположенный по адресу: </w:t>
      </w:r>
      <w:r w:rsidR="001309F4">
        <w:rPr>
          <w:sz w:val="28"/>
          <w:szCs w:val="28"/>
        </w:rPr>
        <w:t>______________________________________________________________________</w:t>
      </w:r>
      <w:r w:rsidRPr="001309F4">
        <w:rPr>
          <w:sz w:val="28"/>
          <w:szCs w:val="28"/>
        </w:rPr>
        <w:t xml:space="preserve">, состоящий из: помещения </w:t>
      </w:r>
      <w:r w:rsidR="001309F4">
        <w:rPr>
          <w:sz w:val="28"/>
          <w:szCs w:val="28"/>
        </w:rPr>
        <w:t>________________________________</w:t>
      </w:r>
      <w:r w:rsidRPr="001309F4">
        <w:rPr>
          <w:sz w:val="28"/>
          <w:szCs w:val="28"/>
        </w:rPr>
        <w:t xml:space="preserve">на поэтажном плане, </w:t>
      </w:r>
    </w:p>
    <w:p w:rsidR="008A4458" w:rsidRPr="001309F4" w:rsidRDefault="008A4458" w:rsidP="008A4458">
      <w:pPr>
        <w:pStyle w:val="af5"/>
        <w:rPr>
          <w:sz w:val="28"/>
          <w:szCs w:val="28"/>
        </w:rPr>
      </w:pPr>
      <w:r w:rsidRPr="001309F4">
        <w:rPr>
          <w:sz w:val="28"/>
          <w:szCs w:val="28"/>
        </w:rPr>
        <w:lastRenderedPageBreak/>
        <w:t xml:space="preserve">для использования под </w:t>
      </w:r>
      <w:r w:rsidR="001309F4">
        <w:rPr>
          <w:sz w:val="28"/>
          <w:szCs w:val="28"/>
        </w:rPr>
        <w:t>___________________________________________________</w:t>
      </w:r>
      <w:r w:rsidRPr="001309F4">
        <w:rPr>
          <w:sz w:val="28"/>
          <w:szCs w:val="28"/>
        </w:rPr>
        <w:t xml:space="preserve"> (указать конкретные цели использования объекта)</w:t>
      </w:r>
    </w:p>
    <w:p w:rsidR="008A4458" w:rsidRPr="001309F4" w:rsidRDefault="008A4458" w:rsidP="008A4458">
      <w:pPr>
        <w:pStyle w:val="21"/>
        <w:ind w:firstLine="77"/>
        <w:rPr>
          <w:szCs w:val="28"/>
        </w:rPr>
      </w:pPr>
      <w:r w:rsidRPr="001309F4">
        <w:rPr>
          <w:szCs w:val="28"/>
        </w:rPr>
        <w:t xml:space="preserve">    Общая площадь сдаваемого в аренду объекта  – </w:t>
      </w:r>
      <w:r w:rsidR="001309F4">
        <w:rPr>
          <w:szCs w:val="28"/>
        </w:rPr>
        <w:t>______________</w:t>
      </w:r>
      <w:r w:rsidRPr="001309F4">
        <w:rPr>
          <w:szCs w:val="28"/>
        </w:rPr>
        <w:t xml:space="preserve"> </w:t>
      </w:r>
      <w:proofErr w:type="spellStart"/>
      <w:r w:rsidRPr="001309F4">
        <w:rPr>
          <w:szCs w:val="28"/>
        </w:rPr>
        <w:t>кв</w:t>
      </w:r>
      <w:proofErr w:type="gramStart"/>
      <w:r w:rsidRPr="001309F4">
        <w:rPr>
          <w:szCs w:val="28"/>
        </w:rPr>
        <w:t>.м</w:t>
      </w:r>
      <w:proofErr w:type="gramEnd"/>
      <w:r w:rsidRPr="001309F4">
        <w:rPr>
          <w:szCs w:val="28"/>
        </w:rPr>
        <w:t>етра</w:t>
      </w:r>
      <w:proofErr w:type="spellEnd"/>
      <w:r w:rsidRPr="001309F4">
        <w:rPr>
          <w:szCs w:val="28"/>
        </w:rPr>
        <w:t>.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1309F4">
        <w:rPr>
          <w:sz w:val="28"/>
          <w:szCs w:val="28"/>
        </w:rPr>
        <w:t xml:space="preserve">          1.2. Передача Объекта оформляется актом приема-передачи с указанием фактического состояния передаваемого объекта, который составляется и подписывается Сторонами в двух экземплярах (по одному для Арендатора и Арендодателя).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ind w:firstLine="545"/>
        <w:jc w:val="both"/>
        <w:rPr>
          <w:sz w:val="28"/>
          <w:szCs w:val="28"/>
        </w:rPr>
      </w:pPr>
      <w:r w:rsidRPr="001309F4">
        <w:rPr>
          <w:sz w:val="28"/>
          <w:szCs w:val="28"/>
        </w:rPr>
        <w:t>Акт приема-передачи приобщается к настоящему Договору и является его неотъемлемой частью.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ind w:firstLine="545"/>
        <w:jc w:val="both"/>
        <w:rPr>
          <w:b/>
          <w:sz w:val="28"/>
          <w:szCs w:val="28"/>
        </w:rPr>
      </w:pPr>
      <w:r w:rsidRPr="001309F4">
        <w:rPr>
          <w:sz w:val="28"/>
          <w:szCs w:val="28"/>
        </w:rPr>
        <w:t xml:space="preserve">1.3.Условия настоящего Договора применяются к отношениям </w:t>
      </w:r>
      <w:proofErr w:type="gramStart"/>
      <w:r w:rsidRPr="001309F4">
        <w:rPr>
          <w:sz w:val="28"/>
          <w:szCs w:val="28"/>
        </w:rPr>
        <w:t>с</w:t>
      </w:r>
      <w:proofErr w:type="gramEnd"/>
      <w:r w:rsidRPr="001309F4">
        <w:rPr>
          <w:sz w:val="28"/>
          <w:szCs w:val="28"/>
        </w:rPr>
        <w:t xml:space="preserve"> </w:t>
      </w:r>
      <w:r w:rsidR="00DC2BB0">
        <w:rPr>
          <w:sz w:val="28"/>
          <w:szCs w:val="28"/>
        </w:rPr>
        <w:t>___________</w:t>
      </w:r>
      <w:r w:rsidRPr="001309F4">
        <w:rPr>
          <w:sz w:val="28"/>
          <w:szCs w:val="28"/>
        </w:rPr>
        <w:t xml:space="preserve">и действуют по </w:t>
      </w:r>
      <w:r w:rsidR="00DC2BB0">
        <w:rPr>
          <w:sz w:val="28"/>
          <w:szCs w:val="28"/>
        </w:rPr>
        <w:t>______________</w:t>
      </w:r>
      <w:r w:rsidRPr="001309F4">
        <w:rPr>
          <w:sz w:val="28"/>
          <w:szCs w:val="28"/>
        </w:rPr>
        <w:t>.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ind w:left="545"/>
        <w:jc w:val="both"/>
        <w:rPr>
          <w:sz w:val="28"/>
          <w:szCs w:val="28"/>
        </w:rPr>
      </w:pPr>
      <w:r w:rsidRPr="001309F4">
        <w:rPr>
          <w:sz w:val="28"/>
          <w:szCs w:val="28"/>
        </w:rPr>
        <w:t xml:space="preserve">1.4. Передача объекта в аренду не влечет передачу права собственности на него. 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1309F4">
        <w:rPr>
          <w:sz w:val="28"/>
          <w:szCs w:val="28"/>
        </w:rPr>
        <w:t xml:space="preserve">          1.5.За пределами исполнения обязательств по настоящему Договору Арендатор полностью свободен в своей деятельности.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1309F4">
        <w:rPr>
          <w:sz w:val="28"/>
          <w:szCs w:val="28"/>
        </w:rPr>
        <w:t xml:space="preserve">           1.6. Место исполнения настоящего договора  г. Сафоново.</w:t>
      </w:r>
    </w:p>
    <w:p w:rsidR="008A4458" w:rsidRPr="001309F4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1309F4">
        <w:rPr>
          <w:sz w:val="28"/>
          <w:szCs w:val="28"/>
        </w:rPr>
        <w:t xml:space="preserve">           </w:t>
      </w:r>
      <w:proofErr w:type="gramStart"/>
      <w:r w:rsidRPr="001309F4">
        <w:rPr>
          <w:sz w:val="28"/>
          <w:szCs w:val="28"/>
        </w:rPr>
        <w:t xml:space="preserve">1.7.В случаях, предусмотренных законодательством, данный Договор подлежит регистрации в Межмуниципальном отделе по </w:t>
      </w:r>
      <w:proofErr w:type="spellStart"/>
      <w:r w:rsidRPr="001309F4">
        <w:rPr>
          <w:sz w:val="28"/>
          <w:szCs w:val="28"/>
        </w:rPr>
        <w:t>Сафоновскому</w:t>
      </w:r>
      <w:proofErr w:type="spellEnd"/>
      <w:r w:rsidRPr="001309F4">
        <w:rPr>
          <w:sz w:val="28"/>
          <w:szCs w:val="28"/>
        </w:rPr>
        <w:t>, Холм-Жирковскому и Дорогобужскому районам Управления Федеральной службы государственной регистрации, кадастра и картографии по Смоленской области).</w:t>
      </w:r>
      <w:proofErr w:type="gramEnd"/>
    </w:p>
    <w:p w:rsidR="008A4458" w:rsidRDefault="008A4458" w:rsidP="008A4458">
      <w:pPr>
        <w:autoSpaceDE w:val="0"/>
        <w:autoSpaceDN w:val="0"/>
        <w:adjustRightInd w:val="0"/>
        <w:snapToGrid w:val="0"/>
        <w:jc w:val="both"/>
      </w:pPr>
    </w:p>
    <w:p w:rsidR="008A4458" w:rsidRPr="00742F43" w:rsidRDefault="008A4458" w:rsidP="00742F43">
      <w:pPr>
        <w:numPr>
          <w:ilvl w:val="0"/>
          <w:numId w:val="33"/>
        </w:numPr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Обязанности Сторон</w:t>
      </w:r>
    </w:p>
    <w:p w:rsidR="008A4458" w:rsidRPr="00742F43" w:rsidRDefault="008A4458" w:rsidP="00742F43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8A4458" w:rsidRPr="00742F43" w:rsidRDefault="008A4458" w:rsidP="00742F43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2.1. Арендодатель обязуется:</w:t>
      </w:r>
    </w:p>
    <w:p w:rsidR="008A4458" w:rsidRPr="00742F43" w:rsidRDefault="008A4458" w:rsidP="00742F43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2.1.1.  Не позднее пяти дней с момента заключения настоящего Договора передать Арендатору объект, указанный в п. 1.1. по акту приема-передачи (Приложение №1).</w:t>
      </w:r>
    </w:p>
    <w:p w:rsidR="008A4458" w:rsidRPr="00742F43" w:rsidRDefault="008A4458" w:rsidP="00742F43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2.1.2. Участвовать в создании необходимых условий для эффективного использования  арендуемого объекта и поддержания его в надлежащем состоянии в порядке, согласованном с Арендатором.</w:t>
      </w:r>
    </w:p>
    <w:p w:rsidR="008A4458" w:rsidRPr="00742F43" w:rsidRDefault="008A4458" w:rsidP="00742F43">
      <w:pPr>
        <w:pStyle w:val="22"/>
        <w:spacing w:line="240" w:lineRule="auto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2.1.3. Арендодатель обязуется в месячный срок рассматривать обращения Арендатора по вопросам ремонта и переоборудования арендуемого помещения.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2.1.4. После прекращения действия настоящего Договора или его досрочного расторжения принять объект по акту приема-передачи, который подписывается Арендатором в трех экземплярах, один из них направляется Арендодателю.</w:t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 Арендатор обязуется: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2.2.1. Использовать объект исключительно по прямому назначению, указанному в п. 1.1. настоящего Договора.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2.2.2. В пятидневный срок с момента заключения настоящего Договора оформить с обслуживающими (коммунальными, эксплуатационными и др.) организациями договора на обслуживание (далее - Договор на обслуживание) на срок, указанный в п. 1.3. настоящего Договора.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 xml:space="preserve"> 2.2.3. Не позднее пяти дней с момента заключения настоящего Договора принять у Арендодателя объект, указанный в п. 1.1., по акту приема-передачи.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2.2.4. Вносить арендную плату в установленный настоящим Договором срок.</w:t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 xml:space="preserve">2.2.5. Нести расходы на содержание арендуемого объекта и поддерживать его </w:t>
      </w:r>
      <w:r w:rsidRPr="00742F43">
        <w:rPr>
          <w:sz w:val="28"/>
          <w:szCs w:val="28"/>
        </w:rPr>
        <w:lastRenderedPageBreak/>
        <w:t>в полной исправности и надлежащем техническом, санитарном и противопожарном состоянии.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2.2.6. Оплачивать хозяйственные (коммунальные, эксплуатационные</w:t>
      </w:r>
      <w:r w:rsidR="00742F43">
        <w:rPr>
          <w:sz w:val="28"/>
          <w:szCs w:val="28"/>
        </w:rPr>
        <w:t xml:space="preserve"> </w:t>
      </w:r>
      <w:r w:rsidRPr="00742F43">
        <w:rPr>
          <w:sz w:val="28"/>
          <w:szCs w:val="28"/>
        </w:rPr>
        <w:t>и другие) затраты в соответствии с условиями Договора на обслуживание.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2.2.7. 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2.2.8. Не осуществлять ремонт, прокладку скрытых и открытых проводок, коммуникаций, перепланировок и переоборудования арендуемого объекта, вызываемых потребностями Арендатора, без письменного разрешения Арендодателя.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2.2.9. </w:t>
      </w:r>
      <w:proofErr w:type="gramStart"/>
      <w:r w:rsidRPr="00742F43">
        <w:rPr>
          <w:sz w:val="28"/>
          <w:szCs w:val="28"/>
        </w:rPr>
        <w:t>Своевременно производить за свой счет текущий и капитальный ремонт арендуемого объекта в сроки согласованные с Арендодателем, а также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инженерно-технических коммуникаций, а также в мероприятиях по благоустройству окружающей здание территории, проводимых Арендодателем.</w:t>
      </w:r>
      <w:proofErr w:type="gramEnd"/>
      <w:r w:rsidRPr="00742F43">
        <w:rPr>
          <w:sz w:val="28"/>
          <w:szCs w:val="28"/>
        </w:rPr>
        <w:t xml:space="preserve"> 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Иной порядок и условия проведения капитального ремонта могут быть установлены в дополнительном соглашении к настоящему Договору.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2.2.10. </w:t>
      </w:r>
      <w:proofErr w:type="gramStart"/>
      <w:r w:rsidRPr="00742F43">
        <w:rPr>
          <w:sz w:val="28"/>
          <w:szCs w:val="28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 прав, в частности, переход их к иному лицу (договоры залога, внесение права на аренду объекта или его части в уставный (складочный) капитал юридических лиц и др.) без письменного согласия Арендодателя.</w:t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2.2.11.</w:t>
      </w:r>
      <w:proofErr w:type="gramEnd"/>
      <w:r w:rsidRPr="00742F43">
        <w:rPr>
          <w:sz w:val="28"/>
          <w:szCs w:val="28"/>
        </w:rPr>
        <w:t xml:space="preserve"> Ежемесячно, не позднее 15-го числа месяца, следующего </w:t>
      </w:r>
      <w:proofErr w:type="gramStart"/>
      <w:r w:rsidRPr="00742F43">
        <w:rPr>
          <w:sz w:val="28"/>
          <w:szCs w:val="28"/>
        </w:rPr>
        <w:t>за</w:t>
      </w:r>
      <w:proofErr w:type="gramEnd"/>
      <w:r w:rsidRPr="00742F43">
        <w:rPr>
          <w:sz w:val="28"/>
          <w:szCs w:val="28"/>
        </w:rPr>
        <w:t xml:space="preserve"> </w:t>
      </w:r>
      <w:proofErr w:type="gramStart"/>
      <w:r w:rsidRPr="00742F43">
        <w:rPr>
          <w:sz w:val="28"/>
          <w:szCs w:val="28"/>
        </w:rPr>
        <w:t>оплачиваемым</w:t>
      </w:r>
      <w:proofErr w:type="gramEnd"/>
      <w:r w:rsidRPr="00742F43">
        <w:rPr>
          <w:sz w:val="28"/>
          <w:szCs w:val="28"/>
        </w:rPr>
        <w:t>, представлять Арендодателю копии платежных документов, подтверждающих перечисление арендной платы, рассчитанной в соответствии с п. 3.1. настоящего Договора.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2.2.12. Предоставлять представителям Арендодателя беспрепятственный доступ к арендуемому объекту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 xml:space="preserve">2.2.13. По окончании срока действия настоящего Договора или при его расторжении освободить объект не позднее трех дней, </w:t>
      </w:r>
      <w:proofErr w:type="gramStart"/>
      <w:r w:rsidRPr="00742F43">
        <w:rPr>
          <w:sz w:val="28"/>
          <w:szCs w:val="28"/>
        </w:rPr>
        <w:t>с даты окончания</w:t>
      </w:r>
      <w:proofErr w:type="gramEnd"/>
      <w:r w:rsidRPr="00742F43">
        <w:rPr>
          <w:sz w:val="28"/>
          <w:szCs w:val="28"/>
        </w:rPr>
        <w:t xml:space="preserve"> срока действия или с даты расторжения настоящего Договора, передав объект по акту приема-передачи Арендодателю в том состоянии, в котором его получил с учетом нормального износа. Также Арендодателю должны быть переданы по акту произведенные на объекте улучшения, составляющие его принадлежность и неотделимые без вреда для его конструкций и интерьера. 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Объект считается фактически переданным Арендодателю с момента подписания акта приема-передачи.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 xml:space="preserve">2.2.14. Освободить объект, в связи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</w:t>
      </w:r>
      <w:r w:rsidRPr="00742F43">
        <w:rPr>
          <w:sz w:val="28"/>
          <w:szCs w:val="28"/>
        </w:rPr>
        <w:lastRenderedPageBreak/>
        <w:t>соответствующими органами.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2.2.15. Нести ответственность за нарушение правил пожарной безопасности на объекте, назначить лиц ответственных  за пожарную безопасность и электрохозяйство.</w:t>
      </w:r>
    </w:p>
    <w:p w:rsidR="008A4458" w:rsidRPr="00742F43" w:rsidRDefault="008A4458" w:rsidP="00742F43">
      <w:pPr>
        <w:numPr>
          <w:ilvl w:val="0"/>
          <w:numId w:val="33"/>
        </w:numPr>
        <w:autoSpaceDE w:val="0"/>
        <w:autoSpaceDN w:val="0"/>
        <w:adjustRightInd w:val="0"/>
        <w:snapToGrid w:val="0"/>
        <w:ind w:right="-218"/>
        <w:jc w:val="center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 xml:space="preserve">Платежи и расчеты по Договору </w:t>
      </w:r>
    </w:p>
    <w:p w:rsidR="008A4458" w:rsidRPr="00742F43" w:rsidRDefault="008A4458" w:rsidP="00742F43">
      <w:pPr>
        <w:autoSpaceDE w:val="0"/>
        <w:autoSpaceDN w:val="0"/>
        <w:adjustRightInd w:val="0"/>
        <w:snapToGrid w:val="0"/>
        <w:ind w:left="540" w:right="-218"/>
        <w:rPr>
          <w:b/>
          <w:sz w:val="28"/>
          <w:szCs w:val="28"/>
        </w:rPr>
      </w:pPr>
    </w:p>
    <w:p w:rsidR="008A4458" w:rsidRPr="00742F43" w:rsidRDefault="008A4458" w:rsidP="00742F43">
      <w:pPr>
        <w:pStyle w:val="Con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42F43">
        <w:rPr>
          <w:rFonts w:ascii="Times New Roman" w:hAnsi="Times New Roman"/>
          <w:sz w:val="28"/>
          <w:szCs w:val="28"/>
        </w:rPr>
        <w:t xml:space="preserve">            3.1. </w:t>
      </w:r>
      <w:proofErr w:type="gramStart"/>
      <w:r w:rsidRPr="00742F43">
        <w:rPr>
          <w:rFonts w:ascii="Times New Roman" w:hAnsi="Times New Roman"/>
          <w:sz w:val="28"/>
          <w:szCs w:val="28"/>
        </w:rPr>
        <w:t>Величина годовой арендной платы за пользование объектом определяется в соответствии с Порядком определения годовой арендной платы за пользование объектами муниципальной собственности муниципального образования «</w:t>
      </w:r>
      <w:proofErr w:type="spellStart"/>
      <w:r w:rsidRPr="00742F43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Pr="00742F43">
        <w:rPr>
          <w:rFonts w:ascii="Times New Roman" w:hAnsi="Times New Roman"/>
          <w:sz w:val="28"/>
          <w:szCs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742F43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Pr="00742F43">
        <w:rPr>
          <w:rFonts w:ascii="Times New Roman" w:hAnsi="Times New Roman"/>
          <w:sz w:val="28"/>
          <w:szCs w:val="28"/>
        </w:rPr>
        <w:t xml:space="preserve"> район» Смоленской области от 30.05.2012 №671, с учетом отчета </w:t>
      </w:r>
      <w:r w:rsidR="00742F43">
        <w:rPr>
          <w:rFonts w:ascii="Times New Roman" w:hAnsi="Times New Roman"/>
          <w:sz w:val="28"/>
          <w:szCs w:val="28"/>
        </w:rPr>
        <w:t>________________________</w:t>
      </w:r>
      <w:r w:rsidRPr="00742F43">
        <w:rPr>
          <w:rFonts w:ascii="Times New Roman" w:hAnsi="Times New Roman"/>
          <w:sz w:val="28"/>
          <w:szCs w:val="28"/>
        </w:rPr>
        <w:t xml:space="preserve">от </w:t>
      </w:r>
      <w:r w:rsidR="00742F43">
        <w:rPr>
          <w:rFonts w:ascii="Times New Roman" w:hAnsi="Times New Roman"/>
          <w:sz w:val="28"/>
          <w:szCs w:val="28"/>
        </w:rPr>
        <w:t>______________ № _______________</w:t>
      </w:r>
      <w:r w:rsidRPr="00742F43">
        <w:rPr>
          <w:rFonts w:ascii="Times New Roman" w:hAnsi="Times New Roman"/>
          <w:sz w:val="28"/>
          <w:szCs w:val="28"/>
        </w:rPr>
        <w:t xml:space="preserve"> об  оценке  рыночной стоимости  права пользования (годовой размер арендной платы) объекта недвижимого имущества, и составляет </w:t>
      </w:r>
      <w:r w:rsidR="00742F43">
        <w:rPr>
          <w:rFonts w:ascii="Times New Roman" w:hAnsi="Times New Roman"/>
          <w:b/>
          <w:sz w:val="28"/>
          <w:szCs w:val="28"/>
        </w:rPr>
        <w:t>_____________________________________</w:t>
      </w:r>
      <w:r w:rsidRPr="00742F43">
        <w:rPr>
          <w:rFonts w:ascii="Times New Roman" w:hAnsi="Times New Roman"/>
          <w:b/>
          <w:sz w:val="28"/>
          <w:szCs w:val="28"/>
        </w:rPr>
        <w:t xml:space="preserve"> </w:t>
      </w:r>
      <w:r w:rsidRPr="00742F43">
        <w:rPr>
          <w:rFonts w:ascii="Times New Roman" w:hAnsi="Times New Roman"/>
          <w:sz w:val="28"/>
          <w:szCs w:val="28"/>
        </w:rPr>
        <w:t>(без учета</w:t>
      </w:r>
      <w:proofErr w:type="gramEnd"/>
      <w:r w:rsidRPr="00742F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F43">
        <w:rPr>
          <w:rFonts w:ascii="Times New Roman" w:hAnsi="Times New Roman"/>
          <w:sz w:val="28"/>
          <w:szCs w:val="28"/>
        </w:rPr>
        <w:t>НДС).</w:t>
      </w:r>
      <w:proofErr w:type="gramEnd"/>
    </w:p>
    <w:p w:rsidR="00742F43" w:rsidRDefault="008A4458" w:rsidP="00742F43">
      <w:pPr>
        <w:pStyle w:val="a3"/>
        <w:ind w:left="0" w:firstLine="283"/>
        <w:jc w:val="both"/>
      </w:pPr>
      <w:r w:rsidRPr="00742F43">
        <w:rPr>
          <w:szCs w:val="28"/>
        </w:rPr>
        <w:t xml:space="preserve">       3.2. Арендная плата, предусмотренная п. 3.1., подлежит перечислению Арендатором в местный бюджет на расчетный счет:</w:t>
      </w:r>
      <w:r w:rsidRPr="00742F43">
        <w:rPr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2F43">
        <w:t>___________________________________________________________________________________________________________________________________________</w:t>
      </w:r>
      <w:r w:rsidRPr="003433E7">
        <w:t xml:space="preserve">.                  </w:t>
      </w:r>
      <w:r>
        <w:tab/>
      </w:r>
      <w:r w:rsidRPr="003433E7">
        <w:t xml:space="preserve">Ежемесячные платежи в сумме </w:t>
      </w:r>
      <w:r w:rsidR="00742F43">
        <w:rPr>
          <w:b/>
        </w:rPr>
        <w:t>_______________________________________</w:t>
      </w:r>
      <w:r>
        <w:rPr>
          <w:b/>
        </w:rPr>
        <w:t xml:space="preserve"> </w:t>
      </w:r>
      <w:r w:rsidRPr="000619FF">
        <w:t>(без учета НДС)</w:t>
      </w:r>
      <w:r>
        <w:t xml:space="preserve"> </w:t>
      </w:r>
      <w:r w:rsidRPr="000619FF">
        <w:t>подлежат оплате за каждый календарный месяц</w:t>
      </w:r>
      <w:r>
        <w:t xml:space="preserve">, не позднее </w:t>
      </w:r>
      <w:r w:rsidRPr="000619FF">
        <w:t>10 числа месяца, за который производится оплата.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2E8">
        <w:t>Кроме арендной платы Аре</w:t>
      </w:r>
      <w:r>
        <w:t xml:space="preserve">ндатор уплачивает в бюджет НДС, </w:t>
      </w:r>
      <w:r w:rsidRPr="007E72E8">
        <w:t xml:space="preserve">сумму НДС </w:t>
      </w:r>
      <w:r>
        <w:t>Ар</w:t>
      </w:r>
      <w:r w:rsidRPr="007E72E8">
        <w:t>ендатор</w:t>
      </w:r>
      <w:r w:rsidR="00742F43">
        <w:t xml:space="preserve"> с</w:t>
      </w:r>
      <w:r w:rsidRPr="007E72E8">
        <w:t>амостоятельно рассчитывает и перечисляет в доход бюджета в установленном</w:t>
      </w:r>
      <w:r>
        <w:t xml:space="preserve"> </w:t>
      </w:r>
      <w:r w:rsidRPr="007E72E8">
        <w:t>порядке</w:t>
      </w:r>
      <w:r>
        <w:t>,</w:t>
      </w:r>
      <w:r w:rsidRPr="007E72E8">
        <w:t xml:space="preserve"> </w:t>
      </w:r>
      <w:r>
        <w:t xml:space="preserve">     </w:t>
      </w:r>
      <w:r w:rsidRPr="007E72E8">
        <w:t xml:space="preserve">отдельным платежным поручением. </w:t>
      </w:r>
      <w:r>
        <w:tab/>
      </w:r>
      <w:r>
        <w:tab/>
      </w:r>
      <w:r>
        <w:tab/>
      </w:r>
      <w:r>
        <w:tab/>
      </w:r>
      <w:r>
        <w:tab/>
        <w:t xml:space="preserve">3.3. </w:t>
      </w:r>
      <w:r w:rsidRPr="007E72E8">
        <w:t>Расходы Арендатора на возмещение э</w:t>
      </w:r>
      <w:r>
        <w:t xml:space="preserve">ксплуатационных, коммунальных и </w:t>
      </w:r>
      <w:r w:rsidRPr="007E72E8">
        <w:t>необходимых хозяйственных затрат не включаются в арендную плату и оплачиваются</w:t>
      </w:r>
      <w:r>
        <w:t xml:space="preserve"> </w:t>
      </w:r>
      <w:r w:rsidRPr="007E72E8">
        <w:t>Арендатором по Договору на возмещение затрат.</w:t>
      </w:r>
      <w:r>
        <w:tab/>
      </w:r>
      <w:r>
        <w:tab/>
      </w:r>
      <w:r>
        <w:tab/>
      </w:r>
      <w:r>
        <w:tab/>
      </w:r>
      <w:r>
        <w:tab/>
      </w:r>
      <w:r w:rsidRPr="005D5A8D">
        <w:t>3.4. Размер арендной платы устанавливается  с</w:t>
      </w:r>
      <w:r>
        <w:t xml:space="preserve"> </w:t>
      </w:r>
      <w:r w:rsidR="00742F43">
        <w:t>_________________________</w:t>
      </w:r>
      <w:r w:rsidRPr="005D5A8D">
        <w:t xml:space="preserve"> по 31 декабря 202</w:t>
      </w:r>
      <w:r w:rsidR="00742F43">
        <w:t>___</w:t>
      </w:r>
      <w:r w:rsidRPr="005D5A8D">
        <w:t>года.</w:t>
      </w:r>
      <w:r w:rsidR="00742F43">
        <w:t xml:space="preserve"> Р</w:t>
      </w:r>
      <w:r w:rsidRPr="005D5A8D">
        <w:t>азмер арендной платы с 1 января  202</w:t>
      </w:r>
      <w:r w:rsidR="00742F43">
        <w:t>___</w:t>
      </w:r>
      <w:r w:rsidRPr="005D5A8D">
        <w:t xml:space="preserve"> года и последующие годы за пользование объектом устанавливается дополнительным соглашением на основании величины годовой арендной платы за пользование объектом, установленной в договоре аренды с учетом уровня инфляции, установленного Федеральным законом о Федеральном бюджете на очередной финансовый год.</w:t>
      </w:r>
      <w:r>
        <w:tab/>
      </w:r>
      <w:r>
        <w:tab/>
      </w:r>
      <w:r>
        <w:tab/>
      </w:r>
      <w:r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>
        <w:t>Новый размер арендной платы устанавливается с момента получения Арендатором уведомления о внесении соответствующих изменений.</w:t>
      </w:r>
      <w:r>
        <w:tab/>
      </w:r>
      <w:r>
        <w:tab/>
      </w:r>
      <w:r>
        <w:tab/>
      </w:r>
      <w:r>
        <w:tab/>
        <w:t>Момент получения Арендатором уведомления определяется в любом случае не позднее 5 дней его отправки заказным письмом по адресу, указанному в Договоре.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>
        <w:t xml:space="preserve">3.5. При неуплате Арендатором арендной платы в двадцатидневный срок с момента сроков платежа Арендодатель вправе взыскать с Арендатора задолженность в установленном порядке.  </w:t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>
        <w:lastRenderedPageBreak/>
        <w:tab/>
        <w:t>3.6. Пени, проценты, штрафы за несвоевременное перечисление арендной платы подлежат перечислению Арендатором в местный бюджет на расчетный счет:</w:t>
      </w:r>
      <w:r>
        <w:tab/>
      </w:r>
      <w:r>
        <w:tab/>
      </w:r>
      <w:r w:rsidR="00742F43">
        <w:t>___________________________________________________________________________________________________________________________________________</w:t>
      </w:r>
    </w:p>
    <w:p w:rsidR="008A4458" w:rsidRPr="00861312" w:rsidRDefault="008A4458" w:rsidP="00742F43">
      <w:pPr>
        <w:pStyle w:val="a3"/>
        <w:ind w:left="0" w:firstLine="283"/>
        <w:jc w:val="both"/>
        <w:rPr>
          <w:b/>
        </w:rPr>
      </w:pPr>
      <w:r w:rsidRPr="003433E7">
        <w:t xml:space="preserve"> </w:t>
      </w:r>
    </w:p>
    <w:p w:rsidR="008A4458" w:rsidRPr="00742F43" w:rsidRDefault="008A4458" w:rsidP="008A4458">
      <w:pPr>
        <w:pStyle w:val="aff3"/>
        <w:numPr>
          <w:ilvl w:val="0"/>
          <w:numId w:val="33"/>
        </w:numPr>
        <w:ind w:right="0"/>
        <w:jc w:val="center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Ответственность сторон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8A4458" w:rsidRPr="00742F43" w:rsidRDefault="008A4458" w:rsidP="008A4458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4.1. В случае несвоевременного перечисления арендной платы Арендатор обязан уплатить пеню в размере 0,5% за каждый день просрочки от общей суммы задолженности. Пени перечисляется Арендатором на счет указанный  в п. 3.6. настоящего Договора.</w:t>
      </w:r>
    </w:p>
    <w:p w:rsidR="008A4458" w:rsidRDefault="008A4458" w:rsidP="008A4458">
      <w:pPr>
        <w:pStyle w:val="21"/>
        <w:ind w:left="0"/>
      </w:pPr>
      <w:r w:rsidRPr="00742F43">
        <w:rPr>
          <w:szCs w:val="28"/>
        </w:rPr>
        <w:tab/>
        <w:t>4.2. За неисполнение обязательства, предусмотренного п. 2.2.11. настоящего Договора Арендатор обязан уплатить штраф в размере ежемесячной арендной платы на счет, указанный в</w:t>
      </w:r>
      <w:r w:rsidR="00742F43">
        <w:rPr>
          <w:szCs w:val="28"/>
        </w:rPr>
        <w:t xml:space="preserve"> </w:t>
      </w:r>
      <w:r w:rsidRPr="00742F43">
        <w:rPr>
          <w:szCs w:val="28"/>
        </w:rPr>
        <w:t>п. 3.6. настоящего Договора.</w:t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  <w:t xml:space="preserve">4.3. В случае если Арендатор в установленный настоящим Договором срок не принял или не возвратил арендуемый объект, он обязан внести арендную плату за весь срок неисполнения обязательства, а также уплатить штраф в размере трехкратной месячной арендной платы на счет, указанный в п. 3.6. настоящего Договора. </w:t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="00742F43">
        <w:rPr>
          <w:szCs w:val="28"/>
        </w:rPr>
        <w:tab/>
      </w:r>
      <w:r w:rsidR="00742F43">
        <w:rPr>
          <w:szCs w:val="28"/>
        </w:rPr>
        <w:tab/>
      </w:r>
      <w:r w:rsidR="00742F43">
        <w:rPr>
          <w:szCs w:val="28"/>
        </w:rPr>
        <w:tab/>
      </w:r>
      <w:r w:rsidR="00742F43">
        <w:rPr>
          <w:szCs w:val="28"/>
        </w:rPr>
        <w:tab/>
      </w:r>
      <w:r w:rsidRPr="00742F43">
        <w:rPr>
          <w:szCs w:val="28"/>
        </w:rPr>
        <w:t>При этом настоящий Договор не считается продленным.</w:t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  <w:t xml:space="preserve">4.4. При несоблюдении условий п. 2.2.15 настоящего Договора и в случае наступления событий, повлекших невозможность использования передаваемого в аренду по настоящему Договору объекта, Арендатор возмещает недовнесенную арендную плату до истечения срока действия договора и </w:t>
      </w:r>
      <w:proofErr w:type="gramStart"/>
      <w:r w:rsidRPr="00742F43">
        <w:rPr>
          <w:szCs w:val="28"/>
        </w:rPr>
        <w:t>оплачивает всю сумму причиненных</w:t>
      </w:r>
      <w:proofErr w:type="gramEnd"/>
      <w:r w:rsidRPr="00742F43">
        <w:rPr>
          <w:szCs w:val="28"/>
        </w:rPr>
        <w:t xml:space="preserve"> убытков.</w:t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="00742F43">
        <w:rPr>
          <w:szCs w:val="28"/>
        </w:rPr>
        <w:tab/>
      </w:r>
      <w:r w:rsidR="00742F43">
        <w:rPr>
          <w:szCs w:val="28"/>
        </w:rPr>
        <w:tab/>
      </w:r>
      <w:r w:rsidR="00742F43">
        <w:rPr>
          <w:szCs w:val="28"/>
        </w:rPr>
        <w:tab/>
      </w:r>
      <w:r w:rsidR="00742F43">
        <w:rPr>
          <w:szCs w:val="28"/>
        </w:rPr>
        <w:tab/>
      </w:r>
      <w:r w:rsidR="00742F43">
        <w:rPr>
          <w:szCs w:val="28"/>
        </w:rPr>
        <w:tab/>
      </w:r>
      <w:r w:rsidRPr="00742F43">
        <w:rPr>
          <w:szCs w:val="28"/>
        </w:rPr>
        <w:t>4.5. В случае нецелевого использования арендуемого объекта или передачи его Арендатором в субаренду, без согласования Арендодателем, Арендатор обязан уплатить на счет, указанный в п. 3.2. настоящего Договора, штраф в размере трехкратной месячной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Pr="00742F43">
        <w:rPr>
          <w:szCs w:val="28"/>
        </w:rPr>
        <w:tab/>
      </w:r>
      <w:r w:rsidR="00742F43">
        <w:rPr>
          <w:szCs w:val="28"/>
        </w:rPr>
        <w:tab/>
      </w:r>
      <w:r w:rsidR="00742F43">
        <w:rPr>
          <w:szCs w:val="28"/>
        </w:rPr>
        <w:tab/>
      </w:r>
      <w:r w:rsidRPr="00742F43">
        <w:rPr>
          <w:szCs w:val="28"/>
        </w:rPr>
        <w:t>4.6. Уплата пени и штрафа, установленных настоящим Договором, не освобождает Стороны от выполнения лежащих на них обязательств или устранения нарушений, а</w:t>
      </w:r>
      <w:r w:rsidRPr="007E72E8">
        <w:t xml:space="preserve"> также возмещения причиненных ими убытков.</w:t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</w:p>
    <w:p w:rsidR="008A4458" w:rsidRDefault="008A4458" w:rsidP="008A4458">
      <w:pPr>
        <w:pStyle w:val="21"/>
        <w:numPr>
          <w:ilvl w:val="0"/>
          <w:numId w:val="33"/>
        </w:numPr>
        <w:autoSpaceDE w:val="0"/>
        <w:autoSpaceDN w:val="0"/>
        <w:adjustRightInd w:val="0"/>
        <w:snapToGrid w:val="0"/>
        <w:jc w:val="center"/>
        <w:rPr>
          <w:b/>
        </w:rPr>
      </w:pPr>
      <w:r w:rsidRPr="007E72E8">
        <w:rPr>
          <w:b/>
        </w:rPr>
        <w:t>Порядок изменения, расторжения, прекращения</w:t>
      </w:r>
      <w:r w:rsidRPr="007E72E8">
        <w:t xml:space="preserve"> </w:t>
      </w:r>
      <w:r w:rsidRPr="007E72E8">
        <w:rPr>
          <w:b/>
        </w:rPr>
        <w:t>и продления Договора</w:t>
      </w:r>
    </w:p>
    <w:p w:rsidR="008A4458" w:rsidRDefault="008A4458" w:rsidP="008A4458">
      <w:pPr>
        <w:pStyle w:val="21"/>
        <w:autoSpaceDE w:val="0"/>
        <w:autoSpaceDN w:val="0"/>
        <w:adjustRightInd w:val="0"/>
        <w:snapToGrid w:val="0"/>
        <w:jc w:val="center"/>
        <w:rPr>
          <w:b/>
        </w:rPr>
      </w:pPr>
    </w:p>
    <w:p w:rsidR="008A4458" w:rsidRDefault="008A4458" w:rsidP="008A4458">
      <w:pPr>
        <w:pStyle w:val="21"/>
        <w:ind w:left="0" w:firstLine="720"/>
      </w:pPr>
      <w:r>
        <w:t>5</w:t>
      </w:r>
      <w:r w:rsidRPr="007E72E8">
        <w:t>.1. </w:t>
      </w:r>
      <w:proofErr w:type="gramStart"/>
      <w:r w:rsidRPr="007E72E8">
        <w:t>Все вносимые какой-либо из Сторон предложения о внесении дополнений или изменений в настоящий Договор рассматриваются Сторонами в месячный срок и оформляются дополнительным соглашением.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5</w:t>
      </w:r>
      <w:r w:rsidRPr="007E72E8">
        <w:rPr>
          <w:snapToGrid w:val="0"/>
        </w:rPr>
        <w:t>.2.</w:t>
      </w:r>
      <w:proofErr w:type="gramEnd"/>
      <w:r w:rsidRPr="007E72E8">
        <w:rPr>
          <w:snapToGrid w:val="0"/>
        </w:rPr>
        <w:t xml:space="preserve"> Настоящий </w:t>
      </w:r>
      <w:proofErr w:type="gramStart"/>
      <w:r w:rsidRPr="007E72E8">
        <w:rPr>
          <w:snapToGrid w:val="0"/>
        </w:rPr>
        <w:t>Договор</w:t>
      </w:r>
      <w:proofErr w:type="gramEnd"/>
      <w:r w:rsidRPr="007E72E8">
        <w:rPr>
          <w:snapToGrid w:val="0"/>
        </w:rPr>
        <w:t xml:space="preserve"> может быть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объекта, постановки его на капитальный ремонт или сноса.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5</w:t>
      </w:r>
      <w:r w:rsidRPr="007E72E8">
        <w:t xml:space="preserve">.3. Арендодатель вправе отказаться от исполнения настоящего Договора в </w:t>
      </w:r>
      <w:r w:rsidRPr="007E72E8">
        <w:lastRenderedPageBreak/>
        <w:t xml:space="preserve">соответствии с Гражданским кодексом РФ в следующих случаях: </w:t>
      </w:r>
      <w:r>
        <w:tab/>
      </w:r>
      <w:r>
        <w:tab/>
      </w:r>
      <w:r>
        <w:tab/>
      </w:r>
      <w:r>
        <w:tab/>
      </w:r>
      <w:r w:rsidRPr="007E72E8">
        <w:t xml:space="preserve">а) при </w:t>
      </w:r>
      <w:proofErr w:type="gramStart"/>
      <w:r w:rsidRPr="007E72E8">
        <w:t>не внесении</w:t>
      </w:r>
      <w:proofErr w:type="gramEnd"/>
      <w:r w:rsidRPr="007E72E8">
        <w:t xml:space="preserve"> Арендатором арендной платы более двух раз подряд в срок, установленный п. 3.</w:t>
      </w:r>
      <w:r>
        <w:t>2.</w:t>
      </w:r>
      <w:r w:rsidRPr="007E72E8">
        <w:t xml:space="preserve"> настоящего Договора независимо от ее последующего внесения;</w:t>
      </w:r>
      <w:r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>
        <w:tab/>
      </w:r>
      <w:r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="00742F43">
        <w:tab/>
      </w:r>
      <w:r w:rsidRPr="007E72E8">
        <w:t>б) при внесении арендной платы не в полном объеме;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7E72E8">
        <w:t>в) при использовании объекта (в целом или частич</w:t>
      </w:r>
      <w:r>
        <w:t xml:space="preserve">но) не в соответствии с целями, </w:t>
      </w:r>
      <w:r w:rsidRPr="007E72E8">
        <w:t>определенными в п.1.1 настоящего Договора;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2E8">
        <w:t>г) при умышленном или неосторожном ухудшении Арендатором состояния объекта, инженерного оборудования, прилегающих территорий;</w:t>
      </w:r>
      <w:r>
        <w:tab/>
      </w:r>
      <w:r>
        <w:tab/>
      </w:r>
      <w:r>
        <w:tab/>
      </w:r>
      <w:r>
        <w:tab/>
      </w:r>
      <w:r>
        <w:tab/>
        <w:t>д) невыполнение</w:t>
      </w:r>
      <w:r w:rsidRPr="007E72E8">
        <w:t xml:space="preserve"> обязанностей, предусмотренных </w:t>
      </w:r>
      <w:proofErr w:type="spellStart"/>
      <w:r w:rsidRPr="007E72E8">
        <w:t>п.п</w:t>
      </w:r>
      <w:proofErr w:type="spellEnd"/>
      <w:r w:rsidRPr="007E72E8">
        <w:t>. 2.</w:t>
      </w:r>
      <w:r>
        <w:t>2</w:t>
      </w:r>
      <w:r w:rsidRPr="007E72E8">
        <w:t>.4, 2.</w:t>
      </w:r>
      <w:r>
        <w:t>2</w:t>
      </w:r>
      <w:r w:rsidRPr="007E72E8">
        <w:t>.5, 2.</w:t>
      </w:r>
      <w:r>
        <w:t>2.8</w:t>
      </w:r>
      <w:r w:rsidRPr="007E72E8">
        <w:t>, 2.</w:t>
      </w:r>
      <w:r>
        <w:t>2.9</w:t>
      </w:r>
      <w:r w:rsidRPr="007E72E8">
        <w:t xml:space="preserve">, </w:t>
      </w:r>
      <w:r>
        <w:t xml:space="preserve">2.2.11, </w:t>
      </w:r>
      <w:r w:rsidRPr="007E72E8">
        <w:t>2.</w:t>
      </w:r>
      <w:r>
        <w:t>2.13</w:t>
      </w:r>
      <w:r w:rsidRPr="007E72E8">
        <w:t>, 2.</w:t>
      </w:r>
      <w:r>
        <w:t>2.15</w:t>
      </w:r>
      <w:r w:rsidRPr="007E72E8">
        <w:t xml:space="preserve">  настоящего Договора</w: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2E8">
        <w:t>е) при неисполнении или недобросовестном исполнении услови</w:t>
      </w:r>
      <w:r>
        <w:t>й Договора на обслуживание.</w:t>
      </w:r>
      <w:proofErr w:type="gramEnd"/>
      <w:r>
        <w:tab/>
      </w:r>
      <w:r w:rsidRPr="007E72E8">
        <w:t>Расторжение настоящего Договора не освобождает Арендатора от необходимости погашения задолженности по арендной плате и выплаты неустойки.</w:t>
      </w:r>
      <w:r>
        <w:tab/>
        <w:t>5.4.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  <w:r w:rsidR="00742F43">
        <w:tab/>
      </w:r>
      <w:r w:rsidR="00742F43">
        <w:tab/>
      </w:r>
    </w:p>
    <w:p w:rsidR="008A4458" w:rsidRPr="00742F43" w:rsidRDefault="008A4458" w:rsidP="008A4458">
      <w:pPr>
        <w:numPr>
          <w:ilvl w:val="0"/>
          <w:numId w:val="33"/>
        </w:numPr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Субаренда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</w:p>
    <w:p w:rsidR="008A4458" w:rsidRPr="00742F43" w:rsidRDefault="008A4458" w:rsidP="008A4458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 xml:space="preserve"> 6.1. Арендатор вправе передавать арендуемый объект в субаренду, а также вносить изменения в уже существующие договоры субаренды в части уменьшения или увеличения переданных в субаренду площадей только с письменного разрешения Арендодателя.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6.2. Обязательным условием разрешения на передачу части арендуемого объекта в субаренду является отсутствие задолженности Арендатора по арендной плате.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6.3. Договор субаренды должен быть согласован Арендодателем и подлежит обязательному учету у Арендодателя.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6.4. При досрочном расторжении настоящего Договора договор субаренды прекращает свое действие.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6.5. Арендатор обязан письменно уведомить Арендодателя о досрочном расторжении договора субаренды.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</w:p>
    <w:p w:rsidR="008A4458" w:rsidRPr="00742F43" w:rsidRDefault="008A4458" w:rsidP="00742F43">
      <w:pPr>
        <w:numPr>
          <w:ilvl w:val="0"/>
          <w:numId w:val="33"/>
        </w:numPr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Прочие положения</w:t>
      </w:r>
    </w:p>
    <w:p w:rsidR="008A4458" w:rsidRPr="00742F43" w:rsidRDefault="008A4458" w:rsidP="00742F43">
      <w:pPr>
        <w:autoSpaceDE w:val="0"/>
        <w:autoSpaceDN w:val="0"/>
        <w:adjustRightInd w:val="0"/>
        <w:snapToGrid w:val="0"/>
        <w:ind w:left="540"/>
        <w:jc w:val="center"/>
        <w:rPr>
          <w:b/>
          <w:sz w:val="28"/>
          <w:szCs w:val="28"/>
        </w:rPr>
      </w:pPr>
    </w:p>
    <w:p w:rsidR="008A4458" w:rsidRPr="00742F43" w:rsidRDefault="008A4458" w:rsidP="00742F43">
      <w:pPr>
        <w:pStyle w:val="22"/>
        <w:snapToGrid w:val="0"/>
        <w:spacing w:line="240" w:lineRule="auto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7.1. Стоимость неотделимых улучшений арендованного имущества, произведенных Арендатором с согласия Арендодателя, после прекращения настоящего Договора возмещению Арендатору не подлежит.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7.2. Реорганизация Сторон, а также переход права собственности (хозяйственного ведения, оперативного управления) на сданный в аренду объект, к другому лицу не являются основанием для изменения условий или расторжения настоящего Договора.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 xml:space="preserve">7.3. При изменении наименования, места нахождения или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</w:t>
      </w:r>
      <w:r w:rsidRPr="00742F43">
        <w:rPr>
          <w:sz w:val="28"/>
          <w:szCs w:val="28"/>
        </w:rPr>
        <w:lastRenderedPageBreak/>
        <w:t>исполнившей данное условие, могут возникнуть неблагоприятные последствия, связанные с его не исполнением.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7.4. Взаимоотношения сторон, не урегулированные настоящим Договором, регламентируются действующим законодательством  РФ.</w:t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="00742F43">
        <w:rPr>
          <w:sz w:val="28"/>
          <w:szCs w:val="28"/>
        </w:rPr>
        <w:tab/>
      </w:r>
      <w:r w:rsidRPr="00742F43">
        <w:rPr>
          <w:sz w:val="28"/>
          <w:szCs w:val="28"/>
        </w:rPr>
        <w:t>7.5. Настоящий Договор составлен в двух экземплярах (по одному для Арендатора и    Арендодателя), имеющих одинаковую юридическую силу.</w:t>
      </w:r>
    </w:p>
    <w:p w:rsidR="008A4458" w:rsidRPr="00742F43" w:rsidRDefault="008A4458" w:rsidP="00742F43">
      <w:pPr>
        <w:tabs>
          <w:tab w:val="left" w:pos="0"/>
          <w:tab w:val="left" w:pos="2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458" w:rsidRPr="00742F43" w:rsidRDefault="008A4458" w:rsidP="008A4458">
      <w:pPr>
        <w:tabs>
          <w:tab w:val="left" w:pos="3909"/>
        </w:tabs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Юридические адреса и подписи Сторон:</w:t>
      </w:r>
    </w:p>
    <w:p w:rsidR="008A4458" w:rsidRPr="00742F43" w:rsidRDefault="008A4458" w:rsidP="008A4458">
      <w:pPr>
        <w:tabs>
          <w:tab w:val="left" w:pos="3909"/>
        </w:tabs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  <w:sz w:val="28"/>
          <w:szCs w:val="28"/>
        </w:rPr>
      </w:pP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outlineLvl w:val="0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 xml:space="preserve">Арендодатель: 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Муниципальное образование «</w:t>
      </w:r>
      <w:proofErr w:type="spellStart"/>
      <w:r w:rsidRPr="00742F43">
        <w:rPr>
          <w:b/>
          <w:sz w:val="28"/>
          <w:szCs w:val="28"/>
        </w:rPr>
        <w:t>Сафоновский</w:t>
      </w:r>
      <w:proofErr w:type="spellEnd"/>
      <w:r w:rsidRPr="00742F43">
        <w:rPr>
          <w:b/>
          <w:sz w:val="28"/>
          <w:szCs w:val="28"/>
        </w:rPr>
        <w:t xml:space="preserve"> муниципальный округ» Смоленской области 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Адрес: Смоленская область, г. Сафоново, ул. Ленина, д.3.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8A4458" w:rsidRPr="00742F43" w:rsidRDefault="00742F43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8A4458" w:rsidRPr="00742F43">
        <w:rPr>
          <w:sz w:val="28"/>
          <w:szCs w:val="28"/>
        </w:rPr>
        <w:t xml:space="preserve"> ___________________</w:t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  <w:t xml:space="preserve">    (подпись)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Арендатор:</w:t>
      </w:r>
    </w:p>
    <w:p w:rsidR="008A4458" w:rsidRPr="00742F43" w:rsidRDefault="00742F43" w:rsidP="008A4458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 xml:space="preserve">Адрес: </w:t>
      </w:r>
      <w:r w:rsidR="00742F43">
        <w:rPr>
          <w:sz w:val="28"/>
          <w:szCs w:val="28"/>
        </w:rPr>
        <w:t>______________________________________________________________</w:t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="00742F43">
        <w:rPr>
          <w:sz w:val="28"/>
          <w:szCs w:val="28"/>
        </w:rPr>
        <w:t>_________________________</w:t>
      </w:r>
      <w:r w:rsidRPr="00742F43">
        <w:rPr>
          <w:sz w:val="28"/>
          <w:szCs w:val="28"/>
        </w:rPr>
        <w:tab/>
      </w:r>
      <w:r w:rsidR="00742F43">
        <w:rPr>
          <w:sz w:val="28"/>
          <w:szCs w:val="28"/>
        </w:rPr>
        <w:t xml:space="preserve"> </w:t>
      </w:r>
      <w:r w:rsidRPr="00742F43">
        <w:rPr>
          <w:sz w:val="28"/>
          <w:szCs w:val="28"/>
        </w:rPr>
        <w:t xml:space="preserve"> ___________________</w:t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  <w:t xml:space="preserve">    (подпись)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8A4458" w:rsidRPr="00742F43" w:rsidRDefault="008A4458" w:rsidP="008A4458">
      <w:pPr>
        <w:pStyle w:val="a3"/>
        <w:ind w:left="0"/>
        <w:rPr>
          <w:szCs w:val="28"/>
        </w:rPr>
      </w:pPr>
      <w:r w:rsidRPr="00742F43">
        <w:rPr>
          <w:szCs w:val="28"/>
        </w:rPr>
        <w:t>К настоящему Договору прилагается и является неотъемлемой частью:</w:t>
      </w:r>
    </w:p>
    <w:p w:rsidR="008A4458" w:rsidRPr="00742F43" w:rsidRDefault="008A4458" w:rsidP="008A4458">
      <w:pPr>
        <w:rPr>
          <w:sz w:val="28"/>
          <w:szCs w:val="28"/>
        </w:rPr>
      </w:pPr>
      <w:r w:rsidRPr="00742F43">
        <w:rPr>
          <w:sz w:val="28"/>
          <w:szCs w:val="28"/>
        </w:rPr>
        <w:t>1.Приложение № 1 – Акт приема-передачи недвижимого имущества.</w:t>
      </w:r>
    </w:p>
    <w:p w:rsidR="008A4458" w:rsidRDefault="008A4458" w:rsidP="008A4458">
      <w:pPr>
        <w:rPr>
          <w:sz w:val="22"/>
          <w:szCs w:val="22"/>
        </w:rPr>
      </w:pPr>
    </w:p>
    <w:p w:rsidR="008A4458" w:rsidRDefault="008A4458" w:rsidP="008A4458">
      <w:pPr>
        <w:rPr>
          <w:sz w:val="22"/>
          <w:szCs w:val="22"/>
        </w:rPr>
      </w:pPr>
    </w:p>
    <w:p w:rsidR="008A4458" w:rsidRDefault="008A4458" w:rsidP="008A4458">
      <w:pPr>
        <w:rPr>
          <w:sz w:val="22"/>
          <w:szCs w:val="22"/>
        </w:rPr>
      </w:pPr>
    </w:p>
    <w:p w:rsidR="00742F43" w:rsidRDefault="00742F43" w:rsidP="00742F43">
      <w:pPr>
        <w:pStyle w:val="1"/>
        <w:ind w:left="7200" w:firstLine="720"/>
        <w:rPr>
          <w:b w:val="0"/>
          <w:sz w:val="24"/>
          <w:szCs w:val="24"/>
        </w:rPr>
      </w:pPr>
    </w:p>
    <w:p w:rsidR="00742F43" w:rsidRDefault="00742F43" w:rsidP="00742F43">
      <w:pPr>
        <w:pStyle w:val="1"/>
        <w:ind w:left="7200" w:firstLine="720"/>
        <w:rPr>
          <w:b w:val="0"/>
          <w:sz w:val="24"/>
          <w:szCs w:val="24"/>
        </w:rPr>
      </w:pPr>
    </w:p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Default="00742F43" w:rsidP="00742F43"/>
    <w:p w:rsidR="00742F43" w:rsidRPr="00742F43" w:rsidRDefault="00742F43" w:rsidP="00742F43"/>
    <w:p w:rsidR="00742F43" w:rsidRDefault="00742F43" w:rsidP="00742F43">
      <w:pPr>
        <w:pStyle w:val="1"/>
        <w:ind w:left="7200" w:firstLine="720"/>
        <w:rPr>
          <w:b w:val="0"/>
          <w:sz w:val="24"/>
          <w:szCs w:val="24"/>
        </w:rPr>
      </w:pPr>
    </w:p>
    <w:p w:rsidR="008A4458" w:rsidRPr="00742F43" w:rsidRDefault="008A4458" w:rsidP="00742F43">
      <w:pPr>
        <w:pStyle w:val="1"/>
        <w:ind w:left="7200" w:firstLine="720"/>
        <w:rPr>
          <w:b w:val="0"/>
          <w:sz w:val="24"/>
          <w:szCs w:val="24"/>
        </w:rPr>
      </w:pPr>
      <w:r w:rsidRPr="00742F43">
        <w:rPr>
          <w:b w:val="0"/>
          <w:sz w:val="24"/>
          <w:szCs w:val="24"/>
        </w:rPr>
        <w:t>Приложение № 1</w:t>
      </w:r>
    </w:p>
    <w:p w:rsidR="008A4458" w:rsidRPr="00742F43" w:rsidRDefault="008A4458" w:rsidP="008A4458">
      <w:pPr>
        <w:jc w:val="right"/>
        <w:rPr>
          <w:sz w:val="24"/>
          <w:szCs w:val="24"/>
        </w:rPr>
      </w:pPr>
      <w:r w:rsidRPr="00742F43">
        <w:rPr>
          <w:sz w:val="24"/>
          <w:szCs w:val="24"/>
        </w:rPr>
        <w:t xml:space="preserve"> к договору аренды недвижимого имущества </w:t>
      </w:r>
    </w:p>
    <w:p w:rsidR="008A4458" w:rsidRPr="00046049" w:rsidRDefault="008A4458" w:rsidP="008A4458">
      <w:pPr>
        <w:jc w:val="right"/>
      </w:pPr>
      <w:r w:rsidRPr="00742F43">
        <w:rPr>
          <w:sz w:val="24"/>
          <w:szCs w:val="24"/>
        </w:rPr>
        <w:t xml:space="preserve">  от </w:t>
      </w:r>
      <w:r w:rsidR="00742F43" w:rsidRPr="00742F43">
        <w:rPr>
          <w:sz w:val="24"/>
          <w:szCs w:val="24"/>
        </w:rPr>
        <w:t>____________</w:t>
      </w:r>
      <w:r w:rsidRPr="00742F43">
        <w:rPr>
          <w:sz w:val="24"/>
          <w:szCs w:val="24"/>
        </w:rPr>
        <w:t xml:space="preserve"> №</w:t>
      </w:r>
      <w:r w:rsidR="00742F43" w:rsidRPr="00742F43">
        <w:rPr>
          <w:sz w:val="24"/>
          <w:szCs w:val="24"/>
        </w:rPr>
        <w:t xml:space="preserve"> _________</w:t>
      </w:r>
      <w:r w:rsidRPr="00046049">
        <w:t xml:space="preserve">  </w:t>
      </w:r>
    </w:p>
    <w:p w:rsidR="008A4458" w:rsidRPr="00046049" w:rsidRDefault="008A4458" w:rsidP="008A4458">
      <w:pPr>
        <w:jc w:val="center"/>
      </w:pPr>
    </w:p>
    <w:p w:rsidR="008A4458" w:rsidRPr="00742F43" w:rsidRDefault="008A4458" w:rsidP="008A4458">
      <w:pPr>
        <w:pStyle w:val="2"/>
        <w:rPr>
          <w:sz w:val="28"/>
          <w:szCs w:val="28"/>
        </w:rPr>
      </w:pPr>
      <w:r w:rsidRPr="00742F43">
        <w:rPr>
          <w:sz w:val="28"/>
          <w:szCs w:val="28"/>
        </w:rPr>
        <w:t>А  К  Т</w:t>
      </w:r>
    </w:p>
    <w:p w:rsidR="008A4458" w:rsidRPr="00742F43" w:rsidRDefault="008A4458" w:rsidP="008A4458">
      <w:pPr>
        <w:jc w:val="center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приема-передачи муниципального недвижимого имущества в аренду</w:t>
      </w:r>
    </w:p>
    <w:p w:rsidR="008A4458" w:rsidRPr="00742F43" w:rsidRDefault="008A4458" w:rsidP="008A4458">
      <w:pPr>
        <w:jc w:val="center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 xml:space="preserve"> </w:t>
      </w:r>
    </w:p>
    <w:p w:rsidR="008A4458" w:rsidRPr="00742F43" w:rsidRDefault="008A4458" w:rsidP="008A4458">
      <w:pPr>
        <w:jc w:val="both"/>
        <w:rPr>
          <w:i/>
          <w:sz w:val="28"/>
          <w:szCs w:val="28"/>
        </w:rPr>
      </w:pPr>
      <w:r w:rsidRPr="00742F43">
        <w:rPr>
          <w:sz w:val="28"/>
          <w:szCs w:val="28"/>
        </w:rPr>
        <w:t>г. Сафоново                                                                                         «</w:t>
      </w:r>
      <w:r w:rsidR="004E0E6D">
        <w:rPr>
          <w:sz w:val="28"/>
          <w:szCs w:val="28"/>
        </w:rPr>
        <w:t>____</w:t>
      </w:r>
      <w:r w:rsidRPr="00742F43">
        <w:rPr>
          <w:sz w:val="28"/>
          <w:szCs w:val="28"/>
        </w:rPr>
        <w:t xml:space="preserve">» </w:t>
      </w:r>
      <w:r w:rsidR="004E0E6D">
        <w:rPr>
          <w:sz w:val="28"/>
          <w:szCs w:val="28"/>
        </w:rPr>
        <w:t>___________</w:t>
      </w:r>
    </w:p>
    <w:p w:rsidR="004E0E6D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 xml:space="preserve">             </w:t>
      </w:r>
    </w:p>
    <w:p w:rsidR="008A4458" w:rsidRPr="00742F43" w:rsidRDefault="008A4458" w:rsidP="004E0E6D">
      <w:pPr>
        <w:autoSpaceDE w:val="0"/>
        <w:autoSpaceDN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Муниципальное образование «</w:t>
      </w:r>
      <w:proofErr w:type="spellStart"/>
      <w:r w:rsidRPr="00742F43">
        <w:rPr>
          <w:sz w:val="28"/>
          <w:szCs w:val="28"/>
        </w:rPr>
        <w:t>Сафоновский</w:t>
      </w:r>
      <w:proofErr w:type="spellEnd"/>
      <w:r w:rsidRPr="00742F43">
        <w:rPr>
          <w:sz w:val="28"/>
          <w:szCs w:val="28"/>
        </w:rPr>
        <w:t xml:space="preserve"> муниципальный округ» Смоленской области, от имени которого действует уполномоченный орган Администрация муниципального образования «</w:t>
      </w:r>
      <w:proofErr w:type="spellStart"/>
      <w:r w:rsidRPr="00742F43">
        <w:rPr>
          <w:sz w:val="28"/>
          <w:szCs w:val="28"/>
        </w:rPr>
        <w:t>Сафоновский</w:t>
      </w:r>
      <w:proofErr w:type="spellEnd"/>
      <w:r w:rsidRPr="00742F43">
        <w:rPr>
          <w:sz w:val="28"/>
          <w:szCs w:val="28"/>
        </w:rPr>
        <w:t xml:space="preserve"> муниципальный округу» Смоленской области, именуемый в дальнейшем </w:t>
      </w:r>
      <w:r w:rsidRPr="00742F43">
        <w:rPr>
          <w:b/>
          <w:sz w:val="28"/>
          <w:szCs w:val="28"/>
        </w:rPr>
        <w:t xml:space="preserve">«Арендодатель», </w:t>
      </w:r>
      <w:r w:rsidRPr="00742F43">
        <w:rPr>
          <w:sz w:val="28"/>
          <w:szCs w:val="28"/>
        </w:rPr>
        <w:t xml:space="preserve">в лице </w:t>
      </w:r>
      <w:r w:rsidR="004E0E6D">
        <w:rPr>
          <w:sz w:val="28"/>
          <w:szCs w:val="28"/>
        </w:rPr>
        <w:t>_______________________________________________________________________________________________________________________</w:t>
      </w:r>
      <w:r w:rsidRPr="00742F43">
        <w:rPr>
          <w:sz w:val="28"/>
          <w:szCs w:val="28"/>
        </w:rPr>
        <w:t xml:space="preserve">, действующего на основании Устава, с одной стороны,  и 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 xml:space="preserve">             </w:t>
      </w:r>
      <w:r w:rsidR="004E0E6D">
        <w:rPr>
          <w:sz w:val="28"/>
          <w:szCs w:val="28"/>
        </w:rPr>
        <w:t>________________________________________________________________</w:t>
      </w:r>
      <w:r w:rsidRPr="00742F43">
        <w:rPr>
          <w:sz w:val="28"/>
          <w:szCs w:val="28"/>
        </w:rPr>
        <w:t xml:space="preserve">, </w:t>
      </w:r>
      <w:r w:rsidR="004E0E6D">
        <w:rPr>
          <w:sz w:val="28"/>
          <w:szCs w:val="28"/>
        </w:rPr>
        <w:t xml:space="preserve">______________ </w:t>
      </w:r>
      <w:r w:rsidRPr="00742F43">
        <w:rPr>
          <w:sz w:val="28"/>
          <w:szCs w:val="28"/>
        </w:rPr>
        <w:t xml:space="preserve">года рождения, паспорт </w:t>
      </w:r>
      <w:r w:rsidR="004E0E6D">
        <w:rPr>
          <w:sz w:val="28"/>
          <w:szCs w:val="28"/>
        </w:rPr>
        <w:t>_______________________________</w:t>
      </w:r>
      <w:r w:rsidRPr="00742F43">
        <w:rPr>
          <w:sz w:val="28"/>
          <w:szCs w:val="28"/>
        </w:rPr>
        <w:t>, зарегистрированный</w:t>
      </w:r>
      <w:r w:rsidR="004E0E6D">
        <w:rPr>
          <w:sz w:val="28"/>
          <w:szCs w:val="28"/>
        </w:rPr>
        <w:t xml:space="preserve"> (</w:t>
      </w:r>
      <w:proofErr w:type="spellStart"/>
      <w:r w:rsidR="004E0E6D">
        <w:rPr>
          <w:sz w:val="28"/>
          <w:szCs w:val="28"/>
        </w:rPr>
        <w:t>ая</w:t>
      </w:r>
      <w:proofErr w:type="spellEnd"/>
      <w:r w:rsidR="004E0E6D">
        <w:rPr>
          <w:sz w:val="28"/>
          <w:szCs w:val="28"/>
        </w:rPr>
        <w:t>)</w:t>
      </w:r>
      <w:r w:rsidRPr="00742F43">
        <w:rPr>
          <w:sz w:val="28"/>
          <w:szCs w:val="28"/>
        </w:rPr>
        <w:t xml:space="preserve"> по адресу: </w:t>
      </w:r>
      <w:r w:rsidR="004E0E6D">
        <w:rPr>
          <w:sz w:val="28"/>
          <w:szCs w:val="28"/>
        </w:rPr>
        <w:t>________________________________________</w:t>
      </w:r>
      <w:r w:rsidRPr="00742F43">
        <w:rPr>
          <w:sz w:val="28"/>
          <w:szCs w:val="28"/>
        </w:rPr>
        <w:t xml:space="preserve">, 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proofErr w:type="gramStart"/>
      <w:r w:rsidRPr="00742F43">
        <w:rPr>
          <w:sz w:val="28"/>
          <w:szCs w:val="28"/>
        </w:rPr>
        <w:t xml:space="preserve">именуемый в дальнейшем </w:t>
      </w:r>
      <w:r w:rsidRPr="00742F43">
        <w:rPr>
          <w:b/>
          <w:sz w:val="28"/>
          <w:szCs w:val="28"/>
        </w:rPr>
        <w:t>«Арендатор»</w:t>
      </w:r>
      <w:r w:rsidRPr="00742F43">
        <w:rPr>
          <w:sz w:val="28"/>
          <w:szCs w:val="28"/>
        </w:rPr>
        <w:t>, действующий на основании 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года, за основным государственным регистрационным номером записи о</w:t>
      </w:r>
      <w:r w:rsidR="004E0E6D">
        <w:rPr>
          <w:sz w:val="28"/>
          <w:szCs w:val="28"/>
        </w:rPr>
        <w:t xml:space="preserve"> </w:t>
      </w:r>
      <w:r w:rsidRPr="00742F43">
        <w:rPr>
          <w:sz w:val="28"/>
          <w:szCs w:val="28"/>
        </w:rPr>
        <w:t>государственной регистрации индивидуального предпринимателя  324670000002748, дата внесения записи Межрайонной инспекцией Федеральной налоговой службы по централизованной обработке данных 25.01.2024, с другой стороны с другой стороны, а вместе именуемые</w:t>
      </w:r>
      <w:proofErr w:type="gramEnd"/>
      <w:r w:rsidRPr="00742F43">
        <w:rPr>
          <w:sz w:val="28"/>
          <w:szCs w:val="28"/>
        </w:rPr>
        <w:t xml:space="preserve"> «Стороны»,</w:t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  <w:t xml:space="preserve">             </w:t>
      </w:r>
      <w:r w:rsidRPr="00742F43">
        <w:rPr>
          <w:b/>
          <w:sz w:val="28"/>
          <w:szCs w:val="28"/>
        </w:rPr>
        <w:t>составили настоящий акт приема-передачи о нижеследующем:</w:t>
      </w:r>
      <w:r w:rsidRPr="00742F43">
        <w:rPr>
          <w:b/>
          <w:sz w:val="28"/>
          <w:szCs w:val="28"/>
        </w:rPr>
        <w:tab/>
      </w:r>
      <w:r w:rsidRPr="00742F43">
        <w:rPr>
          <w:b/>
          <w:sz w:val="28"/>
          <w:szCs w:val="28"/>
        </w:rPr>
        <w:tab/>
      </w:r>
      <w:r w:rsidRPr="00742F43">
        <w:rPr>
          <w:b/>
          <w:sz w:val="28"/>
          <w:szCs w:val="28"/>
        </w:rPr>
        <w:tab/>
      </w:r>
      <w:r w:rsidRPr="00742F43">
        <w:rPr>
          <w:b/>
          <w:sz w:val="28"/>
          <w:szCs w:val="28"/>
        </w:rPr>
        <w:tab/>
      </w:r>
    </w:p>
    <w:p w:rsidR="008A4458" w:rsidRPr="00742F43" w:rsidRDefault="008A4458" w:rsidP="008A4458">
      <w:pPr>
        <w:ind w:firstLine="708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Согласно договору аренды недвижимого имущества, находящегося в муниципальной собственности муниципального образования «</w:t>
      </w:r>
      <w:proofErr w:type="spellStart"/>
      <w:r w:rsidRPr="00742F43">
        <w:rPr>
          <w:sz w:val="28"/>
          <w:szCs w:val="28"/>
        </w:rPr>
        <w:t>Сафоновский</w:t>
      </w:r>
      <w:proofErr w:type="spellEnd"/>
      <w:r w:rsidRPr="00742F43">
        <w:rPr>
          <w:sz w:val="28"/>
          <w:szCs w:val="28"/>
        </w:rPr>
        <w:t xml:space="preserve"> муниципальный округ» Смоленской области от </w:t>
      </w:r>
      <w:r w:rsidR="004E0E6D">
        <w:rPr>
          <w:sz w:val="28"/>
          <w:szCs w:val="28"/>
        </w:rPr>
        <w:t>_________________ № __________</w:t>
      </w:r>
      <w:r w:rsidRPr="00742F43">
        <w:rPr>
          <w:sz w:val="28"/>
          <w:szCs w:val="28"/>
        </w:rPr>
        <w:t xml:space="preserve">, Арендодатель сдал, а Арендатор принял в аренду сроком с </w:t>
      </w:r>
      <w:r w:rsidR="004E0E6D">
        <w:rPr>
          <w:sz w:val="28"/>
          <w:szCs w:val="28"/>
        </w:rPr>
        <w:t>__________________</w:t>
      </w:r>
      <w:r w:rsidRPr="00742F43">
        <w:rPr>
          <w:sz w:val="28"/>
          <w:szCs w:val="28"/>
        </w:rPr>
        <w:t xml:space="preserve"> по </w:t>
      </w:r>
      <w:r w:rsidR="004E0E6D">
        <w:rPr>
          <w:sz w:val="28"/>
          <w:szCs w:val="28"/>
        </w:rPr>
        <w:t>__________________</w:t>
      </w:r>
      <w:r w:rsidRPr="00742F43">
        <w:rPr>
          <w:sz w:val="28"/>
          <w:szCs w:val="28"/>
        </w:rPr>
        <w:t xml:space="preserve">, во временное пользование за плату «Объект» - </w:t>
      </w:r>
      <w:r w:rsidR="004E0E6D">
        <w:rPr>
          <w:sz w:val="28"/>
          <w:szCs w:val="28"/>
        </w:rPr>
        <w:t>______________________</w:t>
      </w:r>
      <w:r w:rsidRPr="00742F43">
        <w:rPr>
          <w:sz w:val="28"/>
          <w:szCs w:val="28"/>
        </w:rPr>
        <w:t xml:space="preserve">, расположенные по адресу: </w:t>
      </w:r>
      <w:r w:rsidR="004E0E6D">
        <w:rPr>
          <w:sz w:val="28"/>
          <w:szCs w:val="28"/>
        </w:rPr>
        <w:t>____________ _________________</w:t>
      </w:r>
      <w:r w:rsidRPr="00742F43">
        <w:rPr>
          <w:sz w:val="28"/>
          <w:szCs w:val="28"/>
        </w:rPr>
        <w:t xml:space="preserve">, состоящий </w:t>
      </w:r>
      <w:proofErr w:type="gramStart"/>
      <w:r w:rsidRPr="00742F43">
        <w:rPr>
          <w:sz w:val="28"/>
          <w:szCs w:val="28"/>
        </w:rPr>
        <w:t>из</w:t>
      </w:r>
      <w:proofErr w:type="gramEnd"/>
      <w:r w:rsidRPr="00742F43">
        <w:rPr>
          <w:sz w:val="28"/>
          <w:szCs w:val="28"/>
        </w:rPr>
        <w:t xml:space="preserve">: </w:t>
      </w:r>
      <w:r w:rsidR="004E0E6D">
        <w:rPr>
          <w:sz w:val="28"/>
          <w:szCs w:val="28"/>
        </w:rPr>
        <w:t xml:space="preserve">_____________________________________ </w:t>
      </w:r>
      <w:r w:rsidRPr="00742F43">
        <w:rPr>
          <w:sz w:val="28"/>
          <w:szCs w:val="28"/>
        </w:rPr>
        <w:t xml:space="preserve">на поэтажном плане, для использования под </w:t>
      </w:r>
      <w:r w:rsidR="004E0E6D">
        <w:rPr>
          <w:sz w:val="28"/>
          <w:szCs w:val="28"/>
        </w:rPr>
        <w:t>____________________________________</w:t>
      </w:r>
      <w:r w:rsidRPr="00742F43">
        <w:rPr>
          <w:sz w:val="28"/>
          <w:szCs w:val="28"/>
        </w:rPr>
        <w:t>.</w:t>
      </w:r>
    </w:p>
    <w:p w:rsidR="008A4458" w:rsidRPr="00742F43" w:rsidRDefault="008A4458" w:rsidP="008A4458">
      <w:pPr>
        <w:pStyle w:val="af5"/>
        <w:rPr>
          <w:sz w:val="28"/>
          <w:szCs w:val="28"/>
        </w:rPr>
      </w:pPr>
    </w:p>
    <w:p w:rsidR="008A4458" w:rsidRPr="00742F43" w:rsidRDefault="008A4458" w:rsidP="004E0E6D">
      <w:pPr>
        <w:pStyle w:val="af5"/>
        <w:jc w:val="both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Объект характеризуется следующими данными:</w:t>
      </w:r>
    </w:p>
    <w:p w:rsidR="008A4458" w:rsidRPr="00742F43" w:rsidRDefault="008A4458" w:rsidP="004E0E6D">
      <w:pPr>
        <w:pStyle w:val="af5"/>
        <w:jc w:val="both"/>
        <w:rPr>
          <w:sz w:val="28"/>
          <w:szCs w:val="28"/>
        </w:rPr>
      </w:pPr>
      <w:r w:rsidRPr="00742F43">
        <w:rPr>
          <w:sz w:val="28"/>
          <w:szCs w:val="28"/>
        </w:rPr>
        <w:t xml:space="preserve">1.Общая площадь составляет: </w:t>
      </w:r>
      <w:r w:rsidR="004E0E6D">
        <w:rPr>
          <w:sz w:val="28"/>
          <w:szCs w:val="28"/>
        </w:rPr>
        <w:t>_________</w:t>
      </w:r>
      <w:r w:rsidRPr="00742F43">
        <w:rPr>
          <w:sz w:val="28"/>
          <w:szCs w:val="28"/>
        </w:rPr>
        <w:t xml:space="preserve"> </w:t>
      </w:r>
      <w:proofErr w:type="spellStart"/>
      <w:r w:rsidRPr="00742F43">
        <w:rPr>
          <w:sz w:val="28"/>
          <w:szCs w:val="28"/>
        </w:rPr>
        <w:t>кв</w:t>
      </w:r>
      <w:proofErr w:type="gramStart"/>
      <w:r w:rsidRPr="00742F43">
        <w:rPr>
          <w:sz w:val="28"/>
          <w:szCs w:val="28"/>
        </w:rPr>
        <w:t>.м</w:t>
      </w:r>
      <w:proofErr w:type="spellEnd"/>
      <w:proofErr w:type="gramEnd"/>
      <w:r w:rsidRPr="00742F43">
        <w:rPr>
          <w:sz w:val="28"/>
          <w:szCs w:val="28"/>
        </w:rPr>
        <w:t>;</w:t>
      </w:r>
    </w:p>
    <w:p w:rsidR="008A4458" w:rsidRPr="00742F43" w:rsidRDefault="008A4458" w:rsidP="004E0E6D">
      <w:pPr>
        <w:pStyle w:val="af5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2.Построен из</w:t>
      </w:r>
      <w:proofErr w:type="gramStart"/>
      <w:r w:rsidRPr="00742F43">
        <w:rPr>
          <w:sz w:val="28"/>
          <w:szCs w:val="28"/>
        </w:rPr>
        <w:t xml:space="preserve">: </w:t>
      </w:r>
      <w:r w:rsidR="004E0E6D">
        <w:rPr>
          <w:sz w:val="28"/>
          <w:szCs w:val="28"/>
        </w:rPr>
        <w:t>__________</w:t>
      </w:r>
      <w:r w:rsidRPr="00742F43">
        <w:rPr>
          <w:sz w:val="28"/>
          <w:szCs w:val="28"/>
        </w:rPr>
        <w:t>;</w:t>
      </w:r>
      <w:proofErr w:type="gramEnd"/>
    </w:p>
    <w:p w:rsidR="008A4458" w:rsidRPr="00742F43" w:rsidRDefault="008A4458" w:rsidP="004E0E6D">
      <w:pPr>
        <w:pStyle w:val="af5"/>
        <w:jc w:val="both"/>
        <w:rPr>
          <w:sz w:val="28"/>
          <w:szCs w:val="28"/>
          <w:u w:val="single"/>
        </w:rPr>
      </w:pPr>
      <w:r w:rsidRPr="00742F43">
        <w:rPr>
          <w:sz w:val="28"/>
          <w:szCs w:val="28"/>
        </w:rPr>
        <w:t>3.Расположение</w:t>
      </w:r>
      <w:proofErr w:type="gramStart"/>
      <w:r w:rsidRPr="00742F43">
        <w:rPr>
          <w:sz w:val="28"/>
          <w:szCs w:val="28"/>
        </w:rPr>
        <w:t xml:space="preserve">:  </w:t>
      </w:r>
      <w:r w:rsidR="004E0E6D">
        <w:rPr>
          <w:sz w:val="28"/>
          <w:szCs w:val="28"/>
        </w:rPr>
        <w:t>___________</w:t>
      </w:r>
      <w:r w:rsidRPr="00742F43">
        <w:rPr>
          <w:sz w:val="28"/>
          <w:szCs w:val="28"/>
        </w:rPr>
        <w:t>;</w:t>
      </w:r>
      <w:proofErr w:type="gramEnd"/>
    </w:p>
    <w:p w:rsidR="008A4458" w:rsidRPr="00742F43" w:rsidRDefault="008A4458" w:rsidP="004E0E6D">
      <w:pPr>
        <w:pStyle w:val="af5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4.Обустроено</w:t>
      </w:r>
      <w:proofErr w:type="gramStart"/>
      <w:r w:rsidRPr="00742F43">
        <w:rPr>
          <w:sz w:val="28"/>
          <w:szCs w:val="28"/>
        </w:rPr>
        <w:t xml:space="preserve">: </w:t>
      </w:r>
      <w:r w:rsidR="004E0E6D">
        <w:rPr>
          <w:sz w:val="28"/>
          <w:szCs w:val="28"/>
        </w:rPr>
        <w:t>__________________________</w:t>
      </w:r>
      <w:r w:rsidRPr="00742F43">
        <w:rPr>
          <w:sz w:val="28"/>
          <w:szCs w:val="28"/>
        </w:rPr>
        <w:t>;</w:t>
      </w:r>
      <w:proofErr w:type="gramEnd"/>
    </w:p>
    <w:p w:rsidR="008A4458" w:rsidRPr="00742F43" w:rsidRDefault="008A4458" w:rsidP="004E0E6D">
      <w:pPr>
        <w:pStyle w:val="af5"/>
        <w:jc w:val="both"/>
        <w:rPr>
          <w:sz w:val="28"/>
          <w:szCs w:val="28"/>
          <w:u w:val="single"/>
        </w:rPr>
      </w:pPr>
      <w:r w:rsidRPr="00742F43">
        <w:rPr>
          <w:sz w:val="28"/>
          <w:szCs w:val="28"/>
        </w:rPr>
        <w:t>5.Находится (удобства коммерческого пользования</w:t>
      </w:r>
      <w:proofErr w:type="gramStart"/>
      <w:r w:rsidRPr="00742F43">
        <w:rPr>
          <w:sz w:val="28"/>
          <w:szCs w:val="28"/>
        </w:rPr>
        <w:t xml:space="preserve">): </w:t>
      </w:r>
      <w:r w:rsidR="004E0E6D">
        <w:rPr>
          <w:sz w:val="28"/>
          <w:szCs w:val="28"/>
        </w:rPr>
        <w:t>____________</w:t>
      </w:r>
      <w:r w:rsidRPr="00742F43">
        <w:rPr>
          <w:sz w:val="28"/>
          <w:szCs w:val="28"/>
        </w:rPr>
        <w:t>;</w:t>
      </w:r>
      <w:proofErr w:type="gramEnd"/>
    </w:p>
    <w:p w:rsidR="008A4458" w:rsidRPr="00742F43" w:rsidRDefault="008A4458" w:rsidP="004E0E6D">
      <w:pPr>
        <w:jc w:val="both"/>
        <w:rPr>
          <w:sz w:val="28"/>
          <w:szCs w:val="28"/>
        </w:rPr>
      </w:pPr>
      <w:r w:rsidRPr="00742F43">
        <w:rPr>
          <w:sz w:val="28"/>
          <w:szCs w:val="28"/>
        </w:rPr>
        <w:t>6.Основной вид деятельности Арендатора</w:t>
      </w:r>
      <w:proofErr w:type="gramStart"/>
      <w:r w:rsidRPr="00742F43">
        <w:rPr>
          <w:sz w:val="28"/>
          <w:szCs w:val="28"/>
        </w:rPr>
        <w:t xml:space="preserve">: </w:t>
      </w:r>
      <w:r w:rsidR="004E0E6D">
        <w:rPr>
          <w:sz w:val="28"/>
          <w:szCs w:val="28"/>
        </w:rPr>
        <w:t>______________________</w:t>
      </w:r>
      <w:r w:rsidRPr="00742F43">
        <w:rPr>
          <w:sz w:val="28"/>
          <w:szCs w:val="28"/>
        </w:rPr>
        <w:t>;</w:t>
      </w:r>
      <w:proofErr w:type="gramEnd"/>
    </w:p>
    <w:p w:rsidR="008A4458" w:rsidRPr="00742F43" w:rsidRDefault="008A4458" w:rsidP="004E0E6D">
      <w:pPr>
        <w:pStyle w:val="af5"/>
        <w:jc w:val="both"/>
        <w:rPr>
          <w:sz w:val="28"/>
          <w:szCs w:val="28"/>
        </w:rPr>
      </w:pPr>
      <w:r w:rsidRPr="00742F43">
        <w:rPr>
          <w:sz w:val="28"/>
          <w:szCs w:val="28"/>
        </w:rPr>
        <w:lastRenderedPageBreak/>
        <w:t>7.Фактическое состояние</w:t>
      </w:r>
      <w:r w:rsidRPr="00742F43">
        <w:rPr>
          <w:b/>
          <w:sz w:val="28"/>
          <w:szCs w:val="28"/>
        </w:rPr>
        <w:t xml:space="preserve"> </w:t>
      </w:r>
      <w:r w:rsidRPr="00742F43">
        <w:rPr>
          <w:sz w:val="28"/>
          <w:szCs w:val="28"/>
        </w:rPr>
        <w:t>Объекта</w:t>
      </w:r>
      <w:r w:rsidRPr="00742F43">
        <w:rPr>
          <w:b/>
          <w:sz w:val="28"/>
          <w:szCs w:val="28"/>
        </w:rPr>
        <w:t xml:space="preserve">: </w:t>
      </w:r>
      <w:r w:rsidR="004E0E6D">
        <w:rPr>
          <w:sz w:val="28"/>
          <w:szCs w:val="28"/>
        </w:rPr>
        <w:t>_________________</w:t>
      </w:r>
      <w:r w:rsidRPr="00742F43">
        <w:rPr>
          <w:sz w:val="28"/>
          <w:szCs w:val="28"/>
        </w:rPr>
        <w:t>.</w:t>
      </w:r>
    </w:p>
    <w:p w:rsidR="004E0E6D" w:rsidRDefault="004E0E6D" w:rsidP="008A4458">
      <w:pPr>
        <w:pStyle w:val="af5"/>
        <w:rPr>
          <w:sz w:val="28"/>
          <w:szCs w:val="28"/>
        </w:rPr>
      </w:pPr>
    </w:p>
    <w:p w:rsidR="008A4458" w:rsidRPr="00742F43" w:rsidRDefault="008A4458" w:rsidP="008A4458">
      <w:pPr>
        <w:pStyle w:val="af5"/>
        <w:rPr>
          <w:sz w:val="28"/>
          <w:szCs w:val="28"/>
        </w:rPr>
      </w:pPr>
      <w:r w:rsidRPr="00742F43">
        <w:rPr>
          <w:sz w:val="28"/>
          <w:szCs w:val="28"/>
        </w:rPr>
        <w:t>Настоящий акт составлен в двух экземплярах.</w:t>
      </w:r>
    </w:p>
    <w:p w:rsidR="008A4458" w:rsidRPr="00742F43" w:rsidRDefault="008A4458" w:rsidP="008A4458">
      <w:pPr>
        <w:pStyle w:val="af5"/>
        <w:rPr>
          <w:sz w:val="28"/>
          <w:szCs w:val="28"/>
        </w:rPr>
      </w:pP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outlineLvl w:val="0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 xml:space="preserve">Арендодатель: 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Муниципальное образование «</w:t>
      </w:r>
      <w:proofErr w:type="spellStart"/>
      <w:r w:rsidRPr="00742F43">
        <w:rPr>
          <w:b/>
          <w:sz w:val="28"/>
          <w:szCs w:val="28"/>
        </w:rPr>
        <w:t>Сафоновский</w:t>
      </w:r>
      <w:proofErr w:type="spellEnd"/>
      <w:r w:rsidRPr="00742F43">
        <w:rPr>
          <w:b/>
          <w:sz w:val="28"/>
          <w:szCs w:val="28"/>
        </w:rPr>
        <w:t xml:space="preserve"> муниципальный округ» Смоленской области 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>Адрес: Смоленская область, г. Сафоново, ул. Ленина, д.3.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8A4458" w:rsidRPr="00742F43" w:rsidRDefault="004E0E6D" w:rsidP="008A4458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8A4458" w:rsidRPr="00742F43">
        <w:rPr>
          <w:sz w:val="28"/>
          <w:szCs w:val="28"/>
        </w:rPr>
        <w:t xml:space="preserve"> ___________________</w:t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</w:r>
      <w:r w:rsidR="008A4458" w:rsidRPr="00742F43">
        <w:rPr>
          <w:sz w:val="28"/>
          <w:szCs w:val="28"/>
        </w:rPr>
        <w:tab/>
        <w:t xml:space="preserve">    (подпись)</w:t>
      </w:r>
    </w:p>
    <w:p w:rsidR="008A4458" w:rsidRPr="00742F43" w:rsidRDefault="008A4458" w:rsidP="008A4458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 w:rsidRPr="00742F43">
        <w:rPr>
          <w:b/>
          <w:sz w:val="28"/>
          <w:szCs w:val="28"/>
        </w:rPr>
        <w:t>Арендатор:</w:t>
      </w:r>
    </w:p>
    <w:p w:rsidR="008A4458" w:rsidRPr="00742F43" w:rsidRDefault="004E0E6D" w:rsidP="008A4458">
      <w:pPr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4E0E6D" w:rsidRDefault="008A4458" w:rsidP="004E0E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 w:rsidRPr="00742F43">
        <w:rPr>
          <w:sz w:val="28"/>
          <w:szCs w:val="28"/>
        </w:rPr>
        <w:t xml:space="preserve">Адрес: </w:t>
      </w:r>
      <w:r w:rsidR="004E0E6D">
        <w:rPr>
          <w:sz w:val="28"/>
          <w:szCs w:val="28"/>
        </w:rPr>
        <w:t>_____________________________________________________.</w:t>
      </w:r>
      <w:r w:rsidR="004E0E6D">
        <w:rPr>
          <w:sz w:val="28"/>
          <w:szCs w:val="28"/>
        </w:rPr>
        <w:tab/>
      </w:r>
    </w:p>
    <w:p w:rsidR="004E0E6D" w:rsidRPr="00742F43" w:rsidRDefault="004E0E6D" w:rsidP="004E0E6D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742F43">
        <w:rPr>
          <w:sz w:val="28"/>
          <w:szCs w:val="28"/>
        </w:rPr>
        <w:t xml:space="preserve"> ___________________</w:t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</w:r>
      <w:r w:rsidRPr="00742F43">
        <w:rPr>
          <w:sz w:val="28"/>
          <w:szCs w:val="28"/>
        </w:rPr>
        <w:tab/>
        <w:t xml:space="preserve">    (подпись)</w:t>
      </w:r>
    </w:p>
    <w:p w:rsidR="00505231" w:rsidRDefault="00505231" w:rsidP="004E0E6D">
      <w:pPr>
        <w:autoSpaceDE w:val="0"/>
        <w:autoSpaceDN w:val="0"/>
        <w:adjustRightInd w:val="0"/>
        <w:snapToGrid w:val="0"/>
        <w:jc w:val="both"/>
        <w:rPr>
          <w:sz w:val="28"/>
        </w:rPr>
      </w:pPr>
    </w:p>
    <w:sectPr w:rsidR="00505231" w:rsidSect="003A3A57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9F" w:rsidRDefault="00F5239F">
      <w:r>
        <w:separator/>
      </w:r>
    </w:p>
  </w:endnote>
  <w:endnote w:type="continuationSeparator" w:id="0">
    <w:p w:rsidR="00F5239F" w:rsidRDefault="00F5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9F" w:rsidRDefault="00F5239F">
      <w:r>
        <w:separator/>
      </w:r>
    </w:p>
  </w:footnote>
  <w:footnote w:type="continuationSeparator" w:id="0">
    <w:p w:rsidR="00F5239F" w:rsidRDefault="00F5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B4" w:rsidRDefault="00DF45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C94F4A"/>
    <w:multiLevelType w:val="multilevel"/>
    <w:tmpl w:val="44F87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65"/>
        </w:tabs>
        <w:ind w:left="96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5"/>
        </w:tabs>
        <w:ind w:left="1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5"/>
        </w:tabs>
        <w:ind w:left="1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5"/>
        </w:tabs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5"/>
        </w:tabs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5"/>
        </w:tabs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5"/>
        </w:tabs>
        <w:ind w:left="1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5"/>
        </w:tabs>
        <w:ind w:left="2345" w:hanging="1800"/>
      </w:pPr>
      <w:rPr>
        <w:rFonts w:hint="default"/>
      </w:rPr>
    </w:lvl>
  </w:abstractNum>
  <w:abstractNum w:abstractNumId="5">
    <w:nsid w:val="0C43134E"/>
    <w:multiLevelType w:val="hybridMultilevel"/>
    <w:tmpl w:val="94CA8BAC"/>
    <w:lvl w:ilvl="0" w:tplc="C30EAA6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E6D1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9A4B3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EB6C13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63E6FF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B4CEB61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B6ED20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048BCF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19D0A54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6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8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0A6483"/>
    <w:multiLevelType w:val="hybridMultilevel"/>
    <w:tmpl w:val="DF12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5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8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31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3"/>
  </w:num>
  <w:num w:numId="5">
    <w:abstractNumId w:val="30"/>
  </w:num>
  <w:num w:numId="6">
    <w:abstractNumId w:val="10"/>
  </w:num>
  <w:num w:numId="7">
    <w:abstractNumId w:val="17"/>
  </w:num>
  <w:num w:numId="8">
    <w:abstractNumId w:val="1"/>
  </w:num>
  <w:num w:numId="9">
    <w:abstractNumId w:val="25"/>
  </w:num>
  <w:num w:numId="10">
    <w:abstractNumId w:val="26"/>
  </w:num>
  <w:num w:numId="11">
    <w:abstractNumId w:val="32"/>
  </w:num>
  <w:num w:numId="12">
    <w:abstractNumId w:val="27"/>
  </w:num>
  <w:num w:numId="13">
    <w:abstractNumId w:val="15"/>
  </w:num>
  <w:num w:numId="14">
    <w:abstractNumId w:val="7"/>
  </w:num>
  <w:num w:numId="15">
    <w:abstractNumId w:val="29"/>
  </w:num>
  <w:num w:numId="16">
    <w:abstractNumId w:val="22"/>
  </w:num>
  <w:num w:numId="17">
    <w:abstractNumId w:val="6"/>
  </w:num>
  <w:num w:numId="18">
    <w:abstractNumId w:val="21"/>
  </w:num>
  <w:num w:numId="19">
    <w:abstractNumId w:val="31"/>
  </w:num>
  <w:num w:numId="20">
    <w:abstractNumId w:val="9"/>
  </w:num>
  <w:num w:numId="21">
    <w:abstractNumId w:val="3"/>
  </w:num>
  <w:num w:numId="22">
    <w:abstractNumId w:val="2"/>
  </w:num>
  <w:num w:numId="23">
    <w:abstractNumId w:val="18"/>
  </w:num>
  <w:num w:numId="24">
    <w:abstractNumId w:val="0"/>
  </w:num>
  <w:num w:numId="25">
    <w:abstractNumId w:val="11"/>
  </w:num>
  <w:num w:numId="26">
    <w:abstractNumId w:val="20"/>
  </w:num>
  <w:num w:numId="27">
    <w:abstractNumId w:val="16"/>
  </w:num>
  <w:num w:numId="28">
    <w:abstractNumId w:val="8"/>
  </w:num>
  <w:num w:numId="29">
    <w:abstractNumId w:val="19"/>
  </w:num>
  <w:num w:numId="30">
    <w:abstractNumId w:val="23"/>
  </w:num>
  <w:num w:numId="31">
    <w:abstractNumId w:val="28"/>
  </w:num>
  <w:num w:numId="32">
    <w:abstractNumId w:val="1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4CF4"/>
    <w:rsid w:val="0002483A"/>
    <w:rsid w:val="000414AB"/>
    <w:rsid w:val="00054854"/>
    <w:rsid w:val="00066392"/>
    <w:rsid w:val="000C6637"/>
    <w:rsid w:val="000E255B"/>
    <w:rsid w:val="0010392D"/>
    <w:rsid w:val="00121D13"/>
    <w:rsid w:val="001309F4"/>
    <w:rsid w:val="00141887"/>
    <w:rsid w:val="0018422D"/>
    <w:rsid w:val="00184B29"/>
    <w:rsid w:val="00185D78"/>
    <w:rsid w:val="00190DD8"/>
    <w:rsid w:val="00193ED4"/>
    <w:rsid w:val="00196805"/>
    <w:rsid w:val="001A401F"/>
    <w:rsid w:val="001D1927"/>
    <w:rsid w:val="001E5045"/>
    <w:rsid w:val="00204D8C"/>
    <w:rsid w:val="002124DD"/>
    <w:rsid w:val="0024650F"/>
    <w:rsid w:val="00255AEB"/>
    <w:rsid w:val="002571F9"/>
    <w:rsid w:val="00260F51"/>
    <w:rsid w:val="002713BF"/>
    <w:rsid w:val="00273E1F"/>
    <w:rsid w:val="0029762E"/>
    <w:rsid w:val="002A3A87"/>
    <w:rsid w:val="002E4EA1"/>
    <w:rsid w:val="002F587D"/>
    <w:rsid w:val="0031589D"/>
    <w:rsid w:val="0031776A"/>
    <w:rsid w:val="0032224B"/>
    <w:rsid w:val="0035369D"/>
    <w:rsid w:val="00357E84"/>
    <w:rsid w:val="003A0287"/>
    <w:rsid w:val="003A3A57"/>
    <w:rsid w:val="003B3A9A"/>
    <w:rsid w:val="003C26D6"/>
    <w:rsid w:val="003E057F"/>
    <w:rsid w:val="003E5015"/>
    <w:rsid w:val="0040204D"/>
    <w:rsid w:val="00430463"/>
    <w:rsid w:val="00442F14"/>
    <w:rsid w:val="00463CD9"/>
    <w:rsid w:val="0048506D"/>
    <w:rsid w:val="0049502F"/>
    <w:rsid w:val="004B0C64"/>
    <w:rsid w:val="004C7D34"/>
    <w:rsid w:val="004E0E6D"/>
    <w:rsid w:val="004E6A33"/>
    <w:rsid w:val="004F3CC9"/>
    <w:rsid w:val="00505231"/>
    <w:rsid w:val="005079AB"/>
    <w:rsid w:val="00520324"/>
    <w:rsid w:val="00525858"/>
    <w:rsid w:val="00537398"/>
    <w:rsid w:val="00537D68"/>
    <w:rsid w:val="005511D5"/>
    <w:rsid w:val="00551693"/>
    <w:rsid w:val="005526FB"/>
    <w:rsid w:val="00572DC7"/>
    <w:rsid w:val="00582383"/>
    <w:rsid w:val="00592DC8"/>
    <w:rsid w:val="005E4C9B"/>
    <w:rsid w:val="005E6C78"/>
    <w:rsid w:val="006029B5"/>
    <w:rsid w:val="006061C8"/>
    <w:rsid w:val="00617552"/>
    <w:rsid w:val="00681420"/>
    <w:rsid w:val="0068518E"/>
    <w:rsid w:val="006A0000"/>
    <w:rsid w:val="006A4D28"/>
    <w:rsid w:val="006E3037"/>
    <w:rsid w:val="006F198F"/>
    <w:rsid w:val="006F298D"/>
    <w:rsid w:val="00711814"/>
    <w:rsid w:val="0072110B"/>
    <w:rsid w:val="0072257A"/>
    <w:rsid w:val="00724EA2"/>
    <w:rsid w:val="00742F43"/>
    <w:rsid w:val="0074464D"/>
    <w:rsid w:val="00754D49"/>
    <w:rsid w:val="00755438"/>
    <w:rsid w:val="00755C3D"/>
    <w:rsid w:val="00784598"/>
    <w:rsid w:val="007B2EC5"/>
    <w:rsid w:val="00804409"/>
    <w:rsid w:val="008132D0"/>
    <w:rsid w:val="008218AC"/>
    <w:rsid w:val="00841AA8"/>
    <w:rsid w:val="0086221B"/>
    <w:rsid w:val="008673A1"/>
    <w:rsid w:val="00894980"/>
    <w:rsid w:val="008A4458"/>
    <w:rsid w:val="008D1B04"/>
    <w:rsid w:val="008D7C24"/>
    <w:rsid w:val="008F77BE"/>
    <w:rsid w:val="00912DE9"/>
    <w:rsid w:val="00913E2A"/>
    <w:rsid w:val="00944FE2"/>
    <w:rsid w:val="00966FA6"/>
    <w:rsid w:val="00987BEE"/>
    <w:rsid w:val="009E30E5"/>
    <w:rsid w:val="009F75D1"/>
    <w:rsid w:val="00A4791F"/>
    <w:rsid w:val="00A606B1"/>
    <w:rsid w:val="00A967B9"/>
    <w:rsid w:val="00AB2245"/>
    <w:rsid w:val="00AC238A"/>
    <w:rsid w:val="00B06182"/>
    <w:rsid w:val="00B063D9"/>
    <w:rsid w:val="00B25F9A"/>
    <w:rsid w:val="00B35ADB"/>
    <w:rsid w:val="00B60BD4"/>
    <w:rsid w:val="00B806E8"/>
    <w:rsid w:val="00B92D80"/>
    <w:rsid w:val="00BD2C86"/>
    <w:rsid w:val="00BE3B58"/>
    <w:rsid w:val="00BE7AA6"/>
    <w:rsid w:val="00BF4F65"/>
    <w:rsid w:val="00C0260A"/>
    <w:rsid w:val="00C251AC"/>
    <w:rsid w:val="00C364EC"/>
    <w:rsid w:val="00C4607D"/>
    <w:rsid w:val="00CB3288"/>
    <w:rsid w:val="00CE7EDD"/>
    <w:rsid w:val="00CF6AE5"/>
    <w:rsid w:val="00D035AF"/>
    <w:rsid w:val="00D13021"/>
    <w:rsid w:val="00D15306"/>
    <w:rsid w:val="00D23C26"/>
    <w:rsid w:val="00D61F23"/>
    <w:rsid w:val="00D8251B"/>
    <w:rsid w:val="00D86FF9"/>
    <w:rsid w:val="00D946B7"/>
    <w:rsid w:val="00DB7E99"/>
    <w:rsid w:val="00DC2BB0"/>
    <w:rsid w:val="00DE628F"/>
    <w:rsid w:val="00DF34A2"/>
    <w:rsid w:val="00DF45B4"/>
    <w:rsid w:val="00E12551"/>
    <w:rsid w:val="00E144D0"/>
    <w:rsid w:val="00E17DA6"/>
    <w:rsid w:val="00E50014"/>
    <w:rsid w:val="00E93B99"/>
    <w:rsid w:val="00EC0990"/>
    <w:rsid w:val="00EF33D4"/>
    <w:rsid w:val="00F20433"/>
    <w:rsid w:val="00F426C0"/>
    <w:rsid w:val="00F4392B"/>
    <w:rsid w:val="00F5239F"/>
    <w:rsid w:val="00F7388A"/>
    <w:rsid w:val="00FB5459"/>
    <w:rsid w:val="00FD69BB"/>
    <w:rsid w:val="00FE1DAB"/>
    <w:rsid w:val="00FE44E5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80"/>
  </w:style>
  <w:style w:type="paragraph" w:styleId="1">
    <w:name w:val="heading 1"/>
    <w:basedOn w:val="a"/>
    <w:next w:val="a"/>
    <w:link w:val="10"/>
    <w:uiPriority w:val="9"/>
    <w:qFormat/>
    <w:rsid w:val="00894980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89498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60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4980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rsid w:val="00894980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894980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uiPriority w:val="99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0BD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2">
    <w:name w:val="марк список 1"/>
    <w:basedOn w:val="a"/>
    <w:rsid w:val="00B60BD4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60BD4"/>
    <w:rPr>
      <w:sz w:val="28"/>
      <w:szCs w:val="24"/>
    </w:rPr>
  </w:style>
  <w:style w:type="character" w:styleId="af8">
    <w:name w:val="Strong"/>
    <w:basedOn w:val="a0"/>
    <w:uiPriority w:val="22"/>
    <w:qFormat/>
    <w:rsid w:val="00B60BD4"/>
    <w:rPr>
      <w:b/>
      <w:bCs/>
    </w:rPr>
  </w:style>
  <w:style w:type="paragraph" w:styleId="HTML">
    <w:name w:val="HTML Preformatted"/>
    <w:basedOn w:val="a"/>
    <w:link w:val="HTML0"/>
    <w:rsid w:val="00B6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0BD4"/>
    <w:rPr>
      <w:rFonts w:ascii="Courier New" w:hAnsi="Courier New" w:cs="Courier New"/>
    </w:rPr>
  </w:style>
  <w:style w:type="paragraph" w:customStyle="1" w:styleId="af9">
    <w:name w:val="Абзац_пост"/>
    <w:basedOn w:val="a"/>
    <w:rsid w:val="00B60BD4"/>
    <w:pPr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B60BD4"/>
    <w:rPr>
      <w:b/>
      <w:sz w:val="44"/>
    </w:rPr>
  </w:style>
  <w:style w:type="character" w:customStyle="1" w:styleId="afa">
    <w:name w:val="Без интервала Знак"/>
    <w:link w:val="13"/>
    <w:locked/>
    <w:rsid w:val="00B60BD4"/>
    <w:rPr>
      <w:sz w:val="22"/>
      <w:szCs w:val="22"/>
      <w:lang w:eastAsia="en-US"/>
    </w:rPr>
  </w:style>
  <w:style w:type="paragraph" w:customStyle="1" w:styleId="13">
    <w:name w:val="Без интервала1"/>
    <w:link w:val="afa"/>
    <w:rsid w:val="00B60BD4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juscontext">
    <w:name w:val="juscontext"/>
    <w:basedOn w:val="a"/>
    <w:rsid w:val="00B60BD4"/>
    <w:pPr>
      <w:spacing w:after="200"/>
      <w:jc w:val="both"/>
    </w:pPr>
    <w:rPr>
      <w:sz w:val="24"/>
      <w:szCs w:val="24"/>
    </w:rPr>
  </w:style>
  <w:style w:type="character" w:styleId="afb">
    <w:name w:val="page number"/>
    <w:basedOn w:val="a0"/>
    <w:rsid w:val="00B60BD4"/>
  </w:style>
  <w:style w:type="character" w:customStyle="1" w:styleId="blk">
    <w:name w:val="blk"/>
    <w:basedOn w:val="a0"/>
    <w:rsid w:val="00B60BD4"/>
  </w:style>
  <w:style w:type="character" w:customStyle="1" w:styleId="afc">
    <w:name w:val="Основной текст_"/>
    <w:basedOn w:val="a0"/>
    <w:link w:val="14"/>
    <w:rsid w:val="00B60BD4"/>
    <w:rPr>
      <w:sz w:val="28"/>
      <w:szCs w:val="28"/>
    </w:rPr>
  </w:style>
  <w:style w:type="paragraph" w:customStyle="1" w:styleId="14">
    <w:name w:val="Основной текст1"/>
    <w:basedOn w:val="a"/>
    <w:link w:val="afc"/>
    <w:rsid w:val="00B60BD4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e"/>
    <w:rsid w:val="00B60BD4"/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B60BD4"/>
    <w:rPr>
      <w:sz w:val="26"/>
      <w:szCs w:val="26"/>
    </w:rPr>
  </w:style>
  <w:style w:type="character" w:customStyle="1" w:styleId="aff">
    <w:name w:val="Подпись к таблице_"/>
    <w:basedOn w:val="a0"/>
    <w:link w:val="aff0"/>
    <w:rsid w:val="00B60BD4"/>
    <w:rPr>
      <w:sz w:val="26"/>
      <w:szCs w:val="26"/>
    </w:rPr>
  </w:style>
  <w:style w:type="paragraph" w:customStyle="1" w:styleId="afe">
    <w:name w:val="Другое"/>
    <w:basedOn w:val="a"/>
    <w:link w:val="afd"/>
    <w:rsid w:val="00B60BD4"/>
    <w:pPr>
      <w:widowControl w:val="0"/>
      <w:ind w:firstLine="400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60BD4"/>
    <w:pPr>
      <w:widowControl w:val="0"/>
      <w:spacing w:after="50" w:line="271" w:lineRule="auto"/>
    </w:pPr>
    <w:rPr>
      <w:sz w:val="26"/>
      <w:szCs w:val="26"/>
    </w:rPr>
  </w:style>
  <w:style w:type="paragraph" w:customStyle="1" w:styleId="aff0">
    <w:name w:val="Подпись к таблице"/>
    <w:basedOn w:val="a"/>
    <w:link w:val="aff"/>
    <w:rsid w:val="00B60BD4"/>
    <w:pPr>
      <w:widowControl w:val="0"/>
    </w:pPr>
    <w:rPr>
      <w:sz w:val="26"/>
      <w:szCs w:val="26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E144D0"/>
  </w:style>
  <w:style w:type="paragraph" w:customStyle="1" w:styleId="81195">
    <w:name w:val="81195"/>
    <w:aliases w:val="bqiaagaaeyqcaaagiaiaaao/oqeabc05aqaaaaaaaaaaaaaaaaaaaaaaaaaaaaaaaaaaaaaaaaaaaaaaaaaaaaaaaaaaaaaaaaaaaaaaaaaaaaaaaaaaaaaaaaaaaaaaaaaaaaaaaaaaaaaaaaaaaaaaaaaaaaaaaaaaaaaaaaaaaaaaaaaaaaaaaaaaaaaaaaaaaaaaaaaaaaaaaaaaaaaaaaaaaaaaaaaaaaa"/>
    <w:basedOn w:val="a"/>
    <w:rsid w:val="00E144D0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8A445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A4458"/>
  </w:style>
  <w:style w:type="paragraph" w:customStyle="1" w:styleId="ConsNonformat">
    <w:name w:val="ConsNonformat"/>
    <w:rsid w:val="008A4458"/>
    <w:rPr>
      <w:rFonts w:ascii="Consultant" w:hAnsi="Consultant"/>
    </w:rPr>
  </w:style>
  <w:style w:type="paragraph" w:styleId="aff1">
    <w:name w:val="Title"/>
    <w:basedOn w:val="a"/>
    <w:link w:val="aff2"/>
    <w:qFormat/>
    <w:rsid w:val="008A4458"/>
    <w:pPr>
      <w:jc w:val="center"/>
    </w:pPr>
    <w:rPr>
      <w:b/>
      <w:sz w:val="28"/>
    </w:rPr>
  </w:style>
  <w:style w:type="character" w:customStyle="1" w:styleId="aff2">
    <w:name w:val="Название Знак"/>
    <w:basedOn w:val="a0"/>
    <w:link w:val="aff1"/>
    <w:rsid w:val="008A4458"/>
    <w:rPr>
      <w:b/>
      <w:sz w:val="28"/>
    </w:rPr>
  </w:style>
  <w:style w:type="paragraph" w:styleId="aff3">
    <w:name w:val="Block Text"/>
    <w:basedOn w:val="a"/>
    <w:rsid w:val="008A4458"/>
    <w:pPr>
      <w:autoSpaceDE w:val="0"/>
      <w:autoSpaceDN w:val="0"/>
      <w:adjustRightInd w:val="0"/>
      <w:ind w:left="327" w:right="-218" w:firstLine="54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60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uiPriority w:val="99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0BD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2">
    <w:name w:val="марк список 1"/>
    <w:basedOn w:val="a"/>
    <w:rsid w:val="00B60BD4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60BD4"/>
    <w:rPr>
      <w:sz w:val="28"/>
      <w:szCs w:val="24"/>
    </w:rPr>
  </w:style>
  <w:style w:type="character" w:styleId="af8">
    <w:name w:val="Strong"/>
    <w:basedOn w:val="a0"/>
    <w:uiPriority w:val="22"/>
    <w:qFormat/>
    <w:rsid w:val="00B60BD4"/>
    <w:rPr>
      <w:b/>
      <w:bCs/>
    </w:rPr>
  </w:style>
  <w:style w:type="paragraph" w:styleId="HTML">
    <w:name w:val="HTML Preformatted"/>
    <w:basedOn w:val="a"/>
    <w:link w:val="HTML0"/>
    <w:rsid w:val="00B6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0BD4"/>
    <w:rPr>
      <w:rFonts w:ascii="Courier New" w:hAnsi="Courier New" w:cs="Courier New"/>
    </w:rPr>
  </w:style>
  <w:style w:type="paragraph" w:customStyle="1" w:styleId="af9">
    <w:name w:val="Абзац_пост"/>
    <w:basedOn w:val="a"/>
    <w:rsid w:val="00B60BD4"/>
    <w:pPr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B60BD4"/>
    <w:rPr>
      <w:b/>
      <w:sz w:val="44"/>
    </w:rPr>
  </w:style>
  <w:style w:type="character" w:customStyle="1" w:styleId="afa">
    <w:name w:val="Без интервала Знак"/>
    <w:link w:val="13"/>
    <w:locked/>
    <w:rsid w:val="00B60BD4"/>
    <w:rPr>
      <w:sz w:val="22"/>
      <w:szCs w:val="22"/>
      <w:lang w:eastAsia="en-US"/>
    </w:rPr>
  </w:style>
  <w:style w:type="paragraph" w:customStyle="1" w:styleId="13">
    <w:name w:val="Без интервала1"/>
    <w:link w:val="afa"/>
    <w:rsid w:val="00B60BD4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juscontext">
    <w:name w:val="juscontext"/>
    <w:basedOn w:val="a"/>
    <w:rsid w:val="00B60BD4"/>
    <w:pPr>
      <w:spacing w:after="200"/>
      <w:jc w:val="both"/>
    </w:pPr>
    <w:rPr>
      <w:sz w:val="24"/>
      <w:szCs w:val="24"/>
    </w:rPr>
  </w:style>
  <w:style w:type="character" w:styleId="afb">
    <w:name w:val="page number"/>
    <w:basedOn w:val="a0"/>
    <w:rsid w:val="00B60BD4"/>
  </w:style>
  <w:style w:type="character" w:customStyle="1" w:styleId="blk">
    <w:name w:val="blk"/>
    <w:basedOn w:val="a0"/>
    <w:rsid w:val="00B60BD4"/>
  </w:style>
  <w:style w:type="character" w:customStyle="1" w:styleId="afc">
    <w:name w:val="Основной текст_"/>
    <w:basedOn w:val="a0"/>
    <w:link w:val="14"/>
    <w:rsid w:val="00B60BD4"/>
    <w:rPr>
      <w:sz w:val="28"/>
      <w:szCs w:val="28"/>
    </w:rPr>
  </w:style>
  <w:style w:type="paragraph" w:customStyle="1" w:styleId="14">
    <w:name w:val="Основной текст1"/>
    <w:basedOn w:val="a"/>
    <w:link w:val="afc"/>
    <w:rsid w:val="00B60BD4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e"/>
    <w:rsid w:val="00B60BD4"/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B60BD4"/>
    <w:rPr>
      <w:sz w:val="26"/>
      <w:szCs w:val="26"/>
    </w:rPr>
  </w:style>
  <w:style w:type="character" w:customStyle="1" w:styleId="aff">
    <w:name w:val="Подпись к таблице_"/>
    <w:basedOn w:val="a0"/>
    <w:link w:val="aff0"/>
    <w:rsid w:val="00B60BD4"/>
    <w:rPr>
      <w:sz w:val="26"/>
      <w:szCs w:val="26"/>
    </w:rPr>
  </w:style>
  <w:style w:type="paragraph" w:customStyle="1" w:styleId="afe">
    <w:name w:val="Другое"/>
    <w:basedOn w:val="a"/>
    <w:link w:val="afd"/>
    <w:rsid w:val="00B60BD4"/>
    <w:pPr>
      <w:widowControl w:val="0"/>
      <w:ind w:firstLine="400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60BD4"/>
    <w:pPr>
      <w:widowControl w:val="0"/>
      <w:spacing w:after="50" w:line="271" w:lineRule="auto"/>
    </w:pPr>
    <w:rPr>
      <w:sz w:val="26"/>
      <w:szCs w:val="26"/>
    </w:rPr>
  </w:style>
  <w:style w:type="paragraph" w:customStyle="1" w:styleId="aff0">
    <w:name w:val="Подпись к таблице"/>
    <w:basedOn w:val="a"/>
    <w:link w:val="aff"/>
    <w:rsid w:val="00B60BD4"/>
    <w:pPr>
      <w:widowContro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E4E8FCF1464E3F7CD401B7D915E0961953C8A0D14BA7E6C2BEC623B54184A9CA4EA0EDB46C3CD12A98BCB76DC4FDB13CE06FD9EABA8A28978BC047Y7f5N" TargetMode="External"/><Relationship Id="rId18" Type="http://schemas.openxmlformats.org/officeDocument/2006/relationships/hyperlink" Target="consultantplus://offline/ref=98E4E8FCF1464E3F7CD41FBACF79BD9C1B5D95AED14BA4B19EEBC074EA1182FC980EFEB4F62B2FD02386BEB66EYCfC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E4E8FCF1464E3F7CD41FBACF79BD9C1B5C96A9D941A4B19EEBC074EA1182FC980EFEB4F62B2FD02386BEB66EYCfCN" TargetMode="External"/><Relationship Id="rId17" Type="http://schemas.openxmlformats.org/officeDocument/2006/relationships/hyperlink" Target="consultantplus://offline/ref=98E4E8FCF1464E3F7CD41FBACF79BD9C1B5C90AFD04DA4B19EEBC074EA1182FC8A0EA6B8F72831D12393E8E7289AA4E17BAB62D1F7A68A23Y8f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E4E8FCF1464E3F7CD41FBACF79BD9C1B5C96A9D941A4B19EEBC074EA1182FC8A0EA6B0F12365816ECDB1B76FD1A9E966B762DAYEf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E4E8FCF1464E3F7CD41FBACF79BD9C1B5B90AAD948A4B19EEBC074EA1182FC980EFEB4F62B2FD02386BEB66EYCf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E4E8FCF1464E3F7CD41FBACF79BD9C1B5C96A9D941A4B19EEBC074EA1182FC8A0EA6B0F52365816ECDB1B76FD1A9E966B762DAYEfAN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98E4E8FCF1464E3F7CD401B7D915E0961953C8A0D14BA7E6C2BEC623B54184A9CA4EA0EDB46C3CD12A98BCB76DC4FDB13CE06FD9EABA8A28978BC047Y7f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C318-99FC-4383-B386-35931FB4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6763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User01</cp:lastModifiedBy>
  <cp:revision>21</cp:revision>
  <cp:lastPrinted>2025-07-15T07:13:00Z</cp:lastPrinted>
  <dcterms:created xsi:type="dcterms:W3CDTF">2025-06-30T12:06:00Z</dcterms:created>
  <dcterms:modified xsi:type="dcterms:W3CDTF">2025-07-16T07:02:00Z</dcterms:modified>
</cp:coreProperties>
</file>