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845" w:rsidRPr="00CA4845" w:rsidRDefault="00550472" w:rsidP="00CA484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4845">
        <w:rPr>
          <w:rFonts w:ascii="Times New Roman" w:hAnsi="Times New Roman" w:cs="Times New Roman"/>
          <w:b/>
          <w:sz w:val="20"/>
          <w:szCs w:val="20"/>
        </w:rPr>
        <w:t xml:space="preserve">Заключение об экспертизе </w:t>
      </w:r>
      <w:r w:rsidR="002F1882" w:rsidRPr="00CA4845">
        <w:rPr>
          <w:rFonts w:ascii="Times New Roman" w:hAnsi="Times New Roman" w:cs="Times New Roman"/>
          <w:b/>
          <w:sz w:val="20"/>
          <w:szCs w:val="20"/>
        </w:rPr>
        <w:t xml:space="preserve">постановления </w:t>
      </w:r>
      <w:r w:rsidR="002F1882" w:rsidRPr="00CA4845">
        <w:rPr>
          <w:rFonts w:ascii="Times New Roman" w:hAnsi="Times New Roman" w:cs="Times New Roman"/>
          <w:b/>
          <w:iCs/>
          <w:sz w:val="20"/>
          <w:szCs w:val="20"/>
        </w:rPr>
        <w:t xml:space="preserve">Администрации муниципального образования </w:t>
      </w:r>
      <w:r w:rsidR="00295BD7" w:rsidRPr="00CA4845">
        <w:rPr>
          <w:rFonts w:ascii="Times New Roman" w:hAnsi="Times New Roman" w:cs="Times New Roman"/>
          <w:b/>
          <w:iCs/>
          <w:sz w:val="20"/>
          <w:szCs w:val="20"/>
        </w:rPr>
        <w:t>«</w:t>
      </w:r>
      <w:proofErr w:type="spellStart"/>
      <w:r w:rsidR="00295BD7" w:rsidRPr="00CA4845">
        <w:rPr>
          <w:rFonts w:ascii="Times New Roman" w:hAnsi="Times New Roman" w:cs="Times New Roman"/>
          <w:b/>
          <w:iCs/>
          <w:sz w:val="20"/>
          <w:szCs w:val="20"/>
        </w:rPr>
        <w:t>Сафоновский</w:t>
      </w:r>
      <w:proofErr w:type="spellEnd"/>
      <w:r w:rsidR="00295BD7" w:rsidRPr="00CA4845">
        <w:rPr>
          <w:rFonts w:ascii="Times New Roman" w:hAnsi="Times New Roman" w:cs="Times New Roman"/>
          <w:b/>
          <w:iCs/>
          <w:sz w:val="20"/>
          <w:szCs w:val="20"/>
        </w:rPr>
        <w:t xml:space="preserve"> район» </w:t>
      </w:r>
      <w:r w:rsidR="002F1882" w:rsidRPr="00CA4845">
        <w:rPr>
          <w:rFonts w:ascii="Times New Roman" w:hAnsi="Times New Roman" w:cs="Times New Roman"/>
          <w:b/>
          <w:iCs/>
          <w:sz w:val="20"/>
          <w:szCs w:val="20"/>
        </w:rPr>
        <w:t xml:space="preserve">Смоленской области </w:t>
      </w:r>
      <w:r w:rsidR="00CA4845" w:rsidRPr="00CA4845">
        <w:rPr>
          <w:rFonts w:ascii="Times New Roman" w:hAnsi="Times New Roman"/>
          <w:b/>
          <w:sz w:val="20"/>
          <w:szCs w:val="20"/>
        </w:rPr>
        <w:t>от 12.04.2017 №413 «</w:t>
      </w:r>
      <w:r w:rsidR="00CA4845" w:rsidRPr="00CA4845">
        <w:rPr>
          <w:rFonts w:ascii="Times New Roman" w:hAnsi="Times New Roman" w:cs="Times New Roman"/>
          <w:b/>
          <w:sz w:val="20"/>
          <w:szCs w:val="20"/>
        </w:rPr>
        <w:t>Об утверждении Порядка предоставления объектов муниципальной собственности муниципального образования «</w:t>
      </w:r>
      <w:proofErr w:type="spellStart"/>
      <w:r w:rsidR="00CA4845" w:rsidRPr="00CA4845">
        <w:rPr>
          <w:rFonts w:ascii="Times New Roman" w:hAnsi="Times New Roman" w:cs="Times New Roman"/>
          <w:b/>
          <w:sz w:val="20"/>
          <w:szCs w:val="20"/>
        </w:rPr>
        <w:t>Сафоновский</w:t>
      </w:r>
      <w:proofErr w:type="spellEnd"/>
      <w:r w:rsidR="00CA4845" w:rsidRPr="00CA4845">
        <w:rPr>
          <w:rFonts w:ascii="Times New Roman" w:hAnsi="Times New Roman" w:cs="Times New Roman"/>
          <w:b/>
          <w:sz w:val="20"/>
          <w:szCs w:val="20"/>
        </w:rPr>
        <w:t xml:space="preserve"> район» Смоленской области в безвозмездное пользование»</w:t>
      </w:r>
    </w:p>
    <w:p w:rsidR="002F1882" w:rsidRPr="00CA4845" w:rsidRDefault="002F1882" w:rsidP="00CA484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35BB4" w:rsidRPr="00741684" w:rsidRDefault="00235BB4" w:rsidP="00D47D3F">
      <w:pPr>
        <w:spacing w:after="0"/>
        <w:ind w:left="14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A0FA3" w:rsidRDefault="001F23E3" w:rsidP="001F23E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г. Сафоново Смоленской области                                                                                          </w:t>
      </w:r>
      <w:r w:rsidR="00295BD7">
        <w:rPr>
          <w:rFonts w:ascii="Times New Roman" w:hAnsi="Times New Roman" w:cs="Times New Roman"/>
          <w:b/>
          <w:sz w:val="20"/>
          <w:szCs w:val="20"/>
        </w:rPr>
        <w:t xml:space="preserve">                  17 сентября</w:t>
      </w:r>
      <w:r>
        <w:rPr>
          <w:rFonts w:ascii="Times New Roman" w:hAnsi="Times New Roman" w:cs="Times New Roman"/>
          <w:b/>
          <w:sz w:val="20"/>
          <w:szCs w:val="20"/>
        </w:rPr>
        <w:t xml:space="preserve"> 2025 года</w:t>
      </w:r>
    </w:p>
    <w:p w:rsidR="001F23E3" w:rsidRPr="00741684" w:rsidRDefault="001F23E3" w:rsidP="00D47D3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50472" w:rsidRPr="00CA4845" w:rsidRDefault="00550472" w:rsidP="00CA48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684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295BD7">
        <w:rPr>
          <w:rFonts w:ascii="Times New Roman" w:hAnsi="Times New Roman" w:cs="Times New Roman"/>
          <w:sz w:val="20"/>
          <w:szCs w:val="20"/>
        </w:rPr>
        <w:t>В соответствии с порядком проведения экспертизы нормативных правовых актов Администрации муниципального образования «</w:t>
      </w:r>
      <w:proofErr w:type="spellStart"/>
      <w:r w:rsidRPr="00295BD7">
        <w:rPr>
          <w:rFonts w:ascii="Times New Roman" w:hAnsi="Times New Roman" w:cs="Times New Roman"/>
          <w:sz w:val="20"/>
          <w:szCs w:val="20"/>
        </w:rPr>
        <w:t>Сафоновский</w:t>
      </w:r>
      <w:proofErr w:type="spellEnd"/>
      <w:r w:rsidRPr="00295BD7">
        <w:rPr>
          <w:rFonts w:ascii="Times New Roman" w:hAnsi="Times New Roman" w:cs="Times New Roman"/>
          <w:sz w:val="20"/>
          <w:szCs w:val="20"/>
        </w:rPr>
        <w:t xml:space="preserve"> район» Смоленской области, утвержденным постановлением Администрации муниципального образования «</w:t>
      </w:r>
      <w:proofErr w:type="spellStart"/>
      <w:r w:rsidRPr="00295BD7">
        <w:rPr>
          <w:rFonts w:ascii="Times New Roman" w:hAnsi="Times New Roman" w:cs="Times New Roman"/>
          <w:sz w:val="20"/>
          <w:szCs w:val="20"/>
        </w:rPr>
        <w:t>Сафоновский</w:t>
      </w:r>
      <w:proofErr w:type="spellEnd"/>
      <w:r w:rsidRPr="00295BD7">
        <w:rPr>
          <w:rFonts w:ascii="Times New Roman" w:hAnsi="Times New Roman" w:cs="Times New Roman"/>
          <w:sz w:val="20"/>
          <w:szCs w:val="20"/>
        </w:rPr>
        <w:t xml:space="preserve"> район» Смоленской области от 30.12.2016 №1507 (в редакции постановлений Администрации муниципального образования </w:t>
      </w:r>
      <w:r w:rsidR="00774C32" w:rsidRPr="00295BD7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="00774C32" w:rsidRPr="00295BD7">
        <w:rPr>
          <w:rFonts w:ascii="Times New Roman" w:hAnsi="Times New Roman" w:cs="Times New Roman"/>
          <w:sz w:val="20"/>
          <w:szCs w:val="20"/>
        </w:rPr>
        <w:t>Сафоновский</w:t>
      </w:r>
      <w:proofErr w:type="spellEnd"/>
      <w:r w:rsidR="00774C32" w:rsidRPr="00295BD7">
        <w:rPr>
          <w:rFonts w:ascii="Times New Roman" w:hAnsi="Times New Roman" w:cs="Times New Roman"/>
          <w:sz w:val="20"/>
          <w:szCs w:val="20"/>
        </w:rPr>
        <w:t xml:space="preserve"> район» Смоленской области от 07.12.2018 № 1461, от 17.03.2022 № 313) Администрацией муниципальног</w:t>
      </w:r>
      <w:r w:rsidR="00295BD7" w:rsidRPr="00295BD7">
        <w:rPr>
          <w:rFonts w:ascii="Times New Roman" w:hAnsi="Times New Roman" w:cs="Times New Roman"/>
          <w:sz w:val="20"/>
          <w:szCs w:val="20"/>
        </w:rPr>
        <w:t>о образования «</w:t>
      </w:r>
      <w:proofErr w:type="spellStart"/>
      <w:r w:rsidR="00295BD7" w:rsidRPr="00295BD7">
        <w:rPr>
          <w:rFonts w:ascii="Times New Roman" w:hAnsi="Times New Roman" w:cs="Times New Roman"/>
          <w:sz w:val="20"/>
          <w:szCs w:val="20"/>
        </w:rPr>
        <w:t>Сафоновский</w:t>
      </w:r>
      <w:proofErr w:type="spellEnd"/>
      <w:r w:rsidR="00295BD7" w:rsidRPr="00295BD7">
        <w:rPr>
          <w:rFonts w:ascii="Times New Roman" w:hAnsi="Times New Roman" w:cs="Times New Roman"/>
          <w:sz w:val="20"/>
          <w:szCs w:val="20"/>
        </w:rPr>
        <w:t xml:space="preserve"> муниципальный округ</w:t>
      </w:r>
      <w:r w:rsidR="00774C32" w:rsidRPr="00295BD7">
        <w:rPr>
          <w:rFonts w:ascii="Times New Roman" w:hAnsi="Times New Roman" w:cs="Times New Roman"/>
          <w:sz w:val="20"/>
          <w:szCs w:val="20"/>
        </w:rPr>
        <w:t>» Смоленской области проведена экспертиза</w:t>
      </w:r>
      <w:r w:rsidR="00295BD7" w:rsidRPr="00295BD7">
        <w:rPr>
          <w:rFonts w:ascii="Times New Roman" w:hAnsi="Times New Roman" w:cs="Times New Roman"/>
          <w:sz w:val="20"/>
          <w:szCs w:val="20"/>
        </w:rPr>
        <w:t xml:space="preserve"> постановления </w:t>
      </w:r>
      <w:r w:rsidR="00295BD7" w:rsidRPr="00295BD7">
        <w:rPr>
          <w:rFonts w:ascii="Times New Roman" w:hAnsi="Times New Roman" w:cs="Times New Roman"/>
          <w:iCs/>
          <w:sz w:val="20"/>
          <w:szCs w:val="20"/>
        </w:rPr>
        <w:t>Администрации муниципального образования «</w:t>
      </w:r>
      <w:proofErr w:type="spellStart"/>
      <w:r w:rsidR="00295BD7" w:rsidRPr="00295BD7">
        <w:rPr>
          <w:rFonts w:ascii="Times New Roman" w:hAnsi="Times New Roman" w:cs="Times New Roman"/>
          <w:iCs/>
          <w:sz w:val="20"/>
          <w:szCs w:val="20"/>
        </w:rPr>
        <w:t>Сафоновский</w:t>
      </w:r>
      <w:proofErr w:type="spellEnd"/>
      <w:r w:rsidR="00295BD7" w:rsidRPr="00295BD7">
        <w:rPr>
          <w:rFonts w:ascii="Times New Roman" w:hAnsi="Times New Roman" w:cs="Times New Roman"/>
          <w:iCs/>
          <w:sz w:val="20"/>
          <w:szCs w:val="20"/>
        </w:rPr>
        <w:t xml:space="preserve"> район</w:t>
      </w:r>
      <w:proofErr w:type="gramEnd"/>
      <w:r w:rsidR="00295BD7" w:rsidRPr="00295BD7">
        <w:rPr>
          <w:rFonts w:ascii="Times New Roman" w:hAnsi="Times New Roman" w:cs="Times New Roman"/>
          <w:iCs/>
          <w:sz w:val="20"/>
          <w:szCs w:val="20"/>
        </w:rPr>
        <w:t xml:space="preserve">» Смоленской </w:t>
      </w:r>
      <w:r w:rsidR="00295BD7" w:rsidRPr="00CA4845">
        <w:rPr>
          <w:rFonts w:ascii="Times New Roman" w:hAnsi="Times New Roman" w:cs="Times New Roman"/>
          <w:iCs/>
          <w:sz w:val="20"/>
          <w:szCs w:val="20"/>
        </w:rPr>
        <w:t xml:space="preserve">области </w:t>
      </w:r>
      <w:r w:rsidR="00CA4845" w:rsidRPr="00CA4845">
        <w:rPr>
          <w:rFonts w:ascii="Times New Roman" w:hAnsi="Times New Roman"/>
          <w:sz w:val="20"/>
          <w:szCs w:val="20"/>
        </w:rPr>
        <w:t>от 12.04.2017 №413 «</w:t>
      </w:r>
      <w:r w:rsidR="00CA4845" w:rsidRPr="00CA4845">
        <w:rPr>
          <w:rFonts w:ascii="Times New Roman" w:hAnsi="Times New Roman" w:cs="Times New Roman"/>
          <w:sz w:val="20"/>
          <w:szCs w:val="20"/>
        </w:rPr>
        <w:t>Об утверждении Порядка предоставления объектов муниципальной собственности муниципального образования «</w:t>
      </w:r>
      <w:proofErr w:type="spellStart"/>
      <w:r w:rsidR="00CA4845" w:rsidRPr="00CA4845">
        <w:rPr>
          <w:rFonts w:ascii="Times New Roman" w:hAnsi="Times New Roman" w:cs="Times New Roman"/>
          <w:sz w:val="20"/>
          <w:szCs w:val="20"/>
        </w:rPr>
        <w:t>Сафоновский</w:t>
      </w:r>
      <w:proofErr w:type="spellEnd"/>
      <w:r w:rsidR="00CA4845" w:rsidRPr="00CA4845">
        <w:rPr>
          <w:rFonts w:ascii="Times New Roman" w:hAnsi="Times New Roman" w:cs="Times New Roman"/>
          <w:sz w:val="20"/>
          <w:szCs w:val="20"/>
        </w:rPr>
        <w:t xml:space="preserve"> район» Смоленской области в безвозмездное пользование»</w:t>
      </w:r>
      <w:r w:rsidR="00CA4845">
        <w:rPr>
          <w:rFonts w:ascii="Times New Roman" w:hAnsi="Times New Roman" w:cs="Times New Roman"/>
          <w:sz w:val="20"/>
          <w:szCs w:val="20"/>
        </w:rPr>
        <w:t>.</w:t>
      </w:r>
    </w:p>
    <w:p w:rsidR="00CA4845" w:rsidRPr="00CA4845" w:rsidRDefault="00774C32" w:rsidP="00CA4845">
      <w:pPr>
        <w:pStyle w:val="ConsPlusNormal"/>
        <w:ind w:firstLine="540"/>
        <w:jc w:val="both"/>
        <w:rPr>
          <w:sz w:val="20"/>
        </w:rPr>
      </w:pPr>
      <w:r w:rsidRPr="00295BD7">
        <w:rPr>
          <w:sz w:val="20"/>
        </w:rPr>
        <w:t xml:space="preserve">Разработчиком </w:t>
      </w:r>
      <w:r w:rsidR="00295BD7" w:rsidRPr="00295BD7">
        <w:rPr>
          <w:sz w:val="20"/>
        </w:rPr>
        <w:t xml:space="preserve">постановления </w:t>
      </w:r>
      <w:r w:rsidR="00295BD7" w:rsidRPr="00295BD7">
        <w:rPr>
          <w:iCs/>
          <w:sz w:val="20"/>
        </w:rPr>
        <w:t>Администрации муниципального образования «</w:t>
      </w:r>
      <w:proofErr w:type="spellStart"/>
      <w:r w:rsidR="00295BD7" w:rsidRPr="00295BD7">
        <w:rPr>
          <w:iCs/>
          <w:sz w:val="20"/>
        </w:rPr>
        <w:t>Сафоновский</w:t>
      </w:r>
      <w:proofErr w:type="spellEnd"/>
      <w:r w:rsidR="00295BD7" w:rsidRPr="00295BD7">
        <w:rPr>
          <w:iCs/>
          <w:sz w:val="20"/>
        </w:rPr>
        <w:t xml:space="preserve"> район» Смоленской области </w:t>
      </w:r>
      <w:r w:rsidR="00CA4845" w:rsidRPr="00CA4845">
        <w:rPr>
          <w:sz w:val="20"/>
        </w:rPr>
        <w:t>от 12.04.2017 №413 «Об утверждении Порядка предоставления объектов муниципальной собственности муниципального образования «</w:t>
      </w:r>
      <w:proofErr w:type="spellStart"/>
      <w:r w:rsidR="00CA4845" w:rsidRPr="00CA4845">
        <w:rPr>
          <w:sz w:val="20"/>
        </w:rPr>
        <w:t>Сафоновский</w:t>
      </w:r>
      <w:proofErr w:type="spellEnd"/>
      <w:r w:rsidR="00CA4845" w:rsidRPr="00CA4845">
        <w:rPr>
          <w:sz w:val="20"/>
        </w:rPr>
        <w:t xml:space="preserve"> район» Смоленской области в безвозмездное пользование» установлены правила предоставления в безвозмездное пользование объектов муниципальной собственности муниципального образования «</w:t>
      </w:r>
      <w:proofErr w:type="spellStart"/>
      <w:r w:rsidR="00CA4845" w:rsidRPr="00CA4845">
        <w:rPr>
          <w:sz w:val="20"/>
        </w:rPr>
        <w:t>Сафоновский</w:t>
      </w:r>
      <w:proofErr w:type="spellEnd"/>
      <w:r w:rsidR="00CA4845" w:rsidRPr="00CA4845">
        <w:rPr>
          <w:sz w:val="20"/>
        </w:rPr>
        <w:t xml:space="preserve"> район» Смоленской области (далее – объекты), составляющих муниципальную казну муниципального образования «</w:t>
      </w:r>
      <w:proofErr w:type="spellStart"/>
      <w:r w:rsidR="00CA4845" w:rsidRPr="00CA4845">
        <w:rPr>
          <w:sz w:val="20"/>
        </w:rPr>
        <w:t>Сафоновский</w:t>
      </w:r>
      <w:proofErr w:type="spellEnd"/>
      <w:r w:rsidR="00CA4845" w:rsidRPr="00CA4845">
        <w:rPr>
          <w:sz w:val="20"/>
        </w:rPr>
        <w:t xml:space="preserve"> район» Смоленской области, </w:t>
      </w:r>
      <w:proofErr w:type="gramStart"/>
      <w:r w:rsidR="00CA4845" w:rsidRPr="00CA4845">
        <w:rPr>
          <w:sz w:val="20"/>
        </w:rPr>
        <w:t>находящихся</w:t>
      </w:r>
      <w:proofErr w:type="gramEnd"/>
      <w:r w:rsidR="00CA4845" w:rsidRPr="00CA4845">
        <w:rPr>
          <w:sz w:val="20"/>
        </w:rPr>
        <w:t xml:space="preserve"> в оперативном управлении муниципального учреждения, органа местного самоуправления муниципального образования «</w:t>
      </w:r>
      <w:proofErr w:type="spellStart"/>
      <w:r w:rsidR="00CA4845" w:rsidRPr="00CA4845">
        <w:rPr>
          <w:sz w:val="20"/>
        </w:rPr>
        <w:t>Сафоновский</w:t>
      </w:r>
      <w:proofErr w:type="spellEnd"/>
      <w:r w:rsidR="00CA4845" w:rsidRPr="00CA4845">
        <w:rPr>
          <w:sz w:val="20"/>
        </w:rPr>
        <w:t xml:space="preserve"> район» Смоленской области, муниципального казенного предприятия, а также находящихся в хозяйственном ведении муниципального унитарного предприятия. Действие Порядка не распространяется </w:t>
      </w:r>
      <w:proofErr w:type="gramStart"/>
      <w:r w:rsidR="00CA4845" w:rsidRPr="00CA4845">
        <w:rPr>
          <w:sz w:val="20"/>
        </w:rPr>
        <w:t>на</w:t>
      </w:r>
      <w:proofErr w:type="gramEnd"/>
      <w:r w:rsidR="00CA4845" w:rsidRPr="00CA4845">
        <w:rPr>
          <w:sz w:val="20"/>
        </w:rPr>
        <w:t>:</w:t>
      </w:r>
    </w:p>
    <w:p w:rsidR="00CA4845" w:rsidRPr="00CA4845" w:rsidRDefault="00CA4845" w:rsidP="00CA4845">
      <w:pPr>
        <w:pStyle w:val="ConsPlusNormal"/>
        <w:ind w:firstLine="540"/>
        <w:jc w:val="both"/>
        <w:rPr>
          <w:sz w:val="20"/>
        </w:rPr>
      </w:pPr>
      <w:r w:rsidRPr="00CA4845">
        <w:rPr>
          <w:sz w:val="20"/>
        </w:rPr>
        <w:t>- земельные участки;</w:t>
      </w:r>
    </w:p>
    <w:p w:rsidR="00CA4845" w:rsidRPr="00CA4845" w:rsidRDefault="00CA4845" w:rsidP="00CA4845">
      <w:pPr>
        <w:pStyle w:val="ConsPlusNormal"/>
        <w:ind w:firstLine="540"/>
        <w:jc w:val="both"/>
        <w:rPr>
          <w:sz w:val="20"/>
        </w:rPr>
      </w:pPr>
      <w:r w:rsidRPr="00CA4845">
        <w:rPr>
          <w:sz w:val="20"/>
        </w:rPr>
        <w:t>- участки недр;</w:t>
      </w:r>
    </w:p>
    <w:p w:rsidR="00CA4845" w:rsidRPr="00CA4845" w:rsidRDefault="00CA4845" w:rsidP="00CA4845">
      <w:pPr>
        <w:pStyle w:val="ConsPlusNormal"/>
        <w:ind w:firstLine="540"/>
        <w:jc w:val="both"/>
        <w:rPr>
          <w:sz w:val="20"/>
        </w:rPr>
      </w:pPr>
      <w:r w:rsidRPr="00CA4845">
        <w:rPr>
          <w:sz w:val="20"/>
        </w:rPr>
        <w:t>- лесной фонд;</w:t>
      </w:r>
    </w:p>
    <w:p w:rsidR="00CA4845" w:rsidRPr="00CA4845" w:rsidRDefault="00CA4845" w:rsidP="00CA4845">
      <w:pPr>
        <w:pStyle w:val="ConsPlusNormal"/>
        <w:ind w:firstLine="540"/>
        <w:jc w:val="both"/>
        <w:rPr>
          <w:sz w:val="20"/>
        </w:rPr>
      </w:pPr>
      <w:r w:rsidRPr="00CA4845">
        <w:rPr>
          <w:sz w:val="20"/>
        </w:rPr>
        <w:t>- водные объекты;</w:t>
      </w:r>
    </w:p>
    <w:p w:rsidR="00CA4845" w:rsidRPr="00CA4845" w:rsidRDefault="00CA4845" w:rsidP="00CA4845">
      <w:pPr>
        <w:pStyle w:val="ConsPlusNormal"/>
        <w:ind w:firstLine="540"/>
        <w:jc w:val="both"/>
        <w:rPr>
          <w:sz w:val="20"/>
        </w:rPr>
      </w:pPr>
      <w:r w:rsidRPr="00CA4845">
        <w:rPr>
          <w:sz w:val="20"/>
        </w:rPr>
        <w:t>- особо охраняемые природные территории;</w:t>
      </w:r>
    </w:p>
    <w:p w:rsidR="00295BD7" w:rsidRPr="00CA4845" w:rsidRDefault="00CA4845" w:rsidP="00CA4845">
      <w:pPr>
        <w:pStyle w:val="ConsPlusNormal"/>
        <w:ind w:firstLine="540"/>
        <w:jc w:val="both"/>
      </w:pPr>
      <w:r w:rsidRPr="00CA4845">
        <w:rPr>
          <w:sz w:val="20"/>
        </w:rPr>
        <w:t>- иные природные ресурсы.</w:t>
      </w:r>
    </w:p>
    <w:p w:rsidR="00774C32" w:rsidRPr="00295BD7" w:rsidRDefault="00774C32" w:rsidP="00D47D3F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95BD7">
        <w:rPr>
          <w:rFonts w:ascii="Times New Roman" w:hAnsi="Times New Roman" w:cs="Times New Roman"/>
          <w:sz w:val="20"/>
          <w:szCs w:val="20"/>
        </w:rPr>
        <w:t xml:space="preserve">В ходе проведения экспертизы </w:t>
      </w:r>
      <w:r w:rsidR="001F23E3" w:rsidRPr="00295BD7">
        <w:rPr>
          <w:rFonts w:ascii="Times New Roman" w:hAnsi="Times New Roman" w:cs="Times New Roman"/>
          <w:sz w:val="20"/>
          <w:szCs w:val="20"/>
        </w:rPr>
        <w:t xml:space="preserve"> вышеуказанного Постановления  не выявлено </w:t>
      </w:r>
      <w:r w:rsidRPr="00295BD7">
        <w:rPr>
          <w:rFonts w:ascii="Times New Roman" w:hAnsi="Times New Roman" w:cs="Times New Roman"/>
          <w:sz w:val="20"/>
          <w:szCs w:val="20"/>
        </w:rPr>
        <w:t xml:space="preserve"> положений:</w:t>
      </w:r>
    </w:p>
    <w:p w:rsidR="00774C32" w:rsidRPr="00295BD7" w:rsidRDefault="00774C32" w:rsidP="00D47D3F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95BD7">
        <w:rPr>
          <w:rFonts w:ascii="Times New Roman" w:hAnsi="Times New Roman" w:cs="Times New Roman"/>
          <w:sz w:val="20"/>
          <w:szCs w:val="20"/>
        </w:rPr>
        <w:t xml:space="preserve">- </w:t>
      </w:r>
      <w:r w:rsidR="00A61E0B" w:rsidRPr="00295BD7">
        <w:rPr>
          <w:rFonts w:ascii="Times New Roman" w:hAnsi="Times New Roman" w:cs="Times New Roman"/>
          <w:sz w:val="20"/>
          <w:szCs w:val="20"/>
        </w:rPr>
        <w:t xml:space="preserve">  содержащих</w:t>
      </w:r>
      <w:r w:rsidRPr="00295BD7">
        <w:rPr>
          <w:rFonts w:ascii="Times New Roman" w:hAnsi="Times New Roman" w:cs="Times New Roman"/>
          <w:sz w:val="20"/>
          <w:szCs w:val="20"/>
        </w:rPr>
        <w:t xml:space="preserve"> избыточные обязанности, запреты и ограничения для субъектов предпринимательской и иной экономической деятельности;</w:t>
      </w:r>
      <w:proofErr w:type="gramEnd"/>
    </w:p>
    <w:p w:rsidR="00774C32" w:rsidRPr="00295BD7" w:rsidRDefault="00A61E0B" w:rsidP="00D47D3F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95BD7">
        <w:rPr>
          <w:rFonts w:ascii="Times New Roman" w:hAnsi="Times New Roman" w:cs="Times New Roman"/>
          <w:sz w:val="20"/>
          <w:szCs w:val="20"/>
        </w:rPr>
        <w:t>- способствующих</w:t>
      </w:r>
      <w:r w:rsidR="00774C32" w:rsidRPr="00295BD7">
        <w:rPr>
          <w:rFonts w:ascii="Times New Roman" w:hAnsi="Times New Roman" w:cs="Times New Roman"/>
          <w:sz w:val="20"/>
          <w:szCs w:val="20"/>
        </w:rPr>
        <w:t xml:space="preserve"> возникновению необоснованных расходов, снижению доходов</w:t>
      </w:r>
      <w:r w:rsidR="00DF4B60" w:rsidRPr="00295BD7">
        <w:rPr>
          <w:rFonts w:ascii="Times New Roman" w:hAnsi="Times New Roman" w:cs="Times New Roman"/>
          <w:sz w:val="20"/>
          <w:szCs w:val="20"/>
        </w:rPr>
        <w:t xml:space="preserve"> субъектов предпринимательской и иной экономической деятельности;</w:t>
      </w:r>
    </w:p>
    <w:p w:rsidR="00DF4B60" w:rsidRPr="00295BD7" w:rsidRDefault="00A61E0B" w:rsidP="00D47D3F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95BD7">
        <w:rPr>
          <w:rFonts w:ascii="Times New Roman" w:hAnsi="Times New Roman" w:cs="Times New Roman"/>
          <w:sz w:val="20"/>
          <w:szCs w:val="20"/>
        </w:rPr>
        <w:t>-</w:t>
      </w:r>
      <w:r w:rsidR="00DF4B60" w:rsidRPr="00295BD7">
        <w:rPr>
          <w:rFonts w:ascii="Times New Roman" w:hAnsi="Times New Roman" w:cs="Times New Roman"/>
          <w:sz w:val="20"/>
          <w:szCs w:val="20"/>
        </w:rPr>
        <w:t xml:space="preserve"> </w:t>
      </w:r>
      <w:r w:rsidRPr="00295BD7">
        <w:rPr>
          <w:rFonts w:ascii="Times New Roman" w:hAnsi="Times New Roman" w:cs="Times New Roman"/>
          <w:sz w:val="20"/>
          <w:szCs w:val="20"/>
        </w:rPr>
        <w:t>способствующих</w:t>
      </w:r>
      <w:r w:rsidR="00DF4B60" w:rsidRPr="00295BD7">
        <w:rPr>
          <w:rFonts w:ascii="Times New Roman" w:hAnsi="Times New Roman" w:cs="Times New Roman"/>
          <w:sz w:val="20"/>
          <w:szCs w:val="20"/>
        </w:rPr>
        <w:t xml:space="preserve"> возникновению необоснованных расходов, снижению доходов бюджета муниципальног</w:t>
      </w:r>
      <w:r w:rsidR="00993EA3" w:rsidRPr="00295BD7">
        <w:rPr>
          <w:rFonts w:ascii="Times New Roman" w:hAnsi="Times New Roman" w:cs="Times New Roman"/>
          <w:sz w:val="20"/>
          <w:szCs w:val="20"/>
        </w:rPr>
        <w:t>о образования «</w:t>
      </w:r>
      <w:proofErr w:type="spellStart"/>
      <w:r w:rsidR="00993EA3" w:rsidRPr="00295BD7">
        <w:rPr>
          <w:rFonts w:ascii="Times New Roman" w:hAnsi="Times New Roman" w:cs="Times New Roman"/>
          <w:sz w:val="20"/>
          <w:szCs w:val="20"/>
        </w:rPr>
        <w:t>Сафоновский</w:t>
      </w:r>
      <w:proofErr w:type="spellEnd"/>
      <w:r w:rsidR="00993EA3" w:rsidRPr="00295BD7">
        <w:rPr>
          <w:rFonts w:ascii="Times New Roman" w:hAnsi="Times New Roman" w:cs="Times New Roman"/>
          <w:sz w:val="20"/>
          <w:szCs w:val="20"/>
        </w:rPr>
        <w:t xml:space="preserve"> муниципальный округ</w:t>
      </w:r>
      <w:r w:rsidR="00DF4B60" w:rsidRPr="00295BD7">
        <w:rPr>
          <w:rFonts w:ascii="Times New Roman" w:hAnsi="Times New Roman" w:cs="Times New Roman"/>
          <w:sz w:val="20"/>
          <w:szCs w:val="20"/>
        </w:rPr>
        <w:t xml:space="preserve">» Смоленской области и </w:t>
      </w:r>
      <w:r w:rsidR="00993EA3" w:rsidRPr="00295BD7">
        <w:rPr>
          <w:rFonts w:ascii="Times New Roman" w:hAnsi="Times New Roman" w:cs="Times New Roman"/>
          <w:sz w:val="20"/>
          <w:szCs w:val="20"/>
        </w:rPr>
        <w:t xml:space="preserve"> местного </w:t>
      </w:r>
      <w:r w:rsidR="00DF4B60" w:rsidRPr="00295BD7">
        <w:rPr>
          <w:rFonts w:ascii="Times New Roman" w:hAnsi="Times New Roman" w:cs="Times New Roman"/>
          <w:sz w:val="20"/>
          <w:szCs w:val="20"/>
        </w:rPr>
        <w:t>бюджета</w:t>
      </w:r>
      <w:r w:rsidR="00993EA3" w:rsidRPr="00295BD7">
        <w:rPr>
          <w:rFonts w:ascii="Times New Roman" w:hAnsi="Times New Roman" w:cs="Times New Roman"/>
          <w:sz w:val="20"/>
          <w:szCs w:val="20"/>
        </w:rPr>
        <w:t>.</w:t>
      </w:r>
      <w:r w:rsidR="00DF4B60" w:rsidRPr="00295BD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93EA3" w:rsidRPr="00295BD7" w:rsidRDefault="00162186" w:rsidP="00F258F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</w:pPr>
      <w:r w:rsidRPr="00295BD7">
        <w:rPr>
          <w:rFonts w:ascii="Times New Roman" w:hAnsi="Times New Roman" w:cs="Times New Roman"/>
          <w:sz w:val="20"/>
          <w:szCs w:val="20"/>
        </w:rPr>
        <w:t>Адрес страницы в информационно-телекоммуникационной сети «Интернет», на которой было размещено уведомление о проведении публичного обсуждения проекта НПА:</w:t>
      </w:r>
      <w:r w:rsidR="00F258F1" w:rsidRPr="00295BD7">
        <w:rPr>
          <w:rFonts w:ascii="Times New Roman" w:hAnsi="Times New Roman" w:cs="Times New Roman"/>
          <w:sz w:val="20"/>
          <w:szCs w:val="20"/>
        </w:rPr>
        <w:t xml:space="preserve"> https://safonovo-admin.ru/ekonomika/ocenka-reguliruyuschego-vozdejstviya/</w:t>
      </w:r>
      <w:r w:rsidR="00F258F1" w:rsidRPr="00295BD7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.</w:t>
      </w:r>
    </w:p>
    <w:p w:rsidR="00F258F1" w:rsidRPr="0031208A" w:rsidRDefault="00162186" w:rsidP="00F258F1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208A">
        <w:rPr>
          <w:rFonts w:ascii="Times New Roman" w:hAnsi="Times New Roman" w:cs="Times New Roman"/>
          <w:sz w:val="20"/>
          <w:szCs w:val="20"/>
        </w:rPr>
        <w:t>Срок п</w:t>
      </w:r>
      <w:r w:rsidR="0031208A" w:rsidRPr="0031208A">
        <w:rPr>
          <w:rFonts w:ascii="Times New Roman" w:hAnsi="Times New Roman" w:cs="Times New Roman"/>
          <w:sz w:val="20"/>
          <w:szCs w:val="20"/>
        </w:rPr>
        <w:t xml:space="preserve">роведения публичных обсуждений </w:t>
      </w:r>
      <w:r w:rsidRPr="0031208A">
        <w:rPr>
          <w:rFonts w:ascii="Times New Roman" w:hAnsi="Times New Roman" w:cs="Times New Roman"/>
          <w:sz w:val="20"/>
          <w:szCs w:val="20"/>
        </w:rPr>
        <w:t xml:space="preserve">НПА, в течение которого принимались замечания и предложения в связи с размещением уведомления: с (укажите дату) по (укажите дату): </w:t>
      </w:r>
      <w:r w:rsidR="0031208A" w:rsidRPr="0031208A">
        <w:rPr>
          <w:rFonts w:ascii="Times New Roman" w:hAnsi="Times New Roman" w:cs="Times New Roman"/>
          <w:sz w:val="20"/>
          <w:szCs w:val="20"/>
        </w:rPr>
        <w:t>11.08.2025 – 10.09.2025</w:t>
      </w:r>
      <w:r w:rsidR="00F258F1" w:rsidRPr="0031208A">
        <w:rPr>
          <w:rFonts w:ascii="Times New Roman" w:hAnsi="Times New Roman" w:cs="Times New Roman"/>
          <w:sz w:val="20"/>
          <w:szCs w:val="20"/>
        </w:rPr>
        <w:t>.</w:t>
      </w:r>
    </w:p>
    <w:p w:rsidR="00C90B4E" w:rsidRPr="0031208A" w:rsidRDefault="00741684" w:rsidP="00D47D3F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208A">
        <w:rPr>
          <w:rFonts w:ascii="Times New Roman" w:hAnsi="Times New Roman" w:cs="Times New Roman"/>
          <w:sz w:val="20"/>
          <w:szCs w:val="20"/>
        </w:rPr>
        <w:t>По результатам проведения экспертизы постановления</w:t>
      </w:r>
      <w:r w:rsidR="0031208A">
        <w:rPr>
          <w:rFonts w:ascii="Times New Roman" w:hAnsi="Times New Roman" w:cs="Times New Roman"/>
          <w:sz w:val="20"/>
          <w:szCs w:val="20"/>
        </w:rPr>
        <w:t xml:space="preserve"> согласно сводке </w:t>
      </w:r>
      <w:bookmarkStart w:id="0" w:name="_GoBack"/>
      <w:bookmarkEnd w:id="0"/>
      <w:r w:rsidRPr="0031208A">
        <w:rPr>
          <w:rFonts w:ascii="Times New Roman" w:hAnsi="Times New Roman" w:cs="Times New Roman"/>
          <w:sz w:val="20"/>
          <w:szCs w:val="20"/>
        </w:rPr>
        <w:t xml:space="preserve"> </w:t>
      </w:r>
      <w:r w:rsidR="0031208A" w:rsidRPr="0031208A">
        <w:rPr>
          <w:rFonts w:ascii="Times New Roman" w:hAnsi="Times New Roman" w:cs="Times New Roman"/>
          <w:sz w:val="20"/>
          <w:szCs w:val="20"/>
        </w:rPr>
        <w:t>поступило предложение (замечание) по внесению изменений в   муниципальный нормативный правовой акт</w:t>
      </w:r>
      <w:r w:rsidR="00F258F1" w:rsidRPr="0031208A">
        <w:rPr>
          <w:rFonts w:ascii="Times New Roman" w:hAnsi="Times New Roman" w:cs="Times New Roman"/>
          <w:sz w:val="20"/>
          <w:szCs w:val="20"/>
        </w:rPr>
        <w:t>.</w:t>
      </w:r>
    </w:p>
    <w:sectPr w:rsidR="00C90B4E" w:rsidRPr="0031208A" w:rsidSect="00D47D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74C" w:rsidRDefault="0012774C" w:rsidP="00723DEA">
      <w:pPr>
        <w:spacing w:after="0" w:line="240" w:lineRule="auto"/>
      </w:pPr>
      <w:r>
        <w:separator/>
      </w:r>
    </w:p>
  </w:endnote>
  <w:endnote w:type="continuationSeparator" w:id="0">
    <w:p w:rsidR="0012774C" w:rsidRDefault="0012774C" w:rsidP="0072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74C" w:rsidRDefault="0012774C" w:rsidP="00723DEA">
      <w:pPr>
        <w:spacing w:after="0" w:line="240" w:lineRule="auto"/>
      </w:pPr>
      <w:r>
        <w:separator/>
      </w:r>
    </w:p>
  </w:footnote>
  <w:footnote w:type="continuationSeparator" w:id="0">
    <w:p w:rsidR="0012774C" w:rsidRDefault="0012774C" w:rsidP="00723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E3C09"/>
    <w:multiLevelType w:val="hybridMultilevel"/>
    <w:tmpl w:val="039AA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B615D7"/>
    <w:multiLevelType w:val="hybridMultilevel"/>
    <w:tmpl w:val="EE16716C"/>
    <w:lvl w:ilvl="0" w:tplc="E6C6C5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472"/>
    <w:rsid w:val="000F40DE"/>
    <w:rsid w:val="00113DF9"/>
    <w:rsid w:val="0012774C"/>
    <w:rsid w:val="00162186"/>
    <w:rsid w:val="001F23E3"/>
    <w:rsid w:val="00235A7B"/>
    <w:rsid w:val="00235BB4"/>
    <w:rsid w:val="00295BD7"/>
    <w:rsid w:val="002F1882"/>
    <w:rsid w:val="0031208A"/>
    <w:rsid w:val="00407085"/>
    <w:rsid w:val="00550472"/>
    <w:rsid w:val="0059602F"/>
    <w:rsid w:val="005A5772"/>
    <w:rsid w:val="00723DEA"/>
    <w:rsid w:val="00741684"/>
    <w:rsid w:val="007610C4"/>
    <w:rsid w:val="00774C32"/>
    <w:rsid w:val="007C7C81"/>
    <w:rsid w:val="0082160A"/>
    <w:rsid w:val="008B165D"/>
    <w:rsid w:val="008F077F"/>
    <w:rsid w:val="00993EA3"/>
    <w:rsid w:val="009967BD"/>
    <w:rsid w:val="009C1948"/>
    <w:rsid w:val="00A61E0B"/>
    <w:rsid w:val="00C04563"/>
    <w:rsid w:val="00C90B4E"/>
    <w:rsid w:val="00CA4845"/>
    <w:rsid w:val="00CB1100"/>
    <w:rsid w:val="00D47D3F"/>
    <w:rsid w:val="00DF4B60"/>
    <w:rsid w:val="00F2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C3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218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23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3DEA"/>
  </w:style>
  <w:style w:type="paragraph" w:styleId="a7">
    <w:name w:val="footer"/>
    <w:basedOn w:val="a"/>
    <w:link w:val="a8"/>
    <w:uiPriority w:val="99"/>
    <w:unhideWhenUsed/>
    <w:rsid w:val="00723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3DEA"/>
  </w:style>
  <w:style w:type="paragraph" w:customStyle="1" w:styleId="ConsPlusNormal">
    <w:name w:val="ConsPlusNormal"/>
    <w:uiPriority w:val="99"/>
    <w:rsid w:val="00295B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C3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218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23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3DEA"/>
  </w:style>
  <w:style w:type="paragraph" w:styleId="a7">
    <w:name w:val="footer"/>
    <w:basedOn w:val="a"/>
    <w:link w:val="a8"/>
    <w:uiPriority w:val="99"/>
    <w:unhideWhenUsed/>
    <w:rsid w:val="00723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3DEA"/>
  </w:style>
  <w:style w:type="paragraph" w:customStyle="1" w:styleId="ConsPlusNormal">
    <w:name w:val="ConsPlusNormal"/>
    <w:uiPriority w:val="99"/>
    <w:rsid w:val="00295B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7</cp:revision>
  <cp:lastPrinted>2025-09-17T11:42:00Z</cp:lastPrinted>
  <dcterms:created xsi:type="dcterms:W3CDTF">2025-08-07T09:19:00Z</dcterms:created>
  <dcterms:modified xsi:type="dcterms:W3CDTF">2025-09-17T11:42:00Z</dcterms:modified>
</cp:coreProperties>
</file>