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и обязательствах имущественного характера начальника бюджетного отдела 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67EA9" w:rsidRDefault="00810F2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Антоновой Ольги Владимировны</w:t>
      </w:r>
      <w:r w:rsidR="00767EA9">
        <w:rPr>
          <w:rFonts w:ascii="Times New Roman" w:hAnsi="Times New Roman" w:cs="Times New Roman"/>
          <w:sz w:val="28"/>
          <w:szCs w:val="28"/>
        </w:rPr>
        <w:t xml:space="preserve"> и членов ее семьи</w:t>
      </w:r>
    </w:p>
    <w:p w:rsidR="00767EA9" w:rsidRDefault="00767EA9" w:rsidP="00767E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E03E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67EA9" w:rsidRDefault="00767EA9" w:rsidP="00767EA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8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917"/>
        <w:gridCol w:w="1134"/>
        <w:gridCol w:w="992"/>
        <w:gridCol w:w="1701"/>
        <w:gridCol w:w="1843"/>
        <w:gridCol w:w="1559"/>
        <w:gridCol w:w="1134"/>
        <w:gridCol w:w="1418"/>
      </w:tblGrid>
      <w:tr w:rsidR="00767EA9" w:rsidTr="004C67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5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A56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E03E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767EA9" w:rsidTr="004C6787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A9" w:rsidRDefault="00767EA9" w:rsidP="00A56D5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ранспорт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7EA9" w:rsidRPr="004B1421" w:rsidRDefault="00767EA9" w:rsidP="00A56D51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767EA9" w:rsidTr="004C6787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Антонова Ольга Владимировна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E03E60" w:rsidP="00767EA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402567,49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вартира</w:t>
            </w:r>
          </w:p>
          <w:p w:rsidR="00767EA9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D68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D687C">
              <w:rPr>
                <w:rFonts w:ascii="Times New Roman" w:hAnsi="Times New Roman" w:cs="Times New Roman"/>
                <w:sz w:val="24"/>
                <w:szCs w:val="24"/>
              </w:rPr>
              <w:t xml:space="preserve">/3 доли </w:t>
            </w:r>
            <w:r w:rsidR="00BD687C"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BD687C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D687C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приобреталось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67EA9" w:rsidTr="004C6787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9011C0" w:rsidP="00767EA9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ind w:hanging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BD687C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A9" w:rsidRPr="004B1421" w:rsidRDefault="00767EA9" w:rsidP="004C6787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</w:tbl>
    <w:p w:rsidR="00767EA9" w:rsidRPr="00FA2D74" w:rsidRDefault="00767EA9" w:rsidP="00767EA9">
      <w:pPr>
        <w:rPr>
          <w:sz w:val="22"/>
          <w:szCs w:val="22"/>
        </w:rPr>
      </w:pPr>
    </w:p>
    <w:p w:rsidR="00767EA9" w:rsidRDefault="00767EA9" w:rsidP="00767EA9"/>
    <w:p w:rsidR="00767EA9" w:rsidRDefault="00767EA9" w:rsidP="00767EA9"/>
    <w:p w:rsidR="00767EA9" w:rsidRDefault="00767EA9" w:rsidP="00767EA9"/>
    <w:p w:rsidR="00A402E6" w:rsidRDefault="00A402E6"/>
    <w:sectPr w:rsidR="00A402E6" w:rsidSect="0016457B">
      <w:pgSz w:w="16838" w:h="11906" w:orient="landscape"/>
      <w:pgMar w:top="720" w:right="96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EA9"/>
    <w:rsid w:val="00454D14"/>
    <w:rsid w:val="00767EA9"/>
    <w:rsid w:val="00810F29"/>
    <w:rsid w:val="009011C0"/>
    <w:rsid w:val="00A402E6"/>
    <w:rsid w:val="00A56D51"/>
    <w:rsid w:val="00BD687C"/>
    <w:rsid w:val="00E03E60"/>
    <w:rsid w:val="00E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A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7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2018-04-27T10:56:00Z</dcterms:created>
  <dcterms:modified xsi:type="dcterms:W3CDTF">2018-04-27T10:58:00Z</dcterms:modified>
</cp:coreProperties>
</file>