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D62149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  <w:r w:rsidR="00D621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Pr="00445182" w:rsidRDefault="00D62149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специалиста-ответственного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секретаря комиссии по делам несовершеннолетних и защите их прав</w:t>
      </w:r>
    </w:p>
    <w:p w:rsidR="00500AFF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«Сафоновский район» Смоленской области</w:t>
      </w:r>
    </w:p>
    <w:p w:rsidR="007A7273" w:rsidRPr="00445182" w:rsidRDefault="00D62149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Гуровой Натальи Ивановны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7B2FBA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15B7" w:rsidRPr="00445182" w:rsidRDefault="00F615B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F615B7" w:rsidTr="007B2FBA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615B7" w:rsidTr="007B2FBA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B7" w:rsidRDefault="00F615B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Гурова</w:t>
            </w:r>
          </w:p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309353,02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B7" w:rsidRPr="00FA2D74" w:rsidTr="007B2FBA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 w:rsidP="00D62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615B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  <w:p w:rsidR="00F615B7" w:rsidRDefault="00F615B7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7B2FBA" w:rsidP="00351E6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615B7" w:rsidRPr="00445182" w:rsidRDefault="007B2F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(1/2 доли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65,66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Pr="00445182" w:rsidRDefault="007B2FBA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B7" w:rsidRPr="00445182" w:rsidRDefault="00F615B7" w:rsidP="00657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F615B7" w:rsidRPr="00DB6ED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21213, МАЗДА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MPV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Default="007B2F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5B7" w:rsidRPr="00445182" w:rsidRDefault="00F615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1FA8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1E67"/>
    <w:rsid w:val="00353760"/>
    <w:rsid w:val="003540F8"/>
    <w:rsid w:val="0036188F"/>
    <w:rsid w:val="00362E3A"/>
    <w:rsid w:val="00365D71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55D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4A3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2FBA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2451F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2149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B6E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1D0A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15B7"/>
    <w:rsid w:val="00F70B1C"/>
    <w:rsid w:val="00F71348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C438A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2015-04-17T12:26:00Z</dcterms:modified>
</cp:coreProperties>
</file>