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0" w:rsidRDefault="0075361C" w:rsidP="00F402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0220">
        <w:rPr>
          <w:rFonts w:ascii="Times New Roman" w:hAnsi="Times New Roman" w:cs="Times New Roman"/>
          <w:b/>
          <w:sz w:val="28"/>
          <w:szCs w:val="28"/>
        </w:rPr>
        <w:t>РАЗМЕЩЕНИИ ПРОМЕЖУТОЧНЫХ ОТЧЕТНЫХ ДОКУМЕНТОВ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ОБ ОПРЕДЕЛЕНИИ КАДАСТРОВОЙ СТОИМОСТИ </w:t>
      </w:r>
    </w:p>
    <w:p w:rsidR="00F12442" w:rsidRDefault="0075361C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ОБЪЕКТОВ НЕДВИЖИМОСТИ </w:t>
      </w:r>
      <w:r w:rsidR="00744CD0">
        <w:rPr>
          <w:rFonts w:ascii="Times New Roman" w:hAnsi="Times New Roman" w:cs="Times New Roman"/>
          <w:b/>
          <w:sz w:val="28"/>
          <w:szCs w:val="28"/>
        </w:rPr>
        <w:t xml:space="preserve">(КРОМЕ ЗЕМЕЛЬНЫХ УЧАСТКОВ), РАСПОЛОЖЕННЫХ НА ТЕРРИТОРИИ СМОЛЕНСКОЙ ОБЛАСТИ,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</w:t>
      </w:r>
      <w:r w:rsidR="00481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ЗДАНИЙ, ПОМЕЩЕНИЙ,</w:t>
      </w:r>
      <w:r w:rsidR="002A33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СООРУЖЕНИЙ,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НЕЗАВЕРШЕННОГО СТРОИТЕЛЬСТВА, </w:t>
      </w:r>
    </w:p>
    <w:p w:rsidR="00F12442" w:rsidRDefault="00744CD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МАШИНО-МЕСТ, ЕДИНЫХ НЕДВИЖИМЫХ КОМПЛЕКСОВ</w:t>
      </w:r>
      <w:r w:rsidR="00F4022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2442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О ПОРЯДКЕ И СРОКАХ ПРЕДСТАВЛЕНИЯ ЗАМЕЧАНИЙ </w:t>
      </w:r>
    </w:p>
    <w:p w:rsidR="0075361C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ПРОМЕЖУТОЧНЫМ ОТЧЕТ</w:t>
      </w:r>
      <w:r w:rsidR="00744CD0">
        <w:rPr>
          <w:rFonts w:ascii="Times New Roman" w:hAnsi="Times New Roman" w:cs="Times New Roman"/>
          <w:b/>
          <w:sz w:val="28"/>
          <w:szCs w:val="28"/>
        </w:rPr>
        <w:t>НЫМ ДОКУМЕНТАМ</w:t>
      </w:r>
    </w:p>
    <w:p w:rsidR="00F40220" w:rsidRDefault="00F40220" w:rsidP="00F402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A0" w:rsidRPr="002F4D27" w:rsidRDefault="00744CD0" w:rsidP="002F4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304E">
        <w:rPr>
          <w:rFonts w:ascii="Times New Roman" w:hAnsi="Times New Roman" w:cs="Times New Roman"/>
          <w:sz w:val="28"/>
          <w:szCs w:val="28"/>
        </w:rPr>
        <w:t>п</w:t>
      </w:r>
      <w:r w:rsidRPr="002F4D27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3B2C7A" w:rsidRPr="002F4D27">
        <w:rPr>
          <w:rFonts w:ascii="Times New Roman" w:hAnsi="Times New Roman" w:cs="Times New Roman"/>
          <w:sz w:val="28"/>
          <w:szCs w:val="28"/>
        </w:rPr>
        <w:t>имущественных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и земельных отношений Смоленской области </w:t>
      </w:r>
      <w:r w:rsidRPr="002F4D27">
        <w:rPr>
          <w:rFonts w:ascii="Times New Roman" w:hAnsi="Times New Roman" w:cs="Times New Roman"/>
          <w:sz w:val="28"/>
          <w:szCs w:val="28"/>
        </w:rPr>
        <w:t>№ 881 «О проведении государственной кадастровой оценки объектов недвижимости (кроме земельных участков), расположенных на территории Смоленской области»</w:t>
      </w:r>
      <w:r w:rsidR="0048194F" w:rsidRPr="002F4D27">
        <w:rPr>
          <w:rFonts w:ascii="Times New Roman" w:hAnsi="Times New Roman" w:cs="Times New Roman"/>
          <w:sz w:val="28"/>
          <w:szCs w:val="28"/>
        </w:rPr>
        <w:t>,</w:t>
      </w:r>
      <w:r w:rsidRPr="002F4D27">
        <w:rPr>
          <w:rFonts w:ascii="Times New Roman" w:hAnsi="Times New Roman" w:cs="Times New Roman"/>
          <w:sz w:val="28"/>
          <w:szCs w:val="28"/>
        </w:rPr>
        <w:t xml:space="preserve"> областным специализированным государственным бюджетным учреждением «Фонд государственного имущества Смоленской области» </w:t>
      </w:r>
      <w:r w:rsidR="005331C9" w:rsidRPr="002F4D27">
        <w:rPr>
          <w:rFonts w:ascii="Times New Roman" w:hAnsi="Times New Roman" w:cs="Times New Roman"/>
          <w:sz w:val="28"/>
          <w:szCs w:val="28"/>
        </w:rPr>
        <w:t xml:space="preserve"> </w:t>
      </w:r>
      <w:r w:rsidR="003B2C7A" w:rsidRPr="002F4D2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B2C7A" w:rsidRPr="002F4D27">
        <w:rPr>
          <w:rFonts w:ascii="Times New Roman" w:hAnsi="Times New Roman" w:cs="Times New Roman"/>
          <w:sz w:val="28"/>
          <w:szCs w:val="28"/>
        </w:rPr>
        <w:t>ая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B2C7A" w:rsidRPr="002F4D27">
        <w:rPr>
          <w:rFonts w:ascii="Times New Roman" w:hAnsi="Times New Roman" w:cs="Times New Roman"/>
          <w:sz w:val="28"/>
          <w:szCs w:val="28"/>
        </w:rPr>
        <w:t>а</w:t>
      </w:r>
      <w:r w:rsidR="000A0BA0" w:rsidRPr="002F4D2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</w:t>
      </w:r>
      <w:r w:rsidR="00980B50" w:rsidRPr="002F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B50" w:rsidRPr="002F4D27">
        <w:rPr>
          <w:rFonts w:ascii="Times New Roman" w:hAnsi="Times New Roman" w:cs="Times New Roman"/>
          <w:sz w:val="28"/>
          <w:szCs w:val="28"/>
        </w:rPr>
        <w:t>маш</w:t>
      </w:r>
      <w:r w:rsidR="00313451" w:rsidRPr="002F4D27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313451"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="000A0BA0" w:rsidRPr="002F4D27">
        <w:rPr>
          <w:rFonts w:ascii="Times New Roman" w:hAnsi="Times New Roman" w:cs="Times New Roman"/>
          <w:sz w:val="28"/>
          <w:szCs w:val="28"/>
        </w:rPr>
        <w:t>.</w:t>
      </w:r>
    </w:p>
    <w:p w:rsidR="005331C9" w:rsidRPr="00744CD0" w:rsidRDefault="005331C9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государственной кадастровой оценке подлежа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FD">
        <w:rPr>
          <w:rFonts w:ascii="Times New Roman" w:eastAsia="Times New Roman" w:hAnsi="Times New Roman" w:cs="Times New Roman"/>
          <w:sz w:val="28"/>
          <w:szCs w:val="28"/>
          <w:lang w:eastAsia="ru-RU"/>
        </w:rPr>
        <w:t>558 019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</w:t>
      </w:r>
      <w:r w:rsidR="0048194F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1C9" w:rsidRPr="00744CD0" w:rsidRDefault="005331C9" w:rsidP="002F4D27">
      <w:pPr>
        <w:suppressAutoHyphens/>
        <w:autoSpaceDN w:val="0"/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 </w:t>
      </w:r>
      <w:r w:rsidR="002F4D27" w:rsidRP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Федеральной службой государственной регистрации, кадастра и картографии</w:t>
      </w:r>
      <w:r w:rsidR="002F4D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(далее – </w:t>
      </w:r>
      <w:r w:rsidR="002F4D27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Росреестр)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01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573CCE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</w:t>
      </w:r>
      <w:r w:rsidR="001C25B2"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.2018 </w:t>
      </w:r>
      <w:r w:rsidRPr="00573CC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размещен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фонде данных государственной кадастровой оценки проект отчета от </w:t>
      </w:r>
      <w:r w:rsidR="001C25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.07.2018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</w:t>
      </w:r>
      <w:r w:rsidR="00711DFD"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02</w:t>
      </w:r>
      <w:r w:rsidRPr="00711DF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</w:t>
      </w:r>
      <w:r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итогах государственной кадастровой оценки </w:t>
      </w:r>
      <w:r w:rsidRPr="002F4D27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(кроме земельных участков), расположенных на территории Смоленской области, в том числе: зданий, помещений, сооружений, объектов незавершенных строительством, </w:t>
      </w:r>
      <w:proofErr w:type="spellStart"/>
      <w:r w:rsidRPr="002F4D2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>-мест, единых недвижимых комплексов</w:t>
      </w:r>
      <w:r w:rsidRPr="002F4D2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744CD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(далее – проект Отчета). </w:t>
      </w:r>
    </w:p>
    <w:p w:rsidR="005331C9" w:rsidRPr="002F4D27" w:rsidRDefault="001E2DE7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D27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проектом Отчета </w:t>
      </w:r>
      <w:r w:rsidRPr="00987701">
        <w:rPr>
          <w:rFonts w:ascii="Times New Roman" w:hAnsi="Times New Roman" w:cs="Times New Roman"/>
          <w:b/>
          <w:sz w:val="28"/>
          <w:szCs w:val="28"/>
        </w:rPr>
        <w:t xml:space="preserve">можно на официальном сайте </w:t>
      </w:r>
      <w:proofErr w:type="spellStart"/>
      <w:r w:rsidRPr="0098770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F4D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87701">
        <w:rPr>
          <w:rFonts w:ascii="Times New Roman" w:hAnsi="Times New Roman" w:cs="Times New Roman"/>
          <w:b/>
          <w:sz w:val="28"/>
          <w:szCs w:val="28"/>
        </w:rPr>
        <w:t>https://rosreestr.ru/</w:t>
      </w:r>
      <w:r w:rsidRPr="002F4D27">
        <w:rPr>
          <w:rFonts w:ascii="Times New Roman" w:hAnsi="Times New Roman" w:cs="Times New Roman"/>
          <w:sz w:val="28"/>
          <w:szCs w:val="28"/>
        </w:rPr>
        <w:t xml:space="preserve"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https://rosreestr.ru/wps/portal/cc_ib_svedFDGKO), а также </w:t>
      </w:r>
      <w:r w:rsidRPr="00987701">
        <w:rPr>
          <w:rFonts w:ascii="Times New Roman" w:hAnsi="Times New Roman" w:cs="Times New Roman"/>
          <w:b/>
          <w:sz w:val="28"/>
          <w:szCs w:val="28"/>
        </w:rPr>
        <w:t xml:space="preserve">на  официальном сайте ОСГБУ «Фонд государственного имущества Смоленской области» - </w:t>
      </w:r>
      <w:hyperlink r:id="rId7" w:history="1">
        <w:r w:rsidRPr="009877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98770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877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Pr="0098770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8770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87701">
        <w:rPr>
          <w:rFonts w:ascii="Times New Roman" w:hAnsi="Times New Roman" w:cs="Times New Roman"/>
          <w:b/>
          <w:sz w:val="28"/>
          <w:szCs w:val="28"/>
        </w:rPr>
        <w:t xml:space="preserve"> в разделе «Определение кадастровой</w:t>
      </w:r>
      <w:proofErr w:type="gramEnd"/>
      <w:r w:rsidRPr="00987701">
        <w:rPr>
          <w:rFonts w:ascii="Times New Roman" w:hAnsi="Times New Roman" w:cs="Times New Roman"/>
          <w:b/>
          <w:sz w:val="28"/>
          <w:szCs w:val="28"/>
        </w:rPr>
        <w:t xml:space="preserve"> стоимости».</w:t>
      </w:r>
      <w:r w:rsidR="00D477AC" w:rsidRPr="00D477AC"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Дата окончания срока ознакомления с проектом отчета:</w:t>
      </w:r>
      <w:r w:rsidR="00D477AC">
        <w:rPr>
          <w:rFonts w:ascii="Times New Roman" w:hAnsi="Times New Roman" w:cs="Times New Roman"/>
          <w:sz w:val="28"/>
          <w:szCs w:val="28"/>
        </w:rPr>
        <w:t xml:space="preserve"> </w:t>
      </w:r>
      <w:r w:rsidR="00D477AC" w:rsidRPr="00D477AC">
        <w:rPr>
          <w:rFonts w:ascii="Times New Roman" w:hAnsi="Times New Roman" w:cs="Times New Roman"/>
          <w:sz w:val="28"/>
          <w:szCs w:val="28"/>
        </w:rPr>
        <w:t>2</w:t>
      </w:r>
      <w:r w:rsidR="00EF7D8F">
        <w:rPr>
          <w:rFonts w:ascii="Times New Roman" w:hAnsi="Times New Roman" w:cs="Times New Roman"/>
          <w:sz w:val="28"/>
          <w:szCs w:val="28"/>
        </w:rPr>
        <w:t>9</w:t>
      </w:r>
      <w:r w:rsidR="00D477AC" w:rsidRPr="00D477AC">
        <w:rPr>
          <w:rFonts w:ascii="Times New Roman" w:hAnsi="Times New Roman" w:cs="Times New Roman"/>
          <w:sz w:val="28"/>
          <w:szCs w:val="28"/>
        </w:rPr>
        <w:t>.09.2018</w:t>
      </w:r>
      <w:r w:rsidR="00D477AC">
        <w:rPr>
          <w:rFonts w:ascii="Times New Roman" w:hAnsi="Times New Roman" w:cs="Times New Roman"/>
          <w:sz w:val="28"/>
          <w:szCs w:val="28"/>
        </w:rPr>
        <w:t>.</w:t>
      </w:r>
    </w:p>
    <w:p w:rsidR="00437B11" w:rsidRPr="00744CD0" w:rsidRDefault="00437B11" w:rsidP="002A33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</w:t>
      </w:r>
      <w:r w:rsidR="002150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215041" w:rsidRPr="00744CD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кадастровой оценке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hAnsi="Times New Roman" w:cs="Times New Roman"/>
          <w:sz w:val="28"/>
          <w:szCs w:val="28"/>
        </w:rPr>
        <w:t xml:space="preserve">ОСГБУ «Фонд государственного имущества Смоленской области»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замечания к промежуточным отчетным документам.</w:t>
      </w:r>
      <w:bookmarkStart w:id="0" w:name="_GoBack"/>
      <w:bookmarkEnd w:id="0"/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представляются любыми заинтересованными лицами в течение пятидесяти дней со дня размещения в фонде данных государственной кадастровой оценки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и материалов, содержащихся в промежуточном отчете. П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оследний день приема замечаний </w:t>
      </w:r>
      <w:r w:rsidR="00E0730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19.09.2018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к проекту Отчета наряду с изложением их сути в обязательном порядке должны содержать: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отчество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F3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24A10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промежуточным отчетным документам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437B11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указание на номера страниц 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промежуточных отчет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</w:t>
      </w:r>
      <w:r w:rsidR="00426203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</w:t>
      </w:r>
      <w:r w:rsidR="00EA610B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желанию)</w:t>
      </w:r>
      <w:r w:rsidR="009B3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F68" w:rsidRDefault="00622F68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промежуточным отчетным документам, не соответствующие 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выше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рассмотрению</w:t>
      </w: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7E" w:rsidRPr="00744CD0" w:rsidRDefault="00A05C7E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замечания ОСГБУ «Фонд государственного имущества Смоленской области» осуществляет пересчет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 отношении которых не было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редставлено замечание, если бюд</w:t>
      </w:r>
      <w:r w:rsidRPr="00A05C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учреждением выявлена необходимость такого пересчета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03" w:rsidRPr="00744CD0" w:rsidRDefault="00426203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37B11" w:rsidRPr="00744CD0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промежуточным отчетным документам могут быть поданы следующими способами: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 w:rsidR="00426203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по адресу: 214018, Смоленская область, г. Смоленск,              ул. Тенишевой, д. 22, </w:t>
      </w:r>
    </w:p>
    <w:p w:rsidR="00A726EC" w:rsidRPr="002F4D27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в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Смоленск, ул. Тенишевой, д. 22, </w:t>
      </w:r>
      <w:proofErr w:type="spellStart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0418E" w:rsidRP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>. 326, 410, 418, 415.</w:t>
      </w:r>
      <w:r w:rsidR="00E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726EC" w:rsidRPr="002F4D27">
        <w:rPr>
          <w:rFonts w:ascii="Times New Roman" w:hAnsi="Times New Roman" w:cs="Times New Roman"/>
          <w:sz w:val="28"/>
          <w:szCs w:val="28"/>
        </w:rPr>
        <w:t xml:space="preserve">ежим </w:t>
      </w:r>
      <w:r w:rsidR="00EF7D8F">
        <w:rPr>
          <w:rFonts w:ascii="Times New Roman" w:hAnsi="Times New Roman" w:cs="Times New Roman"/>
          <w:sz w:val="28"/>
          <w:szCs w:val="28"/>
        </w:rPr>
        <w:t>приема замечаний</w:t>
      </w:r>
      <w:r w:rsidR="00A726EC" w:rsidRPr="002F4D27">
        <w:rPr>
          <w:rFonts w:ascii="Times New Roman" w:hAnsi="Times New Roman" w:cs="Times New Roman"/>
          <w:sz w:val="28"/>
          <w:szCs w:val="28"/>
        </w:rPr>
        <w:t>: понедельник-пятница с 9:00 до 1</w:t>
      </w:r>
      <w:r w:rsidR="00EF7D8F">
        <w:rPr>
          <w:rFonts w:ascii="Times New Roman" w:hAnsi="Times New Roman" w:cs="Times New Roman"/>
          <w:sz w:val="28"/>
          <w:szCs w:val="28"/>
        </w:rPr>
        <w:t>7</w:t>
      </w:r>
      <w:r w:rsidR="00A726EC" w:rsidRPr="002F4D27">
        <w:rPr>
          <w:rFonts w:ascii="Times New Roman" w:hAnsi="Times New Roman" w:cs="Times New Roman"/>
          <w:sz w:val="28"/>
          <w:szCs w:val="28"/>
        </w:rPr>
        <w:t>:00, обед с 13:00 до 13:48.</w:t>
      </w:r>
    </w:p>
    <w:p w:rsidR="00A726EC" w:rsidRPr="002F4D27" w:rsidRDefault="00437B11" w:rsidP="002F4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gsuf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29BD" w:rsidRPr="00C07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29BD">
        <w:rPr>
          <w:rFonts w:ascii="Times New Roman" w:hAnsi="Times New Roman" w:cs="Times New Roman"/>
          <w:sz w:val="28"/>
          <w:szCs w:val="28"/>
        </w:rPr>
        <w:t xml:space="preserve"> .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1C9" w:rsidRDefault="00437B11" w:rsidP="002A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замечаний к промежуточным отчетным документам</w:t>
      </w:r>
      <w:r w:rsidR="00360B06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форма декларации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BD" w:rsidRPr="002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 недвижимости</w:t>
      </w:r>
      <w:r w:rsidR="002F29BD"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A726EC" w:rsidRPr="002F4D27">
        <w:rPr>
          <w:rFonts w:ascii="Times New Roman" w:hAnsi="Times New Roman" w:cs="Times New Roman"/>
          <w:sz w:val="28"/>
          <w:szCs w:val="28"/>
        </w:rPr>
        <w:t>ОСГБУ «Фонд государственного имущества Смоленской области»</w:t>
      </w:r>
      <w:r w:rsidRPr="0074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smolfond</w:t>
        </w:r>
        <w:proofErr w:type="spellEnd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60B06" w:rsidRPr="002F4D2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60B06" w:rsidRPr="002F4D27">
        <w:rPr>
          <w:rFonts w:ascii="Times New Roman" w:hAnsi="Times New Roman" w:cs="Times New Roman"/>
          <w:sz w:val="28"/>
          <w:szCs w:val="28"/>
        </w:rPr>
        <w:t xml:space="preserve"> в разделе «Определение кад</w:t>
      </w:r>
      <w:r w:rsidR="00360B06" w:rsidRPr="001E2DE7">
        <w:rPr>
          <w:rFonts w:ascii="Times New Roman" w:hAnsi="Times New Roman" w:cs="Times New Roman"/>
          <w:sz w:val="28"/>
          <w:szCs w:val="28"/>
        </w:rPr>
        <w:t>астровой стоимости».</w:t>
      </w:r>
    </w:p>
    <w:p w:rsidR="002A33EA" w:rsidRPr="002A33EA" w:rsidRDefault="002A33EA" w:rsidP="002A33EA">
      <w:pPr>
        <w:pStyle w:val="a3"/>
        <w:spacing w:before="120"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3EA">
        <w:rPr>
          <w:rFonts w:ascii="Times New Roman" w:hAnsi="Times New Roman" w:cs="Times New Roman"/>
          <w:sz w:val="28"/>
          <w:szCs w:val="28"/>
        </w:rPr>
        <w:t>Телефон для справок 8(4812) 38-20-04. Факс 8(4812) 31-52-90</w:t>
      </w: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2F4D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8E" w:rsidRDefault="00E0418E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33EA" w:rsidRDefault="002A33EA" w:rsidP="00D477AC">
      <w:pPr>
        <w:pStyle w:val="a3"/>
        <w:spacing w:before="120" w:after="120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A33EA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5F8"/>
    <w:rsid w:val="000108CC"/>
    <w:rsid w:val="00021487"/>
    <w:rsid w:val="00023299"/>
    <w:rsid w:val="000319A0"/>
    <w:rsid w:val="00041DAF"/>
    <w:rsid w:val="00043310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207E"/>
    <w:rsid w:val="001931AA"/>
    <w:rsid w:val="001A3EFF"/>
    <w:rsid w:val="001B05E8"/>
    <w:rsid w:val="001B25CF"/>
    <w:rsid w:val="001B3D23"/>
    <w:rsid w:val="001B651F"/>
    <w:rsid w:val="001C2050"/>
    <w:rsid w:val="001C25B2"/>
    <w:rsid w:val="001D4216"/>
    <w:rsid w:val="001D55EA"/>
    <w:rsid w:val="001E025E"/>
    <w:rsid w:val="001E2DE7"/>
    <w:rsid w:val="001F3E64"/>
    <w:rsid w:val="00214797"/>
    <w:rsid w:val="00215041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3EA"/>
    <w:rsid w:val="002A384D"/>
    <w:rsid w:val="002A7C39"/>
    <w:rsid w:val="002B3274"/>
    <w:rsid w:val="002B5D57"/>
    <w:rsid w:val="002C0F30"/>
    <w:rsid w:val="002D357A"/>
    <w:rsid w:val="002E0EA4"/>
    <w:rsid w:val="002E5009"/>
    <w:rsid w:val="002E7F77"/>
    <w:rsid w:val="002F29BD"/>
    <w:rsid w:val="002F4D2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CA4"/>
    <w:rsid w:val="00353D6D"/>
    <w:rsid w:val="00360B06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2C7A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203"/>
    <w:rsid w:val="00426553"/>
    <w:rsid w:val="00426566"/>
    <w:rsid w:val="00437B11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194F"/>
    <w:rsid w:val="004831EE"/>
    <w:rsid w:val="00484320"/>
    <w:rsid w:val="0049509A"/>
    <w:rsid w:val="00495D5D"/>
    <w:rsid w:val="004A35A3"/>
    <w:rsid w:val="004C1D49"/>
    <w:rsid w:val="004D338C"/>
    <w:rsid w:val="004D50AE"/>
    <w:rsid w:val="004D6CF4"/>
    <w:rsid w:val="004E4EDE"/>
    <w:rsid w:val="004E6E9D"/>
    <w:rsid w:val="004F7BA4"/>
    <w:rsid w:val="00510FB3"/>
    <w:rsid w:val="005249FE"/>
    <w:rsid w:val="00527485"/>
    <w:rsid w:val="005277B6"/>
    <w:rsid w:val="005326FB"/>
    <w:rsid w:val="005331C9"/>
    <w:rsid w:val="00534120"/>
    <w:rsid w:val="00537E7C"/>
    <w:rsid w:val="005571E1"/>
    <w:rsid w:val="00564550"/>
    <w:rsid w:val="00573CCE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2F68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11DFD"/>
    <w:rsid w:val="0072019F"/>
    <w:rsid w:val="00732E87"/>
    <w:rsid w:val="0073337A"/>
    <w:rsid w:val="00733E54"/>
    <w:rsid w:val="0073646C"/>
    <w:rsid w:val="007447F6"/>
    <w:rsid w:val="00744CD0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4EF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B39"/>
    <w:rsid w:val="00811786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5A55"/>
    <w:rsid w:val="00980B50"/>
    <w:rsid w:val="0098749D"/>
    <w:rsid w:val="00987701"/>
    <w:rsid w:val="009900FF"/>
    <w:rsid w:val="00992C1A"/>
    <w:rsid w:val="00996E55"/>
    <w:rsid w:val="009B05D3"/>
    <w:rsid w:val="009B18E4"/>
    <w:rsid w:val="009B304E"/>
    <w:rsid w:val="009D5C8C"/>
    <w:rsid w:val="009D7141"/>
    <w:rsid w:val="009E5471"/>
    <w:rsid w:val="00A00B65"/>
    <w:rsid w:val="00A00D6D"/>
    <w:rsid w:val="00A026D6"/>
    <w:rsid w:val="00A05C7E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26EC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181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4A10"/>
    <w:rsid w:val="00D273DD"/>
    <w:rsid w:val="00D477AC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18E"/>
    <w:rsid w:val="00E04BB5"/>
    <w:rsid w:val="00E0730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A610B"/>
    <w:rsid w:val="00EB34C4"/>
    <w:rsid w:val="00ED0A50"/>
    <w:rsid w:val="00ED5F81"/>
    <w:rsid w:val="00EE5AFD"/>
    <w:rsid w:val="00EE6F05"/>
    <w:rsid w:val="00EF7D8F"/>
    <w:rsid w:val="00F051D5"/>
    <w:rsid w:val="00F12442"/>
    <w:rsid w:val="00F13195"/>
    <w:rsid w:val="00F13E0A"/>
    <w:rsid w:val="00F2039B"/>
    <w:rsid w:val="00F21C4E"/>
    <w:rsid w:val="00F32173"/>
    <w:rsid w:val="00F37116"/>
    <w:rsid w:val="00F40220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2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f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ol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ol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1114-88F0-4336-A63A-0B8357AB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User</cp:lastModifiedBy>
  <cp:revision>3</cp:revision>
  <cp:lastPrinted>2018-07-24T07:57:00Z</cp:lastPrinted>
  <dcterms:created xsi:type="dcterms:W3CDTF">2018-09-10T08:02:00Z</dcterms:created>
  <dcterms:modified xsi:type="dcterms:W3CDTF">2018-09-10T08:05:00Z</dcterms:modified>
</cp:coreProperties>
</file>