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94E" w:rsidRPr="00C0794E" w:rsidRDefault="00C0794E" w:rsidP="00C0794E">
      <w:pPr>
        <w:shd w:val="clear" w:color="auto" w:fill="FFFFFF"/>
        <w:spacing w:after="0" w:line="240" w:lineRule="auto"/>
        <w:jc w:val="center"/>
        <w:rPr>
          <w:rFonts w:ascii="yandex-sans" w:eastAsia="Times New Roman" w:hAnsi="yandex-sans" w:cs="Times New Roman"/>
          <w:b/>
          <w:color w:val="000000"/>
          <w:sz w:val="28"/>
          <w:szCs w:val="28"/>
          <w:lang w:eastAsia="ru-RU"/>
        </w:rPr>
      </w:pPr>
      <w:r w:rsidRPr="00C0794E">
        <w:rPr>
          <w:rFonts w:ascii="yandex-sans" w:eastAsia="Times New Roman" w:hAnsi="yandex-sans" w:cs="Times New Roman"/>
          <w:b/>
          <w:color w:val="000000"/>
          <w:sz w:val="28"/>
          <w:szCs w:val="28"/>
          <w:lang w:eastAsia="ru-RU"/>
        </w:rPr>
        <w:t>Пояснительная записка</w:t>
      </w:r>
    </w:p>
    <w:p w:rsidR="00C0794E" w:rsidRPr="00C0794E" w:rsidRDefault="00C0794E" w:rsidP="00C0794E">
      <w:pPr>
        <w:shd w:val="clear" w:color="auto" w:fill="FFFFFF"/>
        <w:spacing w:after="0" w:line="240" w:lineRule="auto"/>
        <w:jc w:val="center"/>
        <w:rPr>
          <w:rFonts w:ascii="yandex-sans" w:eastAsia="Times New Roman" w:hAnsi="yandex-sans" w:cs="Times New Roman"/>
          <w:b/>
          <w:color w:val="000000"/>
          <w:sz w:val="28"/>
          <w:szCs w:val="28"/>
          <w:lang w:eastAsia="ru-RU"/>
        </w:rPr>
      </w:pPr>
      <w:r w:rsidRPr="00C0794E">
        <w:rPr>
          <w:rFonts w:ascii="yandex-sans" w:eastAsia="Times New Roman" w:hAnsi="yandex-sans" w:cs="Times New Roman"/>
          <w:b/>
          <w:color w:val="000000"/>
          <w:sz w:val="28"/>
          <w:szCs w:val="28"/>
          <w:lang w:eastAsia="ru-RU"/>
        </w:rPr>
        <w:t>к докладу Главы муниципального образования «</w:t>
      </w:r>
      <w:proofErr w:type="spellStart"/>
      <w:r w:rsidRPr="00C0794E">
        <w:rPr>
          <w:rFonts w:ascii="yandex-sans" w:eastAsia="Times New Roman" w:hAnsi="yandex-sans" w:cs="Times New Roman"/>
          <w:b/>
          <w:color w:val="000000"/>
          <w:sz w:val="28"/>
          <w:szCs w:val="28"/>
          <w:lang w:eastAsia="ru-RU"/>
        </w:rPr>
        <w:t>Сафоновский</w:t>
      </w:r>
      <w:proofErr w:type="spellEnd"/>
      <w:r w:rsidRPr="00C0794E">
        <w:rPr>
          <w:rFonts w:ascii="yandex-sans" w:eastAsia="Times New Roman" w:hAnsi="yandex-sans" w:cs="Times New Roman"/>
          <w:b/>
          <w:color w:val="000000"/>
          <w:sz w:val="28"/>
          <w:szCs w:val="28"/>
          <w:lang w:eastAsia="ru-RU"/>
        </w:rPr>
        <w:t xml:space="preserve"> район»</w:t>
      </w:r>
    </w:p>
    <w:p w:rsidR="00C0794E" w:rsidRPr="00C0794E" w:rsidRDefault="00C0794E" w:rsidP="00C0794E">
      <w:pPr>
        <w:shd w:val="clear" w:color="auto" w:fill="FFFFFF"/>
        <w:spacing w:after="0" w:line="240" w:lineRule="auto"/>
        <w:jc w:val="center"/>
        <w:rPr>
          <w:rFonts w:ascii="yandex-sans" w:eastAsia="Times New Roman" w:hAnsi="yandex-sans" w:cs="Times New Roman"/>
          <w:b/>
          <w:color w:val="000000"/>
          <w:sz w:val="28"/>
          <w:szCs w:val="28"/>
          <w:lang w:eastAsia="ru-RU"/>
        </w:rPr>
      </w:pPr>
      <w:r w:rsidRPr="00C0794E">
        <w:rPr>
          <w:rFonts w:ascii="yandex-sans" w:eastAsia="Times New Roman" w:hAnsi="yandex-sans" w:cs="Times New Roman"/>
          <w:b/>
          <w:color w:val="000000"/>
          <w:sz w:val="28"/>
          <w:szCs w:val="28"/>
          <w:lang w:eastAsia="ru-RU"/>
        </w:rPr>
        <w:t xml:space="preserve">Смоленской области </w:t>
      </w:r>
      <w:proofErr w:type="spellStart"/>
      <w:r w:rsidRPr="00C0794E">
        <w:rPr>
          <w:rFonts w:ascii="yandex-sans" w:eastAsia="Times New Roman" w:hAnsi="yandex-sans" w:cs="Times New Roman"/>
          <w:b/>
          <w:color w:val="000000"/>
          <w:sz w:val="28"/>
          <w:szCs w:val="28"/>
          <w:lang w:eastAsia="ru-RU"/>
        </w:rPr>
        <w:t>Лапикова</w:t>
      </w:r>
      <w:proofErr w:type="spellEnd"/>
      <w:r w:rsidRPr="00C0794E">
        <w:rPr>
          <w:rFonts w:ascii="yandex-sans" w:eastAsia="Times New Roman" w:hAnsi="yandex-sans" w:cs="Times New Roman"/>
          <w:b/>
          <w:color w:val="000000"/>
          <w:sz w:val="28"/>
          <w:szCs w:val="28"/>
          <w:lang w:eastAsia="ru-RU"/>
        </w:rPr>
        <w:t xml:space="preserve"> Александра Ивановича</w:t>
      </w:r>
    </w:p>
    <w:p w:rsidR="00C0794E" w:rsidRPr="00C0794E" w:rsidRDefault="00C0794E" w:rsidP="00C0794E">
      <w:pPr>
        <w:shd w:val="clear" w:color="auto" w:fill="FFFFFF"/>
        <w:spacing w:after="0" w:line="240" w:lineRule="auto"/>
        <w:jc w:val="center"/>
        <w:rPr>
          <w:rFonts w:ascii="yandex-sans" w:eastAsia="Times New Roman" w:hAnsi="yandex-sans" w:cs="Times New Roman"/>
          <w:b/>
          <w:color w:val="000000"/>
          <w:sz w:val="28"/>
          <w:szCs w:val="28"/>
          <w:lang w:eastAsia="ru-RU"/>
        </w:rPr>
      </w:pPr>
      <w:r w:rsidRPr="00C0794E">
        <w:rPr>
          <w:rFonts w:ascii="yandex-sans" w:eastAsia="Times New Roman" w:hAnsi="yandex-sans" w:cs="Times New Roman"/>
          <w:b/>
          <w:color w:val="000000"/>
          <w:sz w:val="28"/>
          <w:szCs w:val="28"/>
          <w:lang w:eastAsia="ru-RU"/>
        </w:rPr>
        <w:t>о достигнутых значениях показателей для оценки эффективности</w:t>
      </w:r>
    </w:p>
    <w:p w:rsidR="00C0794E" w:rsidRPr="00C0794E" w:rsidRDefault="00C0794E" w:rsidP="00C0794E">
      <w:pPr>
        <w:shd w:val="clear" w:color="auto" w:fill="FFFFFF"/>
        <w:spacing w:after="0" w:line="240" w:lineRule="auto"/>
        <w:jc w:val="center"/>
        <w:rPr>
          <w:rFonts w:ascii="yandex-sans" w:eastAsia="Times New Roman" w:hAnsi="yandex-sans" w:cs="Times New Roman"/>
          <w:b/>
          <w:color w:val="000000"/>
          <w:sz w:val="28"/>
          <w:szCs w:val="28"/>
          <w:lang w:eastAsia="ru-RU"/>
        </w:rPr>
      </w:pPr>
      <w:r w:rsidRPr="00C0794E">
        <w:rPr>
          <w:rFonts w:ascii="yandex-sans" w:eastAsia="Times New Roman" w:hAnsi="yandex-sans" w:cs="Times New Roman"/>
          <w:b/>
          <w:color w:val="000000"/>
          <w:sz w:val="28"/>
          <w:szCs w:val="28"/>
          <w:lang w:eastAsia="ru-RU"/>
        </w:rPr>
        <w:t>деятельности муниципального образования «</w:t>
      </w:r>
      <w:proofErr w:type="spellStart"/>
      <w:r w:rsidRPr="00C0794E">
        <w:rPr>
          <w:rFonts w:ascii="yandex-sans" w:eastAsia="Times New Roman" w:hAnsi="yandex-sans" w:cs="Times New Roman"/>
          <w:b/>
          <w:color w:val="000000"/>
          <w:sz w:val="28"/>
          <w:szCs w:val="28"/>
          <w:lang w:eastAsia="ru-RU"/>
        </w:rPr>
        <w:t>Сафоновский</w:t>
      </w:r>
      <w:proofErr w:type="spellEnd"/>
      <w:r w:rsidRPr="00C0794E">
        <w:rPr>
          <w:rFonts w:ascii="yandex-sans" w:eastAsia="Times New Roman" w:hAnsi="yandex-sans" w:cs="Times New Roman"/>
          <w:b/>
          <w:color w:val="000000"/>
          <w:sz w:val="28"/>
          <w:szCs w:val="28"/>
          <w:lang w:eastAsia="ru-RU"/>
        </w:rPr>
        <w:t xml:space="preserve"> район»</w:t>
      </w:r>
    </w:p>
    <w:p w:rsidR="00C0794E" w:rsidRPr="00C0794E" w:rsidRDefault="00C0794E" w:rsidP="00C0794E">
      <w:pPr>
        <w:shd w:val="clear" w:color="auto" w:fill="FFFFFF"/>
        <w:spacing w:after="0" w:line="240" w:lineRule="auto"/>
        <w:jc w:val="center"/>
        <w:rPr>
          <w:rFonts w:ascii="yandex-sans" w:eastAsia="Times New Roman" w:hAnsi="yandex-sans" w:cs="Times New Roman"/>
          <w:b/>
          <w:color w:val="000000"/>
          <w:sz w:val="28"/>
          <w:szCs w:val="28"/>
          <w:lang w:eastAsia="ru-RU"/>
        </w:rPr>
      </w:pPr>
      <w:r w:rsidRPr="00C0794E">
        <w:rPr>
          <w:rFonts w:ascii="yandex-sans" w:eastAsia="Times New Roman" w:hAnsi="yandex-sans" w:cs="Times New Roman"/>
          <w:b/>
          <w:color w:val="000000"/>
          <w:sz w:val="28"/>
          <w:szCs w:val="28"/>
          <w:lang w:eastAsia="ru-RU"/>
        </w:rPr>
        <w:t>Смоленской области за 202</w:t>
      </w:r>
      <w:r w:rsidR="00350BA5">
        <w:rPr>
          <w:rFonts w:ascii="yandex-sans" w:eastAsia="Times New Roman" w:hAnsi="yandex-sans" w:cs="Times New Roman"/>
          <w:b/>
          <w:color w:val="000000"/>
          <w:sz w:val="28"/>
          <w:szCs w:val="28"/>
          <w:lang w:eastAsia="ru-RU"/>
        </w:rPr>
        <w:t>2</w:t>
      </w:r>
      <w:r w:rsidRPr="00C0794E">
        <w:rPr>
          <w:rFonts w:ascii="yandex-sans" w:eastAsia="Times New Roman" w:hAnsi="yandex-sans" w:cs="Times New Roman"/>
          <w:b/>
          <w:color w:val="000000"/>
          <w:sz w:val="28"/>
          <w:szCs w:val="28"/>
          <w:lang w:eastAsia="ru-RU"/>
        </w:rPr>
        <w:t xml:space="preserve"> год и их планируемых значениях на 3-х</w:t>
      </w:r>
    </w:p>
    <w:p w:rsidR="00C0794E" w:rsidRPr="00C0794E" w:rsidRDefault="00C0794E" w:rsidP="00C0794E">
      <w:pPr>
        <w:shd w:val="clear" w:color="auto" w:fill="FFFFFF"/>
        <w:spacing w:after="0" w:line="240" w:lineRule="auto"/>
        <w:jc w:val="center"/>
        <w:rPr>
          <w:rFonts w:ascii="yandex-sans" w:eastAsia="Times New Roman" w:hAnsi="yandex-sans" w:cs="Times New Roman"/>
          <w:b/>
          <w:color w:val="000000"/>
          <w:sz w:val="28"/>
          <w:szCs w:val="28"/>
          <w:lang w:eastAsia="ru-RU"/>
        </w:rPr>
      </w:pPr>
      <w:r w:rsidRPr="00C0794E">
        <w:rPr>
          <w:rFonts w:ascii="yandex-sans" w:eastAsia="Times New Roman" w:hAnsi="yandex-sans" w:cs="Times New Roman"/>
          <w:b/>
          <w:color w:val="000000"/>
          <w:sz w:val="28"/>
          <w:szCs w:val="28"/>
          <w:lang w:eastAsia="ru-RU"/>
        </w:rPr>
        <w:t>летний период</w:t>
      </w:r>
    </w:p>
    <w:p w:rsidR="00C0515A" w:rsidRPr="00C76E24" w:rsidRDefault="00C0515A" w:rsidP="004E3D74">
      <w:pPr>
        <w:widowControl w:val="0"/>
        <w:suppressAutoHyphens/>
        <w:spacing w:after="120" w:line="240" w:lineRule="auto"/>
        <w:ind w:right="74"/>
        <w:jc w:val="center"/>
        <w:rPr>
          <w:rFonts w:ascii="Times New Roman" w:eastAsia="Andale Sans UI" w:hAnsi="Times New Roman" w:cs="Times New Roman"/>
          <w:b/>
          <w:bCs/>
          <w:kern w:val="1"/>
          <w:sz w:val="28"/>
          <w:szCs w:val="28"/>
        </w:rPr>
      </w:pPr>
    </w:p>
    <w:p w:rsidR="004E3D74" w:rsidRPr="00C76E24" w:rsidRDefault="004E3D74" w:rsidP="004E3D74">
      <w:pPr>
        <w:widowControl w:val="0"/>
        <w:shd w:val="clear" w:color="auto" w:fill="FFFFFF"/>
        <w:autoSpaceDE w:val="0"/>
        <w:autoSpaceDN w:val="0"/>
        <w:adjustRightInd w:val="0"/>
        <w:spacing w:after="0" w:line="240" w:lineRule="auto"/>
        <w:ind w:right="67"/>
        <w:jc w:val="both"/>
        <w:rPr>
          <w:rFonts w:ascii="Times New Roman" w:eastAsia="Times New Roman" w:hAnsi="Times New Roman" w:cs="Times New Roman"/>
          <w:b/>
          <w:sz w:val="28"/>
          <w:szCs w:val="28"/>
          <w:lang w:eastAsia="ru-RU"/>
        </w:rPr>
      </w:pPr>
    </w:p>
    <w:p w:rsidR="004E3D74" w:rsidRPr="00C76E24" w:rsidRDefault="007A182E" w:rsidP="007A182E">
      <w:pPr>
        <w:widowControl w:val="0"/>
        <w:suppressAutoHyphens/>
        <w:spacing w:after="120" w:line="240" w:lineRule="auto"/>
        <w:ind w:right="74"/>
        <w:jc w:val="center"/>
        <w:rPr>
          <w:rFonts w:ascii="Times New Roman" w:eastAsia="Andale Sans UI" w:hAnsi="Times New Roman" w:cs="Times New Roman"/>
          <w:b/>
          <w:bCs/>
          <w:kern w:val="1"/>
          <w:sz w:val="28"/>
          <w:szCs w:val="28"/>
        </w:rPr>
      </w:pPr>
      <w:r w:rsidRPr="00C76E24">
        <w:rPr>
          <w:rFonts w:ascii="Times New Roman" w:eastAsia="Andale Sans UI" w:hAnsi="Times New Roman" w:cs="Times New Roman"/>
          <w:b/>
          <w:bCs/>
          <w:kern w:val="1"/>
          <w:sz w:val="28"/>
          <w:szCs w:val="24"/>
        </w:rPr>
        <w:t>Бюджетная политика. Муниципальное управление</w:t>
      </w:r>
    </w:p>
    <w:p w:rsidR="004B531A" w:rsidRPr="00C76E24" w:rsidRDefault="004B531A" w:rsidP="00867943">
      <w:pPr>
        <w:widowControl w:val="0"/>
        <w:suppressAutoHyphens/>
        <w:spacing w:after="120" w:line="240" w:lineRule="auto"/>
        <w:contextualSpacing/>
        <w:jc w:val="center"/>
        <w:rPr>
          <w:rFonts w:ascii="Times New Roman" w:eastAsia="Andale Sans UI" w:hAnsi="Times New Roman" w:cs="Times New Roman"/>
          <w:b/>
          <w:bCs/>
          <w:kern w:val="1"/>
          <w:sz w:val="28"/>
          <w:szCs w:val="28"/>
        </w:rPr>
      </w:pPr>
    </w:p>
    <w:p w:rsidR="00350BA5" w:rsidRPr="00350BA5" w:rsidRDefault="00350BA5" w:rsidP="00350BA5">
      <w:pPr>
        <w:widowControl w:val="0"/>
        <w:suppressAutoHyphens/>
        <w:spacing w:after="120" w:line="240" w:lineRule="auto"/>
        <w:ind w:right="74" w:firstLine="708"/>
        <w:jc w:val="both"/>
        <w:rPr>
          <w:rFonts w:ascii="Times New Roman" w:eastAsia="Times New Roman" w:hAnsi="Times New Roman" w:cs="Times New Roman"/>
          <w:sz w:val="28"/>
          <w:szCs w:val="28"/>
          <w:lang w:eastAsia="ru-RU"/>
        </w:rPr>
      </w:pPr>
      <w:r w:rsidRPr="00350BA5">
        <w:rPr>
          <w:rFonts w:ascii="Times New Roman" w:eastAsia="Times New Roman" w:hAnsi="Times New Roman" w:cs="Times New Roman"/>
          <w:sz w:val="28"/>
          <w:szCs w:val="28"/>
          <w:lang w:eastAsia="ru-RU"/>
        </w:rPr>
        <w:t>Общий объем доходов бюджета муниципального образования «</w:t>
      </w:r>
      <w:proofErr w:type="spellStart"/>
      <w:r w:rsidRPr="00350BA5">
        <w:rPr>
          <w:rFonts w:ascii="Times New Roman" w:eastAsia="Times New Roman" w:hAnsi="Times New Roman" w:cs="Times New Roman"/>
          <w:sz w:val="28"/>
          <w:szCs w:val="28"/>
          <w:lang w:eastAsia="ru-RU"/>
        </w:rPr>
        <w:t>Сафоновский</w:t>
      </w:r>
      <w:proofErr w:type="spellEnd"/>
      <w:r w:rsidRPr="00350BA5">
        <w:rPr>
          <w:rFonts w:ascii="Times New Roman" w:eastAsia="Times New Roman" w:hAnsi="Times New Roman" w:cs="Times New Roman"/>
          <w:sz w:val="28"/>
          <w:szCs w:val="28"/>
          <w:lang w:eastAsia="ru-RU"/>
        </w:rPr>
        <w:t xml:space="preserve"> район» Смоленской области за 2022  год составил 1 119,6 млн. рублей.</w:t>
      </w:r>
    </w:p>
    <w:p w:rsidR="00350BA5" w:rsidRPr="00350BA5" w:rsidRDefault="00350BA5" w:rsidP="00350BA5">
      <w:pPr>
        <w:widowControl w:val="0"/>
        <w:suppressAutoHyphens/>
        <w:spacing w:after="120" w:line="240" w:lineRule="auto"/>
        <w:ind w:right="74" w:firstLine="708"/>
        <w:jc w:val="both"/>
        <w:rPr>
          <w:rFonts w:ascii="Times New Roman" w:eastAsia="Times New Roman" w:hAnsi="Times New Roman" w:cs="Times New Roman"/>
          <w:sz w:val="28"/>
          <w:szCs w:val="28"/>
          <w:lang w:eastAsia="ru-RU"/>
        </w:rPr>
      </w:pPr>
      <w:r w:rsidRPr="00350BA5">
        <w:rPr>
          <w:rFonts w:ascii="Times New Roman" w:eastAsia="Times New Roman" w:hAnsi="Times New Roman" w:cs="Times New Roman"/>
          <w:sz w:val="28"/>
          <w:szCs w:val="28"/>
          <w:lang w:eastAsia="ru-RU"/>
        </w:rPr>
        <w:t xml:space="preserve">Налоговые и неналоговые доходы поступили в сумме 296,9 млн. рублей, к уровню 2021 года увеличились  на 24,9 млн. рублей или на 9,2%. </w:t>
      </w:r>
    </w:p>
    <w:p w:rsidR="00350BA5" w:rsidRPr="00350BA5" w:rsidRDefault="00350BA5" w:rsidP="00350BA5">
      <w:pPr>
        <w:widowControl w:val="0"/>
        <w:suppressAutoHyphens/>
        <w:spacing w:after="120" w:line="240" w:lineRule="auto"/>
        <w:ind w:right="74" w:firstLine="708"/>
        <w:jc w:val="both"/>
        <w:rPr>
          <w:rFonts w:ascii="Times New Roman" w:eastAsia="Times New Roman" w:hAnsi="Times New Roman" w:cs="Times New Roman"/>
          <w:sz w:val="28"/>
          <w:szCs w:val="28"/>
          <w:lang w:eastAsia="ru-RU"/>
        </w:rPr>
      </w:pPr>
      <w:r w:rsidRPr="00350BA5">
        <w:rPr>
          <w:rFonts w:ascii="Times New Roman" w:eastAsia="Times New Roman" w:hAnsi="Times New Roman" w:cs="Times New Roman"/>
          <w:sz w:val="28"/>
          <w:szCs w:val="28"/>
          <w:lang w:eastAsia="ru-RU"/>
        </w:rPr>
        <w:t>Налоговые доходы в 2022 году исполнены в сумме 263,7 млн. рублей или 110,8% к уровню 2021 года.</w:t>
      </w:r>
    </w:p>
    <w:p w:rsidR="00350BA5" w:rsidRPr="00350BA5" w:rsidRDefault="00350BA5" w:rsidP="00350BA5">
      <w:pPr>
        <w:widowControl w:val="0"/>
        <w:suppressAutoHyphens/>
        <w:spacing w:after="120" w:line="240" w:lineRule="auto"/>
        <w:ind w:right="74" w:firstLine="708"/>
        <w:jc w:val="both"/>
        <w:rPr>
          <w:rFonts w:ascii="Times New Roman" w:eastAsia="Times New Roman" w:hAnsi="Times New Roman" w:cs="Times New Roman"/>
          <w:sz w:val="28"/>
          <w:szCs w:val="28"/>
          <w:lang w:eastAsia="ru-RU"/>
        </w:rPr>
      </w:pPr>
      <w:r w:rsidRPr="00350BA5">
        <w:rPr>
          <w:rFonts w:ascii="Times New Roman" w:eastAsia="Times New Roman" w:hAnsi="Times New Roman" w:cs="Times New Roman"/>
          <w:sz w:val="28"/>
          <w:szCs w:val="28"/>
          <w:lang w:eastAsia="ru-RU"/>
        </w:rPr>
        <w:t xml:space="preserve">Основная часть налоговых поступлений обеспечена за счет налога на доходы физических лиц (92% от общего объема налоговых доходов), налога, взимаемого  по упрощенной системе налогообложения (2,7%), налога, взимаемого в связи с применением патентной системы налогообложения (2,2%), государственной  пошлины (2,9%), </w:t>
      </w:r>
    </w:p>
    <w:p w:rsidR="00350BA5" w:rsidRPr="00350BA5" w:rsidRDefault="00350BA5" w:rsidP="00350BA5">
      <w:pPr>
        <w:widowControl w:val="0"/>
        <w:suppressAutoHyphens/>
        <w:spacing w:after="120" w:line="240" w:lineRule="auto"/>
        <w:ind w:right="74" w:firstLine="708"/>
        <w:jc w:val="both"/>
        <w:rPr>
          <w:rFonts w:ascii="Times New Roman" w:eastAsia="Times New Roman" w:hAnsi="Times New Roman" w:cs="Times New Roman"/>
          <w:sz w:val="28"/>
          <w:szCs w:val="28"/>
          <w:lang w:eastAsia="ru-RU"/>
        </w:rPr>
      </w:pPr>
      <w:r w:rsidRPr="00350BA5">
        <w:rPr>
          <w:rFonts w:ascii="Times New Roman" w:eastAsia="Times New Roman" w:hAnsi="Times New Roman" w:cs="Times New Roman"/>
          <w:sz w:val="28"/>
          <w:szCs w:val="28"/>
          <w:lang w:eastAsia="ru-RU"/>
        </w:rPr>
        <w:t>В 2022 году в бюджет муниципального образования «</w:t>
      </w:r>
      <w:proofErr w:type="spellStart"/>
      <w:r w:rsidRPr="00350BA5">
        <w:rPr>
          <w:rFonts w:ascii="Times New Roman" w:eastAsia="Times New Roman" w:hAnsi="Times New Roman" w:cs="Times New Roman"/>
          <w:sz w:val="28"/>
          <w:szCs w:val="28"/>
          <w:lang w:eastAsia="ru-RU"/>
        </w:rPr>
        <w:t>Сафоновский</w:t>
      </w:r>
      <w:proofErr w:type="spellEnd"/>
      <w:r w:rsidRPr="00350BA5">
        <w:rPr>
          <w:rFonts w:ascii="Times New Roman" w:eastAsia="Times New Roman" w:hAnsi="Times New Roman" w:cs="Times New Roman"/>
          <w:sz w:val="28"/>
          <w:szCs w:val="28"/>
          <w:lang w:eastAsia="ru-RU"/>
        </w:rPr>
        <w:t xml:space="preserve"> район» Смоленской области поступило:</w:t>
      </w:r>
    </w:p>
    <w:p w:rsidR="00350BA5" w:rsidRPr="00350BA5" w:rsidRDefault="00350BA5" w:rsidP="00350BA5">
      <w:pPr>
        <w:widowControl w:val="0"/>
        <w:suppressAutoHyphens/>
        <w:spacing w:after="120" w:line="240" w:lineRule="auto"/>
        <w:ind w:right="74"/>
        <w:jc w:val="both"/>
        <w:rPr>
          <w:rFonts w:ascii="Times New Roman" w:eastAsia="Times New Roman" w:hAnsi="Times New Roman" w:cs="Times New Roman"/>
          <w:sz w:val="28"/>
          <w:szCs w:val="28"/>
          <w:lang w:eastAsia="ru-RU"/>
        </w:rPr>
      </w:pPr>
      <w:r w:rsidRPr="00350BA5">
        <w:rPr>
          <w:rFonts w:ascii="Times New Roman" w:eastAsia="Times New Roman" w:hAnsi="Times New Roman" w:cs="Times New Roman"/>
          <w:sz w:val="28"/>
          <w:szCs w:val="28"/>
          <w:lang w:eastAsia="ru-RU"/>
        </w:rPr>
        <w:t xml:space="preserve"> </w:t>
      </w:r>
      <w:r w:rsidRPr="00350BA5">
        <w:rPr>
          <w:rFonts w:ascii="Times New Roman" w:eastAsia="Times New Roman" w:hAnsi="Times New Roman" w:cs="Times New Roman"/>
          <w:sz w:val="28"/>
          <w:szCs w:val="28"/>
          <w:lang w:eastAsia="ru-RU"/>
        </w:rPr>
        <w:tab/>
        <w:t xml:space="preserve">- налога на доходы физических лиц в сумме 242,6 млн. рублей, что на 27,5 млн. рублей (на 12,8%) больше к уровню 2021 года, чему способствовал рост среднемесячной заработной платы на территории </w:t>
      </w:r>
      <w:proofErr w:type="spellStart"/>
      <w:r w:rsidRPr="00350BA5">
        <w:rPr>
          <w:rFonts w:ascii="Times New Roman" w:eastAsia="Times New Roman" w:hAnsi="Times New Roman" w:cs="Times New Roman"/>
          <w:sz w:val="28"/>
          <w:szCs w:val="28"/>
          <w:lang w:eastAsia="ru-RU"/>
        </w:rPr>
        <w:t>Сафоновского</w:t>
      </w:r>
      <w:proofErr w:type="spellEnd"/>
      <w:r w:rsidRPr="00350BA5">
        <w:rPr>
          <w:rFonts w:ascii="Times New Roman" w:eastAsia="Times New Roman" w:hAnsi="Times New Roman" w:cs="Times New Roman"/>
          <w:sz w:val="28"/>
          <w:szCs w:val="28"/>
          <w:lang w:eastAsia="ru-RU"/>
        </w:rPr>
        <w:t xml:space="preserve"> района, а также улучшение налогового администрирования;</w:t>
      </w:r>
    </w:p>
    <w:p w:rsidR="00350BA5" w:rsidRPr="00350BA5" w:rsidRDefault="00350BA5" w:rsidP="00350BA5">
      <w:pPr>
        <w:widowControl w:val="0"/>
        <w:suppressAutoHyphens/>
        <w:spacing w:after="120" w:line="240" w:lineRule="auto"/>
        <w:ind w:right="74"/>
        <w:jc w:val="both"/>
        <w:rPr>
          <w:rFonts w:ascii="Times New Roman" w:eastAsia="Times New Roman" w:hAnsi="Times New Roman" w:cs="Times New Roman"/>
          <w:sz w:val="28"/>
          <w:szCs w:val="28"/>
          <w:lang w:eastAsia="ru-RU"/>
        </w:rPr>
      </w:pPr>
      <w:r w:rsidRPr="00350BA5">
        <w:rPr>
          <w:rFonts w:ascii="Times New Roman" w:eastAsia="Times New Roman" w:hAnsi="Times New Roman" w:cs="Times New Roman"/>
          <w:sz w:val="28"/>
          <w:szCs w:val="28"/>
          <w:lang w:eastAsia="ru-RU"/>
        </w:rPr>
        <w:t>- налога, взимаемого по упрощенной системе налогообложения в сумме 7,2 млн. рублей, что на 0,7 млн. рублей больше  к уровню 2021 года;</w:t>
      </w:r>
    </w:p>
    <w:p w:rsidR="00350BA5" w:rsidRPr="00350BA5" w:rsidRDefault="00350BA5" w:rsidP="00350BA5">
      <w:pPr>
        <w:widowControl w:val="0"/>
        <w:suppressAutoHyphens/>
        <w:spacing w:after="120" w:line="240" w:lineRule="auto"/>
        <w:ind w:right="74"/>
        <w:jc w:val="both"/>
        <w:rPr>
          <w:rFonts w:ascii="Times New Roman" w:eastAsia="Times New Roman" w:hAnsi="Times New Roman" w:cs="Times New Roman"/>
          <w:sz w:val="28"/>
          <w:szCs w:val="28"/>
          <w:lang w:eastAsia="ru-RU"/>
        </w:rPr>
      </w:pPr>
      <w:r w:rsidRPr="00350BA5">
        <w:rPr>
          <w:rFonts w:ascii="Times New Roman" w:eastAsia="Times New Roman" w:hAnsi="Times New Roman" w:cs="Times New Roman"/>
          <w:sz w:val="28"/>
          <w:szCs w:val="28"/>
          <w:lang w:eastAsia="ru-RU"/>
        </w:rPr>
        <w:t>- государственной пошлины в сумме 7,5 млн. рублей, что на 1,3 млн. рублей  больше к уровню 2021 года за счет увеличения количества  дел, рассматриваемых в судах общей юрисдикции и мировыми судьями;</w:t>
      </w:r>
    </w:p>
    <w:p w:rsidR="00350BA5" w:rsidRPr="00350BA5" w:rsidRDefault="00350BA5" w:rsidP="00350BA5">
      <w:pPr>
        <w:widowControl w:val="0"/>
        <w:suppressAutoHyphens/>
        <w:spacing w:after="120" w:line="240" w:lineRule="auto"/>
        <w:ind w:right="74"/>
        <w:jc w:val="both"/>
        <w:rPr>
          <w:rFonts w:ascii="Times New Roman" w:eastAsia="Times New Roman" w:hAnsi="Times New Roman" w:cs="Times New Roman"/>
          <w:sz w:val="28"/>
          <w:szCs w:val="28"/>
          <w:lang w:eastAsia="ru-RU"/>
        </w:rPr>
      </w:pPr>
      <w:r w:rsidRPr="00350BA5">
        <w:rPr>
          <w:rFonts w:ascii="Times New Roman" w:eastAsia="Times New Roman" w:hAnsi="Times New Roman" w:cs="Times New Roman"/>
          <w:sz w:val="28"/>
          <w:szCs w:val="28"/>
          <w:lang w:eastAsia="ru-RU"/>
        </w:rPr>
        <w:t xml:space="preserve"> </w:t>
      </w:r>
      <w:r w:rsidRPr="00350BA5">
        <w:rPr>
          <w:rFonts w:ascii="Times New Roman" w:eastAsia="Times New Roman" w:hAnsi="Times New Roman" w:cs="Times New Roman"/>
          <w:sz w:val="28"/>
          <w:szCs w:val="28"/>
          <w:lang w:eastAsia="ru-RU"/>
        </w:rPr>
        <w:tab/>
        <w:t>- налога, взимаемого  с применением патентной системы налогообложения, в сумме 5,9 млн. рублей, что на 1,4 млн. рублей больше к уровню 2021 года.</w:t>
      </w:r>
    </w:p>
    <w:p w:rsidR="00350BA5" w:rsidRPr="00350BA5" w:rsidRDefault="00350BA5" w:rsidP="00350BA5">
      <w:pPr>
        <w:widowControl w:val="0"/>
        <w:suppressAutoHyphens/>
        <w:spacing w:after="120" w:line="240" w:lineRule="auto"/>
        <w:ind w:right="74"/>
        <w:jc w:val="both"/>
        <w:rPr>
          <w:rFonts w:ascii="Times New Roman" w:eastAsia="Times New Roman" w:hAnsi="Times New Roman" w:cs="Times New Roman"/>
          <w:sz w:val="28"/>
          <w:szCs w:val="28"/>
          <w:lang w:eastAsia="ru-RU"/>
        </w:rPr>
      </w:pPr>
      <w:r w:rsidRPr="00350BA5">
        <w:rPr>
          <w:rFonts w:ascii="Times New Roman" w:eastAsia="Times New Roman" w:hAnsi="Times New Roman" w:cs="Times New Roman"/>
          <w:sz w:val="28"/>
          <w:szCs w:val="28"/>
          <w:lang w:eastAsia="ru-RU"/>
        </w:rPr>
        <w:t xml:space="preserve"> </w:t>
      </w:r>
      <w:r w:rsidRPr="00350BA5">
        <w:rPr>
          <w:rFonts w:ascii="Times New Roman" w:eastAsia="Times New Roman" w:hAnsi="Times New Roman" w:cs="Times New Roman"/>
          <w:sz w:val="28"/>
          <w:szCs w:val="28"/>
          <w:lang w:eastAsia="ru-RU"/>
        </w:rPr>
        <w:tab/>
        <w:t>Неналоговые доходы бюджета муниципального образования «</w:t>
      </w:r>
      <w:proofErr w:type="spellStart"/>
      <w:r w:rsidRPr="00350BA5">
        <w:rPr>
          <w:rFonts w:ascii="Times New Roman" w:eastAsia="Times New Roman" w:hAnsi="Times New Roman" w:cs="Times New Roman"/>
          <w:sz w:val="28"/>
          <w:szCs w:val="28"/>
          <w:lang w:eastAsia="ru-RU"/>
        </w:rPr>
        <w:t>Сафоновский</w:t>
      </w:r>
      <w:proofErr w:type="spellEnd"/>
      <w:r w:rsidRPr="00350BA5">
        <w:rPr>
          <w:rFonts w:ascii="Times New Roman" w:eastAsia="Times New Roman" w:hAnsi="Times New Roman" w:cs="Times New Roman"/>
          <w:sz w:val="28"/>
          <w:szCs w:val="28"/>
          <w:lang w:eastAsia="ru-RU"/>
        </w:rPr>
        <w:t xml:space="preserve"> район» Смоленской области в 2022 году исполнены в сумме 33,2 млн. рублей или  на 0,9 млн. рублей меньше уровня 2021 года, что связано в основном с нормативным  уменьшением источников доходов </w:t>
      </w:r>
      <w:r w:rsidRPr="00350BA5">
        <w:rPr>
          <w:rFonts w:ascii="Times New Roman" w:eastAsia="Times New Roman" w:hAnsi="Times New Roman" w:cs="Times New Roman"/>
          <w:sz w:val="28"/>
          <w:szCs w:val="28"/>
          <w:lang w:eastAsia="ru-RU"/>
        </w:rPr>
        <w:lastRenderedPageBreak/>
        <w:t>бюджета.</w:t>
      </w:r>
    </w:p>
    <w:p w:rsidR="00350BA5" w:rsidRPr="00350BA5" w:rsidRDefault="00350BA5" w:rsidP="00350BA5">
      <w:pPr>
        <w:widowControl w:val="0"/>
        <w:suppressAutoHyphens/>
        <w:spacing w:after="120" w:line="240" w:lineRule="auto"/>
        <w:ind w:right="74" w:firstLine="708"/>
        <w:jc w:val="both"/>
        <w:rPr>
          <w:rFonts w:ascii="Times New Roman" w:eastAsia="Times New Roman" w:hAnsi="Times New Roman" w:cs="Times New Roman"/>
          <w:sz w:val="28"/>
          <w:szCs w:val="28"/>
          <w:lang w:eastAsia="ru-RU"/>
        </w:rPr>
      </w:pPr>
      <w:proofErr w:type="gramStart"/>
      <w:r w:rsidRPr="00350BA5">
        <w:rPr>
          <w:rFonts w:ascii="Times New Roman" w:eastAsia="Times New Roman" w:hAnsi="Times New Roman" w:cs="Times New Roman"/>
          <w:sz w:val="28"/>
          <w:szCs w:val="28"/>
          <w:lang w:eastAsia="ru-RU"/>
        </w:rPr>
        <w:t>В структуре неналоговых доходов бюджета муниципального образования «</w:t>
      </w:r>
      <w:proofErr w:type="spellStart"/>
      <w:r w:rsidRPr="00350BA5">
        <w:rPr>
          <w:rFonts w:ascii="Times New Roman" w:eastAsia="Times New Roman" w:hAnsi="Times New Roman" w:cs="Times New Roman"/>
          <w:sz w:val="28"/>
          <w:szCs w:val="28"/>
          <w:lang w:eastAsia="ru-RU"/>
        </w:rPr>
        <w:t>Сафоновский</w:t>
      </w:r>
      <w:proofErr w:type="spellEnd"/>
      <w:r w:rsidRPr="00350BA5">
        <w:rPr>
          <w:rFonts w:ascii="Times New Roman" w:eastAsia="Times New Roman" w:hAnsi="Times New Roman" w:cs="Times New Roman"/>
          <w:sz w:val="28"/>
          <w:szCs w:val="28"/>
          <w:lang w:eastAsia="ru-RU"/>
        </w:rPr>
        <w:t xml:space="preserve"> район» Смоленской области основную долю составили доходы от использования имущества, находящегося в государственной и муниципальной собственности (62,3% или 20,7 млн. рублей), поступления от продажи имущества и земельных участков, находящихся в муниципальной собственности (24,8% или 8,2 млн. рублей), поступления штрафов, санкций и возмещения ущерба (8,1% или 2,7 млн. рублей).</w:t>
      </w:r>
      <w:proofErr w:type="gramEnd"/>
    </w:p>
    <w:p w:rsidR="00350BA5" w:rsidRPr="00350BA5" w:rsidRDefault="00350BA5" w:rsidP="00350BA5">
      <w:pPr>
        <w:widowControl w:val="0"/>
        <w:suppressAutoHyphens/>
        <w:spacing w:after="120" w:line="240" w:lineRule="auto"/>
        <w:ind w:right="74" w:firstLine="708"/>
        <w:jc w:val="both"/>
        <w:rPr>
          <w:rFonts w:ascii="Times New Roman" w:eastAsia="Times New Roman" w:hAnsi="Times New Roman" w:cs="Times New Roman"/>
          <w:sz w:val="28"/>
          <w:szCs w:val="28"/>
          <w:lang w:eastAsia="ru-RU"/>
        </w:rPr>
      </w:pPr>
      <w:r w:rsidRPr="00350BA5">
        <w:rPr>
          <w:rFonts w:ascii="Times New Roman" w:eastAsia="Times New Roman" w:hAnsi="Times New Roman" w:cs="Times New Roman"/>
          <w:sz w:val="28"/>
          <w:szCs w:val="28"/>
          <w:lang w:eastAsia="ru-RU"/>
        </w:rPr>
        <w:t xml:space="preserve">В целях повышения доходного потенциала </w:t>
      </w:r>
      <w:proofErr w:type="spellStart"/>
      <w:r w:rsidRPr="00350BA5">
        <w:rPr>
          <w:rFonts w:ascii="Times New Roman" w:eastAsia="Times New Roman" w:hAnsi="Times New Roman" w:cs="Times New Roman"/>
          <w:sz w:val="28"/>
          <w:szCs w:val="28"/>
          <w:lang w:eastAsia="ru-RU"/>
        </w:rPr>
        <w:t>Сафоновского</w:t>
      </w:r>
      <w:proofErr w:type="spellEnd"/>
      <w:r w:rsidRPr="00350BA5">
        <w:rPr>
          <w:rFonts w:ascii="Times New Roman" w:eastAsia="Times New Roman" w:hAnsi="Times New Roman" w:cs="Times New Roman"/>
          <w:sz w:val="28"/>
          <w:szCs w:val="28"/>
          <w:lang w:eastAsia="ru-RU"/>
        </w:rPr>
        <w:t xml:space="preserve"> района при Администрации муниципального образования «</w:t>
      </w:r>
      <w:proofErr w:type="spellStart"/>
      <w:r w:rsidRPr="00350BA5">
        <w:rPr>
          <w:rFonts w:ascii="Times New Roman" w:eastAsia="Times New Roman" w:hAnsi="Times New Roman" w:cs="Times New Roman"/>
          <w:sz w:val="28"/>
          <w:szCs w:val="28"/>
          <w:lang w:eastAsia="ru-RU"/>
        </w:rPr>
        <w:t>Сафоновский</w:t>
      </w:r>
      <w:proofErr w:type="spellEnd"/>
      <w:r w:rsidRPr="00350BA5">
        <w:rPr>
          <w:rFonts w:ascii="Times New Roman" w:eastAsia="Times New Roman" w:hAnsi="Times New Roman" w:cs="Times New Roman"/>
          <w:sz w:val="28"/>
          <w:szCs w:val="28"/>
          <w:lang w:eastAsia="ru-RU"/>
        </w:rPr>
        <w:t xml:space="preserve"> район» Смоленской области создана Межведомственная комиссия по налоговой политике, которая проводит работу по увеличению поступлений налоговых и неналоговых доходов, погашению недоимки, легализации заработной платы. В 2022 году была продолжена работа по взысканию задолженности по платежам в бюджеты всех уровней. В отчетном  году было проведено 19 заседаний  Межведомственной комиссии по налоговой политике, на которых было заслушано 203 налогоплательщика  (юридических лиц, индивидуальных предпринимателей и физических лиц). По результатам проведенных заседаний в доход консолидированного бюджета  Смоленской области дополнительно поступило 4,7 млн. рублей.</w:t>
      </w:r>
    </w:p>
    <w:p w:rsidR="00350BA5" w:rsidRPr="00350BA5" w:rsidRDefault="00350BA5" w:rsidP="00350BA5">
      <w:pPr>
        <w:widowControl w:val="0"/>
        <w:suppressAutoHyphens/>
        <w:spacing w:after="120" w:line="240" w:lineRule="auto"/>
        <w:ind w:right="74" w:firstLine="708"/>
        <w:jc w:val="both"/>
        <w:rPr>
          <w:rFonts w:ascii="Times New Roman" w:eastAsia="Times New Roman" w:hAnsi="Times New Roman" w:cs="Times New Roman"/>
          <w:sz w:val="28"/>
          <w:szCs w:val="28"/>
          <w:lang w:eastAsia="ru-RU"/>
        </w:rPr>
      </w:pPr>
      <w:r w:rsidRPr="00350BA5">
        <w:rPr>
          <w:rFonts w:ascii="Times New Roman" w:eastAsia="Times New Roman" w:hAnsi="Times New Roman" w:cs="Times New Roman"/>
          <w:sz w:val="28"/>
          <w:szCs w:val="28"/>
          <w:lang w:eastAsia="ru-RU"/>
        </w:rPr>
        <w:t>Безвозмездные поступления, в том числе поступления от других бюджетов бюджетной системы  в 2022 году составили 822,7 млн. рублей, из них:</w:t>
      </w:r>
    </w:p>
    <w:p w:rsidR="00350BA5" w:rsidRPr="00350BA5" w:rsidRDefault="00350BA5" w:rsidP="00350BA5">
      <w:pPr>
        <w:widowControl w:val="0"/>
        <w:suppressAutoHyphens/>
        <w:spacing w:after="120" w:line="240" w:lineRule="auto"/>
        <w:ind w:right="74" w:firstLine="708"/>
        <w:jc w:val="both"/>
        <w:rPr>
          <w:rFonts w:ascii="Times New Roman" w:eastAsia="Times New Roman" w:hAnsi="Times New Roman" w:cs="Times New Roman"/>
          <w:sz w:val="28"/>
          <w:szCs w:val="28"/>
          <w:lang w:eastAsia="ru-RU"/>
        </w:rPr>
      </w:pPr>
      <w:r w:rsidRPr="00350BA5">
        <w:rPr>
          <w:rFonts w:ascii="Times New Roman" w:eastAsia="Times New Roman" w:hAnsi="Times New Roman" w:cs="Times New Roman"/>
          <w:sz w:val="28"/>
          <w:szCs w:val="28"/>
          <w:lang w:eastAsia="ru-RU"/>
        </w:rPr>
        <w:t>-  дотации на выравнивание бюджетной обеспеченности поступили в объеме 141,0 млн. рублей или 100%;</w:t>
      </w:r>
    </w:p>
    <w:p w:rsidR="00350BA5" w:rsidRPr="00350BA5" w:rsidRDefault="00350BA5" w:rsidP="00350BA5">
      <w:pPr>
        <w:widowControl w:val="0"/>
        <w:suppressAutoHyphens/>
        <w:spacing w:after="120" w:line="240" w:lineRule="auto"/>
        <w:ind w:right="74" w:firstLine="708"/>
        <w:jc w:val="both"/>
        <w:rPr>
          <w:rFonts w:ascii="Times New Roman" w:eastAsia="Times New Roman" w:hAnsi="Times New Roman" w:cs="Times New Roman"/>
          <w:sz w:val="28"/>
          <w:szCs w:val="28"/>
          <w:lang w:eastAsia="ru-RU"/>
        </w:rPr>
      </w:pPr>
      <w:r w:rsidRPr="00350BA5">
        <w:rPr>
          <w:rFonts w:ascii="Times New Roman" w:eastAsia="Times New Roman" w:hAnsi="Times New Roman" w:cs="Times New Roman"/>
          <w:sz w:val="28"/>
          <w:szCs w:val="28"/>
          <w:lang w:eastAsia="ru-RU"/>
        </w:rPr>
        <w:t>- дотации на поддержку мер по обеспечению сбалансированности бюджетов поступили в объеме 91,5 млн. рублей или 100%;</w:t>
      </w:r>
    </w:p>
    <w:p w:rsidR="00350BA5" w:rsidRPr="00350BA5" w:rsidRDefault="00350BA5" w:rsidP="00350BA5">
      <w:pPr>
        <w:widowControl w:val="0"/>
        <w:suppressAutoHyphens/>
        <w:spacing w:after="120" w:line="240" w:lineRule="auto"/>
        <w:ind w:right="74" w:firstLine="708"/>
        <w:jc w:val="both"/>
        <w:rPr>
          <w:rFonts w:ascii="Times New Roman" w:eastAsia="Times New Roman" w:hAnsi="Times New Roman" w:cs="Times New Roman"/>
          <w:sz w:val="28"/>
          <w:szCs w:val="28"/>
          <w:lang w:eastAsia="ru-RU"/>
        </w:rPr>
      </w:pPr>
      <w:r w:rsidRPr="00350BA5">
        <w:rPr>
          <w:rFonts w:ascii="Times New Roman" w:eastAsia="Times New Roman" w:hAnsi="Times New Roman" w:cs="Times New Roman"/>
          <w:sz w:val="28"/>
          <w:szCs w:val="28"/>
          <w:lang w:eastAsia="ru-RU"/>
        </w:rPr>
        <w:t>- субвенции, передаваемые на выполнение  государственных полномочий, составили  514,0 млн. рублей;</w:t>
      </w:r>
    </w:p>
    <w:p w:rsidR="00350BA5" w:rsidRPr="00350BA5" w:rsidRDefault="00350BA5" w:rsidP="00350BA5">
      <w:pPr>
        <w:widowControl w:val="0"/>
        <w:suppressAutoHyphens/>
        <w:spacing w:after="120" w:line="240" w:lineRule="auto"/>
        <w:ind w:right="74" w:firstLine="708"/>
        <w:jc w:val="both"/>
        <w:rPr>
          <w:rFonts w:ascii="Times New Roman" w:eastAsia="Times New Roman" w:hAnsi="Times New Roman" w:cs="Times New Roman"/>
          <w:sz w:val="28"/>
          <w:szCs w:val="28"/>
          <w:lang w:eastAsia="ru-RU"/>
        </w:rPr>
      </w:pPr>
      <w:r w:rsidRPr="00350BA5">
        <w:rPr>
          <w:rFonts w:ascii="Times New Roman" w:eastAsia="Times New Roman" w:hAnsi="Times New Roman" w:cs="Times New Roman"/>
          <w:sz w:val="28"/>
          <w:szCs w:val="28"/>
          <w:lang w:eastAsia="ru-RU"/>
        </w:rPr>
        <w:t xml:space="preserve">- субсидии на </w:t>
      </w:r>
      <w:proofErr w:type="spellStart"/>
      <w:r w:rsidRPr="00350BA5">
        <w:rPr>
          <w:rFonts w:ascii="Times New Roman" w:eastAsia="Times New Roman" w:hAnsi="Times New Roman" w:cs="Times New Roman"/>
          <w:sz w:val="28"/>
          <w:szCs w:val="28"/>
          <w:lang w:eastAsia="ru-RU"/>
        </w:rPr>
        <w:t>софинансирование</w:t>
      </w:r>
      <w:proofErr w:type="spellEnd"/>
      <w:r w:rsidRPr="00350BA5">
        <w:rPr>
          <w:rFonts w:ascii="Times New Roman" w:eastAsia="Times New Roman" w:hAnsi="Times New Roman" w:cs="Times New Roman"/>
          <w:sz w:val="28"/>
          <w:szCs w:val="28"/>
          <w:lang w:eastAsia="ru-RU"/>
        </w:rPr>
        <w:t xml:space="preserve"> расходных обязательств бюджетов  составили  76,0 млн. рублей;</w:t>
      </w:r>
    </w:p>
    <w:p w:rsidR="00350BA5" w:rsidRPr="00350BA5" w:rsidRDefault="00350BA5" w:rsidP="00350BA5">
      <w:pPr>
        <w:widowControl w:val="0"/>
        <w:suppressAutoHyphens/>
        <w:spacing w:after="120" w:line="240" w:lineRule="auto"/>
        <w:ind w:right="74" w:firstLine="708"/>
        <w:jc w:val="both"/>
        <w:rPr>
          <w:rFonts w:ascii="Times New Roman" w:eastAsia="Times New Roman" w:hAnsi="Times New Roman" w:cs="Times New Roman"/>
          <w:sz w:val="28"/>
          <w:szCs w:val="28"/>
          <w:lang w:eastAsia="ru-RU"/>
        </w:rPr>
      </w:pPr>
      <w:r w:rsidRPr="00350BA5">
        <w:rPr>
          <w:rFonts w:ascii="Times New Roman" w:eastAsia="Times New Roman" w:hAnsi="Times New Roman" w:cs="Times New Roman"/>
          <w:sz w:val="28"/>
          <w:szCs w:val="28"/>
          <w:lang w:eastAsia="ru-RU"/>
        </w:rPr>
        <w:t>- иные межбюджетные трансферты, передаваемые бюджетам муниципальных районов,  составили 0,5 млн. рублей.</w:t>
      </w:r>
    </w:p>
    <w:p w:rsidR="00350BA5" w:rsidRPr="00350BA5" w:rsidRDefault="00350BA5" w:rsidP="00350BA5">
      <w:pPr>
        <w:widowControl w:val="0"/>
        <w:suppressAutoHyphens/>
        <w:spacing w:after="120" w:line="240" w:lineRule="auto"/>
        <w:ind w:right="74" w:firstLine="708"/>
        <w:jc w:val="both"/>
        <w:rPr>
          <w:rFonts w:ascii="Times New Roman" w:eastAsia="Times New Roman" w:hAnsi="Times New Roman" w:cs="Times New Roman"/>
          <w:sz w:val="28"/>
          <w:szCs w:val="28"/>
          <w:lang w:eastAsia="ru-RU"/>
        </w:rPr>
      </w:pPr>
      <w:r w:rsidRPr="00350BA5">
        <w:rPr>
          <w:rFonts w:ascii="Times New Roman" w:eastAsia="Times New Roman" w:hAnsi="Times New Roman" w:cs="Times New Roman"/>
          <w:sz w:val="28"/>
          <w:szCs w:val="28"/>
          <w:lang w:eastAsia="ru-RU"/>
        </w:rPr>
        <w:t>Общие расходы бюджета муниципальные образования «</w:t>
      </w:r>
      <w:proofErr w:type="spellStart"/>
      <w:r w:rsidRPr="00350BA5">
        <w:rPr>
          <w:rFonts w:ascii="Times New Roman" w:eastAsia="Times New Roman" w:hAnsi="Times New Roman" w:cs="Times New Roman"/>
          <w:sz w:val="28"/>
          <w:szCs w:val="28"/>
          <w:lang w:eastAsia="ru-RU"/>
        </w:rPr>
        <w:t>Сафоновский</w:t>
      </w:r>
      <w:proofErr w:type="spellEnd"/>
      <w:r w:rsidRPr="00350BA5">
        <w:rPr>
          <w:rFonts w:ascii="Times New Roman" w:eastAsia="Times New Roman" w:hAnsi="Times New Roman" w:cs="Times New Roman"/>
          <w:sz w:val="28"/>
          <w:szCs w:val="28"/>
          <w:lang w:eastAsia="ru-RU"/>
        </w:rPr>
        <w:t xml:space="preserve"> район» Смоленской области за 2022 год составили 1 098,1 млн. рублей.</w:t>
      </w:r>
    </w:p>
    <w:p w:rsidR="00350BA5" w:rsidRPr="00350BA5" w:rsidRDefault="00350BA5" w:rsidP="00350BA5">
      <w:pPr>
        <w:widowControl w:val="0"/>
        <w:suppressAutoHyphens/>
        <w:spacing w:after="120" w:line="240" w:lineRule="auto"/>
        <w:ind w:right="74" w:firstLine="708"/>
        <w:jc w:val="both"/>
        <w:rPr>
          <w:rFonts w:ascii="Times New Roman" w:eastAsia="Times New Roman" w:hAnsi="Times New Roman" w:cs="Times New Roman"/>
          <w:sz w:val="28"/>
          <w:szCs w:val="28"/>
          <w:lang w:eastAsia="ru-RU"/>
        </w:rPr>
      </w:pPr>
      <w:r w:rsidRPr="00350BA5">
        <w:rPr>
          <w:rFonts w:ascii="Times New Roman" w:eastAsia="Times New Roman" w:hAnsi="Times New Roman" w:cs="Times New Roman"/>
          <w:sz w:val="28"/>
          <w:szCs w:val="28"/>
          <w:lang w:eastAsia="ru-RU"/>
        </w:rPr>
        <w:t>Расходы бюджета муниципального образования «</w:t>
      </w:r>
      <w:proofErr w:type="spellStart"/>
      <w:r w:rsidRPr="00350BA5">
        <w:rPr>
          <w:rFonts w:ascii="Times New Roman" w:eastAsia="Times New Roman" w:hAnsi="Times New Roman" w:cs="Times New Roman"/>
          <w:sz w:val="28"/>
          <w:szCs w:val="28"/>
          <w:lang w:eastAsia="ru-RU"/>
        </w:rPr>
        <w:t>Сафоновский</w:t>
      </w:r>
      <w:proofErr w:type="spellEnd"/>
      <w:r w:rsidRPr="00350BA5">
        <w:rPr>
          <w:rFonts w:ascii="Times New Roman" w:eastAsia="Times New Roman" w:hAnsi="Times New Roman" w:cs="Times New Roman"/>
          <w:sz w:val="28"/>
          <w:szCs w:val="28"/>
          <w:lang w:eastAsia="ru-RU"/>
        </w:rPr>
        <w:t xml:space="preserve"> район» Смоленской области за 2022 год сохранили социальную направленность. В общем объеме расходов наибольший вес (86,8 %) приходится на отрасли социально-культурной сферы. Общий объем данных расходов составил 953,4 млн. рублей, из них </w:t>
      </w:r>
      <w:proofErr w:type="gramStart"/>
      <w:r w:rsidRPr="00350BA5">
        <w:rPr>
          <w:rFonts w:ascii="Times New Roman" w:eastAsia="Times New Roman" w:hAnsi="Times New Roman" w:cs="Times New Roman"/>
          <w:sz w:val="28"/>
          <w:szCs w:val="28"/>
          <w:lang w:eastAsia="ru-RU"/>
        </w:rPr>
        <w:t>на</w:t>
      </w:r>
      <w:proofErr w:type="gramEnd"/>
      <w:r w:rsidRPr="00350BA5">
        <w:rPr>
          <w:rFonts w:ascii="Times New Roman" w:eastAsia="Times New Roman" w:hAnsi="Times New Roman" w:cs="Times New Roman"/>
          <w:sz w:val="28"/>
          <w:szCs w:val="28"/>
          <w:lang w:eastAsia="ru-RU"/>
        </w:rPr>
        <w:t>:</w:t>
      </w:r>
    </w:p>
    <w:p w:rsidR="00350BA5" w:rsidRPr="00350BA5" w:rsidRDefault="00350BA5" w:rsidP="00350BA5">
      <w:pPr>
        <w:widowControl w:val="0"/>
        <w:suppressAutoHyphens/>
        <w:spacing w:after="120" w:line="240" w:lineRule="auto"/>
        <w:ind w:right="74" w:firstLine="708"/>
        <w:jc w:val="both"/>
        <w:rPr>
          <w:rFonts w:ascii="Times New Roman" w:eastAsia="Times New Roman" w:hAnsi="Times New Roman" w:cs="Times New Roman"/>
          <w:sz w:val="28"/>
          <w:szCs w:val="28"/>
          <w:lang w:eastAsia="ru-RU"/>
        </w:rPr>
      </w:pPr>
      <w:r w:rsidRPr="00350BA5">
        <w:rPr>
          <w:rFonts w:ascii="Times New Roman" w:eastAsia="Times New Roman" w:hAnsi="Times New Roman" w:cs="Times New Roman"/>
          <w:sz w:val="28"/>
          <w:szCs w:val="28"/>
          <w:lang w:eastAsia="ru-RU"/>
        </w:rPr>
        <w:lastRenderedPageBreak/>
        <w:t>- образование – 815,8 млн. рублей;</w:t>
      </w:r>
    </w:p>
    <w:p w:rsidR="00350BA5" w:rsidRPr="00350BA5" w:rsidRDefault="00350BA5" w:rsidP="00350BA5">
      <w:pPr>
        <w:widowControl w:val="0"/>
        <w:suppressAutoHyphens/>
        <w:spacing w:after="120" w:line="240" w:lineRule="auto"/>
        <w:ind w:right="74" w:firstLine="708"/>
        <w:jc w:val="both"/>
        <w:rPr>
          <w:rFonts w:ascii="Times New Roman" w:eastAsia="Times New Roman" w:hAnsi="Times New Roman" w:cs="Times New Roman"/>
          <w:sz w:val="28"/>
          <w:szCs w:val="28"/>
          <w:lang w:eastAsia="ru-RU"/>
        </w:rPr>
      </w:pPr>
      <w:r w:rsidRPr="00350BA5">
        <w:rPr>
          <w:rFonts w:ascii="Times New Roman" w:eastAsia="Times New Roman" w:hAnsi="Times New Roman" w:cs="Times New Roman"/>
          <w:sz w:val="28"/>
          <w:szCs w:val="28"/>
          <w:lang w:eastAsia="ru-RU"/>
        </w:rPr>
        <w:t>- культура – 82,8 млн. рублей;</w:t>
      </w:r>
    </w:p>
    <w:p w:rsidR="00350BA5" w:rsidRPr="00350BA5" w:rsidRDefault="00350BA5" w:rsidP="00350BA5">
      <w:pPr>
        <w:widowControl w:val="0"/>
        <w:suppressAutoHyphens/>
        <w:spacing w:after="120" w:line="240" w:lineRule="auto"/>
        <w:ind w:right="74" w:firstLine="708"/>
        <w:jc w:val="both"/>
        <w:rPr>
          <w:rFonts w:ascii="Times New Roman" w:eastAsia="Times New Roman" w:hAnsi="Times New Roman" w:cs="Times New Roman"/>
          <w:sz w:val="28"/>
          <w:szCs w:val="28"/>
          <w:lang w:eastAsia="ru-RU"/>
        </w:rPr>
      </w:pPr>
      <w:r w:rsidRPr="00350BA5">
        <w:rPr>
          <w:rFonts w:ascii="Times New Roman" w:eastAsia="Times New Roman" w:hAnsi="Times New Roman" w:cs="Times New Roman"/>
          <w:sz w:val="28"/>
          <w:szCs w:val="28"/>
          <w:lang w:eastAsia="ru-RU"/>
        </w:rPr>
        <w:t>- социальную политику – 53,7 млн. рублей.</w:t>
      </w:r>
    </w:p>
    <w:p w:rsidR="00350BA5" w:rsidRPr="00350BA5" w:rsidRDefault="00350BA5" w:rsidP="00350BA5">
      <w:pPr>
        <w:widowControl w:val="0"/>
        <w:suppressAutoHyphens/>
        <w:spacing w:after="120" w:line="240" w:lineRule="auto"/>
        <w:ind w:right="74" w:firstLine="708"/>
        <w:jc w:val="both"/>
        <w:rPr>
          <w:rFonts w:ascii="Times New Roman" w:eastAsia="Times New Roman" w:hAnsi="Times New Roman" w:cs="Times New Roman"/>
          <w:sz w:val="28"/>
          <w:szCs w:val="28"/>
          <w:lang w:eastAsia="ru-RU"/>
        </w:rPr>
      </w:pPr>
      <w:proofErr w:type="gramStart"/>
      <w:r w:rsidRPr="00350BA5">
        <w:rPr>
          <w:rFonts w:ascii="Times New Roman" w:eastAsia="Times New Roman" w:hAnsi="Times New Roman" w:cs="Times New Roman"/>
          <w:sz w:val="28"/>
          <w:szCs w:val="28"/>
          <w:lang w:eastAsia="ru-RU"/>
        </w:rPr>
        <w:t>В 2022 году бюджет муниципального образования «</w:t>
      </w:r>
      <w:proofErr w:type="spellStart"/>
      <w:r w:rsidRPr="00350BA5">
        <w:rPr>
          <w:rFonts w:ascii="Times New Roman" w:eastAsia="Times New Roman" w:hAnsi="Times New Roman" w:cs="Times New Roman"/>
          <w:sz w:val="28"/>
          <w:szCs w:val="28"/>
          <w:lang w:eastAsia="ru-RU"/>
        </w:rPr>
        <w:t>Сафоновский</w:t>
      </w:r>
      <w:proofErr w:type="spellEnd"/>
      <w:r w:rsidRPr="00350BA5">
        <w:rPr>
          <w:rFonts w:ascii="Times New Roman" w:eastAsia="Times New Roman" w:hAnsi="Times New Roman" w:cs="Times New Roman"/>
          <w:sz w:val="28"/>
          <w:szCs w:val="28"/>
          <w:lang w:eastAsia="ru-RU"/>
        </w:rPr>
        <w:t xml:space="preserve"> район» Смоленской области формировался в рамках реализации 12 муниципальных программ, которые включают в себя все расходы бюджета муниципального образования «</w:t>
      </w:r>
      <w:proofErr w:type="spellStart"/>
      <w:r w:rsidRPr="00350BA5">
        <w:rPr>
          <w:rFonts w:ascii="Times New Roman" w:eastAsia="Times New Roman" w:hAnsi="Times New Roman" w:cs="Times New Roman"/>
          <w:sz w:val="28"/>
          <w:szCs w:val="28"/>
          <w:lang w:eastAsia="ru-RU"/>
        </w:rPr>
        <w:t>Сафоновский</w:t>
      </w:r>
      <w:proofErr w:type="spellEnd"/>
      <w:r w:rsidRPr="00350BA5">
        <w:rPr>
          <w:rFonts w:ascii="Times New Roman" w:eastAsia="Times New Roman" w:hAnsi="Times New Roman" w:cs="Times New Roman"/>
          <w:sz w:val="28"/>
          <w:szCs w:val="28"/>
          <w:lang w:eastAsia="ru-RU"/>
        </w:rPr>
        <w:t xml:space="preserve"> район» Смоленской области, за исключением расходов на содержание </w:t>
      </w:r>
      <w:proofErr w:type="spellStart"/>
      <w:r w:rsidRPr="00350BA5">
        <w:rPr>
          <w:rFonts w:ascii="Times New Roman" w:eastAsia="Times New Roman" w:hAnsi="Times New Roman" w:cs="Times New Roman"/>
          <w:sz w:val="28"/>
          <w:szCs w:val="28"/>
          <w:lang w:eastAsia="ru-RU"/>
        </w:rPr>
        <w:t>Сафоновского</w:t>
      </w:r>
      <w:proofErr w:type="spellEnd"/>
      <w:r w:rsidRPr="00350BA5">
        <w:rPr>
          <w:rFonts w:ascii="Times New Roman" w:eastAsia="Times New Roman" w:hAnsi="Times New Roman" w:cs="Times New Roman"/>
          <w:sz w:val="28"/>
          <w:szCs w:val="28"/>
          <w:lang w:eastAsia="ru-RU"/>
        </w:rPr>
        <w:t xml:space="preserve"> районного Совета депутатов и Контрольно-ревизионной комиссии муниципального образования «</w:t>
      </w:r>
      <w:proofErr w:type="spellStart"/>
      <w:r w:rsidRPr="00350BA5">
        <w:rPr>
          <w:rFonts w:ascii="Times New Roman" w:eastAsia="Times New Roman" w:hAnsi="Times New Roman" w:cs="Times New Roman"/>
          <w:sz w:val="28"/>
          <w:szCs w:val="28"/>
          <w:lang w:eastAsia="ru-RU"/>
        </w:rPr>
        <w:t>Сафоновский</w:t>
      </w:r>
      <w:proofErr w:type="spellEnd"/>
      <w:r w:rsidRPr="00350BA5">
        <w:rPr>
          <w:rFonts w:ascii="Times New Roman" w:eastAsia="Times New Roman" w:hAnsi="Times New Roman" w:cs="Times New Roman"/>
          <w:sz w:val="28"/>
          <w:szCs w:val="28"/>
          <w:lang w:eastAsia="ru-RU"/>
        </w:rPr>
        <w:t xml:space="preserve"> район» Смоленской области, резервного фонда Администрации муниципального образования «</w:t>
      </w:r>
      <w:proofErr w:type="spellStart"/>
      <w:r w:rsidRPr="00350BA5">
        <w:rPr>
          <w:rFonts w:ascii="Times New Roman" w:eastAsia="Times New Roman" w:hAnsi="Times New Roman" w:cs="Times New Roman"/>
          <w:sz w:val="28"/>
          <w:szCs w:val="28"/>
          <w:lang w:eastAsia="ru-RU"/>
        </w:rPr>
        <w:t>Сафоновский</w:t>
      </w:r>
      <w:proofErr w:type="spellEnd"/>
      <w:r w:rsidRPr="00350BA5">
        <w:rPr>
          <w:rFonts w:ascii="Times New Roman" w:eastAsia="Times New Roman" w:hAnsi="Times New Roman" w:cs="Times New Roman"/>
          <w:sz w:val="28"/>
          <w:szCs w:val="28"/>
          <w:lang w:eastAsia="ru-RU"/>
        </w:rPr>
        <w:t xml:space="preserve"> район» Смоленской области и др.</w:t>
      </w:r>
      <w:proofErr w:type="gramEnd"/>
    </w:p>
    <w:p w:rsidR="00350BA5" w:rsidRPr="00350BA5" w:rsidRDefault="00350BA5" w:rsidP="00350BA5">
      <w:pPr>
        <w:widowControl w:val="0"/>
        <w:suppressAutoHyphens/>
        <w:spacing w:after="120" w:line="240" w:lineRule="auto"/>
        <w:ind w:right="74" w:firstLine="708"/>
        <w:jc w:val="both"/>
        <w:rPr>
          <w:rFonts w:ascii="Times New Roman" w:eastAsia="Times New Roman" w:hAnsi="Times New Roman" w:cs="Times New Roman"/>
          <w:sz w:val="28"/>
          <w:szCs w:val="28"/>
          <w:lang w:eastAsia="ru-RU"/>
        </w:rPr>
      </w:pPr>
      <w:proofErr w:type="gramStart"/>
      <w:r w:rsidRPr="00350BA5">
        <w:rPr>
          <w:rFonts w:ascii="Times New Roman" w:eastAsia="Times New Roman" w:hAnsi="Times New Roman" w:cs="Times New Roman"/>
          <w:sz w:val="28"/>
          <w:szCs w:val="28"/>
          <w:lang w:eastAsia="ru-RU"/>
        </w:rPr>
        <w:t xml:space="preserve">В соответствии с решением </w:t>
      </w:r>
      <w:proofErr w:type="spellStart"/>
      <w:r w:rsidRPr="00350BA5">
        <w:rPr>
          <w:rFonts w:ascii="Times New Roman" w:eastAsia="Times New Roman" w:hAnsi="Times New Roman" w:cs="Times New Roman"/>
          <w:sz w:val="28"/>
          <w:szCs w:val="28"/>
          <w:lang w:eastAsia="ru-RU"/>
        </w:rPr>
        <w:t>Сафоновского</w:t>
      </w:r>
      <w:proofErr w:type="spellEnd"/>
      <w:r w:rsidRPr="00350BA5">
        <w:rPr>
          <w:rFonts w:ascii="Times New Roman" w:eastAsia="Times New Roman" w:hAnsi="Times New Roman" w:cs="Times New Roman"/>
          <w:sz w:val="28"/>
          <w:szCs w:val="28"/>
          <w:lang w:eastAsia="ru-RU"/>
        </w:rPr>
        <w:t xml:space="preserve"> районного Совета депутатов «О бюджете муниципального образования «</w:t>
      </w:r>
      <w:proofErr w:type="spellStart"/>
      <w:r w:rsidRPr="00350BA5">
        <w:rPr>
          <w:rFonts w:ascii="Times New Roman" w:eastAsia="Times New Roman" w:hAnsi="Times New Roman" w:cs="Times New Roman"/>
          <w:sz w:val="28"/>
          <w:szCs w:val="28"/>
          <w:lang w:eastAsia="ru-RU"/>
        </w:rPr>
        <w:t>Сафоновский</w:t>
      </w:r>
      <w:proofErr w:type="spellEnd"/>
      <w:r w:rsidRPr="00350BA5">
        <w:rPr>
          <w:rFonts w:ascii="Times New Roman" w:eastAsia="Times New Roman" w:hAnsi="Times New Roman" w:cs="Times New Roman"/>
          <w:sz w:val="28"/>
          <w:szCs w:val="28"/>
          <w:lang w:eastAsia="ru-RU"/>
        </w:rPr>
        <w:t xml:space="preserve"> район» Смоленской области на 2022 год и на плановый период 2023 и 2024 годов» на реализацию муниципальных программ было предусмотрено 1 096,8 млн. рублей, или 99,9 % от общего объема расходной части бюджета муниципального образования «</w:t>
      </w:r>
      <w:proofErr w:type="spellStart"/>
      <w:r w:rsidRPr="00350BA5">
        <w:rPr>
          <w:rFonts w:ascii="Times New Roman" w:eastAsia="Times New Roman" w:hAnsi="Times New Roman" w:cs="Times New Roman"/>
          <w:sz w:val="28"/>
          <w:szCs w:val="28"/>
          <w:lang w:eastAsia="ru-RU"/>
        </w:rPr>
        <w:t>Сафоновский</w:t>
      </w:r>
      <w:proofErr w:type="spellEnd"/>
      <w:r w:rsidRPr="00350BA5">
        <w:rPr>
          <w:rFonts w:ascii="Times New Roman" w:eastAsia="Times New Roman" w:hAnsi="Times New Roman" w:cs="Times New Roman"/>
          <w:sz w:val="28"/>
          <w:szCs w:val="28"/>
          <w:lang w:eastAsia="ru-RU"/>
        </w:rPr>
        <w:t xml:space="preserve"> район» Смоленской области.</w:t>
      </w:r>
      <w:proofErr w:type="gramEnd"/>
      <w:r w:rsidRPr="00350BA5">
        <w:rPr>
          <w:rFonts w:ascii="Times New Roman" w:eastAsia="Times New Roman" w:hAnsi="Times New Roman" w:cs="Times New Roman"/>
          <w:sz w:val="28"/>
          <w:szCs w:val="28"/>
          <w:lang w:eastAsia="ru-RU"/>
        </w:rPr>
        <w:t xml:space="preserve"> Фактическое исполнение по муниципальным программам в 2022 году составило 1 088,9 млн. рублей, или 99,2 % от общего объема расходов, произведенных в отчетном году.</w:t>
      </w:r>
    </w:p>
    <w:p w:rsidR="00350BA5" w:rsidRPr="00350BA5" w:rsidRDefault="00350BA5" w:rsidP="00350BA5">
      <w:pPr>
        <w:widowControl w:val="0"/>
        <w:suppressAutoHyphens/>
        <w:spacing w:after="120" w:line="240" w:lineRule="auto"/>
        <w:ind w:right="74" w:firstLine="708"/>
        <w:jc w:val="both"/>
        <w:rPr>
          <w:rFonts w:ascii="Times New Roman" w:eastAsia="Times New Roman" w:hAnsi="Times New Roman" w:cs="Times New Roman"/>
          <w:sz w:val="28"/>
          <w:szCs w:val="28"/>
          <w:lang w:eastAsia="ru-RU"/>
        </w:rPr>
      </w:pPr>
      <w:r w:rsidRPr="00350BA5">
        <w:rPr>
          <w:rFonts w:ascii="Times New Roman" w:eastAsia="Times New Roman" w:hAnsi="Times New Roman" w:cs="Times New Roman"/>
          <w:sz w:val="28"/>
          <w:szCs w:val="28"/>
          <w:lang w:eastAsia="ru-RU"/>
        </w:rPr>
        <w:t>В 2023 году на реализацию муниципальных программ планируется направить 1 102,0 млн. рублей, или 99,1 % от общего объема расходной части бюджета муниципального образования «</w:t>
      </w:r>
      <w:proofErr w:type="spellStart"/>
      <w:r w:rsidRPr="00350BA5">
        <w:rPr>
          <w:rFonts w:ascii="Times New Roman" w:eastAsia="Times New Roman" w:hAnsi="Times New Roman" w:cs="Times New Roman"/>
          <w:sz w:val="28"/>
          <w:szCs w:val="28"/>
          <w:lang w:eastAsia="ru-RU"/>
        </w:rPr>
        <w:t>Сафоновский</w:t>
      </w:r>
      <w:proofErr w:type="spellEnd"/>
      <w:r w:rsidRPr="00350BA5">
        <w:rPr>
          <w:rFonts w:ascii="Times New Roman" w:eastAsia="Times New Roman" w:hAnsi="Times New Roman" w:cs="Times New Roman"/>
          <w:sz w:val="28"/>
          <w:szCs w:val="28"/>
          <w:lang w:eastAsia="ru-RU"/>
        </w:rPr>
        <w:t xml:space="preserve"> район» Смоленской области.</w:t>
      </w:r>
    </w:p>
    <w:p w:rsidR="00350BA5" w:rsidRPr="00350BA5" w:rsidRDefault="00350BA5" w:rsidP="00350BA5">
      <w:pPr>
        <w:widowControl w:val="0"/>
        <w:suppressAutoHyphens/>
        <w:spacing w:after="120" w:line="240" w:lineRule="auto"/>
        <w:ind w:right="74" w:firstLine="708"/>
        <w:jc w:val="both"/>
        <w:rPr>
          <w:rFonts w:ascii="Times New Roman" w:eastAsia="Times New Roman" w:hAnsi="Times New Roman" w:cs="Times New Roman"/>
          <w:sz w:val="28"/>
          <w:szCs w:val="28"/>
          <w:lang w:eastAsia="ru-RU"/>
        </w:rPr>
      </w:pPr>
      <w:r w:rsidRPr="00350BA5">
        <w:rPr>
          <w:rFonts w:ascii="Times New Roman" w:eastAsia="Times New Roman" w:hAnsi="Times New Roman" w:cs="Times New Roman"/>
          <w:sz w:val="28"/>
          <w:szCs w:val="28"/>
          <w:lang w:eastAsia="ru-RU"/>
        </w:rPr>
        <w:t xml:space="preserve">В рамках реализации муниципальных программ на реализацию национальных проектов в 2022 году было направлено 23,3 млн. рублей. В 2023 году на реализацию национальных проектов планируется направить 40,3 млн. рублей. </w:t>
      </w:r>
    </w:p>
    <w:p w:rsidR="00350BA5" w:rsidRPr="00350BA5" w:rsidRDefault="00350BA5" w:rsidP="00350BA5">
      <w:pPr>
        <w:widowControl w:val="0"/>
        <w:suppressAutoHyphens/>
        <w:spacing w:after="120" w:line="240" w:lineRule="auto"/>
        <w:ind w:right="74" w:firstLine="708"/>
        <w:jc w:val="both"/>
        <w:rPr>
          <w:rFonts w:ascii="Times New Roman" w:eastAsia="Times New Roman" w:hAnsi="Times New Roman" w:cs="Times New Roman"/>
          <w:sz w:val="28"/>
          <w:szCs w:val="28"/>
          <w:lang w:eastAsia="ru-RU"/>
        </w:rPr>
      </w:pPr>
      <w:r w:rsidRPr="00350BA5">
        <w:rPr>
          <w:rFonts w:ascii="Times New Roman" w:eastAsia="Times New Roman" w:hAnsi="Times New Roman" w:cs="Times New Roman"/>
          <w:sz w:val="28"/>
          <w:szCs w:val="28"/>
          <w:lang w:eastAsia="ru-RU"/>
        </w:rPr>
        <w:t>В 2022 году муниципальное образование «</w:t>
      </w:r>
      <w:proofErr w:type="spellStart"/>
      <w:r w:rsidRPr="00350BA5">
        <w:rPr>
          <w:rFonts w:ascii="Times New Roman" w:eastAsia="Times New Roman" w:hAnsi="Times New Roman" w:cs="Times New Roman"/>
          <w:sz w:val="28"/>
          <w:szCs w:val="28"/>
          <w:lang w:eastAsia="ru-RU"/>
        </w:rPr>
        <w:t>Сафоновский</w:t>
      </w:r>
      <w:proofErr w:type="spellEnd"/>
      <w:r w:rsidRPr="00350BA5">
        <w:rPr>
          <w:rFonts w:ascii="Times New Roman" w:eastAsia="Times New Roman" w:hAnsi="Times New Roman" w:cs="Times New Roman"/>
          <w:sz w:val="28"/>
          <w:szCs w:val="28"/>
          <w:lang w:eastAsia="ru-RU"/>
        </w:rPr>
        <w:t xml:space="preserve"> район» Смоленской области участвовало в реализации 3 национальных проектов. Результаты реализации национальных проектов в 2022 году:</w:t>
      </w:r>
    </w:p>
    <w:p w:rsidR="00350BA5" w:rsidRPr="00350BA5" w:rsidRDefault="00350BA5" w:rsidP="00350BA5">
      <w:pPr>
        <w:widowControl w:val="0"/>
        <w:suppressAutoHyphens/>
        <w:spacing w:after="120" w:line="240" w:lineRule="auto"/>
        <w:ind w:right="74" w:firstLine="708"/>
        <w:jc w:val="both"/>
        <w:rPr>
          <w:rFonts w:ascii="Times New Roman" w:eastAsia="Times New Roman" w:hAnsi="Times New Roman" w:cs="Times New Roman"/>
          <w:sz w:val="28"/>
          <w:szCs w:val="28"/>
          <w:lang w:eastAsia="ru-RU"/>
        </w:rPr>
      </w:pPr>
      <w:r w:rsidRPr="00350BA5">
        <w:rPr>
          <w:rFonts w:ascii="Times New Roman" w:eastAsia="Times New Roman" w:hAnsi="Times New Roman" w:cs="Times New Roman"/>
          <w:sz w:val="28"/>
          <w:szCs w:val="28"/>
          <w:lang w:eastAsia="ru-RU"/>
        </w:rPr>
        <w:t>- нацпроект «Культура», региональный проект «Культурная среда» произведен капитальный ремонт зданий муниципального бюджетного учреждения дополнительного образования «</w:t>
      </w:r>
      <w:proofErr w:type="spellStart"/>
      <w:r w:rsidRPr="00350BA5">
        <w:rPr>
          <w:rFonts w:ascii="Times New Roman" w:eastAsia="Times New Roman" w:hAnsi="Times New Roman" w:cs="Times New Roman"/>
          <w:sz w:val="28"/>
          <w:szCs w:val="28"/>
          <w:lang w:eastAsia="ru-RU"/>
        </w:rPr>
        <w:t>Сафоновская</w:t>
      </w:r>
      <w:proofErr w:type="spellEnd"/>
      <w:r w:rsidRPr="00350BA5">
        <w:rPr>
          <w:rFonts w:ascii="Times New Roman" w:eastAsia="Times New Roman" w:hAnsi="Times New Roman" w:cs="Times New Roman"/>
          <w:sz w:val="28"/>
          <w:szCs w:val="28"/>
          <w:lang w:eastAsia="ru-RU"/>
        </w:rPr>
        <w:t xml:space="preserve"> детская школа искусств» и отделения № 2 муниципального бюджетного учреждения дополнительного образования «</w:t>
      </w:r>
      <w:proofErr w:type="spellStart"/>
      <w:r w:rsidRPr="00350BA5">
        <w:rPr>
          <w:rFonts w:ascii="Times New Roman" w:eastAsia="Times New Roman" w:hAnsi="Times New Roman" w:cs="Times New Roman"/>
          <w:sz w:val="28"/>
          <w:szCs w:val="28"/>
          <w:lang w:eastAsia="ru-RU"/>
        </w:rPr>
        <w:t>Сафоновская</w:t>
      </w:r>
      <w:proofErr w:type="spellEnd"/>
      <w:r w:rsidRPr="00350BA5">
        <w:rPr>
          <w:rFonts w:ascii="Times New Roman" w:eastAsia="Times New Roman" w:hAnsi="Times New Roman" w:cs="Times New Roman"/>
          <w:sz w:val="28"/>
          <w:szCs w:val="28"/>
          <w:lang w:eastAsia="ru-RU"/>
        </w:rPr>
        <w:t xml:space="preserve"> детская школа искусств», капитальный ремонт здания филиала «</w:t>
      </w:r>
      <w:proofErr w:type="spellStart"/>
      <w:r w:rsidRPr="00350BA5">
        <w:rPr>
          <w:rFonts w:ascii="Times New Roman" w:eastAsia="Times New Roman" w:hAnsi="Times New Roman" w:cs="Times New Roman"/>
          <w:sz w:val="28"/>
          <w:szCs w:val="28"/>
          <w:lang w:eastAsia="ru-RU"/>
        </w:rPr>
        <w:t>Издешковский</w:t>
      </w:r>
      <w:proofErr w:type="spellEnd"/>
      <w:r w:rsidRPr="00350BA5">
        <w:rPr>
          <w:rFonts w:ascii="Times New Roman" w:eastAsia="Times New Roman" w:hAnsi="Times New Roman" w:cs="Times New Roman"/>
          <w:sz w:val="28"/>
          <w:szCs w:val="28"/>
          <w:lang w:eastAsia="ru-RU"/>
        </w:rPr>
        <w:t xml:space="preserve"> сельский Дом культуры МБУК «</w:t>
      </w:r>
      <w:proofErr w:type="spellStart"/>
      <w:r w:rsidRPr="00350BA5">
        <w:rPr>
          <w:rFonts w:ascii="Times New Roman" w:eastAsia="Times New Roman" w:hAnsi="Times New Roman" w:cs="Times New Roman"/>
          <w:sz w:val="28"/>
          <w:szCs w:val="28"/>
          <w:lang w:eastAsia="ru-RU"/>
        </w:rPr>
        <w:t>Сафоновская</w:t>
      </w:r>
      <w:proofErr w:type="spellEnd"/>
      <w:r w:rsidRPr="00350BA5">
        <w:rPr>
          <w:rFonts w:ascii="Times New Roman" w:eastAsia="Times New Roman" w:hAnsi="Times New Roman" w:cs="Times New Roman"/>
          <w:sz w:val="28"/>
          <w:szCs w:val="28"/>
          <w:lang w:eastAsia="ru-RU"/>
        </w:rPr>
        <w:t xml:space="preserve"> районная централизованная клубная система»;</w:t>
      </w:r>
    </w:p>
    <w:p w:rsidR="00350BA5" w:rsidRPr="00350BA5" w:rsidRDefault="00350BA5" w:rsidP="00350BA5">
      <w:pPr>
        <w:widowControl w:val="0"/>
        <w:suppressAutoHyphens/>
        <w:spacing w:after="120" w:line="240" w:lineRule="auto"/>
        <w:ind w:right="74" w:firstLine="708"/>
        <w:jc w:val="both"/>
        <w:rPr>
          <w:rFonts w:ascii="Times New Roman" w:eastAsia="Times New Roman" w:hAnsi="Times New Roman" w:cs="Times New Roman"/>
          <w:sz w:val="28"/>
          <w:szCs w:val="28"/>
          <w:lang w:eastAsia="ru-RU"/>
        </w:rPr>
      </w:pPr>
      <w:r w:rsidRPr="00350BA5">
        <w:rPr>
          <w:rFonts w:ascii="Times New Roman" w:eastAsia="Times New Roman" w:hAnsi="Times New Roman" w:cs="Times New Roman"/>
          <w:sz w:val="28"/>
          <w:szCs w:val="28"/>
          <w:lang w:eastAsia="ru-RU"/>
        </w:rPr>
        <w:t xml:space="preserve">- нацпроект «Культура», региональный проект «Творческие люди» </w:t>
      </w:r>
      <w:r w:rsidRPr="00350BA5">
        <w:rPr>
          <w:rFonts w:ascii="Times New Roman" w:eastAsia="Times New Roman" w:hAnsi="Times New Roman" w:cs="Times New Roman"/>
          <w:sz w:val="28"/>
          <w:szCs w:val="28"/>
          <w:lang w:eastAsia="ru-RU"/>
        </w:rPr>
        <w:lastRenderedPageBreak/>
        <w:t>приобретена мебель, тюль, принтер, сканер и др. для Алферовской сельской библиотеки филиала № 6 муниципального бюджетного учреждения культуры «</w:t>
      </w:r>
      <w:proofErr w:type="spellStart"/>
      <w:r w:rsidRPr="00350BA5">
        <w:rPr>
          <w:rFonts w:ascii="Times New Roman" w:eastAsia="Times New Roman" w:hAnsi="Times New Roman" w:cs="Times New Roman"/>
          <w:sz w:val="28"/>
          <w:szCs w:val="28"/>
          <w:lang w:eastAsia="ru-RU"/>
        </w:rPr>
        <w:t>Сафоновская</w:t>
      </w:r>
      <w:proofErr w:type="spellEnd"/>
      <w:r w:rsidRPr="00350BA5">
        <w:rPr>
          <w:rFonts w:ascii="Times New Roman" w:eastAsia="Times New Roman" w:hAnsi="Times New Roman" w:cs="Times New Roman"/>
          <w:sz w:val="28"/>
          <w:szCs w:val="28"/>
          <w:lang w:eastAsia="ru-RU"/>
        </w:rPr>
        <w:t xml:space="preserve"> районная централизованная библиотечная система»;</w:t>
      </w:r>
    </w:p>
    <w:p w:rsidR="00350BA5" w:rsidRPr="00350BA5" w:rsidRDefault="00350BA5" w:rsidP="00350BA5">
      <w:pPr>
        <w:widowControl w:val="0"/>
        <w:suppressAutoHyphens/>
        <w:spacing w:after="120" w:line="240" w:lineRule="auto"/>
        <w:ind w:right="74" w:firstLine="708"/>
        <w:jc w:val="both"/>
        <w:rPr>
          <w:rFonts w:ascii="Times New Roman" w:eastAsia="Times New Roman" w:hAnsi="Times New Roman" w:cs="Times New Roman"/>
          <w:sz w:val="28"/>
          <w:szCs w:val="28"/>
          <w:lang w:eastAsia="ru-RU"/>
        </w:rPr>
      </w:pPr>
      <w:r w:rsidRPr="00350BA5">
        <w:rPr>
          <w:rFonts w:ascii="Times New Roman" w:eastAsia="Times New Roman" w:hAnsi="Times New Roman" w:cs="Times New Roman"/>
          <w:sz w:val="28"/>
          <w:szCs w:val="28"/>
          <w:lang w:eastAsia="ru-RU"/>
        </w:rPr>
        <w:t>- национальный проект «Образование», региональный проект «Современная школа» обновлена материально-техническая база Центров «Точка роста».</w:t>
      </w:r>
    </w:p>
    <w:p w:rsidR="00350BA5" w:rsidRPr="00350BA5" w:rsidRDefault="00350BA5" w:rsidP="00350BA5">
      <w:pPr>
        <w:widowControl w:val="0"/>
        <w:suppressAutoHyphens/>
        <w:spacing w:after="120" w:line="240" w:lineRule="auto"/>
        <w:ind w:right="74"/>
        <w:jc w:val="both"/>
        <w:rPr>
          <w:rFonts w:ascii="Times New Roman" w:eastAsia="Times New Roman" w:hAnsi="Times New Roman" w:cs="Times New Roman"/>
          <w:sz w:val="28"/>
          <w:szCs w:val="28"/>
          <w:lang w:eastAsia="ru-RU"/>
        </w:rPr>
      </w:pPr>
      <w:r w:rsidRPr="00350BA5">
        <w:rPr>
          <w:rFonts w:ascii="Times New Roman" w:eastAsia="Times New Roman" w:hAnsi="Times New Roman" w:cs="Times New Roman"/>
          <w:sz w:val="28"/>
          <w:szCs w:val="28"/>
          <w:lang w:eastAsia="ru-RU"/>
        </w:rPr>
        <w:t>Национальные проекты в муниципальном образовании «</w:t>
      </w:r>
      <w:proofErr w:type="spellStart"/>
      <w:r w:rsidRPr="00350BA5">
        <w:rPr>
          <w:rFonts w:ascii="Times New Roman" w:eastAsia="Times New Roman" w:hAnsi="Times New Roman" w:cs="Times New Roman"/>
          <w:sz w:val="28"/>
          <w:szCs w:val="28"/>
          <w:lang w:eastAsia="ru-RU"/>
        </w:rPr>
        <w:t>Сафоновский</w:t>
      </w:r>
      <w:proofErr w:type="spellEnd"/>
      <w:r w:rsidRPr="00350BA5">
        <w:rPr>
          <w:rFonts w:ascii="Times New Roman" w:eastAsia="Times New Roman" w:hAnsi="Times New Roman" w:cs="Times New Roman"/>
          <w:sz w:val="28"/>
          <w:szCs w:val="28"/>
          <w:lang w:eastAsia="ru-RU"/>
        </w:rPr>
        <w:t xml:space="preserve"> район» Смоленской области выполнены в полном объеме.</w:t>
      </w:r>
    </w:p>
    <w:p w:rsidR="00350BA5" w:rsidRPr="00350BA5" w:rsidRDefault="00350BA5" w:rsidP="00350BA5">
      <w:pPr>
        <w:widowControl w:val="0"/>
        <w:suppressAutoHyphens/>
        <w:spacing w:after="120" w:line="240" w:lineRule="auto"/>
        <w:ind w:right="74" w:firstLine="708"/>
        <w:jc w:val="both"/>
        <w:rPr>
          <w:rFonts w:ascii="Times New Roman" w:eastAsia="Times New Roman" w:hAnsi="Times New Roman" w:cs="Times New Roman"/>
          <w:sz w:val="28"/>
          <w:szCs w:val="28"/>
          <w:lang w:eastAsia="ru-RU"/>
        </w:rPr>
      </w:pPr>
      <w:proofErr w:type="gramStart"/>
      <w:r w:rsidRPr="00350BA5">
        <w:rPr>
          <w:rFonts w:ascii="Times New Roman" w:eastAsia="Times New Roman" w:hAnsi="Times New Roman" w:cs="Times New Roman"/>
          <w:sz w:val="28"/>
          <w:szCs w:val="28"/>
          <w:lang w:eastAsia="ru-RU"/>
        </w:rPr>
        <w:t xml:space="preserve">В течение 2022 года в </w:t>
      </w:r>
      <w:proofErr w:type="spellStart"/>
      <w:r w:rsidRPr="00350BA5">
        <w:rPr>
          <w:rFonts w:ascii="Times New Roman" w:eastAsia="Times New Roman" w:hAnsi="Times New Roman" w:cs="Times New Roman"/>
          <w:sz w:val="28"/>
          <w:szCs w:val="28"/>
          <w:lang w:eastAsia="ru-RU"/>
        </w:rPr>
        <w:t>Сафоновском</w:t>
      </w:r>
      <w:proofErr w:type="spellEnd"/>
      <w:r w:rsidRPr="00350BA5">
        <w:rPr>
          <w:rFonts w:ascii="Times New Roman" w:eastAsia="Times New Roman" w:hAnsi="Times New Roman" w:cs="Times New Roman"/>
          <w:sz w:val="28"/>
          <w:szCs w:val="28"/>
          <w:lang w:eastAsia="ru-RU"/>
        </w:rPr>
        <w:t xml:space="preserve"> районе в результате реализации  требования об обеспечении </w:t>
      </w:r>
      <w:proofErr w:type="spellStart"/>
      <w:r w:rsidRPr="00350BA5">
        <w:rPr>
          <w:rFonts w:ascii="Times New Roman" w:eastAsia="Times New Roman" w:hAnsi="Times New Roman" w:cs="Times New Roman"/>
          <w:sz w:val="28"/>
          <w:szCs w:val="28"/>
          <w:lang w:eastAsia="ru-RU"/>
        </w:rPr>
        <w:t>неснижения</w:t>
      </w:r>
      <w:proofErr w:type="spellEnd"/>
      <w:r w:rsidRPr="00350BA5">
        <w:rPr>
          <w:rFonts w:ascii="Times New Roman" w:eastAsia="Times New Roman" w:hAnsi="Times New Roman" w:cs="Times New Roman"/>
          <w:sz w:val="28"/>
          <w:szCs w:val="28"/>
          <w:lang w:eastAsia="ru-RU"/>
        </w:rPr>
        <w:t xml:space="preserve"> установленных указами Президента Российской Федерации показателей повышения оплаты труда отдельных категорий работников бюджетной сферы, средняя заработная плата педагогических работников образовательных организаций общего образования в 2022 году составила 34 236 рублей без учета выплат вознаграждения за классное руководство в размере 5000 рублей, с учетом выплат вознаграждения за</w:t>
      </w:r>
      <w:proofErr w:type="gramEnd"/>
      <w:r w:rsidRPr="00350BA5">
        <w:rPr>
          <w:rFonts w:ascii="Times New Roman" w:eastAsia="Times New Roman" w:hAnsi="Times New Roman" w:cs="Times New Roman"/>
          <w:sz w:val="28"/>
          <w:szCs w:val="28"/>
          <w:lang w:eastAsia="ru-RU"/>
        </w:rPr>
        <w:t xml:space="preserve"> </w:t>
      </w:r>
      <w:proofErr w:type="gramStart"/>
      <w:r w:rsidRPr="00350BA5">
        <w:rPr>
          <w:rFonts w:ascii="Times New Roman" w:eastAsia="Times New Roman" w:hAnsi="Times New Roman" w:cs="Times New Roman"/>
          <w:sz w:val="28"/>
          <w:szCs w:val="28"/>
          <w:lang w:eastAsia="ru-RU"/>
        </w:rPr>
        <w:t>классное руководство 39236 рублей и выросла к уровню 2021 года на 112,5 %, средняя заработная плата педагогических работников дошкольных образовательных учреждений соответственно – 27 253 рубля, что составляет 117,1 % к уровню 2021 года, педагогических работников организаций дополнительного образования детей – 32 147 рублей (120,2%), средняя заработная плата работников учреждений культуры составила 30 674 рубля (120,3%).</w:t>
      </w:r>
      <w:proofErr w:type="gramEnd"/>
    </w:p>
    <w:p w:rsidR="00350BA5" w:rsidRPr="00350BA5" w:rsidRDefault="00350BA5" w:rsidP="00350BA5">
      <w:pPr>
        <w:widowControl w:val="0"/>
        <w:suppressAutoHyphens/>
        <w:spacing w:after="120" w:line="240" w:lineRule="auto"/>
        <w:ind w:right="74"/>
        <w:jc w:val="both"/>
        <w:rPr>
          <w:rFonts w:ascii="Times New Roman" w:eastAsia="Times New Roman" w:hAnsi="Times New Roman" w:cs="Times New Roman"/>
          <w:sz w:val="28"/>
          <w:szCs w:val="28"/>
          <w:lang w:eastAsia="ru-RU"/>
        </w:rPr>
      </w:pPr>
      <w:r w:rsidRPr="00350BA5">
        <w:rPr>
          <w:rFonts w:ascii="Times New Roman" w:eastAsia="Times New Roman" w:hAnsi="Times New Roman" w:cs="Times New Roman"/>
          <w:sz w:val="28"/>
          <w:szCs w:val="28"/>
          <w:lang w:eastAsia="ru-RU"/>
        </w:rPr>
        <w:t xml:space="preserve">         По итогам 2022 года бюджет муниципального образования «</w:t>
      </w:r>
      <w:proofErr w:type="spellStart"/>
      <w:r w:rsidRPr="00350BA5">
        <w:rPr>
          <w:rFonts w:ascii="Times New Roman" w:eastAsia="Times New Roman" w:hAnsi="Times New Roman" w:cs="Times New Roman"/>
          <w:sz w:val="28"/>
          <w:szCs w:val="28"/>
          <w:lang w:eastAsia="ru-RU"/>
        </w:rPr>
        <w:t>Сафоновский</w:t>
      </w:r>
      <w:proofErr w:type="spellEnd"/>
      <w:r w:rsidRPr="00350BA5">
        <w:rPr>
          <w:rFonts w:ascii="Times New Roman" w:eastAsia="Times New Roman" w:hAnsi="Times New Roman" w:cs="Times New Roman"/>
          <w:sz w:val="28"/>
          <w:szCs w:val="28"/>
          <w:lang w:eastAsia="ru-RU"/>
        </w:rPr>
        <w:t xml:space="preserve"> район» Смоленской области исполнен с профицитом в сумме 21,5 млн. рублей.</w:t>
      </w:r>
    </w:p>
    <w:p w:rsidR="00350BA5" w:rsidRPr="00350BA5" w:rsidRDefault="00350BA5" w:rsidP="00350BA5">
      <w:pPr>
        <w:widowControl w:val="0"/>
        <w:suppressAutoHyphens/>
        <w:spacing w:after="120" w:line="240" w:lineRule="auto"/>
        <w:ind w:right="74"/>
        <w:jc w:val="both"/>
        <w:rPr>
          <w:rFonts w:ascii="Times New Roman" w:eastAsia="Times New Roman" w:hAnsi="Times New Roman" w:cs="Times New Roman"/>
          <w:sz w:val="28"/>
          <w:szCs w:val="28"/>
          <w:lang w:eastAsia="ru-RU"/>
        </w:rPr>
      </w:pPr>
      <w:r w:rsidRPr="00350BA5">
        <w:rPr>
          <w:rFonts w:ascii="Times New Roman" w:eastAsia="Times New Roman" w:hAnsi="Times New Roman" w:cs="Times New Roman"/>
          <w:sz w:val="28"/>
          <w:szCs w:val="28"/>
          <w:lang w:eastAsia="ru-RU"/>
        </w:rPr>
        <w:t xml:space="preserve">        Долговая политика муниципального образования «</w:t>
      </w:r>
      <w:proofErr w:type="spellStart"/>
      <w:r w:rsidRPr="00350BA5">
        <w:rPr>
          <w:rFonts w:ascii="Times New Roman" w:eastAsia="Times New Roman" w:hAnsi="Times New Roman" w:cs="Times New Roman"/>
          <w:sz w:val="28"/>
          <w:szCs w:val="28"/>
          <w:lang w:eastAsia="ru-RU"/>
        </w:rPr>
        <w:t>Сафоновский</w:t>
      </w:r>
      <w:proofErr w:type="spellEnd"/>
      <w:r w:rsidRPr="00350BA5">
        <w:rPr>
          <w:rFonts w:ascii="Times New Roman" w:eastAsia="Times New Roman" w:hAnsi="Times New Roman" w:cs="Times New Roman"/>
          <w:sz w:val="28"/>
          <w:szCs w:val="28"/>
          <w:lang w:eastAsia="ru-RU"/>
        </w:rPr>
        <w:t xml:space="preserve"> район» Смоленской области в процессе принятия и исполнения бюджета  строилась на принципах своевременности исполнения долговых обязательств, минимизации стоимости  расходов на обслуживание долговых обязательств. Муниципальное образование «</w:t>
      </w:r>
      <w:proofErr w:type="spellStart"/>
      <w:r w:rsidRPr="00350BA5">
        <w:rPr>
          <w:rFonts w:ascii="Times New Roman" w:eastAsia="Times New Roman" w:hAnsi="Times New Roman" w:cs="Times New Roman"/>
          <w:sz w:val="28"/>
          <w:szCs w:val="28"/>
          <w:lang w:eastAsia="ru-RU"/>
        </w:rPr>
        <w:t>Сафоновский</w:t>
      </w:r>
      <w:proofErr w:type="spellEnd"/>
      <w:r w:rsidRPr="00350BA5">
        <w:rPr>
          <w:rFonts w:ascii="Times New Roman" w:eastAsia="Times New Roman" w:hAnsi="Times New Roman" w:cs="Times New Roman"/>
          <w:sz w:val="28"/>
          <w:szCs w:val="28"/>
          <w:lang w:eastAsia="ru-RU"/>
        </w:rPr>
        <w:t xml:space="preserve"> район» Смоленской области имеет положительную кредитную историю, много лет подряд находится в группе муниципальных районов, имеющих высокий уровень долговой устойчивости. Это является  важным  индикатором способности муниципального района, как заемщика, своевременно погашать свои долговые обязательства.</w:t>
      </w:r>
    </w:p>
    <w:p w:rsidR="00350BA5" w:rsidRPr="00350BA5" w:rsidRDefault="00350BA5" w:rsidP="00350BA5">
      <w:pPr>
        <w:widowControl w:val="0"/>
        <w:suppressAutoHyphens/>
        <w:spacing w:after="120" w:line="240" w:lineRule="auto"/>
        <w:ind w:right="74" w:firstLine="708"/>
        <w:jc w:val="both"/>
        <w:rPr>
          <w:rFonts w:ascii="Times New Roman" w:eastAsia="Times New Roman" w:hAnsi="Times New Roman" w:cs="Times New Roman"/>
          <w:sz w:val="28"/>
          <w:szCs w:val="28"/>
          <w:lang w:eastAsia="ru-RU"/>
        </w:rPr>
      </w:pPr>
      <w:r w:rsidRPr="00350BA5">
        <w:rPr>
          <w:rFonts w:ascii="Times New Roman" w:eastAsia="Times New Roman" w:hAnsi="Times New Roman" w:cs="Times New Roman"/>
          <w:sz w:val="28"/>
          <w:szCs w:val="28"/>
          <w:lang w:eastAsia="ru-RU"/>
        </w:rPr>
        <w:t xml:space="preserve"> Объем муниципального долга по состоянию на 1 января 2023 года составил 56,7 млн. рублей или 19,1% к налоговым и неналоговым доходам бюджета муниципального образования «</w:t>
      </w:r>
      <w:proofErr w:type="spellStart"/>
      <w:r w:rsidRPr="00350BA5">
        <w:rPr>
          <w:rFonts w:ascii="Times New Roman" w:eastAsia="Times New Roman" w:hAnsi="Times New Roman" w:cs="Times New Roman"/>
          <w:sz w:val="28"/>
          <w:szCs w:val="28"/>
          <w:lang w:eastAsia="ru-RU"/>
        </w:rPr>
        <w:t>Сафоновский</w:t>
      </w:r>
      <w:proofErr w:type="spellEnd"/>
      <w:r w:rsidRPr="00350BA5">
        <w:rPr>
          <w:rFonts w:ascii="Times New Roman" w:eastAsia="Times New Roman" w:hAnsi="Times New Roman" w:cs="Times New Roman"/>
          <w:sz w:val="28"/>
          <w:szCs w:val="28"/>
          <w:lang w:eastAsia="ru-RU"/>
        </w:rPr>
        <w:t xml:space="preserve"> район» Смоленской области, что ниже норм, установленных Бюджетным кодексом Российской Федерации. Объем муниципального долга на протяжении пяти лет остается неизменным за исключением структуры долга, в 2022 году коммерческий кредит в сумме 24,6 млн. рублей был замещен бюджетным кредитом с низкой годовой процентной ставкой (0,1%). Поэтому расходы на </w:t>
      </w:r>
      <w:r w:rsidRPr="00350BA5">
        <w:rPr>
          <w:rFonts w:ascii="Times New Roman" w:eastAsia="Times New Roman" w:hAnsi="Times New Roman" w:cs="Times New Roman"/>
          <w:sz w:val="28"/>
          <w:szCs w:val="28"/>
          <w:lang w:eastAsia="ru-RU"/>
        </w:rPr>
        <w:lastRenderedPageBreak/>
        <w:t>обслуживание муниципального долга в 2022 году составили 0,3 млн. рублей или 0,1% от объема расходов, что значительно меньше значения, допустимого Бюджетным кодексом РФ (не больше 15%).</w:t>
      </w:r>
    </w:p>
    <w:p w:rsidR="008B0E20" w:rsidRDefault="00350BA5" w:rsidP="00350BA5">
      <w:pPr>
        <w:widowControl w:val="0"/>
        <w:suppressAutoHyphens/>
        <w:spacing w:after="120" w:line="240" w:lineRule="auto"/>
        <w:ind w:right="74"/>
        <w:jc w:val="both"/>
        <w:rPr>
          <w:rFonts w:ascii="Times New Roman" w:eastAsia="Andale Sans UI" w:hAnsi="Times New Roman" w:cs="Times New Roman"/>
          <w:b/>
          <w:bCs/>
          <w:kern w:val="1"/>
          <w:sz w:val="28"/>
          <w:szCs w:val="24"/>
        </w:rPr>
      </w:pPr>
      <w:r w:rsidRPr="00350BA5">
        <w:rPr>
          <w:rFonts w:ascii="Times New Roman" w:eastAsia="Times New Roman" w:hAnsi="Times New Roman" w:cs="Times New Roman"/>
          <w:sz w:val="28"/>
          <w:szCs w:val="28"/>
          <w:lang w:eastAsia="ru-RU"/>
        </w:rPr>
        <w:t xml:space="preserve">           Политика, проводимая Администрацией муниципального образования «</w:t>
      </w:r>
      <w:proofErr w:type="spellStart"/>
      <w:r w:rsidRPr="00350BA5">
        <w:rPr>
          <w:rFonts w:ascii="Times New Roman" w:eastAsia="Times New Roman" w:hAnsi="Times New Roman" w:cs="Times New Roman"/>
          <w:sz w:val="28"/>
          <w:szCs w:val="28"/>
          <w:lang w:eastAsia="ru-RU"/>
        </w:rPr>
        <w:t>Сафоновский</w:t>
      </w:r>
      <w:proofErr w:type="spellEnd"/>
      <w:r w:rsidRPr="00350BA5">
        <w:rPr>
          <w:rFonts w:ascii="Times New Roman" w:eastAsia="Times New Roman" w:hAnsi="Times New Roman" w:cs="Times New Roman"/>
          <w:sz w:val="28"/>
          <w:szCs w:val="28"/>
          <w:lang w:eastAsia="ru-RU"/>
        </w:rPr>
        <w:t xml:space="preserve"> район» Смоленской области по управлению муниципальным долгом в муниципальном образовании «</w:t>
      </w:r>
      <w:proofErr w:type="spellStart"/>
      <w:r w:rsidRPr="00350BA5">
        <w:rPr>
          <w:rFonts w:ascii="Times New Roman" w:eastAsia="Times New Roman" w:hAnsi="Times New Roman" w:cs="Times New Roman"/>
          <w:sz w:val="28"/>
          <w:szCs w:val="28"/>
          <w:lang w:eastAsia="ru-RU"/>
        </w:rPr>
        <w:t>Сафоновский</w:t>
      </w:r>
      <w:proofErr w:type="spellEnd"/>
      <w:r w:rsidRPr="00350BA5">
        <w:rPr>
          <w:rFonts w:ascii="Times New Roman" w:eastAsia="Times New Roman" w:hAnsi="Times New Roman" w:cs="Times New Roman"/>
          <w:sz w:val="28"/>
          <w:szCs w:val="28"/>
          <w:lang w:eastAsia="ru-RU"/>
        </w:rPr>
        <w:t xml:space="preserve"> район» Смоленской области, позволяет сохранять уровень муниципального долга бюджета района на экономически безопасном  уровне.</w:t>
      </w:r>
    </w:p>
    <w:p w:rsidR="00350BA5" w:rsidRDefault="00350BA5" w:rsidP="00F86E71">
      <w:pPr>
        <w:widowControl w:val="0"/>
        <w:suppressAutoHyphens/>
        <w:spacing w:after="120" w:line="240" w:lineRule="auto"/>
        <w:ind w:right="74"/>
        <w:jc w:val="center"/>
        <w:rPr>
          <w:rFonts w:ascii="Times New Roman" w:eastAsia="Andale Sans UI" w:hAnsi="Times New Roman" w:cs="Times New Roman"/>
          <w:b/>
          <w:bCs/>
          <w:kern w:val="1"/>
          <w:sz w:val="28"/>
          <w:szCs w:val="24"/>
        </w:rPr>
      </w:pPr>
    </w:p>
    <w:p w:rsidR="00281747" w:rsidRPr="00C76E24" w:rsidRDefault="008B0E20" w:rsidP="00F86E71">
      <w:pPr>
        <w:widowControl w:val="0"/>
        <w:suppressAutoHyphens/>
        <w:spacing w:after="120" w:line="240" w:lineRule="auto"/>
        <w:ind w:right="74"/>
        <w:jc w:val="center"/>
        <w:rPr>
          <w:rFonts w:ascii="Times New Roman" w:eastAsia="Andale Sans UI" w:hAnsi="Times New Roman" w:cs="Times New Roman"/>
          <w:b/>
          <w:bCs/>
          <w:kern w:val="1"/>
          <w:sz w:val="28"/>
          <w:szCs w:val="24"/>
        </w:rPr>
      </w:pPr>
      <w:r>
        <w:rPr>
          <w:rFonts w:ascii="Times New Roman" w:eastAsia="Andale Sans UI" w:hAnsi="Times New Roman" w:cs="Times New Roman"/>
          <w:b/>
          <w:bCs/>
          <w:kern w:val="1"/>
          <w:sz w:val="28"/>
          <w:szCs w:val="24"/>
        </w:rPr>
        <w:t>Э</w:t>
      </w:r>
      <w:r w:rsidR="00F86E71" w:rsidRPr="00C76E24">
        <w:rPr>
          <w:rFonts w:ascii="Times New Roman" w:eastAsia="Andale Sans UI" w:hAnsi="Times New Roman" w:cs="Times New Roman"/>
          <w:b/>
          <w:bCs/>
          <w:kern w:val="1"/>
          <w:sz w:val="28"/>
          <w:szCs w:val="24"/>
        </w:rPr>
        <w:t>кономическая политика</w:t>
      </w:r>
    </w:p>
    <w:p w:rsidR="00350BA5" w:rsidRPr="00350BA5" w:rsidRDefault="00350BA5" w:rsidP="00B51248">
      <w:pPr>
        <w:widowControl w:val="0"/>
        <w:suppressAutoHyphens/>
        <w:spacing w:after="120" w:line="240" w:lineRule="auto"/>
        <w:ind w:firstLine="708"/>
        <w:contextualSpacing/>
        <w:jc w:val="both"/>
        <w:rPr>
          <w:rFonts w:ascii="Times New Roman" w:eastAsia="Times New Roman" w:hAnsi="Times New Roman" w:cs="Times New Roman"/>
          <w:sz w:val="28"/>
          <w:szCs w:val="28"/>
          <w:lang w:eastAsia="ar-SA"/>
        </w:rPr>
      </w:pPr>
      <w:r w:rsidRPr="00350BA5">
        <w:rPr>
          <w:rFonts w:ascii="Times New Roman" w:eastAsia="Times New Roman" w:hAnsi="Times New Roman" w:cs="Times New Roman"/>
          <w:sz w:val="28"/>
          <w:szCs w:val="28"/>
          <w:lang w:eastAsia="ar-SA"/>
        </w:rPr>
        <w:t>По итогам года наблюдается положительная динамика по большинству показателей экономического и социального развития района, а именно это касается общего оборота организаций, объемов промышленного производства, розничного товарооборота, а также платных услуг населению и уровня заработной платы.</w:t>
      </w:r>
    </w:p>
    <w:p w:rsidR="00350BA5" w:rsidRPr="00350BA5" w:rsidRDefault="00B51248" w:rsidP="00350BA5">
      <w:pPr>
        <w:widowControl w:val="0"/>
        <w:suppressAutoHyphens/>
        <w:spacing w:after="120" w:line="24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350BA5" w:rsidRPr="00350BA5">
        <w:rPr>
          <w:rFonts w:ascii="Times New Roman" w:eastAsia="Times New Roman" w:hAnsi="Times New Roman" w:cs="Times New Roman"/>
          <w:sz w:val="28"/>
          <w:szCs w:val="28"/>
          <w:lang w:eastAsia="ar-SA"/>
        </w:rPr>
        <w:t>По состоянию на 01.01.2023 на территории муниципального образования «</w:t>
      </w:r>
      <w:proofErr w:type="spellStart"/>
      <w:r w:rsidR="00350BA5" w:rsidRPr="00350BA5">
        <w:rPr>
          <w:rFonts w:ascii="Times New Roman" w:eastAsia="Times New Roman" w:hAnsi="Times New Roman" w:cs="Times New Roman"/>
          <w:sz w:val="28"/>
          <w:szCs w:val="28"/>
          <w:lang w:eastAsia="ar-SA"/>
        </w:rPr>
        <w:t>Сафоновский</w:t>
      </w:r>
      <w:proofErr w:type="spellEnd"/>
      <w:r w:rsidR="00350BA5" w:rsidRPr="00350BA5">
        <w:rPr>
          <w:rFonts w:ascii="Times New Roman" w:eastAsia="Times New Roman" w:hAnsi="Times New Roman" w:cs="Times New Roman"/>
          <w:sz w:val="28"/>
          <w:szCs w:val="28"/>
          <w:lang w:eastAsia="ar-SA"/>
        </w:rPr>
        <w:t xml:space="preserve"> район» Смоленской области функционировало 814 хозяйствующих субъектов (организаций).</w:t>
      </w:r>
    </w:p>
    <w:p w:rsidR="00350BA5" w:rsidRPr="00350BA5" w:rsidRDefault="00350BA5" w:rsidP="00B51248">
      <w:pPr>
        <w:widowControl w:val="0"/>
        <w:suppressAutoHyphens/>
        <w:spacing w:after="120" w:line="240" w:lineRule="auto"/>
        <w:ind w:firstLine="708"/>
        <w:contextualSpacing/>
        <w:jc w:val="both"/>
        <w:rPr>
          <w:rFonts w:ascii="Times New Roman" w:eastAsia="Times New Roman" w:hAnsi="Times New Roman" w:cs="Times New Roman"/>
          <w:sz w:val="28"/>
          <w:szCs w:val="28"/>
          <w:lang w:eastAsia="ar-SA"/>
        </w:rPr>
      </w:pPr>
      <w:r w:rsidRPr="00350BA5">
        <w:rPr>
          <w:rFonts w:ascii="Times New Roman" w:eastAsia="Times New Roman" w:hAnsi="Times New Roman" w:cs="Times New Roman"/>
          <w:sz w:val="28"/>
          <w:szCs w:val="28"/>
          <w:lang w:eastAsia="ar-SA"/>
        </w:rPr>
        <w:t xml:space="preserve">На 01.01.2023  численность населения в </w:t>
      </w:r>
      <w:proofErr w:type="spellStart"/>
      <w:r w:rsidRPr="00350BA5">
        <w:rPr>
          <w:rFonts w:ascii="Times New Roman" w:eastAsia="Times New Roman" w:hAnsi="Times New Roman" w:cs="Times New Roman"/>
          <w:sz w:val="28"/>
          <w:szCs w:val="28"/>
          <w:lang w:eastAsia="ar-SA"/>
        </w:rPr>
        <w:t>Сафоновском</w:t>
      </w:r>
      <w:proofErr w:type="spellEnd"/>
      <w:r w:rsidRPr="00350BA5">
        <w:rPr>
          <w:rFonts w:ascii="Times New Roman" w:eastAsia="Times New Roman" w:hAnsi="Times New Roman" w:cs="Times New Roman"/>
          <w:sz w:val="28"/>
          <w:szCs w:val="28"/>
          <w:lang w:eastAsia="ar-SA"/>
        </w:rPr>
        <w:t xml:space="preserve"> районе составила   50411 человек. </w:t>
      </w:r>
      <w:r w:rsidRPr="00350BA5">
        <w:rPr>
          <w:rFonts w:ascii="Times New Roman" w:eastAsia="Times New Roman" w:hAnsi="Times New Roman" w:cs="Times New Roman"/>
          <w:sz w:val="28"/>
          <w:szCs w:val="28"/>
          <w:lang w:eastAsia="ar-SA"/>
        </w:rPr>
        <w:tab/>
        <w:t xml:space="preserve">Среднемесячная заработная плата выросла по каждому виду экономической деятельности и на 31.12.2022 года в среднем по району составила 38664,7 рублей,  с ростом к аналогичному периоду 2021 года на 12,0%.  </w:t>
      </w:r>
    </w:p>
    <w:p w:rsidR="00350BA5" w:rsidRPr="00350BA5" w:rsidRDefault="00350BA5" w:rsidP="00350BA5">
      <w:pPr>
        <w:widowControl w:val="0"/>
        <w:suppressAutoHyphens/>
        <w:spacing w:after="120" w:line="240" w:lineRule="auto"/>
        <w:contextualSpacing/>
        <w:jc w:val="both"/>
        <w:rPr>
          <w:rFonts w:ascii="Times New Roman" w:eastAsia="Times New Roman" w:hAnsi="Times New Roman" w:cs="Times New Roman"/>
          <w:sz w:val="28"/>
          <w:szCs w:val="28"/>
          <w:lang w:eastAsia="ar-SA"/>
        </w:rPr>
      </w:pPr>
      <w:r w:rsidRPr="00350BA5">
        <w:rPr>
          <w:rFonts w:ascii="Times New Roman" w:eastAsia="Times New Roman" w:hAnsi="Times New Roman" w:cs="Times New Roman"/>
          <w:sz w:val="28"/>
          <w:szCs w:val="28"/>
          <w:lang w:eastAsia="ar-SA"/>
        </w:rPr>
        <w:tab/>
        <w:t xml:space="preserve">По состоянию на 10.01.2023 года на территории муниципального образования осуществляли свою деятельность 1535 субъекта малого и среднего предпринимательства. Численность работников малых и средних предприятий составляет около 5 тысяч человек. </w:t>
      </w:r>
    </w:p>
    <w:p w:rsidR="00350BA5" w:rsidRPr="00350BA5" w:rsidRDefault="00350BA5" w:rsidP="00B51248">
      <w:pPr>
        <w:widowControl w:val="0"/>
        <w:suppressAutoHyphens/>
        <w:spacing w:after="120" w:line="240" w:lineRule="auto"/>
        <w:ind w:firstLine="708"/>
        <w:contextualSpacing/>
        <w:jc w:val="both"/>
        <w:rPr>
          <w:rFonts w:ascii="Times New Roman" w:eastAsia="Times New Roman" w:hAnsi="Times New Roman" w:cs="Times New Roman"/>
          <w:sz w:val="28"/>
          <w:szCs w:val="28"/>
          <w:lang w:eastAsia="ar-SA"/>
        </w:rPr>
      </w:pPr>
      <w:r w:rsidRPr="00350BA5">
        <w:rPr>
          <w:rFonts w:ascii="Times New Roman" w:eastAsia="Times New Roman" w:hAnsi="Times New Roman" w:cs="Times New Roman"/>
          <w:sz w:val="28"/>
          <w:szCs w:val="28"/>
          <w:lang w:eastAsia="ar-SA"/>
        </w:rPr>
        <w:t>В районе разработана и утверждена муниципальная программа "Развитие субъектов малого и среднего предпринимательства в муниципальном образовании «</w:t>
      </w:r>
      <w:proofErr w:type="spellStart"/>
      <w:r w:rsidRPr="00350BA5">
        <w:rPr>
          <w:rFonts w:ascii="Times New Roman" w:eastAsia="Times New Roman" w:hAnsi="Times New Roman" w:cs="Times New Roman"/>
          <w:sz w:val="28"/>
          <w:szCs w:val="28"/>
          <w:lang w:eastAsia="ar-SA"/>
        </w:rPr>
        <w:t>Сафоновский</w:t>
      </w:r>
      <w:proofErr w:type="spellEnd"/>
      <w:r w:rsidRPr="00350BA5">
        <w:rPr>
          <w:rFonts w:ascii="Times New Roman" w:eastAsia="Times New Roman" w:hAnsi="Times New Roman" w:cs="Times New Roman"/>
          <w:sz w:val="28"/>
          <w:szCs w:val="28"/>
          <w:lang w:eastAsia="ar-SA"/>
        </w:rPr>
        <w:t xml:space="preserve"> район» Смоленской области".</w:t>
      </w:r>
    </w:p>
    <w:p w:rsidR="00350BA5" w:rsidRPr="00350BA5" w:rsidRDefault="00350BA5" w:rsidP="00B51248">
      <w:pPr>
        <w:widowControl w:val="0"/>
        <w:suppressAutoHyphens/>
        <w:spacing w:after="120" w:line="240" w:lineRule="auto"/>
        <w:ind w:firstLine="708"/>
        <w:contextualSpacing/>
        <w:jc w:val="both"/>
        <w:rPr>
          <w:rFonts w:ascii="Times New Roman" w:eastAsia="Times New Roman" w:hAnsi="Times New Roman" w:cs="Times New Roman"/>
          <w:sz w:val="28"/>
          <w:szCs w:val="28"/>
          <w:lang w:eastAsia="ar-SA"/>
        </w:rPr>
      </w:pPr>
      <w:r w:rsidRPr="00350BA5">
        <w:rPr>
          <w:rFonts w:ascii="Times New Roman" w:eastAsia="Times New Roman" w:hAnsi="Times New Roman" w:cs="Times New Roman"/>
          <w:sz w:val="28"/>
          <w:szCs w:val="28"/>
          <w:lang w:eastAsia="ar-SA"/>
        </w:rPr>
        <w:t xml:space="preserve"> Субъектами малого и среднего предпринимательства используется 3 927,6 квадратных метров муниципальных площадей.</w:t>
      </w:r>
    </w:p>
    <w:p w:rsidR="00350BA5" w:rsidRPr="00350BA5" w:rsidRDefault="00350BA5" w:rsidP="00B51248">
      <w:pPr>
        <w:widowControl w:val="0"/>
        <w:suppressAutoHyphens/>
        <w:spacing w:after="120" w:line="240" w:lineRule="auto"/>
        <w:ind w:firstLine="708"/>
        <w:contextualSpacing/>
        <w:jc w:val="both"/>
        <w:rPr>
          <w:rFonts w:ascii="Times New Roman" w:eastAsia="Times New Roman" w:hAnsi="Times New Roman" w:cs="Times New Roman"/>
          <w:sz w:val="28"/>
          <w:szCs w:val="28"/>
          <w:lang w:eastAsia="ar-SA"/>
        </w:rPr>
      </w:pPr>
      <w:proofErr w:type="gramStart"/>
      <w:r w:rsidRPr="00350BA5">
        <w:rPr>
          <w:rFonts w:ascii="Times New Roman" w:eastAsia="Times New Roman" w:hAnsi="Times New Roman" w:cs="Times New Roman"/>
          <w:sz w:val="28"/>
          <w:szCs w:val="28"/>
          <w:lang w:eastAsia="ar-SA"/>
        </w:rPr>
        <w:t>Основное количество субъектов малого и среднего предпринимательства (ЮЛ и ИП) сосредоточено в сфере оптовой и розничной    торговли – 40%, в сфере транспортировки и хранении – 20,0%, в обрабатывающем производстве- 10,9%, в строительстве – 7,0 %, в сельском хозяйстве-2,5%.</w:t>
      </w:r>
      <w:proofErr w:type="gramEnd"/>
    </w:p>
    <w:p w:rsidR="00350BA5" w:rsidRPr="00350BA5" w:rsidRDefault="00350BA5" w:rsidP="00B51248">
      <w:pPr>
        <w:widowControl w:val="0"/>
        <w:suppressAutoHyphens/>
        <w:spacing w:after="120" w:line="240" w:lineRule="auto"/>
        <w:ind w:firstLine="708"/>
        <w:contextualSpacing/>
        <w:jc w:val="both"/>
        <w:rPr>
          <w:rFonts w:ascii="Times New Roman" w:eastAsia="Times New Roman" w:hAnsi="Times New Roman" w:cs="Times New Roman"/>
          <w:sz w:val="28"/>
          <w:szCs w:val="28"/>
          <w:lang w:eastAsia="ar-SA"/>
        </w:rPr>
      </w:pPr>
      <w:r w:rsidRPr="00350BA5">
        <w:rPr>
          <w:rFonts w:ascii="Times New Roman" w:eastAsia="Times New Roman" w:hAnsi="Times New Roman" w:cs="Times New Roman"/>
          <w:sz w:val="28"/>
          <w:szCs w:val="28"/>
          <w:lang w:eastAsia="ar-SA"/>
        </w:rPr>
        <w:t xml:space="preserve">Малое и среднее предпринимательство - это в первую очередь </w:t>
      </w:r>
      <w:proofErr w:type="spellStart"/>
      <w:r w:rsidRPr="00350BA5">
        <w:rPr>
          <w:rFonts w:ascii="Times New Roman" w:eastAsia="Times New Roman" w:hAnsi="Times New Roman" w:cs="Times New Roman"/>
          <w:sz w:val="28"/>
          <w:szCs w:val="28"/>
          <w:lang w:eastAsia="ar-SA"/>
        </w:rPr>
        <w:t>микробизнес</w:t>
      </w:r>
      <w:proofErr w:type="spellEnd"/>
      <w:r w:rsidRPr="00350BA5">
        <w:rPr>
          <w:rFonts w:ascii="Times New Roman" w:eastAsia="Times New Roman" w:hAnsi="Times New Roman" w:cs="Times New Roman"/>
          <w:sz w:val="28"/>
          <w:szCs w:val="28"/>
          <w:lang w:eastAsia="ar-SA"/>
        </w:rPr>
        <w:t xml:space="preserve">  (95,7 процента общего числа субъектов малого и среднего предпринимательства). </w:t>
      </w:r>
    </w:p>
    <w:p w:rsidR="00350BA5" w:rsidRPr="00350BA5" w:rsidRDefault="00350BA5" w:rsidP="00350BA5">
      <w:pPr>
        <w:widowControl w:val="0"/>
        <w:suppressAutoHyphens/>
        <w:spacing w:after="120" w:line="240" w:lineRule="auto"/>
        <w:contextualSpacing/>
        <w:jc w:val="both"/>
        <w:rPr>
          <w:rFonts w:ascii="Times New Roman" w:eastAsia="Times New Roman" w:hAnsi="Times New Roman" w:cs="Times New Roman"/>
          <w:sz w:val="28"/>
          <w:szCs w:val="28"/>
          <w:lang w:eastAsia="ar-SA"/>
        </w:rPr>
      </w:pPr>
      <w:r w:rsidRPr="00350BA5">
        <w:rPr>
          <w:rFonts w:ascii="Times New Roman" w:eastAsia="Times New Roman" w:hAnsi="Times New Roman" w:cs="Times New Roman"/>
          <w:sz w:val="28"/>
          <w:szCs w:val="28"/>
          <w:lang w:eastAsia="ar-SA"/>
        </w:rPr>
        <w:tab/>
        <w:t xml:space="preserve">Число субъектов малого и среднего предпринимательства в расчете на 10 тысяч человек населения в </w:t>
      </w:r>
      <w:r w:rsidR="00B51248">
        <w:rPr>
          <w:rFonts w:ascii="Times New Roman" w:eastAsia="Times New Roman" w:hAnsi="Times New Roman" w:cs="Times New Roman"/>
          <w:sz w:val="28"/>
          <w:szCs w:val="28"/>
          <w:lang w:eastAsia="ar-SA"/>
        </w:rPr>
        <w:t>отчетном году составило  302</w:t>
      </w:r>
      <w:r w:rsidRPr="00350BA5">
        <w:rPr>
          <w:rFonts w:ascii="Times New Roman" w:eastAsia="Times New Roman" w:hAnsi="Times New Roman" w:cs="Times New Roman"/>
          <w:sz w:val="28"/>
          <w:szCs w:val="28"/>
          <w:lang w:eastAsia="ar-SA"/>
        </w:rPr>
        <w:t xml:space="preserve"> единицы.</w:t>
      </w:r>
    </w:p>
    <w:p w:rsidR="00BF256D" w:rsidRDefault="00BF256D" w:rsidP="008B0E20">
      <w:pPr>
        <w:suppressAutoHyphens/>
        <w:autoSpaceDE w:val="0"/>
        <w:spacing w:after="0" w:line="200" w:lineRule="atLeast"/>
        <w:ind w:right="75"/>
        <w:jc w:val="center"/>
        <w:textAlignment w:val="center"/>
        <w:rPr>
          <w:rFonts w:ascii="Times New Roman" w:eastAsia="Times New Roman" w:hAnsi="Times New Roman" w:cs="Times New Roman"/>
          <w:b/>
          <w:sz w:val="28"/>
          <w:szCs w:val="28"/>
          <w:lang w:eastAsia="ar-SA"/>
        </w:rPr>
      </w:pPr>
    </w:p>
    <w:p w:rsidR="008B0E20" w:rsidRPr="008B0E20" w:rsidRDefault="008B0E20" w:rsidP="008B0E20">
      <w:pPr>
        <w:suppressAutoHyphens/>
        <w:autoSpaceDE w:val="0"/>
        <w:spacing w:after="0" w:line="200" w:lineRule="atLeast"/>
        <w:ind w:right="75"/>
        <w:jc w:val="center"/>
        <w:textAlignment w:val="center"/>
        <w:rPr>
          <w:rFonts w:ascii="Times New Roman" w:eastAsia="Times New Roman" w:hAnsi="Times New Roman" w:cs="Times New Roman"/>
          <w:b/>
          <w:sz w:val="28"/>
          <w:szCs w:val="28"/>
          <w:lang w:eastAsia="ar-SA"/>
        </w:rPr>
      </w:pPr>
      <w:r w:rsidRPr="008B0E20">
        <w:rPr>
          <w:rFonts w:ascii="Times New Roman" w:eastAsia="Times New Roman" w:hAnsi="Times New Roman" w:cs="Times New Roman"/>
          <w:b/>
          <w:sz w:val="28"/>
          <w:szCs w:val="28"/>
          <w:lang w:eastAsia="ar-SA"/>
        </w:rPr>
        <w:lastRenderedPageBreak/>
        <w:t>Инвестиционная политика</w:t>
      </w:r>
    </w:p>
    <w:p w:rsidR="008B0E20" w:rsidRPr="008B0E20" w:rsidRDefault="008B0E20" w:rsidP="008B0E20">
      <w:pPr>
        <w:suppressAutoHyphens/>
        <w:autoSpaceDE w:val="0"/>
        <w:spacing w:after="0" w:line="200" w:lineRule="atLeast"/>
        <w:ind w:right="75"/>
        <w:jc w:val="center"/>
        <w:textAlignment w:val="center"/>
        <w:rPr>
          <w:rFonts w:ascii="Times New Roman" w:eastAsia="Times New Roman" w:hAnsi="Times New Roman" w:cs="Times New Roman"/>
          <w:b/>
          <w:sz w:val="28"/>
          <w:szCs w:val="28"/>
          <w:lang w:eastAsia="ar-SA"/>
        </w:rPr>
      </w:pPr>
    </w:p>
    <w:p w:rsidR="00350BA5" w:rsidRPr="00350BA5" w:rsidRDefault="00350BA5" w:rsidP="00350BA5">
      <w:pPr>
        <w:widowControl w:val="0"/>
        <w:suppressAutoHyphens/>
        <w:spacing w:after="120" w:line="240" w:lineRule="auto"/>
        <w:ind w:right="74" w:firstLine="708"/>
        <w:jc w:val="both"/>
        <w:rPr>
          <w:rFonts w:ascii="Times New Roman" w:eastAsia="Andale Sans UI" w:hAnsi="Times New Roman" w:cs="Times New Roman"/>
          <w:kern w:val="1"/>
          <w:sz w:val="28"/>
          <w:szCs w:val="28"/>
        </w:rPr>
      </w:pPr>
      <w:r w:rsidRPr="00350BA5">
        <w:rPr>
          <w:rFonts w:ascii="Times New Roman" w:eastAsia="Andale Sans UI" w:hAnsi="Times New Roman" w:cs="Times New Roman"/>
          <w:kern w:val="1"/>
          <w:sz w:val="28"/>
          <w:szCs w:val="28"/>
        </w:rPr>
        <w:t xml:space="preserve">Привлечение инвестиций в экономику </w:t>
      </w:r>
      <w:proofErr w:type="spellStart"/>
      <w:r w:rsidRPr="00350BA5">
        <w:rPr>
          <w:rFonts w:ascii="Times New Roman" w:eastAsia="Andale Sans UI" w:hAnsi="Times New Roman" w:cs="Times New Roman"/>
          <w:kern w:val="1"/>
          <w:sz w:val="28"/>
          <w:szCs w:val="28"/>
        </w:rPr>
        <w:t>Сафоновского</w:t>
      </w:r>
      <w:proofErr w:type="spellEnd"/>
      <w:r w:rsidRPr="00350BA5">
        <w:rPr>
          <w:rFonts w:ascii="Times New Roman" w:eastAsia="Andale Sans UI" w:hAnsi="Times New Roman" w:cs="Times New Roman"/>
          <w:kern w:val="1"/>
          <w:sz w:val="28"/>
          <w:szCs w:val="28"/>
        </w:rPr>
        <w:t xml:space="preserve"> района является одной из важнейших задач Администрации муниципального образования «</w:t>
      </w:r>
      <w:proofErr w:type="spellStart"/>
      <w:r w:rsidRPr="00350BA5">
        <w:rPr>
          <w:rFonts w:ascii="Times New Roman" w:eastAsia="Andale Sans UI" w:hAnsi="Times New Roman" w:cs="Times New Roman"/>
          <w:kern w:val="1"/>
          <w:sz w:val="28"/>
          <w:szCs w:val="28"/>
        </w:rPr>
        <w:t>Сафоновский</w:t>
      </w:r>
      <w:proofErr w:type="spellEnd"/>
      <w:r w:rsidRPr="00350BA5">
        <w:rPr>
          <w:rFonts w:ascii="Times New Roman" w:eastAsia="Andale Sans UI" w:hAnsi="Times New Roman" w:cs="Times New Roman"/>
          <w:kern w:val="1"/>
          <w:sz w:val="28"/>
          <w:szCs w:val="28"/>
        </w:rPr>
        <w:t xml:space="preserve"> район" Смоленской области. </w:t>
      </w:r>
    </w:p>
    <w:p w:rsidR="00350BA5" w:rsidRPr="00350BA5" w:rsidRDefault="00350BA5" w:rsidP="00350BA5">
      <w:pPr>
        <w:widowControl w:val="0"/>
        <w:suppressAutoHyphens/>
        <w:spacing w:after="120" w:line="240" w:lineRule="auto"/>
        <w:ind w:right="74"/>
        <w:jc w:val="both"/>
        <w:rPr>
          <w:rFonts w:ascii="Times New Roman" w:eastAsia="Andale Sans UI" w:hAnsi="Times New Roman" w:cs="Times New Roman"/>
          <w:kern w:val="1"/>
          <w:sz w:val="28"/>
          <w:szCs w:val="28"/>
        </w:rPr>
      </w:pPr>
      <w:r w:rsidRPr="00350BA5">
        <w:rPr>
          <w:rFonts w:ascii="Times New Roman" w:eastAsia="Andale Sans UI" w:hAnsi="Times New Roman" w:cs="Times New Roman"/>
          <w:kern w:val="1"/>
          <w:sz w:val="28"/>
          <w:szCs w:val="28"/>
        </w:rPr>
        <w:tab/>
        <w:t>Стратегическая цель района в сфере инвестиционной деятельности – создание благоприятных условий для привлечения инвестиций и ведения бизнеса.</w:t>
      </w:r>
    </w:p>
    <w:p w:rsidR="00350BA5" w:rsidRPr="00350BA5" w:rsidRDefault="00350BA5" w:rsidP="00350BA5">
      <w:pPr>
        <w:widowControl w:val="0"/>
        <w:suppressAutoHyphens/>
        <w:spacing w:after="120" w:line="240" w:lineRule="auto"/>
        <w:ind w:right="74" w:firstLine="708"/>
        <w:jc w:val="both"/>
        <w:rPr>
          <w:rFonts w:ascii="Times New Roman" w:eastAsia="Andale Sans UI" w:hAnsi="Times New Roman" w:cs="Times New Roman"/>
          <w:kern w:val="1"/>
          <w:sz w:val="28"/>
          <w:szCs w:val="28"/>
        </w:rPr>
      </w:pPr>
      <w:r w:rsidRPr="00350BA5">
        <w:rPr>
          <w:rFonts w:ascii="Times New Roman" w:eastAsia="Andale Sans UI" w:hAnsi="Times New Roman" w:cs="Times New Roman"/>
          <w:kern w:val="1"/>
          <w:sz w:val="28"/>
          <w:szCs w:val="28"/>
        </w:rPr>
        <w:t>В 2022 году объем инвестиций в основной капитал организаций, с учетом субъектов малого и среднего пред</w:t>
      </w:r>
      <w:r w:rsidR="006D3B5B">
        <w:rPr>
          <w:rFonts w:ascii="Times New Roman" w:eastAsia="Andale Sans UI" w:hAnsi="Times New Roman" w:cs="Times New Roman"/>
          <w:kern w:val="1"/>
          <w:sz w:val="28"/>
          <w:szCs w:val="28"/>
        </w:rPr>
        <w:t xml:space="preserve">принимательства, составил 791,6 </w:t>
      </w:r>
      <w:r w:rsidRPr="00350BA5">
        <w:rPr>
          <w:rFonts w:ascii="Times New Roman" w:eastAsia="Andale Sans UI" w:hAnsi="Times New Roman" w:cs="Times New Roman"/>
          <w:kern w:val="1"/>
          <w:sz w:val="28"/>
          <w:szCs w:val="28"/>
        </w:rPr>
        <w:t>млн. рублей.</w:t>
      </w:r>
      <w:r w:rsidR="006D3B5B">
        <w:rPr>
          <w:rFonts w:ascii="Times New Roman" w:eastAsia="Andale Sans UI" w:hAnsi="Times New Roman" w:cs="Times New Roman"/>
          <w:kern w:val="1"/>
          <w:sz w:val="28"/>
          <w:szCs w:val="28"/>
        </w:rPr>
        <w:t xml:space="preserve"> Объем инвестиций (за исключением бюджетных средств) в расчете на одного жителя </w:t>
      </w:r>
      <w:proofErr w:type="spellStart"/>
      <w:r w:rsidR="006D3B5B">
        <w:rPr>
          <w:rFonts w:ascii="Times New Roman" w:eastAsia="Andale Sans UI" w:hAnsi="Times New Roman" w:cs="Times New Roman"/>
          <w:kern w:val="1"/>
          <w:sz w:val="28"/>
          <w:szCs w:val="28"/>
        </w:rPr>
        <w:t>Сафоновского</w:t>
      </w:r>
      <w:proofErr w:type="spellEnd"/>
      <w:r w:rsidR="006D3B5B">
        <w:rPr>
          <w:rFonts w:ascii="Times New Roman" w:eastAsia="Andale Sans UI" w:hAnsi="Times New Roman" w:cs="Times New Roman"/>
          <w:kern w:val="1"/>
          <w:sz w:val="28"/>
          <w:szCs w:val="28"/>
        </w:rPr>
        <w:t xml:space="preserve"> района в отчетном году составил 10401 рубль.</w:t>
      </w:r>
    </w:p>
    <w:p w:rsidR="00350BA5" w:rsidRPr="00350BA5" w:rsidRDefault="00350BA5" w:rsidP="00350BA5">
      <w:pPr>
        <w:widowControl w:val="0"/>
        <w:suppressAutoHyphens/>
        <w:spacing w:after="120" w:line="240" w:lineRule="auto"/>
        <w:ind w:right="74" w:firstLine="708"/>
        <w:jc w:val="both"/>
        <w:rPr>
          <w:rFonts w:ascii="Times New Roman" w:eastAsia="Andale Sans UI" w:hAnsi="Times New Roman" w:cs="Times New Roman"/>
          <w:kern w:val="1"/>
          <w:sz w:val="28"/>
          <w:szCs w:val="28"/>
        </w:rPr>
      </w:pPr>
      <w:r w:rsidRPr="00350BA5">
        <w:rPr>
          <w:rFonts w:ascii="Times New Roman" w:eastAsia="Andale Sans UI" w:hAnsi="Times New Roman" w:cs="Times New Roman"/>
          <w:kern w:val="1"/>
          <w:sz w:val="28"/>
          <w:szCs w:val="28"/>
        </w:rPr>
        <w:t xml:space="preserve">В </w:t>
      </w:r>
      <w:proofErr w:type="spellStart"/>
      <w:r w:rsidRPr="00350BA5">
        <w:rPr>
          <w:rFonts w:ascii="Times New Roman" w:eastAsia="Andale Sans UI" w:hAnsi="Times New Roman" w:cs="Times New Roman"/>
          <w:kern w:val="1"/>
          <w:sz w:val="28"/>
          <w:szCs w:val="28"/>
        </w:rPr>
        <w:t>Сафоновском</w:t>
      </w:r>
      <w:proofErr w:type="spellEnd"/>
      <w:r w:rsidRPr="00350BA5">
        <w:rPr>
          <w:rFonts w:ascii="Times New Roman" w:eastAsia="Andale Sans UI" w:hAnsi="Times New Roman" w:cs="Times New Roman"/>
          <w:kern w:val="1"/>
          <w:sz w:val="28"/>
          <w:szCs w:val="28"/>
        </w:rPr>
        <w:t xml:space="preserve"> районе при поддержке Администрации Смоленской области и Правительства РФ </w:t>
      </w:r>
      <w:r w:rsidR="00A423FC">
        <w:rPr>
          <w:rFonts w:ascii="Times New Roman" w:eastAsia="Andale Sans UI" w:hAnsi="Times New Roman" w:cs="Times New Roman"/>
          <w:kern w:val="1"/>
          <w:sz w:val="28"/>
          <w:szCs w:val="28"/>
        </w:rPr>
        <w:t>завершено</w:t>
      </w:r>
      <w:r w:rsidRPr="00350BA5">
        <w:rPr>
          <w:rFonts w:ascii="Times New Roman" w:eastAsia="Andale Sans UI" w:hAnsi="Times New Roman" w:cs="Times New Roman"/>
          <w:kern w:val="1"/>
          <w:sz w:val="28"/>
          <w:szCs w:val="28"/>
        </w:rPr>
        <w:t xml:space="preserve"> строительство индустриального парка со специализацией «композитный кластер». В 2022 году было осуществлено строительство сетей инженерно-технического обеспечения и строительство автомобильной дороги на территории индустриального парка. Освоено 18,4 млн. рублей.</w:t>
      </w:r>
    </w:p>
    <w:p w:rsidR="00350BA5" w:rsidRPr="00350BA5" w:rsidRDefault="00350BA5" w:rsidP="000001A9">
      <w:pPr>
        <w:widowControl w:val="0"/>
        <w:suppressAutoHyphens/>
        <w:spacing w:after="120" w:line="240" w:lineRule="auto"/>
        <w:ind w:right="74" w:firstLine="708"/>
        <w:jc w:val="both"/>
        <w:rPr>
          <w:rFonts w:ascii="Times New Roman" w:eastAsia="Andale Sans UI" w:hAnsi="Times New Roman" w:cs="Times New Roman"/>
          <w:kern w:val="1"/>
          <w:sz w:val="28"/>
          <w:szCs w:val="28"/>
        </w:rPr>
      </w:pPr>
      <w:r w:rsidRPr="00350BA5">
        <w:rPr>
          <w:rFonts w:ascii="Times New Roman" w:eastAsia="Andale Sans UI" w:hAnsi="Times New Roman" w:cs="Times New Roman"/>
          <w:kern w:val="1"/>
          <w:sz w:val="28"/>
          <w:szCs w:val="28"/>
        </w:rPr>
        <w:t>На территории Индустриального парка «Сафоново» завершена  реализация инвестиционного проекта «Строительство льнокомбината, включающего льнозавод по переработке льнотресты и фабрику пряжи». Компания «Русский Лен» является дочерним предприятием агропромышленного холдинга «</w:t>
      </w:r>
      <w:proofErr w:type="spellStart"/>
      <w:r w:rsidRPr="00350BA5">
        <w:rPr>
          <w:rFonts w:ascii="Times New Roman" w:eastAsia="Andale Sans UI" w:hAnsi="Times New Roman" w:cs="Times New Roman"/>
          <w:kern w:val="1"/>
          <w:sz w:val="28"/>
          <w:szCs w:val="28"/>
        </w:rPr>
        <w:t>Промагро</w:t>
      </w:r>
      <w:proofErr w:type="spellEnd"/>
      <w:r w:rsidRPr="00350BA5">
        <w:rPr>
          <w:rFonts w:ascii="Times New Roman" w:eastAsia="Andale Sans UI" w:hAnsi="Times New Roman" w:cs="Times New Roman"/>
          <w:kern w:val="1"/>
          <w:sz w:val="28"/>
          <w:szCs w:val="28"/>
        </w:rPr>
        <w:t>-Менеджмент». Сформирован земельный банк. Предприятие приступило к работе.  Сырье для производства льноволокна уже заготовлено. В 2022 году предприятием были приобретены транспортные средства.</w:t>
      </w:r>
    </w:p>
    <w:p w:rsidR="00350BA5" w:rsidRPr="00350BA5" w:rsidRDefault="00350BA5" w:rsidP="000001A9">
      <w:pPr>
        <w:widowControl w:val="0"/>
        <w:suppressAutoHyphens/>
        <w:spacing w:after="120" w:line="240" w:lineRule="auto"/>
        <w:ind w:right="74" w:firstLine="708"/>
        <w:jc w:val="both"/>
        <w:rPr>
          <w:rFonts w:ascii="Times New Roman" w:eastAsia="Andale Sans UI" w:hAnsi="Times New Roman" w:cs="Times New Roman"/>
          <w:kern w:val="1"/>
          <w:sz w:val="28"/>
          <w:szCs w:val="28"/>
        </w:rPr>
      </w:pPr>
      <w:r w:rsidRPr="00350BA5">
        <w:rPr>
          <w:rFonts w:ascii="Times New Roman" w:eastAsia="Andale Sans UI" w:hAnsi="Times New Roman" w:cs="Times New Roman"/>
          <w:kern w:val="1"/>
          <w:sz w:val="28"/>
          <w:szCs w:val="28"/>
        </w:rPr>
        <w:t>В январе 2019 года компания «ПТФ РАСТОМ» начала реализацию на территории Индустриального парка «Сафоново» инвестиционного проекта «Строительство предприятия по производству специальных добавок для связующих материалов в строительной отрасли». Создаваемое количество рабочих мест – 45. Данная компания также является резидентом государственного Индустриального парка «Сафоново». Предприятием ООО «</w:t>
      </w:r>
      <w:proofErr w:type="spellStart"/>
      <w:r w:rsidRPr="00350BA5">
        <w:rPr>
          <w:rFonts w:ascii="Times New Roman" w:eastAsia="Andale Sans UI" w:hAnsi="Times New Roman" w:cs="Times New Roman"/>
          <w:kern w:val="1"/>
          <w:sz w:val="28"/>
          <w:szCs w:val="28"/>
        </w:rPr>
        <w:t>Роял-Кейк</w:t>
      </w:r>
      <w:proofErr w:type="spellEnd"/>
      <w:r w:rsidRPr="00350BA5">
        <w:rPr>
          <w:rFonts w:ascii="Times New Roman" w:eastAsia="Andale Sans UI" w:hAnsi="Times New Roman" w:cs="Times New Roman"/>
          <w:kern w:val="1"/>
          <w:sz w:val="28"/>
          <w:szCs w:val="28"/>
        </w:rPr>
        <w:t>» в отчетном году было приобретено оборудование.</w:t>
      </w:r>
    </w:p>
    <w:p w:rsidR="00350BA5" w:rsidRPr="00350BA5" w:rsidRDefault="00350BA5" w:rsidP="000001A9">
      <w:pPr>
        <w:widowControl w:val="0"/>
        <w:suppressAutoHyphens/>
        <w:spacing w:after="120" w:line="240" w:lineRule="auto"/>
        <w:ind w:right="74" w:firstLine="708"/>
        <w:jc w:val="both"/>
        <w:rPr>
          <w:rFonts w:ascii="Times New Roman" w:eastAsia="Andale Sans UI" w:hAnsi="Times New Roman" w:cs="Times New Roman"/>
          <w:kern w:val="1"/>
          <w:sz w:val="28"/>
          <w:szCs w:val="28"/>
        </w:rPr>
      </w:pPr>
      <w:r w:rsidRPr="00350BA5">
        <w:rPr>
          <w:rFonts w:ascii="Times New Roman" w:eastAsia="Andale Sans UI" w:hAnsi="Times New Roman" w:cs="Times New Roman"/>
          <w:kern w:val="1"/>
          <w:sz w:val="28"/>
          <w:szCs w:val="28"/>
        </w:rPr>
        <w:t xml:space="preserve">На АО «Авангард» была продолжена работа по реализации проектов по реконструкции и техническому перевооружению корпусов предприятия. </w:t>
      </w:r>
    </w:p>
    <w:p w:rsidR="00350BA5" w:rsidRPr="00350BA5" w:rsidRDefault="00350BA5" w:rsidP="0066475F">
      <w:pPr>
        <w:widowControl w:val="0"/>
        <w:suppressAutoHyphens/>
        <w:spacing w:after="120" w:line="240" w:lineRule="auto"/>
        <w:ind w:right="74" w:firstLine="708"/>
        <w:jc w:val="both"/>
        <w:rPr>
          <w:rFonts w:ascii="Times New Roman" w:eastAsia="Andale Sans UI" w:hAnsi="Times New Roman" w:cs="Times New Roman"/>
          <w:kern w:val="1"/>
          <w:sz w:val="28"/>
          <w:szCs w:val="28"/>
        </w:rPr>
      </w:pPr>
      <w:r w:rsidRPr="00350BA5">
        <w:rPr>
          <w:rFonts w:ascii="Times New Roman" w:eastAsia="Andale Sans UI" w:hAnsi="Times New Roman" w:cs="Times New Roman"/>
          <w:kern w:val="1"/>
          <w:sz w:val="28"/>
          <w:szCs w:val="28"/>
        </w:rPr>
        <w:t>МБОУ «СОШ №1» в отчетном году освоено  12,7 млн. рублей, Проведен капитальный ремонт здания, приобретено школьное оборудование.</w:t>
      </w:r>
    </w:p>
    <w:p w:rsidR="00350BA5" w:rsidRPr="00350BA5" w:rsidRDefault="00350BA5" w:rsidP="000001A9">
      <w:pPr>
        <w:widowControl w:val="0"/>
        <w:suppressAutoHyphens/>
        <w:spacing w:after="120" w:line="240" w:lineRule="auto"/>
        <w:ind w:right="74" w:firstLine="708"/>
        <w:jc w:val="both"/>
        <w:rPr>
          <w:rFonts w:ascii="Times New Roman" w:eastAsia="Andale Sans UI" w:hAnsi="Times New Roman" w:cs="Times New Roman"/>
          <w:kern w:val="1"/>
          <w:sz w:val="28"/>
          <w:szCs w:val="28"/>
        </w:rPr>
      </w:pPr>
      <w:r w:rsidRPr="00350BA5">
        <w:rPr>
          <w:rFonts w:ascii="Times New Roman" w:eastAsia="Andale Sans UI" w:hAnsi="Times New Roman" w:cs="Times New Roman"/>
          <w:kern w:val="1"/>
          <w:sz w:val="28"/>
          <w:szCs w:val="28"/>
        </w:rPr>
        <w:t>В конце 2022 год</w:t>
      </w:r>
      <w:proofErr w:type="gramStart"/>
      <w:r w:rsidRPr="00350BA5">
        <w:rPr>
          <w:rFonts w:ascii="Times New Roman" w:eastAsia="Andale Sans UI" w:hAnsi="Times New Roman" w:cs="Times New Roman"/>
          <w:kern w:val="1"/>
          <w:sz w:val="28"/>
          <w:szCs w:val="28"/>
        </w:rPr>
        <w:t>а ООО</w:t>
      </w:r>
      <w:proofErr w:type="gramEnd"/>
      <w:r w:rsidRPr="00350BA5">
        <w:rPr>
          <w:rFonts w:ascii="Times New Roman" w:eastAsia="Andale Sans UI" w:hAnsi="Times New Roman" w:cs="Times New Roman"/>
          <w:kern w:val="1"/>
          <w:sz w:val="28"/>
          <w:szCs w:val="28"/>
        </w:rPr>
        <w:t xml:space="preserve"> «Золотая нива» приступила к проведению работ по строительству животноводческого помещения на 600 голов для содержания молодняка крупного рогатого скота. В 2023 году объект будет введен в эксплуатацию. Также в течение 2022 года была построена силосная </w:t>
      </w:r>
      <w:r w:rsidRPr="00350BA5">
        <w:rPr>
          <w:rFonts w:ascii="Times New Roman" w:eastAsia="Andale Sans UI" w:hAnsi="Times New Roman" w:cs="Times New Roman"/>
          <w:kern w:val="1"/>
          <w:sz w:val="28"/>
          <w:szCs w:val="28"/>
        </w:rPr>
        <w:lastRenderedPageBreak/>
        <w:t xml:space="preserve">яма емкостью 8000 тонн. </w:t>
      </w:r>
    </w:p>
    <w:p w:rsidR="00350BA5" w:rsidRPr="00350BA5" w:rsidRDefault="00350BA5" w:rsidP="000001A9">
      <w:pPr>
        <w:widowControl w:val="0"/>
        <w:suppressAutoHyphens/>
        <w:spacing w:after="120" w:line="240" w:lineRule="auto"/>
        <w:ind w:right="74" w:firstLine="708"/>
        <w:jc w:val="both"/>
        <w:rPr>
          <w:rFonts w:ascii="Times New Roman" w:eastAsia="Andale Sans UI" w:hAnsi="Times New Roman" w:cs="Times New Roman"/>
          <w:kern w:val="1"/>
          <w:sz w:val="28"/>
          <w:szCs w:val="28"/>
        </w:rPr>
      </w:pPr>
      <w:r w:rsidRPr="00350BA5">
        <w:rPr>
          <w:rFonts w:ascii="Times New Roman" w:eastAsia="Andale Sans UI" w:hAnsi="Times New Roman" w:cs="Times New Roman"/>
          <w:kern w:val="1"/>
          <w:sz w:val="28"/>
          <w:szCs w:val="28"/>
        </w:rPr>
        <w:t>В 2023 год</w:t>
      </w:r>
      <w:proofErr w:type="gramStart"/>
      <w:r w:rsidRPr="00350BA5">
        <w:rPr>
          <w:rFonts w:ascii="Times New Roman" w:eastAsia="Andale Sans UI" w:hAnsi="Times New Roman" w:cs="Times New Roman"/>
          <w:kern w:val="1"/>
          <w:sz w:val="28"/>
          <w:szCs w:val="28"/>
        </w:rPr>
        <w:t>у ООО</w:t>
      </w:r>
      <w:proofErr w:type="gramEnd"/>
      <w:r w:rsidRPr="00350BA5">
        <w:rPr>
          <w:rFonts w:ascii="Times New Roman" w:eastAsia="Andale Sans UI" w:hAnsi="Times New Roman" w:cs="Times New Roman"/>
          <w:kern w:val="1"/>
          <w:sz w:val="28"/>
          <w:szCs w:val="28"/>
        </w:rPr>
        <w:t xml:space="preserve"> «</w:t>
      </w:r>
      <w:proofErr w:type="spellStart"/>
      <w:r w:rsidRPr="00350BA5">
        <w:rPr>
          <w:rFonts w:ascii="Times New Roman" w:eastAsia="Andale Sans UI" w:hAnsi="Times New Roman" w:cs="Times New Roman"/>
          <w:kern w:val="1"/>
          <w:sz w:val="28"/>
          <w:szCs w:val="28"/>
        </w:rPr>
        <w:t>Смолагро</w:t>
      </w:r>
      <w:proofErr w:type="spellEnd"/>
      <w:r w:rsidRPr="00350BA5">
        <w:rPr>
          <w:rFonts w:ascii="Times New Roman" w:eastAsia="Andale Sans UI" w:hAnsi="Times New Roman" w:cs="Times New Roman"/>
          <w:kern w:val="1"/>
          <w:sz w:val="28"/>
          <w:szCs w:val="28"/>
        </w:rPr>
        <w:t>» планирует инвестировать финансовые средства в реализацию проекта в отрасли растениеводства. Планируется строительство сортировально-сушильного комплекса и строительство складских помещений.</w:t>
      </w:r>
    </w:p>
    <w:p w:rsidR="00350BA5" w:rsidRPr="00350BA5" w:rsidRDefault="00350BA5" w:rsidP="000001A9">
      <w:pPr>
        <w:widowControl w:val="0"/>
        <w:suppressAutoHyphens/>
        <w:spacing w:after="120" w:line="240" w:lineRule="auto"/>
        <w:ind w:right="74" w:firstLine="708"/>
        <w:jc w:val="both"/>
        <w:rPr>
          <w:rFonts w:ascii="Times New Roman" w:eastAsia="Andale Sans UI" w:hAnsi="Times New Roman" w:cs="Times New Roman"/>
          <w:kern w:val="1"/>
          <w:sz w:val="28"/>
          <w:szCs w:val="28"/>
        </w:rPr>
      </w:pPr>
      <w:r w:rsidRPr="00350BA5">
        <w:rPr>
          <w:rFonts w:ascii="Times New Roman" w:eastAsia="Andale Sans UI" w:hAnsi="Times New Roman" w:cs="Times New Roman"/>
          <w:kern w:val="1"/>
          <w:sz w:val="28"/>
          <w:szCs w:val="28"/>
        </w:rPr>
        <w:t>В 2021 год</w:t>
      </w:r>
      <w:proofErr w:type="gramStart"/>
      <w:r w:rsidRPr="00350BA5">
        <w:rPr>
          <w:rFonts w:ascii="Times New Roman" w:eastAsia="Andale Sans UI" w:hAnsi="Times New Roman" w:cs="Times New Roman"/>
          <w:kern w:val="1"/>
          <w:sz w:val="28"/>
          <w:szCs w:val="28"/>
        </w:rPr>
        <w:t>у ООО</w:t>
      </w:r>
      <w:proofErr w:type="gramEnd"/>
      <w:r w:rsidRPr="00350BA5">
        <w:rPr>
          <w:rFonts w:ascii="Times New Roman" w:eastAsia="Andale Sans UI" w:hAnsi="Times New Roman" w:cs="Times New Roman"/>
          <w:kern w:val="1"/>
          <w:sz w:val="28"/>
          <w:szCs w:val="28"/>
        </w:rPr>
        <w:t xml:space="preserve"> «Сад» реализовал первую очередь инвестиционного проекта по закладке промышленного сада по интенсивной технологии на площади 33 гектара. Уже заложено 5,4 га грушевого сада с системой капельного полива в </w:t>
      </w:r>
      <w:proofErr w:type="spellStart"/>
      <w:r w:rsidRPr="00350BA5">
        <w:rPr>
          <w:rFonts w:ascii="Times New Roman" w:eastAsia="Andale Sans UI" w:hAnsi="Times New Roman" w:cs="Times New Roman"/>
          <w:kern w:val="1"/>
          <w:sz w:val="28"/>
          <w:szCs w:val="28"/>
        </w:rPr>
        <w:t>Прудковском</w:t>
      </w:r>
      <w:proofErr w:type="spellEnd"/>
      <w:r w:rsidRPr="00350BA5">
        <w:rPr>
          <w:rFonts w:ascii="Times New Roman" w:eastAsia="Andale Sans UI" w:hAnsi="Times New Roman" w:cs="Times New Roman"/>
          <w:kern w:val="1"/>
          <w:sz w:val="28"/>
          <w:szCs w:val="28"/>
        </w:rPr>
        <w:t xml:space="preserve"> сельском поселении. В 2023 году планируется 2 очередь реализации инвестиционного проекта, включающая закладку 5 га яблоневого сада.</w:t>
      </w:r>
    </w:p>
    <w:p w:rsidR="00350BA5" w:rsidRPr="00350BA5" w:rsidRDefault="00350BA5" w:rsidP="000001A9">
      <w:pPr>
        <w:widowControl w:val="0"/>
        <w:suppressAutoHyphens/>
        <w:spacing w:after="120" w:line="240" w:lineRule="auto"/>
        <w:ind w:right="74" w:firstLine="708"/>
        <w:jc w:val="both"/>
        <w:rPr>
          <w:rFonts w:ascii="Times New Roman" w:eastAsia="Andale Sans UI" w:hAnsi="Times New Roman" w:cs="Times New Roman"/>
          <w:kern w:val="1"/>
          <w:sz w:val="28"/>
          <w:szCs w:val="28"/>
        </w:rPr>
      </w:pPr>
      <w:r w:rsidRPr="00350BA5">
        <w:rPr>
          <w:rFonts w:ascii="Times New Roman" w:eastAsia="Andale Sans UI" w:hAnsi="Times New Roman" w:cs="Times New Roman"/>
          <w:kern w:val="1"/>
          <w:sz w:val="28"/>
          <w:szCs w:val="28"/>
        </w:rPr>
        <w:t xml:space="preserve">ООО «Новичков </w:t>
      </w:r>
      <w:proofErr w:type="spellStart"/>
      <w:r w:rsidRPr="00350BA5">
        <w:rPr>
          <w:rFonts w:ascii="Times New Roman" w:eastAsia="Andale Sans UI" w:hAnsi="Times New Roman" w:cs="Times New Roman"/>
          <w:kern w:val="1"/>
          <w:sz w:val="28"/>
          <w:szCs w:val="28"/>
        </w:rPr>
        <w:t>Вышегор</w:t>
      </w:r>
      <w:proofErr w:type="spellEnd"/>
      <w:r w:rsidRPr="00350BA5">
        <w:rPr>
          <w:rFonts w:ascii="Times New Roman" w:eastAsia="Andale Sans UI" w:hAnsi="Times New Roman" w:cs="Times New Roman"/>
          <w:kern w:val="1"/>
          <w:sz w:val="28"/>
          <w:szCs w:val="28"/>
        </w:rPr>
        <w:t>» в 2023 году планирует осуществить на площади 7 га закладку ягодников (голубики).</w:t>
      </w:r>
    </w:p>
    <w:p w:rsidR="00350BA5" w:rsidRPr="00350BA5" w:rsidRDefault="00350BA5" w:rsidP="000001A9">
      <w:pPr>
        <w:widowControl w:val="0"/>
        <w:suppressAutoHyphens/>
        <w:spacing w:after="120" w:line="240" w:lineRule="auto"/>
        <w:ind w:right="74" w:firstLine="708"/>
        <w:jc w:val="both"/>
        <w:rPr>
          <w:rFonts w:ascii="Times New Roman" w:eastAsia="Andale Sans UI" w:hAnsi="Times New Roman" w:cs="Times New Roman"/>
          <w:kern w:val="1"/>
          <w:sz w:val="28"/>
          <w:szCs w:val="28"/>
        </w:rPr>
      </w:pPr>
      <w:r w:rsidRPr="00350BA5">
        <w:rPr>
          <w:rFonts w:ascii="Times New Roman" w:eastAsia="Andale Sans UI" w:hAnsi="Times New Roman" w:cs="Times New Roman"/>
          <w:kern w:val="1"/>
          <w:sz w:val="28"/>
          <w:szCs w:val="28"/>
        </w:rPr>
        <w:t>ООО «</w:t>
      </w:r>
      <w:proofErr w:type="gramStart"/>
      <w:r w:rsidRPr="00350BA5">
        <w:rPr>
          <w:rFonts w:ascii="Times New Roman" w:eastAsia="Andale Sans UI" w:hAnsi="Times New Roman" w:cs="Times New Roman"/>
          <w:kern w:val="1"/>
          <w:sz w:val="28"/>
          <w:szCs w:val="28"/>
        </w:rPr>
        <w:t>Клевая</w:t>
      </w:r>
      <w:proofErr w:type="gramEnd"/>
      <w:r w:rsidRPr="00350BA5">
        <w:rPr>
          <w:rFonts w:ascii="Times New Roman" w:eastAsia="Andale Sans UI" w:hAnsi="Times New Roman" w:cs="Times New Roman"/>
          <w:kern w:val="1"/>
          <w:sz w:val="28"/>
          <w:szCs w:val="28"/>
        </w:rPr>
        <w:t xml:space="preserve"> буренка» в 2022 году осуществила реконструкцию здания овощехранилища. В результате проведенных работ овощехранилище преобразовано в современную животноводческую ферму для беспривязного содержания скота на 1200 голов КРС, включая 700 коров. Установлен молокопровод на 24 скотоместа. Импортирована 541 голова нетелей симментальской породы. В 2023 году будет завезено еще 159 голов.</w:t>
      </w:r>
    </w:p>
    <w:p w:rsidR="00350BA5" w:rsidRPr="00350BA5" w:rsidRDefault="00350BA5" w:rsidP="000001A9">
      <w:pPr>
        <w:widowControl w:val="0"/>
        <w:suppressAutoHyphens/>
        <w:spacing w:after="120" w:line="240" w:lineRule="auto"/>
        <w:ind w:right="74" w:firstLine="708"/>
        <w:jc w:val="both"/>
        <w:rPr>
          <w:rFonts w:ascii="Times New Roman" w:eastAsia="Andale Sans UI" w:hAnsi="Times New Roman" w:cs="Times New Roman"/>
          <w:kern w:val="1"/>
          <w:sz w:val="28"/>
          <w:szCs w:val="28"/>
        </w:rPr>
      </w:pPr>
      <w:r w:rsidRPr="00350BA5">
        <w:rPr>
          <w:rFonts w:ascii="Times New Roman" w:eastAsia="Andale Sans UI" w:hAnsi="Times New Roman" w:cs="Times New Roman"/>
          <w:kern w:val="1"/>
          <w:sz w:val="28"/>
          <w:szCs w:val="28"/>
        </w:rPr>
        <w:t xml:space="preserve">С целью привлечения инвестиций в </w:t>
      </w:r>
      <w:proofErr w:type="spellStart"/>
      <w:r w:rsidRPr="00350BA5">
        <w:rPr>
          <w:rFonts w:ascii="Times New Roman" w:eastAsia="Andale Sans UI" w:hAnsi="Times New Roman" w:cs="Times New Roman"/>
          <w:kern w:val="1"/>
          <w:sz w:val="28"/>
          <w:szCs w:val="28"/>
        </w:rPr>
        <w:t>Сафоновский</w:t>
      </w:r>
      <w:proofErr w:type="spellEnd"/>
      <w:r w:rsidRPr="00350BA5">
        <w:rPr>
          <w:rFonts w:ascii="Times New Roman" w:eastAsia="Andale Sans UI" w:hAnsi="Times New Roman" w:cs="Times New Roman"/>
          <w:kern w:val="1"/>
          <w:sz w:val="28"/>
          <w:szCs w:val="28"/>
        </w:rPr>
        <w:t xml:space="preserve"> район на официальном сайте Администрации муниципального образования «</w:t>
      </w:r>
      <w:proofErr w:type="spellStart"/>
      <w:r w:rsidRPr="00350BA5">
        <w:rPr>
          <w:rFonts w:ascii="Times New Roman" w:eastAsia="Andale Sans UI" w:hAnsi="Times New Roman" w:cs="Times New Roman"/>
          <w:kern w:val="1"/>
          <w:sz w:val="28"/>
          <w:szCs w:val="28"/>
        </w:rPr>
        <w:t>Сафоновский</w:t>
      </w:r>
      <w:proofErr w:type="spellEnd"/>
      <w:r w:rsidRPr="00350BA5">
        <w:rPr>
          <w:rFonts w:ascii="Times New Roman" w:eastAsia="Andale Sans UI" w:hAnsi="Times New Roman" w:cs="Times New Roman"/>
          <w:kern w:val="1"/>
          <w:sz w:val="28"/>
          <w:szCs w:val="28"/>
        </w:rPr>
        <w:t xml:space="preserve"> район» Смоленской области размещены и ежегодно обновляются инвестиционный паспорт муниципального образования «</w:t>
      </w:r>
      <w:proofErr w:type="spellStart"/>
      <w:r w:rsidRPr="00350BA5">
        <w:rPr>
          <w:rFonts w:ascii="Times New Roman" w:eastAsia="Andale Sans UI" w:hAnsi="Times New Roman" w:cs="Times New Roman"/>
          <w:kern w:val="1"/>
          <w:sz w:val="28"/>
          <w:szCs w:val="28"/>
        </w:rPr>
        <w:t>Сафоновский</w:t>
      </w:r>
      <w:proofErr w:type="spellEnd"/>
      <w:r w:rsidRPr="00350BA5">
        <w:rPr>
          <w:rFonts w:ascii="Times New Roman" w:eastAsia="Andale Sans UI" w:hAnsi="Times New Roman" w:cs="Times New Roman"/>
          <w:kern w:val="1"/>
          <w:sz w:val="28"/>
          <w:szCs w:val="28"/>
        </w:rPr>
        <w:t xml:space="preserve"> район» Смоленской области, паспорта свободных инвестиционных площадок с указанием их расположения, площади, наличия инфраструктуры и коммуникаций и предполагаемых направлений их использования, информация о формах поддержки инвесторов. </w:t>
      </w:r>
    </w:p>
    <w:p w:rsidR="00350BA5" w:rsidRPr="00350BA5" w:rsidRDefault="00350BA5" w:rsidP="000001A9">
      <w:pPr>
        <w:widowControl w:val="0"/>
        <w:suppressAutoHyphens/>
        <w:spacing w:after="120" w:line="240" w:lineRule="auto"/>
        <w:ind w:right="74" w:firstLine="708"/>
        <w:jc w:val="both"/>
        <w:rPr>
          <w:rFonts w:ascii="Times New Roman" w:eastAsia="Andale Sans UI" w:hAnsi="Times New Roman" w:cs="Times New Roman"/>
          <w:kern w:val="1"/>
          <w:sz w:val="28"/>
          <w:szCs w:val="28"/>
        </w:rPr>
      </w:pPr>
      <w:r w:rsidRPr="00350BA5">
        <w:rPr>
          <w:rFonts w:ascii="Times New Roman" w:eastAsia="Andale Sans UI" w:hAnsi="Times New Roman" w:cs="Times New Roman"/>
          <w:kern w:val="1"/>
          <w:sz w:val="28"/>
          <w:szCs w:val="28"/>
        </w:rPr>
        <w:t>Ежегодно Администрацией муниципального образования «</w:t>
      </w:r>
      <w:proofErr w:type="spellStart"/>
      <w:r w:rsidRPr="00350BA5">
        <w:rPr>
          <w:rFonts w:ascii="Times New Roman" w:eastAsia="Andale Sans UI" w:hAnsi="Times New Roman" w:cs="Times New Roman"/>
          <w:kern w:val="1"/>
          <w:sz w:val="28"/>
          <w:szCs w:val="28"/>
        </w:rPr>
        <w:t>Сафоновский</w:t>
      </w:r>
      <w:proofErr w:type="spellEnd"/>
      <w:r w:rsidRPr="00350BA5">
        <w:rPr>
          <w:rFonts w:ascii="Times New Roman" w:eastAsia="Andale Sans UI" w:hAnsi="Times New Roman" w:cs="Times New Roman"/>
          <w:kern w:val="1"/>
          <w:sz w:val="28"/>
          <w:szCs w:val="28"/>
        </w:rPr>
        <w:t xml:space="preserve"> район» Смоленской области направляются более 100 потенциальным инвесторам коммерческие предложения с целью привлечения инвесторов на территорию </w:t>
      </w:r>
      <w:proofErr w:type="spellStart"/>
      <w:r w:rsidRPr="00350BA5">
        <w:rPr>
          <w:rFonts w:ascii="Times New Roman" w:eastAsia="Andale Sans UI" w:hAnsi="Times New Roman" w:cs="Times New Roman"/>
          <w:kern w:val="1"/>
          <w:sz w:val="28"/>
          <w:szCs w:val="28"/>
        </w:rPr>
        <w:t>Сафоновского</w:t>
      </w:r>
      <w:proofErr w:type="spellEnd"/>
      <w:r w:rsidRPr="00350BA5">
        <w:rPr>
          <w:rFonts w:ascii="Times New Roman" w:eastAsia="Andale Sans UI" w:hAnsi="Times New Roman" w:cs="Times New Roman"/>
          <w:kern w:val="1"/>
          <w:sz w:val="28"/>
          <w:szCs w:val="28"/>
        </w:rPr>
        <w:t xml:space="preserve"> района.</w:t>
      </w:r>
    </w:p>
    <w:p w:rsidR="008B0E20" w:rsidRDefault="00350BA5" w:rsidP="000001A9">
      <w:pPr>
        <w:widowControl w:val="0"/>
        <w:suppressAutoHyphens/>
        <w:spacing w:after="120" w:line="240" w:lineRule="auto"/>
        <w:ind w:right="74" w:firstLine="708"/>
        <w:jc w:val="both"/>
        <w:rPr>
          <w:rFonts w:ascii="Times New Roman" w:eastAsia="Andale Sans UI" w:hAnsi="Times New Roman" w:cs="Times New Roman"/>
          <w:kern w:val="1"/>
          <w:sz w:val="28"/>
          <w:szCs w:val="28"/>
        </w:rPr>
      </w:pPr>
      <w:r w:rsidRPr="00350BA5">
        <w:rPr>
          <w:rFonts w:ascii="Times New Roman" w:eastAsia="Andale Sans UI" w:hAnsi="Times New Roman" w:cs="Times New Roman"/>
          <w:kern w:val="1"/>
          <w:sz w:val="28"/>
          <w:szCs w:val="28"/>
        </w:rPr>
        <w:t>Распоряжением Администрацией муниципального образования «</w:t>
      </w:r>
      <w:proofErr w:type="spellStart"/>
      <w:r w:rsidRPr="00350BA5">
        <w:rPr>
          <w:rFonts w:ascii="Times New Roman" w:eastAsia="Andale Sans UI" w:hAnsi="Times New Roman" w:cs="Times New Roman"/>
          <w:kern w:val="1"/>
          <w:sz w:val="28"/>
          <w:szCs w:val="28"/>
        </w:rPr>
        <w:t>Сафоновский</w:t>
      </w:r>
      <w:proofErr w:type="spellEnd"/>
      <w:r w:rsidRPr="00350BA5">
        <w:rPr>
          <w:rFonts w:ascii="Times New Roman" w:eastAsia="Andale Sans UI" w:hAnsi="Times New Roman" w:cs="Times New Roman"/>
          <w:kern w:val="1"/>
          <w:sz w:val="28"/>
          <w:szCs w:val="28"/>
        </w:rPr>
        <w:t xml:space="preserve"> район» Смоленской области утвержден порядок взаимодействия Администрации муниципального образования «</w:t>
      </w:r>
      <w:proofErr w:type="spellStart"/>
      <w:r w:rsidRPr="00350BA5">
        <w:rPr>
          <w:rFonts w:ascii="Times New Roman" w:eastAsia="Andale Sans UI" w:hAnsi="Times New Roman" w:cs="Times New Roman"/>
          <w:kern w:val="1"/>
          <w:sz w:val="28"/>
          <w:szCs w:val="28"/>
        </w:rPr>
        <w:t>Сафоновский</w:t>
      </w:r>
      <w:proofErr w:type="spellEnd"/>
      <w:r w:rsidRPr="00350BA5">
        <w:rPr>
          <w:rFonts w:ascii="Times New Roman" w:eastAsia="Andale Sans UI" w:hAnsi="Times New Roman" w:cs="Times New Roman"/>
          <w:kern w:val="1"/>
          <w:sz w:val="28"/>
          <w:szCs w:val="28"/>
        </w:rPr>
        <w:t xml:space="preserve"> район» Смоленской области с объектами инвестиционной деятельности по сопровождению инвестиционных проектов на территории муниципального образования «</w:t>
      </w:r>
      <w:proofErr w:type="spellStart"/>
      <w:r w:rsidRPr="00350BA5">
        <w:rPr>
          <w:rFonts w:ascii="Times New Roman" w:eastAsia="Andale Sans UI" w:hAnsi="Times New Roman" w:cs="Times New Roman"/>
          <w:kern w:val="1"/>
          <w:sz w:val="28"/>
          <w:szCs w:val="28"/>
        </w:rPr>
        <w:t>Сафоновский</w:t>
      </w:r>
      <w:proofErr w:type="spellEnd"/>
      <w:r w:rsidRPr="00350BA5">
        <w:rPr>
          <w:rFonts w:ascii="Times New Roman" w:eastAsia="Andale Sans UI" w:hAnsi="Times New Roman" w:cs="Times New Roman"/>
          <w:kern w:val="1"/>
          <w:sz w:val="28"/>
          <w:szCs w:val="28"/>
        </w:rPr>
        <w:t xml:space="preserve"> район» Смоленской области.</w:t>
      </w:r>
    </w:p>
    <w:p w:rsidR="00350BA5" w:rsidRPr="008B0E20" w:rsidRDefault="00350BA5" w:rsidP="00350BA5">
      <w:pPr>
        <w:widowControl w:val="0"/>
        <w:suppressAutoHyphens/>
        <w:spacing w:after="120" w:line="240" w:lineRule="auto"/>
        <w:ind w:right="74"/>
        <w:jc w:val="center"/>
        <w:rPr>
          <w:rFonts w:ascii="Times New Roman" w:eastAsia="Andale Sans UI" w:hAnsi="Times New Roman" w:cs="Times New Roman"/>
          <w:b/>
          <w:bCs/>
          <w:kern w:val="1"/>
          <w:sz w:val="28"/>
          <w:szCs w:val="24"/>
        </w:rPr>
      </w:pPr>
    </w:p>
    <w:p w:rsidR="0066475F" w:rsidRDefault="0066475F" w:rsidP="008B0E20">
      <w:pPr>
        <w:widowControl w:val="0"/>
        <w:suppressAutoHyphens/>
        <w:spacing w:after="120" w:line="240" w:lineRule="auto"/>
        <w:ind w:right="74"/>
        <w:jc w:val="center"/>
        <w:rPr>
          <w:rFonts w:ascii="Times New Roman" w:eastAsia="Andale Sans UI" w:hAnsi="Times New Roman" w:cs="Times New Roman"/>
          <w:b/>
          <w:bCs/>
          <w:kern w:val="1"/>
          <w:sz w:val="28"/>
          <w:szCs w:val="24"/>
        </w:rPr>
      </w:pPr>
    </w:p>
    <w:p w:rsidR="0066475F" w:rsidRDefault="0066475F" w:rsidP="008B0E20">
      <w:pPr>
        <w:widowControl w:val="0"/>
        <w:suppressAutoHyphens/>
        <w:spacing w:after="120" w:line="240" w:lineRule="auto"/>
        <w:ind w:right="74"/>
        <w:jc w:val="center"/>
        <w:rPr>
          <w:rFonts w:ascii="Times New Roman" w:eastAsia="Andale Sans UI" w:hAnsi="Times New Roman" w:cs="Times New Roman"/>
          <w:b/>
          <w:bCs/>
          <w:kern w:val="1"/>
          <w:sz w:val="28"/>
          <w:szCs w:val="24"/>
        </w:rPr>
      </w:pPr>
    </w:p>
    <w:p w:rsidR="0066475F" w:rsidRDefault="0066475F" w:rsidP="008B0E20">
      <w:pPr>
        <w:widowControl w:val="0"/>
        <w:suppressAutoHyphens/>
        <w:spacing w:after="120" w:line="240" w:lineRule="auto"/>
        <w:ind w:right="74"/>
        <w:jc w:val="center"/>
        <w:rPr>
          <w:rFonts w:ascii="Times New Roman" w:eastAsia="Andale Sans UI" w:hAnsi="Times New Roman" w:cs="Times New Roman"/>
          <w:b/>
          <w:bCs/>
          <w:kern w:val="1"/>
          <w:sz w:val="28"/>
          <w:szCs w:val="24"/>
        </w:rPr>
      </w:pPr>
    </w:p>
    <w:p w:rsidR="008B0E20" w:rsidRPr="008B0E20" w:rsidRDefault="008B0E20" w:rsidP="008B0E20">
      <w:pPr>
        <w:widowControl w:val="0"/>
        <w:suppressAutoHyphens/>
        <w:spacing w:after="120" w:line="240" w:lineRule="auto"/>
        <w:ind w:right="74"/>
        <w:jc w:val="center"/>
        <w:rPr>
          <w:rFonts w:ascii="Times New Roman" w:eastAsia="Andale Sans UI" w:hAnsi="Times New Roman" w:cs="Times New Roman"/>
          <w:b/>
          <w:bCs/>
          <w:kern w:val="1"/>
          <w:sz w:val="28"/>
          <w:szCs w:val="24"/>
        </w:rPr>
      </w:pPr>
      <w:r w:rsidRPr="008B0E20">
        <w:rPr>
          <w:rFonts w:ascii="Times New Roman" w:eastAsia="Andale Sans UI" w:hAnsi="Times New Roman" w:cs="Times New Roman"/>
          <w:b/>
          <w:bCs/>
          <w:kern w:val="1"/>
          <w:sz w:val="28"/>
          <w:szCs w:val="24"/>
        </w:rPr>
        <w:lastRenderedPageBreak/>
        <w:t xml:space="preserve"> Развитие сельского хозяйства</w:t>
      </w:r>
    </w:p>
    <w:p w:rsidR="008B0E20" w:rsidRPr="008B0E20" w:rsidRDefault="008B0E20" w:rsidP="008B0E20">
      <w:pPr>
        <w:suppressAutoHyphens/>
        <w:spacing w:after="0" w:line="240" w:lineRule="auto"/>
        <w:jc w:val="both"/>
        <w:rPr>
          <w:rFonts w:ascii="Times New Roman" w:eastAsia="Times New Roman" w:hAnsi="Times New Roman" w:cs="Times New Roman"/>
          <w:sz w:val="28"/>
          <w:szCs w:val="28"/>
          <w:lang w:eastAsia="ar-SA"/>
        </w:rPr>
      </w:pPr>
    </w:p>
    <w:p w:rsidR="00616DB9" w:rsidRPr="00616DB9" w:rsidRDefault="00616DB9" w:rsidP="00616DB9">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616DB9">
        <w:rPr>
          <w:rFonts w:ascii="Times New Roman CYR" w:eastAsia="Times New Roman" w:hAnsi="Times New Roman CYR" w:cs="Times New Roman CYR"/>
          <w:sz w:val="28"/>
          <w:szCs w:val="28"/>
          <w:lang w:eastAsia="ru-RU"/>
        </w:rPr>
        <w:t xml:space="preserve">Сельское хозяйство является одной из важнейших отраслей экономики муниципального образования. </w:t>
      </w:r>
    </w:p>
    <w:p w:rsidR="00616DB9" w:rsidRPr="00616DB9" w:rsidRDefault="00616DB9" w:rsidP="00616DB9">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616DB9">
        <w:rPr>
          <w:rFonts w:ascii="Times New Roman CYR" w:eastAsia="Times New Roman" w:hAnsi="Times New Roman CYR" w:cs="Times New Roman CYR"/>
          <w:sz w:val="28"/>
          <w:szCs w:val="28"/>
          <w:lang w:eastAsia="ru-RU"/>
        </w:rPr>
        <w:t>В 2022 году яровой сев в районе был проведен на площади 10645 гектаров, что  на 685 гектаров больше уровня прошлого года. Общая посевная площадь - 24673 гектара, что к уровню 2021 года составила 102,3 %.</w:t>
      </w:r>
    </w:p>
    <w:p w:rsidR="00616DB9" w:rsidRPr="00616DB9" w:rsidRDefault="00616DB9" w:rsidP="00616DB9">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616DB9">
        <w:rPr>
          <w:rFonts w:ascii="Times New Roman CYR" w:eastAsia="Times New Roman" w:hAnsi="Times New Roman CYR" w:cs="Times New Roman CYR"/>
          <w:sz w:val="28"/>
          <w:szCs w:val="28"/>
          <w:lang w:eastAsia="ru-RU"/>
        </w:rPr>
        <w:t xml:space="preserve">Большое внимание  было уделено качественному проведению весенне-полевых работ. Кондиционными семенами яровых  зерновых и зернобобовых культур было посеяно 100% площадей. Элитными семенами зерновых и зернобобовых было засеяно 518 га, что позволило качественно произвести сортосмену и </w:t>
      </w:r>
      <w:proofErr w:type="spellStart"/>
      <w:r w:rsidRPr="00616DB9">
        <w:rPr>
          <w:rFonts w:ascii="Times New Roman CYR" w:eastAsia="Times New Roman" w:hAnsi="Times New Roman CYR" w:cs="Times New Roman CYR"/>
          <w:sz w:val="28"/>
          <w:szCs w:val="28"/>
          <w:lang w:eastAsia="ru-RU"/>
        </w:rPr>
        <w:t>сортообновление</w:t>
      </w:r>
      <w:proofErr w:type="spellEnd"/>
      <w:r w:rsidRPr="00616DB9">
        <w:rPr>
          <w:rFonts w:ascii="Times New Roman CYR" w:eastAsia="Times New Roman" w:hAnsi="Times New Roman CYR" w:cs="Times New Roman CYR"/>
          <w:sz w:val="28"/>
          <w:szCs w:val="28"/>
          <w:lang w:eastAsia="ru-RU"/>
        </w:rPr>
        <w:t>.</w:t>
      </w:r>
    </w:p>
    <w:p w:rsidR="00616DB9" w:rsidRPr="00616DB9" w:rsidRDefault="00616DB9" w:rsidP="00616DB9">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616DB9">
        <w:rPr>
          <w:rFonts w:ascii="Times New Roman CYR" w:eastAsia="Times New Roman" w:hAnsi="Times New Roman CYR" w:cs="Times New Roman CYR"/>
          <w:sz w:val="28"/>
          <w:szCs w:val="28"/>
          <w:lang w:eastAsia="ru-RU"/>
        </w:rPr>
        <w:t xml:space="preserve"> В 2022 году под  яровой и  озимый сев  было внесено 67,9 тыс. тонн органических удобрений (100 % к уровню 2021 года)  на площадь 858 гектаров  и 1430,2 тонны минеральных удобрений (114,9% к уровню 2021 года) в действующем веществе на площадь 12470 гектаров. На один гектар удобренной площади приходилось  79,1  тонн органических удобрений (116,2% к уровню 2021 года) и 114,7 кг  минеральных удобрений в действующем веществе (93,9% к уровню 2021 года).</w:t>
      </w:r>
    </w:p>
    <w:p w:rsidR="00616DB9" w:rsidRPr="00616DB9" w:rsidRDefault="00616DB9" w:rsidP="00616DB9">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616DB9">
        <w:rPr>
          <w:rFonts w:ascii="Times New Roman CYR" w:eastAsia="Times New Roman" w:hAnsi="Times New Roman CYR" w:cs="Times New Roman CYR"/>
          <w:sz w:val="28"/>
          <w:szCs w:val="28"/>
          <w:lang w:eastAsia="ru-RU"/>
        </w:rPr>
        <w:t xml:space="preserve"> Площадь, обрабатываемая с применением современных высокотехнологических агрегатов, в 2022 году составила 12265 гектаров, или 99,4 % от площади ярового и озимого сева, посеяно ресурсосберегающими современными посевными комплексами 5603 гектара или 45,4 % от площади ярового и озимого сева</w:t>
      </w:r>
      <w:r w:rsidR="0066475F">
        <w:rPr>
          <w:rFonts w:ascii="Times New Roman CYR" w:eastAsia="Times New Roman" w:hAnsi="Times New Roman CYR" w:cs="Times New Roman CYR"/>
          <w:sz w:val="28"/>
          <w:szCs w:val="28"/>
          <w:lang w:eastAsia="ru-RU"/>
        </w:rPr>
        <w:t>.</w:t>
      </w:r>
    </w:p>
    <w:p w:rsidR="00616DB9" w:rsidRPr="00616DB9" w:rsidRDefault="00616DB9" w:rsidP="00616DB9">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616DB9">
        <w:rPr>
          <w:rFonts w:ascii="Times New Roman CYR" w:eastAsia="Times New Roman" w:hAnsi="Times New Roman CYR" w:cs="Times New Roman CYR"/>
          <w:sz w:val="28"/>
          <w:szCs w:val="28"/>
          <w:lang w:eastAsia="ru-RU"/>
        </w:rPr>
        <w:t xml:space="preserve">         В 2022 году уборочная площадь зерновых и зернобобовых культур составила  5090 гектаров,  намолот зерна в  весе после доработки - 11360 тонн (169,9% к уровню 2021 года). Средняя урожайность с уборочной площади по району в  весе  после доработки составила 22,3 ц/га (155,9% к уровню 2021 года). </w:t>
      </w:r>
    </w:p>
    <w:p w:rsidR="00616DB9" w:rsidRPr="00616DB9" w:rsidRDefault="00616DB9" w:rsidP="00616DB9">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616DB9">
        <w:rPr>
          <w:rFonts w:ascii="Times New Roman CYR" w:eastAsia="Times New Roman" w:hAnsi="Times New Roman CYR" w:cs="Times New Roman CYR"/>
          <w:sz w:val="28"/>
          <w:szCs w:val="28"/>
          <w:lang w:eastAsia="ru-RU"/>
        </w:rPr>
        <w:t xml:space="preserve"> Районом засыпаны семена зерновых и зернобобовых культур в количестве 1002 тонны, что с учетом страхового фонда </w:t>
      </w:r>
      <w:proofErr w:type="gramStart"/>
      <w:r w:rsidRPr="00616DB9">
        <w:rPr>
          <w:rFonts w:ascii="Times New Roman CYR" w:eastAsia="Times New Roman" w:hAnsi="Times New Roman CYR" w:cs="Times New Roman CYR"/>
          <w:sz w:val="28"/>
          <w:szCs w:val="28"/>
          <w:lang w:eastAsia="ru-RU"/>
        </w:rPr>
        <w:t>обеспечивает необходимую потребность в проведении</w:t>
      </w:r>
      <w:proofErr w:type="gramEnd"/>
      <w:r w:rsidRPr="00616DB9">
        <w:rPr>
          <w:rFonts w:ascii="Times New Roman CYR" w:eastAsia="Times New Roman" w:hAnsi="Times New Roman CYR" w:cs="Times New Roman CYR"/>
          <w:sz w:val="28"/>
          <w:szCs w:val="28"/>
          <w:lang w:eastAsia="ru-RU"/>
        </w:rPr>
        <w:t xml:space="preserve"> ярового сева 2023 года. </w:t>
      </w:r>
    </w:p>
    <w:p w:rsidR="00616DB9" w:rsidRPr="00616DB9" w:rsidRDefault="00616DB9" w:rsidP="00616DB9">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616DB9">
        <w:rPr>
          <w:rFonts w:ascii="Times New Roman CYR" w:eastAsia="Times New Roman" w:hAnsi="Times New Roman CYR" w:cs="Times New Roman CYR"/>
          <w:sz w:val="28"/>
          <w:szCs w:val="28"/>
          <w:lang w:eastAsia="ru-RU"/>
        </w:rPr>
        <w:t xml:space="preserve"> </w:t>
      </w:r>
      <w:r>
        <w:rPr>
          <w:rFonts w:ascii="Times New Roman CYR" w:eastAsia="Times New Roman" w:hAnsi="Times New Roman CYR" w:cs="Times New Roman CYR"/>
          <w:sz w:val="28"/>
          <w:szCs w:val="28"/>
          <w:lang w:eastAsia="ru-RU"/>
        </w:rPr>
        <w:tab/>
      </w:r>
      <w:r w:rsidR="00BF256D">
        <w:rPr>
          <w:rFonts w:ascii="Times New Roman CYR" w:eastAsia="Times New Roman" w:hAnsi="Times New Roman CYR" w:cs="Times New Roman CYR"/>
          <w:sz w:val="28"/>
          <w:szCs w:val="28"/>
          <w:lang w:eastAsia="ru-RU"/>
        </w:rPr>
        <w:t>У</w:t>
      </w:r>
      <w:r w:rsidRPr="00616DB9">
        <w:rPr>
          <w:rFonts w:ascii="Times New Roman CYR" w:eastAsia="Times New Roman" w:hAnsi="Times New Roman CYR" w:cs="Times New Roman CYR"/>
          <w:sz w:val="28"/>
          <w:szCs w:val="28"/>
          <w:lang w:eastAsia="ru-RU"/>
        </w:rPr>
        <w:t>борочная  площадь</w:t>
      </w:r>
      <w:r w:rsidR="00BF256D">
        <w:rPr>
          <w:rFonts w:ascii="Times New Roman CYR" w:eastAsia="Times New Roman" w:hAnsi="Times New Roman CYR" w:cs="Times New Roman CYR"/>
          <w:sz w:val="28"/>
          <w:szCs w:val="28"/>
          <w:lang w:eastAsia="ru-RU"/>
        </w:rPr>
        <w:t xml:space="preserve"> рапса</w:t>
      </w:r>
      <w:r w:rsidRPr="00616DB9">
        <w:rPr>
          <w:rFonts w:ascii="Times New Roman CYR" w:eastAsia="Times New Roman" w:hAnsi="Times New Roman CYR" w:cs="Times New Roman CYR"/>
          <w:sz w:val="28"/>
          <w:szCs w:val="28"/>
          <w:lang w:eastAsia="ru-RU"/>
        </w:rPr>
        <w:t xml:space="preserve">  составила 831 га, намолот  в весе после доработки – 802 тонны, что на 184,6% больше показателей 2021 года. Урожайность – 9,7 ц/га (85,8% к уровню 2021 года). </w:t>
      </w:r>
    </w:p>
    <w:p w:rsidR="00616DB9" w:rsidRPr="00616DB9" w:rsidRDefault="00616DB9" w:rsidP="00616DB9">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616DB9">
        <w:rPr>
          <w:rFonts w:ascii="Times New Roman CYR" w:eastAsia="Times New Roman" w:hAnsi="Times New Roman CYR" w:cs="Times New Roman CYR"/>
          <w:sz w:val="28"/>
          <w:szCs w:val="28"/>
          <w:lang w:eastAsia="ru-RU"/>
        </w:rPr>
        <w:t xml:space="preserve">Картофель убран на площади 75 гектаров. Валовый сбор составил 891 тонна, что на 23,2% меньше показателей 2021 года. Урожайность – 118,8 ц/га (80,7% к уровню 2021 года). Семена картофеля засыпаны в объеме - 210 тонн. </w:t>
      </w:r>
    </w:p>
    <w:p w:rsidR="00616DB9" w:rsidRPr="00616DB9" w:rsidRDefault="00616DB9" w:rsidP="00616DB9">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616DB9">
        <w:rPr>
          <w:rFonts w:ascii="Times New Roman CYR" w:eastAsia="Times New Roman" w:hAnsi="Times New Roman CYR" w:cs="Times New Roman CYR"/>
          <w:sz w:val="28"/>
          <w:szCs w:val="28"/>
          <w:lang w:eastAsia="ru-RU"/>
        </w:rPr>
        <w:t xml:space="preserve">       </w:t>
      </w:r>
      <w:r>
        <w:rPr>
          <w:rFonts w:ascii="Times New Roman CYR" w:eastAsia="Times New Roman" w:hAnsi="Times New Roman CYR" w:cs="Times New Roman CYR"/>
          <w:sz w:val="28"/>
          <w:szCs w:val="28"/>
          <w:lang w:eastAsia="ru-RU"/>
        </w:rPr>
        <w:tab/>
      </w:r>
      <w:r w:rsidRPr="00616DB9">
        <w:rPr>
          <w:rFonts w:ascii="Times New Roman CYR" w:eastAsia="Times New Roman" w:hAnsi="Times New Roman CYR" w:cs="Times New Roman CYR"/>
          <w:sz w:val="28"/>
          <w:szCs w:val="28"/>
          <w:lang w:eastAsia="ru-RU"/>
        </w:rPr>
        <w:t>Овощеводством в районе занимается ООО «</w:t>
      </w:r>
      <w:proofErr w:type="spellStart"/>
      <w:r w:rsidRPr="00616DB9">
        <w:rPr>
          <w:rFonts w:ascii="Times New Roman CYR" w:eastAsia="Times New Roman" w:hAnsi="Times New Roman CYR" w:cs="Times New Roman CYR"/>
          <w:sz w:val="28"/>
          <w:szCs w:val="28"/>
          <w:lang w:eastAsia="ru-RU"/>
        </w:rPr>
        <w:t>Рыбковское</w:t>
      </w:r>
      <w:proofErr w:type="spellEnd"/>
      <w:r w:rsidRPr="00616DB9">
        <w:rPr>
          <w:rFonts w:ascii="Times New Roman CYR" w:eastAsia="Times New Roman" w:hAnsi="Times New Roman CYR" w:cs="Times New Roman CYR"/>
          <w:sz w:val="28"/>
          <w:szCs w:val="28"/>
          <w:lang w:eastAsia="ru-RU"/>
        </w:rPr>
        <w:t xml:space="preserve">». Овощи убраны с площади 55 гектаров. Валовый сбор составил 1063 тонны, что на 105% больше показателей 2021 года. Средняя урожайность – 193,2 ц/га (105% к уровню 2021 года). </w:t>
      </w:r>
    </w:p>
    <w:p w:rsidR="00616DB9" w:rsidRPr="00616DB9" w:rsidRDefault="00616DB9" w:rsidP="00616DB9">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616DB9">
        <w:rPr>
          <w:rFonts w:ascii="Times New Roman CYR" w:eastAsia="Times New Roman" w:hAnsi="Times New Roman CYR" w:cs="Times New Roman CYR"/>
          <w:sz w:val="28"/>
          <w:szCs w:val="28"/>
          <w:lang w:eastAsia="ru-RU"/>
        </w:rPr>
        <w:lastRenderedPageBreak/>
        <w:t>Благодаря реализации инвестиционного проект</w:t>
      </w:r>
      <w:proofErr w:type="gramStart"/>
      <w:r w:rsidRPr="00616DB9">
        <w:rPr>
          <w:rFonts w:ascii="Times New Roman CYR" w:eastAsia="Times New Roman" w:hAnsi="Times New Roman CYR" w:cs="Times New Roman CYR"/>
          <w:sz w:val="28"/>
          <w:szCs w:val="28"/>
          <w:lang w:eastAsia="ru-RU"/>
        </w:rPr>
        <w:t>а ООО</w:t>
      </w:r>
      <w:proofErr w:type="gramEnd"/>
      <w:r w:rsidRPr="00616DB9">
        <w:rPr>
          <w:rFonts w:ascii="Times New Roman CYR" w:eastAsia="Times New Roman" w:hAnsi="Times New Roman CYR" w:cs="Times New Roman CYR"/>
          <w:sz w:val="28"/>
          <w:szCs w:val="28"/>
          <w:lang w:eastAsia="ru-RU"/>
        </w:rPr>
        <w:t xml:space="preserve"> «Русский лен» на полях района на площади 1371 га возделывается лен-долгунец (площадь увеличена на 210,9% к уровню 2021 года). Произведено 3058 тонны тресты (177,8% к уровню 2021 года). Также намолочено 60 </w:t>
      </w:r>
      <w:proofErr w:type="spellStart"/>
      <w:r w:rsidRPr="00616DB9">
        <w:rPr>
          <w:rFonts w:ascii="Times New Roman CYR" w:eastAsia="Times New Roman" w:hAnsi="Times New Roman CYR" w:cs="Times New Roman CYR"/>
          <w:sz w:val="28"/>
          <w:szCs w:val="28"/>
          <w:lang w:eastAsia="ru-RU"/>
        </w:rPr>
        <w:t>тн</w:t>
      </w:r>
      <w:proofErr w:type="spellEnd"/>
      <w:r w:rsidRPr="00616DB9">
        <w:rPr>
          <w:rFonts w:ascii="Times New Roman CYR" w:eastAsia="Times New Roman" w:hAnsi="Times New Roman CYR" w:cs="Times New Roman CYR"/>
          <w:sz w:val="28"/>
          <w:szCs w:val="28"/>
          <w:lang w:eastAsia="ru-RU"/>
        </w:rPr>
        <w:t xml:space="preserve"> льносемян, которые в 2023 году будут направлены на посев.  </w:t>
      </w:r>
    </w:p>
    <w:p w:rsidR="00616DB9" w:rsidRPr="00616DB9" w:rsidRDefault="00616DB9" w:rsidP="00616DB9">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616DB9">
        <w:rPr>
          <w:rFonts w:ascii="Times New Roman CYR" w:eastAsia="Times New Roman" w:hAnsi="Times New Roman CYR" w:cs="Times New Roman CYR"/>
          <w:sz w:val="28"/>
          <w:szCs w:val="28"/>
          <w:lang w:eastAsia="ru-RU"/>
        </w:rPr>
        <w:t xml:space="preserve">     </w:t>
      </w:r>
      <w:r>
        <w:rPr>
          <w:rFonts w:ascii="Times New Roman CYR" w:eastAsia="Times New Roman" w:hAnsi="Times New Roman CYR" w:cs="Times New Roman CYR"/>
          <w:sz w:val="28"/>
          <w:szCs w:val="28"/>
          <w:lang w:eastAsia="ru-RU"/>
        </w:rPr>
        <w:tab/>
      </w:r>
      <w:r w:rsidRPr="00616DB9">
        <w:rPr>
          <w:rFonts w:ascii="Times New Roman CYR" w:eastAsia="Times New Roman" w:hAnsi="Times New Roman CYR" w:cs="Times New Roman CYR"/>
          <w:sz w:val="28"/>
          <w:szCs w:val="28"/>
          <w:lang w:eastAsia="ru-RU"/>
        </w:rPr>
        <w:t xml:space="preserve">Сельскохозяйственным предприятиям удалось заготовить достаточное количество </w:t>
      </w:r>
      <w:proofErr w:type="gramStart"/>
      <w:r w:rsidRPr="00616DB9">
        <w:rPr>
          <w:rFonts w:ascii="Times New Roman CYR" w:eastAsia="Times New Roman" w:hAnsi="Times New Roman CYR" w:cs="Times New Roman CYR"/>
          <w:sz w:val="28"/>
          <w:szCs w:val="28"/>
          <w:lang w:eastAsia="ru-RU"/>
        </w:rPr>
        <w:t>кормов</w:t>
      </w:r>
      <w:proofErr w:type="gramEnd"/>
      <w:r w:rsidRPr="00616DB9">
        <w:rPr>
          <w:rFonts w:ascii="Times New Roman CYR" w:eastAsia="Times New Roman" w:hAnsi="Times New Roman CYR" w:cs="Times New Roman CYR"/>
          <w:sz w:val="28"/>
          <w:szCs w:val="28"/>
          <w:lang w:eastAsia="ru-RU"/>
        </w:rPr>
        <w:t xml:space="preserve"> как для имеющегося поголовья сельскохозяйственных животных, так и для реализации местному населению. Всеми хозяйствами района было заготовлено 5387 тонн сена, 44391 тонна сенажа, в том числе по технологии «Сенаж в упаковке» - 900 тонн, готового силоса - 44363 тонны, в том числе из кукурузы — 35657 тонн, соломы  - 1572 тонны, что составило  32,1 центнера кормовых единиц на условную голову крупного рогатого скота без учета зернофуража.  В категорию </w:t>
      </w:r>
      <w:proofErr w:type="spellStart"/>
      <w:r w:rsidRPr="00616DB9">
        <w:rPr>
          <w:rFonts w:ascii="Times New Roman CYR" w:eastAsia="Times New Roman" w:hAnsi="Times New Roman CYR" w:cs="Times New Roman CYR"/>
          <w:sz w:val="28"/>
          <w:szCs w:val="28"/>
          <w:lang w:eastAsia="ru-RU"/>
        </w:rPr>
        <w:t>слабообеспеченных</w:t>
      </w:r>
      <w:proofErr w:type="spellEnd"/>
      <w:r w:rsidRPr="00616DB9">
        <w:rPr>
          <w:rFonts w:ascii="Times New Roman CYR" w:eastAsia="Times New Roman" w:hAnsi="Times New Roman CYR" w:cs="Times New Roman CYR"/>
          <w:sz w:val="28"/>
          <w:szCs w:val="28"/>
          <w:lang w:eastAsia="ru-RU"/>
        </w:rPr>
        <w:t xml:space="preserve"> по кормам не попало ни одно хозяйство </w:t>
      </w:r>
      <w:proofErr w:type="spellStart"/>
      <w:r w:rsidRPr="00616DB9">
        <w:rPr>
          <w:rFonts w:ascii="Times New Roman CYR" w:eastAsia="Times New Roman" w:hAnsi="Times New Roman CYR" w:cs="Times New Roman CYR"/>
          <w:sz w:val="28"/>
          <w:szCs w:val="28"/>
          <w:lang w:eastAsia="ru-RU"/>
        </w:rPr>
        <w:t>Сафоновского</w:t>
      </w:r>
      <w:proofErr w:type="spellEnd"/>
      <w:r w:rsidRPr="00616DB9">
        <w:rPr>
          <w:rFonts w:ascii="Times New Roman CYR" w:eastAsia="Times New Roman" w:hAnsi="Times New Roman CYR" w:cs="Times New Roman CYR"/>
          <w:sz w:val="28"/>
          <w:szCs w:val="28"/>
          <w:lang w:eastAsia="ru-RU"/>
        </w:rPr>
        <w:t xml:space="preserve"> района.</w:t>
      </w:r>
    </w:p>
    <w:p w:rsidR="00616DB9" w:rsidRPr="00616DB9" w:rsidRDefault="00616DB9" w:rsidP="00616DB9">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616DB9">
        <w:rPr>
          <w:rFonts w:ascii="Times New Roman CYR" w:eastAsia="Times New Roman" w:hAnsi="Times New Roman CYR" w:cs="Times New Roman CYR"/>
          <w:sz w:val="28"/>
          <w:szCs w:val="28"/>
          <w:lang w:eastAsia="ru-RU"/>
        </w:rPr>
        <w:t xml:space="preserve">Для улучшения кормовой базы в зимний стойловый период содержания, а также для бесперебойного «зеленого конвейера» в летний пастбищный период в 2022 году  дополнительно было заложено 782 гектара долголетних культурных пастбищ, и их общая площадь составила 3049 гектаров, что составляет 0,67 га на одну молочную корову. </w:t>
      </w:r>
      <w:proofErr w:type="spellStart"/>
      <w:r w:rsidRPr="00616DB9">
        <w:rPr>
          <w:rFonts w:ascii="Times New Roman CYR" w:eastAsia="Times New Roman" w:hAnsi="Times New Roman CYR" w:cs="Times New Roman CYR"/>
          <w:sz w:val="28"/>
          <w:szCs w:val="28"/>
          <w:lang w:eastAsia="ru-RU"/>
        </w:rPr>
        <w:t>Подпокровно</w:t>
      </w:r>
      <w:proofErr w:type="spellEnd"/>
      <w:r w:rsidRPr="00616DB9">
        <w:rPr>
          <w:rFonts w:ascii="Times New Roman CYR" w:eastAsia="Times New Roman" w:hAnsi="Times New Roman CYR" w:cs="Times New Roman CYR"/>
          <w:sz w:val="28"/>
          <w:szCs w:val="28"/>
          <w:lang w:eastAsia="ru-RU"/>
        </w:rPr>
        <w:t xml:space="preserve"> и беспокровно подсеяно 2101 гектар многолетних трав.</w:t>
      </w:r>
    </w:p>
    <w:p w:rsidR="00616DB9" w:rsidRPr="00616DB9" w:rsidRDefault="00616DB9" w:rsidP="00616DB9">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616DB9">
        <w:rPr>
          <w:rFonts w:ascii="Times New Roman CYR" w:eastAsia="Times New Roman" w:hAnsi="Times New Roman CYR" w:cs="Times New Roman CYR"/>
          <w:sz w:val="28"/>
          <w:szCs w:val="28"/>
          <w:lang w:eastAsia="ru-RU"/>
        </w:rPr>
        <w:t>В 2022 году посевные площади под озимыми культурами составили 1700 гектаров (106,4% к уровню 2021 года), в том числе под зерновыми использовано 1445 га пашни, под рапсом – 235 га. Для своевременного проведения весенне-полевых работ в 2022 году сельскохозяйственными товаропроизводителями района было  вспахано 5790 гектар зяби (88,8% к уровню 2021 года).</w:t>
      </w:r>
    </w:p>
    <w:p w:rsidR="00616DB9" w:rsidRPr="00616DB9" w:rsidRDefault="00616DB9" w:rsidP="00616DB9">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616DB9">
        <w:rPr>
          <w:rFonts w:ascii="Times New Roman CYR" w:eastAsia="Times New Roman" w:hAnsi="Times New Roman CYR" w:cs="Times New Roman CYR"/>
          <w:sz w:val="28"/>
          <w:szCs w:val="28"/>
          <w:lang w:eastAsia="ru-RU"/>
        </w:rPr>
        <w:t xml:space="preserve">В течение 2022 года сельскохозяйственными товаропроизводителями </w:t>
      </w:r>
      <w:proofErr w:type="spellStart"/>
      <w:r w:rsidRPr="00616DB9">
        <w:rPr>
          <w:rFonts w:ascii="Times New Roman CYR" w:eastAsia="Times New Roman" w:hAnsi="Times New Roman CYR" w:cs="Times New Roman CYR"/>
          <w:sz w:val="28"/>
          <w:szCs w:val="28"/>
          <w:lang w:eastAsia="ru-RU"/>
        </w:rPr>
        <w:t>Сафоновского</w:t>
      </w:r>
      <w:proofErr w:type="spellEnd"/>
      <w:r w:rsidRPr="00616DB9">
        <w:rPr>
          <w:rFonts w:ascii="Times New Roman CYR" w:eastAsia="Times New Roman" w:hAnsi="Times New Roman CYR" w:cs="Times New Roman CYR"/>
          <w:sz w:val="28"/>
          <w:szCs w:val="28"/>
          <w:lang w:eastAsia="ru-RU"/>
        </w:rPr>
        <w:t xml:space="preserve"> района было введено в оборот 535,2 гектара заброшенных земель сельскохозяйственного назначения. </w:t>
      </w:r>
    </w:p>
    <w:p w:rsidR="00616DB9" w:rsidRPr="00616DB9" w:rsidRDefault="00616DB9" w:rsidP="00B346C4">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616DB9">
        <w:rPr>
          <w:rFonts w:ascii="Times New Roman CYR" w:eastAsia="Times New Roman" w:hAnsi="Times New Roman CYR" w:cs="Times New Roman CYR"/>
          <w:sz w:val="28"/>
          <w:szCs w:val="28"/>
          <w:lang w:eastAsia="ru-RU"/>
        </w:rPr>
        <w:t xml:space="preserve">Базовой отраслью сельского хозяйства является животноводство, где производится более 80% товарной продукции. </w:t>
      </w:r>
    </w:p>
    <w:p w:rsidR="00616DB9" w:rsidRPr="00616DB9" w:rsidRDefault="00616DB9" w:rsidP="00616DB9">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616DB9">
        <w:rPr>
          <w:rFonts w:ascii="Times New Roman CYR" w:eastAsia="Times New Roman" w:hAnsi="Times New Roman CYR" w:cs="Times New Roman CYR"/>
          <w:sz w:val="28"/>
          <w:szCs w:val="28"/>
          <w:lang w:eastAsia="ru-RU"/>
        </w:rPr>
        <w:t xml:space="preserve">На 1 января  2023 года во всех категориях хозяйств района поголовье крупного рогатого скота составило 10059 голов, в том числе коров 4740 голов. К уровню 2021 года общее поголовье крупного рогатого скота увеличилось на 548 голов, поголовье коров сократилось на 107 голов.  Увеличение в текущем году численности крупного рогатого скота произошло  в сельскохозяйственных организациях на 222 головы и в крестьянских (фермерских) хозяйствах на 348 голов, уменьшение – в личных подсобных хозяйствах граждан на 22 головы. Увеличение в текущем году численности коров произошло в крестьянских (фермерских) хозяйствах на 169 голов, уменьшение – в сельскохозяйственных организациях на 262 головы и в личных подсобных хозяйствах граждан на 14 голов. Наибольшее количество скота (91,0%) находится в сельскохозяйственных организациях - 9150 голов крупного рогатого скота, в том числе коров - 4287 голов. </w:t>
      </w:r>
    </w:p>
    <w:p w:rsidR="00616DB9" w:rsidRPr="00616DB9" w:rsidRDefault="00616DB9" w:rsidP="00616DB9">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616DB9">
        <w:rPr>
          <w:rFonts w:ascii="Times New Roman CYR" w:eastAsia="Times New Roman" w:hAnsi="Times New Roman CYR" w:cs="Times New Roman CYR"/>
          <w:sz w:val="28"/>
          <w:szCs w:val="28"/>
          <w:lang w:eastAsia="ru-RU"/>
        </w:rPr>
        <w:lastRenderedPageBreak/>
        <w:t>Во всех категориях хозяйств  на 1 января 2023 года поголовье свиней составило 422 головы, что меньше  уровня 2021 года на 23,1%  или  на 127 голов. Снижение поголовья свиней произошло в сельскохозяйственных организациях на 61,3% (61 голова на конец года) и в хозяйствах населения на 7,1% (361 голова на конец года). Поголовье овец и коз составило 1125 голов, с ростом к  уровню 2021 года на 25,1%. Увеличение поголовья овец и коз произошло в сельскохозяйственных организациях на 64,1% (686 голов на конец года), снижение - в хозяйствах населения на 8,8% (439 голов на конец года).</w:t>
      </w:r>
    </w:p>
    <w:p w:rsidR="00616DB9" w:rsidRPr="00616DB9" w:rsidRDefault="00616DB9" w:rsidP="00616DB9">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616DB9">
        <w:rPr>
          <w:rFonts w:ascii="Times New Roman CYR" w:eastAsia="Times New Roman" w:hAnsi="Times New Roman CYR" w:cs="Times New Roman CYR"/>
          <w:sz w:val="28"/>
          <w:szCs w:val="28"/>
          <w:lang w:eastAsia="ru-RU"/>
        </w:rPr>
        <w:t xml:space="preserve">Всеми категориями хозяйств за 2022 год  произведено молока  36158 тонн, что к уровню 2021 года составляет 101,6%, или больше на 585 тонн.   Снижение молока к уровню 2021 года произошло в хозяйствах населения на 6,8% и на конец года составило 949,1 тонны. В крестьянских (фермерских) хозяйствах производство молока увеличилось в 3,5 раза и составило 917,9 тонны. </w:t>
      </w:r>
    </w:p>
    <w:p w:rsidR="00616DB9" w:rsidRPr="00616DB9" w:rsidRDefault="00616DB9" w:rsidP="00616DB9">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616DB9">
        <w:rPr>
          <w:rFonts w:ascii="Times New Roman CYR" w:eastAsia="Times New Roman" w:hAnsi="Times New Roman CYR" w:cs="Times New Roman CYR"/>
          <w:sz w:val="28"/>
          <w:szCs w:val="28"/>
          <w:lang w:eastAsia="ru-RU"/>
        </w:rPr>
        <w:t>В общем объеме производства молока доля сельскохозяйственных организаций составляет 94,8%.</w:t>
      </w:r>
    </w:p>
    <w:p w:rsidR="00616DB9" w:rsidRPr="00616DB9" w:rsidRDefault="00616DB9" w:rsidP="00616DB9">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proofErr w:type="gramStart"/>
      <w:r w:rsidRPr="00616DB9">
        <w:rPr>
          <w:rFonts w:ascii="Times New Roman CYR" w:eastAsia="Times New Roman" w:hAnsi="Times New Roman CYR" w:cs="Times New Roman CYR"/>
          <w:sz w:val="28"/>
          <w:szCs w:val="28"/>
          <w:lang w:eastAsia="ru-RU"/>
        </w:rPr>
        <w:t>Всеми категориями хозяйств за 2022 год  произведено 1470 тонн скота и птицы на убой в живом весе, что к уровню 2021 года составляет 106,4 %. Увеличение производства мяса к уровню 2021 года произошло в сельскохозяйственных организациях на 9,5% и составило 1118 тонн и в крестьянских (фермерских) хозяйствах в 2,4 раза и составило 27,3 тонны уменьшение -  в хозяйствах населения на 17% и</w:t>
      </w:r>
      <w:proofErr w:type="gramEnd"/>
      <w:r w:rsidRPr="00616DB9">
        <w:rPr>
          <w:rFonts w:ascii="Times New Roman CYR" w:eastAsia="Times New Roman" w:hAnsi="Times New Roman CYR" w:cs="Times New Roman CYR"/>
          <w:sz w:val="28"/>
          <w:szCs w:val="28"/>
          <w:lang w:eastAsia="ru-RU"/>
        </w:rPr>
        <w:t xml:space="preserve"> составило 324,7 тонны. </w:t>
      </w:r>
    </w:p>
    <w:p w:rsidR="008B0E20" w:rsidRPr="00B21018" w:rsidRDefault="00616DB9" w:rsidP="008B0E20">
      <w:pPr>
        <w:autoSpaceDE w:val="0"/>
        <w:autoSpaceDN w:val="0"/>
        <w:adjustRightInd w:val="0"/>
        <w:spacing w:after="0" w:line="240" w:lineRule="auto"/>
        <w:jc w:val="both"/>
        <w:rPr>
          <w:rFonts w:ascii="Times New Roman" w:eastAsia="Andale Sans UI" w:hAnsi="Times New Roman" w:cs="Times New Roman"/>
          <w:bCs/>
          <w:kern w:val="1"/>
          <w:sz w:val="28"/>
          <w:szCs w:val="24"/>
        </w:rPr>
      </w:pPr>
      <w:r w:rsidRPr="00616DB9">
        <w:rPr>
          <w:rFonts w:ascii="Times New Roman CYR" w:eastAsia="Times New Roman" w:hAnsi="Times New Roman CYR" w:cs="Times New Roman CYR"/>
          <w:sz w:val="28"/>
          <w:szCs w:val="28"/>
          <w:lang w:eastAsia="ru-RU"/>
        </w:rPr>
        <w:t xml:space="preserve"> </w:t>
      </w:r>
      <w:r w:rsidR="00D2553F">
        <w:rPr>
          <w:rFonts w:ascii="Times New Roman" w:eastAsia="Andale Sans UI" w:hAnsi="Times New Roman" w:cs="Times New Roman"/>
          <w:b/>
          <w:bCs/>
          <w:kern w:val="1"/>
          <w:sz w:val="28"/>
          <w:szCs w:val="24"/>
        </w:rPr>
        <w:tab/>
      </w:r>
      <w:r w:rsidR="00B21018" w:rsidRPr="00B21018">
        <w:rPr>
          <w:rFonts w:ascii="Times New Roman" w:eastAsia="Andale Sans UI" w:hAnsi="Times New Roman" w:cs="Times New Roman"/>
          <w:bCs/>
          <w:kern w:val="1"/>
          <w:sz w:val="28"/>
          <w:szCs w:val="24"/>
        </w:rPr>
        <w:t>Доля прибыльных сельскохозяйственных организаций</w:t>
      </w:r>
      <w:r w:rsidR="00B21018">
        <w:rPr>
          <w:rFonts w:ascii="Times New Roman" w:eastAsia="Andale Sans UI" w:hAnsi="Times New Roman" w:cs="Times New Roman"/>
          <w:bCs/>
          <w:kern w:val="1"/>
          <w:sz w:val="28"/>
          <w:szCs w:val="24"/>
        </w:rPr>
        <w:t xml:space="preserve"> в общей их численности в отчетном году составила 47,1%.</w:t>
      </w:r>
      <w:r w:rsidR="00F01491">
        <w:rPr>
          <w:rFonts w:ascii="Times New Roman" w:eastAsia="Andale Sans UI" w:hAnsi="Times New Roman" w:cs="Times New Roman"/>
          <w:bCs/>
          <w:kern w:val="1"/>
          <w:sz w:val="28"/>
          <w:szCs w:val="24"/>
        </w:rPr>
        <w:t xml:space="preserve"> До 2025 года планируется увеличить данный показатель до 86,5 %.</w:t>
      </w:r>
    </w:p>
    <w:p w:rsidR="008B0E20" w:rsidRPr="008B0E20" w:rsidRDefault="008B0E20" w:rsidP="008B0E20">
      <w:pPr>
        <w:widowControl w:val="0"/>
        <w:suppressAutoHyphens/>
        <w:spacing w:after="120" w:line="240" w:lineRule="auto"/>
        <w:ind w:right="74"/>
        <w:jc w:val="center"/>
        <w:rPr>
          <w:rFonts w:ascii="Times New Roman" w:eastAsia="Andale Sans UI" w:hAnsi="Times New Roman" w:cs="Times New Roman"/>
          <w:b/>
          <w:bCs/>
          <w:kern w:val="1"/>
          <w:sz w:val="28"/>
          <w:szCs w:val="24"/>
        </w:rPr>
      </w:pPr>
    </w:p>
    <w:p w:rsidR="008B0E20" w:rsidRPr="008B0E20" w:rsidRDefault="008B0E20" w:rsidP="008B0E20">
      <w:pPr>
        <w:widowControl w:val="0"/>
        <w:suppressAutoHyphens/>
        <w:spacing w:after="120" w:line="240" w:lineRule="auto"/>
        <w:ind w:right="74"/>
        <w:jc w:val="center"/>
        <w:rPr>
          <w:rFonts w:ascii="Times New Roman" w:eastAsia="Andale Sans UI" w:hAnsi="Times New Roman" w:cs="Times New Roman"/>
          <w:b/>
          <w:bCs/>
          <w:kern w:val="1"/>
          <w:sz w:val="28"/>
          <w:szCs w:val="24"/>
        </w:rPr>
      </w:pPr>
      <w:r w:rsidRPr="008B0E20">
        <w:rPr>
          <w:rFonts w:ascii="Times New Roman" w:eastAsia="Andale Sans UI" w:hAnsi="Times New Roman" w:cs="Times New Roman"/>
          <w:b/>
          <w:bCs/>
          <w:kern w:val="1"/>
          <w:sz w:val="28"/>
          <w:szCs w:val="24"/>
        </w:rPr>
        <w:t xml:space="preserve"> Транспорт</w:t>
      </w:r>
    </w:p>
    <w:p w:rsidR="00616DB9" w:rsidRPr="00616DB9" w:rsidRDefault="00616DB9" w:rsidP="00616DB9">
      <w:pPr>
        <w:suppressAutoHyphens/>
        <w:spacing w:after="0" w:line="240" w:lineRule="auto"/>
        <w:ind w:firstLine="708"/>
        <w:jc w:val="both"/>
        <w:rPr>
          <w:rFonts w:ascii="Times New Roman" w:hAnsi="Times New Roman" w:cs="Times New Roman"/>
          <w:sz w:val="28"/>
          <w:szCs w:val="28"/>
        </w:rPr>
      </w:pPr>
      <w:r w:rsidRPr="00616DB9">
        <w:rPr>
          <w:rFonts w:ascii="Times New Roman" w:hAnsi="Times New Roman" w:cs="Times New Roman"/>
          <w:sz w:val="28"/>
          <w:szCs w:val="28"/>
        </w:rPr>
        <w:t>Транспортное обслуживание населения играет важную роль в системе хозяйственного комплекса.</w:t>
      </w:r>
    </w:p>
    <w:p w:rsidR="00616DB9" w:rsidRPr="00616DB9" w:rsidRDefault="00616DB9" w:rsidP="00616DB9">
      <w:pPr>
        <w:suppressAutoHyphens/>
        <w:spacing w:after="0" w:line="240" w:lineRule="auto"/>
        <w:ind w:firstLine="708"/>
        <w:jc w:val="both"/>
        <w:rPr>
          <w:rFonts w:ascii="Times New Roman" w:hAnsi="Times New Roman" w:cs="Times New Roman"/>
          <w:sz w:val="28"/>
          <w:szCs w:val="28"/>
        </w:rPr>
      </w:pPr>
      <w:r w:rsidRPr="00616DB9">
        <w:rPr>
          <w:rFonts w:ascii="Times New Roman" w:hAnsi="Times New Roman" w:cs="Times New Roman"/>
          <w:sz w:val="28"/>
          <w:szCs w:val="28"/>
        </w:rPr>
        <w:t>На основании реестра муниципальных маршрутов регулярных перевозок в границах муниципального образования «</w:t>
      </w:r>
      <w:proofErr w:type="spellStart"/>
      <w:r w:rsidRPr="00616DB9">
        <w:rPr>
          <w:rFonts w:ascii="Times New Roman" w:hAnsi="Times New Roman" w:cs="Times New Roman"/>
          <w:sz w:val="28"/>
          <w:szCs w:val="28"/>
        </w:rPr>
        <w:t>Сафоновский</w:t>
      </w:r>
      <w:proofErr w:type="spellEnd"/>
      <w:r w:rsidRPr="00616DB9">
        <w:rPr>
          <w:rFonts w:ascii="Times New Roman" w:hAnsi="Times New Roman" w:cs="Times New Roman"/>
          <w:sz w:val="28"/>
          <w:szCs w:val="28"/>
        </w:rPr>
        <w:t xml:space="preserve"> район» Смоленской области, утвержденного постановлением Администрации муниципального образования от 22.10.2018 № 1219, в маршрутную сеть входит 22 муниципальных маршрута, из них 12 маршрутов регулярных перевозок обслуживают население в границах городского поселения, 10 маршрутов между двумя поселениями одного муниципального образования.</w:t>
      </w:r>
    </w:p>
    <w:p w:rsidR="00616DB9" w:rsidRPr="00616DB9" w:rsidRDefault="00616DB9" w:rsidP="00616DB9">
      <w:pPr>
        <w:suppressAutoHyphens/>
        <w:spacing w:after="0" w:line="240" w:lineRule="auto"/>
        <w:jc w:val="both"/>
        <w:rPr>
          <w:rFonts w:ascii="Times New Roman" w:hAnsi="Times New Roman" w:cs="Times New Roman"/>
          <w:sz w:val="28"/>
          <w:szCs w:val="28"/>
        </w:rPr>
      </w:pPr>
      <w:r w:rsidRPr="00616DB9">
        <w:rPr>
          <w:rFonts w:ascii="Times New Roman" w:hAnsi="Times New Roman" w:cs="Times New Roman"/>
          <w:sz w:val="28"/>
          <w:szCs w:val="28"/>
        </w:rPr>
        <w:tab/>
        <w:t xml:space="preserve">Муниципальные маршруты обслуживаются ООО «Сафоново-Авто», товарищество без образования юридического лица «Десяточка» и 9 индивидуальными предпринимателями. ООО «Сафоново-Авто» обслуживает один муниципальный маршрут в границах городского поселения и 2 муниципальных маршрута между двумя поселениями одного муниципального образования. </w:t>
      </w:r>
    </w:p>
    <w:p w:rsidR="00616DB9" w:rsidRPr="00616DB9" w:rsidRDefault="00616DB9" w:rsidP="00616DB9">
      <w:pPr>
        <w:suppressAutoHyphens/>
        <w:spacing w:after="0" w:line="240" w:lineRule="auto"/>
        <w:ind w:firstLine="708"/>
        <w:jc w:val="both"/>
        <w:rPr>
          <w:rFonts w:ascii="Times New Roman" w:hAnsi="Times New Roman" w:cs="Times New Roman"/>
          <w:sz w:val="28"/>
          <w:szCs w:val="28"/>
        </w:rPr>
      </w:pPr>
      <w:proofErr w:type="gramStart"/>
      <w:r w:rsidRPr="00616DB9">
        <w:rPr>
          <w:rFonts w:ascii="Times New Roman" w:hAnsi="Times New Roman" w:cs="Times New Roman"/>
          <w:sz w:val="28"/>
          <w:szCs w:val="28"/>
        </w:rPr>
        <w:lastRenderedPageBreak/>
        <w:t>На основании постановления Администрации муниципального образования «</w:t>
      </w:r>
      <w:proofErr w:type="spellStart"/>
      <w:r w:rsidRPr="00616DB9">
        <w:rPr>
          <w:rFonts w:ascii="Times New Roman" w:hAnsi="Times New Roman" w:cs="Times New Roman"/>
          <w:sz w:val="28"/>
          <w:szCs w:val="28"/>
        </w:rPr>
        <w:t>Сафоновский</w:t>
      </w:r>
      <w:proofErr w:type="spellEnd"/>
      <w:r w:rsidRPr="00616DB9">
        <w:rPr>
          <w:rFonts w:ascii="Times New Roman" w:hAnsi="Times New Roman" w:cs="Times New Roman"/>
          <w:sz w:val="28"/>
          <w:szCs w:val="28"/>
        </w:rPr>
        <w:t xml:space="preserve"> район» Смоленской области от 11.05.2016 № 511 «О проведении открытого конкурса на право получения свидетельства об осуществлении перевозок по муниципальным маршрутам регулярных перевозок» на 12 муниципальных маршрутах установлены нерегулируемые тарифы, на основании чего проведен открытый конкурс на право получения свидетельства об осуществлении перевозок по муниципальным маршрутам регулярных перевозок.</w:t>
      </w:r>
      <w:proofErr w:type="gramEnd"/>
    </w:p>
    <w:p w:rsidR="00616DB9" w:rsidRPr="00616DB9" w:rsidRDefault="00616DB9" w:rsidP="00616DB9">
      <w:pPr>
        <w:suppressAutoHyphens/>
        <w:spacing w:after="0" w:line="240" w:lineRule="auto"/>
        <w:ind w:firstLine="708"/>
        <w:jc w:val="both"/>
        <w:rPr>
          <w:rFonts w:ascii="Times New Roman" w:hAnsi="Times New Roman" w:cs="Times New Roman"/>
          <w:sz w:val="28"/>
          <w:szCs w:val="28"/>
        </w:rPr>
      </w:pPr>
      <w:r w:rsidRPr="00616DB9">
        <w:rPr>
          <w:rFonts w:ascii="Times New Roman" w:hAnsi="Times New Roman" w:cs="Times New Roman"/>
          <w:sz w:val="28"/>
          <w:szCs w:val="28"/>
        </w:rPr>
        <w:t xml:space="preserve">Согласно решению Арбитражного суда Смоленской области от 01.08.2017 года открытый конкурс на право получения свидетельства об осуществлении перевозок по муниципальным маршрутам регулярных перевозок в части лота № 8 признан недействительным. Вследствие чего 16.01.2019 года был проведен открытый конкурс на право получения свидетельства об осуществлении перевозок по муниципальному маршруту № 10 «МЖК – МРЭО ГИБДД» регулярных перевозок на территории </w:t>
      </w:r>
      <w:proofErr w:type="spellStart"/>
      <w:r w:rsidRPr="00616DB9">
        <w:rPr>
          <w:rFonts w:ascii="Times New Roman" w:hAnsi="Times New Roman" w:cs="Times New Roman"/>
          <w:sz w:val="28"/>
          <w:szCs w:val="28"/>
        </w:rPr>
        <w:t>Сафоновского</w:t>
      </w:r>
      <w:proofErr w:type="spellEnd"/>
      <w:r w:rsidRPr="00616DB9">
        <w:rPr>
          <w:rFonts w:ascii="Times New Roman" w:hAnsi="Times New Roman" w:cs="Times New Roman"/>
          <w:sz w:val="28"/>
          <w:szCs w:val="28"/>
        </w:rPr>
        <w:t xml:space="preserve"> городского поселения </w:t>
      </w:r>
      <w:proofErr w:type="spellStart"/>
      <w:r w:rsidRPr="00616DB9">
        <w:rPr>
          <w:rFonts w:ascii="Times New Roman" w:hAnsi="Times New Roman" w:cs="Times New Roman"/>
          <w:sz w:val="28"/>
          <w:szCs w:val="28"/>
        </w:rPr>
        <w:t>Сафоновского</w:t>
      </w:r>
      <w:proofErr w:type="spellEnd"/>
      <w:r w:rsidRPr="00616DB9">
        <w:rPr>
          <w:rFonts w:ascii="Times New Roman" w:hAnsi="Times New Roman" w:cs="Times New Roman"/>
          <w:sz w:val="28"/>
          <w:szCs w:val="28"/>
        </w:rPr>
        <w:t xml:space="preserve"> района Смоленской области. По результатам открытого конкурса выдано одно свидетельство на право осуществления перевозок по маршрутам регулярных перевозок, а также на каждое транспортное средство соответствующие карты маршрута на срок 5 лет.</w:t>
      </w:r>
    </w:p>
    <w:p w:rsidR="00616DB9" w:rsidRPr="00616DB9" w:rsidRDefault="00616DB9" w:rsidP="00616DB9">
      <w:pPr>
        <w:suppressAutoHyphens/>
        <w:spacing w:after="0" w:line="240" w:lineRule="auto"/>
        <w:ind w:firstLine="708"/>
        <w:jc w:val="both"/>
        <w:rPr>
          <w:rFonts w:ascii="Times New Roman" w:hAnsi="Times New Roman" w:cs="Times New Roman"/>
          <w:sz w:val="28"/>
          <w:szCs w:val="28"/>
        </w:rPr>
      </w:pPr>
      <w:r w:rsidRPr="00616DB9">
        <w:rPr>
          <w:rFonts w:ascii="Times New Roman" w:hAnsi="Times New Roman" w:cs="Times New Roman"/>
          <w:sz w:val="28"/>
          <w:szCs w:val="28"/>
        </w:rPr>
        <w:t xml:space="preserve">По 10 муниципальным маршрутам в июне 2021 года закончился срок действия свидетельств на право осуществления перевозок по маршрутам регулярных перевозок и карт маршрута, в </w:t>
      </w:r>
      <w:proofErr w:type="gramStart"/>
      <w:r w:rsidRPr="00616DB9">
        <w:rPr>
          <w:rFonts w:ascii="Times New Roman" w:hAnsi="Times New Roman" w:cs="Times New Roman"/>
          <w:sz w:val="28"/>
          <w:szCs w:val="28"/>
        </w:rPr>
        <w:t>связи</w:t>
      </w:r>
      <w:proofErr w:type="gramEnd"/>
      <w:r w:rsidRPr="00616DB9">
        <w:rPr>
          <w:rFonts w:ascii="Times New Roman" w:hAnsi="Times New Roman" w:cs="Times New Roman"/>
          <w:sz w:val="28"/>
          <w:szCs w:val="28"/>
        </w:rPr>
        <w:t xml:space="preserve"> с чем действие свидетельств на право осуществления перевозок по маршрутам регулярных перевозок и карт маршрута по 5 муниципальным маршрутам продлены на 5 лет. На основании постановлений Администрации муниципального образования «</w:t>
      </w:r>
      <w:proofErr w:type="spellStart"/>
      <w:r w:rsidRPr="00616DB9">
        <w:rPr>
          <w:rFonts w:ascii="Times New Roman" w:hAnsi="Times New Roman" w:cs="Times New Roman"/>
          <w:sz w:val="28"/>
          <w:szCs w:val="28"/>
        </w:rPr>
        <w:t>Сафоновский</w:t>
      </w:r>
      <w:proofErr w:type="spellEnd"/>
      <w:r w:rsidRPr="00616DB9">
        <w:rPr>
          <w:rFonts w:ascii="Times New Roman" w:hAnsi="Times New Roman" w:cs="Times New Roman"/>
          <w:sz w:val="28"/>
          <w:szCs w:val="28"/>
        </w:rPr>
        <w:t xml:space="preserve"> район» Смоленской области от 14.05.2021 г. № 590 и от 28.06.2021 г. № 788 проведен открытый конкурс на право осуществления перевозок по маршрутам регулярных перевозок по 5 муниципальным маршрутам. По </w:t>
      </w:r>
      <w:proofErr w:type="gramStart"/>
      <w:r w:rsidRPr="00616DB9">
        <w:rPr>
          <w:rFonts w:ascii="Times New Roman" w:hAnsi="Times New Roman" w:cs="Times New Roman"/>
          <w:sz w:val="28"/>
          <w:szCs w:val="28"/>
        </w:rPr>
        <w:t>результатам</w:t>
      </w:r>
      <w:proofErr w:type="gramEnd"/>
      <w:r w:rsidRPr="00616DB9">
        <w:rPr>
          <w:rFonts w:ascii="Times New Roman" w:hAnsi="Times New Roman" w:cs="Times New Roman"/>
          <w:sz w:val="28"/>
          <w:szCs w:val="28"/>
        </w:rPr>
        <w:t xml:space="preserve"> которого выдано 8 свидетельств на право осуществления перевозок по маршрутам регулярных перевозок и на каждое заявленное транспортное средство карты маршрута сроком на 5 лет.</w:t>
      </w:r>
    </w:p>
    <w:p w:rsidR="00616DB9" w:rsidRPr="00616DB9" w:rsidRDefault="00616DB9" w:rsidP="00616DB9">
      <w:pPr>
        <w:suppressAutoHyphens/>
        <w:spacing w:after="0" w:line="240" w:lineRule="auto"/>
        <w:ind w:firstLine="708"/>
        <w:jc w:val="both"/>
        <w:rPr>
          <w:rFonts w:ascii="Times New Roman" w:hAnsi="Times New Roman" w:cs="Times New Roman"/>
          <w:sz w:val="28"/>
          <w:szCs w:val="28"/>
        </w:rPr>
      </w:pPr>
      <w:r w:rsidRPr="00616DB9">
        <w:rPr>
          <w:rFonts w:ascii="Times New Roman" w:hAnsi="Times New Roman" w:cs="Times New Roman"/>
          <w:sz w:val="28"/>
          <w:szCs w:val="28"/>
        </w:rPr>
        <w:t>В соответствии с постановлением Администрации муниципального образования «</w:t>
      </w:r>
      <w:proofErr w:type="spellStart"/>
      <w:r w:rsidRPr="00616DB9">
        <w:rPr>
          <w:rFonts w:ascii="Times New Roman" w:hAnsi="Times New Roman" w:cs="Times New Roman"/>
          <w:sz w:val="28"/>
          <w:szCs w:val="28"/>
        </w:rPr>
        <w:t>Сафоновский</w:t>
      </w:r>
      <w:proofErr w:type="spellEnd"/>
      <w:r w:rsidRPr="00616DB9">
        <w:rPr>
          <w:rFonts w:ascii="Times New Roman" w:hAnsi="Times New Roman" w:cs="Times New Roman"/>
          <w:sz w:val="28"/>
          <w:szCs w:val="28"/>
        </w:rPr>
        <w:t xml:space="preserve"> район» Смоленской области от 02.10.2020 № 1083 по 10 муниципальным маршрутам пригородного сообщения изменен вид регулярных перевозок на нерегулируемый тариф, что явилось основанием для проведения открытого конкурса на право получения свидетельства об осуществлении перевозок по муниципальным маршрутам регулярных перевозок. Администрацией муниципального образования «</w:t>
      </w:r>
      <w:proofErr w:type="spellStart"/>
      <w:r w:rsidRPr="00616DB9">
        <w:rPr>
          <w:rFonts w:ascii="Times New Roman" w:hAnsi="Times New Roman" w:cs="Times New Roman"/>
          <w:sz w:val="28"/>
          <w:szCs w:val="28"/>
        </w:rPr>
        <w:t>Сафоновский</w:t>
      </w:r>
      <w:proofErr w:type="spellEnd"/>
      <w:r w:rsidRPr="00616DB9">
        <w:rPr>
          <w:rFonts w:ascii="Times New Roman" w:hAnsi="Times New Roman" w:cs="Times New Roman"/>
          <w:sz w:val="28"/>
          <w:szCs w:val="28"/>
        </w:rPr>
        <w:t xml:space="preserve"> район» Смоленской области по результатам проведенного 10.12.2020г. и 27.01.2021г. открытого конкурса перевозчикам выдано 10 свидетельств на право осуществления перевозок по маршрутам регулярных перевозок, а также на каждое транспортное средство соответствующие карты маршрута сроком на 5 лет.</w:t>
      </w:r>
    </w:p>
    <w:p w:rsidR="00616DB9" w:rsidRPr="00616DB9" w:rsidRDefault="00616DB9" w:rsidP="00616DB9">
      <w:pPr>
        <w:suppressAutoHyphens/>
        <w:spacing w:after="0" w:line="240" w:lineRule="auto"/>
        <w:ind w:firstLine="708"/>
        <w:jc w:val="both"/>
        <w:rPr>
          <w:rFonts w:ascii="Times New Roman" w:hAnsi="Times New Roman" w:cs="Times New Roman"/>
          <w:sz w:val="28"/>
          <w:szCs w:val="28"/>
        </w:rPr>
      </w:pPr>
      <w:proofErr w:type="gramStart"/>
      <w:r w:rsidRPr="00616DB9">
        <w:rPr>
          <w:rFonts w:ascii="Times New Roman" w:hAnsi="Times New Roman" w:cs="Times New Roman"/>
          <w:sz w:val="28"/>
          <w:szCs w:val="28"/>
        </w:rPr>
        <w:lastRenderedPageBreak/>
        <w:t>В связи с признанием недействительными свидетельства об осуществлении перевозок по маршруту регулярных перевозок по муниципальному маршруту</w:t>
      </w:r>
      <w:proofErr w:type="gramEnd"/>
      <w:r w:rsidRPr="00616DB9">
        <w:rPr>
          <w:rFonts w:ascii="Times New Roman" w:hAnsi="Times New Roman" w:cs="Times New Roman"/>
          <w:sz w:val="28"/>
          <w:szCs w:val="28"/>
        </w:rPr>
        <w:t xml:space="preserve"> № 10А «микрорайон МЖК – магазин «</w:t>
      </w:r>
      <w:proofErr w:type="spellStart"/>
      <w:r w:rsidRPr="00616DB9">
        <w:rPr>
          <w:rFonts w:ascii="Times New Roman" w:hAnsi="Times New Roman" w:cs="Times New Roman"/>
          <w:sz w:val="28"/>
          <w:szCs w:val="28"/>
        </w:rPr>
        <w:t>Ням-Ням</w:t>
      </w:r>
      <w:proofErr w:type="spellEnd"/>
      <w:r w:rsidRPr="00616DB9">
        <w:rPr>
          <w:rFonts w:ascii="Times New Roman" w:hAnsi="Times New Roman" w:cs="Times New Roman"/>
          <w:sz w:val="28"/>
          <w:szCs w:val="28"/>
        </w:rPr>
        <w:t>» и карты маршрута, на основании заявления индивидуального предпринимателя были выданы новые свидетельство и карта индивидуальному предпринимателю без проведения открытого конкурса сроком на 180 дней. До истечения 180 дней будет проведен открытый конкурс на право получения свидетельства об осуществлении перевозок по муниципальным маршрутам регулярных перевозок.</w:t>
      </w:r>
    </w:p>
    <w:p w:rsidR="008B0E20" w:rsidRDefault="00616DB9" w:rsidP="00616DB9">
      <w:pPr>
        <w:suppressAutoHyphens/>
        <w:spacing w:after="0" w:line="240" w:lineRule="auto"/>
        <w:ind w:firstLine="708"/>
        <w:jc w:val="both"/>
        <w:rPr>
          <w:rFonts w:ascii="Times New Roman" w:hAnsi="Times New Roman" w:cs="Times New Roman"/>
          <w:sz w:val="28"/>
          <w:szCs w:val="28"/>
        </w:rPr>
      </w:pPr>
      <w:r w:rsidRPr="00616DB9">
        <w:rPr>
          <w:rFonts w:ascii="Times New Roman" w:hAnsi="Times New Roman" w:cs="Times New Roman"/>
          <w:sz w:val="28"/>
          <w:szCs w:val="28"/>
        </w:rPr>
        <w:t>Основной проблемой в районе остается отсутствие окружной дороги вокруг г. Сафоново (восточная сторона). Практически весь большегрузный транспорт на Дорогобуж, Ельню и Рославль идет по улицам Сафоново, что создает большие проблемы жителям города.</w:t>
      </w:r>
    </w:p>
    <w:p w:rsidR="00616DB9" w:rsidRDefault="00AC6A05" w:rsidP="00616DB9">
      <w:pPr>
        <w:suppressAutoHyphens/>
        <w:spacing w:after="0" w:line="24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ab/>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составляет 10,5 %.</w:t>
      </w:r>
    </w:p>
    <w:p w:rsidR="00AC6A05" w:rsidRPr="008B0E20" w:rsidRDefault="00AC6A05" w:rsidP="00616DB9">
      <w:pPr>
        <w:suppressAutoHyphens/>
        <w:spacing w:after="0" w:line="24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ab/>
        <w:t>Доля населения, проживающего в населенных пунктах, не имеющих регулярного автобусного  и (или) железнодорожного сообщения с административным центром, в общей численности населения составляет 0,97 %.</w:t>
      </w:r>
    </w:p>
    <w:p w:rsidR="008B0E20" w:rsidRPr="008B0E20" w:rsidRDefault="008B0E20" w:rsidP="008B0E20">
      <w:pPr>
        <w:widowControl w:val="0"/>
        <w:suppressAutoHyphens/>
        <w:spacing w:after="120" w:line="240" w:lineRule="auto"/>
        <w:ind w:right="74"/>
        <w:jc w:val="center"/>
        <w:rPr>
          <w:rFonts w:ascii="Times New Roman" w:eastAsia="Andale Sans UI" w:hAnsi="Times New Roman" w:cs="Times New Roman"/>
          <w:b/>
          <w:bCs/>
          <w:kern w:val="1"/>
          <w:sz w:val="28"/>
          <w:szCs w:val="24"/>
        </w:rPr>
      </w:pPr>
      <w:r w:rsidRPr="008B0E20">
        <w:rPr>
          <w:rFonts w:ascii="Times New Roman" w:eastAsia="Andale Sans UI" w:hAnsi="Times New Roman" w:cs="Times New Roman"/>
          <w:b/>
          <w:bCs/>
          <w:kern w:val="1"/>
          <w:sz w:val="28"/>
          <w:szCs w:val="24"/>
        </w:rPr>
        <w:t xml:space="preserve"> Жилищно-коммунальное хозяйство</w:t>
      </w:r>
    </w:p>
    <w:p w:rsidR="00616DB9" w:rsidRPr="00616DB9" w:rsidRDefault="00616DB9" w:rsidP="00F01491">
      <w:pPr>
        <w:suppressAutoHyphens/>
        <w:spacing w:after="0" w:line="240" w:lineRule="auto"/>
        <w:ind w:firstLine="708"/>
        <w:jc w:val="both"/>
        <w:rPr>
          <w:rFonts w:ascii="Times New Roman CYR" w:eastAsia="Times New Roman" w:hAnsi="Times New Roman CYR" w:cs="Times New Roman CYR"/>
          <w:sz w:val="28"/>
          <w:szCs w:val="28"/>
          <w:lang w:eastAsia="ru-RU"/>
        </w:rPr>
      </w:pPr>
      <w:r w:rsidRPr="00616DB9">
        <w:rPr>
          <w:rFonts w:ascii="Times New Roman CYR" w:eastAsia="Times New Roman" w:hAnsi="Times New Roman CYR" w:cs="Times New Roman CYR"/>
          <w:sz w:val="28"/>
          <w:szCs w:val="28"/>
          <w:lang w:eastAsia="ru-RU"/>
        </w:rPr>
        <w:t>Состояние жилищного фонда, качество жилищно-коммунальных услуг требуют пристального внимания со стороны органов местного самоуправления.</w:t>
      </w:r>
    </w:p>
    <w:p w:rsidR="00616DB9" w:rsidRPr="00616DB9" w:rsidRDefault="00616DB9" w:rsidP="00F01491">
      <w:pPr>
        <w:suppressAutoHyphens/>
        <w:spacing w:after="0" w:line="240" w:lineRule="auto"/>
        <w:ind w:firstLine="708"/>
        <w:jc w:val="both"/>
        <w:rPr>
          <w:rFonts w:ascii="Times New Roman CYR" w:eastAsia="Times New Roman" w:hAnsi="Times New Roman CYR" w:cs="Times New Roman CYR"/>
          <w:sz w:val="28"/>
          <w:szCs w:val="28"/>
          <w:lang w:eastAsia="ru-RU"/>
        </w:rPr>
      </w:pPr>
      <w:r w:rsidRPr="00616DB9">
        <w:rPr>
          <w:rFonts w:ascii="Times New Roman CYR" w:eastAsia="Times New Roman" w:hAnsi="Times New Roman CYR" w:cs="Times New Roman CYR"/>
          <w:sz w:val="28"/>
          <w:szCs w:val="28"/>
          <w:lang w:eastAsia="ru-RU"/>
        </w:rPr>
        <w:t xml:space="preserve">В рамках реализации мероприятий  проекта «Формирование комфортной городской среды», национального проекта «Жилье и городская среда» в 2022 году  освоено 20,7  млн. рублей, в том числе  средства бюджета муниципального образования </w:t>
      </w:r>
      <w:proofErr w:type="spellStart"/>
      <w:r w:rsidRPr="00616DB9">
        <w:rPr>
          <w:rFonts w:ascii="Times New Roman CYR" w:eastAsia="Times New Roman" w:hAnsi="Times New Roman CYR" w:cs="Times New Roman CYR"/>
          <w:sz w:val="28"/>
          <w:szCs w:val="28"/>
          <w:lang w:eastAsia="ru-RU"/>
        </w:rPr>
        <w:t>Сафоновского</w:t>
      </w:r>
      <w:proofErr w:type="spellEnd"/>
      <w:r w:rsidRPr="00616DB9">
        <w:rPr>
          <w:rFonts w:ascii="Times New Roman CYR" w:eastAsia="Times New Roman" w:hAnsi="Times New Roman CYR" w:cs="Times New Roman CYR"/>
          <w:sz w:val="28"/>
          <w:szCs w:val="28"/>
          <w:lang w:eastAsia="ru-RU"/>
        </w:rPr>
        <w:t xml:space="preserve"> городского поселения </w:t>
      </w:r>
      <w:proofErr w:type="spellStart"/>
      <w:r w:rsidRPr="00616DB9">
        <w:rPr>
          <w:rFonts w:ascii="Times New Roman CYR" w:eastAsia="Times New Roman" w:hAnsi="Times New Roman CYR" w:cs="Times New Roman CYR"/>
          <w:sz w:val="28"/>
          <w:szCs w:val="28"/>
          <w:lang w:eastAsia="ru-RU"/>
        </w:rPr>
        <w:t>Сафоновского</w:t>
      </w:r>
      <w:proofErr w:type="spellEnd"/>
      <w:r w:rsidRPr="00616DB9">
        <w:rPr>
          <w:rFonts w:ascii="Times New Roman CYR" w:eastAsia="Times New Roman" w:hAnsi="Times New Roman CYR" w:cs="Times New Roman CYR"/>
          <w:sz w:val="28"/>
          <w:szCs w:val="28"/>
          <w:lang w:eastAsia="ru-RU"/>
        </w:rPr>
        <w:t xml:space="preserve"> района Смоленской области составили 2 073,26 рублей, из них:</w:t>
      </w:r>
    </w:p>
    <w:p w:rsidR="00616DB9" w:rsidRPr="00616DB9" w:rsidRDefault="00616DB9" w:rsidP="00F01491">
      <w:pPr>
        <w:suppressAutoHyphens/>
        <w:spacing w:after="0" w:line="240" w:lineRule="auto"/>
        <w:ind w:firstLine="708"/>
        <w:jc w:val="both"/>
        <w:rPr>
          <w:rFonts w:ascii="Times New Roman CYR" w:eastAsia="Times New Roman" w:hAnsi="Times New Roman CYR" w:cs="Times New Roman CYR"/>
          <w:sz w:val="28"/>
          <w:szCs w:val="28"/>
          <w:lang w:eastAsia="ru-RU"/>
        </w:rPr>
      </w:pPr>
      <w:r w:rsidRPr="00616DB9">
        <w:rPr>
          <w:rFonts w:ascii="Times New Roman CYR" w:eastAsia="Times New Roman" w:hAnsi="Times New Roman CYR" w:cs="Times New Roman CYR"/>
          <w:sz w:val="28"/>
          <w:szCs w:val="28"/>
          <w:lang w:eastAsia="ru-RU"/>
        </w:rPr>
        <w:t xml:space="preserve"> -  на благоустройство 3 дворовых территорий - 5,3 млн. рублей, в том числе  средства бюджета муниципального образования </w:t>
      </w:r>
      <w:proofErr w:type="spellStart"/>
      <w:r w:rsidRPr="00616DB9">
        <w:rPr>
          <w:rFonts w:ascii="Times New Roman CYR" w:eastAsia="Times New Roman" w:hAnsi="Times New Roman CYR" w:cs="Times New Roman CYR"/>
          <w:sz w:val="28"/>
          <w:szCs w:val="28"/>
          <w:lang w:eastAsia="ru-RU"/>
        </w:rPr>
        <w:t>Сафоновского</w:t>
      </w:r>
      <w:proofErr w:type="spellEnd"/>
      <w:r w:rsidRPr="00616DB9">
        <w:rPr>
          <w:rFonts w:ascii="Times New Roman CYR" w:eastAsia="Times New Roman" w:hAnsi="Times New Roman CYR" w:cs="Times New Roman CYR"/>
          <w:sz w:val="28"/>
          <w:szCs w:val="28"/>
          <w:lang w:eastAsia="ru-RU"/>
        </w:rPr>
        <w:t xml:space="preserve"> городского поселения </w:t>
      </w:r>
      <w:proofErr w:type="spellStart"/>
      <w:r w:rsidRPr="00616DB9">
        <w:rPr>
          <w:rFonts w:ascii="Times New Roman CYR" w:eastAsia="Times New Roman" w:hAnsi="Times New Roman CYR" w:cs="Times New Roman CYR"/>
          <w:sz w:val="28"/>
          <w:szCs w:val="28"/>
          <w:lang w:eastAsia="ru-RU"/>
        </w:rPr>
        <w:t>Сафоновского</w:t>
      </w:r>
      <w:proofErr w:type="spellEnd"/>
      <w:r w:rsidRPr="00616DB9">
        <w:rPr>
          <w:rFonts w:ascii="Times New Roman CYR" w:eastAsia="Times New Roman" w:hAnsi="Times New Roman CYR" w:cs="Times New Roman CYR"/>
          <w:sz w:val="28"/>
          <w:szCs w:val="28"/>
          <w:lang w:eastAsia="ru-RU"/>
        </w:rPr>
        <w:t xml:space="preserve"> района Смоленской области - 530,87  рублей;</w:t>
      </w:r>
    </w:p>
    <w:p w:rsidR="00616DB9" w:rsidRPr="00616DB9" w:rsidRDefault="00616DB9" w:rsidP="00F01491">
      <w:pPr>
        <w:suppressAutoHyphens/>
        <w:spacing w:after="0" w:line="240" w:lineRule="auto"/>
        <w:ind w:firstLine="708"/>
        <w:jc w:val="both"/>
        <w:rPr>
          <w:rFonts w:ascii="Times New Roman CYR" w:eastAsia="Times New Roman" w:hAnsi="Times New Roman CYR" w:cs="Times New Roman CYR"/>
          <w:sz w:val="28"/>
          <w:szCs w:val="28"/>
          <w:lang w:eastAsia="ru-RU"/>
        </w:rPr>
      </w:pPr>
      <w:r w:rsidRPr="00616DB9">
        <w:rPr>
          <w:rFonts w:ascii="Times New Roman CYR" w:eastAsia="Times New Roman" w:hAnsi="Times New Roman CYR" w:cs="Times New Roman CYR"/>
          <w:sz w:val="28"/>
          <w:szCs w:val="28"/>
          <w:lang w:eastAsia="ru-RU"/>
        </w:rPr>
        <w:t xml:space="preserve">- на благоустройство парковой зоны по ул. Мира, 1 этап благоустройства (благоустройство и озеленение) -  14,8 млн. рублей, в том числе средства бюджета муниципального образования </w:t>
      </w:r>
      <w:proofErr w:type="spellStart"/>
      <w:r w:rsidRPr="00616DB9">
        <w:rPr>
          <w:rFonts w:ascii="Times New Roman CYR" w:eastAsia="Times New Roman" w:hAnsi="Times New Roman CYR" w:cs="Times New Roman CYR"/>
          <w:sz w:val="28"/>
          <w:szCs w:val="28"/>
          <w:lang w:eastAsia="ru-RU"/>
        </w:rPr>
        <w:t>Сафоновского</w:t>
      </w:r>
      <w:proofErr w:type="spellEnd"/>
      <w:r w:rsidRPr="00616DB9">
        <w:rPr>
          <w:rFonts w:ascii="Times New Roman CYR" w:eastAsia="Times New Roman" w:hAnsi="Times New Roman CYR" w:cs="Times New Roman CYR"/>
          <w:sz w:val="28"/>
          <w:szCs w:val="28"/>
          <w:lang w:eastAsia="ru-RU"/>
        </w:rPr>
        <w:t xml:space="preserve"> городского поселения </w:t>
      </w:r>
      <w:proofErr w:type="spellStart"/>
      <w:r w:rsidRPr="00616DB9">
        <w:rPr>
          <w:rFonts w:ascii="Times New Roman CYR" w:eastAsia="Times New Roman" w:hAnsi="Times New Roman CYR" w:cs="Times New Roman CYR"/>
          <w:sz w:val="28"/>
          <w:szCs w:val="28"/>
          <w:lang w:eastAsia="ru-RU"/>
        </w:rPr>
        <w:t>Сафоновского</w:t>
      </w:r>
      <w:proofErr w:type="spellEnd"/>
      <w:r w:rsidRPr="00616DB9">
        <w:rPr>
          <w:rFonts w:ascii="Times New Roman CYR" w:eastAsia="Times New Roman" w:hAnsi="Times New Roman CYR" w:cs="Times New Roman CYR"/>
          <w:sz w:val="28"/>
          <w:szCs w:val="28"/>
          <w:lang w:eastAsia="ru-RU"/>
        </w:rPr>
        <w:t xml:space="preserve"> района Смоленской области -1 484,54 рублей;</w:t>
      </w:r>
    </w:p>
    <w:p w:rsidR="00616DB9" w:rsidRPr="00616DB9" w:rsidRDefault="00616DB9" w:rsidP="00F01491">
      <w:pPr>
        <w:suppressAutoHyphens/>
        <w:spacing w:after="0" w:line="240" w:lineRule="auto"/>
        <w:ind w:firstLine="708"/>
        <w:jc w:val="both"/>
        <w:rPr>
          <w:rFonts w:ascii="Times New Roman CYR" w:eastAsia="Times New Roman" w:hAnsi="Times New Roman CYR" w:cs="Times New Roman CYR"/>
          <w:sz w:val="28"/>
          <w:szCs w:val="28"/>
          <w:lang w:eastAsia="ru-RU"/>
        </w:rPr>
      </w:pPr>
      <w:r w:rsidRPr="00616DB9">
        <w:rPr>
          <w:rFonts w:ascii="Times New Roman CYR" w:eastAsia="Times New Roman" w:hAnsi="Times New Roman CYR" w:cs="Times New Roman CYR"/>
          <w:sz w:val="28"/>
          <w:szCs w:val="28"/>
          <w:lang w:eastAsia="ru-RU"/>
        </w:rPr>
        <w:t xml:space="preserve">-  на разработку проекта благоустройства парковой зоны по ул. Мира (2 этап – благоустройство набережной) – 0,6 млн. рублей, в том числе  средства бюджета муниципального образования </w:t>
      </w:r>
      <w:proofErr w:type="spellStart"/>
      <w:r w:rsidRPr="00616DB9">
        <w:rPr>
          <w:rFonts w:ascii="Times New Roman CYR" w:eastAsia="Times New Roman" w:hAnsi="Times New Roman CYR" w:cs="Times New Roman CYR"/>
          <w:sz w:val="28"/>
          <w:szCs w:val="28"/>
          <w:lang w:eastAsia="ru-RU"/>
        </w:rPr>
        <w:t>Сафоновского</w:t>
      </w:r>
      <w:proofErr w:type="spellEnd"/>
      <w:r w:rsidRPr="00616DB9">
        <w:rPr>
          <w:rFonts w:ascii="Times New Roman CYR" w:eastAsia="Times New Roman" w:hAnsi="Times New Roman CYR" w:cs="Times New Roman CYR"/>
          <w:sz w:val="28"/>
          <w:szCs w:val="28"/>
          <w:lang w:eastAsia="ru-RU"/>
        </w:rPr>
        <w:t xml:space="preserve"> городского поселения </w:t>
      </w:r>
      <w:proofErr w:type="spellStart"/>
      <w:r w:rsidRPr="00616DB9">
        <w:rPr>
          <w:rFonts w:ascii="Times New Roman CYR" w:eastAsia="Times New Roman" w:hAnsi="Times New Roman CYR" w:cs="Times New Roman CYR"/>
          <w:sz w:val="28"/>
          <w:szCs w:val="28"/>
          <w:lang w:eastAsia="ru-RU"/>
        </w:rPr>
        <w:t>Сафоновского</w:t>
      </w:r>
      <w:proofErr w:type="spellEnd"/>
      <w:r w:rsidRPr="00616DB9">
        <w:rPr>
          <w:rFonts w:ascii="Times New Roman CYR" w:eastAsia="Times New Roman" w:hAnsi="Times New Roman CYR" w:cs="Times New Roman CYR"/>
          <w:sz w:val="28"/>
          <w:szCs w:val="28"/>
          <w:lang w:eastAsia="ru-RU"/>
        </w:rPr>
        <w:t xml:space="preserve"> района Смоленской области –  57,85 рублей.</w:t>
      </w:r>
    </w:p>
    <w:p w:rsidR="00616DB9" w:rsidRPr="00616DB9" w:rsidRDefault="00616DB9" w:rsidP="00F01491">
      <w:pPr>
        <w:suppressAutoHyphens/>
        <w:spacing w:after="0" w:line="240" w:lineRule="auto"/>
        <w:ind w:firstLine="708"/>
        <w:jc w:val="both"/>
        <w:rPr>
          <w:rFonts w:ascii="Times New Roman CYR" w:eastAsia="Times New Roman" w:hAnsi="Times New Roman CYR" w:cs="Times New Roman CYR"/>
          <w:sz w:val="28"/>
          <w:szCs w:val="28"/>
          <w:lang w:eastAsia="ru-RU"/>
        </w:rPr>
      </w:pPr>
      <w:r w:rsidRPr="00616DB9">
        <w:rPr>
          <w:rFonts w:ascii="Times New Roman CYR" w:eastAsia="Times New Roman" w:hAnsi="Times New Roman CYR" w:cs="Times New Roman CYR"/>
          <w:sz w:val="28"/>
          <w:szCs w:val="28"/>
          <w:lang w:eastAsia="ru-RU"/>
        </w:rPr>
        <w:lastRenderedPageBreak/>
        <w:t>Дворовые территории благоустроены на следующих улицах: ул. Московская, д.1а;  ул. Северная, д. 9; Микрорайон-1, д. 12.</w:t>
      </w:r>
    </w:p>
    <w:p w:rsidR="00616DB9" w:rsidRPr="00616DB9" w:rsidRDefault="00616DB9" w:rsidP="00F01491">
      <w:pPr>
        <w:suppressAutoHyphens/>
        <w:spacing w:after="0" w:line="240" w:lineRule="auto"/>
        <w:ind w:firstLine="708"/>
        <w:jc w:val="both"/>
        <w:rPr>
          <w:rFonts w:ascii="Times New Roman CYR" w:eastAsia="Times New Roman" w:hAnsi="Times New Roman CYR" w:cs="Times New Roman CYR"/>
          <w:sz w:val="28"/>
          <w:szCs w:val="28"/>
          <w:lang w:eastAsia="ru-RU"/>
        </w:rPr>
      </w:pPr>
      <w:r w:rsidRPr="00616DB9">
        <w:rPr>
          <w:rFonts w:ascii="Times New Roman CYR" w:eastAsia="Times New Roman" w:hAnsi="Times New Roman CYR" w:cs="Times New Roman CYR"/>
          <w:sz w:val="28"/>
          <w:szCs w:val="28"/>
          <w:lang w:eastAsia="ru-RU"/>
        </w:rPr>
        <w:t>В 2022 году дворовые территории благоустраивались исходя из минимального перечня работ (ремонт дворового проезда,  ремонт тротуаров, устройство и ремонт автомобильных парковок, установка скамеек, установка урн, обеспечение освещения дворовых территорий), которые были выполнены исключительно за счет бюджетных средств, без привлечения денежных сре</w:t>
      </w:r>
      <w:proofErr w:type="gramStart"/>
      <w:r w:rsidRPr="00616DB9">
        <w:rPr>
          <w:rFonts w:ascii="Times New Roman CYR" w:eastAsia="Times New Roman" w:hAnsi="Times New Roman CYR" w:cs="Times New Roman CYR"/>
          <w:sz w:val="28"/>
          <w:szCs w:val="28"/>
          <w:lang w:eastAsia="ru-RU"/>
        </w:rPr>
        <w:t>дств гр</w:t>
      </w:r>
      <w:proofErr w:type="gramEnd"/>
      <w:r w:rsidRPr="00616DB9">
        <w:rPr>
          <w:rFonts w:ascii="Times New Roman CYR" w:eastAsia="Times New Roman" w:hAnsi="Times New Roman CYR" w:cs="Times New Roman CYR"/>
          <w:sz w:val="28"/>
          <w:szCs w:val="28"/>
          <w:lang w:eastAsia="ru-RU"/>
        </w:rPr>
        <w:t>аждан.</w:t>
      </w:r>
    </w:p>
    <w:p w:rsidR="00616DB9" w:rsidRPr="00616DB9" w:rsidRDefault="00616DB9" w:rsidP="00F01491">
      <w:pPr>
        <w:suppressAutoHyphens/>
        <w:spacing w:after="0" w:line="240" w:lineRule="auto"/>
        <w:ind w:firstLine="708"/>
        <w:jc w:val="both"/>
        <w:rPr>
          <w:rFonts w:ascii="Times New Roman CYR" w:eastAsia="Times New Roman" w:hAnsi="Times New Roman CYR" w:cs="Times New Roman CYR"/>
          <w:sz w:val="28"/>
          <w:szCs w:val="28"/>
          <w:lang w:eastAsia="ru-RU"/>
        </w:rPr>
      </w:pPr>
      <w:r w:rsidRPr="00616DB9">
        <w:rPr>
          <w:rFonts w:ascii="Times New Roman CYR" w:eastAsia="Times New Roman" w:hAnsi="Times New Roman CYR" w:cs="Times New Roman CYR"/>
          <w:sz w:val="28"/>
          <w:szCs w:val="28"/>
          <w:lang w:eastAsia="ru-RU"/>
        </w:rPr>
        <w:t xml:space="preserve">Решение о благоустройстве парковой зоны по ул. Мира было принято в ходе рейтингового голосования  жителями города. Результаты голосования были утверждены на заседании общественной комиссии. Дизайн-проект благоустройства парковой  зоны (благоустройство и озеленение) был выбран жителями города на Всероссийском онлайн-голосовании в 2022 году. </w:t>
      </w:r>
    </w:p>
    <w:p w:rsidR="00616DB9" w:rsidRPr="00616DB9" w:rsidRDefault="00616DB9" w:rsidP="00616DB9">
      <w:pPr>
        <w:suppressAutoHyphens/>
        <w:spacing w:after="0" w:line="240" w:lineRule="auto"/>
        <w:jc w:val="both"/>
        <w:rPr>
          <w:rFonts w:ascii="Times New Roman CYR" w:eastAsia="Times New Roman" w:hAnsi="Times New Roman CYR" w:cs="Times New Roman CYR"/>
          <w:sz w:val="28"/>
          <w:szCs w:val="28"/>
          <w:lang w:eastAsia="ru-RU"/>
        </w:rPr>
      </w:pPr>
      <w:r w:rsidRPr="00616DB9">
        <w:rPr>
          <w:rFonts w:ascii="Times New Roman CYR" w:eastAsia="Times New Roman" w:hAnsi="Times New Roman CYR" w:cs="Times New Roman CYR"/>
          <w:sz w:val="28"/>
          <w:szCs w:val="28"/>
          <w:lang w:eastAsia="ru-RU"/>
        </w:rPr>
        <w:t xml:space="preserve">         В рамках реализации мероприятий  проекта «Чистая вода» национального проекта «Жилье и городская среда» предусматривается реализация комплекса мероприятий по модернизации систем централизованного водоснабжения  с использованием перспективных технологий водоподготовки в целях обеспечения населения качественной питьевой водой. На первом этапе планируется разработка проектной документации с последующей реализацией (выполнение строительства, осуществление строительно-монтажных работ объекта водоснабжения).</w:t>
      </w:r>
    </w:p>
    <w:p w:rsidR="00616DB9" w:rsidRPr="00616DB9" w:rsidRDefault="00616DB9" w:rsidP="00F01491">
      <w:pPr>
        <w:suppressAutoHyphens/>
        <w:spacing w:after="0" w:line="240" w:lineRule="auto"/>
        <w:ind w:firstLine="708"/>
        <w:jc w:val="both"/>
        <w:rPr>
          <w:rFonts w:ascii="Times New Roman CYR" w:eastAsia="Times New Roman" w:hAnsi="Times New Roman CYR" w:cs="Times New Roman CYR"/>
          <w:sz w:val="28"/>
          <w:szCs w:val="28"/>
          <w:lang w:eastAsia="ru-RU"/>
        </w:rPr>
      </w:pPr>
      <w:r w:rsidRPr="00616DB9">
        <w:rPr>
          <w:rFonts w:ascii="Times New Roman CYR" w:eastAsia="Times New Roman" w:hAnsi="Times New Roman CYR" w:cs="Times New Roman CYR"/>
          <w:sz w:val="28"/>
          <w:szCs w:val="28"/>
          <w:lang w:eastAsia="ru-RU"/>
        </w:rPr>
        <w:t xml:space="preserve">В 2022 году для реализации проекта «Чистая вода» национального проекта «Жилье и городская среда» выполнены следующие мероприятия: </w:t>
      </w:r>
    </w:p>
    <w:p w:rsidR="00616DB9" w:rsidRPr="00616DB9" w:rsidRDefault="00616DB9" w:rsidP="00F01491">
      <w:pPr>
        <w:suppressAutoHyphens/>
        <w:spacing w:after="0" w:line="240" w:lineRule="auto"/>
        <w:ind w:firstLine="708"/>
        <w:jc w:val="both"/>
        <w:rPr>
          <w:rFonts w:ascii="Times New Roman CYR" w:eastAsia="Times New Roman" w:hAnsi="Times New Roman CYR" w:cs="Times New Roman CYR"/>
          <w:sz w:val="28"/>
          <w:szCs w:val="28"/>
          <w:lang w:eastAsia="ru-RU"/>
        </w:rPr>
      </w:pPr>
      <w:r w:rsidRPr="00616DB9">
        <w:rPr>
          <w:rFonts w:ascii="Times New Roman CYR" w:eastAsia="Times New Roman" w:hAnsi="Times New Roman CYR" w:cs="Times New Roman CYR"/>
          <w:sz w:val="28"/>
          <w:szCs w:val="28"/>
          <w:lang w:eastAsia="ru-RU"/>
        </w:rPr>
        <w:t xml:space="preserve">- разработана проектная документация по объекту «Строительство станции водоочистки водозабора </w:t>
      </w:r>
      <w:proofErr w:type="gramStart"/>
      <w:r w:rsidRPr="00616DB9">
        <w:rPr>
          <w:rFonts w:ascii="Times New Roman CYR" w:eastAsia="Times New Roman" w:hAnsi="Times New Roman CYR" w:cs="Times New Roman CYR"/>
          <w:sz w:val="28"/>
          <w:szCs w:val="28"/>
          <w:lang w:eastAsia="ru-RU"/>
        </w:rPr>
        <w:t>Южный</w:t>
      </w:r>
      <w:proofErr w:type="gramEnd"/>
      <w:r w:rsidRPr="00616DB9">
        <w:rPr>
          <w:rFonts w:ascii="Times New Roman CYR" w:eastAsia="Times New Roman" w:hAnsi="Times New Roman CYR" w:cs="Times New Roman CYR"/>
          <w:sz w:val="28"/>
          <w:szCs w:val="28"/>
          <w:lang w:eastAsia="ru-RU"/>
        </w:rPr>
        <w:t xml:space="preserve"> и водопроводных сетей в г. Сафоново </w:t>
      </w:r>
      <w:proofErr w:type="spellStart"/>
      <w:r w:rsidRPr="00616DB9">
        <w:rPr>
          <w:rFonts w:ascii="Times New Roman CYR" w:eastAsia="Times New Roman" w:hAnsi="Times New Roman CYR" w:cs="Times New Roman CYR"/>
          <w:sz w:val="28"/>
          <w:szCs w:val="28"/>
          <w:lang w:eastAsia="ru-RU"/>
        </w:rPr>
        <w:t>Сафоновского</w:t>
      </w:r>
      <w:proofErr w:type="spellEnd"/>
      <w:r w:rsidRPr="00616DB9">
        <w:rPr>
          <w:rFonts w:ascii="Times New Roman CYR" w:eastAsia="Times New Roman" w:hAnsi="Times New Roman CYR" w:cs="Times New Roman CYR"/>
          <w:sz w:val="28"/>
          <w:szCs w:val="28"/>
          <w:lang w:eastAsia="ru-RU"/>
        </w:rPr>
        <w:t xml:space="preserve"> района Смоленской области». Стоимость разработки проекта по итогам электронного аукциона составила 0,98 млн. рублей. В 2022 году получено положительное заключение государственной экспертизы, а строительно-монтажные работы запланировано проводить в 2024 г.;</w:t>
      </w:r>
    </w:p>
    <w:p w:rsidR="00616DB9" w:rsidRPr="00616DB9" w:rsidRDefault="00616DB9" w:rsidP="00F01491">
      <w:pPr>
        <w:suppressAutoHyphens/>
        <w:spacing w:after="0" w:line="240" w:lineRule="auto"/>
        <w:ind w:firstLine="708"/>
        <w:jc w:val="both"/>
        <w:rPr>
          <w:rFonts w:ascii="Times New Roman CYR" w:eastAsia="Times New Roman" w:hAnsi="Times New Roman CYR" w:cs="Times New Roman CYR"/>
          <w:sz w:val="28"/>
          <w:szCs w:val="28"/>
          <w:lang w:eastAsia="ru-RU"/>
        </w:rPr>
      </w:pPr>
      <w:r w:rsidRPr="00616DB9">
        <w:rPr>
          <w:rFonts w:ascii="Times New Roman CYR" w:eastAsia="Times New Roman" w:hAnsi="Times New Roman CYR" w:cs="Times New Roman CYR"/>
          <w:sz w:val="28"/>
          <w:szCs w:val="28"/>
          <w:lang w:eastAsia="ru-RU"/>
        </w:rPr>
        <w:t xml:space="preserve">- заключен муниципальный контракт по объекту «Строительство станции водоочистки водозабора Шахтерский и водопроводных сетей в г. Сафоново </w:t>
      </w:r>
      <w:proofErr w:type="spellStart"/>
      <w:r w:rsidRPr="00616DB9">
        <w:rPr>
          <w:rFonts w:ascii="Times New Roman CYR" w:eastAsia="Times New Roman" w:hAnsi="Times New Roman CYR" w:cs="Times New Roman CYR"/>
          <w:sz w:val="28"/>
          <w:szCs w:val="28"/>
          <w:lang w:eastAsia="ru-RU"/>
        </w:rPr>
        <w:t>Сафоновского</w:t>
      </w:r>
      <w:proofErr w:type="spellEnd"/>
      <w:r w:rsidRPr="00616DB9">
        <w:rPr>
          <w:rFonts w:ascii="Times New Roman CYR" w:eastAsia="Times New Roman" w:hAnsi="Times New Roman CYR" w:cs="Times New Roman CYR"/>
          <w:sz w:val="28"/>
          <w:szCs w:val="28"/>
          <w:lang w:eastAsia="ru-RU"/>
        </w:rPr>
        <w:t xml:space="preserve"> района Смоленской области» со сроками реализации мероприятий - до 1 ноября 2023 года, общая сумма контракта составляет  35,54 млн. рублей.</w:t>
      </w:r>
    </w:p>
    <w:p w:rsidR="00616DB9" w:rsidRPr="00616DB9" w:rsidRDefault="00616DB9" w:rsidP="00F01491">
      <w:pPr>
        <w:suppressAutoHyphens/>
        <w:spacing w:after="0" w:line="240" w:lineRule="auto"/>
        <w:ind w:firstLine="708"/>
        <w:jc w:val="both"/>
        <w:rPr>
          <w:rFonts w:ascii="Times New Roman CYR" w:eastAsia="Times New Roman" w:hAnsi="Times New Roman CYR" w:cs="Times New Roman CYR"/>
          <w:sz w:val="28"/>
          <w:szCs w:val="28"/>
          <w:lang w:eastAsia="ru-RU"/>
        </w:rPr>
      </w:pPr>
      <w:r w:rsidRPr="00616DB9">
        <w:rPr>
          <w:rFonts w:ascii="Times New Roman CYR" w:eastAsia="Times New Roman" w:hAnsi="Times New Roman CYR" w:cs="Times New Roman CYR"/>
          <w:sz w:val="28"/>
          <w:szCs w:val="28"/>
          <w:lang w:eastAsia="ru-RU"/>
        </w:rPr>
        <w:t xml:space="preserve">В рамках реализации муниципальной программы «Развитие жилищно-коммунального хозяйства </w:t>
      </w:r>
      <w:proofErr w:type="spellStart"/>
      <w:r w:rsidRPr="00616DB9">
        <w:rPr>
          <w:rFonts w:ascii="Times New Roman CYR" w:eastAsia="Times New Roman" w:hAnsi="Times New Roman CYR" w:cs="Times New Roman CYR"/>
          <w:sz w:val="28"/>
          <w:szCs w:val="28"/>
          <w:lang w:eastAsia="ru-RU"/>
        </w:rPr>
        <w:t>Сафоновского</w:t>
      </w:r>
      <w:proofErr w:type="spellEnd"/>
      <w:r w:rsidRPr="00616DB9">
        <w:rPr>
          <w:rFonts w:ascii="Times New Roman CYR" w:eastAsia="Times New Roman" w:hAnsi="Times New Roman CYR" w:cs="Times New Roman CYR"/>
          <w:sz w:val="28"/>
          <w:szCs w:val="28"/>
          <w:lang w:eastAsia="ru-RU"/>
        </w:rPr>
        <w:t xml:space="preserve"> района Смоленской области» в 2022 году за счет средств бюджета </w:t>
      </w:r>
      <w:proofErr w:type="spellStart"/>
      <w:r w:rsidRPr="00616DB9">
        <w:rPr>
          <w:rFonts w:ascii="Times New Roman CYR" w:eastAsia="Times New Roman" w:hAnsi="Times New Roman CYR" w:cs="Times New Roman CYR"/>
          <w:sz w:val="28"/>
          <w:szCs w:val="28"/>
          <w:lang w:eastAsia="ru-RU"/>
        </w:rPr>
        <w:t>Сафоновского</w:t>
      </w:r>
      <w:proofErr w:type="spellEnd"/>
      <w:r w:rsidRPr="00616DB9">
        <w:rPr>
          <w:rFonts w:ascii="Times New Roman CYR" w:eastAsia="Times New Roman" w:hAnsi="Times New Roman CYR" w:cs="Times New Roman CYR"/>
          <w:sz w:val="28"/>
          <w:szCs w:val="28"/>
          <w:lang w:eastAsia="ru-RU"/>
        </w:rPr>
        <w:t xml:space="preserve"> городского поселения </w:t>
      </w:r>
      <w:proofErr w:type="spellStart"/>
      <w:r w:rsidRPr="00616DB9">
        <w:rPr>
          <w:rFonts w:ascii="Times New Roman CYR" w:eastAsia="Times New Roman" w:hAnsi="Times New Roman CYR" w:cs="Times New Roman CYR"/>
          <w:sz w:val="28"/>
          <w:szCs w:val="28"/>
          <w:lang w:eastAsia="ru-RU"/>
        </w:rPr>
        <w:t>Сафоновского</w:t>
      </w:r>
      <w:proofErr w:type="spellEnd"/>
      <w:r w:rsidRPr="00616DB9">
        <w:rPr>
          <w:rFonts w:ascii="Times New Roman CYR" w:eastAsia="Times New Roman" w:hAnsi="Times New Roman CYR" w:cs="Times New Roman CYR"/>
          <w:sz w:val="28"/>
          <w:szCs w:val="28"/>
          <w:lang w:eastAsia="ru-RU"/>
        </w:rPr>
        <w:t xml:space="preserve"> района Смоленской области были выполнены следующие основные мероприятия:</w:t>
      </w:r>
    </w:p>
    <w:p w:rsidR="00616DB9" w:rsidRPr="00616DB9" w:rsidRDefault="00616DB9" w:rsidP="00616DB9">
      <w:pPr>
        <w:suppressAutoHyphens/>
        <w:spacing w:after="0" w:line="240" w:lineRule="auto"/>
        <w:jc w:val="both"/>
        <w:rPr>
          <w:rFonts w:ascii="Times New Roman CYR" w:eastAsia="Times New Roman" w:hAnsi="Times New Roman CYR" w:cs="Times New Roman CYR"/>
          <w:sz w:val="28"/>
          <w:szCs w:val="28"/>
          <w:lang w:eastAsia="ru-RU"/>
        </w:rPr>
      </w:pPr>
      <w:r w:rsidRPr="00616DB9">
        <w:rPr>
          <w:rFonts w:ascii="Times New Roman CYR" w:eastAsia="Times New Roman" w:hAnsi="Times New Roman CYR" w:cs="Times New Roman CYR"/>
          <w:sz w:val="28"/>
          <w:szCs w:val="28"/>
          <w:lang w:eastAsia="ru-RU"/>
        </w:rPr>
        <w:t xml:space="preserve"> </w:t>
      </w:r>
      <w:r w:rsidR="00F01491">
        <w:rPr>
          <w:rFonts w:ascii="Times New Roman CYR" w:eastAsia="Times New Roman" w:hAnsi="Times New Roman CYR" w:cs="Times New Roman CYR"/>
          <w:sz w:val="28"/>
          <w:szCs w:val="28"/>
          <w:lang w:eastAsia="ru-RU"/>
        </w:rPr>
        <w:tab/>
      </w:r>
      <w:r w:rsidRPr="00616DB9">
        <w:rPr>
          <w:rFonts w:ascii="Times New Roman CYR" w:eastAsia="Times New Roman" w:hAnsi="Times New Roman CYR" w:cs="Times New Roman CYR"/>
          <w:sz w:val="28"/>
          <w:szCs w:val="28"/>
          <w:lang w:eastAsia="ru-RU"/>
        </w:rPr>
        <w:t xml:space="preserve">- ремонт ограждений 35-и контейнерных площадок в г. Сафоново Смоленской области, общей стоимостью 0,94 млн. рублей; </w:t>
      </w:r>
    </w:p>
    <w:p w:rsidR="00616DB9" w:rsidRPr="00616DB9" w:rsidRDefault="00616DB9" w:rsidP="00F01491">
      <w:pPr>
        <w:suppressAutoHyphens/>
        <w:spacing w:after="0" w:line="240" w:lineRule="auto"/>
        <w:ind w:firstLine="708"/>
        <w:jc w:val="both"/>
        <w:rPr>
          <w:rFonts w:ascii="Times New Roman CYR" w:eastAsia="Times New Roman" w:hAnsi="Times New Roman CYR" w:cs="Times New Roman CYR"/>
          <w:sz w:val="28"/>
          <w:szCs w:val="28"/>
          <w:lang w:eastAsia="ru-RU"/>
        </w:rPr>
      </w:pPr>
      <w:r w:rsidRPr="00616DB9">
        <w:rPr>
          <w:rFonts w:ascii="Times New Roman CYR" w:eastAsia="Times New Roman" w:hAnsi="Times New Roman CYR" w:cs="Times New Roman CYR"/>
          <w:sz w:val="28"/>
          <w:szCs w:val="28"/>
          <w:lang w:eastAsia="ru-RU"/>
        </w:rPr>
        <w:t xml:space="preserve"> -  ремонт 8 муниципальных квартир на сумму  1,93 млн. рублей; </w:t>
      </w:r>
    </w:p>
    <w:p w:rsidR="00616DB9" w:rsidRPr="00616DB9" w:rsidRDefault="00616DB9" w:rsidP="00F01491">
      <w:pPr>
        <w:suppressAutoHyphens/>
        <w:spacing w:after="0" w:line="240" w:lineRule="auto"/>
        <w:ind w:firstLine="708"/>
        <w:jc w:val="both"/>
        <w:rPr>
          <w:rFonts w:ascii="Times New Roman CYR" w:eastAsia="Times New Roman" w:hAnsi="Times New Roman CYR" w:cs="Times New Roman CYR"/>
          <w:sz w:val="28"/>
          <w:szCs w:val="28"/>
          <w:lang w:eastAsia="ru-RU"/>
        </w:rPr>
      </w:pPr>
      <w:r w:rsidRPr="00616DB9">
        <w:rPr>
          <w:rFonts w:ascii="Times New Roman CYR" w:eastAsia="Times New Roman" w:hAnsi="Times New Roman CYR" w:cs="Times New Roman CYR"/>
          <w:sz w:val="28"/>
          <w:szCs w:val="28"/>
          <w:lang w:eastAsia="ru-RU"/>
        </w:rPr>
        <w:lastRenderedPageBreak/>
        <w:t xml:space="preserve">- работы по прокладке водопровода по ул. Советская от магазина Интерьер до магазина Никита, от д. 37 до д.41а, а также по ул. Горняцкая в г. Сафоново  на сумму  1,31 млн. рублей; </w:t>
      </w:r>
    </w:p>
    <w:p w:rsidR="00616DB9" w:rsidRPr="00616DB9" w:rsidRDefault="00616DB9" w:rsidP="00F01491">
      <w:pPr>
        <w:suppressAutoHyphens/>
        <w:spacing w:after="0" w:line="240" w:lineRule="auto"/>
        <w:ind w:firstLine="708"/>
        <w:jc w:val="both"/>
        <w:rPr>
          <w:rFonts w:ascii="Times New Roman CYR" w:eastAsia="Times New Roman" w:hAnsi="Times New Roman CYR" w:cs="Times New Roman CYR"/>
          <w:sz w:val="28"/>
          <w:szCs w:val="28"/>
          <w:lang w:eastAsia="ru-RU"/>
        </w:rPr>
      </w:pPr>
      <w:r w:rsidRPr="00616DB9">
        <w:rPr>
          <w:rFonts w:ascii="Times New Roman CYR" w:eastAsia="Times New Roman" w:hAnsi="Times New Roman CYR" w:cs="Times New Roman CYR"/>
          <w:sz w:val="28"/>
          <w:szCs w:val="28"/>
          <w:lang w:eastAsia="ru-RU"/>
        </w:rPr>
        <w:t xml:space="preserve">- работы по прокладке наружного водопровода к жилому </w:t>
      </w:r>
      <w:proofErr w:type="gramStart"/>
      <w:r w:rsidRPr="00616DB9">
        <w:rPr>
          <w:rFonts w:ascii="Times New Roman CYR" w:eastAsia="Times New Roman" w:hAnsi="Times New Roman CYR" w:cs="Times New Roman CYR"/>
          <w:sz w:val="28"/>
          <w:szCs w:val="28"/>
          <w:lang w:eastAsia="ru-RU"/>
        </w:rPr>
        <w:t>дому</w:t>
      </w:r>
      <w:proofErr w:type="gramEnd"/>
      <w:r w:rsidRPr="00616DB9">
        <w:rPr>
          <w:rFonts w:ascii="Times New Roman CYR" w:eastAsia="Times New Roman" w:hAnsi="Times New Roman CYR" w:cs="Times New Roman CYR"/>
          <w:sz w:val="28"/>
          <w:szCs w:val="28"/>
          <w:lang w:eastAsia="ru-RU"/>
        </w:rPr>
        <w:t xml:space="preserve"> а/м Москва – Минск 298 км на сумму  0,36 млн. рублей;  </w:t>
      </w:r>
    </w:p>
    <w:p w:rsidR="00616DB9" w:rsidRPr="00616DB9" w:rsidRDefault="00616DB9" w:rsidP="00F01491">
      <w:pPr>
        <w:suppressAutoHyphens/>
        <w:spacing w:after="0" w:line="240" w:lineRule="auto"/>
        <w:ind w:firstLine="708"/>
        <w:jc w:val="both"/>
        <w:rPr>
          <w:rFonts w:ascii="Times New Roman CYR" w:eastAsia="Times New Roman" w:hAnsi="Times New Roman CYR" w:cs="Times New Roman CYR"/>
          <w:sz w:val="28"/>
          <w:szCs w:val="28"/>
          <w:lang w:eastAsia="ru-RU"/>
        </w:rPr>
      </w:pPr>
      <w:r w:rsidRPr="00616DB9">
        <w:rPr>
          <w:rFonts w:ascii="Times New Roman CYR" w:eastAsia="Times New Roman" w:hAnsi="Times New Roman CYR" w:cs="Times New Roman CYR"/>
          <w:sz w:val="28"/>
          <w:szCs w:val="28"/>
          <w:lang w:eastAsia="ru-RU"/>
        </w:rPr>
        <w:t xml:space="preserve">- работы по благоустройству территории перед зданием «Дом культуры                       п. Горный» в г. Сафоново Смоленской области, с  изготовлением и установкой  скульптуры «Шахтер» на сумму  2,12 млн. рублей; </w:t>
      </w:r>
    </w:p>
    <w:p w:rsidR="00616DB9" w:rsidRPr="00616DB9" w:rsidRDefault="00616DB9" w:rsidP="00F01491">
      <w:pPr>
        <w:suppressAutoHyphens/>
        <w:spacing w:after="0" w:line="240" w:lineRule="auto"/>
        <w:ind w:firstLine="708"/>
        <w:jc w:val="both"/>
        <w:rPr>
          <w:rFonts w:ascii="Times New Roman CYR" w:eastAsia="Times New Roman" w:hAnsi="Times New Roman CYR" w:cs="Times New Roman CYR"/>
          <w:sz w:val="28"/>
          <w:szCs w:val="28"/>
          <w:lang w:eastAsia="ru-RU"/>
        </w:rPr>
      </w:pPr>
      <w:r w:rsidRPr="00616DB9">
        <w:rPr>
          <w:rFonts w:ascii="Times New Roman CYR" w:eastAsia="Times New Roman" w:hAnsi="Times New Roman CYR" w:cs="Times New Roman CYR"/>
          <w:sz w:val="28"/>
          <w:szCs w:val="28"/>
          <w:lang w:eastAsia="ru-RU"/>
        </w:rPr>
        <w:t xml:space="preserve">- работы по ремонту чаши фонтана в сквере школы № 7 г. Сафоново Смоленской области на сумму 0,3 млн. рублей; </w:t>
      </w:r>
    </w:p>
    <w:p w:rsidR="00616DB9" w:rsidRPr="00616DB9" w:rsidRDefault="00616DB9" w:rsidP="00F01491">
      <w:pPr>
        <w:suppressAutoHyphens/>
        <w:spacing w:after="0" w:line="240" w:lineRule="auto"/>
        <w:ind w:firstLine="708"/>
        <w:jc w:val="both"/>
        <w:rPr>
          <w:rFonts w:ascii="Times New Roman CYR" w:eastAsia="Times New Roman" w:hAnsi="Times New Roman CYR" w:cs="Times New Roman CYR"/>
          <w:sz w:val="28"/>
          <w:szCs w:val="28"/>
          <w:lang w:eastAsia="ru-RU"/>
        </w:rPr>
      </w:pPr>
      <w:r w:rsidRPr="00616DB9">
        <w:rPr>
          <w:rFonts w:ascii="Times New Roman CYR" w:eastAsia="Times New Roman" w:hAnsi="Times New Roman CYR" w:cs="Times New Roman CYR"/>
          <w:sz w:val="28"/>
          <w:szCs w:val="28"/>
          <w:lang w:eastAsia="ru-RU"/>
        </w:rPr>
        <w:t xml:space="preserve">- работы по устройству основания под детскую площадку, расположенной по ул. </w:t>
      </w:r>
      <w:proofErr w:type="gramStart"/>
      <w:r w:rsidRPr="00616DB9">
        <w:rPr>
          <w:rFonts w:ascii="Times New Roman CYR" w:eastAsia="Times New Roman" w:hAnsi="Times New Roman CYR" w:cs="Times New Roman CYR"/>
          <w:sz w:val="28"/>
          <w:szCs w:val="28"/>
          <w:lang w:eastAsia="ru-RU"/>
        </w:rPr>
        <w:t>Ленинградская</w:t>
      </w:r>
      <w:proofErr w:type="gramEnd"/>
      <w:r w:rsidRPr="00616DB9">
        <w:rPr>
          <w:rFonts w:ascii="Times New Roman CYR" w:eastAsia="Times New Roman" w:hAnsi="Times New Roman CYR" w:cs="Times New Roman CYR"/>
          <w:sz w:val="28"/>
          <w:szCs w:val="28"/>
          <w:lang w:eastAsia="ru-RU"/>
        </w:rPr>
        <w:t xml:space="preserve"> в г. Сафоново Смоленской области, на сумму 3,1 млн. рублей; </w:t>
      </w:r>
    </w:p>
    <w:p w:rsidR="00616DB9" w:rsidRPr="00616DB9" w:rsidRDefault="00616DB9" w:rsidP="00F01491">
      <w:pPr>
        <w:suppressAutoHyphens/>
        <w:spacing w:after="0" w:line="240" w:lineRule="auto"/>
        <w:ind w:firstLine="708"/>
        <w:jc w:val="both"/>
        <w:rPr>
          <w:rFonts w:ascii="Times New Roman CYR" w:eastAsia="Times New Roman" w:hAnsi="Times New Roman CYR" w:cs="Times New Roman CYR"/>
          <w:sz w:val="28"/>
          <w:szCs w:val="28"/>
          <w:lang w:eastAsia="ru-RU"/>
        </w:rPr>
      </w:pPr>
      <w:r w:rsidRPr="00616DB9">
        <w:rPr>
          <w:rFonts w:ascii="Times New Roman CYR" w:eastAsia="Times New Roman" w:hAnsi="Times New Roman CYR" w:cs="Times New Roman CYR"/>
          <w:sz w:val="28"/>
          <w:szCs w:val="28"/>
          <w:lang w:eastAsia="ru-RU"/>
        </w:rPr>
        <w:t>- приобретены погружные насосы и насосы ЭЦВ на сумму 0,86 млн. рублей;</w:t>
      </w:r>
    </w:p>
    <w:p w:rsidR="00616DB9" w:rsidRPr="00616DB9" w:rsidRDefault="00616DB9" w:rsidP="00F01491">
      <w:pPr>
        <w:suppressAutoHyphens/>
        <w:spacing w:after="0" w:line="240" w:lineRule="auto"/>
        <w:ind w:firstLine="708"/>
        <w:jc w:val="both"/>
        <w:rPr>
          <w:rFonts w:ascii="Times New Roman CYR" w:eastAsia="Times New Roman" w:hAnsi="Times New Roman CYR" w:cs="Times New Roman CYR"/>
          <w:sz w:val="28"/>
          <w:szCs w:val="28"/>
          <w:lang w:eastAsia="ru-RU"/>
        </w:rPr>
      </w:pPr>
      <w:r w:rsidRPr="00616DB9">
        <w:rPr>
          <w:rFonts w:ascii="Times New Roman CYR" w:eastAsia="Times New Roman" w:hAnsi="Times New Roman CYR" w:cs="Times New Roman CYR"/>
          <w:sz w:val="28"/>
          <w:szCs w:val="28"/>
          <w:lang w:eastAsia="ru-RU"/>
        </w:rPr>
        <w:t xml:space="preserve">- работы по замене энергосберегающих светильников на улицах города Сафоново Смоленской области на сумму  2,06 млн. рублей; </w:t>
      </w:r>
    </w:p>
    <w:p w:rsidR="00616DB9" w:rsidRPr="00616DB9" w:rsidRDefault="00616DB9" w:rsidP="00616DB9">
      <w:pPr>
        <w:suppressAutoHyphens/>
        <w:spacing w:after="0" w:line="240" w:lineRule="auto"/>
        <w:jc w:val="both"/>
        <w:rPr>
          <w:rFonts w:ascii="Times New Roman CYR" w:eastAsia="Times New Roman" w:hAnsi="Times New Roman CYR" w:cs="Times New Roman CYR"/>
          <w:sz w:val="28"/>
          <w:szCs w:val="28"/>
          <w:lang w:eastAsia="ru-RU"/>
        </w:rPr>
      </w:pPr>
      <w:r w:rsidRPr="00616DB9">
        <w:rPr>
          <w:rFonts w:ascii="Times New Roman CYR" w:eastAsia="Times New Roman" w:hAnsi="Times New Roman CYR" w:cs="Times New Roman CYR"/>
          <w:sz w:val="28"/>
          <w:szCs w:val="28"/>
          <w:lang w:eastAsia="ru-RU"/>
        </w:rPr>
        <w:t>- произведено благоустройство территории, а именно засыпка котлована у д. 38, д.38а микрорайона ГМП в г. Сафоново Смоленской области на сумму  0,5 млн. рублей;</w:t>
      </w:r>
    </w:p>
    <w:p w:rsidR="00616DB9" w:rsidRPr="00616DB9" w:rsidRDefault="00616DB9" w:rsidP="00F01491">
      <w:pPr>
        <w:suppressAutoHyphens/>
        <w:spacing w:after="0" w:line="240" w:lineRule="auto"/>
        <w:ind w:firstLine="708"/>
        <w:jc w:val="both"/>
        <w:rPr>
          <w:rFonts w:ascii="Times New Roman CYR" w:eastAsia="Times New Roman" w:hAnsi="Times New Roman CYR" w:cs="Times New Roman CYR"/>
          <w:sz w:val="28"/>
          <w:szCs w:val="28"/>
          <w:lang w:eastAsia="ru-RU"/>
        </w:rPr>
      </w:pPr>
      <w:r w:rsidRPr="00616DB9">
        <w:rPr>
          <w:rFonts w:ascii="Times New Roman CYR" w:eastAsia="Times New Roman" w:hAnsi="Times New Roman CYR" w:cs="Times New Roman CYR"/>
          <w:sz w:val="28"/>
          <w:szCs w:val="28"/>
          <w:lang w:eastAsia="ru-RU"/>
        </w:rPr>
        <w:t xml:space="preserve">- выполнены работы по разработке комплексной схемы организации дорожного движения </w:t>
      </w:r>
      <w:proofErr w:type="spellStart"/>
      <w:r w:rsidRPr="00616DB9">
        <w:rPr>
          <w:rFonts w:ascii="Times New Roman CYR" w:eastAsia="Times New Roman" w:hAnsi="Times New Roman CYR" w:cs="Times New Roman CYR"/>
          <w:sz w:val="28"/>
          <w:szCs w:val="28"/>
          <w:lang w:eastAsia="ru-RU"/>
        </w:rPr>
        <w:t>Сафоновского</w:t>
      </w:r>
      <w:proofErr w:type="spellEnd"/>
      <w:r w:rsidRPr="00616DB9">
        <w:rPr>
          <w:rFonts w:ascii="Times New Roman CYR" w:eastAsia="Times New Roman" w:hAnsi="Times New Roman CYR" w:cs="Times New Roman CYR"/>
          <w:sz w:val="28"/>
          <w:szCs w:val="28"/>
          <w:lang w:eastAsia="ru-RU"/>
        </w:rPr>
        <w:t xml:space="preserve"> городского поселения </w:t>
      </w:r>
      <w:proofErr w:type="spellStart"/>
      <w:r w:rsidRPr="00616DB9">
        <w:rPr>
          <w:rFonts w:ascii="Times New Roman CYR" w:eastAsia="Times New Roman" w:hAnsi="Times New Roman CYR" w:cs="Times New Roman CYR"/>
          <w:sz w:val="28"/>
          <w:szCs w:val="28"/>
          <w:lang w:eastAsia="ru-RU"/>
        </w:rPr>
        <w:t>Сафоновского</w:t>
      </w:r>
      <w:proofErr w:type="spellEnd"/>
      <w:r w:rsidRPr="00616DB9">
        <w:rPr>
          <w:rFonts w:ascii="Times New Roman CYR" w:eastAsia="Times New Roman" w:hAnsi="Times New Roman CYR" w:cs="Times New Roman CYR"/>
          <w:sz w:val="28"/>
          <w:szCs w:val="28"/>
          <w:lang w:eastAsia="ru-RU"/>
        </w:rPr>
        <w:t xml:space="preserve">  района Смоленской области на сумму  0,3 млн.  рублей.</w:t>
      </w:r>
    </w:p>
    <w:p w:rsidR="00616DB9" w:rsidRPr="00616DB9" w:rsidRDefault="00616DB9" w:rsidP="00616DB9">
      <w:pPr>
        <w:suppressAutoHyphens/>
        <w:spacing w:after="0" w:line="240" w:lineRule="auto"/>
        <w:jc w:val="both"/>
        <w:rPr>
          <w:rFonts w:ascii="Times New Roman CYR" w:eastAsia="Times New Roman" w:hAnsi="Times New Roman CYR" w:cs="Times New Roman CYR"/>
          <w:sz w:val="28"/>
          <w:szCs w:val="28"/>
          <w:lang w:eastAsia="ru-RU"/>
        </w:rPr>
      </w:pPr>
      <w:r w:rsidRPr="00616DB9">
        <w:rPr>
          <w:rFonts w:ascii="Times New Roman CYR" w:eastAsia="Times New Roman" w:hAnsi="Times New Roman CYR" w:cs="Times New Roman CYR"/>
          <w:sz w:val="28"/>
          <w:szCs w:val="28"/>
          <w:lang w:eastAsia="ru-RU"/>
        </w:rPr>
        <w:tab/>
        <w:t>Завершены работы по капитальному ремонту на объекте жилого дома по ул. Ковалева, д.1а, общая стоимость затрат составила 18,0 млн. рублей за счет  средств федерального бюджета  (иной межбюджетный трансферт).</w:t>
      </w:r>
    </w:p>
    <w:p w:rsidR="00616DB9" w:rsidRPr="00616DB9" w:rsidRDefault="00616DB9" w:rsidP="00F01491">
      <w:pPr>
        <w:suppressAutoHyphens/>
        <w:spacing w:after="0" w:line="240" w:lineRule="auto"/>
        <w:ind w:firstLine="708"/>
        <w:jc w:val="both"/>
        <w:rPr>
          <w:rFonts w:ascii="Times New Roman CYR" w:eastAsia="Times New Roman" w:hAnsi="Times New Roman CYR" w:cs="Times New Roman CYR"/>
          <w:sz w:val="28"/>
          <w:szCs w:val="28"/>
          <w:lang w:eastAsia="ru-RU"/>
        </w:rPr>
      </w:pPr>
      <w:proofErr w:type="gramStart"/>
      <w:r w:rsidRPr="00616DB9">
        <w:rPr>
          <w:rFonts w:ascii="Times New Roman CYR" w:eastAsia="Times New Roman" w:hAnsi="Times New Roman CYR" w:cs="Times New Roman CYR"/>
          <w:sz w:val="28"/>
          <w:szCs w:val="28"/>
          <w:lang w:eastAsia="ru-RU"/>
        </w:rPr>
        <w:t>В рамках реализации областной государственной программы «Развитие дорожно-транспортного комплекса Смоленской области» были израсходованы средства из федерального бюджета в сумме 49,95 млн. рублей и средства дорожного фонда – 0,05 млн. рублей на ремонт покрытия автомобильных дорог общего пользования местного значения по ул. Строителей, ул. Кирова, ул. Первомайская, окружной дороги вокруг п. Горный, участок объездной дороги вокруг микрорайона № 2 в г. Сафоново Смоленской</w:t>
      </w:r>
      <w:proofErr w:type="gramEnd"/>
      <w:r w:rsidRPr="00616DB9">
        <w:rPr>
          <w:rFonts w:ascii="Times New Roman CYR" w:eastAsia="Times New Roman" w:hAnsi="Times New Roman CYR" w:cs="Times New Roman CYR"/>
          <w:sz w:val="28"/>
          <w:szCs w:val="28"/>
          <w:lang w:eastAsia="ru-RU"/>
        </w:rPr>
        <w:t xml:space="preserve"> области.</w:t>
      </w:r>
    </w:p>
    <w:p w:rsidR="00616DB9" w:rsidRPr="00616DB9" w:rsidRDefault="00616DB9" w:rsidP="00F01491">
      <w:pPr>
        <w:suppressAutoHyphens/>
        <w:spacing w:after="0" w:line="240" w:lineRule="auto"/>
        <w:ind w:firstLine="708"/>
        <w:jc w:val="both"/>
        <w:rPr>
          <w:rFonts w:ascii="Times New Roman CYR" w:eastAsia="Times New Roman" w:hAnsi="Times New Roman CYR" w:cs="Times New Roman CYR"/>
          <w:sz w:val="28"/>
          <w:szCs w:val="28"/>
          <w:lang w:eastAsia="ru-RU"/>
        </w:rPr>
      </w:pPr>
      <w:proofErr w:type="gramStart"/>
      <w:r w:rsidRPr="00616DB9">
        <w:rPr>
          <w:rFonts w:ascii="Times New Roman CYR" w:eastAsia="Times New Roman" w:hAnsi="Times New Roman CYR" w:cs="Times New Roman CYR"/>
          <w:sz w:val="28"/>
          <w:szCs w:val="28"/>
          <w:lang w:eastAsia="ru-RU"/>
        </w:rPr>
        <w:t xml:space="preserve">За счет средств бюджета </w:t>
      </w:r>
      <w:proofErr w:type="spellStart"/>
      <w:r w:rsidRPr="00616DB9">
        <w:rPr>
          <w:rFonts w:ascii="Times New Roman CYR" w:eastAsia="Times New Roman" w:hAnsi="Times New Roman CYR" w:cs="Times New Roman CYR"/>
          <w:sz w:val="28"/>
          <w:szCs w:val="28"/>
          <w:lang w:eastAsia="ru-RU"/>
        </w:rPr>
        <w:t>Сафоновского</w:t>
      </w:r>
      <w:proofErr w:type="spellEnd"/>
      <w:r w:rsidRPr="00616DB9">
        <w:rPr>
          <w:rFonts w:ascii="Times New Roman CYR" w:eastAsia="Times New Roman" w:hAnsi="Times New Roman CYR" w:cs="Times New Roman CYR"/>
          <w:sz w:val="28"/>
          <w:szCs w:val="28"/>
          <w:lang w:eastAsia="ru-RU"/>
        </w:rPr>
        <w:t xml:space="preserve"> городского поселения </w:t>
      </w:r>
      <w:proofErr w:type="spellStart"/>
      <w:r w:rsidRPr="00616DB9">
        <w:rPr>
          <w:rFonts w:ascii="Times New Roman CYR" w:eastAsia="Times New Roman" w:hAnsi="Times New Roman CYR" w:cs="Times New Roman CYR"/>
          <w:sz w:val="28"/>
          <w:szCs w:val="28"/>
          <w:lang w:eastAsia="ru-RU"/>
        </w:rPr>
        <w:t>Сафоновского</w:t>
      </w:r>
      <w:proofErr w:type="spellEnd"/>
      <w:r w:rsidRPr="00616DB9">
        <w:rPr>
          <w:rFonts w:ascii="Times New Roman CYR" w:eastAsia="Times New Roman" w:hAnsi="Times New Roman CYR" w:cs="Times New Roman CYR"/>
          <w:sz w:val="28"/>
          <w:szCs w:val="28"/>
          <w:lang w:eastAsia="ru-RU"/>
        </w:rPr>
        <w:t xml:space="preserve"> района Смоленской области выполнен ямочный ремонт по улицам города на сумму  4,0  млн. рублей и ремонт покрытия автомобильных дорог общего пользования местного значения по ул.1-я Западная, участок дороги от  ул. Первомайская до ул. 1-я Заводская, ул. Восточная на сумму  8,65 млн. рублей.</w:t>
      </w:r>
      <w:proofErr w:type="gramEnd"/>
    </w:p>
    <w:p w:rsidR="00616DB9" w:rsidRPr="00616DB9" w:rsidRDefault="00616DB9" w:rsidP="00F01491">
      <w:pPr>
        <w:suppressAutoHyphens/>
        <w:spacing w:after="0" w:line="240" w:lineRule="auto"/>
        <w:ind w:firstLine="708"/>
        <w:jc w:val="both"/>
        <w:rPr>
          <w:rFonts w:ascii="Times New Roman CYR" w:eastAsia="Times New Roman" w:hAnsi="Times New Roman CYR" w:cs="Times New Roman CYR"/>
          <w:sz w:val="28"/>
          <w:szCs w:val="28"/>
          <w:lang w:eastAsia="ru-RU"/>
        </w:rPr>
      </w:pPr>
      <w:r w:rsidRPr="00616DB9">
        <w:rPr>
          <w:rFonts w:ascii="Times New Roman CYR" w:eastAsia="Times New Roman" w:hAnsi="Times New Roman CYR" w:cs="Times New Roman CYR"/>
          <w:sz w:val="28"/>
          <w:szCs w:val="28"/>
          <w:lang w:eastAsia="ru-RU"/>
        </w:rPr>
        <w:t xml:space="preserve">Также за счет средств бюджета </w:t>
      </w:r>
      <w:proofErr w:type="spellStart"/>
      <w:r w:rsidRPr="00616DB9">
        <w:rPr>
          <w:rFonts w:ascii="Times New Roman CYR" w:eastAsia="Times New Roman" w:hAnsi="Times New Roman CYR" w:cs="Times New Roman CYR"/>
          <w:sz w:val="28"/>
          <w:szCs w:val="28"/>
          <w:lang w:eastAsia="ru-RU"/>
        </w:rPr>
        <w:t>Сафоновского</w:t>
      </w:r>
      <w:proofErr w:type="spellEnd"/>
      <w:r w:rsidRPr="00616DB9">
        <w:rPr>
          <w:rFonts w:ascii="Times New Roman CYR" w:eastAsia="Times New Roman" w:hAnsi="Times New Roman CYR" w:cs="Times New Roman CYR"/>
          <w:sz w:val="28"/>
          <w:szCs w:val="28"/>
          <w:lang w:eastAsia="ru-RU"/>
        </w:rPr>
        <w:t xml:space="preserve"> городского поселения </w:t>
      </w:r>
      <w:proofErr w:type="spellStart"/>
      <w:r w:rsidRPr="00616DB9">
        <w:rPr>
          <w:rFonts w:ascii="Times New Roman CYR" w:eastAsia="Times New Roman" w:hAnsi="Times New Roman CYR" w:cs="Times New Roman CYR"/>
          <w:sz w:val="28"/>
          <w:szCs w:val="28"/>
          <w:lang w:eastAsia="ru-RU"/>
        </w:rPr>
        <w:t>Сафоновского</w:t>
      </w:r>
      <w:proofErr w:type="spellEnd"/>
      <w:r w:rsidRPr="00616DB9">
        <w:rPr>
          <w:rFonts w:ascii="Times New Roman CYR" w:eastAsia="Times New Roman" w:hAnsi="Times New Roman CYR" w:cs="Times New Roman CYR"/>
          <w:sz w:val="28"/>
          <w:szCs w:val="28"/>
          <w:lang w:eastAsia="ru-RU"/>
        </w:rPr>
        <w:t xml:space="preserve"> района Смоленской области приобретены комплектующие к дорожным неровностям и выполнена паспортизация ул. Кирова в г. Сафоново Смоленской области на сумму  0,41 млн. рублей.</w:t>
      </w:r>
    </w:p>
    <w:p w:rsidR="00616DB9" w:rsidRDefault="00616DB9" w:rsidP="00F01491">
      <w:pPr>
        <w:suppressAutoHyphens/>
        <w:spacing w:after="0" w:line="240" w:lineRule="auto"/>
        <w:ind w:firstLine="708"/>
        <w:jc w:val="both"/>
        <w:rPr>
          <w:rFonts w:ascii="Times New Roman CYR" w:eastAsia="Times New Roman" w:hAnsi="Times New Roman CYR" w:cs="Times New Roman CYR"/>
          <w:sz w:val="28"/>
          <w:szCs w:val="28"/>
          <w:lang w:eastAsia="ru-RU"/>
        </w:rPr>
      </w:pPr>
      <w:r w:rsidRPr="00616DB9">
        <w:rPr>
          <w:rFonts w:ascii="Times New Roman CYR" w:eastAsia="Times New Roman" w:hAnsi="Times New Roman CYR" w:cs="Times New Roman CYR"/>
          <w:sz w:val="28"/>
          <w:szCs w:val="28"/>
          <w:lang w:eastAsia="ru-RU"/>
        </w:rPr>
        <w:lastRenderedPageBreak/>
        <w:t xml:space="preserve"> В районе созданы все условия для развития жилищного строительства и обеспечения жильем отдельных категорий граждан.</w:t>
      </w:r>
    </w:p>
    <w:p w:rsidR="00AB12D0" w:rsidRPr="00616DB9" w:rsidRDefault="00AB12D0" w:rsidP="00F01491">
      <w:pPr>
        <w:suppressAutoHyphens/>
        <w:spacing w:after="0" w:line="240" w:lineRule="auto"/>
        <w:ind w:firstLine="708"/>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Общая площадь жилых помещений, приходящаяся в среднем на одного жителя, составила 31,0 кв. метров, в том числе введено в отчетном году 0,21 кв. метров жилья. До конца 2025 года планируется довести данный показатель до 32,0 кв. метров.</w:t>
      </w:r>
    </w:p>
    <w:p w:rsidR="00616DB9" w:rsidRPr="00616DB9" w:rsidRDefault="00616DB9" w:rsidP="00F01491">
      <w:pPr>
        <w:suppressAutoHyphens/>
        <w:spacing w:after="0" w:line="240" w:lineRule="auto"/>
        <w:ind w:firstLine="708"/>
        <w:jc w:val="both"/>
        <w:rPr>
          <w:rFonts w:ascii="Times New Roman CYR" w:eastAsia="Times New Roman" w:hAnsi="Times New Roman CYR" w:cs="Times New Roman CYR"/>
          <w:sz w:val="28"/>
          <w:szCs w:val="28"/>
          <w:lang w:eastAsia="ru-RU"/>
        </w:rPr>
      </w:pPr>
      <w:r w:rsidRPr="00616DB9">
        <w:rPr>
          <w:rFonts w:ascii="Times New Roman CYR" w:eastAsia="Times New Roman" w:hAnsi="Times New Roman CYR" w:cs="Times New Roman CYR"/>
          <w:sz w:val="28"/>
          <w:szCs w:val="28"/>
          <w:lang w:eastAsia="ru-RU"/>
        </w:rPr>
        <w:t>За 2022 год введено в эксплуатацию 10,6 тысяч квадратных метров жилья (рост к 2021 г. составил 13,8 %). Ведется строительство многоквартирного дома площадью жилых помещений 1000 м</w:t>
      </w:r>
      <w:proofErr w:type="gramStart"/>
      <w:r w:rsidRPr="00616DB9">
        <w:rPr>
          <w:rFonts w:ascii="Times New Roman CYR" w:eastAsia="Times New Roman" w:hAnsi="Times New Roman CYR" w:cs="Times New Roman CYR"/>
          <w:sz w:val="28"/>
          <w:szCs w:val="28"/>
          <w:lang w:eastAsia="ru-RU"/>
        </w:rPr>
        <w:t>2</w:t>
      </w:r>
      <w:proofErr w:type="gramEnd"/>
      <w:r w:rsidRPr="00616DB9">
        <w:rPr>
          <w:rFonts w:ascii="Times New Roman CYR" w:eastAsia="Times New Roman" w:hAnsi="Times New Roman CYR" w:cs="Times New Roman CYR"/>
          <w:sz w:val="28"/>
          <w:szCs w:val="28"/>
          <w:lang w:eastAsia="ru-RU"/>
        </w:rPr>
        <w:t>. Ввод объекта запланирован в 2023 году.</w:t>
      </w:r>
    </w:p>
    <w:p w:rsidR="00616DB9" w:rsidRPr="00616DB9" w:rsidRDefault="00616DB9" w:rsidP="00616DB9">
      <w:pPr>
        <w:suppressAutoHyphens/>
        <w:spacing w:after="0" w:line="240" w:lineRule="auto"/>
        <w:jc w:val="both"/>
        <w:rPr>
          <w:rFonts w:ascii="Times New Roman CYR" w:eastAsia="Times New Roman" w:hAnsi="Times New Roman CYR" w:cs="Times New Roman CYR"/>
          <w:sz w:val="28"/>
          <w:szCs w:val="28"/>
          <w:lang w:eastAsia="ru-RU"/>
        </w:rPr>
      </w:pPr>
      <w:r w:rsidRPr="00616DB9">
        <w:rPr>
          <w:rFonts w:ascii="Times New Roman CYR" w:eastAsia="Times New Roman" w:hAnsi="Times New Roman CYR" w:cs="Times New Roman CYR"/>
          <w:sz w:val="28"/>
          <w:szCs w:val="28"/>
          <w:lang w:eastAsia="ru-RU"/>
        </w:rPr>
        <w:t xml:space="preserve">       В 2022 году участниками муниципальной программы «Обеспечение жильем молодых семей» признана 1 семья, выдано 3 социальные выплаты на приобретение жилья или строительство индивидуального жилого дома. Все семьи приобрели жилые помещения. Произведено расходов из федерального, областного, муниципального бюджетов на сумму 2,3 млн. рублей.  </w:t>
      </w:r>
    </w:p>
    <w:p w:rsidR="00616DB9" w:rsidRPr="00616DB9" w:rsidRDefault="00616DB9" w:rsidP="00616DB9">
      <w:pPr>
        <w:suppressAutoHyphens/>
        <w:spacing w:after="0" w:line="240" w:lineRule="auto"/>
        <w:jc w:val="both"/>
        <w:rPr>
          <w:rFonts w:ascii="Times New Roman CYR" w:eastAsia="Times New Roman" w:hAnsi="Times New Roman CYR" w:cs="Times New Roman CYR"/>
          <w:sz w:val="28"/>
          <w:szCs w:val="28"/>
          <w:lang w:eastAsia="ru-RU"/>
        </w:rPr>
      </w:pPr>
      <w:r w:rsidRPr="00616DB9">
        <w:rPr>
          <w:rFonts w:ascii="Times New Roman CYR" w:eastAsia="Times New Roman" w:hAnsi="Times New Roman CYR" w:cs="Times New Roman CYR"/>
          <w:sz w:val="28"/>
          <w:szCs w:val="28"/>
          <w:lang w:eastAsia="ru-RU"/>
        </w:rPr>
        <w:t xml:space="preserve">       По состоянию на 1 февраля 2023 года в программе участвуют 26 семей. В 2023 году в список претендентов на получение, приобретение жилья или строительство индивидуального жилого дома включены 3 семьи. </w:t>
      </w:r>
      <w:proofErr w:type="gramStart"/>
      <w:r w:rsidRPr="00616DB9">
        <w:rPr>
          <w:rFonts w:ascii="Times New Roman CYR" w:eastAsia="Times New Roman" w:hAnsi="Times New Roman CYR" w:cs="Times New Roman CYR"/>
          <w:sz w:val="28"/>
          <w:szCs w:val="28"/>
          <w:lang w:eastAsia="ru-RU"/>
        </w:rPr>
        <w:t>Всего планируется  израсходовать 3,2 млн. рублей, в том числе федеральный бюджет – 1, 2 млн. рублей, бюджет Смоленской области – 1, 2 млн. рублей,  бюджет муниципального образования «</w:t>
      </w:r>
      <w:proofErr w:type="spellStart"/>
      <w:r w:rsidRPr="00616DB9">
        <w:rPr>
          <w:rFonts w:ascii="Times New Roman CYR" w:eastAsia="Times New Roman" w:hAnsi="Times New Roman CYR" w:cs="Times New Roman CYR"/>
          <w:sz w:val="28"/>
          <w:szCs w:val="28"/>
          <w:lang w:eastAsia="ru-RU"/>
        </w:rPr>
        <w:t>Сафоновский</w:t>
      </w:r>
      <w:proofErr w:type="spellEnd"/>
      <w:r w:rsidRPr="00616DB9">
        <w:rPr>
          <w:rFonts w:ascii="Times New Roman CYR" w:eastAsia="Times New Roman" w:hAnsi="Times New Roman CYR" w:cs="Times New Roman CYR"/>
          <w:sz w:val="28"/>
          <w:szCs w:val="28"/>
          <w:lang w:eastAsia="ru-RU"/>
        </w:rPr>
        <w:t xml:space="preserve"> район» Смоленской области — 0,8 млн. рублей.</w:t>
      </w:r>
      <w:proofErr w:type="gramEnd"/>
    </w:p>
    <w:p w:rsidR="008B0E20" w:rsidRPr="008B0E20" w:rsidRDefault="00616DB9" w:rsidP="00616DB9">
      <w:pPr>
        <w:suppressAutoHyphens/>
        <w:spacing w:after="0" w:line="240" w:lineRule="auto"/>
        <w:jc w:val="both"/>
        <w:rPr>
          <w:rFonts w:ascii="Times New Roman" w:eastAsia="Times New Roman" w:hAnsi="Times New Roman" w:cs="Times New Roman"/>
          <w:sz w:val="28"/>
          <w:szCs w:val="20"/>
          <w:lang w:eastAsia="ar-SA"/>
        </w:rPr>
      </w:pPr>
      <w:r w:rsidRPr="00616DB9">
        <w:rPr>
          <w:rFonts w:ascii="Times New Roman CYR" w:eastAsia="Times New Roman" w:hAnsi="Times New Roman CYR" w:cs="Times New Roman CYR"/>
          <w:sz w:val="28"/>
          <w:szCs w:val="28"/>
          <w:lang w:eastAsia="ru-RU"/>
        </w:rPr>
        <w:tab/>
      </w:r>
      <w:proofErr w:type="gramStart"/>
      <w:r w:rsidRPr="00616DB9">
        <w:rPr>
          <w:rFonts w:ascii="Times New Roman CYR" w:eastAsia="Times New Roman" w:hAnsi="Times New Roman CYR" w:cs="Times New Roman CYR"/>
          <w:sz w:val="28"/>
          <w:szCs w:val="28"/>
          <w:lang w:eastAsia="ru-RU"/>
        </w:rPr>
        <w:t>В 2022 году оформлено и выдано 70 договоров с различными категориями граждан, в том числе 47 договоров социального найма жилого помещения,  1  договор найма служебного жилого помещения, 7 договоров найма жилого помещения маневренного фонда и 15 договоров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roofErr w:type="gramEnd"/>
    </w:p>
    <w:p w:rsidR="008B0E20" w:rsidRPr="008B0E20" w:rsidRDefault="008B0E20" w:rsidP="008B0E20">
      <w:pPr>
        <w:suppressAutoHyphens/>
        <w:spacing w:after="0" w:line="240" w:lineRule="auto"/>
        <w:ind w:right="90"/>
        <w:jc w:val="center"/>
        <w:rPr>
          <w:rFonts w:ascii="Times New Roman" w:eastAsia="Times New Roman" w:hAnsi="Times New Roman" w:cs="Times New Roman"/>
          <w:b/>
          <w:bCs/>
          <w:sz w:val="28"/>
          <w:szCs w:val="28"/>
          <w:lang w:eastAsia="ar-SA"/>
        </w:rPr>
      </w:pPr>
    </w:p>
    <w:p w:rsidR="00906252" w:rsidRPr="00906252" w:rsidRDefault="00906252" w:rsidP="00906252">
      <w:pPr>
        <w:suppressAutoHyphens/>
        <w:spacing w:after="0" w:line="240" w:lineRule="auto"/>
        <w:ind w:right="90" w:firstLine="708"/>
        <w:jc w:val="center"/>
        <w:rPr>
          <w:rFonts w:ascii="Times New Roman" w:eastAsia="Times New Roman" w:hAnsi="Times New Roman" w:cs="Times New Roman"/>
          <w:b/>
          <w:bCs/>
          <w:sz w:val="28"/>
          <w:szCs w:val="28"/>
          <w:lang w:eastAsia="ar-SA"/>
        </w:rPr>
      </w:pPr>
      <w:r w:rsidRPr="00906252">
        <w:rPr>
          <w:rFonts w:ascii="Times New Roman" w:eastAsia="Times New Roman" w:hAnsi="Times New Roman" w:cs="Times New Roman"/>
          <w:b/>
          <w:bCs/>
          <w:sz w:val="28"/>
          <w:szCs w:val="28"/>
          <w:lang w:eastAsia="ar-SA"/>
        </w:rPr>
        <w:t>Социальная политика</w:t>
      </w:r>
    </w:p>
    <w:p w:rsidR="00906252" w:rsidRPr="00906252" w:rsidRDefault="00906252" w:rsidP="00906252">
      <w:pPr>
        <w:suppressAutoHyphens/>
        <w:spacing w:after="0" w:line="240" w:lineRule="auto"/>
        <w:ind w:right="90" w:firstLine="708"/>
        <w:jc w:val="center"/>
        <w:rPr>
          <w:rFonts w:ascii="Times New Roman" w:eastAsia="Times New Roman" w:hAnsi="Times New Roman" w:cs="Times New Roman"/>
          <w:b/>
          <w:bCs/>
          <w:sz w:val="28"/>
          <w:szCs w:val="28"/>
          <w:lang w:eastAsia="ar-SA"/>
        </w:rPr>
      </w:pPr>
    </w:p>
    <w:p w:rsidR="00906252" w:rsidRPr="00906252" w:rsidRDefault="00906252" w:rsidP="00906252">
      <w:pPr>
        <w:suppressAutoHyphens/>
        <w:spacing w:after="0" w:line="240" w:lineRule="auto"/>
        <w:ind w:right="90" w:firstLine="708"/>
        <w:jc w:val="both"/>
        <w:rPr>
          <w:rFonts w:ascii="Times New Roman" w:eastAsia="Times New Roman" w:hAnsi="Times New Roman" w:cs="Times New Roman"/>
          <w:sz w:val="28"/>
          <w:szCs w:val="28"/>
          <w:lang w:eastAsia="ar-SA"/>
        </w:rPr>
      </w:pPr>
      <w:r w:rsidRPr="00906252">
        <w:rPr>
          <w:rFonts w:ascii="Times New Roman" w:eastAsia="Times New Roman" w:hAnsi="Times New Roman" w:cs="Times New Roman"/>
          <w:sz w:val="28"/>
          <w:szCs w:val="28"/>
          <w:lang w:eastAsia="ar-SA"/>
        </w:rPr>
        <w:t>Целью социальной политики, проводимой Администрацией муниципального образования «</w:t>
      </w:r>
      <w:proofErr w:type="spellStart"/>
      <w:r w:rsidRPr="00906252">
        <w:rPr>
          <w:rFonts w:ascii="Times New Roman" w:eastAsia="Times New Roman" w:hAnsi="Times New Roman" w:cs="Times New Roman"/>
          <w:sz w:val="28"/>
          <w:szCs w:val="28"/>
          <w:lang w:eastAsia="ar-SA"/>
        </w:rPr>
        <w:t>Сафоновский</w:t>
      </w:r>
      <w:proofErr w:type="spellEnd"/>
      <w:r w:rsidRPr="00906252">
        <w:rPr>
          <w:rFonts w:ascii="Times New Roman" w:eastAsia="Times New Roman" w:hAnsi="Times New Roman" w:cs="Times New Roman"/>
          <w:sz w:val="28"/>
          <w:szCs w:val="28"/>
          <w:lang w:eastAsia="ar-SA"/>
        </w:rPr>
        <w:t xml:space="preserve"> район» Смоленской области, является последовательное повышение уровня жизни населения, обеспечение всеобщей доступности социальных благ.</w:t>
      </w:r>
    </w:p>
    <w:p w:rsidR="00906252" w:rsidRPr="00906252" w:rsidRDefault="00906252" w:rsidP="00906252">
      <w:pPr>
        <w:suppressAutoHyphens/>
        <w:spacing w:after="0" w:line="240" w:lineRule="auto"/>
        <w:ind w:firstLine="708"/>
        <w:jc w:val="center"/>
        <w:rPr>
          <w:rFonts w:ascii="Times New Roman" w:eastAsia="Times New Roman" w:hAnsi="Times New Roman" w:cs="Times New Roman"/>
          <w:b/>
          <w:sz w:val="28"/>
          <w:szCs w:val="28"/>
          <w:lang w:eastAsia="ar-SA"/>
        </w:rPr>
      </w:pPr>
    </w:p>
    <w:p w:rsidR="00906252" w:rsidRPr="00906252" w:rsidRDefault="00906252" w:rsidP="00906252">
      <w:pPr>
        <w:suppressAutoHyphens/>
        <w:spacing w:after="0" w:line="240" w:lineRule="auto"/>
        <w:ind w:firstLine="708"/>
        <w:jc w:val="center"/>
        <w:rPr>
          <w:rFonts w:ascii="Times New Roman" w:eastAsia="Times New Roman" w:hAnsi="Times New Roman" w:cs="Times New Roman"/>
          <w:b/>
          <w:sz w:val="28"/>
          <w:szCs w:val="28"/>
          <w:lang w:eastAsia="ar-SA"/>
        </w:rPr>
      </w:pPr>
      <w:r w:rsidRPr="00906252">
        <w:rPr>
          <w:rFonts w:ascii="Times New Roman" w:eastAsia="Times New Roman" w:hAnsi="Times New Roman" w:cs="Times New Roman"/>
          <w:b/>
          <w:sz w:val="28"/>
          <w:szCs w:val="28"/>
          <w:lang w:eastAsia="ar-SA"/>
        </w:rPr>
        <w:t xml:space="preserve"> Сфера образования</w:t>
      </w:r>
    </w:p>
    <w:p w:rsidR="00906252" w:rsidRPr="00906252" w:rsidRDefault="00906252" w:rsidP="00906252">
      <w:pPr>
        <w:suppressAutoHyphens/>
        <w:spacing w:after="0" w:line="240" w:lineRule="auto"/>
        <w:ind w:firstLine="708"/>
        <w:jc w:val="center"/>
        <w:rPr>
          <w:rFonts w:ascii="Times New Roman" w:eastAsia="Times New Roman" w:hAnsi="Times New Roman" w:cs="Times New Roman"/>
          <w:b/>
          <w:sz w:val="28"/>
          <w:szCs w:val="28"/>
          <w:lang w:eastAsia="ar-SA"/>
        </w:rPr>
      </w:pPr>
    </w:p>
    <w:p w:rsidR="00906252" w:rsidRPr="00906252" w:rsidRDefault="00906252" w:rsidP="00906252">
      <w:pPr>
        <w:spacing w:after="0" w:line="240" w:lineRule="auto"/>
        <w:ind w:firstLine="709"/>
        <w:jc w:val="both"/>
        <w:rPr>
          <w:rFonts w:ascii="Times New Roman" w:hAnsi="Times New Roman" w:cs="Times New Roman"/>
          <w:sz w:val="28"/>
          <w:szCs w:val="28"/>
        </w:rPr>
      </w:pPr>
      <w:r w:rsidRPr="00906252">
        <w:rPr>
          <w:rFonts w:ascii="Times New Roman" w:hAnsi="Times New Roman" w:cs="Times New Roman"/>
          <w:sz w:val="28"/>
          <w:szCs w:val="28"/>
        </w:rPr>
        <w:t xml:space="preserve">Система образования </w:t>
      </w:r>
      <w:proofErr w:type="spellStart"/>
      <w:r w:rsidRPr="00906252">
        <w:rPr>
          <w:rFonts w:ascii="Times New Roman" w:hAnsi="Times New Roman" w:cs="Times New Roman"/>
          <w:sz w:val="28"/>
          <w:szCs w:val="28"/>
        </w:rPr>
        <w:t>Сафоновского</w:t>
      </w:r>
      <w:proofErr w:type="spellEnd"/>
      <w:r w:rsidRPr="00906252">
        <w:rPr>
          <w:rFonts w:ascii="Times New Roman" w:hAnsi="Times New Roman" w:cs="Times New Roman"/>
          <w:sz w:val="28"/>
          <w:szCs w:val="28"/>
        </w:rPr>
        <w:t xml:space="preserve"> района - это развитая сеть образовательных учреждений, осуществляющих реализацию образовательных программ дошкольного, общего, дополнительного образования и позволяющих удовлетворять образовательные запросы граждан с учетом интересов, потребностей, уровня развития, состояния здоровья детей, реализовывать их право на общедоступное образование. </w:t>
      </w:r>
    </w:p>
    <w:p w:rsidR="00906252" w:rsidRPr="00906252" w:rsidRDefault="00906252" w:rsidP="00906252">
      <w:pPr>
        <w:spacing w:after="0" w:line="240" w:lineRule="auto"/>
        <w:ind w:firstLine="709"/>
        <w:jc w:val="both"/>
        <w:rPr>
          <w:rFonts w:ascii="Times New Roman" w:hAnsi="Times New Roman" w:cs="Times New Roman"/>
          <w:sz w:val="28"/>
          <w:szCs w:val="28"/>
        </w:rPr>
      </w:pPr>
      <w:r w:rsidRPr="00906252">
        <w:rPr>
          <w:rFonts w:ascii="Times New Roman" w:hAnsi="Times New Roman" w:cs="Times New Roman"/>
          <w:sz w:val="28"/>
          <w:szCs w:val="28"/>
        </w:rPr>
        <w:lastRenderedPageBreak/>
        <w:t xml:space="preserve">По состоянию  на 31.12.2022 в нее входят </w:t>
      </w:r>
      <w:r w:rsidRPr="00906252">
        <w:rPr>
          <w:rFonts w:ascii="Times New Roman" w:hAnsi="Times New Roman" w:cs="Times New Roman"/>
          <w:b/>
          <w:sz w:val="28"/>
          <w:szCs w:val="28"/>
        </w:rPr>
        <w:t xml:space="preserve">52 </w:t>
      </w:r>
      <w:proofErr w:type="gramStart"/>
      <w:r w:rsidRPr="00906252">
        <w:rPr>
          <w:rFonts w:ascii="Times New Roman" w:hAnsi="Times New Roman" w:cs="Times New Roman"/>
          <w:sz w:val="28"/>
          <w:szCs w:val="28"/>
        </w:rPr>
        <w:t>образовательных</w:t>
      </w:r>
      <w:proofErr w:type="gramEnd"/>
      <w:r w:rsidRPr="00906252">
        <w:rPr>
          <w:rFonts w:ascii="Times New Roman" w:hAnsi="Times New Roman" w:cs="Times New Roman"/>
          <w:sz w:val="28"/>
          <w:szCs w:val="28"/>
        </w:rPr>
        <w:t xml:space="preserve"> учреждения:</w:t>
      </w:r>
    </w:p>
    <w:p w:rsidR="00906252" w:rsidRPr="00906252" w:rsidRDefault="00906252" w:rsidP="00906252">
      <w:pPr>
        <w:tabs>
          <w:tab w:val="left" w:pos="567"/>
        </w:tabs>
        <w:ind w:left="2346"/>
        <w:contextualSpacing/>
        <w:jc w:val="both"/>
        <w:rPr>
          <w:rFonts w:ascii="Times New Roman" w:hAnsi="Times New Roman" w:cs="Times New Roman"/>
          <w:sz w:val="28"/>
          <w:szCs w:val="28"/>
        </w:rPr>
      </w:pPr>
      <w:r w:rsidRPr="00906252">
        <w:rPr>
          <w:rFonts w:ascii="Times New Roman" w:hAnsi="Times New Roman" w:cs="Times New Roman"/>
          <w:sz w:val="28"/>
          <w:szCs w:val="28"/>
        </w:rPr>
        <w:t>-22 дошкольных образовательных учреждения (МБДОУ «</w:t>
      </w:r>
      <w:proofErr w:type="spellStart"/>
      <w:r w:rsidRPr="00906252">
        <w:rPr>
          <w:rFonts w:ascii="Times New Roman" w:hAnsi="Times New Roman" w:cs="Times New Roman"/>
          <w:sz w:val="28"/>
          <w:szCs w:val="28"/>
        </w:rPr>
        <w:t>Игнатковский</w:t>
      </w:r>
      <w:proofErr w:type="spellEnd"/>
      <w:r w:rsidRPr="00906252">
        <w:rPr>
          <w:rFonts w:ascii="Times New Roman" w:hAnsi="Times New Roman" w:cs="Times New Roman"/>
          <w:sz w:val="28"/>
          <w:szCs w:val="28"/>
        </w:rPr>
        <w:t xml:space="preserve"> д/</w:t>
      </w:r>
      <w:proofErr w:type="gramStart"/>
      <w:r w:rsidRPr="00906252">
        <w:rPr>
          <w:rFonts w:ascii="Times New Roman" w:hAnsi="Times New Roman" w:cs="Times New Roman"/>
          <w:sz w:val="28"/>
          <w:szCs w:val="28"/>
        </w:rPr>
        <w:t>с</w:t>
      </w:r>
      <w:proofErr w:type="gramEnd"/>
      <w:r w:rsidRPr="00906252">
        <w:rPr>
          <w:rFonts w:ascii="Times New Roman" w:hAnsi="Times New Roman" w:cs="Times New Roman"/>
          <w:sz w:val="28"/>
          <w:szCs w:val="28"/>
        </w:rPr>
        <w:t xml:space="preserve">» находится </w:t>
      </w:r>
      <w:proofErr w:type="gramStart"/>
      <w:r w:rsidRPr="00906252">
        <w:rPr>
          <w:rFonts w:ascii="Times New Roman" w:hAnsi="Times New Roman" w:cs="Times New Roman"/>
          <w:sz w:val="28"/>
          <w:szCs w:val="28"/>
        </w:rPr>
        <w:t>в</w:t>
      </w:r>
      <w:proofErr w:type="gramEnd"/>
      <w:r w:rsidRPr="00906252">
        <w:rPr>
          <w:rFonts w:ascii="Times New Roman" w:hAnsi="Times New Roman" w:cs="Times New Roman"/>
          <w:sz w:val="28"/>
          <w:szCs w:val="28"/>
        </w:rPr>
        <w:t xml:space="preserve"> стадии ликвидации из-за отсутствия детей);</w:t>
      </w:r>
    </w:p>
    <w:p w:rsidR="00906252" w:rsidRPr="00906252" w:rsidRDefault="00906252" w:rsidP="00906252">
      <w:pPr>
        <w:tabs>
          <w:tab w:val="left" w:pos="567"/>
        </w:tabs>
        <w:ind w:left="2346"/>
        <w:contextualSpacing/>
        <w:jc w:val="both"/>
        <w:rPr>
          <w:rFonts w:ascii="Times New Roman" w:hAnsi="Times New Roman" w:cs="Times New Roman"/>
          <w:sz w:val="28"/>
          <w:szCs w:val="28"/>
        </w:rPr>
      </w:pPr>
      <w:r w:rsidRPr="00906252">
        <w:rPr>
          <w:rFonts w:ascii="Times New Roman" w:hAnsi="Times New Roman" w:cs="Times New Roman"/>
          <w:sz w:val="28"/>
          <w:szCs w:val="28"/>
        </w:rPr>
        <w:t xml:space="preserve">-24 </w:t>
      </w:r>
      <w:proofErr w:type="gramStart"/>
      <w:r w:rsidRPr="00906252">
        <w:rPr>
          <w:rFonts w:ascii="Times New Roman" w:hAnsi="Times New Roman" w:cs="Times New Roman"/>
          <w:sz w:val="28"/>
          <w:szCs w:val="28"/>
        </w:rPr>
        <w:t>общеобразовательных</w:t>
      </w:r>
      <w:proofErr w:type="gramEnd"/>
      <w:r w:rsidRPr="00906252">
        <w:rPr>
          <w:rFonts w:ascii="Times New Roman" w:hAnsi="Times New Roman" w:cs="Times New Roman"/>
          <w:sz w:val="28"/>
          <w:szCs w:val="28"/>
        </w:rPr>
        <w:t xml:space="preserve"> учреждения;</w:t>
      </w:r>
    </w:p>
    <w:p w:rsidR="00906252" w:rsidRPr="00906252" w:rsidRDefault="00906252" w:rsidP="00906252">
      <w:pPr>
        <w:tabs>
          <w:tab w:val="left" w:pos="567"/>
        </w:tabs>
        <w:ind w:left="2346"/>
        <w:contextualSpacing/>
        <w:jc w:val="both"/>
        <w:rPr>
          <w:rFonts w:ascii="Times New Roman" w:hAnsi="Times New Roman" w:cs="Times New Roman"/>
          <w:sz w:val="28"/>
          <w:szCs w:val="28"/>
        </w:rPr>
      </w:pPr>
      <w:r w:rsidRPr="00906252">
        <w:rPr>
          <w:rFonts w:ascii="Times New Roman" w:hAnsi="Times New Roman" w:cs="Times New Roman"/>
          <w:sz w:val="28"/>
          <w:szCs w:val="28"/>
        </w:rPr>
        <w:t>-8 учреждений дополнительного образования.</w:t>
      </w:r>
    </w:p>
    <w:p w:rsidR="00906252" w:rsidRPr="00906252" w:rsidRDefault="00906252" w:rsidP="0090625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06252" w:rsidRPr="00906252" w:rsidRDefault="00906252" w:rsidP="00906252">
      <w:pPr>
        <w:tabs>
          <w:tab w:val="left" w:pos="567"/>
        </w:tabs>
        <w:spacing w:after="0" w:line="240" w:lineRule="auto"/>
        <w:jc w:val="both"/>
      </w:pPr>
      <w:r w:rsidRPr="00906252">
        <w:rPr>
          <w:rFonts w:ascii="Times New Roman" w:eastAsia="Calibri" w:hAnsi="Times New Roman" w:cs="Times New Roman"/>
          <w:b/>
          <w:color w:val="FF0000"/>
          <w:sz w:val="28"/>
          <w:szCs w:val="28"/>
          <w:lang w:eastAsia="ru-RU"/>
        </w:rPr>
        <w:tab/>
      </w:r>
      <w:r w:rsidRPr="00906252">
        <w:rPr>
          <w:rFonts w:ascii="Times New Roman" w:hAnsi="Times New Roman" w:cs="Times New Roman"/>
          <w:b/>
          <w:sz w:val="28"/>
          <w:szCs w:val="28"/>
        </w:rPr>
        <w:t>Система дошкольного образования</w:t>
      </w:r>
      <w:r w:rsidRPr="00906252">
        <w:rPr>
          <w:rFonts w:ascii="Times New Roman" w:hAnsi="Times New Roman" w:cs="Times New Roman"/>
          <w:sz w:val="28"/>
          <w:szCs w:val="28"/>
        </w:rPr>
        <w:t xml:space="preserve"> города и района представляет собой сеть дошкольных образовательных учреждений, обеспечивающих широкий спектр услуг, отвечающий интересам семьи и общества. </w:t>
      </w:r>
    </w:p>
    <w:p w:rsidR="00906252" w:rsidRPr="00906252" w:rsidRDefault="00906252" w:rsidP="00906252">
      <w:pPr>
        <w:spacing w:after="0" w:line="240" w:lineRule="auto"/>
        <w:ind w:right="-1" w:firstLine="709"/>
        <w:jc w:val="both"/>
        <w:rPr>
          <w:rFonts w:ascii="Times New Roman" w:hAnsi="Times New Roman" w:cs="Times New Roman"/>
          <w:sz w:val="28"/>
          <w:szCs w:val="28"/>
        </w:rPr>
      </w:pPr>
      <w:r w:rsidRPr="00906252">
        <w:rPr>
          <w:rFonts w:ascii="Times New Roman" w:hAnsi="Times New Roman" w:cs="Times New Roman"/>
          <w:sz w:val="28"/>
          <w:szCs w:val="28"/>
        </w:rPr>
        <w:t xml:space="preserve">Сокращается количество групп в функционирующих детских садах. За последние пять лет закрылась 21 группа. </w:t>
      </w:r>
    </w:p>
    <w:p w:rsidR="00906252" w:rsidRPr="00906252" w:rsidRDefault="00906252" w:rsidP="00906252">
      <w:pPr>
        <w:spacing w:after="0" w:line="240" w:lineRule="auto"/>
        <w:ind w:right="-1" w:firstLine="709"/>
        <w:jc w:val="both"/>
        <w:rPr>
          <w:rFonts w:ascii="Times New Roman" w:hAnsi="Times New Roman" w:cs="Times New Roman"/>
          <w:sz w:val="28"/>
          <w:szCs w:val="28"/>
        </w:rPr>
      </w:pPr>
      <w:r w:rsidRPr="00906252">
        <w:rPr>
          <w:rFonts w:ascii="Times New Roman" w:hAnsi="Times New Roman" w:cs="Times New Roman"/>
          <w:sz w:val="28"/>
          <w:szCs w:val="28"/>
        </w:rPr>
        <w:t xml:space="preserve">На 01.02.2023 образовательные учреждения, реализующие образовательную программу дошкольного образования, посещают </w:t>
      </w:r>
      <w:r w:rsidRPr="00906252">
        <w:rPr>
          <w:rFonts w:ascii="Times New Roman" w:hAnsi="Times New Roman" w:cs="Times New Roman"/>
          <w:sz w:val="28"/>
        </w:rPr>
        <w:t>1873 ребенка, из них 97 детей в сельской местности</w:t>
      </w:r>
      <w:r w:rsidRPr="00906252">
        <w:rPr>
          <w:rFonts w:ascii="Times New Roman" w:hAnsi="Times New Roman" w:cs="Times New Roman"/>
          <w:sz w:val="28"/>
          <w:szCs w:val="28"/>
        </w:rPr>
        <w:t>. Охват дошкольным образованием за год составляет – 73,5 %.</w:t>
      </w:r>
    </w:p>
    <w:p w:rsidR="00906252" w:rsidRPr="00906252" w:rsidRDefault="00906252" w:rsidP="00906252">
      <w:pPr>
        <w:spacing w:after="0" w:line="240" w:lineRule="auto"/>
        <w:ind w:firstLine="709"/>
        <w:jc w:val="both"/>
        <w:rPr>
          <w:rFonts w:ascii="Times New Roman" w:hAnsi="Times New Roman" w:cs="Times New Roman"/>
          <w:sz w:val="28"/>
          <w:szCs w:val="28"/>
        </w:rPr>
      </w:pPr>
      <w:r w:rsidRPr="00906252">
        <w:rPr>
          <w:rFonts w:ascii="Times New Roman" w:hAnsi="Times New Roman" w:cs="Times New Roman"/>
          <w:sz w:val="28"/>
          <w:szCs w:val="28"/>
        </w:rPr>
        <w:t xml:space="preserve">На 01.01.2023 в детских садах </w:t>
      </w:r>
      <w:proofErr w:type="spellStart"/>
      <w:r w:rsidRPr="00906252">
        <w:rPr>
          <w:rFonts w:ascii="Times New Roman" w:hAnsi="Times New Roman" w:cs="Times New Roman"/>
          <w:sz w:val="28"/>
          <w:szCs w:val="28"/>
        </w:rPr>
        <w:t>Сафоновского</w:t>
      </w:r>
      <w:proofErr w:type="spellEnd"/>
      <w:r w:rsidRPr="00906252">
        <w:rPr>
          <w:rFonts w:ascii="Times New Roman" w:hAnsi="Times New Roman" w:cs="Times New Roman"/>
          <w:sz w:val="28"/>
          <w:szCs w:val="28"/>
        </w:rPr>
        <w:t xml:space="preserve"> района трудится 507 основных работников, из них 167 педагогов. Высшее образование имеют 54,3% педагогов-дошкольников, среднее специальное образование – 45,7%. За последние три года наблюдается увеличение количества педагогов с высшим образованием в среднем на 1,5 - 2%. </w:t>
      </w:r>
    </w:p>
    <w:p w:rsidR="00906252" w:rsidRPr="00906252" w:rsidRDefault="00906252" w:rsidP="00906252">
      <w:pPr>
        <w:spacing w:after="0" w:line="240" w:lineRule="auto"/>
        <w:ind w:firstLine="709"/>
        <w:jc w:val="both"/>
        <w:rPr>
          <w:rFonts w:ascii="Times New Roman" w:hAnsi="Times New Roman" w:cs="Times New Roman"/>
          <w:sz w:val="28"/>
          <w:szCs w:val="28"/>
        </w:rPr>
      </w:pPr>
      <w:r w:rsidRPr="00906252">
        <w:rPr>
          <w:rFonts w:ascii="Times New Roman" w:hAnsi="Times New Roman" w:cs="Times New Roman"/>
          <w:sz w:val="28"/>
          <w:szCs w:val="28"/>
        </w:rPr>
        <w:t>Аттестовано на первую  и высшую категории - 77,1 %. За последние 3 года наблюдается снижение количества аттестованных педагогов, что обусловлено сменой кадров: «старение» педагогических кадров с категорией, приходом неаттестованных педагогов.</w:t>
      </w:r>
    </w:p>
    <w:p w:rsidR="00906252" w:rsidRPr="00906252" w:rsidRDefault="00906252" w:rsidP="00906252">
      <w:pPr>
        <w:shd w:val="clear" w:color="auto" w:fill="FFFFFF"/>
        <w:spacing w:after="0" w:line="240" w:lineRule="auto"/>
        <w:ind w:firstLine="540"/>
        <w:jc w:val="both"/>
        <w:textAlignment w:val="baseline"/>
        <w:rPr>
          <w:rFonts w:ascii="Times New Roman" w:eastAsia="Calibri" w:hAnsi="Times New Roman" w:cs="Times New Roman"/>
          <w:spacing w:val="-7"/>
          <w:sz w:val="28"/>
          <w:szCs w:val="28"/>
          <w:lang w:eastAsia="ru-RU"/>
        </w:rPr>
      </w:pPr>
      <w:r w:rsidRPr="00906252">
        <w:rPr>
          <w:rFonts w:ascii="Times New Roman" w:eastAsia="Calibri" w:hAnsi="Times New Roman" w:cs="Times New Roman"/>
          <w:sz w:val="28"/>
          <w:szCs w:val="28"/>
          <w:lang w:eastAsia="ru-RU"/>
        </w:rPr>
        <w:t xml:space="preserve">В районе 100 % доступность дошкольного образования для детей в возрасте от 2 месяцев до 7 лет. </w:t>
      </w:r>
      <w:r w:rsidRPr="00906252">
        <w:rPr>
          <w:rFonts w:ascii="Times New Roman" w:eastAsia="Calibri" w:hAnsi="Times New Roman" w:cs="Times New Roman"/>
          <w:spacing w:val="-7"/>
          <w:sz w:val="28"/>
          <w:szCs w:val="28"/>
          <w:lang w:eastAsia="ru-RU"/>
        </w:rPr>
        <w:t>Система  дошкольного образования отвечает социальным запросам родителей.</w:t>
      </w:r>
    </w:p>
    <w:p w:rsidR="00906252" w:rsidRPr="00906252" w:rsidRDefault="00906252" w:rsidP="00906252">
      <w:pPr>
        <w:shd w:val="clear" w:color="auto" w:fill="FFFFFF"/>
        <w:spacing w:after="0" w:line="240" w:lineRule="auto"/>
        <w:ind w:firstLine="540"/>
        <w:jc w:val="both"/>
        <w:textAlignment w:val="baseline"/>
        <w:rPr>
          <w:rFonts w:ascii="Times New Roman" w:eastAsia="Calibri" w:hAnsi="Times New Roman" w:cs="Times New Roman"/>
          <w:spacing w:val="-7"/>
          <w:sz w:val="28"/>
          <w:szCs w:val="28"/>
          <w:lang w:eastAsia="ru-RU"/>
        </w:rPr>
      </w:pPr>
      <w:r w:rsidRPr="00906252">
        <w:rPr>
          <w:rFonts w:ascii="Times New Roman" w:eastAsia="Times New Roman" w:hAnsi="Times New Roman" w:cs="Times New Roman"/>
          <w:b/>
          <w:sz w:val="28"/>
          <w:szCs w:val="28"/>
          <w:lang w:eastAsia="ru-RU"/>
        </w:rPr>
        <w:t>Система общего образования</w:t>
      </w:r>
    </w:p>
    <w:p w:rsidR="00906252" w:rsidRPr="00906252" w:rsidRDefault="00906252" w:rsidP="00906252">
      <w:pPr>
        <w:spacing w:after="0" w:line="240" w:lineRule="auto"/>
        <w:ind w:firstLine="709"/>
        <w:jc w:val="both"/>
        <w:rPr>
          <w:rFonts w:ascii="Times New Roman" w:hAnsi="Times New Roman" w:cs="Times New Roman"/>
          <w:color w:val="000000" w:themeColor="text1"/>
          <w:sz w:val="28"/>
          <w:szCs w:val="28"/>
        </w:rPr>
      </w:pPr>
      <w:r w:rsidRPr="00906252">
        <w:rPr>
          <w:rFonts w:ascii="Times New Roman" w:hAnsi="Times New Roman" w:cs="Times New Roman"/>
          <w:sz w:val="28"/>
          <w:szCs w:val="28"/>
        </w:rPr>
        <w:t>В настоящее время общая численность обучающихся в общеобразовательных учреждениях составляет 5174 человек, в том числе в сельской местности - 776, что составляет 15,0%, в городских школах - 4398, что составляет 85,0%; из них в первую смену обучается 4812 человек – 93%, во вторую 371 – 7%. В последние три года наблюдался рост численности учащихся.</w:t>
      </w:r>
    </w:p>
    <w:p w:rsidR="00906252" w:rsidRPr="00906252" w:rsidRDefault="00906252" w:rsidP="00906252">
      <w:pPr>
        <w:spacing w:after="0" w:line="240" w:lineRule="auto"/>
        <w:ind w:firstLine="709"/>
        <w:jc w:val="both"/>
        <w:rPr>
          <w:rFonts w:ascii="Times New Roman" w:hAnsi="Times New Roman" w:cs="Times New Roman"/>
          <w:sz w:val="28"/>
          <w:szCs w:val="28"/>
        </w:rPr>
      </w:pPr>
      <w:r w:rsidRPr="00906252">
        <w:rPr>
          <w:rFonts w:ascii="Times New Roman" w:hAnsi="Times New Roman" w:cs="Times New Roman"/>
          <w:sz w:val="28"/>
          <w:szCs w:val="28"/>
        </w:rPr>
        <w:t xml:space="preserve">Средняя наполняемость классов в 2022/2023 учебном году в городе составляет – 22,2 обучающихся (2017 - 21,9; 2018 - 22,1; 2019 - 22,8; 2020 – 22,2; 2021 – 22,2), в классах сельских школ - 4,8 обучающихся (2017 год - 4,5; 2018 - 4,4; 2019 - 4,4; 2020 – 4,5; 2021 – 4,8). </w:t>
      </w:r>
      <w:proofErr w:type="gramStart"/>
      <w:r w:rsidRPr="00906252">
        <w:rPr>
          <w:rFonts w:ascii="Times New Roman" w:hAnsi="Times New Roman" w:cs="Times New Roman"/>
          <w:sz w:val="28"/>
          <w:szCs w:val="28"/>
        </w:rPr>
        <w:t>Целевой показатель для Смоленской области составляет 22,2 обучающихся для городских школ и 7 обучающихся для сельских.</w:t>
      </w:r>
      <w:proofErr w:type="gramEnd"/>
    </w:p>
    <w:p w:rsidR="00906252" w:rsidRPr="00906252" w:rsidRDefault="00906252" w:rsidP="00906252">
      <w:pPr>
        <w:spacing w:after="0" w:line="240" w:lineRule="auto"/>
        <w:ind w:firstLine="708"/>
        <w:jc w:val="both"/>
        <w:rPr>
          <w:rFonts w:ascii="Times New Roman" w:hAnsi="Times New Roman" w:cs="Times New Roman"/>
          <w:sz w:val="28"/>
          <w:szCs w:val="28"/>
        </w:rPr>
      </w:pPr>
      <w:r w:rsidRPr="00906252">
        <w:rPr>
          <w:rFonts w:ascii="Times New Roman" w:hAnsi="Times New Roman" w:cs="Times New Roman"/>
          <w:sz w:val="28"/>
          <w:szCs w:val="28"/>
        </w:rPr>
        <w:t xml:space="preserve">На 01.01.2023 в общеобразовательных учреждениях </w:t>
      </w:r>
      <w:proofErr w:type="spellStart"/>
      <w:r w:rsidRPr="00906252">
        <w:rPr>
          <w:rFonts w:ascii="Times New Roman" w:hAnsi="Times New Roman" w:cs="Times New Roman"/>
          <w:sz w:val="28"/>
          <w:szCs w:val="28"/>
        </w:rPr>
        <w:t>Сафоновского</w:t>
      </w:r>
      <w:proofErr w:type="spellEnd"/>
      <w:r w:rsidRPr="00906252">
        <w:rPr>
          <w:rFonts w:ascii="Times New Roman" w:hAnsi="Times New Roman" w:cs="Times New Roman"/>
          <w:sz w:val="28"/>
          <w:szCs w:val="28"/>
        </w:rPr>
        <w:t xml:space="preserve"> района работает 426 педагогов. </w:t>
      </w:r>
      <w:r w:rsidRPr="00906252">
        <w:rPr>
          <w:rFonts w:ascii="Times New Roman" w:hAnsi="Times New Roman" w:cs="Times New Roman"/>
          <w:sz w:val="28"/>
        </w:rPr>
        <w:t xml:space="preserve">68 % учителей имеют высшую и первую </w:t>
      </w:r>
      <w:r w:rsidRPr="00906252">
        <w:rPr>
          <w:rFonts w:ascii="Times New Roman" w:hAnsi="Times New Roman" w:cs="Times New Roman"/>
          <w:sz w:val="28"/>
        </w:rPr>
        <w:lastRenderedPageBreak/>
        <w:t xml:space="preserve">квалификационные категории. </w:t>
      </w:r>
      <w:r w:rsidRPr="00906252">
        <w:rPr>
          <w:rFonts w:ascii="Times New Roman" w:hAnsi="Times New Roman" w:cs="Times New Roman"/>
          <w:sz w:val="28"/>
          <w:szCs w:val="28"/>
        </w:rPr>
        <w:t>В 2022/23 учебном году работает 45 специалистов, которые имеют возраст до 35 лет.</w:t>
      </w:r>
    </w:p>
    <w:p w:rsidR="00906252" w:rsidRPr="00906252" w:rsidRDefault="00906252" w:rsidP="00906252">
      <w:pPr>
        <w:spacing w:after="0" w:line="240" w:lineRule="auto"/>
        <w:ind w:firstLine="708"/>
        <w:jc w:val="both"/>
        <w:rPr>
          <w:rFonts w:ascii="Times New Roman" w:hAnsi="Times New Roman" w:cs="Times New Roman"/>
          <w:sz w:val="28"/>
          <w:szCs w:val="28"/>
        </w:rPr>
      </w:pPr>
      <w:r w:rsidRPr="00906252">
        <w:rPr>
          <w:rFonts w:ascii="Times New Roman" w:hAnsi="Times New Roman" w:cs="Times New Roman"/>
          <w:sz w:val="28"/>
          <w:szCs w:val="28"/>
        </w:rPr>
        <w:t>В 2022 году 5 человек после окончания учебных заведений приступили к работе в общеобразовательных учреждениях.</w:t>
      </w:r>
    </w:p>
    <w:p w:rsidR="00906252" w:rsidRPr="00906252" w:rsidRDefault="00906252" w:rsidP="00906252">
      <w:pPr>
        <w:spacing w:after="0" w:line="240" w:lineRule="auto"/>
        <w:ind w:firstLine="709"/>
        <w:jc w:val="both"/>
        <w:rPr>
          <w:rFonts w:ascii="Times New Roman" w:hAnsi="Times New Roman" w:cs="Times New Roman"/>
          <w:bCs/>
          <w:noProof/>
          <w:sz w:val="28"/>
          <w:szCs w:val="28"/>
        </w:rPr>
      </w:pPr>
      <w:r w:rsidRPr="00906252">
        <w:rPr>
          <w:rFonts w:ascii="Times New Roman" w:hAnsi="Times New Roman" w:cs="Times New Roman"/>
          <w:sz w:val="28"/>
          <w:szCs w:val="28"/>
        </w:rPr>
        <w:t xml:space="preserve">Средняя оценка </w:t>
      </w:r>
      <w:r w:rsidRPr="00906252">
        <w:rPr>
          <w:rFonts w:ascii="Times New Roman" w:hAnsi="Times New Roman" w:cs="Times New Roman"/>
          <w:bCs/>
          <w:noProof/>
          <w:sz w:val="28"/>
          <w:szCs w:val="28"/>
        </w:rPr>
        <w:t>основного государственного экзамена (ОГЭ) по математике</w:t>
      </w:r>
      <w:r w:rsidRPr="00906252">
        <w:rPr>
          <w:rFonts w:ascii="Times New Roman" w:hAnsi="Times New Roman" w:cs="Times New Roman"/>
          <w:sz w:val="28"/>
          <w:szCs w:val="28"/>
        </w:rPr>
        <w:t xml:space="preserve"> составила 3,2 балла (2019 год – 3,14; 2021 год – 2,82). По Смоленской области 3,58 (в 2019 год - 3,5; 2021 год - 3,4). </w:t>
      </w:r>
      <w:r w:rsidRPr="00906252">
        <w:rPr>
          <w:rFonts w:ascii="Times New Roman" w:hAnsi="Times New Roman" w:cs="Times New Roman"/>
          <w:bCs/>
          <w:sz w:val="28"/>
          <w:szCs w:val="28"/>
        </w:rPr>
        <w:t>100% успеваемость показали учащиеся только сельских школ - МБОУ «Васильевская ООШ», МБОУ «</w:t>
      </w:r>
      <w:proofErr w:type="spellStart"/>
      <w:r w:rsidRPr="00906252">
        <w:rPr>
          <w:rFonts w:ascii="Times New Roman" w:hAnsi="Times New Roman" w:cs="Times New Roman"/>
          <w:bCs/>
          <w:sz w:val="28"/>
          <w:szCs w:val="28"/>
        </w:rPr>
        <w:t>Дроздовская</w:t>
      </w:r>
      <w:proofErr w:type="spellEnd"/>
      <w:r w:rsidRPr="00906252">
        <w:rPr>
          <w:rFonts w:ascii="Times New Roman" w:hAnsi="Times New Roman" w:cs="Times New Roman"/>
          <w:bCs/>
          <w:sz w:val="28"/>
          <w:szCs w:val="28"/>
        </w:rPr>
        <w:t xml:space="preserve"> ООШ» (общая численность выпускников этих школ 5 человек). </w:t>
      </w:r>
      <w:r w:rsidRPr="00906252">
        <w:rPr>
          <w:rFonts w:ascii="Times New Roman" w:hAnsi="Times New Roman" w:cs="Times New Roman"/>
          <w:bCs/>
          <w:noProof/>
          <w:sz w:val="28"/>
          <w:szCs w:val="28"/>
        </w:rPr>
        <w:t>Следует отметить, что в отчетном году  снизилось количество выпускников, получивших неудовлетворительный результат  - 22% (2019 год - 30%; 2021 - 42%).</w:t>
      </w:r>
    </w:p>
    <w:p w:rsidR="00906252" w:rsidRPr="00906252" w:rsidRDefault="00906252" w:rsidP="00906252">
      <w:pPr>
        <w:spacing w:after="0" w:line="240" w:lineRule="auto"/>
        <w:ind w:firstLine="709"/>
        <w:jc w:val="both"/>
        <w:rPr>
          <w:rFonts w:ascii="Times New Roman" w:hAnsi="Times New Roman" w:cs="Times New Roman"/>
          <w:bCs/>
          <w:sz w:val="28"/>
          <w:szCs w:val="28"/>
        </w:rPr>
      </w:pPr>
      <w:r w:rsidRPr="00906252">
        <w:rPr>
          <w:rFonts w:ascii="Times New Roman" w:hAnsi="Times New Roman" w:cs="Times New Roman"/>
          <w:bCs/>
          <w:sz w:val="28"/>
          <w:szCs w:val="28"/>
        </w:rPr>
        <w:t xml:space="preserve">100% успеваемость на </w:t>
      </w:r>
      <w:r w:rsidRPr="00906252">
        <w:rPr>
          <w:rFonts w:ascii="Times New Roman" w:hAnsi="Times New Roman" w:cs="Times New Roman"/>
          <w:bCs/>
          <w:noProof/>
          <w:sz w:val="28"/>
          <w:szCs w:val="28"/>
        </w:rPr>
        <w:t xml:space="preserve">ОГЭ по русскому языку </w:t>
      </w:r>
      <w:r w:rsidRPr="00906252">
        <w:rPr>
          <w:rFonts w:ascii="Times New Roman" w:hAnsi="Times New Roman" w:cs="Times New Roman"/>
          <w:bCs/>
          <w:sz w:val="28"/>
          <w:szCs w:val="28"/>
        </w:rPr>
        <w:t xml:space="preserve">показали МБОУ № 1,2, 7,9, гимназия, сельские школы – Алферовская, Барановская, Васильевская, </w:t>
      </w:r>
      <w:proofErr w:type="spellStart"/>
      <w:r w:rsidRPr="00906252">
        <w:rPr>
          <w:rFonts w:ascii="Times New Roman" w:hAnsi="Times New Roman" w:cs="Times New Roman"/>
          <w:bCs/>
          <w:sz w:val="28"/>
          <w:szCs w:val="28"/>
        </w:rPr>
        <w:t>Дуровская</w:t>
      </w:r>
      <w:proofErr w:type="spellEnd"/>
      <w:r w:rsidRPr="00906252">
        <w:rPr>
          <w:rFonts w:ascii="Times New Roman" w:hAnsi="Times New Roman" w:cs="Times New Roman"/>
          <w:bCs/>
          <w:sz w:val="28"/>
          <w:szCs w:val="28"/>
        </w:rPr>
        <w:t xml:space="preserve">, </w:t>
      </w:r>
      <w:proofErr w:type="spellStart"/>
      <w:r w:rsidRPr="00906252">
        <w:rPr>
          <w:rFonts w:ascii="Times New Roman" w:hAnsi="Times New Roman" w:cs="Times New Roman"/>
          <w:bCs/>
          <w:sz w:val="28"/>
          <w:szCs w:val="28"/>
        </w:rPr>
        <w:t>Издешковская</w:t>
      </w:r>
      <w:proofErr w:type="spellEnd"/>
      <w:r w:rsidRPr="00906252">
        <w:rPr>
          <w:rFonts w:ascii="Times New Roman" w:hAnsi="Times New Roman" w:cs="Times New Roman"/>
          <w:bCs/>
          <w:sz w:val="28"/>
          <w:szCs w:val="28"/>
        </w:rPr>
        <w:t xml:space="preserve">, </w:t>
      </w:r>
      <w:proofErr w:type="spellStart"/>
      <w:r w:rsidRPr="00906252">
        <w:rPr>
          <w:rFonts w:ascii="Times New Roman" w:hAnsi="Times New Roman" w:cs="Times New Roman"/>
          <w:bCs/>
          <w:sz w:val="28"/>
          <w:szCs w:val="28"/>
        </w:rPr>
        <w:t>Казулинская</w:t>
      </w:r>
      <w:proofErr w:type="spellEnd"/>
      <w:r w:rsidRPr="00906252">
        <w:rPr>
          <w:rFonts w:ascii="Times New Roman" w:hAnsi="Times New Roman" w:cs="Times New Roman"/>
          <w:bCs/>
          <w:sz w:val="28"/>
          <w:szCs w:val="28"/>
        </w:rPr>
        <w:t xml:space="preserve">, </w:t>
      </w:r>
      <w:proofErr w:type="spellStart"/>
      <w:r w:rsidRPr="00906252">
        <w:rPr>
          <w:rFonts w:ascii="Times New Roman" w:hAnsi="Times New Roman" w:cs="Times New Roman"/>
          <w:bCs/>
          <w:sz w:val="28"/>
          <w:szCs w:val="28"/>
        </w:rPr>
        <w:t>Николо-Погореловская</w:t>
      </w:r>
      <w:proofErr w:type="spellEnd"/>
      <w:r w:rsidRPr="00906252">
        <w:rPr>
          <w:rFonts w:ascii="Times New Roman" w:hAnsi="Times New Roman" w:cs="Times New Roman"/>
          <w:bCs/>
          <w:sz w:val="28"/>
          <w:szCs w:val="28"/>
        </w:rPr>
        <w:t xml:space="preserve">, Пушкинская, </w:t>
      </w:r>
      <w:proofErr w:type="spellStart"/>
      <w:r w:rsidRPr="00906252">
        <w:rPr>
          <w:rFonts w:ascii="Times New Roman" w:hAnsi="Times New Roman" w:cs="Times New Roman"/>
          <w:bCs/>
          <w:sz w:val="28"/>
          <w:szCs w:val="28"/>
        </w:rPr>
        <w:t>Старосельская</w:t>
      </w:r>
      <w:proofErr w:type="spellEnd"/>
      <w:r w:rsidRPr="00906252">
        <w:rPr>
          <w:rFonts w:ascii="Times New Roman" w:hAnsi="Times New Roman" w:cs="Times New Roman"/>
          <w:bCs/>
          <w:sz w:val="28"/>
          <w:szCs w:val="28"/>
        </w:rPr>
        <w:t xml:space="preserve">. </w:t>
      </w:r>
      <w:r w:rsidRPr="00906252">
        <w:rPr>
          <w:rFonts w:ascii="Times New Roman" w:hAnsi="Times New Roman" w:cs="Times New Roman"/>
          <w:sz w:val="28"/>
          <w:szCs w:val="28"/>
        </w:rPr>
        <w:t>Средняя оценка по предмету - 4,01 балла (2019 год – 3,82; 2021 год -3,72). По Смоленской области - 4,14 (в 2021 году – 3,9).</w:t>
      </w:r>
    </w:p>
    <w:p w:rsidR="00906252" w:rsidRPr="00906252" w:rsidRDefault="00906252" w:rsidP="00906252">
      <w:pPr>
        <w:spacing w:after="0" w:line="240" w:lineRule="auto"/>
        <w:ind w:firstLine="709"/>
        <w:jc w:val="both"/>
        <w:rPr>
          <w:rFonts w:ascii="Times New Roman" w:hAnsi="Times New Roman" w:cs="Times New Roman"/>
          <w:sz w:val="28"/>
          <w:szCs w:val="28"/>
        </w:rPr>
      </w:pPr>
      <w:r w:rsidRPr="00906252">
        <w:rPr>
          <w:rFonts w:ascii="Times New Roman" w:hAnsi="Times New Roman" w:cs="Times New Roman"/>
          <w:sz w:val="28"/>
          <w:szCs w:val="28"/>
        </w:rPr>
        <w:t xml:space="preserve">По итогам государственной итоговой аттестации получили аттестаты об основном общем образовании 470 выпускников, из них 22 с отличием, что составляет 5 % (2020 год - 6%, 2021 год 6%). 33 выпускника (6,5%) аттестаты не получили, так как получили три и более неудовлетворительных отметок. </w:t>
      </w:r>
    </w:p>
    <w:p w:rsidR="00906252" w:rsidRPr="00906252" w:rsidRDefault="00906252" w:rsidP="00906252">
      <w:pPr>
        <w:spacing w:after="0" w:line="240" w:lineRule="auto"/>
        <w:ind w:firstLine="709"/>
        <w:jc w:val="both"/>
        <w:rPr>
          <w:rFonts w:ascii="Times New Roman" w:hAnsi="Times New Roman" w:cs="Times New Roman"/>
          <w:sz w:val="28"/>
          <w:szCs w:val="28"/>
        </w:rPr>
      </w:pPr>
      <w:proofErr w:type="gramStart"/>
      <w:r w:rsidRPr="00906252">
        <w:rPr>
          <w:rFonts w:ascii="Times New Roman" w:hAnsi="Times New Roman" w:cs="Times New Roman"/>
          <w:sz w:val="28"/>
          <w:szCs w:val="28"/>
        </w:rPr>
        <w:t>Обучающимися 11 класса на ЕГЭ в 2022 году показаны результаты выше среднего по Смоленской области по русскому языку, базовой математике.</w:t>
      </w:r>
      <w:proofErr w:type="gramEnd"/>
    </w:p>
    <w:p w:rsidR="00906252" w:rsidRPr="00906252" w:rsidRDefault="00906252" w:rsidP="00906252">
      <w:pPr>
        <w:spacing w:after="0" w:line="240" w:lineRule="auto"/>
        <w:ind w:firstLine="709"/>
        <w:jc w:val="both"/>
        <w:rPr>
          <w:rFonts w:ascii="Times New Roman" w:hAnsi="Times New Roman" w:cs="Times New Roman"/>
          <w:sz w:val="28"/>
          <w:szCs w:val="28"/>
        </w:rPr>
      </w:pPr>
      <w:r w:rsidRPr="00906252">
        <w:rPr>
          <w:rFonts w:ascii="Times New Roman" w:hAnsi="Times New Roman" w:cs="Times New Roman"/>
          <w:sz w:val="28"/>
          <w:szCs w:val="28"/>
        </w:rPr>
        <w:t>При сдаче ЕГЭ по русскому языку 100 % выпускников набрали необходимое количество баллов. По сравнению с предыдущим годом средний балл стал выше на 1,4; по сравнению со средним баллом по Смоленской области  выше на 2,7 балла (2022 - 71 балл, 2021 – 73,9 бала).</w:t>
      </w:r>
    </w:p>
    <w:p w:rsidR="00906252" w:rsidRPr="00906252" w:rsidRDefault="00906252" w:rsidP="00906252">
      <w:pPr>
        <w:spacing w:after="0" w:line="240" w:lineRule="auto"/>
        <w:ind w:firstLine="709"/>
        <w:jc w:val="both"/>
        <w:rPr>
          <w:rFonts w:ascii="Times New Roman" w:hAnsi="Times New Roman" w:cs="Times New Roman"/>
          <w:bCs/>
          <w:sz w:val="28"/>
          <w:szCs w:val="28"/>
        </w:rPr>
      </w:pPr>
      <w:r w:rsidRPr="00906252">
        <w:rPr>
          <w:rFonts w:ascii="Times New Roman" w:hAnsi="Times New Roman" w:cs="Times New Roman"/>
          <w:bCs/>
          <w:sz w:val="28"/>
          <w:szCs w:val="28"/>
        </w:rPr>
        <w:t xml:space="preserve">Средний балл по математике (базовый уровень) составил по городу и району – 4,2 (по Смоленской области – 4,1). Не набрали нужного количества баллов 2 выпускника – 1,9 %. </w:t>
      </w:r>
    </w:p>
    <w:p w:rsidR="00906252" w:rsidRPr="00906252" w:rsidRDefault="00906252" w:rsidP="00906252">
      <w:pPr>
        <w:spacing w:after="0" w:line="240" w:lineRule="auto"/>
        <w:ind w:firstLine="709"/>
        <w:jc w:val="both"/>
        <w:rPr>
          <w:rFonts w:ascii="Times New Roman" w:hAnsi="Times New Roman" w:cs="Times New Roman"/>
          <w:sz w:val="28"/>
          <w:szCs w:val="28"/>
        </w:rPr>
      </w:pPr>
      <w:r w:rsidRPr="00906252">
        <w:rPr>
          <w:rFonts w:ascii="Times New Roman" w:hAnsi="Times New Roman" w:cs="Times New Roman"/>
          <w:sz w:val="28"/>
          <w:szCs w:val="28"/>
        </w:rPr>
        <w:t>В текущем учебном году средний балл по истории вырос на 14,9 баллов, по биологии на 5,8 балла, на 6,6 баллов вырос средний балл по обществознанию, по литературе на 2,3 балла. Снижение произошло по географии на 14,1 баллов, по информатике на 9,2 балла, по химии на 1,9 баллов, по английскому языку на 6,7 баллов. По физике остался практически неизменным.</w:t>
      </w:r>
      <w:r w:rsidRPr="00906252">
        <w:rPr>
          <w:rFonts w:ascii="Times New Roman" w:hAnsi="Times New Roman" w:cs="Times New Roman"/>
          <w:sz w:val="28"/>
          <w:szCs w:val="28"/>
        </w:rPr>
        <w:tab/>
      </w:r>
    </w:p>
    <w:p w:rsidR="00906252" w:rsidRPr="00906252" w:rsidRDefault="00906252" w:rsidP="00906252">
      <w:pPr>
        <w:spacing w:after="0" w:line="240" w:lineRule="auto"/>
        <w:ind w:firstLine="709"/>
        <w:jc w:val="both"/>
        <w:rPr>
          <w:rFonts w:ascii="Times New Roman" w:hAnsi="Times New Roman" w:cs="Times New Roman"/>
          <w:sz w:val="28"/>
          <w:szCs w:val="28"/>
        </w:rPr>
      </w:pPr>
      <w:r w:rsidRPr="00906252">
        <w:rPr>
          <w:rFonts w:ascii="Times New Roman" w:hAnsi="Times New Roman" w:cs="Times New Roman"/>
          <w:sz w:val="28"/>
          <w:szCs w:val="28"/>
        </w:rPr>
        <w:t>Количество учащихся, не получивших минимального балла по предметам по выбору, в отчетном году составило 42 человека, что на 23 человека меньше показателя предыдущего года.</w:t>
      </w:r>
    </w:p>
    <w:p w:rsidR="00906252" w:rsidRPr="00906252" w:rsidRDefault="00906252" w:rsidP="00906252">
      <w:pPr>
        <w:spacing w:after="0" w:line="240" w:lineRule="auto"/>
        <w:ind w:firstLine="709"/>
        <w:jc w:val="both"/>
        <w:rPr>
          <w:rFonts w:ascii="Times New Roman" w:hAnsi="Times New Roman" w:cs="Times New Roman"/>
          <w:bCs/>
          <w:sz w:val="28"/>
          <w:szCs w:val="28"/>
        </w:rPr>
      </w:pPr>
      <w:r w:rsidRPr="00906252">
        <w:rPr>
          <w:rFonts w:ascii="Times New Roman" w:hAnsi="Times New Roman" w:cs="Times New Roman"/>
          <w:sz w:val="28"/>
          <w:szCs w:val="28"/>
        </w:rPr>
        <w:t>В итоге аттестаты о среднем общем образовании получили 99,5% выпускников, 1 выпускник не пересдал математику.</w:t>
      </w:r>
    </w:p>
    <w:p w:rsidR="00906252" w:rsidRDefault="00906252" w:rsidP="00906252">
      <w:pPr>
        <w:spacing w:after="0" w:line="240" w:lineRule="auto"/>
        <w:ind w:firstLine="709"/>
        <w:jc w:val="both"/>
        <w:rPr>
          <w:rFonts w:ascii="Times New Roman" w:hAnsi="Times New Roman" w:cs="Times New Roman"/>
          <w:sz w:val="28"/>
          <w:szCs w:val="28"/>
        </w:rPr>
      </w:pPr>
      <w:r w:rsidRPr="00906252">
        <w:rPr>
          <w:rFonts w:ascii="Times New Roman" w:hAnsi="Times New Roman" w:cs="Times New Roman"/>
          <w:sz w:val="28"/>
          <w:szCs w:val="28"/>
        </w:rPr>
        <w:t xml:space="preserve">Окончили школу с медалями – 21 человек –10,7% (2021 год –  21 выпускник; 2020 год – 32 выпускника; 2019 год - 26 выпускников). 6 человек не подтвердили медали (не сдали профильную математику). 9 медалистов </w:t>
      </w:r>
      <w:r w:rsidRPr="00906252">
        <w:rPr>
          <w:rFonts w:ascii="Times New Roman" w:hAnsi="Times New Roman" w:cs="Times New Roman"/>
          <w:sz w:val="28"/>
          <w:szCs w:val="28"/>
        </w:rPr>
        <w:lastRenderedPageBreak/>
        <w:t xml:space="preserve">(43%) сдавали профильную математику. Средний балл среди медалистов по русскому языку – 91 балл, по профильной математике 76,9. </w:t>
      </w:r>
      <w:proofErr w:type="gramStart"/>
      <w:r w:rsidRPr="00906252">
        <w:rPr>
          <w:rFonts w:ascii="Times New Roman" w:hAnsi="Times New Roman" w:cs="Times New Roman"/>
          <w:sz w:val="28"/>
          <w:szCs w:val="28"/>
        </w:rPr>
        <w:t>Чаще всего для сдачи выбирали: биологию 7 человек, химию – 4 человека, физику – 4, историю - 4, обществознание – 10 человек, английский язык – 4 человек, информатику - 4 человека.</w:t>
      </w:r>
      <w:proofErr w:type="gramEnd"/>
    </w:p>
    <w:p w:rsidR="00AC6A05" w:rsidRPr="00906252" w:rsidRDefault="00AC6A05" w:rsidP="00906252">
      <w:pPr>
        <w:spacing w:after="0" w:line="240" w:lineRule="auto"/>
        <w:ind w:firstLine="709"/>
        <w:jc w:val="both"/>
        <w:rPr>
          <w:rFonts w:ascii="Times New Roman" w:hAnsi="Times New Roman" w:cs="Times New Roman"/>
          <w:sz w:val="28"/>
          <w:szCs w:val="28"/>
        </w:rPr>
      </w:pPr>
    </w:p>
    <w:p w:rsidR="00906252" w:rsidRPr="00906252" w:rsidRDefault="00906252" w:rsidP="00906252">
      <w:pPr>
        <w:keepNext/>
        <w:keepLines/>
        <w:shd w:val="clear" w:color="auto" w:fill="FFFFFF"/>
        <w:spacing w:after="0" w:line="240" w:lineRule="auto"/>
        <w:ind w:firstLine="709"/>
        <w:jc w:val="both"/>
        <w:outlineLvl w:val="1"/>
        <w:rPr>
          <w:rFonts w:ascii="Times New Roman" w:eastAsiaTheme="majorEastAsia" w:hAnsi="Times New Roman" w:cs="Times New Roman"/>
          <w:bCs/>
          <w:sz w:val="28"/>
          <w:szCs w:val="28"/>
          <w:lang w:eastAsia="ru-RU"/>
        </w:rPr>
      </w:pPr>
      <w:r w:rsidRPr="00906252">
        <w:rPr>
          <w:rFonts w:ascii="Times New Roman" w:eastAsiaTheme="majorEastAsia" w:hAnsi="Times New Roman" w:cs="Times New Roman"/>
          <w:bCs/>
          <w:sz w:val="28"/>
          <w:szCs w:val="28"/>
          <w:lang w:eastAsia="ru-RU"/>
        </w:rPr>
        <w:t xml:space="preserve">Задачи </w:t>
      </w:r>
      <w:r w:rsidRPr="00906252">
        <w:rPr>
          <w:rFonts w:ascii="Times New Roman" w:eastAsiaTheme="majorEastAsia" w:hAnsi="Times New Roman" w:cs="Times New Roman"/>
          <w:b/>
          <w:bCs/>
          <w:sz w:val="28"/>
          <w:szCs w:val="28"/>
          <w:lang w:eastAsia="ru-RU"/>
        </w:rPr>
        <w:t>дополнительного образования</w:t>
      </w:r>
      <w:r w:rsidRPr="00906252">
        <w:rPr>
          <w:rFonts w:ascii="Times New Roman" w:eastAsiaTheme="majorEastAsia" w:hAnsi="Times New Roman" w:cs="Times New Roman"/>
          <w:bCs/>
          <w:sz w:val="28"/>
          <w:szCs w:val="28"/>
          <w:lang w:eastAsia="ru-RU"/>
        </w:rPr>
        <w:t xml:space="preserve"> детей решают учреждения дополнительного образования. Эти учреждения неотъемлемая часть системы образования, которые решают вопросы занятости детей в свободное время, способствуют формированию  всесторонне развитой личности.</w:t>
      </w:r>
    </w:p>
    <w:p w:rsidR="00906252" w:rsidRPr="00906252" w:rsidRDefault="00906252" w:rsidP="0090625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06252">
        <w:rPr>
          <w:rFonts w:ascii="Times New Roman" w:eastAsia="Times New Roman" w:hAnsi="Times New Roman" w:cs="Times New Roman"/>
          <w:color w:val="000000"/>
          <w:sz w:val="28"/>
          <w:szCs w:val="28"/>
          <w:lang w:eastAsia="ru-RU"/>
        </w:rPr>
        <w:t>С учетом потребностей и интересов детей образовательная деятельность учреждений дополнительного образования основывается на следующих направлениях:</w:t>
      </w:r>
    </w:p>
    <w:p w:rsidR="00906252" w:rsidRPr="00906252" w:rsidRDefault="00906252" w:rsidP="00906252">
      <w:pPr>
        <w:shd w:val="clear" w:color="auto" w:fill="FFFFFF"/>
        <w:spacing w:line="240" w:lineRule="auto"/>
        <w:ind w:firstLine="708"/>
        <w:contextualSpacing/>
        <w:jc w:val="both"/>
        <w:rPr>
          <w:rFonts w:ascii="Times New Roman" w:eastAsia="Times New Roman" w:hAnsi="Times New Roman" w:cs="Times New Roman"/>
          <w:color w:val="000000"/>
          <w:sz w:val="28"/>
          <w:szCs w:val="28"/>
          <w:lang w:eastAsia="ru-RU"/>
        </w:rPr>
      </w:pPr>
      <w:r w:rsidRPr="00906252">
        <w:rPr>
          <w:rFonts w:ascii="Times New Roman" w:eastAsia="Times New Roman" w:hAnsi="Times New Roman" w:cs="Times New Roman"/>
          <w:color w:val="000000"/>
          <w:sz w:val="28"/>
          <w:szCs w:val="28"/>
          <w:lang w:eastAsia="ru-RU"/>
        </w:rPr>
        <w:t>-техническое творчество (4 творческих объединения);</w:t>
      </w:r>
    </w:p>
    <w:p w:rsidR="00906252" w:rsidRPr="00906252" w:rsidRDefault="00906252" w:rsidP="00906252">
      <w:pPr>
        <w:shd w:val="clear" w:color="auto" w:fill="FFFFFF"/>
        <w:spacing w:line="240" w:lineRule="auto"/>
        <w:ind w:firstLine="708"/>
        <w:contextualSpacing/>
        <w:jc w:val="both"/>
        <w:rPr>
          <w:rFonts w:ascii="Times New Roman" w:eastAsia="Times New Roman" w:hAnsi="Times New Roman" w:cs="Times New Roman"/>
          <w:color w:val="000000"/>
          <w:sz w:val="28"/>
          <w:szCs w:val="28"/>
          <w:lang w:eastAsia="ru-RU"/>
        </w:rPr>
      </w:pPr>
      <w:r w:rsidRPr="00906252">
        <w:rPr>
          <w:rFonts w:ascii="Times New Roman" w:eastAsia="Times New Roman" w:hAnsi="Times New Roman" w:cs="Times New Roman"/>
          <w:color w:val="000000"/>
          <w:sz w:val="28"/>
          <w:szCs w:val="28"/>
          <w:lang w:eastAsia="ru-RU"/>
        </w:rPr>
        <w:t>-</w:t>
      </w:r>
      <w:proofErr w:type="gramStart"/>
      <w:r w:rsidRPr="00906252">
        <w:rPr>
          <w:rFonts w:ascii="Times New Roman" w:eastAsia="Times New Roman" w:hAnsi="Times New Roman" w:cs="Times New Roman"/>
          <w:color w:val="000000"/>
          <w:sz w:val="28"/>
          <w:szCs w:val="28"/>
          <w:lang w:eastAsia="ru-RU"/>
        </w:rPr>
        <w:t>спортивное</w:t>
      </w:r>
      <w:proofErr w:type="gramEnd"/>
      <w:r w:rsidRPr="00906252">
        <w:rPr>
          <w:rFonts w:ascii="Times New Roman" w:eastAsia="Times New Roman" w:hAnsi="Times New Roman" w:cs="Times New Roman"/>
          <w:color w:val="000000"/>
          <w:sz w:val="28"/>
          <w:szCs w:val="28"/>
          <w:lang w:eastAsia="ru-RU"/>
        </w:rPr>
        <w:t xml:space="preserve"> (32 творческих объединения);</w:t>
      </w:r>
    </w:p>
    <w:p w:rsidR="00906252" w:rsidRPr="00906252" w:rsidRDefault="00906252" w:rsidP="00906252">
      <w:pPr>
        <w:shd w:val="clear" w:color="auto" w:fill="FFFFFF"/>
        <w:spacing w:line="240" w:lineRule="auto"/>
        <w:ind w:firstLine="708"/>
        <w:contextualSpacing/>
        <w:jc w:val="both"/>
        <w:rPr>
          <w:rFonts w:ascii="Times New Roman" w:eastAsia="Times New Roman" w:hAnsi="Times New Roman" w:cs="Times New Roman"/>
          <w:color w:val="000000"/>
          <w:sz w:val="28"/>
          <w:szCs w:val="28"/>
          <w:lang w:eastAsia="ru-RU"/>
        </w:rPr>
      </w:pPr>
      <w:r w:rsidRPr="00906252">
        <w:rPr>
          <w:rFonts w:ascii="Times New Roman" w:eastAsia="Times New Roman" w:hAnsi="Times New Roman" w:cs="Times New Roman"/>
          <w:color w:val="000000"/>
          <w:sz w:val="28"/>
          <w:szCs w:val="28"/>
          <w:lang w:eastAsia="ru-RU"/>
        </w:rPr>
        <w:t>-</w:t>
      </w:r>
      <w:proofErr w:type="gramStart"/>
      <w:r w:rsidRPr="00906252">
        <w:rPr>
          <w:rFonts w:ascii="Times New Roman" w:eastAsia="Times New Roman" w:hAnsi="Times New Roman" w:cs="Times New Roman"/>
          <w:color w:val="000000"/>
          <w:sz w:val="28"/>
          <w:szCs w:val="28"/>
          <w:lang w:eastAsia="ru-RU"/>
        </w:rPr>
        <w:t>эколого-биологическое</w:t>
      </w:r>
      <w:proofErr w:type="gramEnd"/>
      <w:r w:rsidRPr="00906252">
        <w:rPr>
          <w:rFonts w:ascii="Times New Roman" w:eastAsia="Times New Roman" w:hAnsi="Times New Roman" w:cs="Times New Roman"/>
          <w:color w:val="000000"/>
          <w:sz w:val="28"/>
          <w:szCs w:val="28"/>
          <w:lang w:eastAsia="ru-RU"/>
        </w:rPr>
        <w:t xml:space="preserve"> (10 творческих объединений);</w:t>
      </w:r>
    </w:p>
    <w:p w:rsidR="00906252" w:rsidRPr="00906252" w:rsidRDefault="00906252" w:rsidP="00906252">
      <w:pPr>
        <w:shd w:val="clear" w:color="auto" w:fill="FFFFFF"/>
        <w:spacing w:line="240" w:lineRule="auto"/>
        <w:ind w:firstLine="708"/>
        <w:contextualSpacing/>
        <w:jc w:val="both"/>
        <w:rPr>
          <w:rFonts w:ascii="Times New Roman" w:eastAsia="Times New Roman" w:hAnsi="Times New Roman" w:cs="Times New Roman"/>
          <w:color w:val="000000"/>
          <w:sz w:val="28"/>
          <w:szCs w:val="28"/>
          <w:lang w:eastAsia="ru-RU"/>
        </w:rPr>
      </w:pPr>
      <w:r w:rsidRPr="00906252">
        <w:rPr>
          <w:rFonts w:ascii="Times New Roman" w:eastAsia="Times New Roman" w:hAnsi="Times New Roman" w:cs="Times New Roman"/>
          <w:color w:val="000000"/>
          <w:sz w:val="28"/>
          <w:szCs w:val="28"/>
          <w:lang w:eastAsia="ru-RU"/>
        </w:rPr>
        <w:t xml:space="preserve">-художественное творчество (25 творческих объединений); </w:t>
      </w:r>
    </w:p>
    <w:p w:rsidR="00906252" w:rsidRPr="00906252" w:rsidRDefault="00906252" w:rsidP="00906252">
      <w:pPr>
        <w:shd w:val="clear" w:color="auto" w:fill="FFFFFF"/>
        <w:spacing w:line="240" w:lineRule="auto"/>
        <w:ind w:firstLine="708"/>
        <w:contextualSpacing/>
        <w:jc w:val="both"/>
        <w:rPr>
          <w:rFonts w:ascii="Times New Roman" w:eastAsia="Times New Roman" w:hAnsi="Times New Roman" w:cs="Times New Roman"/>
          <w:color w:val="000000"/>
          <w:sz w:val="28"/>
          <w:szCs w:val="28"/>
          <w:lang w:eastAsia="ru-RU"/>
        </w:rPr>
      </w:pPr>
      <w:r w:rsidRPr="00906252">
        <w:rPr>
          <w:rFonts w:ascii="Times New Roman" w:eastAsia="Times New Roman" w:hAnsi="Times New Roman" w:cs="Times New Roman"/>
          <w:color w:val="000000"/>
          <w:sz w:val="28"/>
          <w:szCs w:val="28"/>
          <w:lang w:eastAsia="ru-RU"/>
        </w:rPr>
        <w:t>-</w:t>
      </w:r>
      <w:proofErr w:type="gramStart"/>
      <w:r w:rsidRPr="00906252">
        <w:rPr>
          <w:rFonts w:ascii="Times New Roman" w:eastAsia="Times New Roman" w:hAnsi="Times New Roman" w:cs="Times New Roman"/>
          <w:color w:val="000000"/>
          <w:sz w:val="28"/>
          <w:szCs w:val="28"/>
          <w:lang w:eastAsia="ru-RU"/>
        </w:rPr>
        <w:t>социально-гуманитарное</w:t>
      </w:r>
      <w:proofErr w:type="gramEnd"/>
      <w:r w:rsidRPr="00906252">
        <w:rPr>
          <w:rFonts w:ascii="Times New Roman" w:eastAsia="Times New Roman" w:hAnsi="Times New Roman" w:cs="Times New Roman"/>
          <w:color w:val="000000"/>
          <w:sz w:val="28"/>
          <w:szCs w:val="28"/>
          <w:lang w:eastAsia="ru-RU"/>
        </w:rPr>
        <w:t xml:space="preserve"> (2 творческих объединения).</w:t>
      </w:r>
    </w:p>
    <w:p w:rsidR="00906252" w:rsidRPr="00906252" w:rsidRDefault="00906252" w:rsidP="00906252">
      <w:pPr>
        <w:spacing w:after="0" w:line="240" w:lineRule="auto"/>
        <w:ind w:firstLine="709"/>
        <w:contextualSpacing/>
        <w:jc w:val="both"/>
        <w:rPr>
          <w:rFonts w:ascii="Times New Roman" w:hAnsi="Times New Roman" w:cs="Times New Roman"/>
          <w:sz w:val="28"/>
          <w:szCs w:val="28"/>
        </w:rPr>
      </w:pPr>
      <w:r w:rsidRPr="00906252">
        <w:rPr>
          <w:rFonts w:ascii="Times New Roman" w:hAnsi="Times New Roman" w:cs="Times New Roman"/>
          <w:sz w:val="28"/>
          <w:szCs w:val="28"/>
        </w:rPr>
        <w:t>Увеличилось количество спортивных объединений, эколого-биологических и художественных направлений.</w:t>
      </w:r>
    </w:p>
    <w:p w:rsidR="00906252" w:rsidRDefault="00906252" w:rsidP="00906252">
      <w:pPr>
        <w:spacing w:after="0" w:line="240" w:lineRule="auto"/>
        <w:ind w:right="-1" w:firstLine="709"/>
        <w:jc w:val="both"/>
        <w:rPr>
          <w:rFonts w:ascii="Times New Roman" w:hAnsi="Times New Roman" w:cs="Times New Roman"/>
          <w:sz w:val="28"/>
          <w:szCs w:val="28"/>
        </w:rPr>
      </w:pPr>
      <w:r w:rsidRPr="00906252">
        <w:rPr>
          <w:rFonts w:ascii="Times New Roman" w:hAnsi="Times New Roman" w:cs="Times New Roman"/>
          <w:sz w:val="28"/>
        </w:rPr>
        <w:t xml:space="preserve">На 01.01.2023 в учреждениях дополнительного образования занимается 2912 детей. </w:t>
      </w:r>
      <w:r w:rsidRPr="00906252">
        <w:rPr>
          <w:rFonts w:ascii="Times New Roman" w:hAnsi="Times New Roman" w:cs="Times New Roman"/>
          <w:sz w:val="28"/>
          <w:szCs w:val="28"/>
        </w:rPr>
        <w:t xml:space="preserve">В течение трех лет численность штатных педагогов, число внешних совместителей остается стабильным. </w:t>
      </w:r>
    </w:p>
    <w:p w:rsidR="00AC6A05" w:rsidRPr="00906252" w:rsidRDefault="00AC6A05" w:rsidP="00906252">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общей численности детей составляет  свыше 100%.</w:t>
      </w:r>
    </w:p>
    <w:p w:rsidR="00906252" w:rsidRPr="00906252" w:rsidRDefault="00906252" w:rsidP="00906252">
      <w:pPr>
        <w:widowControl w:val="0"/>
        <w:autoSpaceDE w:val="0"/>
        <w:autoSpaceDN w:val="0"/>
        <w:adjustRightInd w:val="0"/>
        <w:spacing w:after="0" w:line="240" w:lineRule="auto"/>
        <w:ind w:right="-1" w:firstLine="851"/>
        <w:jc w:val="both"/>
        <w:rPr>
          <w:rFonts w:ascii="Times New Roman" w:hAnsi="Times New Roman" w:cs="Times New Roman"/>
          <w:color w:val="000000"/>
          <w:sz w:val="28"/>
          <w:szCs w:val="28"/>
        </w:rPr>
      </w:pPr>
      <w:r w:rsidRPr="00906252">
        <w:rPr>
          <w:rFonts w:ascii="Times New Roman" w:hAnsi="Times New Roman" w:cs="Times New Roman"/>
          <w:color w:val="000000"/>
          <w:sz w:val="28"/>
          <w:szCs w:val="28"/>
        </w:rPr>
        <w:t xml:space="preserve">Муниципальные услуги по дополнительному образованию востребованы населением района. </w:t>
      </w:r>
      <w:r w:rsidRPr="00906252">
        <w:rPr>
          <w:rFonts w:ascii="Times New Roman" w:hAnsi="Times New Roman" w:cs="Times New Roman"/>
          <w:sz w:val="28"/>
          <w:szCs w:val="28"/>
        </w:rPr>
        <w:t xml:space="preserve">В рамках регионального проекта «Успех каждого ребенка», в </w:t>
      </w:r>
      <w:proofErr w:type="spellStart"/>
      <w:r w:rsidRPr="00906252">
        <w:rPr>
          <w:rFonts w:ascii="Times New Roman" w:hAnsi="Times New Roman" w:cs="Times New Roman"/>
          <w:sz w:val="28"/>
          <w:szCs w:val="28"/>
        </w:rPr>
        <w:t>Сафоновском</w:t>
      </w:r>
      <w:proofErr w:type="spellEnd"/>
      <w:r w:rsidRPr="00906252">
        <w:rPr>
          <w:rFonts w:ascii="Times New Roman" w:hAnsi="Times New Roman" w:cs="Times New Roman"/>
          <w:sz w:val="28"/>
          <w:szCs w:val="28"/>
        </w:rPr>
        <w:t xml:space="preserve"> районе ведется в</w:t>
      </w:r>
      <w:r w:rsidRPr="00906252">
        <w:rPr>
          <w:rFonts w:ascii="Times New Roman" w:hAnsi="Times New Roman" w:cs="Times New Roman"/>
          <w:bCs/>
          <w:color w:val="000000"/>
          <w:sz w:val="28"/>
          <w:szCs w:val="28"/>
        </w:rPr>
        <w:t xml:space="preserve">недрение модели персонифицированного финансирования дополнительного образования детей. Работа в рамках проекта </w:t>
      </w:r>
      <w:r w:rsidRPr="00906252">
        <w:rPr>
          <w:rFonts w:ascii="Times New Roman" w:hAnsi="Times New Roman" w:cs="Times New Roman"/>
          <w:sz w:val="28"/>
          <w:szCs w:val="28"/>
        </w:rPr>
        <w:t xml:space="preserve">началась с октября 2019 года. Ключевыми направлениями стали - внедрение АИС «Навигатор дополнительного образования Смоленской области», которая позволяет родителям и обучающимся получить максимальную информацию о программах, выбирать учреждения дополнительного образования, образовательные программы, соответствующие запросам и уровню подготовки детей; внедрение на территории района системы персонифицированного финансирования; организация работы муниципального опорного центра. </w:t>
      </w:r>
      <w:r w:rsidRPr="00906252">
        <w:rPr>
          <w:rFonts w:ascii="Times New Roman" w:hAnsi="Times New Roman" w:cs="Times New Roman"/>
          <w:bCs/>
          <w:color w:val="000000"/>
          <w:sz w:val="28"/>
          <w:szCs w:val="28"/>
        </w:rPr>
        <w:t xml:space="preserve">В 2022 году 4 учреждения дополнительного образования в полной мере включились в работу по данному направлению. Так же </w:t>
      </w:r>
      <w:r w:rsidRPr="00906252">
        <w:rPr>
          <w:rFonts w:ascii="Times New Roman" w:hAnsi="Times New Roman" w:cs="Times New Roman"/>
          <w:sz w:val="28"/>
          <w:szCs w:val="28"/>
        </w:rPr>
        <w:t>для оказания методической и практической помощи по реализации ПФ ДОД</w:t>
      </w:r>
      <w:r w:rsidRPr="00906252">
        <w:rPr>
          <w:rFonts w:ascii="Times New Roman" w:hAnsi="Times New Roman" w:cs="Times New Roman"/>
          <w:bCs/>
          <w:color w:val="000000"/>
          <w:sz w:val="28"/>
          <w:szCs w:val="28"/>
        </w:rPr>
        <w:t xml:space="preserve"> в районе организована </w:t>
      </w:r>
      <w:r w:rsidRPr="00906252">
        <w:rPr>
          <w:rFonts w:ascii="Times New Roman" w:hAnsi="Times New Roman" w:cs="Times New Roman"/>
          <w:sz w:val="28"/>
          <w:szCs w:val="28"/>
        </w:rPr>
        <w:t xml:space="preserve">работа муниципального опорного центра на базе МБУ </w:t>
      </w:r>
      <w:proofErr w:type="gramStart"/>
      <w:r w:rsidRPr="00906252">
        <w:rPr>
          <w:rFonts w:ascii="Times New Roman" w:hAnsi="Times New Roman" w:cs="Times New Roman"/>
          <w:sz w:val="28"/>
          <w:szCs w:val="28"/>
        </w:rPr>
        <w:t>ДО</w:t>
      </w:r>
      <w:proofErr w:type="gramEnd"/>
      <w:r w:rsidRPr="00906252">
        <w:rPr>
          <w:rFonts w:ascii="Times New Roman" w:hAnsi="Times New Roman" w:cs="Times New Roman"/>
          <w:sz w:val="28"/>
          <w:szCs w:val="28"/>
        </w:rPr>
        <w:t xml:space="preserve"> «</w:t>
      </w:r>
      <w:proofErr w:type="gramStart"/>
      <w:r w:rsidRPr="00906252">
        <w:rPr>
          <w:rFonts w:ascii="Times New Roman" w:hAnsi="Times New Roman" w:cs="Times New Roman"/>
          <w:sz w:val="28"/>
          <w:szCs w:val="28"/>
        </w:rPr>
        <w:t>Дом</w:t>
      </w:r>
      <w:proofErr w:type="gramEnd"/>
      <w:r w:rsidRPr="00906252">
        <w:rPr>
          <w:rFonts w:ascii="Times New Roman" w:hAnsi="Times New Roman" w:cs="Times New Roman"/>
          <w:sz w:val="28"/>
          <w:szCs w:val="28"/>
        </w:rPr>
        <w:t xml:space="preserve"> детского творчества». Все образовательные учреждения (детские сады, школы, учреждения дополнительного образования, спортивные учреждения - ФСК </w:t>
      </w:r>
      <w:r w:rsidRPr="00906252">
        <w:rPr>
          <w:rFonts w:ascii="Times New Roman" w:hAnsi="Times New Roman" w:cs="Times New Roman"/>
          <w:sz w:val="28"/>
          <w:szCs w:val="28"/>
        </w:rPr>
        <w:lastRenderedPageBreak/>
        <w:t>«Сафоново», "Сафоново Спорт - Арена") подключены к АИС «Навигатор дополнительного образования Смоленской области», что дает возможность родителям и детям осуществлять поиск кружков и секций по интересам.</w:t>
      </w:r>
    </w:p>
    <w:p w:rsidR="00906252" w:rsidRPr="00906252" w:rsidRDefault="00906252" w:rsidP="00906252">
      <w:pPr>
        <w:tabs>
          <w:tab w:val="left" w:pos="142"/>
        </w:tabs>
        <w:autoSpaceDE w:val="0"/>
        <w:autoSpaceDN w:val="0"/>
        <w:adjustRightInd w:val="0"/>
        <w:spacing w:after="0" w:line="240" w:lineRule="auto"/>
        <w:ind w:right="-1" w:firstLine="709"/>
        <w:jc w:val="both"/>
        <w:rPr>
          <w:rFonts w:ascii="Times New Roman" w:hAnsi="Times New Roman" w:cs="Times New Roman"/>
          <w:sz w:val="28"/>
          <w:szCs w:val="28"/>
        </w:rPr>
      </w:pPr>
      <w:r w:rsidRPr="00906252">
        <w:rPr>
          <w:rFonts w:ascii="Times New Roman" w:hAnsi="Times New Roman" w:cs="Times New Roman"/>
          <w:sz w:val="28"/>
          <w:szCs w:val="28"/>
        </w:rPr>
        <w:t xml:space="preserve">Ежегодно укрепляется материально-техническая база учреждений образования. В рамках подготовки к новому учебному году во всех образовательных учреждениях проводились ремонтные работы внутренних помещений, систем отопления и канализации, окраска фасадов, ремонт ограждения, замена окон, кровельные работы, приобретение строительных материалов, техники для пищеблока и прачечных. </w:t>
      </w:r>
    </w:p>
    <w:p w:rsidR="00906252" w:rsidRPr="00906252" w:rsidRDefault="00906252" w:rsidP="00906252">
      <w:pPr>
        <w:spacing w:after="0" w:line="240" w:lineRule="auto"/>
        <w:ind w:right="-1" w:firstLine="709"/>
        <w:jc w:val="both"/>
        <w:rPr>
          <w:rFonts w:ascii="Times New Roman" w:hAnsi="Times New Roman" w:cs="Times New Roman"/>
          <w:sz w:val="28"/>
          <w:szCs w:val="28"/>
        </w:rPr>
      </w:pPr>
      <w:proofErr w:type="gramStart"/>
      <w:r w:rsidRPr="00906252">
        <w:rPr>
          <w:rFonts w:ascii="Times New Roman" w:hAnsi="Times New Roman" w:cs="Times New Roman"/>
          <w:sz w:val="28"/>
          <w:szCs w:val="28"/>
        </w:rPr>
        <w:t>Общий бюджет  для подготовки к новому учебному году составил 36 млн. рублей (с учетом затрат на реализацию программы модернизации школьных систем образования – капитальный ремонт 2-го здания МБОУ «СОШ № 1» г. Сафоново), в том числе 4,9 млн. рублей  – средства бюджета муниципального образования «</w:t>
      </w:r>
      <w:proofErr w:type="spellStart"/>
      <w:r w:rsidRPr="00906252">
        <w:rPr>
          <w:rFonts w:ascii="Times New Roman" w:hAnsi="Times New Roman" w:cs="Times New Roman"/>
          <w:sz w:val="28"/>
          <w:szCs w:val="28"/>
        </w:rPr>
        <w:t>Сафоновский</w:t>
      </w:r>
      <w:proofErr w:type="spellEnd"/>
      <w:r w:rsidRPr="00906252">
        <w:rPr>
          <w:rFonts w:ascii="Times New Roman" w:hAnsi="Times New Roman" w:cs="Times New Roman"/>
          <w:sz w:val="28"/>
          <w:szCs w:val="28"/>
        </w:rPr>
        <w:t xml:space="preserve"> район» Смоленской области, 0,8 млн. рублей – средства, привлеченные депутатами Смоленской областной Думы и спонсорские средства.</w:t>
      </w:r>
      <w:proofErr w:type="gramEnd"/>
    </w:p>
    <w:p w:rsidR="00906252" w:rsidRPr="00906252" w:rsidRDefault="00906252" w:rsidP="00906252">
      <w:pPr>
        <w:shd w:val="clear" w:color="auto" w:fill="FFFFFF"/>
        <w:spacing w:after="0" w:line="240" w:lineRule="auto"/>
        <w:ind w:firstLine="709"/>
        <w:jc w:val="both"/>
        <w:rPr>
          <w:rFonts w:ascii="Times New Roman" w:hAnsi="Times New Roman" w:cs="Times New Roman"/>
          <w:sz w:val="28"/>
          <w:szCs w:val="28"/>
        </w:rPr>
      </w:pPr>
      <w:r w:rsidRPr="00906252">
        <w:rPr>
          <w:rFonts w:ascii="Times New Roman" w:hAnsi="Times New Roman" w:cs="Times New Roman"/>
          <w:sz w:val="28"/>
          <w:szCs w:val="28"/>
        </w:rPr>
        <w:t xml:space="preserve">В отчетном году произведен  ремонт ограждения МБОУ «СОШ № 9» г. Сафоново (1 288,625 тыс. рублей). Проведен ремонт системы отопления МБОУ гимназия г. Сафоново (71,19 тыс. рублей), школы № 8 (6,695 тыс. рублей), </w:t>
      </w:r>
      <w:proofErr w:type="spellStart"/>
      <w:r w:rsidRPr="00906252">
        <w:rPr>
          <w:rFonts w:ascii="Times New Roman" w:hAnsi="Times New Roman" w:cs="Times New Roman"/>
          <w:sz w:val="28"/>
          <w:szCs w:val="28"/>
        </w:rPr>
        <w:t>Рыбковской</w:t>
      </w:r>
      <w:proofErr w:type="spellEnd"/>
      <w:r w:rsidRPr="00906252">
        <w:rPr>
          <w:rFonts w:ascii="Times New Roman" w:hAnsi="Times New Roman" w:cs="Times New Roman"/>
          <w:sz w:val="28"/>
          <w:szCs w:val="28"/>
        </w:rPr>
        <w:t xml:space="preserve"> СОШ (337,1 тыс. рублей). Проведен ремонт автоматической пожарной сигнализации в школах № 4, № 7, Алферовской ООШ, </w:t>
      </w:r>
      <w:proofErr w:type="spellStart"/>
      <w:r w:rsidRPr="00906252">
        <w:rPr>
          <w:rFonts w:ascii="Times New Roman" w:hAnsi="Times New Roman" w:cs="Times New Roman"/>
          <w:sz w:val="28"/>
          <w:szCs w:val="28"/>
        </w:rPr>
        <w:t>Вадинской</w:t>
      </w:r>
      <w:proofErr w:type="spellEnd"/>
      <w:r w:rsidRPr="00906252">
        <w:rPr>
          <w:rFonts w:ascii="Times New Roman" w:hAnsi="Times New Roman" w:cs="Times New Roman"/>
          <w:sz w:val="28"/>
          <w:szCs w:val="28"/>
        </w:rPr>
        <w:t xml:space="preserve"> СОШ, </w:t>
      </w:r>
      <w:proofErr w:type="spellStart"/>
      <w:r w:rsidRPr="00906252">
        <w:rPr>
          <w:rFonts w:ascii="Times New Roman" w:hAnsi="Times New Roman" w:cs="Times New Roman"/>
          <w:sz w:val="28"/>
          <w:szCs w:val="28"/>
        </w:rPr>
        <w:t>Дроздовской</w:t>
      </w:r>
      <w:proofErr w:type="spellEnd"/>
      <w:r w:rsidRPr="00906252">
        <w:rPr>
          <w:rFonts w:ascii="Times New Roman" w:hAnsi="Times New Roman" w:cs="Times New Roman"/>
          <w:sz w:val="28"/>
          <w:szCs w:val="28"/>
        </w:rPr>
        <w:t xml:space="preserve"> ООШ, </w:t>
      </w:r>
      <w:proofErr w:type="spellStart"/>
      <w:r w:rsidRPr="00906252">
        <w:rPr>
          <w:rFonts w:ascii="Times New Roman" w:hAnsi="Times New Roman" w:cs="Times New Roman"/>
          <w:sz w:val="28"/>
          <w:szCs w:val="28"/>
        </w:rPr>
        <w:t>Казулинской</w:t>
      </w:r>
      <w:proofErr w:type="spellEnd"/>
      <w:r w:rsidRPr="00906252">
        <w:rPr>
          <w:rFonts w:ascii="Times New Roman" w:hAnsi="Times New Roman" w:cs="Times New Roman"/>
          <w:sz w:val="28"/>
          <w:szCs w:val="28"/>
        </w:rPr>
        <w:t xml:space="preserve"> СОШ, детских садах №№5, 22, МБУ </w:t>
      </w:r>
      <w:proofErr w:type="gramStart"/>
      <w:r w:rsidRPr="00906252">
        <w:rPr>
          <w:rFonts w:ascii="Times New Roman" w:hAnsi="Times New Roman" w:cs="Times New Roman"/>
          <w:sz w:val="28"/>
          <w:szCs w:val="28"/>
        </w:rPr>
        <w:t>ДО</w:t>
      </w:r>
      <w:proofErr w:type="gramEnd"/>
      <w:r w:rsidRPr="00906252">
        <w:rPr>
          <w:rFonts w:ascii="Times New Roman" w:hAnsi="Times New Roman" w:cs="Times New Roman"/>
          <w:sz w:val="28"/>
          <w:szCs w:val="28"/>
        </w:rPr>
        <w:t xml:space="preserve"> «Детско-юношеская конно-спортивная школа». За счет средств бюджета муниципального образования «</w:t>
      </w:r>
      <w:proofErr w:type="spellStart"/>
      <w:r w:rsidRPr="00906252">
        <w:rPr>
          <w:rFonts w:ascii="Times New Roman" w:hAnsi="Times New Roman" w:cs="Times New Roman"/>
          <w:sz w:val="28"/>
          <w:szCs w:val="28"/>
        </w:rPr>
        <w:t>Сафоновский</w:t>
      </w:r>
      <w:proofErr w:type="spellEnd"/>
      <w:r w:rsidRPr="00906252">
        <w:rPr>
          <w:rFonts w:ascii="Times New Roman" w:hAnsi="Times New Roman" w:cs="Times New Roman"/>
          <w:sz w:val="28"/>
          <w:szCs w:val="28"/>
        </w:rPr>
        <w:t xml:space="preserve"> район» Смоленской области выполнены работы по ремонту и </w:t>
      </w:r>
      <w:proofErr w:type="spellStart"/>
      <w:r w:rsidRPr="00906252">
        <w:rPr>
          <w:rFonts w:ascii="Times New Roman" w:hAnsi="Times New Roman" w:cs="Times New Roman"/>
          <w:sz w:val="28"/>
          <w:szCs w:val="28"/>
        </w:rPr>
        <w:t>брендированию</w:t>
      </w:r>
      <w:proofErr w:type="spellEnd"/>
      <w:r w:rsidRPr="00906252">
        <w:rPr>
          <w:rFonts w:ascii="Times New Roman" w:hAnsi="Times New Roman" w:cs="Times New Roman"/>
          <w:sz w:val="28"/>
          <w:szCs w:val="28"/>
        </w:rPr>
        <w:t xml:space="preserve"> помещений, в которых с 1 сентября 2022 г. начали функционировать «Точки роста» (Национальный проект «Образование», региональный проект «Современная школа»): </w:t>
      </w:r>
      <w:proofErr w:type="gramStart"/>
      <w:r w:rsidRPr="00906252">
        <w:rPr>
          <w:rFonts w:ascii="Times New Roman" w:hAnsi="Times New Roman" w:cs="Times New Roman"/>
          <w:sz w:val="28"/>
          <w:szCs w:val="28"/>
        </w:rPr>
        <w:t>МБОУ «СОШ № 1» г. Сафоново (299,388 тыс. рублей), МБОУ «СОШ № 7» г. Сафоново (323,41 тыс. рублей), МБОУ «</w:t>
      </w:r>
      <w:proofErr w:type="spellStart"/>
      <w:r w:rsidRPr="00906252">
        <w:rPr>
          <w:rFonts w:ascii="Times New Roman" w:hAnsi="Times New Roman" w:cs="Times New Roman"/>
          <w:sz w:val="28"/>
          <w:szCs w:val="28"/>
        </w:rPr>
        <w:t>Рыбковская</w:t>
      </w:r>
      <w:proofErr w:type="spellEnd"/>
      <w:r w:rsidRPr="00906252">
        <w:rPr>
          <w:rFonts w:ascii="Times New Roman" w:hAnsi="Times New Roman" w:cs="Times New Roman"/>
          <w:sz w:val="28"/>
          <w:szCs w:val="28"/>
        </w:rPr>
        <w:t xml:space="preserve"> СОШ» (289,845 тыс. рублей).</w:t>
      </w:r>
      <w:proofErr w:type="gramEnd"/>
      <w:r w:rsidRPr="00906252">
        <w:rPr>
          <w:rFonts w:ascii="Times New Roman" w:hAnsi="Times New Roman" w:cs="Times New Roman"/>
          <w:sz w:val="28"/>
          <w:szCs w:val="28"/>
        </w:rPr>
        <w:t xml:space="preserve">  За счет средств, привлеченных депутатами Смоленской областной Думы, приобретены строительные материалы для МБОУ «СОШ № 2» г. Сафоново (40 тыс. рублей), стулья для МБОУ «</w:t>
      </w:r>
      <w:proofErr w:type="spellStart"/>
      <w:r w:rsidRPr="00906252">
        <w:rPr>
          <w:rFonts w:ascii="Times New Roman" w:hAnsi="Times New Roman" w:cs="Times New Roman"/>
          <w:sz w:val="28"/>
          <w:szCs w:val="28"/>
        </w:rPr>
        <w:t>Издешковская</w:t>
      </w:r>
      <w:proofErr w:type="spellEnd"/>
      <w:r w:rsidRPr="00906252">
        <w:rPr>
          <w:rFonts w:ascii="Times New Roman" w:hAnsi="Times New Roman" w:cs="Times New Roman"/>
          <w:sz w:val="28"/>
          <w:szCs w:val="28"/>
        </w:rPr>
        <w:t xml:space="preserve"> СОШ» (30,00 тыс. рублей), линолеум для </w:t>
      </w:r>
      <w:proofErr w:type="spellStart"/>
      <w:r w:rsidRPr="00906252">
        <w:rPr>
          <w:rFonts w:ascii="Times New Roman" w:hAnsi="Times New Roman" w:cs="Times New Roman"/>
          <w:sz w:val="28"/>
          <w:szCs w:val="28"/>
        </w:rPr>
        <w:t>Издешковского</w:t>
      </w:r>
      <w:proofErr w:type="spellEnd"/>
      <w:r w:rsidRPr="00906252">
        <w:rPr>
          <w:rFonts w:ascii="Times New Roman" w:hAnsi="Times New Roman" w:cs="Times New Roman"/>
          <w:sz w:val="28"/>
          <w:szCs w:val="28"/>
        </w:rPr>
        <w:t xml:space="preserve"> детского сада (90,00 тыс. рублей).</w:t>
      </w:r>
    </w:p>
    <w:p w:rsidR="00906252" w:rsidRPr="00906252" w:rsidRDefault="00906252" w:rsidP="00906252">
      <w:pPr>
        <w:shd w:val="clear" w:color="auto" w:fill="FFFFFF"/>
        <w:spacing w:after="0" w:line="240" w:lineRule="auto"/>
        <w:ind w:firstLine="709"/>
        <w:jc w:val="both"/>
        <w:rPr>
          <w:rFonts w:ascii="Times New Roman" w:hAnsi="Times New Roman" w:cs="Times New Roman"/>
          <w:sz w:val="28"/>
          <w:szCs w:val="28"/>
        </w:rPr>
      </w:pPr>
      <w:r w:rsidRPr="00906252">
        <w:rPr>
          <w:rFonts w:ascii="Times New Roman" w:hAnsi="Times New Roman" w:cs="Times New Roman"/>
          <w:sz w:val="28"/>
          <w:szCs w:val="28"/>
        </w:rPr>
        <w:t xml:space="preserve">По поручению Губернатора Смоленской области производилось переоборудование туалетных кабинок. </w:t>
      </w:r>
    </w:p>
    <w:p w:rsidR="00906252" w:rsidRPr="00906252" w:rsidRDefault="00906252" w:rsidP="00906252">
      <w:pPr>
        <w:spacing w:after="0" w:line="240" w:lineRule="auto"/>
        <w:ind w:firstLine="709"/>
        <w:contextualSpacing/>
        <w:jc w:val="both"/>
        <w:rPr>
          <w:rFonts w:ascii="Times New Roman" w:hAnsi="Times New Roman" w:cs="Times New Roman"/>
          <w:sz w:val="28"/>
          <w:szCs w:val="28"/>
        </w:rPr>
      </w:pPr>
      <w:r w:rsidRPr="00906252">
        <w:rPr>
          <w:rFonts w:ascii="Times New Roman" w:hAnsi="Times New Roman" w:cs="Times New Roman"/>
          <w:sz w:val="28"/>
          <w:szCs w:val="28"/>
        </w:rPr>
        <w:t>Образовательные учреждения района участвуют в реализации национальных проектов и программ. За счет такого участия значительно улучшается оснащение образовательных учреждений, ведения образовательной деятельности, условия для занятий спортом и дополнительного образования.</w:t>
      </w:r>
    </w:p>
    <w:p w:rsidR="00906252" w:rsidRPr="00906252" w:rsidRDefault="00906252" w:rsidP="00906252">
      <w:pPr>
        <w:spacing w:after="0" w:line="240" w:lineRule="auto"/>
        <w:ind w:firstLine="709"/>
        <w:contextualSpacing/>
        <w:jc w:val="both"/>
        <w:rPr>
          <w:rFonts w:ascii="Times New Roman" w:eastAsia="Calibri" w:hAnsi="Times New Roman" w:cs="Times New Roman"/>
          <w:sz w:val="28"/>
          <w:szCs w:val="28"/>
        </w:rPr>
      </w:pPr>
      <w:r w:rsidRPr="00906252">
        <w:rPr>
          <w:rFonts w:ascii="Times New Roman" w:hAnsi="Times New Roman" w:cs="Times New Roman"/>
          <w:sz w:val="28"/>
          <w:szCs w:val="28"/>
        </w:rPr>
        <w:t xml:space="preserve">В рамках национального проекта «Образование» регионального проекта «Современная школа» на базе 6 школ созданы Центры «Точка роста»: в 2020 г. – центр гуманитарного и технологического профиля в МБОУ «СОШ № 9» г. Сафоново, в 2021 г. центры </w:t>
      </w:r>
      <w:proofErr w:type="gramStart"/>
      <w:r w:rsidRPr="00906252">
        <w:rPr>
          <w:rFonts w:ascii="Times New Roman" w:hAnsi="Times New Roman" w:cs="Times New Roman"/>
          <w:sz w:val="28"/>
          <w:szCs w:val="28"/>
        </w:rPr>
        <w:t>естественно-научной</w:t>
      </w:r>
      <w:proofErr w:type="gramEnd"/>
      <w:r w:rsidRPr="00906252">
        <w:rPr>
          <w:rFonts w:ascii="Times New Roman" w:hAnsi="Times New Roman" w:cs="Times New Roman"/>
          <w:sz w:val="28"/>
          <w:szCs w:val="28"/>
        </w:rPr>
        <w:t xml:space="preserve"> </w:t>
      </w:r>
      <w:r w:rsidRPr="00906252">
        <w:rPr>
          <w:rFonts w:ascii="Times New Roman" w:hAnsi="Times New Roman" w:cs="Times New Roman"/>
          <w:sz w:val="28"/>
          <w:szCs w:val="28"/>
        </w:rPr>
        <w:lastRenderedPageBreak/>
        <w:t>направленности в МБОУ «СОШ № 3» г. Сафоново, МБОУ «</w:t>
      </w:r>
      <w:proofErr w:type="spellStart"/>
      <w:r w:rsidRPr="00906252">
        <w:rPr>
          <w:rFonts w:ascii="Times New Roman" w:hAnsi="Times New Roman" w:cs="Times New Roman"/>
          <w:sz w:val="28"/>
          <w:szCs w:val="28"/>
        </w:rPr>
        <w:t>Прудковская</w:t>
      </w:r>
      <w:proofErr w:type="spellEnd"/>
      <w:r w:rsidRPr="00906252">
        <w:rPr>
          <w:rFonts w:ascii="Times New Roman" w:hAnsi="Times New Roman" w:cs="Times New Roman"/>
          <w:sz w:val="28"/>
          <w:szCs w:val="28"/>
        </w:rPr>
        <w:t xml:space="preserve"> СОШ»</w:t>
      </w:r>
      <w:r w:rsidRPr="00906252">
        <w:rPr>
          <w:rFonts w:ascii="Times New Roman" w:eastAsia="Calibri" w:hAnsi="Times New Roman" w:cs="Times New Roman"/>
          <w:sz w:val="28"/>
          <w:szCs w:val="28"/>
        </w:rPr>
        <w:t>. В 2022 году центры «Точка роста» созданы в 3 школах района: МБОУ «СОШ № 1» г. Сафоново, МБОУ «СОШ № 7» г. Сафоново, МБОУ «</w:t>
      </w:r>
      <w:proofErr w:type="spellStart"/>
      <w:r w:rsidRPr="00906252">
        <w:rPr>
          <w:rFonts w:ascii="Times New Roman" w:eastAsia="Calibri" w:hAnsi="Times New Roman" w:cs="Times New Roman"/>
          <w:sz w:val="28"/>
          <w:szCs w:val="28"/>
        </w:rPr>
        <w:t>Рыбковская</w:t>
      </w:r>
      <w:proofErr w:type="spellEnd"/>
      <w:r w:rsidRPr="00906252">
        <w:rPr>
          <w:rFonts w:ascii="Times New Roman" w:eastAsia="Calibri" w:hAnsi="Times New Roman" w:cs="Times New Roman"/>
          <w:sz w:val="28"/>
          <w:szCs w:val="28"/>
        </w:rPr>
        <w:t xml:space="preserve"> «СОШ».</w:t>
      </w:r>
    </w:p>
    <w:p w:rsidR="00906252" w:rsidRPr="00906252" w:rsidRDefault="00906252" w:rsidP="00906252">
      <w:pPr>
        <w:spacing w:after="0" w:line="240" w:lineRule="auto"/>
        <w:ind w:firstLine="709"/>
        <w:contextualSpacing/>
        <w:jc w:val="both"/>
        <w:rPr>
          <w:rFonts w:ascii="Times New Roman" w:hAnsi="Times New Roman" w:cs="Times New Roman"/>
          <w:sz w:val="28"/>
          <w:szCs w:val="28"/>
        </w:rPr>
      </w:pPr>
      <w:r w:rsidRPr="00906252">
        <w:rPr>
          <w:rFonts w:ascii="Times New Roman" w:hAnsi="Times New Roman" w:cs="Times New Roman"/>
          <w:sz w:val="28"/>
          <w:szCs w:val="28"/>
        </w:rPr>
        <w:t>Образовательные учреждения участвуют в разработке и внедрении образовательных программам на базе мобильного технопарка «</w:t>
      </w:r>
      <w:proofErr w:type="spellStart"/>
      <w:r w:rsidRPr="00906252">
        <w:rPr>
          <w:rFonts w:ascii="Times New Roman" w:hAnsi="Times New Roman" w:cs="Times New Roman"/>
          <w:sz w:val="28"/>
          <w:szCs w:val="28"/>
        </w:rPr>
        <w:t>Кванториум</w:t>
      </w:r>
      <w:proofErr w:type="spellEnd"/>
      <w:r w:rsidRPr="00906252">
        <w:rPr>
          <w:rFonts w:ascii="Times New Roman" w:hAnsi="Times New Roman" w:cs="Times New Roman"/>
          <w:sz w:val="28"/>
          <w:szCs w:val="28"/>
        </w:rPr>
        <w:t xml:space="preserve">». </w:t>
      </w:r>
      <w:r w:rsidRPr="00906252">
        <w:rPr>
          <w:rFonts w:ascii="Times New Roman" w:hAnsi="Times New Roman" w:cs="Times New Roman"/>
          <w:bCs/>
          <w:color w:val="000000"/>
          <w:sz w:val="28"/>
          <w:szCs w:val="28"/>
        </w:rPr>
        <w:t>«</w:t>
      </w:r>
      <w:proofErr w:type="spellStart"/>
      <w:r w:rsidRPr="00906252">
        <w:rPr>
          <w:rFonts w:ascii="Times New Roman" w:hAnsi="Times New Roman" w:cs="Times New Roman"/>
          <w:bCs/>
          <w:color w:val="000000"/>
          <w:sz w:val="28"/>
          <w:szCs w:val="28"/>
        </w:rPr>
        <w:t>Кванториум</w:t>
      </w:r>
      <w:proofErr w:type="spellEnd"/>
      <w:r w:rsidRPr="00906252">
        <w:rPr>
          <w:rFonts w:ascii="Times New Roman" w:hAnsi="Times New Roman" w:cs="Times New Roman"/>
          <w:bCs/>
          <w:color w:val="000000"/>
          <w:sz w:val="28"/>
          <w:szCs w:val="28"/>
        </w:rPr>
        <w:t xml:space="preserve">» </w:t>
      </w:r>
      <w:proofErr w:type="gramStart"/>
      <w:r w:rsidRPr="00906252">
        <w:rPr>
          <w:rFonts w:ascii="Times New Roman" w:hAnsi="Times New Roman" w:cs="Times New Roman"/>
          <w:color w:val="000000"/>
          <w:sz w:val="28"/>
          <w:szCs w:val="28"/>
        </w:rPr>
        <w:t>создан</w:t>
      </w:r>
      <w:proofErr w:type="gramEnd"/>
      <w:r w:rsidRPr="00906252">
        <w:rPr>
          <w:rFonts w:ascii="Times New Roman" w:hAnsi="Times New Roman" w:cs="Times New Roman"/>
          <w:color w:val="000000"/>
          <w:sz w:val="28"/>
          <w:szCs w:val="28"/>
        </w:rPr>
        <w:t xml:space="preserve"> на базе перевозной автомобильной станции, реализующей обучение детей программам инженерной направленности.</w:t>
      </w:r>
      <w:r w:rsidRPr="00906252">
        <w:rPr>
          <w:rFonts w:ascii="Times New Roman" w:hAnsi="Times New Roman" w:cs="Times New Roman"/>
          <w:sz w:val="28"/>
          <w:szCs w:val="28"/>
        </w:rPr>
        <w:t xml:space="preserve"> В </w:t>
      </w:r>
      <w:r w:rsidRPr="00906252">
        <w:rPr>
          <w:rFonts w:ascii="Times New Roman" w:hAnsi="Times New Roman" w:cs="Times New Roman"/>
          <w:sz w:val="28"/>
          <w:szCs w:val="28"/>
          <w:lang w:val="en-US"/>
        </w:rPr>
        <w:t>I</w:t>
      </w:r>
      <w:r w:rsidRPr="00906252">
        <w:rPr>
          <w:rFonts w:ascii="Times New Roman" w:hAnsi="Times New Roman" w:cs="Times New Roman"/>
          <w:sz w:val="28"/>
          <w:szCs w:val="28"/>
        </w:rPr>
        <w:t xml:space="preserve"> полугодии 2022 года </w:t>
      </w:r>
      <w:proofErr w:type="gramStart"/>
      <w:r w:rsidRPr="00906252">
        <w:rPr>
          <w:rFonts w:ascii="Times New Roman" w:hAnsi="Times New Roman" w:cs="Times New Roman"/>
          <w:sz w:val="28"/>
          <w:szCs w:val="28"/>
        </w:rPr>
        <w:t>мобильный</w:t>
      </w:r>
      <w:proofErr w:type="gramEnd"/>
      <w:r w:rsidRPr="00906252">
        <w:rPr>
          <w:rFonts w:ascii="Times New Roman" w:hAnsi="Times New Roman" w:cs="Times New Roman"/>
          <w:sz w:val="28"/>
          <w:szCs w:val="28"/>
        </w:rPr>
        <w:t xml:space="preserve"> </w:t>
      </w:r>
      <w:proofErr w:type="spellStart"/>
      <w:r w:rsidRPr="00906252">
        <w:rPr>
          <w:rFonts w:ascii="Times New Roman" w:hAnsi="Times New Roman" w:cs="Times New Roman"/>
          <w:sz w:val="28"/>
          <w:szCs w:val="28"/>
        </w:rPr>
        <w:t>кванториум</w:t>
      </w:r>
      <w:proofErr w:type="spellEnd"/>
      <w:r w:rsidRPr="00906252">
        <w:rPr>
          <w:rFonts w:ascii="Times New Roman" w:hAnsi="Times New Roman" w:cs="Times New Roman"/>
          <w:color w:val="000000"/>
          <w:sz w:val="28"/>
          <w:szCs w:val="28"/>
        </w:rPr>
        <w:t xml:space="preserve"> проводил обучение в МБОУ СОШ № 1,6, гимназии по программам инженерной направленности. </w:t>
      </w:r>
      <w:r w:rsidRPr="00906252">
        <w:rPr>
          <w:rFonts w:ascii="Times New Roman" w:hAnsi="Times New Roman" w:cs="Times New Roman"/>
          <w:bCs/>
          <w:sz w:val="28"/>
          <w:szCs w:val="28"/>
        </w:rPr>
        <w:t xml:space="preserve">Количество учащихся, </w:t>
      </w:r>
      <w:proofErr w:type="spellStart"/>
      <w:r w:rsidRPr="00906252">
        <w:rPr>
          <w:rFonts w:ascii="Times New Roman" w:hAnsi="Times New Roman" w:cs="Times New Roman"/>
          <w:bCs/>
          <w:sz w:val="28"/>
          <w:szCs w:val="28"/>
        </w:rPr>
        <w:t>посещавщих</w:t>
      </w:r>
      <w:proofErr w:type="spellEnd"/>
      <w:r w:rsidRPr="00906252">
        <w:rPr>
          <w:rFonts w:ascii="Times New Roman" w:hAnsi="Times New Roman" w:cs="Times New Roman"/>
          <w:bCs/>
          <w:sz w:val="28"/>
          <w:szCs w:val="28"/>
        </w:rPr>
        <w:t xml:space="preserve"> занятия в мобильном технопарке «</w:t>
      </w:r>
      <w:proofErr w:type="spellStart"/>
      <w:r w:rsidRPr="00906252">
        <w:rPr>
          <w:rFonts w:ascii="Times New Roman" w:hAnsi="Times New Roman" w:cs="Times New Roman"/>
          <w:bCs/>
          <w:sz w:val="28"/>
          <w:szCs w:val="28"/>
        </w:rPr>
        <w:t>Кванториум</w:t>
      </w:r>
      <w:proofErr w:type="spellEnd"/>
      <w:r w:rsidRPr="00906252">
        <w:rPr>
          <w:rFonts w:ascii="Times New Roman" w:hAnsi="Times New Roman" w:cs="Times New Roman"/>
          <w:bCs/>
          <w:sz w:val="28"/>
          <w:szCs w:val="28"/>
        </w:rPr>
        <w:t>», составило 400 человек.</w:t>
      </w:r>
      <w:r w:rsidRPr="00906252">
        <w:rPr>
          <w:rFonts w:ascii="Times New Roman" w:hAnsi="Times New Roman" w:cs="Times New Roman"/>
          <w:color w:val="000000"/>
          <w:sz w:val="28"/>
          <w:szCs w:val="28"/>
        </w:rPr>
        <w:t xml:space="preserve"> Во </w:t>
      </w:r>
      <w:r w:rsidRPr="00906252">
        <w:rPr>
          <w:rFonts w:ascii="Times New Roman" w:hAnsi="Times New Roman" w:cs="Times New Roman"/>
          <w:color w:val="000000"/>
          <w:sz w:val="28"/>
          <w:szCs w:val="28"/>
          <w:lang w:val="en-US"/>
        </w:rPr>
        <w:t>II</w:t>
      </w:r>
      <w:r w:rsidRPr="00906252">
        <w:rPr>
          <w:rFonts w:ascii="Times New Roman" w:hAnsi="Times New Roman" w:cs="Times New Roman"/>
          <w:color w:val="000000"/>
          <w:sz w:val="28"/>
          <w:szCs w:val="28"/>
        </w:rPr>
        <w:t xml:space="preserve"> полугодии на его базе проходило обучение 315 учащихся по предмету «Технология» и 100 учащихся по программам дополнительного образования технической направленности. Это школы № 2,4,9 с общим охватом посещающих - </w:t>
      </w:r>
      <w:r w:rsidRPr="00906252">
        <w:rPr>
          <w:rFonts w:ascii="Times New Roman" w:hAnsi="Times New Roman" w:cs="Times New Roman"/>
          <w:bCs/>
          <w:sz w:val="28"/>
          <w:szCs w:val="28"/>
        </w:rPr>
        <w:t xml:space="preserve"> 415 человек.</w:t>
      </w:r>
    </w:p>
    <w:p w:rsidR="00906252" w:rsidRPr="00906252" w:rsidRDefault="00906252" w:rsidP="00906252">
      <w:pPr>
        <w:spacing w:after="0" w:line="240" w:lineRule="auto"/>
        <w:ind w:firstLine="709"/>
        <w:jc w:val="both"/>
        <w:rPr>
          <w:rFonts w:ascii="Times New Roman" w:hAnsi="Times New Roman" w:cs="Times New Roman"/>
          <w:sz w:val="28"/>
          <w:szCs w:val="28"/>
        </w:rPr>
      </w:pPr>
      <w:r w:rsidRPr="00906252">
        <w:rPr>
          <w:rFonts w:ascii="Times New Roman" w:hAnsi="Times New Roman" w:cs="Times New Roman"/>
          <w:sz w:val="28"/>
          <w:szCs w:val="28"/>
        </w:rPr>
        <w:t xml:space="preserve">Образовательные учреждения </w:t>
      </w:r>
      <w:proofErr w:type="spellStart"/>
      <w:r w:rsidRPr="00906252">
        <w:rPr>
          <w:rFonts w:ascii="Times New Roman" w:hAnsi="Times New Roman" w:cs="Times New Roman"/>
          <w:sz w:val="28"/>
          <w:szCs w:val="28"/>
        </w:rPr>
        <w:t>Сафоновского</w:t>
      </w:r>
      <w:proofErr w:type="spellEnd"/>
      <w:r w:rsidRPr="00906252">
        <w:rPr>
          <w:rFonts w:ascii="Times New Roman" w:hAnsi="Times New Roman" w:cs="Times New Roman"/>
          <w:sz w:val="28"/>
          <w:szCs w:val="28"/>
        </w:rPr>
        <w:t xml:space="preserve"> района участвуют в реализации национального проекта «Цифровая образовательная среда». В 2020 году участниками проекта стали 6 общеобразовательных учреждений: «Начальная </w:t>
      </w:r>
      <w:proofErr w:type="gramStart"/>
      <w:r w:rsidRPr="00906252">
        <w:rPr>
          <w:rFonts w:ascii="Times New Roman" w:hAnsi="Times New Roman" w:cs="Times New Roman"/>
          <w:sz w:val="28"/>
          <w:szCs w:val="28"/>
        </w:rPr>
        <w:t>школа-детский</w:t>
      </w:r>
      <w:proofErr w:type="gramEnd"/>
      <w:r w:rsidRPr="00906252">
        <w:rPr>
          <w:rFonts w:ascii="Times New Roman" w:hAnsi="Times New Roman" w:cs="Times New Roman"/>
          <w:sz w:val="28"/>
          <w:szCs w:val="28"/>
        </w:rPr>
        <w:t xml:space="preserve"> сад», школа №2, </w:t>
      </w:r>
      <w:proofErr w:type="spellStart"/>
      <w:r w:rsidRPr="00906252">
        <w:rPr>
          <w:rFonts w:ascii="Times New Roman" w:hAnsi="Times New Roman" w:cs="Times New Roman"/>
          <w:sz w:val="28"/>
          <w:szCs w:val="28"/>
        </w:rPr>
        <w:t>Издешковская</w:t>
      </w:r>
      <w:proofErr w:type="spellEnd"/>
      <w:r w:rsidRPr="00906252">
        <w:rPr>
          <w:rFonts w:ascii="Times New Roman" w:hAnsi="Times New Roman" w:cs="Times New Roman"/>
          <w:sz w:val="28"/>
          <w:szCs w:val="28"/>
        </w:rPr>
        <w:t xml:space="preserve">, </w:t>
      </w:r>
      <w:proofErr w:type="spellStart"/>
      <w:r w:rsidRPr="00906252">
        <w:rPr>
          <w:rFonts w:ascii="Times New Roman" w:hAnsi="Times New Roman" w:cs="Times New Roman"/>
          <w:sz w:val="28"/>
          <w:szCs w:val="28"/>
        </w:rPr>
        <w:t>Дуровская</w:t>
      </w:r>
      <w:proofErr w:type="spellEnd"/>
      <w:r w:rsidRPr="00906252">
        <w:rPr>
          <w:rFonts w:ascii="Times New Roman" w:hAnsi="Times New Roman" w:cs="Times New Roman"/>
          <w:sz w:val="28"/>
          <w:szCs w:val="28"/>
        </w:rPr>
        <w:t xml:space="preserve">, </w:t>
      </w:r>
      <w:proofErr w:type="spellStart"/>
      <w:r w:rsidRPr="00906252">
        <w:rPr>
          <w:rFonts w:ascii="Times New Roman" w:hAnsi="Times New Roman" w:cs="Times New Roman"/>
          <w:sz w:val="28"/>
          <w:szCs w:val="28"/>
        </w:rPr>
        <w:t>Казулинская</w:t>
      </w:r>
      <w:proofErr w:type="spellEnd"/>
      <w:r w:rsidRPr="00906252">
        <w:rPr>
          <w:rFonts w:ascii="Times New Roman" w:hAnsi="Times New Roman" w:cs="Times New Roman"/>
          <w:sz w:val="28"/>
          <w:szCs w:val="28"/>
        </w:rPr>
        <w:t>, Барановская сельские школы. В 2021 году участники проекта - 2 школы: МБОУ «СОШ № 4» г. Сафоново, МБОУ «СОШ № 8» г. Сафоново. В 2022 году ц</w:t>
      </w:r>
      <w:r w:rsidRPr="00906252">
        <w:rPr>
          <w:rFonts w:ascii="Times New Roman" w:hAnsi="Times New Roman" w:cs="Times New Roman"/>
          <w:bCs/>
          <w:color w:val="000000"/>
          <w:sz w:val="28"/>
          <w:szCs w:val="28"/>
        </w:rPr>
        <w:t xml:space="preserve">елевая модель цифровой образовательной среды реализовывалась в школах № 3,6,7, Васильевской, </w:t>
      </w:r>
      <w:proofErr w:type="spellStart"/>
      <w:r w:rsidRPr="00906252">
        <w:rPr>
          <w:rFonts w:ascii="Times New Roman" w:hAnsi="Times New Roman" w:cs="Times New Roman"/>
          <w:bCs/>
          <w:color w:val="000000"/>
          <w:sz w:val="28"/>
          <w:szCs w:val="28"/>
        </w:rPr>
        <w:t>Старосельской</w:t>
      </w:r>
      <w:proofErr w:type="spellEnd"/>
      <w:r w:rsidRPr="00906252">
        <w:rPr>
          <w:rFonts w:ascii="Times New Roman" w:hAnsi="Times New Roman" w:cs="Times New Roman"/>
          <w:bCs/>
          <w:color w:val="000000"/>
          <w:sz w:val="28"/>
          <w:szCs w:val="28"/>
        </w:rPr>
        <w:t xml:space="preserve">, Алферовской, </w:t>
      </w:r>
      <w:proofErr w:type="spellStart"/>
      <w:r w:rsidRPr="00906252">
        <w:rPr>
          <w:rFonts w:ascii="Times New Roman" w:hAnsi="Times New Roman" w:cs="Times New Roman"/>
          <w:bCs/>
          <w:color w:val="000000"/>
          <w:sz w:val="28"/>
          <w:szCs w:val="28"/>
        </w:rPr>
        <w:t>Дроздовской</w:t>
      </w:r>
      <w:proofErr w:type="spellEnd"/>
      <w:r w:rsidRPr="00906252">
        <w:rPr>
          <w:rFonts w:ascii="Times New Roman" w:hAnsi="Times New Roman" w:cs="Times New Roman"/>
          <w:bCs/>
          <w:color w:val="000000"/>
          <w:sz w:val="28"/>
          <w:szCs w:val="28"/>
        </w:rPr>
        <w:t xml:space="preserve">. </w:t>
      </w:r>
    </w:p>
    <w:p w:rsidR="00906252" w:rsidRPr="00906252" w:rsidRDefault="00906252" w:rsidP="00906252">
      <w:pPr>
        <w:spacing w:after="0" w:line="240" w:lineRule="auto"/>
        <w:ind w:firstLine="708"/>
        <w:jc w:val="both"/>
        <w:rPr>
          <w:rFonts w:ascii="Times New Roman" w:hAnsi="Times New Roman" w:cs="Times New Roman"/>
          <w:color w:val="000000"/>
          <w:sz w:val="28"/>
          <w:szCs w:val="28"/>
        </w:rPr>
      </w:pPr>
      <w:r w:rsidRPr="00906252">
        <w:rPr>
          <w:rFonts w:ascii="Times New Roman" w:hAnsi="Times New Roman" w:cs="Times New Roman"/>
          <w:sz w:val="28"/>
          <w:szCs w:val="28"/>
        </w:rPr>
        <w:t xml:space="preserve">В рамках государственной программы Российской Федерации «Развитие образования»  при реализации регионального проекта по модернизации школьных систем образования  в 2022 году в </w:t>
      </w:r>
      <w:r w:rsidRPr="00906252">
        <w:rPr>
          <w:rFonts w:ascii="Times New Roman" w:hAnsi="Times New Roman" w:cs="Times New Roman"/>
          <w:color w:val="000000"/>
          <w:sz w:val="28"/>
          <w:szCs w:val="28"/>
        </w:rPr>
        <w:t xml:space="preserve">МБОУ «СОШ №1» г. Сафоново выполнен капитальный ремонт одного из двух зданий, расположенного по адресу: улица Советская, дом 29, и модернизировано оборудование, участвующее в учебных процессах. Общий объем финансирования составил 30,9 млн. руб., в том числе 11,1 млн. руб. – приобретение оборудования. Источники финансирования: федеральный, региональный, муниципальный бюджеты. Проведен ремонт кровли, фасада, систем отопления и электроснабжения. Отремонтированы и оборудованы кабинеты математики, русского языка, иностранных языков, технологии, ОБЖ, группы продленного дня. </w:t>
      </w:r>
      <w:r w:rsidRPr="00906252">
        <w:rPr>
          <w:rFonts w:ascii="Times New Roman" w:eastAsia="Calibri" w:hAnsi="Times New Roman" w:cs="Times New Roman"/>
          <w:sz w:val="28"/>
          <w:szCs w:val="28"/>
        </w:rPr>
        <w:t xml:space="preserve">В школе открыт центр детских инициатив,  одна из рекреационных зон школы оформлена для занятий созданной при школе молодежной творческой мастерской (театрально-поэтическая студия). </w:t>
      </w:r>
      <w:r w:rsidRPr="00906252">
        <w:rPr>
          <w:rFonts w:ascii="Times New Roman" w:hAnsi="Times New Roman" w:cs="Times New Roman"/>
          <w:color w:val="000000"/>
          <w:sz w:val="28"/>
          <w:szCs w:val="28"/>
        </w:rPr>
        <w:t>В сфере обеспечения антитеррористической безопасности выполнены работы по ремонту ограждения за счет средств   бюджета муниципального образования «</w:t>
      </w:r>
      <w:proofErr w:type="spellStart"/>
      <w:r w:rsidRPr="00906252">
        <w:rPr>
          <w:rFonts w:ascii="Times New Roman" w:hAnsi="Times New Roman" w:cs="Times New Roman"/>
          <w:color w:val="000000"/>
          <w:sz w:val="28"/>
          <w:szCs w:val="28"/>
        </w:rPr>
        <w:t>Сафоновский</w:t>
      </w:r>
      <w:proofErr w:type="spellEnd"/>
      <w:r w:rsidRPr="00906252">
        <w:rPr>
          <w:rFonts w:ascii="Times New Roman" w:hAnsi="Times New Roman" w:cs="Times New Roman"/>
          <w:color w:val="000000"/>
          <w:sz w:val="28"/>
          <w:szCs w:val="28"/>
        </w:rPr>
        <w:t xml:space="preserve"> район» Смоленской области  на сумму 350,0 тыс. рублей. </w:t>
      </w:r>
    </w:p>
    <w:p w:rsidR="00906252" w:rsidRPr="00906252" w:rsidRDefault="00906252" w:rsidP="00906252">
      <w:pPr>
        <w:spacing w:after="0" w:line="240" w:lineRule="auto"/>
        <w:ind w:firstLine="708"/>
        <w:jc w:val="both"/>
        <w:rPr>
          <w:rFonts w:ascii="Times New Roman" w:hAnsi="Times New Roman" w:cs="Times New Roman"/>
          <w:color w:val="000000"/>
          <w:sz w:val="28"/>
          <w:szCs w:val="28"/>
        </w:rPr>
      </w:pPr>
      <w:r w:rsidRPr="00906252">
        <w:rPr>
          <w:rFonts w:ascii="Times New Roman" w:hAnsi="Times New Roman" w:cs="Times New Roman"/>
          <w:color w:val="000000"/>
          <w:sz w:val="28"/>
          <w:szCs w:val="28"/>
        </w:rPr>
        <w:t xml:space="preserve">В рамках реализации федеральной программы капитального ремонта школ «Модернизация школьных систем образования» педагогический коллектив школы в период с 20 июня по  29 июня 2022 года прошел курсы </w:t>
      </w:r>
      <w:r w:rsidRPr="00906252">
        <w:rPr>
          <w:rFonts w:ascii="Times New Roman" w:hAnsi="Times New Roman" w:cs="Times New Roman"/>
          <w:color w:val="000000"/>
          <w:sz w:val="28"/>
          <w:szCs w:val="28"/>
        </w:rPr>
        <w:lastRenderedPageBreak/>
        <w:t xml:space="preserve">дополнительной профессиональной подготовки «Школа </w:t>
      </w:r>
      <w:proofErr w:type="spellStart"/>
      <w:r w:rsidRPr="00906252">
        <w:rPr>
          <w:rFonts w:ascii="Times New Roman" w:hAnsi="Times New Roman" w:cs="Times New Roman"/>
          <w:color w:val="000000"/>
          <w:sz w:val="28"/>
          <w:szCs w:val="28"/>
        </w:rPr>
        <w:t>Минпросвещения</w:t>
      </w:r>
      <w:proofErr w:type="spellEnd"/>
      <w:r w:rsidRPr="00906252">
        <w:rPr>
          <w:rFonts w:ascii="Times New Roman" w:hAnsi="Times New Roman" w:cs="Times New Roman"/>
          <w:color w:val="000000"/>
          <w:sz w:val="28"/>
          <w:szCs w:val="28"/>
        </w:rPr>
        <w:t xml:space="preserve"> России»: новые возможности для повышения качества образования».</w:t>
      </w:r>
    </w:p>
    <w:p w:rsidR="00906252" w:rsidRPr="00906252" w:rsidRDefault="00906252" w:rsidP="00906252">
      <w:pPr>
        <w:spacing w:after="0" w:line="240" w:lineRule="auto"/>
        <w:ind w:firstLine="709"/>
        <w:jc w:val="both"/>
        <w:rPr>
          <w:rFonts w:ascii="Times New Roman" w:eastAsia="Calibri" w:hAnsi="Times New Roman" w:cs="Times New Roman"/>
          <w:sz w:val="28"/>
          <w:szCs w:val="28"/>
        </w:rPr>
      </w:pPr>
      <w:r w:rsidRPr="00906252">
        <w:rPr>
          <w:rFonts w:ascii="Times New Roman" w:eastAsia="Calibri" w:hAnsi="Times New Roman" w:cs="Times New Roman"/>
          <w:sz w:val="28"/>
          <w:szCs w:val="28"/>
        </w:rPr>
        <w:t xml:space="preserve">Все проектные решения обсуждались с Общественным советом школы, в который, помимо педагогов, вошли родители учащихся и старшеклассники. </w:t>
      </w:r>
    </w:p>
    <w:p w:rsidR="00906252" w:rsidRPr="00906252" w:rsidRDefault="00906252" w:rsidP="00906252">
      <w:pPr>
        <w:shd w:val="clear" w:color="auto" w:fill="FFFFFF"/>
        <w:spacing w:after="0" w:line="240" w:lineRule="auto"/>
        <w:ind w:firstLine="709"/>
        <w:jc w:val="both"/>
        <w:rPr>
          <w:rFonts w:ascii="Times New Roman" w:hAnsi="Times New Roman" w:cs="Times New Roman"/>
          <w:sz w:val="28"/>
          <w:szCs w:val="28"/>
        </w:rPr>
      </w:pPr>
      <w:r w:rsidRPr="00906252">
        <w:rPr>
          <w:rFonts w:ascii="Times New Roman" w:hAnsi="Times New Roman" w:cs="Times New Roman"/>
          <w:sz w:val="28"/>
          <w:szCs w:val="28"/>
        </w:rPr>
        <w:t xml:space="preserve">В целях реализации Национального проекта «Образование» в </w:t>
      </w:r>
      <w:proofErr w:type="spellStart"/>
      <w:r w:rsidRPr="00906252">
        <w:rPr>
          <w:rFonts w:ascii="Times New Roman" w:hAnsi="Times New Roman" w:cs="Times New Roman"/>
          <w:sz w:val="28"/>
          <w:szCs w:val="28"/>
        </w:rPr>
        <w:t>Сафоновском</w:t>
      </w:r>
      <w:proofErr w:type="spellEnd"/>
      <w:r w:rsidRPr="00906252">
        <w:rPr>
          <w:rFonts w:ascii="Times New Roman" w:hAnsi="Times New Roman" w:cs="Times New Roman"/>
          <w:sz w:val="28"/>
          <w:szCs w:val="28"/>
        </w:rPr>
        <w:t xml:space="preserve"> районе на 2023 год планируется продолжить работу по следующим проектам:</w:t>
      </w:r>
    </w:p>
    <w:p w:rsidR="00906252" w:rsidRPr="00906252" w:rsidRDefault="00906252" w:rsidP="00906252">
      <w:pPr>
        <w:shd w:val="clear" w:color="auto" w:fill="FFFFFF"/>
        <w:tabs>
          <w:tab w:val="left" w:pos="284"/>
        </w:tabs>
        <w:spacing w:line="240" w:lineRule="auto"/>
        <w:contextualSpacing/>
        <w:jc w:val="both"/>
        <w:rPr>
          <w:rFonts w:ascii="Times New Roman" w:hAnsi="Times New Roman" w:cs="Times New Roman"/>
          <w:sz w:val="28"/>
          <w:szCs w:val="28"/>
        </w:rPr>
      </w:pPr>
      <w:r w:rsidRPr="00906252">
        <w:rPr>
          <w:rFonts w:ascii="Times New Roman" w:hAnsi="Times New Roman" w:cs="Times New Roman"/>
          <w:sz w:val="28"/>
          <w:szCs w:val="28"/>
        </w:rPr>
        <w:tab/>
        <w:t xml:space="preserve">1) региональный проект «Современная школа», на базе школ № 6, 8, гимназии и Барановской будут созданы </w:t>
      </w:r>
      <w:r w:rsidRPr="00906252">
        <w:rPr>
          <w:rFonts w:ascii="Times New Roman" w:hAnsi="Times New Roman" w:cs="Times New Roman"/>
          <w:color w:val="000000"/>
          <w:sz w:val="28"/>
          <w:szCs w:val="28"/>
        </w:rPr>
        <w:t xml:space="preserve">центры образования </w:t>
      </w:r>
      <w:proofErr w:type="gramStart"/>
      <w:r w:rsidRPr="00906252">
        <w:rPr>
          <w:rFonts w:ascii="Times New Roman" w:hAnsi="Times New Roman" w:cs="Times New Roman"/>
          <w:color w:val="000000"/>
          <w:sz w:val="28"/>
          <w:szCs w:val="28"/>
        </w:rPr>
        <w:t>естественно-научного</w:t>
      </w:r>
      <w:proofErr w:type="gramEnd"/>
      <w:r w:rsidRPr="00906252">
        <w:rPr>
          <w:rFonts w:ascii="Times New Roman" w:hAnsi="Times New Roman" w:cs="Times New Roman"/>
          <w:color w:val="000000"/>
          <w:sz w:val="28"/>
          <w:szCs w:val="28"/>
        </w:rPr>
        <w:t xml:space="preserve"> и технического направления «Точка роста»;</w:t>
      </w:r>
    </w:p>
    <w:p w:rsidR="00906252" w:rsidRPr="00906252" w:rsidRDefault="00906252" w:rsidP="00906252">
      <w:pPr>
        <w:tabs>
          <w:tab w:val="left" w:pos="284"/>
        </w:tabs>
        <w:spacing w:line="240" w:lineRule="auto"/>
        <w:ind w:right="-1"/>
        <w:contextualSpacing/>
        <w:jc w:val="both"/>
        <w:rPr>
          <w:rFonts w:ascii="Times New Roman" w:hAnsi="Times New Roman" w:cs="Times New Roman"/>
          <w:sz w:val="28"/>
          <w:szCs w:val="28"/>
        </w:rPr>
      </w:pPr>
      <w:r w:rsidRPr="00906252">
        <w:rPr>
          <w:rFonts w:ascii="Times New Roman" w:hAnsi="Times New Roman" w:cs="Times New Roman"/>
          <w:sz w:val="28"/>
          <w:szCs w:val="28"/>
        </w:rPr>
        <w:t xml:space="preserve">    2) региональный проект «Успех каждого ребенка»:</w:t>
      </w:r>
    </w:p>
    <w:p w:rsidR="00906252" w:rsidRPr="00906252" w:rsidRDefault="00906252" w:rsidP="00906252">
      <w:pPr>
        <w:tabs>
          <w:tab w:val="left" w:pos="284"/>
        </w:tabs>
        <w:spacing w:line="240" w:lineRule="auto"/>
        <w:ind w:left="360" w:right="-1"/>
        <w:contextualSpacing/>
        <w:jc w:val="both"/>
        <w:rPr>
          <w:rFonts w:ascii="Times New Roman" w:hAnsi="Times New Roman" w:cs="Times New Roman"/>
          <w:sz w:val="28"/>
          <w:szCs w:val="28"/>
        </w:rPr>
      </w:pPr>
      <w:r w:rsidRPr="00906252">
        <w:rPr>
          <w:rFonts w:ascii="Times New Roman" w:hAnsi="Times New Roman" w:cs="Times New Roman"/>
          <w:sz w:val="28"/>
          <w:szCs w:val="28"/>
        </w:rPr>
        <w:tab/>
        <w:t xml:space="preserve">-реализация </w:t>
      </w:r>
      <w:r w:rsidRPr="00906252">
        <w:rPr>
          <w:rFonts w:ascii="Times New Roman" w:hAnsi="Times New Roman" w:cs="Times New Roman"/>
          <w:bCs/>
          <w:color w:val="000000"/>
          <w:sz w:val="28"/>
          <w:szCs w:val="28"/>
        </w:rPr>
        <w:t>модели персонифицированного финансирования дополнительного образования детей (ПФ ДОД);</w:t>
      </w:r>
    </w:p>
    <w:p w:rsidR="00906252" w:rsidRPr="00906252" w:rsidRDefault="00906252" w:rsidP="00906252">
      <w:pPr>
        <w:shd w:val="clear" w:color="auto" w:fill="FFFFFF"/>
        <w:tabs>
          <w:tab w:val="left" w:pos="284"/>
        </w:tabs>
        <w:spacing w:line="240" w:lineRule="auto"/>
        <w:ind w:left="360"/>
        <w:contextualSpacing/>
        <w:jc w:val="both"/>
        <w:rPr>
          <w:rFonts w:ascii="Times New Roman" w:hAnsi="Times New Roman" w:cs="Times New Roman"/>
          <w:sz w:val="28"/>
          <w:szCs w:val="28"/>
        </w:rPr>
      </w:pPr>
      <w:r w:rsidRPr="00906252">
        <w:rPr>
          <w:rFonts w:ascii="Times New Roman" w:hAnsi="Times New Roman" w:cs="Times New Roman"/>
          <w:sz w:val="28"/>
          <w:szCs w:val="28"/>
        </w:rPr>
        <w:tab/>
        <w:t xml:space="preserve">-работа </w:t>
      </w:r>
      <w:r w:rsidRPr="00906252">
        <w:rPr>
          <w:rFonts w:ascii="Times New Roman" w:hAnsi="Times New Roman" w:cs="Times New Roman"/>
          <w:bCs/>
          <w:color w:val="000000"/>
          <w:sz w:val="28"/>
          <w:szCs w:val="28"/>
        </w:rPr>
        <w:t>«</w:t>
      </w:r>
      <w:proofErr w:type="gramStart"/>
      <w:r w:rsidRPr="00906252">
        <w:rPr>
          <w:rFonts w:ascii="Times New Roman" w:hAnsi="Times New Roman" w:cs="Times New Roman"/>
          <w:bCs/>
          <w:color w:val="000000"/>
          <w:sz w:val="28"/>
          <w:szCs w:val="28"/>
        </w:rPr>
        <w:t>Мобильного</w:t>
      </w:r>
      <w:proofErr w:type="gramEnd"/>
      <w:r w:rsidRPr="00906252">
        <w:rPr>
          <w:rFonts w:ascii="Times New Roman" w:hAnsi="Times New Roman" w:cs="Times New Roman"/>
          <w:bCs/>
          <w:color w:val="000000"/>
          <w:sz w:val="28"/>
          <w:szCs w:val="28"/>
        </w:rPr>
        <w:t xml:space="preserve"> </w:t>
      </w:r>
      <w:proofErr w:type="spellStart"/>
      <w:r w:rsidRPr="00906252">
        <w:rPr>
          <w:rFonts w:ascii="Times New Roman" w:hAnsi="Times New Roman" w:cs="Times New Roman"/>
          <w:bCs/>
          <w:color w:val="000000"/>
          <w:sz w:val="28"/>
          <w:szCs w:val="28"/>
        </w:rPr>
        <w:t>кванториума</w:t>
      </w:r>
      <w:proofErr w:type="spellEnd"/>
      <w:r w:rsidRPr="00906252">
        <w:rPr>
          <w:rFonts w:ascii="Times New Roman" w:hAnsi="Times New Roman" w:cs="Times New Roman"/>
          <w:b/>
          <w:bCs/>
          <w:color w:val="000000"/>
          <w:sz w:val="28"/>
          <w:szCs w:val="28"/>
        </w:rPr>
        <w:t>»</w:t>
      </w:r>
      <w:r w:rsidRPr="00906252">
        <w:rPr>
          <w:rFonts w:ascii="Times New Roman" w:hAnsi="Times New Roman" w:cs="Times New Roman"/>
          <w:color w:val="000000"/>
          <w:sz w:val="28"/>
          <w:szCs w:val="28"/>
        </w:rPr>
        <w:t xml:space="preserve">  на базе школ № 3, 7, 8, Барановской, </w:t>
      </w:r>
      <w:proofErr w:type="spellStart"/>
      <w:r w:rsidRPr="00906252">
        <w:rPr>
          <w:rFonts w:ascii="Times New Roman" w:hAnsi="Times New Roman" w:cs="Times New Roman"/>
          <w:color w:val="000000"/>
          <w:sz w:val="28"/>
          <w:szCs w:val="28"/>
        </w:rPr>
        <w:t>Издешковской</w:t>
      </w:r>
      <w:proofErr w:type="spellEnd"/>
      <w:r w:rsidRPr="00906252">
        <w:rPr>
          <w:rFonts w:ascii="Times New Roman" w:hAnsi="Times New Roman" w:cs="Times New Roman"/>
          <w:color w:val="000000"/>
          <w:sz w:val="28"/>
          <w:szCs w:val="28"/>
        </w:rPr>
        <w:t xml:space="preserve">, </w:t>
      </w:r>
      <w:proofErr w:type="spellStart"/>
      <w:r w:rsidRPr="00906252">
        <w:rPr>
          <w:rFonts w:ascii="Times New Roman" w:hAnsi="Times New Roman" w:cs="Times New Roman"/>
          <w:color w:val="000000"/>
          <w:sz w:val="28"/>
          <w:szCs w:val="28"/>
        </w:rPr>
        <w:t>Прудковской</w:t>
      </w:r>
      <w:proofErr w:type="spellEnd"/>
      <w:r w:rsidRPr="00906252">
        <w:rPr>
          <w:rFonts w:ascii="Times New Roman" w:hAnsi="Times New Roman" w:cs="Times New Roman"/>
          <w:color w:val="000000"/>
          <w:sz w:val="28"/>
          <w:szCs w:val="28"/>
        </w:rPr>
        <w:t xml:space="preserve"> с охватом 425 обучающихся;</w:t>
      </w:r>
    </w:p>
    <w:p w:rsidR="00906252" w:rsidRPr="00906252" w:rsidRDefault="00906252" w:rsidP="00906252">
      <w:pPr>
        <w:tabs>
          <w:tab w:val="left" w:pos="284"/>
        </w:tabs>
        <w:spacing w:line="240" w:lineRule="auto"/>
        <w:ind w:left="360" w:right="-1"/>
        <w:contextualSpacing/>
        <w:jc w:val="both"/>
        <w:rPr>
          <w:rFonts w:ascii="Times New Roman" w:hAnsi="Times New Roman" w:cs="Times New Roman"/>
          <w:sz w:val="28"/>
          <w:szCs w:val="28"/>
        </w:rPr>
      </w:pPr>
      <w:r w:rsidRPr="00906252">
        <w:rPr>
          <w:rFonts w:ascii="Times New Roman" w:hAnsi="Times New Roman" w:cs="Times New Roman"/>
          <w:sz w:val="28"/>
          <w:szCs w:val="28"/>
        </w:rPr>
        <w:tab/>
        <w:t>-создание условий для занятий физической культурой и спортом на селе и в малых городах, планируется ремонт спортивного зала в школе №7;</w:t>
      </w:r>
    </w:p>
    <w:p w:rsidR="00906252" w:rsidRPr="00906252" w:rsidRDefault="00906252" w:rsidP="00906252">
      <w:pPr>
        <w:tabs>
          <w:tab w:val="left" w:pos="284"/>
        </w:tabs>
        <w:spacing w:line="240" w:lineRule="auto"/>
        <w:ind w:left="360" w:right="-1"/>
        <w:contextualSpacing/>
        <w:jc w:val="both"/>
        <w:rPr>
          <w:rFonts w:ascii="Times New Roman" w:hAnsi="Times New Roman" w:cs="Times New Roman"/>
          <w:sz w:val="28"/>
          <w:szCs w:val="28"/>
        </w:rPr>
      </w:pPr>
      <w:r w:rsidRPr="00906252">
        <w:rPr>
          <w:rFonts w:ascii="Times New Roman" w:hAnsi="Times New Roman" w:cs="Times New Roman"/>
          <w:sz w:val="28"/>
          <w:szCs w:val="28"/>
        </w:rPr>
        <w:tab/>
        <w:t xml:space="preserve">-региональный проект «Цифровая образовательная среда». </w:t>
      </w:r>
      <w:r w:rsidRPr="00906252">
        <w:rPr>
          <w:rFonts w:ascii="Times New Roman" w:hAnsi="Times New Roman" w:cs="Times New Roman"/>
          <w:bCs/>
          <w:color w:val="000000"/>
          <w:sz w:val="28"/>
          <w:szCs w:val="28"/>
        </w:rPr>
        <w:t>В общеобразовательные учреждения продолжатся поставки МФУ, ноутбуков для управленческого персонала и педагогов (МБОУ СОШ №1,9,гимназия).</w:t>
      </w:r>
    </w:p>
    <w:p w:rsidR="00906252" w:rsidRPr="00906252" w:rsidRDefault="00906252" w:rsidP="00906252">
      <w:pPr>
        <w:spacing w:after="0" w:line="240" w:lineRule="auto"/>
        <w:ind w:firstLine="709"/>
        <w:jc w:val="both"/>
        <w:rPr>
          <w:rFonts w:ascii="Times New Roman" w:hAnsi="Times New Roman" w:cs="Times New Roman"/>
          <w:sz w:val="28"/>
          <w:szCs w:val="28"/>
        </w:rPr>
      </w:pPr>
      <w:r w:rsidRPr="00906252">
        <w:rPr>
          <w:rFonts w:ascii="Times New Roman" w:hAnsi="Times New Roman" w:cs="Times New Roman"/>
          <w:color w:val="000000" w:themeColor="text1"/>
          <w:sz w:val="28"/>
          <w:szCs w:val="28"/>
        </w:rPr>
        <w:t xml:space="preserve">В настоящее время одной из актуальных проблем современного образования является обучение детей с ограниченными возможностями здоровья, создание в образовательных учреждениях </w:t>
      </w:r>
      <w:proofErr w:type="spellStart"/>
      <w:r w:rsidRPr="00906252">
        <w:rPr>
          <w:rFonts w:ascii="Times New Roman" w:hAnsi="Times New Roman" w:cs="Times New Roman"/>
          <w:color w:val="000000" w:themeColor="text1"/>
          <w:sz w:val="28"/>
          <w:szCs w:val="28"/>
        </w:rPr>
        <w:t>безбарьерной</w:t>
      </w:r>
      <w:proofErr w:type="spellEnd"/>
      <w:r w:rsidRPr="00906252">
        <w:rPr>
          <w:rFonts w:ascii="Times New Roman" w:hAnsi="Times New Roman" w:cs="Times New Roman"/>
          <w:color w:val="000000" w:themeColor="text1"/>
          <w:sz w:val="28"/>
          <w:szCs w:val="28"/>
        </w:rPr>
        <w:t xml:space="preserve"> доступной среды. В районе только 19,2 % образовательных учреждений имеют условия для инклюзивного образования -5 школ города  (№ 1,3,7,8,9) 3 учреждения  дополнительного образования – Центр детского творчества, Дом детского творчества, Станция юных натуралистов, 2 дошкольных учреждения </w:t>
      </w:r>
      <w:proofErr w:type="gramStart"/>
      <w:r w:rsidRPr="00906252">
        <w:rPr>
          <w:rFonts w:ascii="Times New Roman" w:hAnsi="Times New Roman" w:cs="Times New Roman"/>
          <w:color w:val="000000" w:themeColor="text1"/>
          <w:sz w:val="28"/>
          <w:szCs w:val="28"/>
        </w:rPr>
        <w:t>-д</w:t>
      </w:r>
      <w:proofErr w:type="gramEnd"/>
      <w:r w:rsidRPr="00906252">
        <w:rPr>
          <w:rFonts w:ascii="Times New Roman" w:hAnsi="Times New Roman" w:cs="Times New Roman"/>
          <w:color w:val="000000" w:themeColor="text1"/>
          <w:sz w:val="28"/>
          <w:szCs w:val="28"/>
        </w:rPr>
        <w:t>етский сад №5 «Снежинка», детский сад № 1 «Машенька».</w:t>
      </w:r>
      <w:r w:rsidRPr="00906252">
        <w:rPr>
          <w:rFonts w:ascii="Times New Roman" w:hAnsi="Times New Roman" w:cs="Times New Roman"/>
          <w:sz w:val="28"/>
          <w:szCs w:val="28"/>
        </w:rPr>
        <w:t xml:space="preserve"> Подписано Соглашение о создании в 2024 году  </w:t>
      </w:r>
      <w:proofErr w:type="spellStart"/>
      <w:r w:rsidRPr="00906252">
        <w:rPr>
          <w:rFonts w:ascii="Times New Roman" w:hAnsi="Times New Roman" w:cs="Times New Roman"/>
          <w:sz w:val="28"/>
          <w:szCs w:val="28"/>
        </w:rPr>
        <w:t>безбарьерной</w:t>
      </w:r>
      <w:proofErr w:type="spellEnd"/>
      <w:r w:rsidRPr="00906252">
        <w:rPr>
          <w:rFonts w:ascii="Times New Roman" w:hAnsi="Times New Roman" w:cs="Times New Roman"/>
          <w:sz w:val="28"/>
          <w:szCs w:val="28"/>
        </w:rPr>
        <w:t xml:space="preserve"> среды ещё в двух дошкольных образовательных учреждениях - № 20, № 22.</w:t>
      </w:r>
    </w:p>
    <w:p w:rsidR="00906252" w:rsidRPr="00906252" w:rsidRDefault="00906252" w:rsidP="00906252">
      <w:pPr>
        <w:spacing w:after="0" w:line="240" w:lineRule="auto"/>
        <w:ind w:firstLine="709"/>
        <w:jc w:val="both"/>
        <w:rPr>
          <w:rFonts w:ascii="Times New Roman" w:hAnsi="Times New Roman" w:cs="Times New Roman"/>
          <w:sz w:val="28"/>
          <w:szCs w:val="28"/>
        </w:rPr>
      </w:pPr>
      <w:r w:rsidRPr="00906252">
        <w:rPr>
          <w:rFonts w:ascii="Times New Roman" w:hAnsi="Times New Roman" w:cs="Times New Roman"/>
          <w:sz w:val="28"/>
          <w:szCs w:val="28"/>
        </w:rPr>
        <w:t xml:space="preserve">В дошкольных учреждениях функционируют 1 группа по коррекции зрения, 7 групп для детей с нарушениями речи и 1 группа для детей с туберкулезной интоксикацией. В детских садах созданы благоприятные условия для проведения физкультурно-оздоровительной работы. В 4-х детских садах функционируют бассейны, в двух – сауны, в каждом есть физкультурный зал с необходимым оборудованием, оборудованы спортивные площадки на участках. </w:t>
      </w:r>
    </w:p>
    <w:p w:rsidR="00906252" w:rsidRPr="00906252" w:rsidRDefault="00906252" w:rsidP="00906252">
      <w:pPr>
        <w:spacing w:after="0" w:line="240" w:lineRule="auto"/>
        <w:ind w:firstLine="708"/>
        <w:jc w:val="both"/>
        <w:rPr>
          <w:rFonts w:ascii="Times New Roman" w:hAnsi="Times New Roman" w:cs="Times New Roman"/>
          <w:color w:val="000000"/>
          <w:sz w:val="28"/>
          <w:szCs w:val="28"/>
        </w:rPr>
      </w:pPr>
      <w:r w:rsidRPr="00906252">
        <w:rPr>
          <w:rFonts w:ascii="Times New Roman" w:hAnsi="Times New Roman" w:cs="Times New Roman"/>
          <w:sz w:val="28"/>
          <w:szCs w:val="28"/>
        </w:rPr>
        <w:t>В 2021/2022 учебном году в общеобразовательных учреждениях функционировало 28 столовых.</w:t>
      </w:r>
      <w:r w:rsidRPr="00906252">
        <w:rPr>
          <w:rFonts w:ascii="Times New Roman" w:hAnsi="Times New Roman" w:cs="Times New Roman"/>
          <w:color w:val="000000"/>
          <w:sz w:val="28"/>
          <w:szCs w:val="28"/>
        </w:rPr>
        <w:t xml:space="preserve"> В соответствии с действующим законодательством горячий завтрак организовывался на бесплатной основе для следующих категорий учащихся:</w:t>
      </w:r>
    </w:p>
    <w:p w:rsidR="00906252" w:rsidRPr="00906252" w:rsidRDefault="00906252" w:rsidP="00906252">
      <w:pPr>
        <w:numPr>
          <w:ilvl w:val="0"/>
          <w:numId w:val="26"/>
        </w:numPr>
        <w:tabs>
          <w:tab w:val="left" w:pos="426"/>
          <w:tab w:val="left" w:pos="709"/>
          <w:tab w:val="left" w:pos="993"/>
        </w:tabs>
        <w:suppressAutoHyphens/>
        <w:spacing w:after="0" w:line="240" w:lineRule="auto"/>
        <w:ind w:firstLine="709"/>
        <w:jc w:val="both"/>
        <w:rPr>
          <w:rFonts w:ascii="Times New Roman" w:hAnsi="Times New Roman" w:cs="Times New Roman"/>
          <w:color w:val="000000"/>
          <w:sz w:val="28"/>
          <w:szCs w:val="28"/>
        </w:rPr>
      </w:pPr>
      <w:r w:rsidRPr="00906252">
        <w:rPr>
          <w:rFonts w:ascii="Times New Roman" w:hAnsi="Times New Roman" w:cs="Times New Roman"/>
          <w:color w:val="000000"/>
          <w:sz w:val="28"/>
          <w:szCs w:val="28"/>
        </w:rPr>
        <w:t>1 - 4 классы - за счёт средств бюджета муниципального образования «</w:t>
      </w:r>
      <w:proofErr w:type="spellStart"/>
      <w:r w:rsidRPr="00906252">
        <w:rPr>
          <w:rFonts w:ascii="Times New Roman" w:hAnsi="Times New Roman" w:cs="Times New Roman"/>
          <w:color w:val="000000"/>
          <w:sz w:val="28"/>
          <w:szCs w:val="28"/>
        </w:rPr>
        <w:t>Сафоновский</w:t>
      </w:r>
      <w:proofErr w:type="spellEnd"/>
      <w:r w:rsidRPr="00906252">
        <w:rPr>
          <w:rFonts w:ascii="Times New Roman" w:hAnsi="Times New Roman" w:cs="Times New Roman"/>
          <w:color w:val="000000"/>
          <w:sz w:val="28"/>
          <w:szCs w:val="28"/>
        </w:rPr>
        <w:t xml:space="preserve"> район» Смоленской области, а с 01.09.2021 </w:t>
      </w:r>
      <w:r w:rsidRPr="00906252">
        <w:rPr>
          <w:rFonts w:ascii="Times New Roman" w:hAnsi="Times New Roman" w:cs="Times New Roman"/>
          <w:color w:val="000000"/>
          <w:sz w:val="28"/>
          <w:szCs w:val="28"/>
        </w:rPr>
        <w:lastRenderedPageBreak/>
        <w:t>для реализации Послания Президента РФ по организации бесплатного питания обучающихся начальных классов в общеобразовательных учреждениях района  осуществлялось за счет федерального бюджета Российской Федерации.</w:t>
      </w:r>
    </w:p>
    <w:p w:rsidR="00906252" w:rsidRPr="00906252" w:rsidRDefault="00906252" w:rsidP="00906252">
      <w:pPr>
        <w:numPr>
          <w:ilvl w:val="0"/>
          <w:numId w:val="26"/>
        </w:numPr>
        <w:tabs>
          <w:tab w:val="left" w:pos="426"/>
          <w:tab w:val="left" w:pos="709"/>
          <w:tab w:val="left" w:pos="993"/>
        </w:tabs>
        <w:suppressAutoHyphens/>
        <w:spacing w:after="0" w:line="240" w:lineRule="auto"/>
        <w:ind w:firstLine="709"/>
        <w:jc w:val="both"/>
        <w:rPr>
          <w:rFonts w:ascii="Times New Roman" w:hAnsi="Times New Roman" w:cs="Times New Roman"/>
          <w:color w:val="000000"/>
          <w:sz w:val="28"/>
          <w:szCs w:val="28"/>
        </w:rPr>
      </w:pPr>
      <w:r w:rsidRPr="00906252">
        <w:rPr>
          <w:rFonts w:ascii="Times New Roman" w:hAnsi="Times New Roman" w:cs="Times New Roman"/>
          <w:color w:val="000000"/>
          <w:sz w:val="28"/>
          <w:szCs w:val="28"/>
        </w:rPr>
        <w:t>для учащихся 5 - 11 классов из малоимущих семей - за счёт средств бюджета Смоленской области.</w:t>
      </w:r>
    </w:p>
    <w:p w:rsidR="00906252" w:rsidRPr="00906252" w:rsidRDefault="00906252" w:rsidP="00906252">
      <w:pPr>
        <w:tabs>
          <w:tab w:val="left" w:pos="0"/>
          <w:tab w:val="left" w:pos="426"/>
          <w:tab w:val="left" w:pos="851"/>
          <w:tab w:val="left" w:pos="1134"/>
        </w:tabs>
        <w:spacing w:after="0" w:line="240" w:lineRule="auto"/>
        <w:ind w:firstLine="709"/>
        <w:jc w:val="both"/>
        <w:rPr>
          <w:rFonts w:ascii="Times New Roman" w:eastAsia="Calibri" w:hAnsi="Times New Roman" w:cs="Times New Roman"/>
          <w:color w:val="FF0000"/>
          <w:sz w:val="28"/>
          <w:szCs w:val="28"/>
        </w:rPr>
      </w:pPr>
      <w:r w:rsidRPr="00906252">
        <w:rPr>
          <w:rFonts w:ascii="Times New Roman" w:hAnsi="Times New Roman" w:cs="Times New Roman"/>
          <w:color w:val="000000"/>
          <w:sz w:val="28"/>
          <w:szCs w:val="28"/>
        </w:rPr>
        <w:t>В соответствии с действующим законодательством для учащихся с ограниченными возможностями здоровья организовывалось бесплатное двухразовое горячее питание за счёт средств бюджета муниципального образования «</w:t>
      </w:r>
      <w:proofErr w:type="spellStart"/>
      <w:r w:rsidRPr="00906252">
        <w:rPr>
          <w:rFonts w:ascii="Times New Roman" w:hAnsi="Times New Roman" w:cs="Times New Roman"/>
          <w:color w:val="000000"/>
          <w:sz w:val="28"/>
          <w:szCs w:val="28"/>
        </w:rPr>
        <w:t>Сафоновский</w:t>
      </w:r>
      <w:proofErr w:type="spellEnd"/>
      <w:r w:rsidRPr="00906252">
        <w:rPr>
          <w:rFonts w:ascii="Times New Roman" w:hAnsi="Times New Roman" w:cs="Times New Roman"/>
          <w:color w:val="000000"/>
          <w:sz w:val="28"/>
          <w:szCs w:val="28"/>
        </w:rPr>
        <w:t xml:space="preserve"> район» Смоленской области.</w:t>
      </w:r>
    </w:p>
    <w:p w:rsidR="00906252" w:rsidRPr="00906252" w:rsidRDefault="00906252" w:rsidP="00906252">
      <w:pPr>
        <w:tabs>
          <w:tab w:val="left" w:pos="0"/>
          <w:tab w:val="left" w:pos="426"/>
          <w:tab w:val="left" w:pos="851"/>
          <w:tab w:val="left" w:pos="1134"/>
        </w:tabs>
        <w:spacing w:after="0" w:line="240" w:lineRule="auto"/>
        <w:ind w:firstLine="709"/>
        <w:jc w:val="both"/>
        <w:rPr>
          <w:rFonts w:ascii="Times New Roman" w:hAnsi="Times New Roman" w:cs="Times New Roman"/>
          <w:color w:val="000000"/>
          <w:sz w:val="28"/>
          <w:szCs w:val="28"/>
        </w:rPr>
      </w:pPr>
      <w:r w:rsidRPr="00906252">
        <w:rPr>
          <w:rFonts w:ascii="Times New Roman" w:hAnsi="Times New Roman" w:cs="Times New Roman"/>
          <w:color w:val="000000"/>
          <w:sz w:val="28"/>
          <w:szCs w:val="28"/>
        </w:rPr>
        <w:t xml:space="preserve">Для учащихся, не относящихся к вышеуказанным категориям, питание организовывалось на добровольной основе за счёт средств родителей (законных представителей). </w:t>
      </w:r>
    </w:p>
    <w:p w:rsidR="00906252" w:rsidRPr="00906252" w:rsidRDefault="00906252" w:rsidP="00906252">
      <w:pPr>
        <w:tabs>
          <w:tab w:val="left" w:pos="0"/>
          <w:tab w:val="left" w:pos="426"/>
          <w:tab w:val="left" w:pos="851"/>
          <w:tab w:val="left" w:pos="1134"/>
        </w:tabs>
        <w:spacing w:after="0" w:line="240" w:lineRule="auto"/>
        <w:ind w:firstLine="709"/>
        <w:jc w:val="both"/>
        <w:rPr>
          <w:rFonts w:ascii="Times New Roman" w:eastAsia="Calibri" w:hAnsi="Times New Roman" w:cs="Times New Roman"/>
          <w:color w:val="FF0000"/>
          <w:sz w:val="28"/>
          <w:szCs w:val="28"/>
        </w:rPr>
      </w:pPr>
      <w:r w:rsidRPr="00906252">
        <w:rPr>
          <w:rFonts w:ascii="Times New Roman" w:hAnsi="Times New Roman" w:cs="Times New Roman"/>
          <w:sz w:val="28"/>
          <w:szCs w:val="28"/>
        </w:rPr>
        <w:t xml:space="preserve">Учащиеся, посещающие группы продлённого дня, обеспечивались горячими обедами за счёт средств родителей. </w:t>
      </w:r>
      <w:r w:rsidRPr="00906252">
        <w:rPr>
          <w:rFonts w:ascii="Times New Roman" w:hAnsi="Times New Roman" w:cs="Times New Roman"/>
          <w:color w:val="000000" w:themeColor="text1"/>
          <w:sz w:val="28"/>
          <w:szCs w:val="28"/>
        </w:rPr>
        <w:t>В 2021/22 году в 10 общеобразовательных учреждениях функционировало 19 групп продлённого дня, которые посещали 481 учащийся.</w:t>
      </w:r>
    </w:p>
    <w:p w:rsidR="00906252" w:rsidRPr="00906252" w:rsidRDefault="00906252" w:rsidP="00906252">
      <w:pPr>
        <w:spacing w:after="0" w:line="240" w:lineRule="auto"/>
        <w:ind w:firstLine="709"/>
        <w:jc w:val="both"/>
        <w:rPr>
          <w:rFonts w:ascii="Times New Roman" w:hAnsi="Times New Roman" w:cs="Times New Roman"/>
          <w:sz w:val="28"/>
          <w:szCs w:val="28"/>
        </w:rPr>
      </w:pPr>
      <w:r w:rsidRPr="00906252">
        <w:rPr>
          <w:rFonts w:ascii="Times New Roman" w:hAnsi="Times New Roman" w:cs="Times New Roman"/>
          <w:sz w:val="28"/>
          <w:szCs w:val="28"/>
        </w:rPr>
        <w:t xml:space="preserve">В период летней оздоровительной кампании 2022 года были задействованы 8 лагерей с дневным пребыванием на базе образовательных организаций  - МБОУ "СОШ № 2", МБОУ "СОШ № 3", МБОУ "СОШ № 7", МБОУ "СОШ № 8", МБОУ "СОШ № 9", МБОУ гимназии, МБУ </w:t>
      </w:r>
      <w:proofErr w:type="gramStart"/>
      <w:r w:rsidRPr="00906252">
        <w:rPr>
          <w:rFonts w:ascii="Times New Roman" w:hAnsi="Times New Roman" w:cs="Times New Roman"/>
          <w:sz w:val="28"/>
          <w:szCs w:val="28"/>
        </w:rPr>
        <w:t>ДО</w:t>
      </w:r>
      <w:proofErr w:type="gramEnd"/>
      <w:r w:rsidRPr="00906252">
        <w:rPr>
          <w:rFonts w:ascii="Times New Roman" w:hAnsi="Times New Roman" w:cs="Times New Roman"/>
          <w:sz w:val="28"/>
          <w:szCs w:val="28"/>
        </w:rPr>
        <w:t xml:space="preserve"> "</w:t>
      </w:r>
      <w:proofErr w:type="gramStart"/>
      <w:r w:rsidRPr="00906252">
        <w:rPr>
          <w:rFonts w:ascii="Times New Roman" w:hAnsi="Times New Roman" w:cs="Times New Roman"/>
          <w:sz w:val="28"/>
          <w:szCs w:val="28"/>
        </w:rPr>
        <w:t>Дом</w:t>
      </w:r>
      <w:proofErr w:type="gramEnd"/>
      <w:r w:rsidRPr="00906252">
        <w:rPr>
          <w:rFonts w:ascii="Times New Roman" w:hAnsi="Times New Roman" w:cs="Times New Roman"/>
          <w:sz w:val="28"/>
          <w:szCs w:val="28"/>
        </w:rPr>
        <w:t xml:space="preserve"> детского творчества", МБУ ДО "Центр детского творчества". Общий охват составил 462 человека. Областная субсидия составила 1 253 861, 53 рублей.</w:t>
      </w:r>
    </w:p>
    <w:p w:rsidR="00906252" w:rsidRPr="00906252" w:rsidRDefault="00906252" w:rsidP="00906252">
      <w:pPr>
        <w:spacing w:after="0" w:line="240" w:lineRule="auto"/>
        <w:ind w:firstLine="709"/>
        <w:jc w:val="both"/>
        <w:rPr>
          <w:rFonts w:ascii="Times New Roman" w:hAnsi="Times New Roman" w:cs="Times New Roman"/>
          <w:sz w:val="28"/>
          <w:szCs w:val="28"/>
        </w:rPr>
      </w:pPr>
      <w:r w:rsidRPr="00906252">
        <w:rPr>
          <w:rFonts w:ascii="Times New Roman" w:hAnsi="Times New Roman" w:cs="Times New Roman"/>
          <w:sz w:val="28"/>
          <w:szCs w:val="28"/>
        </w:rPr>
        <w:t>С 1 по 30 июня в 9-ти городских школах было организовано временное трудоустройство несовершеннолетних в возрасте от 14 до 18 лет, в котором приняли участие 87 человек. Из местного бюджета выделено 216 347, 64  рублей.</w:t>
      </w:r>
    </w:p>
    <w:p w:rsidR="00906252" w:rsidRPr="00906252" w:rsidRDefault="00906252" w:rsidP="00906252">
      <w:pPr>
        <w:spacing w:after="0" w:line="240" w:lineRule="auto"/>
        <w:ind w:firstLine="709"/>
        <w:jc w:val="both"/>
        <w:rPr>
          <w:rFonts w:ascii="Times New Roman" w:hAnsi="Times New Roman" w:cs="Times New Roman"/>
          <w:sz w:val="28"/>
          <w:szCs w:val="28"/>
        </w:rPr>
      </w:pPr>
      <w:r w:rsidRPr="00906252">
        <w:rPr>
          <w:rFonts w:ascii="Times New Roman" w:hAnsi="Times New Roman" w:cs="Times New Roman"/>
          <w:sz w:val="28"/>
          <w:szCs w:val="28"/>
        </w:rPr>
        <w:t xml:space="preserve">С 18.08.2022 по 31.08.2022 на базе ДОЛ «Прудок» в </w:t>
      </w:r>
      <w:proofErr w:type="spellStart"/>
      <w:r w:rsidRPr="00906252">
        <w:rPr>
          <w:rFonts w:ascii="Times New Roman" w:hAnsi="Times New Roman" w:cs="Times New Roman"/>
          <w:sz w:val="28"/>
          <w:szCs w:val="28"/>
        </w:rPr>
        <w:t>Шумячском</w:t>
      </w:r>
      <w:proofErr w:type="spellEnd"/>
      <w:r w:rsidRPr="00906252">
        <w:rPr>
          <w:rFonts w:ascii="Times New Roman" w:hAnsi="Times New Roman" w:cs="Times New Roman"/>
          <w:sz w:val="28"/>
          <w:szCs w:val="28"/>
        </w:rPr>
        <w:t xml:space="preserve"> районе проведена профильная общественно-политическая смена «Лидер» для детей в возрасте с 14 до 17 лет включительно, членов молодежных общественных организаций. От </w:t>
      </w:r>
      <w:proofErr w:type="spellStart"/>
      <w:r w:rsidRPr="00906252">
        <w:rPr>
          <w:rFonts w:ascii="Times New Roman" w:hAnsi="Times New Roman" w:cs="Times New Roman"/>
          <w:sz w:val="28"/>
          <w:szCs w:val="28"/>
        </w:rPr>
        <w:t>Сафоновского</w:t>
      </w:r>
      <w:proofErr w:type="spellEnd"/>
      <w:r w:rsidRPr="00906252">
        <w:rPr>
          <w:rFonts w:ascii="Times New Roman" w:hAnsi="Times New Roman" w:cs="Times New Roman"/>
          <w:sz w:val="28"/>
          <w:szCs w:val="28"/>
        </w:rPr>
        <w:t xml:space="preserve"> района участие приняли 75 человек.</w:t>
      </w:r>
    </w:p>
    <w:p w:rsidR="00906252" w:rsidRPr="00906252" w:rsidRDefault="00906252" w:rsidP="00906252">
      <w:pPr>
        <w:spacing w:after="0" w:line="240" w:lineRule="auto"/>
        <w:ind w:firstLine="709"/>
        <w:jc w:val="both"/>
        <w:rPr>
          <w:rFonts w:ascii="Times New Roman" w:hAnsi="Times New Roman" w:cs="Times New Roman"/>
          <w:sz w:val="28"/>
          <w:szCs w:val="28"/>
        </w:rPr>
      </w:pPr>
      <w:r w:rsidRPr="00906252">
        <w:rPr>
          <w:rFonts w:ascii="Times New Roman" w:hAnsi="Times New Roman" w:cs="Times New Roman"/>
          <w:sz w:val="28"/>
          <w:szCs w:val="28"/>
        </w:rPr>
        <w:t xml:space="preserve">В летний период 2023 года запланирована работа 9 лагерей с дневным пребыванием. Областное финансирование составит 1 256 537,90 руб.  </w:t>
      </w:r>
    </w:p>
    <w:p w:rsidR="00906252" w:rsidRPr="00906252" w:rsidRDefault="00906252" w:rsidP="00906252">
      <w:pPr>
        <w:spacing w:after="0" w:line="240" w:lineRule="auto"/>
        <w:ind w:firstLine="709"/>
        <w:jc w:val="both"/>
        <w:rPr>
          <w:rFonts w:ascii="Times New Roman" w:hAnsi="Times New Roman" w:cs="Times New Roman"/>
          <w:sz w:val="28"/>
          <w:szCs w:val="28"/>
        </w:rPr>
      </w:pPr>
      <w:r w:rsidRPr="00906252">
        <w:rPr>
          <w:rFonts w:ascii="Times New Roman" w:hAnsi="Times New Roman" w:cs="Times New Roman"/>
          <w:sz w:val="28"/>
          <w:szCs w:val="28"/>
        </w:rPr>
        <w:t>На  организацию временного трудоустройства несовершеннолетних предусмотрено в местном бюджете 400 тыс. рублей.</w:t>
      </w:r>
    </w:p>
    <w:p w:rsidR="00906252" w:rsidRPr="00906252" w:rsidRDefault="00906252" w:rsidP="00906252">
      <w:pPr>
        <w:spacing w:after="0" w:line="240" w:lineRule="auto"/>
        <w:ind w:firstLine="708"/>
        <w:jc w:val="both"/>
        <w:rPr>
          <w:rFonts w:ascii="Times New Roman" w:hAnsi="Times New Roman" w:cs="Times New Roman"/>
          <w:sz w:val="28"/>
          <w:szCs w:val="28"/>
        </w:rPr>
      </w:pPr>
      <w:r w:rsidRPr="00906252">
        <w:rPr>
          <w:rFonts w:ascii="Times New Roman" w:hAnsi="Times New Roman" w:cs="Times New Roman"/>
          <w:sz w:val="28"/>
          <w:szCs w:val="28"/>
        </w:rPr>
        <w:t xml:space="preserve">На базе образовательных учреждений продолжают  функционировать инновационные площадки. С 01.09.2018 детские сады № 13 № 22 стали федеральными инновационными площадками по теме «Апробация и внедрение парциальной образовательной программы дошкольного образования «От </w:t>
      </w:r>
      <w:proofErr w:type="spellStart"/>
      <w:r w:rsidRPr="00906252">
        <w:rPr>
          <w:rFonts w:ascii="Times New Roman" w:hAnsi="Times New Roman" w:cs="Times New Roman"/>
          <w:sz w:val="28"/>
          <w:szCs w:val="28"/>
        </w:rPr>
        <w:t>Фрёбеля</w:t>
      </w:r>
      <w:proofErr w:type="spellEnd"/>
      <w:r w:rsidRPr="00906252">
        <w:rPr>
          <w:rFonts w:ascii="Times New Roman" w:hAnsi="Times New Roman" w:cs="Times New Roman"/>
          <w:sz w:val="28"/>
          <w:szCs w:val="28"/>
        </w:rPr>
        <w:t xml:space="preserve"> до робота: растим будущих инженеров». С декабря 2017 года детский сад № 14 является федеральной инновационной площадкой, апробирующей программно-методический комплекс дошкольного образования «Мозаичный ПАРК», основная цель которого создание образовательного пространства, которое предполагает объединение педагогов, детей, родителей в единое содружество. </w:t>
      </w:r>
    </w:p>
    <w:p w:rsidR="00906252" w:rsidRPr="00906252" w:rsidRDefault="00906252" w:rsidP="00906252">
      <w:pPr>
        <w:spacing w:after="0" w:line="240" w:lineRule="auto"/>
        <w:ind w:firstLine="708"/>
        <w:jc w:val="both"/>
        <w:rPr>
          <w:rFonts w:ascii="Times New Roman" w:hAnsi="Times New Roman" w:cs="Times New Roman"/>
          <w:sz w:val="28"/>
          <w:szCs w:val="28"/>
        </w:rPr>
      </w:pPr>
      <w:r w:rsidRPr="00906252">
        <w:rPr>
          <w:rFonts w:ascii="Times New Roman" w:hAnsi="Times New Roman" w:cs="Times New Roman"/>
          <w:sz w:val="28"/>
          <w:szCs w:val="28"/>
        </w:rPr>
        <w:lastRenderedPageBreak/>
        <w:t>Продолжают работу инновационные муниципальные площадки в детских садах:</w:t>
      </w:r>
    </w:p>
    <w:p w:rsidR="00906252" w:rsidRPr="00906252" w:rsidRDefault="00906252" w:rsidP="00906252">
      <w:pPr>
        <w:tabs>
          <w:tab w:val="left" w:pos="284"/>
        </w:tabs>
        <w:contextualSpacing/>
        <w:jc w:val="both"/>
        <w:rPr>
          <w:rFonts w:ascii="Times New Roman" w:hAnsi="Times New Roman" w:cs="Times New Roman"/>
          <w:sz w:val="28"/>
          <w:szCs w:val="28"/>
        </w:rPr>
      </w:pPr>
      <w:r w:rsidRPr="00906252">
        <w:rPr>
          <w:rFonts w:ascii="Times New Roman" w:hAnsi="Times New Roman" w:cs="Times New Roman"/>
          <w:sz w:val="28"/>
          <w:szCs w:val="28"/>
        </w:rPr>
        <w:tab/>
        <w:t>-д/с № 22 и № 23 тема:  «Проект по ранней профориентации старших дошкольников «Дорога в будущее»;</w:t>
      </w:r>
    </w:p>
    <w:p w:rsidR="00906252" w:rsidRPr="00906252" w:rsidRDefault="00906252" w:rsidP="00906252">
      <w:pPr>
        <w:tabs>
          <w:tab w:val="left" w:pos="284"/>
        </w:tabs>
        <w:contextualSpacing/>
        <w:jc w:val="both"/>
        <w:rPr>
          <w:rFonts w:ascii="Times New Roman" w:hAnsi="Times New Roman" w:cs="Times New Roman"/>
          <w:sz w:val="28"/>
          <w:szCs w:val="28"/>
        </w:rPr>
      </w:pPr>
      <w:r w:rsidRPr="00906252">
        <w:rPr>
          <w:rFonts w:ascii="Times New Roman" w:hAnsi="Times New Roman" w:cs="Times New Roman"/>
          <w:sz w:val="28"/>
          <w:szCs w:val="28"/>
        </w:rPr>
        <w:tab/>
        <w:t xml:space="preserve">-д/с № 21 тема: «Применение технологии «клубный час» для эффективной социализации дошкольника в образовательном учреждении в условиях реализации ФГОС»; </w:t>
      </w:r>
    </w:p>
    <w:p w:rsidR="00906252" w:rsidRPr="00906252" w:rsidRDefault="00906252" w:rsidP="00906252">
      <w:pPr>
        <w:tabs>
          <w:tab w:val="left" w:pos="284"/>
        </w:tabs>
        <w:contextualSpacing/>
        <w:jc w:val="both"/>
        <w:rPr>
          <w:rFonts w:ascii="Times New Roman" w:hAnsi="Times New Roman" w:cs="Times New Roman"/>
          <w:sz w:val="28"/>
          <w:szCs w:val="28"/>
        </w:rPr>
      </w:pPr>
      <w:r w:rsidRPr="00906252">
        <w:rPr>
          <w:rFonts w:ascii="Times New Roman" w:hAnsi="Times New Roman" w:cs="Times New Roman"/>
          <w:sz w:val="28"/>
          <w:szCs w:val="28"/>
        </w:rPr>
        <w:tab/>
        <w:t>-д/с № 1 тема: «Формирование у дошкольников представлений о профессиях работников лёгкой промышленности в рамках ранней профориентации»;</w:t>
      </w:r>
    </w:p>
    <w:p w:rsidR="00906252" w:rsidRPr="00906252" w:rsidRDefault="00906252" w:rsidP="00906252">
      <w:pPr>
        <w:tabs>
          <w:tab w:val="left" w:pos="284"/>
        </w:tabs>
        <w:contextualSpacing/>
        <w:jc w:val="both"/>
        <w:rPr>
          <w:rFonts w:ascii="Times New Roman" w:hAnsi="Times New Roman" w:cs="Times New Roman"/>
          <w:sz w:val="28"/>
          <w:szCs w:val="28"/>
        </w:rPr>
      </w:pPr>
      <w:proofErr w:type="gramStart"/>
      <w:r w:rsidRPr="00906252">
        <w:rPr>
          <w:rFonts w:ascii="Times New Roman" w:hAnsi="Times New Roman" w:cs="Times New Roman"/>
          <w:sz w:val="28"/>
          <w:szCs w:val="28"/>
        </w:rPr>
        <w:tab/>
        <w:t>-</w:t>
      </w:r>
      <w:proofErr w:type="gramEnd"/>
      <w:r w:rsidRPr="00906252">
        <w:rPr>
          <w:rFonts w:ascii="Times New Roman" w:hAnsi="Times New Roman" w:cs="Times New Roman"/>
          <w:sz w:val="28"/>
          <w:szCs w:val="28"/>
        </w:rPr>
        <w:t>д/с № 7 тема: «Проектирование и апробация модели духовно-нравственного воспитания в муниципальном дошкольном учреждении»;</w:t>
      </w:r>
    </w:p>
    <w:p w:rsidR="00906252" w:rsidRPr="00906252" w:rsidRDefault="00906252" w:rsidP="00906252">
      <w:pPr>
        <w:tabs>
          <w:tab w:val="left" w:pos="284"/>
        </w:tabs>
        <w:contextualSpacing/>
        <w:jc w:val="both"/>
        <w:rPr>
          <w:rFonts w:ascii="Times New Roman" w:hAnsi="Times New Roman" w:cs="Times New Roman"/>
          <w:sz w:val="28"/>
          <w:szCs w:val="28"/>
        </w:rPr>
      </w:pPr>
      <w:r w:rsidRPr="00906252">
        <w:rPr>
          <w:rFonts w:ascii="Times New Roman" w:hAnsi="Times New Roman" w:cs="Times New Roman"/>
          <w:sz w:val="28"/>
          <w:szCs w:val="28"/>
        </w:rPr>
        <w:tab/>
        <w:t xml:space="preserve">-д/с № 8 тема: «Формирование толерантности, интереса и уважения к другим национальным культурам у детей дошкольного возраста в условиях современного дошкольного образования». </w:t>
      </w:r>
    </w:p>
    <w:p w:rsidR="00906252" w:rsidRPr="00906252" w:rsidRDefault="00906252" w:rsidP="00906252">
      <w:pPr>
        <w:spacing w:after="0" w:line="240" w:lineRule="auto"/>
        <w:ind w:firstLine="709"/>
        <w:jc w:val="both"/>
        <w:rPr>
          <w:rFonts w:ascii="Times New Roman" w:hAnsi="Times New Roman" w:cs="Times New Roman"/>
          <w:sz w:val="28"/>
          <w:szCs w:val="28"/>
        </w:rPr>
      </w:pPr>
      <w:r w:rsidRPr="00906252">
        <w:rPr>
          <w:rFonts w:ascii="Times New Roman" w:hAnsi="Times New Roman" w:cs="Times New Roman"/>
          <w:sz w:val="28"/>
          <w:szCs w:val="28"/>
        </w:rPr>
        <w:t>С 01.09.2021 начали функционировать муниципальные проблемные площадки на базе школ:</w:t>
      </w:r>
    </w:p>
    <w:p w:rsidR="00906252" w:rsidRPr="00906252" w:rsidRDefault="00906252" w:rsidP="00906252">
      <w:pPr>
        <w:tabs>
          <w:tab w:val="left" w:pos="284"/>
        </w:tabs>
        <w:ind w:left="708"/>
        <w:contextualSpacing/>
        <w:jc w:val="both"/>
        <w:rPr>
          <w:rFonts w:ascii="Times New Roman" w:hAnsi="Times New Roman" w:cs="Times New Roman"/>
          <w:sz w:val="28"/>
          <w:szCs w:val="28"/>
        </w:rPr>
      </w:pPr>
      <w:r w:rsidRPr="00906252">
        <w:rPr>
          <w:rFonts w:ascii="Times New Roman" w:hAnsi="Times New Roman" w:cs="Times New Roman"/>
          <w:sz w:val="28"/>
          <w:szCs w:val="28"/>
        </w:rPr>
        <w:t>- МБОУ «СОШ № 6» г. Сафоново - «Управление качеством образования в современных условиях через организацию методической работы по формированию функциональной грамотности обучающихся»;</w:t>
      </w:r>
    </w:p>
    <w:p w:rsidR="00906252" w:rsidRPr="00906252" w:rsidRDefault="00906252" w:rsidP="00906252">
      <w:pPr>
        <w:tabs>
          <w:tab w:val="left" w:pos="284"/>
        </w:tabs>
        <w:ind w:left="708"/>
        <w:contextualSpacing/>
        <w:jc w:val="both"/>
        <w:rPr>
          <w:rFonts w:ascii="Times New Roman" w:hAnsi="Times New Roman" w:cs="Times New Roman"/>
          <w:sz w:val="28"/>
          <w:szCs w:val="28"/>
        </w:rPr>
      </w:pPr>
      <w:r w:rsidRPr="00906252">
        <w:rPr>
          <w:rFonts w:ascii="Times New Roman" w:hAnsi="Times New Roman" w:cs="Times New Roman"/>
          <w:sz w:val="28"/>
          <w:szCs w:val="28"/>
        </w:rPr>
        <w:t>- МБОУ «СОШ № 4» г. Сафоново - «Социальные акции и волонтерское движение как эффективные средства социализации детей в образовательной организации»;</w:t>
      </w:r>
    </w:p>
    <w:p w:rsidR="00906252" w:rsidRPr="00906252" w:rsidRDefault="00906252" w:rsidP="00906252">
      <w:pPr>
        <w:tabs>
          <w:tab w:val="left" w:pos="284"/>
        </w:tabs>
        <w:ind w:left="709"/>
        <w:contextualSpacing/>
        <w:jc w:val="both"/>
        <w:rPr>
          <w:rFonts w:ascii="Times New Roman" w:hAnsi="Times New Roman" w:cs="Times New Roman"/>
          <w:sz w:val="28"/>
          <w:szCs w:val="28"/>
        </w:rPr>
      </w:pPr>
      <w:r w:rsidRPr="00906252">
        <w:rPr>
          <w:rFonts w:ascii="Times New Roman" w:hAnsi="Times New Roman" w:cs="Times New Roman"/>
          <w:sz w:val="28"/>
          <w:szCs w:val="28"/>
        </w:rPr>
        <w:t>- МКОУ «</w:t>
      </w:r>
      <w:proofErr w:type="spellStart"/>
      <w:r w:rsidRPr="00906252">
        <w:rPr>
          <w:rFonts w:ascii="Times New Roman" w:hAnsi="Times New Roman" w:cs="Times New Roman"/>
          <w:sz w:val="28"/>
          <w:szCs w:val="28"/>
        </w:rPr>
        <w:t>Старосельская</w:t>
      </w:r>
      <w:proofErr w:type="spellEnd"/>
      <w:r w:rsidRPr="00906252">
        <w:rPr>
          <w:rFonts w:ascii="Times New Roman" w:hAnsi="Times New Roman" w:cs="Times New Roman"/>
          <w:sz w:val="28"/>
          <w:szCs w:val="28"/>
        </w:rPr>
        <w:t xml:space="preserve"> СОШ» - «Создание условий для социализации, социальной адаптации, формирования здорового образа жизни обучающихся малокомплектной сельской школе».</w:t>
      </w:r>
    </w:p>
    <w:p w:rsidR="00906252" w:rsidRPr="00906252" w:rsidRDefault="00906252" w:rsidP="00906252">
      <w:pPr>
        <w:shd w:val="clear" w:color="auto" w:fill="FFFFFF"/>
        <w:spacing w:after="0" w:line="240" w:lineRule="auto"/>
        <w:ind w:firstLine="709"/>
        <w:jc w:val="both"/>
        <w:rPr>
          <w:rFonts w:ascii="Times New Roman" w:hAnsi="Times New Roman" w:cs="Times New Roman"/>
          <w:color w:val="000000"/>
          <w:sz w:val="28"/>
          <w:szCs w:val="28"/>
        </w:rPr>
      </w:pPr>
      <w:r w:rsidRPr="00906252">
        <w:rPr>
          <w:rFonts w:ascii="Times New Roman" w:hAnsi="Times New Roman" w:cs="Times New Roman"/>
          <w:sz w:val="28"/>
          <w:szCs w:val="28"/>
        </w:rPr>
        <w:t xml:space="preserve">В МБОУ гимназия работает </w:t>
      </w:r>
      <w:r w:rsidRPr="00906252">
        <w:rPr>
          <w:rFonts w:ascii="Times New Roman" w:hAnsi="Times New Roman" w:cs="Times New Roman"/>
          <w:color w:val="000000"/>
          <w:sz w:val="28"/>
          <w:szCs w:val="28"/>
        </w:rPr>
        <w:t>муниципальная проблемная площадка «Основы финансовой грамотности»  в рамках внеурочной деятельности, так же гимназия является региональной опорной школой по реализации регионального проекта</w:t>
      </w:r>
      <w:r w:rsidRPr="00906252">
        <w:rPr>
          <w:rFonts w:ascii="Times New Roman" w:hAnsi="Times New Roman" w:cs="Times New Roman"/>
          <w:i/>
          <w:iCs/>
          <w:color w:val="000000"/>
          <w:sz w:val="28"/>
          <w:szCs w:val="28"/>
        </w:rPr>
        <w:t> </w:t>
      </w:r>
      <w:r w:rsidRPr="00906252">
        <w:rPr>
          <w:rFonts w:ascii="Times New Roman" w:hAnsi="Times New Roman" w:cs="Times New Roman"/>
          <w:color w:val="000000"/>
          <w:sz w:val="28"/>
          <w:szCs w:val="28"/>
        </w:rPr>
        <w:t>«Повышение финансовой грамотности обучающихся в рамках внеурочной деятельности».</w:t>
      </w:r>
    </w:p>
    <w:p w:rsidR="00906252" w:rsidRPr="00906252" w:rsidRDefault="00906252" w:rsidP="00906252">
      <w:pPr>
        <w:tabs>
          <w:tab w:val="left" w:pos="284"/>
        </w:tabs>
        <w:spacing w:after="0" w:line="240" w:lineRule="auto"/>
        <w:ind w:firstLine="709"/>
        <w:jc w:val="both"/>
        <w:rPr>
          <w:rFonts w:ascii="Times New Roman" w:hAnsi="Times New Roman" w:cs="Times New Roman"/>
          <w:sz w:val="28"/>
          <w:szCs w:val="28"/>
        </w:rPr>
      </w:pPr>
      <w:r w:rsidRPr="00906252">
        <w:rPr>
          <w:rFonts w:ascii="Times New Roman" w:hAnsi="Times New Roman" w:cs="Times New Roman"/>
          <w:sz w:val="28"/>
          <w:szCs w:val="28"/>
        </w:rPr>
        <w:t xml:space="preserve">Приказом ГАУ ДПО СОИРО от 30.12.2021 года № 271 ан/д «Об утверждении перечня </w:t>
      </w:r>
      <w:proofErr w:type="spellStart"/>
      <w:r w:rsidRPr="00906252">
        <w:rPr>
          <w:rFonts w:ascii="Times New Roman" w:hAnsi="Times New Roman" w:cs="Times New Roman"/>
          <w:sz w:val="28"/>
          <w:szCs w:val="28"/>
        </w:rPr>
        <w:t>стажировочных</w:t>
      </w:r>
      <w:proofErr w:type="spellEnd"/>
      <w:r w:rsidRPr="00906252">
        <w:rPr>
          <w:rFonts w:ascii="Times New Roman" w:hAnsi="Times New Roman" w:cs="Times New Roman"/>
          <w:sz w:val="28"/>
          <w:szCs w:val="28"/>
        </w:rPr>
        <w:t xml:space="preserve"> площадок при проведении  повышения квалификации педагогических работников в 2022 году»  в МБОУ ДО «Дом детского творчества» работает областная стажерская площадка по художественному направлению (керамика).</w:t>
      </w:r>
    </w:p>
    <w:p w:rsidR="00906252" w:rsidRPr="00906252" w:rsidRDefault="00906252" w:rsidP="00906252">
      <w:pPr>
        <w:autoSpaceDE w:val="0"/>
        <w:autoSpaceDN w:val="0"/>
        <w:adjustRightInd w:val="0"/>
        <w:spacing w:after="0" w:line="240" w:lineRule="auto"/>
        <w:ind w:firstLine="567"/>
        <w:jc w:val="both"/>
        <w:rPr>
          <w:rFonts w:ascii="Times New Roman" w:hAnsi="Times New Roman" w:cs="Times New Roman"/>
          <w:b/>
          <w:sz w:val="28"/>
          <w:szCs w:val="28"/>
        </w:rPr>
      </w:pPr>
    </w:p>
    <w:p w:rsidR="008B0E20" w:rsidRPr="008B0E20" w:rsidRDefault="008B0E20" w:rsidP="008B0E20">
      <w:pPr>
        <w:widowControl w:val="0"/>
        <w:autoSpaceDE w:val="0"/>
        <w:spacing w:line="240" w:lineRule="auto"/>
        <w:contextualSpacing/>
        <w:jc w:val="center"/>
        <w:rPr>
          <w:rFonts w:ascii="Times New Roman" w:eastAsia="Times New Roman" w:hAnsi="Times New Roman" w:cs="Times New Roman"/>
          <w:b/>
          <w:sz w:val="28"/>
          <w:szCs w:val="28"/>
          <w:lang w:eastAsia="ar-SA"/>
        </w:rPr>
      </w:pPr>
    </w:p>
    <w:p w:rsidR="008B0E20" w:rsidRPr="008B0E20" w:rsidRDefault="008B0E20" w:rsidP="008B0E20">
      <w:pPr>
        <w:widowControl w:val="0"/>
        <w:autoSpaceDE w:val="0"/>
        <w:spacing w:line="240" w:lineRule="auto"/>
        <w:contextualSpacing/>
        <w:jc w:val="center"/>
        <w:rPr>
          <w:rFonts w:ascii="Times New Roman" w:eastAsia="Times New Roman" w:hAnsi="Times New Roman" w:cs="Times New Roman"/>
          <w:b/>
          <w:sz w:val="28"/>
          <w:szCs w:val="28"/>
          <w:lang w:eastAsia="ar-SA"/>
        </w:rPr>
      </w:pPr>
    </w:p>
    <w:p w:rsidR="002E11AB" w:rsidRDefault="008B0E20" w:rsidP="008B0E20">
      <w:pPr>
        <w:widowControl w:val="0"/>
        <w:autoSpaceDE w:val="0"/>
        <w:spacing w:line="240" w:lineRule="auto"/>
        <w:contextualSpacing/>
        <w:jc w:val="center"/>
        <w:rPr>
          <w:rFonts w:ascii="Times New Roman" w:eastAsia="Times New Roman" w:hAnsi="Times New Roman" w:cs="Times New Roman"/>
          <w:b/>
          <w:sz w:val="28"/>
          <w:szCs w:val="28"/>
          <w:lang w:eastAsia="ar-SA"/>
        </w:rPr>
      </w:pPr>
      <w:r w:rsidRPr="008B0E20">
        <w:rPr>
          <w:rFonts w:ascii="Times New Roman" w:eastAsia="Times New Roman" w:hAnsi="Times New Roman" w:cs="Times New Roman"/>
          <w:b/>
          <w:sz w:val="28"/>
          <w:szCs w:val="28"/>
          <w:lang w:eastAsia="ar-SA"/>
        </w:rPr>
        <w:t xml:space="preserve"> </w:t>
      </w:r>
    </w:p>
    <w:p w:rsidR="008B0E20" w:rsidRPr="008B0E20" w:rsidRDefault="008B0E20" w:rsidP="008B0E20">
      <w:pPr>
        <w:widowControl w:val="0"/>
        <w:autoSpaceDE w:val="0"/>
        <w:spacing w:line="240" w:lineRule="auto"/>
        <w:contextualSpacing/>
        <w:jc w:val="center"/>
        <w:rPr>
          <w:rFonts w:ascii="Times New Roman" w:eastAsia="Times New Roman" w:hAnsi="Times New Roman" w:cs="Times New Roman"/>
          <w:b/>
          <w:sz w:val="28"/>
          <w:szCs w:val="28"/>
          <w:lang w:eastAsia="ar-SA"/>
        </w:rPr>
      </w:pPr>
      <w:r w:rsidRPr="008B0E20">
        <w:rPr>
          <w:rFonts w:ascii="Times New Roman" w:eastAsia="Times New Roman" w:hAnsi="Times New Roman" w:cs="Times New Roman"/>
          <w:b/>
          <w:sz w:val="28"/>
          <w:szCs w:val="28"/>
          <w:lang w:eastAsia="ar-SA"/>
        </w:rPr>
        <w:lastRenderedPageBreak/>
        <w:t>Культура</w:t>
      </w:r>
    </w:p>
    <w:p w:rsidR="008B0E20" w:rsidRPr="008B0E20" w:rsidRDefault="008B0E20" w:rsidP="008B0E20">
      <w:pPr>
        <w:widowControl w:val="0"/>
        <w:autoSpaceDE w:val="0"/>
        <w:spacing w:line="240" w:lineRule="auto"/>
        <w:contextualSpacing/>
        <w:jc w:val="center"/>
        <w:rPr>
          <w:rFonts w:ascii="Times New Roman" w:eastAsia="Times New Roman" w:hAnsi="Times New Roman" w:cs="Times New Roman"/>
          <w:b/>
          <w:sz w:val="28"/>
          <w:szCs w:val="28"/>
          <w:lang w:eastAsia="ar-SA"/>
        </w:rPr>
      </w:pPr>
    </w:p>
    <w:p w:rsidR="00906252" w:rsidRPr="00906252" w:rsidRDefault="00906252" w:rsidP="00906252">
      <w:pPr>
        <w:widowControl w:val="0"/>
        <w:suppressAutoHyphens/>
        <w:spacing w:after="0" w:line="240" w:lineRule="auto"/>
        <w:ind w:right="74"/>
        <w:jc w:val="both"/>
        <w:rPr>
          <w:rFonts w:ascii="Times New Roman" w:eastAsia="Andale Sans UI" w:hAnsi="Times New Roman" w:cs="Times New Roman"/>
          <w:bCs/>
          <w:kern w:val="1"/>
          <w:sz w:val="28"/>
          <w:szCs w:val="24"/>
        </w:rPr>
      </w:pPr>
      <w:r w:rsidRPr="00906252">
        <w:rPr>
          <w:rFonts w:ascii="Times New Roman" w:eastAsia="Andale Sans UI" w:hAnsi="Times New Roman" w:cs="Times New Roman"/>
          <w:b/>
          <w:bCs/>
          <w:kern w:val="1"/>
          <w:sz w:val="28"/>
          <w:szCs w:val="28"/>
        </w:rPr>
        <w:t xml:space="preserve">        </w:t>
      </w:r>
      <w:r w:rsidRPr="00906252">
        <w:rPr>
          <w:rFonts w:ascii="Times New Roman" w:eastAsia="Andale Sans UI" w:hAnsi="Times New Roman" w:cs="Times New Roman"/>
          <w:bCs/>
          <w:kern w:val="1"/>
          <w:sz w:val="28"/>
          <w:szCs w:val="28"/>
        </w:rPr>
        <w:t>Муниципальное образование «</w:t>
      </w:r>
      <w:proofErr w:type="spellStart"/>
      <w:r w:rsidRPr="00906252">
        <w:rPr>
          <w:rFonts w:ascii="Times New Roman" w:eastAsia="Andale Sans UI" w:hAnsi="Times New Roman" w:cs="Times New Roman"/>
          <w:bCs/>
          <w:kern w:val="1"/>
          <w:sz w:val="28"/>
          <w:szCs w:val="28"/>
        </w:rPr>
        <w:t>Сафоновский</w:t>
      </w:r>
      <w:proofErr w:type="spellEnd"/>
      <w:r w:rsidRPr="00906252">
        <w:rPr>
          <w:rFonts w:ascii="Times New Roman" w:eastAsia="Andale Sans UI" w:hAnsi="Times New Roman" w:cs="Times New Roman"/>
          <w:bCs/>
          <w:kern w:val="1"/>
          <w:sz w:val="28"/>
          <w:szCs w:val="28"/>
        </w:rPr>
        <w:t xml:space="preserve"> район» Смоленской области обладает богатым культурным потенциалом, обеспечивающим населению широкий доступ к культурным ценностям, информации и знаниям.</w:t>
      </w:r>
    </w:p>
    <w:p w:rsidR="00906252" w:rsidRPr="00906252" w:rsidRDefault="00906252" w:rsidP="00906252">
      <w:pPr>
        <w:widowControl w:val="0"/>
        <w:suppressAutoHyphens/>
        <w:spacing w:after="0" w:line="240" w:lineRule="auto"/>
        <w:ind w:firstLine="459"/>
        <w:jc w:val="both"/>
        <w:rPr>
          <w:rFonts w:ascii="Times New Roman" w:eastAsia="Andale Sans UI" w:hAnsi="Times New Roman" w:cs="Times New Roman"/>
          <w:bCs/>
          <w:kern w:val="1"/>
          <w:sz w:val="28"/>
          <w:szCs w:val="24"/>
        </w:rPr>
      </w:pPr>
      <w:r w:rsidRPr="00906252">
        <w:rPr>
          <w:rFonts w:ascii="Times New Roman" w:eastAsia="Andale Sans UI" w:hAnsi="Times New Roman" w:cs="Times New Roman"/>
          <w:bCs/>
          <w:kern w:val="1"/>
          <w:sz w:val="28"/>
          <w:szCs w:val="24"/>
        </w:rPr>
        <w:t xml:space="preserve">  К числу факторов, положительно влияющих на развитие культуры, относится наличие сети муниципальных учреждений культуры и искусства, которые оказывают услуги населению. </w:t>
      </w:r>
    </w:p>
    <w:p w:rsidR="001A2F2C" w:rsidRDefault="00906252" w:rsidP="00906252">
      <w:pPr>
        <w:suppressAutoHyphens/>
        <w:spacing w:after="0" w:line="240" w:lineRule="auto"/>
        <w:ind w:firstLine="708"/>
        <w:jc w:val="both"/>
        <w:rPr>
          <w:rFonts w:ascii="Times New Roman" w:eastAsia="Times New Roman" w:hAnsi="Times New Roman" w:cs="Times New Roman"/>
          <w:bCs/>
          <w:sz w:val="28"/>
          <w:szCs w:val="28"/>
          <w:lang w:eastAsia="ru-RU"/>
        </w:rPr>
      </w:pPr>
      <w:r w:rsidRPr="00906252">
        <w:rPr>
          <w:rFonts w:ascii="Times New Roman" w:eastAsia="Times New Roman" w:hAnsi="Times New Roman" w:cs="Times New Roman"/>
          <w:bCs/>
          <w:sz w:val="28"/>
          <w:szCs w:val="28"/>
          <w:lang w:eastAsia="ru-RU"/>
        </w:rPr>
        <w:t xml:space="preserve">В </w:t>
      </w:r>
      <w:proofErr w:type="spellStart"/>
      <w:r w:rsidRPr="00906252">
        <w:rPr>
          <w:rFonts w:ascii="Times New Roman" w:eastAsia="Times New Roman" w:hAnsi="Times New Roman" w:cs="Times New Roman"/>
          <w:bCs/>
          <w:sz w:val="28"/>
          <w:szCs w:val="28"/>
          <w:lang w:eastAsia="ru-RU"/>
        </w:rPr>
        <w:t>Сафоновском</w:t>
      </w:r>
      <w:proofErr w:type="spellEnd"/>
      <w:r w:rsidRPr="00906252">
        <w:rPr>
          <w:rFonts w:ascii="Times New Roman" w:eastAsia="Times New Roman" w:hAnsi="Times New Roman" w:cs="Times New Roman"/>
          <w:bCs/>
          <w:sz w:val="28"/>
          <w:szCs w:val="28"/>
          <w:lang w:eastAsia="ru-RU"/>
        </w:rPr>
        <w:t xml:space="preserve"> районе действовали два культурно-досуговых учреждения – муниципальное бюджетное учреждение культуры «</w:t>
      </w:r>
      <w:proofErr w:type="spellStart"/>
      <w:r w:rsidRPr="00906252">
        <w:rPr>
          <w:rFonts w:ascii="Times New Roman" w:eastAsia="Times New Roman" w:hAnsi="Times New Roman" w:cs="Times New Roman"/>
          <w:bCs/>
          <w:sz w:val="28"/>
          <w:szCs w:val="28"/>
          <w:lang w:eastAsia="ru-RU"/>
        </w:rPr>
        <w:t>Сафоновский</w:t>
      </w:r>
      <w:proofErr w:type="spellEnd"/>
      <w:r w:rsidRPr="00906252">
        <w:rPr>
          <w:rFonts w:ascii="Times New Roman" w:eastAsia="Times New Roman" w:hAnsi="Times New Roman" w:cs="Times New Roman"/>
          <w:bCs/>
          <w:sz w:val="28"/>
          <w:szCs w:val="28"/>
          <w:lang w:eastAsia="ru-RU"/>
        </w:rPr>
        <w:t xml:space="preserve"> городской культурный центр» и муниципальное бюджетное учреждение культуры «</w:t>
      </w:r>
      <w:proofErr w:type="spellStart"/>
      <w:r w:rsidRPr="00906252">
        <w:rPr>
          <w:rFonts w:ascii="Times New Roman" w:eastAsia="Times New Roman" w:hAnsi="Times New Roman" w:cs="Times New Roman"/>
          <w:bCs/>
          <w:sz w:val="28"/>
          <w:szCs w:val="28"/>
          <w:lang w:eastAsia="ru-RU"/>
        </w:rPr>
        <w:t>Сафоновская</w:t>
      </w:r>
      <w:proofErr w:type="spellEnd"/>
      <w:r w:rsidRPr="00906252">
        <w:rPr>
          <w:rFonts w:ascii="Times New Roman" w:eastAsia="Times New Roman" w:hAnsi="Times New Roman" w:cs="Times New Roman"/>
          <w:bCs/>
          <w:sz w:val="28"/>
          <w:szCs w:val="28"/>
          <w:lang w:eastAsia="ru-RU"/>
        </w:rPr>
        <w:t xml:space="preserve"> районная централизованная клубная система». В 2022 году с целью оптимизации культурно-досуговой работы в </w:t>
      </w:r>
      <w:proofErr w:type="spellStart"/>
      <w:r w:rsidRPr="00906252">
        <w:rPr>
          <w:rFonts w:ascii="Times New Roman" w:eastAsia="Times New Roman" w:hAnsi="Times New Roman" w:cs="Times New Roman"/>
          <w:bCs/>
          <w:sz w:val="28"/>
          <w:szCs w:val="28"/>
          <w:lang w:eastAsia="ru-RU"/>
        </w:rPr>
        <w:t>Сафоновском</w:t>
      </w:r>
      <w:proofErr w:type="spellEnd"/>
      <w:r w:rsidRPr="00906252">
        <w:rPr>
          <w:rFonts w:ascii="Times New Roman" w:eastAsia="Times New Roman" w:hAnsi="Times New Roman" w:cs="Times New Roman"/>
          <w:bCs/>
          <w:sz w:val="28"/>
          <w:szCs w:val="28"/>
          <w:lang w:eastAsia="ru-RU"/>
        </w:rPr>
        <w:t xml:space="preserve"> районе эти учреждения путем реорганизации были объединены в одно. Теперь </w:t>
      </w:r>
      <w:r w:rsidRPr="00906252">
        <w:rPr>
          <w:rFonts w:ascii="Times New Roman" w:eastAsia="Times New Roman" w:hAnsi="Times New Roman" w:cs="Times New Roman"/>
          <w:b/>
          <w:bCs/>
          <w:sz w:val="28"/>
          <w:szCs w:val="28"/>
          <w:lang w:eastAsia="ru-RU"/>
        </w:rPr>
        <w:t>клубная система</w:t>
      </w:r>
      <w:r w:rsidRPr="00906252">
        <w:rPr>
          <w:rFonts w:ascii="Times New Roman" w:eastAsia="Times New Roman" w:hAnsi="Times New Roman" w:cs="Times New Roman"/>
          <w:bCs/>
          <w:sz w:val="28"/>
          <w:szCs w:val="28"/>
          <w:lang w:eastAsia="ru-RU"/>
        </w:rPr>
        <w:t xml:space="preserve"> имеет головную организацию – центральный Дворец культуры, которая оказывает неоценимую методическую и творческую помощь сельским домам культуры. В 2023 году планируется приобретение автоклуба, в рамках Нацпроекта «Культура», что поможет качественно улучшить уже начатый проект «Культура на колесах», в рамках которого творческие самодеятельные коллективы центрального Дворца культуры организуют досуговую работу на селе.</w:t>
      </w:r>
      <w:r w:rsidR="001A2F2C">
        <w:rPr>
          <w:rFonts w:ascii="Times New Roman" w:eastAsia="Times New Roman" w:hAnsi="Times New Roman" w:cs="Times New Roman"/>
          <w:bCs/>
          <w:sz w:val="28"/>
          <w:szCs w:val="28"/>
          <w:lang w:eastAsia="ru-RU"/>
        </w:rPr>
        <w:t xml:space="preserve"> </w:t>
      </w:r>
    </w:p>
    <w:p w:rsidR="00906252" w:rsidRPr="00906252" w:rsidRDefault="001A2F2C" w:rsidP="00906252">
      <w:pPr>
        <w:suppressAutoHyphens/>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Уровень фактической обеспеченности клубами и учреждениями клубного типа составляет 100 %.</w:t>
      </w:r>
    </w:p>
    <w:p w:rsidR="00906252" w:rsidRPr="00906252" w:rsidRDefault="00906252" w:rsidP="00906252">
      <w:pPr>
        <w:suppressAutoHyphens/>
        <w:spacing w:after="0" w:line="240" w:lineRule="auto"/>
        <w:ind w:firstLine="708"/>
        <w:jc w:val="both"/>
        <w:rPr>
          <w:rFonts w:ascii="Times New Roman" w:eastAsia="Times New Roman" w:hAnsi="Times New Roman" w:cs="Times New Roman"/>
          <w:bCs/>
          <w:sz w:val="28"/>
          <w:szCs w:val="28"/>
          <w:lang w:eastAsia="ru-RU"/>
        </w:rPr>
      </w:pPr>
      <w:r w:rsidRPr="00906252">
        <w:rPr>
          <w:rFonts w:ascii="Times New Roman" w:eastAsia="Times New Roman" w:hAnsi="Times New Roman" w:cs="Times New Roman"/>
          <w:bCs/>
          <w:sz w:val="28"/>
          <w:szCs w:val="28"/>
          <w:lang w:eastAsia="ru-RU"/>
        </w:rPr>
        <w:t xml:space="preserve">Всего в </w:t>
      </w:r>
      <w:proofErr w:type="spellStart"/>
      <w:r w:rsidRPr="00906252">
        <w:rPr>
          <w:rFonts w:ascii="Times New Roman" w:eastAsia="Times New Roman" w:hAnsi="Times New Roman" w:cs="Times New Roman"/>
          <w:bCs/>
          <w:sz w:val="28"/>
          <w:szCs w:val="28"/>
          <w:lang w:eastAsia="ru-RU"/>
        </w:rPr>
        <w:t>Сафоновском</w:t>
      </w:r>
      <w:proofErr w:type="spellEnd"/>
      <w:r w:rsidRPr="00906252">
        <w:rPr>
          <w:rFonts w:ascii="Times New Roman" w:eastAsia="Times New Roman" w:hAnsi="Times New Roman" w:cs="Times New Roman"/>
          <w:bCs/>
          <w:sz w:val="28"/>
          <w:szCs w:val="28"/>
          <w:lang w:eastAsia="ru-RU"/>
        </w:rPr>
        <w:t xml:space="preserve"> районе коллективов самодеятельного народного творчества – 195, в них участников – 1880 человек, в том числе в сельской местности коллективов самодеятельного народного творчества – 173, в них участников – 1439 человек. Все они призваны удовлетворять духовные потребности и культурные запросы населения, создавать условия для развития творческой инициативы.</w:t>
      </w:r>
    </w:p>
    <w:p w:rsidR="00906252" w:rsidRPr="00906252" w:rsidRDefault="00906252" w:rsidP="00906252">
      <w:pPr>
        <w:suppressAutoHyphens/>
        <w:spacing w:after="0" w:line="240" w:lineRule="auto"/>
        <w:ind w:firstLine="708"/>
        <w:jc w:val="both"/>
        <w:rPr>
          <w:rFonts w:ascii="Times New Roman" w:eastAsia="Times New Roman" w:hAnsi="Times New Roman" w:cs="Times New Roman"/>
          <w:bCs/>
          <w:sz w:val="28"/>
          <w:szCs w:val="28"/>
          <w:lang w:eastAsia="ru-RU"/>
        </w:rPr>
      </w:pPr>
      <w:proofErr w:type="gramStart"/>
      <w:r w:rsidRPr="00906252">
        <w:rPr>
          <w:rFonts w:ascii="Times New Roman" w:eastAsia="Times New Roman" w:hAnsi="Times New Roman" w:cs="Times New Roman"/>
          <w:bCs/>
          <w:sz w:val="28"/>
          <w:szCs w:val="28"/>
          <w:lang w:eastAsia="ru-RU"/>
        </w:rPr>
        <w:t>В МБУК «СРЦКС» семи коллективам присвоено звание «Народный самодеятельный коллектив»: эстрадный оркестр, хор ветеранов, молодежный экспериментальный театр «Этюд», студия вокально-инструментального искусства «С-300» («Центральный Дворец культуры»), вокальный ансамбль «Аккорд», (Дом культуры «Шахтер»), вокальный коллектив «Раздолье» (филиал «</w:t>
      </w:r>
      <w:proofErr w:type="spellStart"/>
      <w:r w:rsidRPr="00906252">
        <w:rPr>
          <w:rFonts w:ascii="Times New Roman" w:eastAsia="Times New Roman" w:hAnsi="Times New Roman" w:cs="Times New Roman"/>
          <w:bCs/>
          <w:sz w:val="28"/>
          <w:szCs w:val="28"/>
          <w:lang w:eastAsia="ru-RU"/>
        </w:rPr>
        <w:t>Рыбковский</w:t>
      </w:r>
      <w:proofErr w:type="spellEnd"/>
      <w:r w:rsidRPr="00906252">
        <w:rPr>
          <w:rFonts w:ascii="Times New Roman" w:eastAsia="Times New Roman" w:hAnsi="Times New Roman" w:cs="Times New Roman"/>
          <w:bCs/>
          <w:sz w:val="28"/>
          <w:szCs w:val="28"/>
          <w:lang w:eastAsia="ru-RU"/>
        </w:rPr>
        <w:t xml:space="preserve"> СДК»), ансамбль «Сударушка» (филиал «</w:t>
      </w:r>
      <w:proofErr w:type="spellStart"/>
      <w:r w:rsidRPr="00906252">
        <w:rPr>
          <w:rFonts w:ascii="Times New Roman" w:eastAsia="Times New Roman" w:hAnsi="Times New Roman" w:cs="Times New Roman"/>
          <w:bCs/>
          <w:sz w:val="28"/>
          <w:szCs w:val="28"/>
          <w:lang w:eastAsia="ru-RU"/>
        </w:rPr>
        <w:t>Беленинский</w:t>
      </w:r>
      <w:proofErr w:type="spellEnd"/>
      <w:r w:rsidRPr="00906252">
        <w:rPr>
          <w:rFonts w:ascii="Times New Roman" w:eastAsia="Times New Roman" w:hAnsi="Times New Roman" w:cs="Times New Roman"/>
          <w:bCs/>
          <w:sz w:val="28"/>
          <w:szCs w:val="28"/>
          <w:lang w:eastAsia="ru-RU"/>
        </w:rPr>
        <w:t xml:space="preserve"> СДК»).</w:t>
      </w:r>
      <w:proofErr w:type="gramEnd"/>
    </w:p>
    <w:p w:rsidR="00906252" w:rsidRPr="00906252" w:rsidRDefault="00906252" w:rsidP="00906252">
      <w:pPr>
        <w:suppressAutoHyphens/>
        <w:spacing w:after="0" w:line="240" w:lineRule="auto"/>
        <w:ind w:firstLine="708"/>
        <w:jc w:val="both"/>
        <w:rPr>
          <w:rFonts w:ascii="Times New Roman" w:eastAsia="Times New Roman" w:hAnsi="Times New Roman" w:cs="Times New Roman"/>
          <w:bCs/>
          <w:sz w:val="28"/>
          <w:szCs w:val="28"/>
          <w:lang w:eastAsia="ru-RU"/>
        </w:rPr>
      </w:pPr>
      <w:r w:rsidRPr="00906252">
        <w:rPr>
          <w:rFonts w:ascii="Times New Roman" w:eastAsia="Times New Roman" w:hAnsi="Times New Roman" w:cs="Times New Roman"/>
          <w:bCs/>
          <w:sz w:val="28"/>
          <w:szCs w:val="28"/>
          <w:lang w:eastAsia="ru-RU"/>
        </w:rPr>
        <w:t>Трём коллективам присвоено звание «образцовый самодеятельный коллектив»: танцевальный коллектив «Ритм», драматический коллектив «Сказка» и вокальный коллектив «Разноцветные острова» (Центральный Дворец культуры).</w:t>
      </w:r>
    </w:p>
    <w:p w:rsidR="00906252" w:rsidRPr="00906252" w:rsidRDefault="00906252" w:rsidP="00906252">
      <w:pPr>
        <w:suppressAutoHyphens/>
        <w:spacing w:after="0" w:line="240" w:lineRule="auto"/>
        <w:ind w:firstLine="708"/>
        <w:jc w:val="both"/>
        <w:rPr>
          <w:rFonts w:ascii="Times New Roman" w:eastAsia="Times New Roman" w:hAnsi="Times New Roman" w:cs="Times New Roman"/>
          <w:bCs/>
          <w:sz w:val="28"/>
          <w:szCs w:val="28"/>
          <w:lang w:eastAsia="ar-SA"/>
        </w:rPr>
      </w:pPr>
      <w:r w:rsidRPr="00906252">
        <w:rPr>
          <w:rFonts w:ascii="Times New Roman" w:eastAsia="Times New Roman" w:hAnsi="Times New Roman" w:cs="Times New Roman"/>
          <w:bCs/>
          <w:sz w:val="28"/>
          <w:szCs w:val="28"/>
          <w:lang w:eastAsia="ar-SA"/>
        </w:rPr>
        <w:t xml:space="preserve">Для привлечения населения в клубные формирования ежегодно в начале сентября проводится день открытых дверей. Кроме этого, активно работает сайт учреждения и группы в социальных сетях по пропаганде работы творческих коллективов. В группах социальных сетей проводится </w:t>
      </w:r>
      <w:r w:rsidRPr="00906252">
        <w:rPr>
          <w:rFonts w:ascii="Times New Roman" w:eastAsia="Times New Roman" w:hAnsi="Times New Roman" w:cs="Times New Roman"/>
          <w:bCs/>
          <w:sz w:val="28"/>
          <w:szCs w:val="28"/>
          <w:lang w:eastAsia="ar-SA"/>
        </w:rPr>
        <w:lastRenderedPageBreak/>
        <w:t xml:space="preserve">большая информационная работа, представлены фото и видео материалы о проведенных культурно-массовых и юбилейных мероприятиях, отчетных концертах и др. </w:t>
      </w:r>
    </w:p>
    <w:p w:rsidR="00906252" w:rsidRPr="00906252" w:rsidRDefault="00906252" w:rsidP="00906252">
      <w:pPr>
        <w:suppressAutoHyphens/>
        <w:spacing w:after="0" w:line="240" w:lineRule="auto"/>
        <w:ind w:firstLine="708"/>
        <w:jc w:val="both"/>
        <w:rPr>
          <w:rFonts w:ascii="Times New Roman" w:eastAsia="Times New Roman" w:hAnsi="Times New Roman" w:cs="Times New Roman"/>
          <w:bCs/>
          <w:sz w:val="28"/>
          <w:szCs w:val="28"/>
          <w:lang w:eastAsia="ar-SA"/>
        </w:rPr>
      </w:pPr>
      <w:r w:rsidRPr="00906252">
        <w:rPr>
          <w:rFonts w:ascii="Times New Roman" w:eastAsia="Times New Roman" w:hAnsi="Times New Roman" w:cs="Times New Roman"/>
          <w:bCs/>
          <w:sz w:val="28"/>
          <w:szCs w:val="28"/>
          <w:lang w:eastAsia="ar-SA"/>
        </w:rPr>
        <w:t>За отчетный период культурно-досуговыми учреждениями для детей проведено – 1546 мероприятий, их посетило 53548 человек, для молодежи проведено – 866 мероприятий посетило – 61751 человек, работают формирования самодеятельного художественного творчества: для детей 115 коллективов, в них занимается 1229 человек, для молодежи - 57 коллективов, в которых занимается – 499 человек.</w:t>
      </w:r>
    </w:p>
    <w:p w:rsidR="00906252" w:rsidRPr="00906252" w:rsidRDefault="00906252" w:rsidP="00906252">
      <w:pPr>
        <w:suppressAutoHyphens/>
        <w:spacing w:after="0" w:line="240" w:lineRule="auto"/>
        <w:ind w:firstLine="708"/>
        <w:jc w:val="both"/>
        <w:rPr>
          <w:rFonts w:ascii="Times New Roman" w:eastAsia="Times New Roman" w:hAnsi="Times New Roman" w:cs="Times New Roman"/>
          <w:bCs/>
          <w:sz w:val="28"/>
          <w:szCs w:val="28"/>
          <w:lang w:eastAsia="ar-SA"/>
        </w:rPr>
      </w:pPr>
      <w:r w:rsidRPr="00906252">
        <w:rPr>
          <w:rFonts w:ascii="Times New Roman" w:eastAsia="Times New Roman" w:hAnsi="Times New Roman" w:cs="Times New Roman"/>
          <w:bCs/>
          <w:sz w:val="28"/>
          <w:szCs w:val="28"/>
          <w:lang w:eastAsia="ar-SA"/>
        </w:rPr>
        <w:t>Организация культурно-досуговой работы с людьми с ограниченными возможностями здоровья является крайне значимой, и при этом сложной задачей. В то же время, сегодня люди с ограниченными возможностями здоровья все чаще заявляют о своем значительном духовном и культурном потенциале. Именно поэтому главной задачей, которая стоит перед специалистами является побуждение людей к социальной самореализации, помощь в их адаптации в обществе, является реализация права на участие в культурной жизни и доступ к культурным ценностям. Ведь эти люди давно показали, что могут жить полноценной и насыщенной, творчески активной жизнью.</w:t>
      </w:r>
    </w:p>
    <w:p w:rsidR="00906252" w:rsidRDefault="00906252" w:rsidP="00906252">
      <w:pPr>
        <w:suppressAutoHyphens/>
        <w:spacing w:after="0" w:line="240" w:lineRule="auto"/>
        <w:ind w:firstLine="708"/>
        <w:jc w:val="both"/>
        <w:rPr>
          <w:rFonts w:ascii="Times New Roman" w:eastAsia="Times New Roman" w:hAnsi="Times New Roman" w:cs="Times New Roman"/>
          <w:bCs/>
          <w:sz w:val="28"/>
          <w:szCs w:val="28"/>
          <w:lang w:eastAsia="ar-SA"/>
        </w:rPr>
      </w:pPr>
      <w:r w:rsidRPr="00906252">
        <w:rPr>
          <w:rFonts w:ascii="Times New Roman" w:eastAsia="Times New Roman" w:hAnsi="Times New Roman" w:cs="Times New Roman"/>
          <w:bCs/>
          <w:sz w:val="28"/>
          <w:szCs w:val="28"/>
          <w:lang w:eastAsia="ar-SA"/>
        </w:rPr>
        <w:t>Люди с ограниченными возможностями — это активные участники всех наших мероприятий. Они активно занимаются в коллективах художественной самодеятельности, участвуют в культурно-массовых мероприятиях, организуют персональные выставки своих творческих работ, проводят мастер-классы, для них предусмотрены льготы на платные услуги в учреждениях культуры.</w:t>
      </w:r>
    </w:p>
    <w:p w:rsidR="00906252" w:rsidRPr="00906252" w:rsidRDefault="00906252" w:rsidP="00906252">
      <w:pPr>
        <w:suppressAutoHyphens/>
        <w:spacing w:after="0" w:line="240" w:lineRule="auto"/>
        <w:ind w:firstLine="708"/>
        <w:jc w:val="both"/>
        <w:rPr>
          <w:rFonts w:ascii="Times New Roman" w:eastAsia="Times New Roman" w:hAnsi="Times New Roman" w:cs="Times New Roman"/>
          <w:sz w:val="28"/>
          <w:szCs w:val="28"/>
          <w:lang w:eastAsia="ar-SA"/>
        </w:rPr>
      </w:pPr>
      <w:r w:rsidRPr="00906252">
        <w:rPr>
          <w:rFonts w:ascii="Times New Roman" w:eastAsia="Times New Roman" w:hAnsi="Times New Roman" w:cs="Times New Roman"/>
          <w:sz w:val="28"/>
          <w:szCs w:val="28"/>
          <w:lang w:eastAsia="ar-SA"/>
        </w:rPr>
        <w:t xml:space="preserve">В структуру </w:t>
      </w:r>
      <w:proofErr w:type="gramStart"/>
      <w:r w:rsidRPr="00906252">
        <w:rPr>
          <w:rFonts w:ascii="Times New Roman" w:eastAsia="Times New Roman" w:hAnsi="Times New Roman" w:cs="Times New Roman"/>
          <w:b/>
          <w:sz w:val="28"/>
          <w:szCs w:val="28"/>
          <w:lang w:eastAsia="ar-SA"/>
        </w:rPr>
        <w:t>муниципального</w:t>
      </w:r>
      <w:proofErr w:type="gramEnd"/>
      <w:r w:rsidRPr="00906252">
        <w:rPr>
          <w:rFonts w:ascii="Times New Roman" w:eastAsia="Times New Roman" w:hAnsi="Times New Roman" w:cs="Times New Roman"/>
          <w:b/>
          <w:sz w:val="28"/>
          <w:szCs w:val="28"/>
          <w:lang w:eastAsia="ar-SA"/>
        </w:rPr>
        <w:t xml:space="preserve"> бюджетного учреждение культуры «</w:t>
      </w:r>
      <w:proofErr w:type="spellStart"/>
      <w:r w:rsidRPr="00906252">
        <w:rPr>
          <w:rFonts w:ascii="Times New Roman" w:eastAsia="Times New Roman" w:hAnsi="Times New Roman" w:cs="Times New Roman"/>
          <w:b/>
          <w:sz w:val="28"/>
          <w:szCs w:val="28"/>
          <w:lang w:eastAsia="ar-SA"/>
        </w:rPr>
        <w:t>Сафоновская</w:t>
      </w:r>
      <w:proofErr w:type="spellEnd"/>
      <w:r w:rsidRPr="00906252">
        <w:rPr>
          <w:rFonts w:ascii="Times New Roman" w:eastAsia="Times New Roman" w:hAnsi="Times New Roman" w:cs="Times New Roman"/>
          <w:b/>
          <w:sz w:val="28"/>
          <w:szCs w:val="28"/>
          <w:lang w:eastAsia="ar-SA"/>
        </w:rPr>
        <w:t xml:space="preserve"> районная централизованная библиотечная система</w:t>
      </w:r>
      <w:r w:rsidRPr="00906252">
        <w:rPr>
          <w:rFonts w:ascii="Times New Roman" w:eastAsia="Times New Roman" w:hAnsi="Times New Roman" w:cs="Times New Roman"/>
          <w:sz w:val="28"/>
          <w:szCs w:val="28"/>
          <w:lang w:eastAsia="ar-SA"/>
        </w:rPr>
        <w:t>» входят 25 библиотек, которые являются общедоступными информационными, образовательными и культурными центрами в городе и селе. Основная функция учреждения – предоставление жителям муниципального образования «</w:t>
      </w:r>
      <w:proofErr w:type="spellStart"/>
      <w:r w:rsidRPr="00906252">
        <w:rPr>
          <w:rFonts w:ascii="Times New Roman" w:eastAsia="Times New Roman" w:hAnsi="Times New Roman" w:cs="Times New Roman"/>
          <w:sz w:val="28"/>
          <w:szCs w:val="28"/>
          <w:lang w:eastAsia="ar-SA"/>
        </w:rPr>
        <w:t>Сафоновский</w:t>
      </w:r>
      <w:proofErr w:type="spellEnd"/>
      <w:r w:rsidRPr="00906252">
        <w:rPr>
          <w:rFonts w:ascii="Times New Roman" w:eastAsia="Times New Roman" w:hAnsi="Times New Roman" w:cs="Times New Roman"/>
          <w:sz w:val="28"/>
          <w:szCs w:val="28"/>
          <w:lang w:eastAsia="ar-SA"/>
        </w:rPr>
        <w:t xml:space="preserve"> район» Смоленской области библиотечных услуг.</w:t>
      </w:r>
    </w:p>
    <w:p w:rsidR="00906252" w:rsidRPr="00906252" w:rsidRDefault="00906252" w:rsidP="00906252">
      <w:pPr>
        <w:suppressAutoHyphens/>
        <w:spacing w:after="0" w:line="240" w:lineRule="auto"/>
        <w:ind w:firstLine="708"/>
        <w:jc w:val="both"/>
        <w:rPr>
          <w:rFonts w:ascii="Times New Roman" w:eastAsia="Times New Roman" w:hAnsi="Times New Roman" w:cs="Times New Roman"/>
          <w:sz w:val="28"/>
          <w:szCs w:val="28"/>
          <w:lang w:eastAsia="ar-SA"/>
        </w:rPr>
      </w:pPr>
      <w:r w:rsidRPr="00906252">
        <w:rPr>
          <w:rFonts w:ascii="Times New Roman" w:eastAsia="Times New Roman" w:hAnsi="Times New Roman" w:cs="Times New Roman"/>
          <w:sz w:val="28"/>
          <w:szCs w:val="28"/>
          <w:lang w:eastAsia="ar-SA"/>
        </w:rPr>
        <w:t>На протяжении последних лет сеть библиотек МБУК «</w:t>
      </w:r>
      <w:proofErr w:type="spellStart"/>
      <w:r w:rsidRPr="00906252">
        <w:rPr>
          <w:rFonts w:ascii="Times New Roman" w:eastAsia="Times New Roman" w:hAnsi="Times New Roman" w:cs="Times New Roman"/>
          <w:sz w:val="28"/>
          <w:szCs w:val="28"/>
          <w:lang w:eastAsia="ar-SA"/>
        </w:rPr>
        <w:t>Сафоновская</w:t>
      </w:r>
      <w:proofErr w:type="spellEnd"/>
      <w:r w:rsidRPr="00906252">
        <w:rPr>
          <w:rFonts w:ascii="Times New Roman" w:eastAsia="Times New Roman" w:hAnsi="Times New Roman" w:cs="Times New Roman"/>
          <w:sz w:val="28"/>
          <w:szCs w:val="28"/>
          <w:lang w:eastAsia="ar-SA"/>
        </w:rPr>
        <w:t xml:space="preserve"> РЦБС» остается без изменений.</w:t>
      </w:r>
    </w:p>
    <w:p w:rsidR="00906252" w:rsidRPr="00906252" w:rsidRDefault="00906252" w:rsidP="00906252">
      <w:pPr>
        <w:suppressAutoHyphens/>
        <w:spacing w:after="0" w:line="240" w:lineRule="auto"/>
        <w:ind w:firstLine="708"/>
        <w:jc w:val="both"/>
        <w:rPr>
          <w:rFonts w:ascii="Times New Roman" w:eastAsia="Times New Roman" w:hAnsi="Times New Roman" w:cs="Times New Roman"/>
          <w:sz w:val="28"/>
          <w:szCs w:val="28"/>
          <w:lang w:eastAsia="ar-SA"/>
        </w:rPr>
      </w:pPr>
      <w:r w:rsidRPr="00906252">
        <w:rPr>
          <w:rFonts w:ascii="Times New Roman" w:eastAsia="Times New Roman" w:hAnsi="Times New Roman" w:cs="Times New Roman"/>
          <w:sz w:val="28"/>
          <w:szCs w:val="28"/>
          <w:lang w:eastAsia="ar-SA"/>
        </w:rPr>
        <w:t>В 2022 году работу библиотек определяли Федеральные и региональные</w:t>
      </w:r>
      <w:r w:rsidRPr="00906252">
        <w:rPr>
          <w:rFonts w:ascii="Times New Roman" w:eastAsia="Times New Roman" w:hAnsi="Times New Roman" w:cs="Times New Roman"/>
          <w:sz w:val="20"/>
          <w:szCs w:val="20"/>
          <w:lang w:eastAsia="ar-SA"/>
        </w:rPr>
        <w:t xml:space="preserve"> </w:t>
      </w:r>
      <w:r w:rsidRPr="00906252">
        <w:rPr>
          <w:rFonts w:ascii="Times New Roman" w:eastAsia="Times New Roman" w:hAnsi="Times New Roman" w:cs="Times New Roman"/>
          <w:sz w:val="28"/>
          <w:szCs w:val="28"/>
          <w:lang w:eastAsia="ar-SA"/>
        </w:rPr>
        <w:t xml:space="preserve">программы по культуре и библиотечному делу. </w:t>
      </w:r>
    </w:p>
    <w:p w:rsidR="00906252" w:rsidRPr="00906252" w:rsidRDefault="00906252" w:rsidP="00906252">
      <w:pPr>
        <w:tabs>
          <w:tab w:val="left" w:pos="1020"/>
          <w:tab w:val="center" w:pos="4819"/>
        </w:tabs>
        <w:suppressAutoHyphens/>
        <w:spacing w:after="0" w:line="240" w:lineRule="auto"/>
        <w:ind w:firstLine="459"/>
        <w:contextualSpacing/>
        <w:jc w:val="both"/>
        <w:rPr>
          <w:rFonts w:ascii="Times New Roman" w:eastAsia="Times New Roman" w:hAnsi="Times New Roman" w:cs="Times New Roman"/>
          <w:spacing w:val="-6"/>
          <w:sz w:val="28"/>
          <w:szCs w:val="28"/>
          <w:lang w:eastAsia="ar-SA"/>
        </w:rPr>
      </w:pPr>
      <w:r w:rsidRPr="00906252">
        <w:rPr>
          <w:rFonts w:ascii="Times New Roman" w:eastAsia="Times New Roman" w:hAnsi="Times New Roman" w:cs="Times New Roman"/>
          <w:spacing w:val="-6"/>
          <w:sz w:val="28"/>
          <w:szCs w:val="28"/>
          <w:lang w:eastAsia="ar-SA"/>
        </w:rPr>
        <w:t xml:space="preserve">Уровень фактической обеспеченности  библиотеками составляет 100% от норматива. </w:t>
      </w:r>
    </w:p>
    <w:p w:rsidR="00906252" w:rsidRPr="00906252" w:rsidRDefault="00906252" w:rsidP="00906252">
      <w:pPr>
        <w:spacing w:line="240" w:lineRule="auto"/>
        <w:ind w:firstLine="34"/>
        <w:contextualSpacing/>
        <w:jc w:val="both"/>
        <w:rPr>
          <w:rFonts w:ascii="Times New Roman" w:hAnsi="Times New Roman" w:cs="Times New Roman"/>
          <w:sz w:val="28"/>
          <w:szCs w:val="28"/>
        </w:rPr>
      </w:pPr>
      <w:r w:rsidRPr="00906252">
        <w:rPr>
          <w:rFonts w:ascii="Times New Roman" w:eastAsia="Andale Sans UI" w:hAnsi="Times New Roman" w:cs="Times New Roman"/>
          <w:b/>
          <w:bCs/>
          <w:color w:val="FF0000"/>
          <w:kern w:val="1"/>
          <w:sz w:val="28"/>
          <w:szCs w:val="28"/>
        </w:rPr>
        <w:t xml:space="preserve">      </w:t>
      </w:r>
      <w:r w:rsidRPr="00906252">
        <w:rPr>
          <w:rFonts w:ascii="Times New Roman" w:eastAsia="Andale Sans UI" w:hAnsi="Times New Roman" w:cs="Times New Roman"/>
          <w:bCs/>
          <w:kern w:val="1"/>
          <w:sz w:val="28"/>
          <w:szCs w:val="28"/>
        </w:rPr>
        <w:t xml:space="preserve">Общий книжный фонд по РЦБС на 01.01.2023 составил </w:t>
      </w:r>
      <w:r w:rsidRPr="00906252">
        <w:rPr>
          <w:rFonts w:ascii="Times New Roman" w:eastAsia="Times New Roman" w:hAnsi="Times New Roman" w:cs="Times New Roman"/>
          <w:sz w:val="28"/>
          <w:szCs w:val="28"/>
          <w:lang w:eastAsia="ar-SA"/>
        </w:rPr>
        <w:t>430957</w:t>
      </w:r>
      <w:r w:rsidRPr="00906252">
        <w:rPr>
          <w:rFonts w:ascii="Times New Roman" w:eastAsia="Andale Sans UI" w:hAnsi="Times New Roman" w:cs="Times New Roman"/>
          <w:bCs/>
          <w:kern w:val="1"/>
          <w:sz w:val="28"/>
          <w:szCs w:val="28"/>
        </w:rPr>
        <w:t xml:space="preserve"> экземпляров.  В отчетном году книговыдача составила </w:t>
      </w:r>
      <w:r w:rsidRPr="00906252">
        <w:rPr>
          <w:rFonts w:ascii="Times New Roman" w:eastAsia="Times New Roman" w:hAnsi="Times New Roman" w:cs="Times New Roman"/>
          <w:sz w:val="28"/>
          <w:szCs w:val="28"/>
          <w:lang w:eastAsia="ar-SA"/>
        </w:rPr>
        <w:t>852258</w:t>
      </w:r>
      <w:r w:rsidRPr="00906252">
        <w:rPr>
          <w:rFonts w:ascii="Times New Roman" w:hAnsi="Times New Roman" w:cs="Times New Roman"/>
          <w:sz w:val="28"/>
          <w:szCs w:val="28"/>
        </w:rPr>
        <w:t xml:space="preserve"> экземпляров (+271 к аналогичному периоду 2021 года). В 2022 году учреждением было проведено 3606 культурно-просветительских мероприятий  (+1020 к аналогичному периоду 2021 года).</w:t>
      </w:r>
    </w:p>
    <w:p w:rsidR="00906252" w:rsidRPr="00906252" w:rsidRDefault="00906252" w:rsidP="00906252">
      <w:pPr>
        <w:spacing w:line="240" w:lineRule="auto"/>
        <w:ind w:firstLine="34"/>
        <w:contextualSpacing/>
        <w:jc w:val="both"/>
        <w:rPr>
          <w:rFonts w:ascii="Times New Roman" w:hAnsi="Times New Roman" w:cs="Times New Roman"/>
          <w:sz w:val="28"/>
          <w:szCs w:val="28"/>
        </w:rPr>
      </w:pPr>
      <w:r w:rsidRPr="00906252">
        <w:rPr>
          <w:rFonts w:ascii="Times New Roman" w:hAnsi="Times New Roman" w:cs="Times New Roman"/>
          <w:sz w:val="28"/>
          <w:szCs w:val="28"/>
        </w:rPr>
        <w:tab/>
        <w:t xml:space="preserve">В июне – августе 2022 года, во время летних каникул, районная детская библиотека работала по Программе летнего чтения «Лето книжное 2022». </w:t>
      </w:r>
      <w:r w:rsidRPr="00906252">
        <w:rPr>
          <w:rFonts w:ascii="Times New Roman" w:hAnsi="Times New Roman" w:cs="Times New Roman"/>
          <w:sz w:val="28"/>
          <w:szCs w:val="28"/>
        </w:rPr>
        <w:lastRenderedPageBreak/>
        <w:t>Программа стартовала 1 июня и продолжалась всё лето. За это время читатели библиотеки побывали на различных литературных праздниках, читали книги по учебным спискам и просто «для души». Участвовали в конкурсах программы. Всего в Программе летнего чтения приняли участие 52 читателя.</w:t>
      </w:r>
    </w:p>
    <w:p w:rsidR="00906252" w:rsidRPr="00906252" w:rsidRDefault="00906252" w:rsidP="00906252">
      <w:pPr>
        <w:spacing w:line="240" w:lineRule="auto"/>
        <w:ind w:firstLine="34"/>
        <w:contextualSpacing/>
        <w:jc w:val="both"/>
        <w:rPr>
          <w:rFonts w:ascii="Times New Roman" w:hAnsi="Times New Roman" w:cs="Times New Roman"/>
          <w:sz w:val="28"/>
          <w:szCs w:val="28"/>
        </w:rPr>
      </w:pPr>
      <w:r w:rsidRPr="00906252">
        <w:rPr>
          <w:rFonts w:ascii="Times New Roman" w:hAnsi="Times New Roman" w:cs="Times New Roman"/>
          <w:sz w:val="28"/>
          <w:szCs w:val="28"/>
        </w:rPr>
        <w:tab/>
        <w:t>В 2022 году проводились мероприятия по формированию культуры здорового и безопасного образа жизни, профилактике вредных привычек и зависимости несовершеннолетних. Состоялись мероприятия по предупреждению беспризорности, безнадзорности несовершеннолетних, семейного неблагополучия.</w:t>
      </w:r>
    </w:p>
    <w:p w:rsidR="00906252" w:rsidRPr="00906252" w:rsidRDefault="00906252" w:rsidP="00906252">
      <w:pPr>
        <w:widowControl w:val="0"/>
        <w:suppressAutoHyphens/>
        <w:spacing w:after="0" w:line="240" w:lineRule="auto"/>
        <w:ind w:right="74"/>
        <w:jc w:val="both"/>
        <w:rPr>
          <w:rFonts w:ascii="Times New Roman" w:eastAsia="Andale Sans UI" w:hAnsi="Times New Roman" w:cs="Times New Roman"/>
          <w:bCs/>
          <w:kern w:val="1"/>
          <w:sz w:val="28"/>
          <w:szCs w:val="28"/>
        </w:rPr>
      </w:pPr>
      <w:r w:rsidRPr="00906252">
        <w:rPr>
          <w:rFonts w:ascii="Times New Roman" w:eastAsia="Times New Roman" w:hAnsi="Times New Roman" w:cs="Times New Roman"/>
          <w:color w:val="FF0000"/>
          <w:sz w:val="28"/>
          <w:szCs w:val="28"/>
          <w:lang w:eastAsia="ar-SA"/>
        </w:rPr>
        <w:t xml:space="preserve">  </w:t>
      </w:r>
      <w:r w:rsidRPr="00906252">
        <w:rPr>
          <w:rFonts w:ascii="Times New Roman" w:eastAsia="Times New Roman" w:hAnsi="Times New Roman" w:cs="Times New Roman"/>
          <w:color w:val="FF0000"/>
          <w:sz w:val="28"/>
          <w:szCs w:val="28"/>
          <w:lang w:eastAsia="ar-SA"/>
        </w:rPr>
        <w:tab/>
      </w:r>
      <w:r w:rsidRPr="00906252">
        <w:rPr>
          <w:rFonts w:ascii="Times New Roman" w:eastAsia="Andale Sans UI" w:hAnsi="Times New Roman" w:cs="Times New Roman"/>
          <w:bCs/>
          <w:kern w:val="1"/>
          <w:sz w:val="28"/>
          <w:szCs w:val="28"/>
        </w:rPr>
        <w:t xml:space="preserve">За последние годы отмечается устойчивый рост посещаемости музея. </w:t>
      </w:r>
      <w:r w:rsidRPr="00906252">
        <w:rPr>
          <w:rFonts w:ascii="Times New Roman" w:eastAsia="Andale Sans UI" w:hAnsi="Times New Roman" w:cs="Times New Roman"/>
          <w:b/>
          <w:bCs/>
          <w:kern w:val="1"/>
          <w:sz w:val="28"/>
          <w:szCs w:val="28"/>
        </w:rPr>
        <w:t>МБУК «</w:t>
      </w:r>
      <w:proofErr w:type="spellStart"/>
      <w:r w:rsidRPr="00906252">
        <w:rPr>
          <w:rFonts w:ascii="Times New Roman" w:eastAsia="Andale Sans UI" w:hAnsi="Times New Roman" w:cs="Times New Roman"/>
          <w:b/>
          <w:bCs/>
          <w:kern w:val="1"/>
          <w:sz w:val="28"/>
          <w:szCs w:val="28"/>
        </w:rPr>
        <w:t>Сафоновский</w:t>
      </w:r>
      <w:proofErr w:type="spellEnd"/>
      <w:r w:rsidRPr="00906252">
        <w:rPr>
          <w:rFonts w:ascii="Times New Roman" w:eastAsia="Andale Sans UI" w:hAnsi="Times New Roman" w:cs="Times New Roman"/>
          <w:b/>
          <w:bCs/>
          <w:kern w:val="1"/>
          <w:sz w:val="28"/>
          <w:szCs w:val="28"/>
        </w:rPr>
        <w:t xml:space="preserve"> историко-краеведческий музей»</w:t>
      </w:r>
      <w:r w:rsidRPr="00906252">
        <w:rPr>
          <w:rFonts w:ascii="Times New Roman" w:eastAsia="Andale Sans UI" w:hAnsi="Times New Roman" w:cs="Times New Roman"/>
          <w:bCs/>
          <w:kern w:val="1"/>
          <w:sz w:val="28"/>
          <w:szCs w:val="28"/>
        </w:rPr>
        <w:t xml:space="preserve"> так же вносит определенный вклад в сохранение и популяризацию культурного наследия.</w:t>
      </w:r>
    </w:p>
    <w:p w:rsidR="00906252" w:rsidRPr="00906252" w:rsidRDefault="00906252" w:rsidP="00906252">
      <w:pPr>
        <w:tabs>
          <w:tab w:val="left" w:pos="709"/>
        </w:tabs>
        <w:suppressAutoHyphens/>
        <w:spacing w:after="0" w:line="240" w:lineRule="auto"/>
        <w:ind w:firstLine="567"/>
        <w:jc w:val="both"/>
        <w:rPr>
          <w:rFonts w:ascii="Times New Roman" w:eastAsia="Times New Roman" w:hAnsi="Times New Roman" w:cs="Times New Roman"/>
          <w:bCs/>
          <w:sz w:val="28"/>
          <w:szCs w:val="28"/>
          <w:lang w:eastAsia="ar-SA"/>
        </w:rPr>
      </w:pPr>
      <w:r w:rsidRPr="00906252">
        <w:rPr>
          <w:rFonts w:ascii="Times New Roman" w:eastAsia="Times New Roman" w:hAnsi="Times New Roman" w:cs="Times New Roman"/>
          <w:bCs/>
          <w:sz w:val="28"/>
          <w:szCs w:val="28"/>
          <w:lang w:eastAsia="ar-SA"/>
        </w:rPr>
        <w:t xml:space="preserve"> Основные направления работы – учет и хранение, экспозиционно-выставочная и научно-исследовательская. Краеведение – одно из приоритетных направлений в работе музея.</w:t>
      </w:r>
    </w:p>
    <w:p w:rsidR="00906252" w:rsidRPr="00906252" w:rsidRDefault="00906252" w:rsidP="00906252">
      <w:pPr>
        <w:tabs>
          <w:tab w:val="left" w:pos="709"/>
        </w:tabs>
        <w:suppressAutoHyphens/>
        <w:spacing w:after="0" w:line="240" w:lineRule="auto"/>
        <w:ind w:firstLine="567"/>
        <w:jc w:val="both"/>
        <w:rPr>
          <w:rFonts w:ascii="Times New Roman" w:eastAsia="Times New Roman" w:hAnsi="Times New Roman" w:cs="Times New Roman"/>
          <w:bCs/>
          <w:sz w:val="28"/>
          <w:szCs w:val="28"/>
          <w:lang w:eastAsia="ar-SA"/>
        </w:rPr>
      </w:pPr>
      <w:r w:rsidRPr="00906252">
        <w:rPr>
          <w:rFonts w:ascii="Times New Roman" w:eastAsia="Times New Roman" w:hAnsi="Times New Roman" w:cs="Times New Roman"/>
          <w:bCs/>
          <w:sz w:val="28"/>
          <w:szCs w:val="28"/>
          <w:lang w:eastAsia="ar-SA"/>
        </w:rPr>
        <w:t xml:space="preserve">В основе музейных экспозиций: предметы крестьянского быта, образцы оружия времен Великой Отечественной войны, личные вещи участников войны и известных земляков – </w:t>
      </w:r>
      <w:proofErr w:type="spellStart"/>
      <w:r w:rsidRPr="00906252">
        <w:rPr>
          <w:rFonts w:ascii="Times New Roman" w:eastAsia="Times New Roman" w:hAnsi="Times New Roman" w:cs="Times New Roman"/>
          <w:bCs/>
          <w:sz w:val="28"/>
          <w:szCs w:val="28"/>
          <w:lang w:eastAsia="ar-SA"/>
        </w:rPr>
        <w:t>сафоновцев</w:t>
      </w:r>
      <w:proofErr w:type="spellEnd"/>
      <w:r w:rsidRPr="00906252">
        <w:rPr>
          <w:rFonts w:ascii="Times New Roman" w:eastAsia="Times New Roman" w:hAnsi="Times New Roman" w:cs="Times New Roman"/>
          <w:bCs/>
          <w:sz w:val="28"/>
          <w:szCs w:val="28"/>
          <w:lang w:eastAsia="ar-SA"/>
        </w:rPr>
        <w:t xml:space="preserve">, предметы археологии, нумизматика. Имеется </w:t>
      </w:r>
      <w:proofErr w:type="spellStart"/>
      <w:r w:rsidRPr="00906252">
        <w:rPr>
          <w:rFonts w:ascii="Times New Roman" w:eastAsia="Times New Roman" w:hAnsi="Times New Roman" w:cs="Times New Roman"/>
          <w:bCs/>
          <w:sz w:val="28"/>
          <w:szCs w:val="28"/>
          <w:lang w:eastAsia="ar-SA"/>
        </w:rPr>
        <w:t>фотофонд</w:t>
      </w:r>
      <w:proofErr w:type="spellEnd"/>
      <w:r w:rsidRPr="00906252">
        <w:rPr>
          <w:rFonts w:ascii="Times New Roman" w:eastAsia="Times New Roman" w:hAnsi="Times New Roman" w:cs="Times New Roman"/>
          <w:bCs/>
          <w:sz w:val="28"/>
          <w:szCs w:val="28"/>
          <w:lang w:eastAsia="ar-SA"/>
        </w:rPr>
        <w:t>, коллекции картин земляков, рисунков, исторические документы, собрание воспоминаний.</w:t>
      </w:r>
    </w:p>
    <w:p w:rsidR="00906252" w:rsidRPr="00906252" w:rsidRDefault="00906252" w:rsidP="00906252">
      <w:pPr>
        <w:tabs>
          <w:tab w:val="left" w:pos="709"/>
        </w:tabs>
        <w:suppressAutoHyphens/>
        <w:spacing w:after="0" w:line="240" w:lineRule="auto"/>
        <w:ind w:firstLine="567"/>
        <w:jc w:val="both"/>
        <w:rPr>
          <w:rFonts w:ascii="Times New Roman" w:eastAsia="Times New Roman" w:hAnsi="Times New Roman" w:cs="Times New Roman"/>
          <w:bCs/>
          <w:sz w:val="28"/>
          <w:szCs w:val="28"/>
          <w:lang w:eastAsia="ar-SA"/>
        </w:rPr>
      </w:pPr>
      <w:r w:rsidRPr="00906252">
        <w:rPr>
          <w:rFonts w:ascii="Times New Roman" w:eastAsia="Times New Roman" w:hAnsi="Times New Roman" w:cs="Times New Roman"/>
          <w:bCs/>
          <w:sz w:val="28"/>
          <w:szCs w:val="28"/>
          <w:lang w:eastAsia="ar-SA"/>
        </w:rPr>
        <w:t xml:space="preserve">Музейные предметы широко используются в экспозиционной и выставочной деятельности музея. На основе их созданы постоянно действующие экспозиции: «Русский быт», «Археология», «Партизанское движение на территории </w:t>
      </w:r>
      <w:proofErr w:type="spellStart"/>
      <w:r w:rsidRPr="00906252">
        <w:rPr>
          <w:rFonts w:ascii="Times New Roman" w:eastAsia="Times New Roman" w:hAnsi="Times New Roman" w:cs="Times New Roman"/>
          <w:bCs/>
          <w:sz w:val="28"/>
          <w:szCs w:val="28"/>
          <w:lang w:eastAsia="ar-SA"/>
        </w:rPr>
        <w:t>Сафоновского</w:t>
      </w:r>
      <w:proofErr w:type="spellEnd"/>
      <w:r w:rsidRPr="00906252">
        <w:rPr>
          <w:rFonts w:ascii="Times New Roman" w:eastAsia="Times New Roman" w:hAnsi="Times New Roman" w:cs="Times New Roman"/>
          <w:bCs/>
          <w:sz w:val="28"/>
          <w:szCs w:val="28"/>
          <w:lang w:eastAsia="ar-SA"/>
        </w:rPr>
        <w:t xml:space="preserve"> района», «Наши знаменитые земляки», «История города», «Летчик-космонавт Иванов Л.Г.», «Воины-интернационалисты», часть экспозиции, отражающая интерьер 50-60х годов 20 века. </w:t>
      </w:r>
    </w:p>
    <w:p w:rsidR="00906252" w:rsidRPr="00906252" w:rsidRDefault="00906252" w:rsidP="00906252">
      <w:pPr>
        <w:tabs>
          <w:tab w:val="left" w:pos="709"/>
        </w:tabs>
        <w:suppressAutoHyphens/>
        <w:spacing w:after="0" w:line="240" w:lineRule="auto"/>
        <w:ind w:firstLine="567"/>
        <w:jc w:val="both"/>
        <w:rPr>
          <w:rFonts w:ascii="Times New Roman" w:eastAsia="Times New Roman" w:hAnsi="Times New Roman" w:cs="Times New Roman"/>
          <w:bCs/>
          <w:sz w:val="28"/>
          <w:szCs w:val="28"/>
          <w:lang w:eastAsia="ar-SA"/>
        </w:rPr>
      </w:pPr>
      <w:r w:rsidRPr="00906252">
        <w:rPr>
          <w:rFonts w:ascii="Times New Roman" w:eastAsia="Times New Roman" w:hAnsi="Times New Roman" w:cs="Times New Roman"/>
          <w:bCs/>
          <w:sz w:val="28"/>
          <w:szCs w:val="28"/>
          <w:lang w:eastAsia="ar-SA"/>
        </w:rPr>
        <w:t xml:space="preserve">Ведется постоянная работа по изучению, обработке и систематизации документальных материалов. Систематизирован материал по партизанскому движению. </w:t>
      </w:r>
    </w:p>
    <w:p w:rsidR="00906252" w:rsidRPr="00906252" w:rsidRDefault="00906252" w:rsidP="00906252">
      <w:pPr>
        <w:tabs>
          <w:tab w:val="left" w:pos="709"/>
        </w:tabs>
        <w:suppressAutoHyphens/>
        <w:spacing w:after="0" w:line="240" w:lineRule="auto"/>
        <w:ind w:firstLine="567"/>
        <w:jc w:val="both"/>
        <w:rPr>
          <w:rFonts w:ascii="Times New Roman" w:eastAsia="Times New Roman" w:hAnsi="Times New Roman" w:cs="Times New Roman"/>
          <w:bCs/>
          <w:sz w:val="28"/>
          <w:szCs w:val="28"/>
          <w:lang w:eastAsia="ar-SA"/>
        </w:rPr>
      </w:pPr>
      <w:r w:rsidRPr="00906252">
        <w:rPr>
          <w:rFonts w:ascii="Times New Roman" w:eastAsia="Times New Roman" w:hAnsi="Times New Roman" w:cs="Times New Roman"/>
          <w:bCs/>
          <w:sz w:val="28"/>
          <w:szCs w:val="28"/>
          <w:lang w:eastAsia="ar-SA"/>
        </w:rPr>
        <w:t xml:space="preserve">Научные сотрудники используют музейные коллекции в работе над научными темами: изучение истории </w:t>
      </w:r>
      <w:proofErr w:type="spellStart"/>
      <w:r w:rsidRPr="00906252">
        <w:rPr>
          <w:rFonts w:ascii="Times New Roman" w:eastAsia="Times New Roman" w:hAnsi="Times New Roman" w:cs="Times New Roman"/>
          <w:bCs/>
          <w:sz w:val="28"/>
          <w:szCs w:val="28"/>
          <w:lang w:eastAsia="ar-SA"/>
        </w:rPr>
        <w:t>Сафоновского</w:t>
      </w:r>
      <w:proofErr w:type="spellEnd"/>
      <w:r w:rsidRPr="00906252">
        <w:rPr>
          <w:rFonts w:ascii="Times New Roman" w:eastAsia="Times New Roman" w:hAnsi="Times New Roman" w:cs="Times New Roman"/>
          <w:bCs/>
          <w:sz w:val="28"/>
          <w:szCs w:val="28"/>
          <w:lang w:eastAsia="ar-SA"/>
        </w:rPr>
        <w:t xml:space="preserve"> края, быта крестьян, биографий знаменитых земляков Сафонова и </w:t>
      </w:r>
      <w:proofErr w:type="spellStart"/>
      <w:r w:rsidRPr="00906252">
        <w:rPr>
          <w:rFonts w:ascii="Times New Roman" w:eastAsia="Times New Roman" w:hAnsi="Times New Roman" w:cs="Times New Roman"/>
          <w:bCs/>
          <w:sz w:val="28"/>
          <w:szCs w:val="28"/>
          <w:lang w:eastAsia="ar-SA"/>
        </w:rPr>
        <w:t>Сафоновского</w:t>
      </w:r>
      <w:proofErr w:type="spellEnd"/>
      <w:r w:rsidRPr="00906252">
        <w:rPr>
          <w:rFonts w:ascii="Times New Roman" w:eastAsia="Times New Roman" w:hAnsi="Times New Roman" w:cs="Times New Roman"/>
          <w:bCs/>
          <w:sz w:val="28"/>
          <w:szCs w:val="28"/>
          <w:lang w:eastAsia="ar-SA"/>
        </w:rPr>
        <w:t xml:space="preserve"> района, истории Великой Отечественной войны на территории района, истории предприятий и т.д.</w:t>
      </w:r>
    </w:p>
    <w:p w:rsidR="00906252" w:rsidRPr="00906252" w:rsidRDefault="00906252" w:rsidP="00906252">
      <w:pPr>
        <w:tabs>
          <w:tab w:val="left" w:pos="709"/>
        </w:tabs>
        <w:suppressAutoHyphens/>
        <w:spacing w:after="0" w:line="240" w:lineRule="auto"/>
        <w:ind w:firstLine="567"/>
        <w:jc w:val="both"/>
        <w:rPr>
          <w:rFonts w:ascii="Times New Roman" w:eastAsia="Times New Roman" w:hAnsi="Times New Roman" w:cs="Times New Roman"/>
          <w:bCs/>
          <w:sz w:val="28"/>
          <w:szCs w:val="28"/>
          <w:lang w:eastAsia="ar-SA"/>
        </w:rPr>
      </w:pPr>
      <w:r w:rsidRPr="00906252">
        <w:rPr>
          <w:rFonts w:ascii="Times New Roman" w:eastAsia="Times New Roman" w:hAnsi="Times New Roman" w:cs="Times New Roman"/>
          <w:bCs/>
          <w:sz w:val="28"/>
          <w:szCs w:val="28"/>
          <w:lang w:eastAsia="ar-SA"/>
        </w:rPr>
        <w:t>Основное направление работы: учет вновь поступивших экспонатов и хранение в соответствии с действующей инструкцией, систематизация материала и его обработка.</w:t>
      </w:r>
    </w:p>
    <w:p w:rsidR="00906252" w:rsidRPr="00906252" w:rsidRDefault="00906252" w:rsidP="00906252">
      <w:pPr>
        <w:tabs>
          <w:tab w:val="left" w:pos="709"/>
        </w:tabs>
        <w:suppressAutoHyphens/>
        <w:spacing w:after="0" w:line="240" w:lineRule="auto"/>
        <w:ind w:firstLine="567"/>
        <w:jc w:val="both"/>
        <w:rPr>
          <w:rFonts w:ascii="Times New Roman" w:eastAsia="Times New Roman" w:hAnsi="Times New Roman" w:cs="Times New Roman"/>
          <w:bCs/>
          <w:sz w:val="28"/>
          <w:szCs w:val="28"/>
          <w:lang w:eastAsia="ar-SA"/>
        </w:rPr>
      </w:pPr>
      <w:r w:rsidRPr="00906252">
        <w:rPr>
          <w:rFonts w:ascii="Times New Roman" w:eastAsia="Times New Roman" w:hAnsi="Times New Roman" w:cs="Times New Roman"/>
          <w:bCs/>
          <w:sz w:val="28"/>
          <w:szCs w:val="28"/>
          <w:lang w:eastAsia="ar-SA"/>
        </w:rPr>
        <w:t xml:space="preserve">За отчетный период фонды музея пополнились следующими экспонатами: фотографиями, документами, предметами декоративно-прикладного искусства и этнографии, предметами истории радиотехники. Значительно пополнил фонд </w:t>
      </w:r>
      <w:proofErr w:type="spellStart"/>
      <w:r w:rsidRPr="00906252">
        <w:rPr>
          <w:rFonts w:ascii="Times New Roman" w:eastAsia="Times New Roman" w:hAnsi="Times New Roman" w:cs="Times New Roman"/>
          <w:bCs/>
          <w:sz w:val="28"/>
          <w:szCs w:val="28"/>
          <w:lang w:eastAsia="ar-SA"/>
        </w:rPr>
        <w:t>сафоновец</w:t>
      </w:r>
      <w:proofErr w:type="spellEnd"/>
      <w:r w:rsidRPr="00906252">
        <w:rPr>
          <w:rFonts w:ascii="Times New Roman" w:eastAsia="Times New Roman" w:hAnsi="Times New Roman" w:cs="Times New Roman"/>
          <w:bCs/>
          <w:sz w:val="28"/>
          <w:szCs w:val="28"/>
          <w:lang w:eastAsia="ar-SA"/>
        </w:rPr>
        <w:t xml:space="preserve"> </w:t>
      </w:r>
      <w:proofErr w:type="spellStart"/>
      <w:r w:rsidRPr="00906252">
        <w:rPr>
          <w:rFonts w:ascii="Times New Roman" w:eastAsia="Times New Roman" w:hAnsi="Times New Roman" w:cs="Times New Roman"/>
          <w:bCs/>
          <w:sz w:val="28"/>
          <w:szCs w:val="28"/>
          <w:lang w:eastAsia="ar-SA"/>
        </w:rPr>
        <w:t>Игнашенков</w:t>
      </w:r>
      <w:proofErr w:type="spellEnd"/>
      <w:r w:rsidRPr="00906252">
        <w:rPr>
          <w:rFonts w:ascii="Times New Roman" w:eastAsia="Times New Roman" w:hAnsi="Times New Roman" w:cs="Times New Roman"/>
          <w:bCs/>
          <w:sz w:val="28"/>
          <w:szCs w:val="28"/>
          <w:lang w:eastAsia="ar-SA"/>
        </w:rPr>
        <w:t xml:space="preserve"> Виктор Петрович, подаривший экспонаты для вспомогательного фонда и в зал истории города. </w:t>
      </w:r>
      <w:r w:rsidRPr="00906252">
        <w:rPr>
          <w:rFonts w:ascii="Times New Roman" w:eastAsia="Times New Roman" w:hAnsi="Times New Roman" w:cs="Times New Roman"/>
          <w:bCs/>
          <w:sz w:val="28"/>
          <w:szCs w:val="28"/>
          <w:lang w:eastAsia="ar-SA"/>
        </w:rPr>
        <w:lastRenderedPageBreak/>
        <w:t>Основная экспозиция зала русского быта пополнилась дарами Егорченкова Андрея Валентиновича.</w:t>
      </w:r>
    </w:p>
    <w:p w:rsidR="00906252" w:rsidRPr="00906252" w:rsidRDefault="00906252" w:rsidP="00906252">
      <w:pPr>
        <w:tabs>
          <w:tab w:val="left" w:pos="709"/>
        </w:tabs>
        <w:suppressAutoHyphens/>
        <w:spacing w:after="0" w:line="240" w:lineRule="auto"/>
        <w:ind w:firstLine="567"/>
        <w:jc w:val="both"/>
        <w:rPr>
          <w:rFonts w:ascii="Times New Roman" w:eastAsia="Times New Roman" w:hAnsi="Times New Roman" w:cs="Times New Roman"/>
          <w:bCs/>
          <w:sz w:val="28"/>
          <w:szCs w:val="28"/>
          <w:lang w:eastAsia="ar-SA"/>
        </w:rPr>
      </w:pPr>
      <w:r w:rsidRPr="00906252">
        <w:rPr>
          <w:rFonts w:ascii="Times New Roman" w:eastAsia="Times New Roman" w:hAnsi="Times New Roman" w:cs="Times New Roman"/>
          <w:bCs/>
          <w:sz w:val="28"/>
          <w:szCs w:val="28"/>
          <w:lang w:eastAsia="ar-SA"/>
        </w:rPr>
        <w:t xml:space="preserve">Ведется работа по внесению музейных предметов в </w:t>
      </w:r>
      <w:proofErr w:type="spellStart"/>
      <w:r w:rsidRPr="00906252">
        <w:rPr>
          <w:rFonts w:ascii="Times New Roman" w:eastAsia="Times New Roman" w:hAnsi="Times New Roman" w:cs="Times New Roman"/>
          <w:bCs/>
          <w:sz w:val="28"/>
          <w:szCs w:val="28"/>
          <w:lang w:eastAsia="ar-SA"/>
        </w:rPr>
        <w:t>Госкаталог</w:t>
      </w:r>
      <w:proofErr w:type="spellEnd"/>
      <w:r w:rsidRPr="00906252">
        <w:rPr>
          <w:rFonts w:ascii="Times New Roman" w:eastAsia="Times New Roman" w:hAnsi="Times New Roman" w:cs="Times New Roman"/>
          <w:bCs/>
          <w:sz w:val="28"/>
          <w:szCs w:val="28"/>
          <w:lang w:eastAsia="ar-SA"/>
        </w:rPr>
        <w:t xml:space="preserve"> (всего 250 экспонатов) и электронный каталог, используя автоматизированную систему «Музей-3». </w:t>
      </w:r>
    </w:p>
    <w:p w:rsidR="00906252" w:rsidRPr="00906252" w:rsidRDefault="00906252" w:rsidP="00906252">
      <w:pPr>
        <w:tabs>
          <w:tab w:val="left" w:pos="709"/>
        </w:tabs>
        <w:suppressAutoHyphens/>
        <w:spacing w:after="0" w:line="240" w:lineRule="auto"/>
        <w:ind w:firstLine="567"/>
        <w:jc w:val="both"/>
        <w:rPr>
          <w:rFonts w:ascii="Times New Roman" w:eastAsia="Times New Roman" w:hAnsi="Times New Roman" w:cs="Times New Roman"/>
          <w:bCs/>
          <w:sz w:val="28"/>
          <w:szCs w:val="28"/>
          <w:lang w:eastAsia="ar-SA"/>
        </w:rPr>
      </w:pPr>
      <w:r w:rsidRPr="00906252">
        <w:rPr>
          <w:rFonts w:ascii="Times New Roman" w:eastAsia="Times New Roman" w:hAnsi="Times New Roman" w:cs="Times New Roman"/>
          <w:bCs/>
          <w:sz w:val="28"/>
          <w:szCs w:val="28"/>
          <w:lang w:eastAsia="ar-SA"/>
        </w:rPr>
        <w:t>За отчетный период фонды музея увеличились на 59 единиц основного фонда и на 13 единиц вспомогательного фонда.</w:t>
      </w:r>
    </w:p>
    <w:p w:rsidR="00906252" w:rsidRPr="00906252" w:rsidRDefault="00906252" w:rsidP="00906252">
      <w:pPr>
        <w:tabs>
          <w:tab w:val="left" w:pos="709"/>
        </w:tabs>
        <w:suppressAutoHyphens/>
        <w:spacing w:after="0" w:line="240" w:lineRule="auto"/>
        <w:ind w:firstLine="567"/>
        <w:jc w:val="both"/>
        <w:rPr>
          <w:rFonts w:ascii="Times New Roman" w:eastAsia="Times New Roman" w:hAnsi="Times New Roman" w:cs="Times New Roman"/>
          <w:bCs/>
          <w:color w:val="FF0000"/>
          <w:sz w:val="28"/>
          <w:szCs w:val="28"/>
          <w:lang w:eastAsia="ar-SA"/>
        </w:rPr>
      </w:pPr>
      <w:bookmarkStart w:id="0" w:name="_GoBack"/>
      <w:bookmarkEnd w:id="0"/>
      <w:r w:rsidRPr="00906252">
        <w:rPr>
          <w:rFonts w:ascii="Times New Roman" w:eastAsia="Times New Roman" w:hAnsi="Times New Roman" w:cs="Times New Roman"/>
          <w:bCs/>
          <w:sz w:val="28"/>
          <w:szCs w:val="28"/>
          <w:lang w:eastAsia="ar-SA"/>
        </w:rPr>
        <w:t xml:space="preserve">В 2022 году </w:t>
      </w:r>
      <w:proofErr w:type="spellStart"/>
      <w:r w:rsidRPr="00906252">
        <w:rPr>
          <w:rFonts w:ascii="Times New Roman" w:eastAsia="Times New Roman" w:hAnsi="Times New Roman" w:cs="Times New Roman"/>
          <w:bCs/>
          <w:sz w:val="28"/>
          <w:szCs w:val="28"/>
          <w:lang w:eastAsia="ar-SA"/>
        </w:rPr>
        <w:t>Сафоновский</w:t>
      </w:r>
      <w:proofErr w:type="spellEnd"/>
      <w:r w:rsidRPr="00906252">
        <w:rPr>
          <w:rFonts w:ascii="Times New Roman" w:eastAsia="Times New Roman" w:hAnsi="Times New Roman" w:cs="Times New Roman"/>
          <w:bCs/>
          <w:sz w:val="28"/>
          <w:szCs w:val="28"/>
          <w:lang w:eastAsia="ar-SA"/>
        </w:rPr>
        <w:t xml:space="preserve"> историко-краеведческий музей подключился к проекту «Пушкинская карта» и успешно ведет работу в этом направлении</w:t>
      </w:r>
      <w:r w:rsidRPr="00906252">
        <w:rPr>
          <w:rFonts w:ascii="Times New Roman" w:eastAsia="Times New Roman" w:hAnsi="Times New Roman" w:cs="Times New Roman"/>
          <w:bCs/>
          <w:color w:val="FF0000"/>
          <w:sz w:val="28"/>
          <w:szCs w:val="28"/>
          <w:lang w:eastAsia="ar-SA"/>
        </w:rPr>
        <w:t>.</w:t>
      </w:r>
    </w:p>
    <w:p w:rsidR="00906252" w:rsidRPr="00906252" w:rsidRDefault="00906252" w:rsidP="00906252">
      <w:pPr>
        <w:suppressAutoHyphens/>
        <w:spacing w:after="0" w:line="240" w:lineRule="auto"/>
        <w:ind w:firstLine="708"/>
        <w:jc w:val="both"/>
        <w:rPr>
          <w:rFonts w:ascii="Times New Roman" w:eastAsia="Times New Roman" w:hAnsi="Times New Roman" w:cs="Times New Roman"/>
          <w:bCs/>
          <w:sz w:val="28"/>
          <w:szCs w:val="28"/>
          <w:lang w:eastAsia="ru-RU"/>
        </w:rPr>
      </w:pPr>
    </w:p>
    <w:p w:rsidR="00906252" w:rsidRPr="00906252" w:rsidRDefault="00906252" w:rsidP="00906252">
      <w:pPr>
        <w:suppressAutoHyphens/>
        <w:spacing w:after="0" w:line="240" w:lineRule="auto"/>
        <w:ind w:firstLine="708"/>
        <w:jc w:val="both"/>
        <w:rPr>
          <w:rFonts w:ascii="Times New Roman" w:eastAsia="Times New Roman" w:hAnsi="Times New Roman" w:cs="Times New Roman"/>
          <w:bCs/>
          <w:sz w:val="28"/>
          <w:szCs w:val="28"/>
          <w:lang w:eastAsia="ru-RU"/>
        </w:rPr>
      </w:pPr>
      <w:r w:rsidRPr="00906252">
        <w:rPr>
          <w:rFonts w:ascii="Times New Roman" w:eastAsia="Times New Roman" w:hAnsi="Times New Roman" w:cs="Times New Roman"/>
          <w:bCs/>
          <w:sz w:val="28"/>
          <w:szCs w:val="28"/>
          <w:lang w:eastAsia="ru-RU"/>
        </w:rPr>
        <w:t xml:space="preserve">Уют и комфорт создаются в каждом помещении наших учреждений, а это очень важно для творческой работы. Ежегодно производятся ремонтные работы в помещениях и зданиях учреждений культуры. </w:t>
      </w:r>
    </w:p>
    <w:p w:rsidR="00906252" w:rsidRPr="00906252" w:rsidRDefault="00906252" w:rsidP="00906252">
      <w:pPr>
        <w:suppressAutoHyphens/>
        <w:spacing w:after="0" w:line="240" w:lineRule="auto"/>
        <w:ind w:firstLine="708"/>
        <w:jc w:val="both"/>
        <w:rPr>
          <w:rFonts w:ascii="Times New Roman" w:eastAsia="Times New Roman" w:hAnsi="Times New Roman" w:cs="Times New Roman"/>
          <w:bCs/>
          <w:sz w:val="28"/>
          <w:szCs w:val="28"/>
          <w:lang w:eastAsia="ru-RU"/>
        </w:rPr>
      </w:pPr>
      <w:r w:rsidRPr="00906252">
        <w:rPr>
          <w:rFonts w:ascii="Times New Roman" w:eastAsia="Times New Roman" w:hAnsi="Times New Roman" w:cs="Times New Roman"/>
          <w:bCs/>
          <w:sz w:val="28"/>
          <w:szCs w:val="28"/>
          <w:lang w:eastAsia="ru-RU"/>
        </w:rPr>
        <w:t>В 2022 году в рамках Нацпроекта «Культура» капитально отремонтирован филиал «</w:t>
      </w:r>
      <w:proofErr w:type="spellStart"/>
      <w:r w:rsidRPr="00906252">
        <w:rPr>
          <w:rFonts w:ascii="Times New Roman" w:eastAsia="Times New Roman" w:hAnsi="Times New Roman" w:cs="Times New Roman"/>
          <w:bCs/>
          <w:sz w:val="28"/>
          <w:szCs w:val="28"/>
          <w:lang w:eastAsia="ru-RU"/>
        </w:rPr>
        <w:t>Издешковский</w:t>
      </w:r>
      <w:proofErr w:type="spellEnd"/>
      <w:r w:rsidRPr="00906252">
        <w:rPr>
          <w:rFonts w:ascii="Times New Roman" w:eastAsia="Times New Roman" w:hAnsi="Times New Roman" w:cs="Times New Roman"/>
          <w:bCs/>
          <w:sz w:val="28"/>
          <w:szCs w:val="28"/>
          <w:lang w:eastAsia="ru-RU"/>
        </w:rPr>
        <w:t xml:space="preserve"> СДК» МБУК «СРЦКС». Здание </w:t>
      </w:r>
      <w:proofErr w:type="spellStart"/>
      <w:r w:rsidRPr="00906252">
        <w:rPr>
          <w:rFonts w:ascii="Times New Roman" w:eastAsia="Times New Roman" w:hAnsi="Times New Roman" w:cs="Times New Roman"/>
          <w:bCs/>
          <w:sz w:val="28"/>
          <w:szCs w:val="28"/>
          <w:lang w:eastAsia="ru-RU"/>
        </w:rPr>
        <w:t>Издешковского</w:t>
      </w:r>
      <w:proofErr w:type="spellEnd"/>
      <w:r w:rsidRPr="00906252">
        <w:rPr>
          <w:rFonts w:ascii="Times New Roman" w:eastAsia="Times New Roman" w:hAnsi="Times New Roman" w:cs="Times New Roman"/>
          <w:bCs/>
          <w:sz w:val="28"/>
          <w:szCs w:val="28"/>
          <w:lang w:eastAsia="ru-RU"/>
        </w:rPr>
        <w:t xml:space="preserve"> СДК построено в 1955 году, с момента постройки капитальный ремонт здания не проводился. В 2022 году в рамках Нацпроекта «Культура» на капитальный ремонт здания выделено 5,6 млн. рублей (4,5 млн. рублей за счет средств федерального бюджета, 0,9 млн. рублей за счет средств областного бюджета, 0,3 млн. рублей за счет средств местного бюджета). Работы по капитальному ремонту были завершены 19 декабря 2022 года.</w:t>
      </w:r>
    </w:p>
    <w:p w:rsidR="00906252" w:rsidRPr="00906252" w:rsidRDefault="00906252" w:rsidP="006E222A">
      <w:pPr>
        <w:suppressAutoHyphens/>
        <w:spacing w:after="0" w:line="240" w:lineRule="auto"/>
        <w:ind w:firstLine="708"/>
        <w:jc w:val="both"/>
        <w:rPr>
          <w:rFonts w:ascii="Times New Roman" w:eastAsia="Times New Roman" w:hAnsi="Times New Roman" w:cs="Times New Roman"/>
          <w:bCs/>
          <w:sz w:val="28"/>
          <w:szCs w:val="28"/>
          <w:lang w:eastAsia="ru-RU"/>
        </w:rPr>
      </w:pPr>
      <w:r w:rsidRPr="00906252">
        <w:rPr>
          <w:rFonts w:ascii="Times New Roman" w:eastAsia="Times New Roman" w:hAnsi="Times New Roman" w:cs="Times New Roman"/>
          <w:bCs/>
          <w:sz w:val="28"/>
          <w:szCs w:val="28"/>
          <w:lang w:eastAsia="ru-RU"/>
        </w:rPr>
        <w:t xml:space="preserve">За счет денежных средств, выделенных в рамках Нацпроекта «Культура», выполнены работы: по капитальному ремонту скатной крыши здания, фасада, ремонт зрительного зала и помещений Дома культуры (ремонт полов, штукатурка и покраска стен, устройство потолков). Установлены окна и двери в помещениях Дома культуры из ПВХ и металлические наружные двери. Выполнен ремонт танцевального зала. Выполнен ремонт участка стены с окнами, смонтирована новая </w:t>
      </w:r>
      <w:proofErr w:type="gramStart"/>
      <w:r w:rsidRPr="00906252">
        <w:rPr>
          <w:rFonts w:ascii="Times New Roman" w:eastAsia="Times New Roman" w:hAnsi="Times New Roman" w:cs="Times New Roman"/>
          <w:bCs/>
          <w:sz w:val="28"/>
          <w:szCs w:val="28"/>
          <w:lang w:eastAsia="ru-RU"/>
        </w:rPr>
        <w:t>линия</w:t>
      </w:r>
      <w:proofErr w:type="gramEnd"/>
      <w:r w:rsidRPr="00906252">
        <w:rPr>
          <w:rFonts w:ascii="Times New Roman" w:eastAsia="Times New Roman" w:hAnsi="Times New Roman" w:cs="Times New Roman"/>
          <w:bCs/>
          <w:sz w:val="28"/>
          <w:szCs w:val="28"/>
          <w:lang w:eastAsia="ru-RU"/>
        </w:rPr>
        <w:t xml:space="preserve"> электрики, произведена установка выключателей, розеток, установка светильников и потолка «</w:t>
      </w:r>
      <w:proofErr w:type="spellStart"/>
      <w:r w:rsidRPr="00906252">
        <w:rPr>
          <w:rFonts w:ascii="Times New Roman" w:eastAsia="Times New Roman" w:hAnsi="Times New Roman" w:cs="Times New Roman"/>
          <w:bCs/>
          <w:sz w:val="28"/>
          <w:szCs w:val="28"/>
          <w:lang w:eastAsia="ru-RU"/>
        </w:rPr>
        <w:t>Армстронг</w:t>
      </w:r>
      <w:proofErr w:type="spellEnd"/>
      <w:r w:rsidRPr="00906252">
        <w:rPr>
          <w:rFonts w:ascii="Times New Roman" w:eastAsia="Times New Roman" w:hAnsi="Times New Roman" w:cs="Times New Roman"/>
          <w:bCs/>
          <w:sz w:val="28"/>
          <w:szCs w:val="28"/>
          <w:lang w:eastAsia="ru-RU"/>
        </w:rPr>
        <w:t xml:space="preserve">», пола в чердачном помещении, частичная замена тепловой сети, ремонт </w:t>
      </w:r>
      <w:proofErr w:type="spellStart"/>
      <w:r w:rsidRPr="00906252">
        <w:rPr>
          <w:rFonts w:ascii="Times New Roman" w:eastAsia="Times New Roman" w:hAnsi="Times New Roman" w:cs="Times New Roman"/>
          <w:bCs/>
          <w:sz w:val="28"/>
          <w:szCs w:val="28"/>
          <w:lang w:eastAsia="ru-RU"/>
        </w:rPr>
        <w:t>электрощитовой</w:t>
      </w:r>
      <w:proofErr w:type="spellEnd"/>
      <w:r w:rsidRPr="00906252">
        <w:rPr>
          <w:rFonts w:ascii="Times New Roman" w:eastAsia="Times New Roman" w:hAnsi="Times New Roman" w:cs="Times New Roman"/>
          <w:bCs/>
          <w:sz w:val="28"/>
          <w:szCs w:val="28"/>
          <w:lang w:eastAsia="ru-RU"/>
        </w:rPr>
        <w:t xml:space="preserve">. Выполнены работы по ремонту центрального крыльца, устройству пандуса, и покраске полов в зрительном зале. За счет средств федерального партийного проекта «Культура малой Родины» по направлению «Местный дом культуры» в 2022 году для </w:t>
      </w:r>
      <w:proofErr w:type="spellStart"/>
      <w:r w:rsidRPr="00906252">
        <w:rPr>
          <w:rFonts w:ascii="Times New Roman" w:eastAsia="Times New Roman" w:hAnsi="Times New Roman" w:cs="Times New Roman"/>
          <w:bCs/>
          <w:sz w:val="28"/>
          <w:szCs w:val="28"/>
          <w:lang w:eastAsia="ru-RU"/>
        </w:rPr>
        <w:t>Издешковского</w:t>
      </w:r>
      <w:proofErr w:type="spellEnd"/>
      <w:r w:rsidRPr="00906252">
        <w:rPr>
          <w:rFonts w:ascii="Times New Roman" w:eastAsia="Times New Roman" w:hAnsi="Times New Roman" w:cs="Times New Roman"/>
          <w:bCs/>
          <w:sz w:val="28"/>
          <w:szCs w:val="28"/>
          <w:lang w:eastAsia="ru-RU"/>
        </w:rPr>
        <w:t xml:space="preserve"> СДК приобретена новая одежда сцены и зрительские кресла на общую сумму 404,0 тыс. рублей. 27 января 2023 года </w:t>
      </w:r>
      <w:proofErr w:type="spellStart"/>
      <w:r w:rsidRPr="00906252">
        <w:rPr>
          <w:rFonts w:ascii="Times New Roman" w:eastAsia="Times New Roman" w:hAnsi="Times New Roman" w:cs="Times New Roman"/>
          <w:bCs/>
          <w:sz w:val="28"/>
          <w:szCs w:val="28"/>
          <w:lang w:eastAsia="ru-RU"/>
        </w:rPr>
        <w:t>Издешковский</w:t>
      </w:r>
      <w:proofErr w:type="spellEnd"/>
      <w:r w:rsidRPr="00906252">
        <w:rPr>
          <w:rFonts w:ascii="Times New Roman" w:eastAsia="Times New Roman" w:hAnsi="Times New Roman" w:cs="Times New Roman"/>
          <w:bCs/>
          <w:sz w:val="28"/>
          <w:szCs w:val="28"/>
          <w:lang w:eastAsia="ru-RU"/>
        </w:rPr>
        <w:t xml:space="preserve"> сельский дом культуры после капитального ремонта открыл свои двери.</w:t>
      </w:r>
    </w:p>
    <w:p w:rsidR="00906252" w:rsidRPr="00906252" w:rsidRDefault="00906252" w:rsidP="00906252">
      <w:pPr>
        <w:suppressAutoHyphens/>
        <w:spacing w:after="0" w:line="240" w:lineRule="auto"/>
        <w:ind w:firstLine="708"/>
        <w:jc w:val="both"/>
        <w:rPr>
          <w:rFonts w:ascii="Times New Roman" w:eastAsia="Times New Roman" w:hAnsi="Times New Roman" w:cs="Times New Roman"/>
          <w:bCs/>
          <w:sz w:val="28"/>
          <w:szCs w:val="28"/>
          <w:lang w:eastAsia="ru-RU"/>
        </w:rPr>
      </w:pPr>
      <w:r w:rsidRPr="00906252">
        <w:rPr>
          <w:rFonts w:ascii="Times New Roman" w:eastAsia="Times New Roman" w:hAnsi="Times New Roman" w:cs="Times New Roman"/>
          <w:bCs/>
          <w:sz w:val="28"/>
          <w:szCs w:val="28"/>
          <w:lang w:eastAsia="ru-RU"/>
        </w:rPr>
        <w:t>В 2022 году в рамках Нацпроекта «Культура» произведен первый этап двухгодичной программы по капитальному ремонту двух зданий МБУДО «</w:t>
      </w:r>
      <w:proofErr w:type="spellStart"/>
      <w:r w:rsidRPr="00906252">
        <w:rPr>
          <w:rFonts w:ascii="Times New Roman" w:eastAsia="Times New Roman" w:hAnsi="Times New Roman" w:cs="Times New Roman"/>
          <w:bCs/>
          <w:sz w:val="28"/>
          <w:szCs w:val="28"/>
          <w:lang w:eastAsia="ru-RU"/>
        </w:rPr>
        <w:t>Сафоновская</w:t>
      </w:r>
      <w:proofErr w:type="spellEnd"/>
      <w:r w:rsidRPr="00906252">
        <w:rPr>
          <w:rFonts w:ascii="Times New Roman" w:eastAsia="Times New Roman" w:hAnsi="Times New Roman" w:cs="Times New Roman"/>
          <w:bCs/>
          <w:sz w:val="28"/>
          <w:szCs w:val="28"/>
          <w:lang w:eastAsia="ru-RU"/>
        </w:rPr>
        <w:t xml:space="preserve"> ДШИ». </w:t>
      </w:r>
    </w:p>
    <w:p w:rsidR="00906252" w:rsidRPr="00906252" w:rsidRDefault="00906252" w:rsidP="00906252">
      <w:pPr>
        <w:suppressAutoHyphens/>
        <w:spacing w:after="0" w:line="240" w:lineRule="auto"/>
        <w:ind w:firstLine="708"/>
        <w:jc w:val="both"/>
        <w:rPr>
          <w:rFonts w:ascii="Times New Roman" w:eastAsia="Times New Roman" w:hAnsi="Times New Roman" w:cs="Times New Roman"/>
          <w:bCs/>
          <w:sz w:val="28"/>
          <w:szCs w:val="28"/>
          <w:lang w:eastAsia="ru-RU"/>
        </w:rPr>
      </w:pPr>
      <w:r w:rsidRPr="00906252">
        <w:rPr>
          <w:rFonts w:ascii="Times New Roman" w:eastAsia="Times New Roman" w:hAnsi="Times New Roman" w:cs="Times New Roman"/>
          <w:bCs/>
          <w:sz w:val="28"/>
          <w:szCs w:val="28"/>
          <w:lang w:eastAsia="ru-RU"/>
        </w:rPr>
        <w:t>На капитальный ремонт кровли здания отделения № 2 МБУДО «</w:t>
      </w:r>
      <w:proofErr w:type="spellStart"/>
      <w:r w:rsidRPr="00906252">
        <w:rPr>
          <w:rFonts w:ascii="Times New Roman" w:eastAsia="Times New Roman" w:hAnsi="Times New Roman" w:cs="Times New Roman"/>
          <w:bCs/>
          <w:sz w:val="28"/>
          <w:szCs w:val="28"/>
          <w:lang w:eastAsia="ru-RU"/>
        </w:rPr>
        <w:t>Сафоновская</w:t>
      </w:r>
      <w:proofErr w:type="spellEnd"/>
      <w:r w:rsidRPr="00906252">
        <w:rPr>
          <w:rFonts w:ascii="Times New Roman" w:eastAsia="Times New Roman" w:hAnsi="Times New Roman" w:cs="Times New Roman"/>
          <w:bCs/>
          <w:sz w:val="28"/>
          <w:szCs w:val="28"/>
          <w:lang w:eastAsia="ru-RU"/>
        </w:rPr>
        <w:t xml:space="preserve"> ДШИ» по результатам аукциона заключен контракт на сумму 1,5 млн. руб.</w:t>
      </w:r>
    </w:p>
    <w:p w:rsidR="00906252" w:rsidRPr="00906252" w:rsidRDefault="00906252" w:rsidP="00906252">
      <w:pPr>
        <w:suppressAutoHyphens/>
        <w:spacing w:after="0" w:line="240" w:lineRule="auto"/>
        <w:ind w:firstLine="708"/>
        <w:jc w:val="both"/>
        <w:rPr>
          <w:rFonts w:ascii="Times New Roman" w:eastAsia="Times New Roman" w:hAnsi="Times New Roman" w:cs="Times New Roman"/>
          <w:bCs/>
          <w:sz w:val="28"/>
          <w:szCs w:val="28"/>
          <w:lang w:eastAsia="ru-RU"/>
        </w:rPr>
      </w:pPr>
      <w:r w:rsidRPr="00906252">
        <w:rPr>
          <w:rFonts w:ascii="Times New Roman" w:eastAsia="Times New Roman" w:hAnsi="Times New Roman" w:cs="Times New Roman"/>
          <w:bCs/>
          <w:sz w:val="28"/>
          <w:szCs w:val="28"/>
          <w:lang w:eastAsia="ru-RU"/>
        </w:rPr>
        <w:lastRenderedPageBreak/>
        <w:t>Работы по капитальному ремонту кровли отделения № 2 МБУДО «</w:t>
      </w:r>
      <w:proofErr w:type="spellStart"/>
      <w:r w:rsidRPr="00906252">
        <w:rPr>
          <w:rFonts w:ascii="Times New Roman" w:eastAsia="Times New Roman" w:hAnsi="Times New Roman" w:cs="Times New Roman"/>
          <w:bCs/>
          <w:sz w:val="28"/>
          <w:szCs w:val="28"/>
          <w:lang w:eastAsia="ru-RU"/>
        </w:rPr>
        <w:t>Сафоновская</w:t>
      </w:r>
      <w:proofErr w:type="spellEnd"/>
      <w:r w:rsidRPr="00906252">
        <w:rPr>
          <w:rFonts w:ascii="Times New Roman" w:eastAsia="Times New Roman" w:hAnsi="Times New Roman" w:cs="Times New Roman"/>
          <w:bCs/>
          <w:sz w:val="28"/>
          <w:szCs w:val="28"/>
          <w:lang w:eastAsia="ru-RU"/>
        </w:rPr>
        <w:t xml:space="preserve"> ДШИ» (замена шифера на </w:t>
      </w:r>
      <w:proofErr w:type="spellStart"/>
      <w:r w:rsidRPr="00906252">
        <w:rPr>
          <w:rFonts w:ascii="Times New Roman" w:eastAsia="Times New Roman" w:hAnsi="Times New Roman" w:cs="Times New Roman"/>
          <w:bCs/>
          <w:sz w:val="28"/>
          <w:szCs w:val="28"/>
          <w:lang w:eastAsia="ru-RU"/>
        </w:rPr>
        <w:t>металлочерепицу</w:t>
      </w:r>
      <w:proofErr w:type="spellEnd"/>
      <w:r w:rsidRPr="00906252">
        <w:rPr>
          <w:rFonts w:ascii="Times New Roman" w:eastAsia="Times New Roman" w:hAnsi="Times New Roman" w:cs="Times New Roman"/>
          <w:bCs/>
          <w:sz w:val="28"/>
          <w:szCs w:val="28"/>
          <w:lang w:eastAsia="ru-RU"/>
        </w:rPr>
        <w:t>, частичный ремонт обрешетки, смена, выправка, укрепление стропильных ног, ремонт слуховых окон) выполнены качественно и в срок (12 июля 2022 г.)</w:t>
      </w:r>
    </w:p>
    <w:p w:rsidR="00906252" w:rsidRPr="00906252" w:rsidRDefault="00906252" w:rsidP="00906252">
      <w:pPr>
        <w:suppressAutoHyphens/>
        <w:spacing w:after="0" w:line="240" w:lineRule="auto"/>
        <w:ind w:firstLine="708"/>
        <w:jc w:val="both"/>
        <w:rPr>
          <w:rFonts w:ascii="Times New Roman" w:eastAsia="Times New Roman" w:hAnsi="Times New Roman" w:cs="Times New Roman"/>
          <w:bCs/>
          <w:sz w:val="28"/>
          <w:szCs w:val="28"/>
          <w:lang w:eastAsia="ru-RU"/>
        </w:rPr>
      </w:pPr>
      <w:r w:rsidRPr="00906252">
        <w:rPr>
          <w:rFonts w:ascii="Times New Roman" w:eastAsia="Times New Roman" w:hAnsi="Times New Roman" w:cs="Times New Roman"/>
          <w:bCs/>
          <w:sz w:val="28"/>
          <w:szCs w:val="28"/>
          <w:lang w:eastAsia="ru-RU"/>
        </w:rPr>
        <w:t xml:space="preserve">Всего на первый этап капремонта </w:t>
      </w:r>
      <w:proofErr w:type="spellStart"/>
      <w:r w:rsidRPr="00906252">
        <w:rPr>
          <w:rFonts w:ascii="Times New Roman" w:eastAsia="Times New Roman" w:hAnsi="Times New Roman" w:cs="Times New Roman"/>
          <w:bCs/>
          <w:sz w:val="28"/>
          <w:szCs w:val="28"/>
          <w:lang w:eastAsia="ru-RU"/>
        </w:rPr>
        <w:t>Сафоновский</w:t>
      </w:r>
      <w:proofErr w:type="spellEnd"/>
      <w:r w:rsidRPr="00906252">
        <w:rPr>
          <w:rFonts w:ascii="Times New Roman" w:eastAsia="Times New Roman" w:hAnsi="Times New Roman" w:cs="Times New Roman"/>
          <w:bCs/>
          <w:sz w:val="28"/>
          <w:szCs w:val="28"/>
          <w:lang w:eastAsia="ru-RU"/>
        </w:rPr>
        <w:t xml:space="preserve"> ДШИ израсходовано 8,6 млн. рублей, в том числе за счет средств федерального бюджета 8,2 млн. рублей, областного бюджета 0,3 млн. рублей, местного бюджета 0,1 млн.  рублей.</w:t>
      </w:r>
    </w:p>
    <w:p w:rsidR="00906252" w:rsidRDefault="00906252" w:rsidP="00906252">
      <w:pPr>
        <w:suppressAutoHyphens/>
        <w:spacing w:after="0" w:line="240" w:lineRule="auto"/>
        <w:ind w:firstLine="708"/>
        <w:jc w:val="both"/>
        <w:rPr>
          <w:rFonts w:ascii="Times New Roman" w:eastAsia="Times New Roman" w:hAnsi="Times New Roman" w:cs="Times New Roman"/>
          <w:bCs/>
          <w:sz w:val="28"/>
          <w:szCs w:val="28"/>
          <w:lang w:eastAsia="ru-RU"/>
        </w:rPr>
      </w:pPr>
      <w:r w:rsidRPr="00906252">
        <w:rPr>
          <w:rFonts w:ascii="Times New Roman" w:eastAsia="Times New Roman" w:hAnsi="Times New Roman" w:cs="Times New Roman"/>
          <w:bCs/>
          <w:sz w:val="28"/>
          <w:szCs w:val="28"/>
          <w:lang w:eastAsia="ru-RU"/>
        </w:rPr>
        <w:t xml:space="preserve">За счет средств федерального партийного проекта «Культура малой Родины» по направлению «Местный дом культуры» в 2022 году капитально отремонтирована плоская кровля </w:t>
      </w:r>
      <w:proofErr w:type="spellStart"/>
      <w:r w:rsidRPr="00906252">
        <w:rPr>
          <w:rFonts w:ascii="Times New Roman" w:eastAsia="Times New Roman" w:hAnsi="Times New Roman" w:cs="Times New Roman"/>
          <w:bCs/>
          <w:sz w:val="28"/>
          <w:szCs w:val="28"/>
          <w:lang w:eastAsia="ru-RU"/>
        </w:rPr>
        <w:t>Рыбковского</w:t>
      </w:r>
      <w:proofErr w:type="spellEnd"/>
      <w:r w:rsidRPr="00906252">
        <w:rPr>
          <w:rFonts w:ascii="Times New Roman" w:eastAsia="Times New Roman" w:hAnsi="Times New Roman" w:cs="Times New Roman"/>
          <w:bCs/>
          <w:sz w:val="28"/>
          <w:szCs w:val="28"/>
          <w:lang w:eastAsia="ru-RU"/>
        </w:rPr>
        <w:t xml:space="preserve"> сельского Дома культуры с применением инновационной технологии мембранной кровли. Работы выполнены на высоком уровне подрядной организацией ООО «Смоленские коммунальные системы»,</w:t>
      </w:r>
      <w:r w:rsidRPr="00906252">
        <w:rPr>
          <w:rFonts w:ascii="Times New Roman" w:eastAsia="Times New Roman" w:hAnsi="Times New Roman" w:cs="Times New Roman"/>
          <w:sz w:val="20"/>
          <w:szCs w:val="20"/>
          <w:lang w:eastAsia="ar-SA"/>
        </w:rPr>
        <w:t xml:space="preserve"> </w:t>
      </w:r>
      <w:r w:rsidRPr="00906252">
        <w:rPr>
          <w:rFonts w:ascii="Times New Roman" w:eastAsia="Times New Roman" w:hAnsi="Times New Roman" w:cs="Times New Roman"/>
          <w:bCs/>
          <w:sz w:val="28"/>
          <w:szCs w:val="28"/>
          <w:lang w:eastAsia="ru-RU"/>
        </w:rPr>
        <w:t>всего капремонт кровли израсходовано 1,3 млн. рубль, в том числе за счет средств федерального бюджета 1,1 млн. рублей, областного бюджета 0,2 млн. рублей бюджета муниципального образования «</w:t>
      </w:r>
      <w:proofErr w:type="spellStart"/>
      <w:r w:rsidRPr="00906252">
        <w:rPr>
          <w:rFonts w:ascii="Times New Roman" w:eastAsia="Times New Roman" w:hAnsi="Times New Roman" w:cs="Times New Roman"/>
          <w:bCs/>
          <w:sz w:val="28"/>
          <w:szCs w:val="28"/>
          <w:lang w:eastAsia="ru-RU"/>
        </w:rPr>
        <w:t>Сафоновский</w:t>
      </w:r>
      <w:proofErr w:type="spellEnd"/>
      <w:r w:rsidRPr="00906252">
        <w:rPr>
          <w:rFonts w:ascii="Times New Roman" w:eastAsia="Times New Roman" w:hAnsi="Times New Roman" w:cs="Times New Roman"/>
          <w:bCs/>
          <w:sz w:val="28"/>
          <w:szCs w:val="28"/>
          <w:lang w:eastAsia="ru-RU"/>
        </w:rPr>
        <w:t xml:space="preserve"> район» Смоленской области 13,1 тыс. рублей.</w:t>
      </w:r>
    </w:p>
    <w:p w:rsidR="001A2F2C" w:rsidRPr="00906252" w:rsidRDefault="001A2F2C" w:rsidP="00906252">
      <w:pPr>
        <w:suppressAutoHyphens/>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в отчетном году составила 4%.</w:t>
      </w:r>
    </w:p>
    <w:p w:rsidR="008B0E20" w:rsidRPr="008B0E20" w:rsidRDefault="008B0E20" w:rsidP="008B0E20">
      <w:pPr>
        <w:suppressAutoHyphens/>
        <w:spacing w:after="0" w:line="240" w:lineRule="auto"/>
        <w:jc w:val="both"/>
        <w:rPr>
          <w:rFonts w:ascii="Times New Roman" w:eastAsia="Andale Sans UI" w:hAnsi="Times New Roman" w:cs="Times New Roman"/>
          <w:b/>
          <w:bCs/>
          <w:kern w:val="1"/>
          <w:sz w:val="28"/>
          <w:szCs w:val="24"/>
        </w:rPr>
      </w:pPr>
    </w:p>
    <w:p w:rsidR="008B0E20" w:rsidRPr="008B0E20" w:rsidRDefault="008B0E20" w:rsidP="008B0E20">
      <w:pPr>
        <w:widowControl w:val="0"/>
        <w:suppressAutoHyphens/>
        <w:spacing w:after="120" w:line="240" w:lineRule="auto"/>
        <w:ind w:right="74"/>
        <w:jc w:val="center"/>
        <w:rPr>
          <w:rFonts w:ascii="Times New Roman" w:eastAsia="Andale Sans UI" w:hAnsi="Times New Roman" w:cs="Times New Roman"/>
          <w:b/>
          <w:bCs/>
          <w:kern w:val="1"/>
          <w:sz w:val="28"/>
          <w:szCs w:val="24"/>
        </w:rPr>
      </w:pPr>
      <w:r w:rsidRPr="008B0E20">
        <w:rPr>
          <w:rFonts w:ascii="Times New Roman" w:eastAsia="Andale Sans UI" w:hAnsi="Times New Roman" w:cs="Times New Roman"/>
          <w:b/>
          <w:bCs/>
          <w:kern w:val="1"/>
          <w:sz w:val="28"/>
          <w:szCs w:val="24"/>
        </w:rPr>
        <w:t>Физическая культура и спорт</w:t>
      </w:r>
    </w:p>
    <w:p w:rsidR="00906252" w:rsidRPr="00906252" w:rsidRDefault="00906252" w:rsidP="00906252">
      <w:pPr>
        <w:widowControl w:val="0"/>
        <w:suppressAutoHyphens/>
        <w:spacing w:after="120" w:line="100" w:lineRule="atLeast"/>
        <w:ind w:firstLine="708"/>
        <w:contextualSpacing/>
        <w:jc w:val="both"/>
        <w:rPr>
          <w:rFonts w:ascii="Times New Roman" w:eastAsia="DejaVu Sans" w:hAnsi="Times New Roman" w:cs="Times New Roman"/>
          <w:kern w:val="1"/>
          <w:sz w:val="28"/>
          <w:szCs w:val="28"/>
        </w:rPr>
      </w:pPr>
      <w:r w:rsidRPr="00906252">
        <w:rPr>
          <w:rFonts w:ascii="Times New Roman" w:eastAsia="DejaVu Sans" w:hAnsi="Times New Roman" w:cs="Times New Roman"/>
          <w:kern w:val="1"/>
          <w:sz w:val="28"/>
          <w:szCs w:val="28"/>
        </w:rPr>
        <w:t>Развитие массовой физической культуры и спорта в муниципальном образовании «</w:t>
      </w:r>
      <w:proofErr w:type="spellStart"/>
      <w:r w:rsidRPr="00906252">
        <w:rPr>
          <w:rFonts w:ascii="Times New Roman" w:eastAsia="DejaVu Sans" w:hAnsi="Times New Roman" w:cs="Times New Roman"/>
          <w:kern w:val="1"/>
          <w:sz w:val="28"/>
          <w:szCs w:val="28"/>
        </w:rPr>
        <w:t>Сафоновский</w:t>
      </w:r>
      <w:proofErr w:type="spellEnd"/>
      <w:r w:rsidRPr="00906252">
        <w:rPr>
          <w:rFonts w:ascii="Times New Roman" w:eastAsia="DejaVu Sans" w:hAnsi="Times New Roman" w:cs="Times New Roman"/>
          <w:kern w:val="1"/>
          <w:sz w:val="28"/>
          <w:szCs w:val="28"/>
        </w:rPr>
        <w:t xml:space="preserve"> район» Смоленской области имеет приоритетное значение.</w:t>
      </w:r>
      <w:r w:rsidRPr="00906252">
        <w:rPr>
          <w:rFonts w:ascii="Times New Roman" w:eastAsia="DejaVu Sans" w:hAnsi="Times New Roman" w:cs="Times New Roman"/>
          <w:b/>
          <w:kern w:val="1"/>
          <w:sz w:val="28"/>
          <w:szCs w:val="28"/>
        </w:rPr>
        <w:t xml:space="preserve"> </w:t>
      </w:r>
      <w:r w:rsidRPr="00906252">
        <w:rPr>
          <w:rFonts w:ascii="Times New Roman" w:eastAsia="DejaVu Sans" w:hAnsi="Times New Roman" w:cs="Times New Roman"/>
          <w:kern w:val="1"/>
          <w:sz w:val="28"/>
          <w:szCs w:val="28"/>
        </w:rPr>
        <w:t xml:space="preserve">Об этом свидетельствует количество регулярно занимающихся физической культурой и спортом людей – 26801 человек, что составляет </w:t>
      </w:r>
      <w:r w:rsidR="00E55BEB">
        <w:rPr>
          <w:rFonts w:ascii="Times New Roman" w:eastAsia="DejaVu Sans" w:hAnsi="Times New Roman" w:cs="Times New Roman"/>
          <w:kern w:val="1"/>
          <w:sz w:val="28"/>
          <w:szCs w:val="28"/>
        </w:rPr>
        <w:t>51,9</w:t>
      </w:r>
      <w:r w:rsidRPr="00906252">
        <w:rPr>
          <w:rFonts w:ascii="Times New Roman" w:eastAsia="DejaVu Sans" w:hAnsi="Times New Roman" w:cs="Times New Roman"/>
          <w:kern w:val="1"/>
          <w:sz w:val="28"/>
          <w:szCs w:val="28"/>
        </w:rPr>
        <w:t xml:space="preserve"> % от населения </w:t>
      </w:r>
      <w:proofErr w:type="spellStart"/>
      <w:r w:rsidRPr="00906252">
        <w:rPr>
          <w:rFonts w:ascii="Times New Roman" w:eastAsia="DejaVu Sans" w:hAnsi="Times New Roman" w:cs="Times New Roman"/>
          <w:kern w:val="1"/>
          <w:sz w:val="28"/>
          <w:szCs w:val="28"/>
        </w:rPr>
        <w:t>Сафоновского</w:t>
      </w:r>
      <w:proofErr w:type="spellEnd"/>
      <w:r w:rsidRPr="00906252">
        <w:rPr>
          <w:rFonts w:ascii="Times New Roman" w:eastAsia="DejaVu Sans" w:hAnsi="Times New Roman" w:cs="Times New Roman"/>
          <w:kern w:val="1"/>
          <w:sz w:val="28"/>
          <w:szCs w:val="28"/>
        </w:rPr>
        <w:t xml:space="preserve"> района.</w:t>
      </w:r>
      <w:r w:rsidRPr="00906252">
        <w:rPr>
          <w:rFonts w:ascii="Times New Roman" w:eastAsia="DejaVu Sans" w:hAnsi="Times New Roman" w:cs="Times New Roman"/>
          <w:b/>
          <w:kern w:val="1"/>
          <w:sz w:val="28"/>
          <w:szCs w:val="28"/>
        </w:rPr>
        <w:t xml:space="preserve"> </w:t>
      </w:r>
      <w:r w:rsidRPr="00906252">
        <w:rPr>
          <w:rFonts w:ascii="Times New Roman" w:eastAsia="DejaVu Sans" w:hAnsi="Times New Roman" w:cs="Times New Roman"/>
          <w:kern w:val="1"/>
          <w:sz w:val="28"/>
          <w:szCs w:val="28"/>
        </w:rPr>
        <w:t>Подготовлено за год спортсменов массовых разрядов - 428 человек.</w:t>
      </w:r>
      <w:r w:rsidR="00E55BEB">
        <w:rPr>
          <w:rFonts w:ascii="Times New Roman" w:eastAsia="DejaVu Sans" w:hAnsi="Times New Roman" w:cs="Times New Roman"/>
          <w:kern w:val="1"/>
          <w:sz w:val="28"/>
          <w:szCs w:val="28"/>
        </w:rPr>
        <w:t xml:space="preserve"> Доля обучающихся, систематически занимающихся физической культурой и спортом, в общей </w:t>
      </w:r>
      <w:proofErr w:type="gramStart"/>
      <w:r w:rsidR="00E55BEB">
        <w:rPr>
          <w:rFonts w:ascii="Times New Roman" w:eastAsia="DejaVu Sans" w:hAnsi="Times New Roman" w:cs="Times New Roman"/>
          <w:kern w:val="1"/>
          <w:sz w:val="28"/>
          <w:szCs w:val="28"/>
        </w:rPr>
        <w:t>численности</w:t>
      </w:r>
      <w:proofErr w:type="gramEnd"/>
      <w:r w:rsidR="00E55BEB">
        <w:rPr>
          <w:rFonts w:ascii="Times New Roman" w:eastAsia="DejaVu Sans" w:hAnsi="Times New Roman" w:cs="Times New Roman"/>
          <w:kern w:val="1"/>
          <w:sz w:val="28"/>
          <w:szCs w:val="28"/>
        </w:rPr>
        <w:t xml:space="preserve"> обучающихся в 2022 году составила 90,5 %.</w:t>
      </w:r>
    </w:p>
    <w:p w:rsidR="00906252" w:rsidRPr="00906252" w:rsidRDefault="00906252" w:rsidP="00906252">
      <w:pPr>
        <w:widowControl w:val="0"/>
        <w:suppressAutoHyphens/>
        <w:spacing w:after="120" w:line="100" w:lineRule="atLeast"/>
        <w:contextualSpacing/>
        <w:jc w:val="both"/>
        <w:rPr>
          <w:rFonts w:ascii="Times New Roman" w:eastAsia="DejaVu Sans" w:hAnsi="Times New Roman" w:cs="Times New Roman"/>
          <w:color w:val="FF0000"/>
          <w:kern w:val="1"/>
          <w:sz w:val="28"/>
          <w:szCs w:val="28"/>
        </w:rPr>
      </w:pPr>
      <w:r w:rsidRPr="00906252">
        <w:rPr>
          <w:rFonts w:ascii="Times New Roman" w:eastAsia="DejaVu Sans" w:hAnsi="Times New Roman" w:cs="Times New Roman"/>
          <w:b/>
          <w:color w:val="FF0000"/>
          <w:kern w:val="1"/>
          <w:sz w:val="28"/>
          <w:szCs w:val="28"/>
        </w:rPr>
        <w:tab/>
      </w:r>
      <w:r w:rsidRPr="00906252">
        <w:rPr>
          <w:rFonts w:ascii="Times New Roman" w:eastAsia="DejaVu Sans" w:hAnsi="Times New Roman" w:cs="Times New Roman"/>
          <w:kern w:val="1"/>
          <w:sz w:val="28"/>
          <w:szCs w:val="28"/>
        </w:rPr>
        <w:t>В муниципальном образовании «</w:t>
      </w:r>
      <w:proofErr w:type="spellStart"/>
      <w:r w:rsidRPr="00906252">
        <w:rPr>
          <w:rFonts w:ascii="Times New Roman" w:eastAsia="DejaVu Sans" w:hAnsi="Times New Roman" w:cs="Times New Roman"/>
          <w:kern w:val="1"/>
          <w:sz w:val="28"/>
          <w:szCs w:val="28"/>
        </w:rPr>
        <w:t>Сафоновский</w:t>
      </w:r>
      <w:proofErr w:type="spellEnd"/>
      <w:r w:rsidRPr="00906252">
        <w:rPr>
          <w:rFonts w:ascii="Times New Roman" w:eastAsia="DejaVu Sans" w:hAnsi="Times New Roman" w:cs="Times New Roman"/>
          <w:kern w:val="1"/>
          <w:sz w:val="28"/>
          <w:szCs w:val="28"/>
        </w:rPr>
        <w:t xml:space="preserve"> район» Смоленской области проводятся массовые спортивные соревнования среди школьников, допризывной молодежи, учащихся и студентов образовательных учреждений, среднего профессионального образования, а также среди сельской молодежи, воспитанников школы - интернат, инвалидов, воспитанников дошкольных образовательных учреждений. Проводятся соревнования по техническим видам спорта; сборные команды района участвуют в первенствах и чемпионатах Смоленской области, массовых Всероссийских соревнованиях.</w:t>
      </w:r>
    </w:p>
    <w:p w:rsidR="00906252" w:rsidRPr="00906252" w:rsidRDefault="00906252" w:rsidP="00906252">
      <w:pPr>
        <w:widowControl w:val="0"/>
        <w:suppressAutoHyphens/>
        <w:spacing w:after="0" w:line="240" w:lineRule="auto"/>
        <w:ind w:right="74"/>
        <w:contextualSpacing/>
        <w:jc w:val="both"/>
        <w:rPr>
          <w:rFonts w:ascii="Times New Roman" w:eastAsia="Andale Sans UI" w:hAnsi="Times New Roman" w:cs="Times New Roman"/>
          <w:bCs/>
          <w:kern w:val="1"/>
          <w:sz w:val="28"/>
          <w:szCs w:val="28"/>
        </w:rPr>
      </w:pPr>
      <w:r w:rsidRPr="00906252">
        <w:rPr>
          <w:rFonts w:ascii="Times New Roman" w:eastAsia="Andale Sans UI" w:hAnsi="Times New Roman" w:cs="Times New Roman"/>
          <w:b/>
          <w:bCs/>
          <w:color w:val="FF0000"/>
          <w:kern w:val="1"/>
          <w:sz w:val="28"/>
          <w:szCs w:val="28"/>
        </w:rPr>
        <w:tab/>
      </w:r>
      <w:r w:rsidRPr="00906252">
        <w:rPr>
          <w:rFonts w:ascii="Times New Roman" w:eastAsia="Andale Sans UI" w:hAnsi="Times New Roman" w:cs="Times New Roman"/>
          <w:bCs/>
          <w:kern w:val="1"/>
          <w:sz w:val="28"/>
          <w:szCs w:val="28"/>
        </w:rPr>
        <w:t xml:space="preserve">Основным инструментом государственной политики в сфере физической культуры и спорта в 2022 году выступала реализация муниципальных программ «Развитие физической культуры и спорта в </w:t>
      </w:r>
      <w:proofErr w:type="spellStart"/>
      <w:r w:rsidRPr="00906252">
        <w:rPr>
          <w:rFonts w:ascii="Times New Roman" w:eastAsia="Andale Sans UI" w:hAnsi="Times New Roman" w:cs="Times New Roman"/>
          <w:bCs/>
          <w:kern w:val="1"/>
          <w:sz w:val="28"/>
          <w:szCs w:val="28"/>
        </w:rPr>
        <w:t>Сафоновском</w:t>
      </w:r>
      <w:proofErr w:type="spellEnd"/>
      <w:r w:rsidRPr="00906252">
        <w:rPr>
          <w:rFonts w:ascii="Times New Roman" w:eastAsia="Andale Sans UI" w:hAnsi="Times New Roman" w:cs="Times New Roman"/>
          <w:bCs/>
          <w:kern w:val="1"/>
          <w:sz w:val="28"/>
          <w:szCs w:val="28"/>
        </w:rPr>
        <w:t xml:space="preserve"> районе Смоленской области» и «Развитие физической культуры и спорта в </w:t>
      </w:r>
      <w:proofErr w:type="spellStart"/>
      <w:r w:rsidRPr="00906252">
        <w:rPr>
          <w:rFonts w:ascii="Times New Roman" w:eastAsia="Andale Sans UI" w:hAnsi="Times New Roman" w:cs="Times New Roman"/>
          <w:bCs/>
          <w:kern w:val="1"/>
          <w:sz w:val="28"/>
          <w:szCs w:val="28"/>
        </w:rPr>
        <w:t>Сафоновском</w:t>
      </w:r>
      <w:proofErr w:type="spellEnd"/>
      <w:r w:rsidRPr="00906252">
        <w:rPr>
          <w:rFonts w:ascii="Times New Roman" w:eastAsia="Andale Sans UI" w:hAnsi="Times New Roman" w:cs="Times New Roman"/>
          <w:bCs/>
          <w:kern w:val="1"/>
          <w:sz w:val="28"/>
          <w:szCs w:val="28"/>
        </w:rPr>
        <w:t xml:space="preserve"> городском поселении </w:t>
      </w:r>
      <w:proofErr w:type="spellStart"/>
      <w:r w:rsidRPr="00906252">
        <w:rPr>
          <w:rFonts w:ascii="Times New Roman" w:eastAsia="Andale Sans UI" w:hAnsi="Times New Roman" w:cs="Times New Roman"/>
          <w:bCs/>
          <w:kern w:val="1"/>
          <w:sz w:val="28"/>
          <w:szCs w:val="28"/>
        </w:rPr>
        <w:t>Сафоновского</w:t>
      </w:r>
      <w:proofErr w:type="spellEnd"/>
      <w:r w:rsidRPr="00906252">
        <w:rPr>
          <w:rFonts w:ascii="Times New Roman" w:eastAsia="Andale Sans UI" w:hAnsi="Times New Roman" w:cs="Times New Roman"/>
          <w:bCs/>
          <w:kern w:val="1"/>
          <w:sz w:val="28"/>
          <w:szCs w:val="28"/>
        </w:rPr>
        <w:t xml:space="preserve"> </w:t>
      </w:r>
      <w:r w:rsidRPr="00906252">
        <w:rPr>
          <w:rFonts w:ascii="Times New Roman" w:eastAsia="Andale Sans UI" w:hAnsi="Times New Roman" w:cs="Times New Roman"/>
          <w:bCs/>
          <w:kern w:val="1"/>
          <w:sz w:val="28"/>
          <w:szCs w:val="28"/>
        </w:rPr>
        <w:lastRenderedPageBreak/>
        <w:t>района Смоленской области».</w:t>
      </w:r>
    </w:p>
    <w:p w:rsidR="00906252" w:rsidRPr="00906252" w:rsidRDefault="00906252" w:rsidP="00906252">
      <w:pPr>
        <w:widowControl w:val="0"/>
        <w:suppressAutoHyphens/>
        <w:snapToGrid w:val="0"/>
        <w:spacing w:after="120" w:line="100" w:lineRule="atLeast"/>
        <w:ind w:right="-1"/>
        <w:contextualSpacing/>
        <w:jc w:val="both"/>
        <w:rPr>
          <w:rFonts w:ascii="Times New Roman" w:eastAsia="DejaVu Sans" w:hAnsi="Times New Roman" w:cs="Times New Roman"/>
          <w:kern w:val="1"/>
          <w:sz w:val="28"/>
          <w:szCs w:val="28"/>
        </w:rPr>
      </w:pPr>
      <w:r w:rsidRPr="00906252">
        <w:rPr>
          <w:rFonts w:ascii="Times New Roman" w:eastAsia="Andale Sans UI" w:hAnsi="Times New Roman" w:cs="Times New Roman"/>
          <w:bCs/>
          <w:color w:val="FF0000"/>
          <w:kern w:val="1"/>
          <w:sz w:val="28"/>
          <w:szCs w:val="28"/>
        </w:rPr>
        <w:t xml:space="preserve">       </w:t>
      </w:r>
      <w:r w:rsidRPr="00906252">
        <w:rPr>
          <w:rFonts w:ascii="Times New Roman" w:eastAsia="DejaVu Sans" w:hAnsi="Times New Roman" w:cs="Times New Roman"/>
          <w:color w:val="FF0000"/>
          <w:kern w:val="1"/>
          <w:sz w:val="24"/>
          <w:szCs w:val="24"/>
        </w:rPr>
        <w:t xml:space="preserve">  </w:t>
      </w:r>
      <w:r w:rsidRPr="00906252">
        <w:rPr>
          <w:rFonts w:ascii="Times New Roman" w:eastAsia="DejaVu Sans" w:hAnsi="Times New Roman" w:cs="Times New Roman"/>
          <w:kern w:val="1"/>
          <w:sz w:val="28"/>
          <w:szCs w:val="28"/>
        </w:rPr>
        <w:t xml:space="preserve">Основными мероприятиями муниципальной программы «Развитие физической культуры и спорта в </w:t>
      </w:r>
      <w:proofErr w:type="spellStart"/>
      <w:r w:rsidRPr="00906252">
        <w:rPr>
          <w:rFonts w:ascii="Times New Roman" w:eastAsia="DejaVu Sans" w:hAnsi="Times New Roman" w:cs="Times New Roman"/>
          <w:kern w:val="1"/>
          <w:sz w:val="28"/>
          <w:szCs w:val="28"/>
        </w:rPr>
        <w:t>Сафоновском</w:t>
      </w:r>
      <w:proofErr w:type="spellEnd"/>
      <w:r w:rsidRPr="00906252">
        <w:rPr>
          <w:rFonts w:ascii="Times New Roman" w:eastAsia="DejaVu Sans" w:hAnsi="Times New Roman" w:cs="Times New Roman"/>
          <w:kern w:val="1"/>
          <w:sz w:val="28"/>
          <w:szCs w:val="28"/>
        </w:rPr>
        <w:t xml:space="preserve"> районе Смоленской области» являются:</w:t>
      </w:r>
    </w:p>
    <w:p w:rsidR="00906252" w:rsidRPr="00906252" w:rsidRDefault="00906252" w:rsidP="00906252">
      <w:pPr>
        <w:widowControl w:val="0"/>
        <w:tabs>
          <w:tab w:val="left" w:pos="180"/>
        </w:tabs>
        <w:suppressAutoHyphens/>
        <w:snapToGrid w:val="0"/>
        <w:spacing w:after="0" w:line="240" w:lineRule="auto"/>
        <w:contextualSpacing/>
        <w:jc w:val="both"/>
        <w:rPr>
          <w:rFonts w:ascii="Times New Roman" w:eastAsia="DejaVu Sans" w:hAnsi="Times New Roman" w:cs="Times New Roman"/>
          <w:bCs/>
          <w:kern w:val="1"/>
          <w:sz w:val="28"/>
          <w:szCs w:val="28"/>
        </w:rPr>
      </w:pPr>
      <w:r w:rsidRPr="00906252">
        <w:rPr>
          <w:rFonts w:ascii="Times New Roman" w:eastAsia="DejaVu Sans" w:hAnsi="Times New Roman" w:cs="Times New Roman"/>
          <w:kern w:val="1"/>
          <w:sz w:val="28"/>
          <w:szCs w:val="28"/>
        </w:rPr>
        <w:tab/>
      </w:r>
      <w:r w:rsidRPr="00906252">
        <w:rPr>
          <w:rFonts w:ascii="Times New Roman" w:eastAsia="DejaVu Sans" w:hAnsi="Times New Roman" w:cs="Times New Roman"/>
          <w:kern w:val="1"/>
          <w:sz w:val="28"/>
          <w:szCs w:val="28"/>
        </w:rPr>
        <w:tab/>
        <w:t>- п</w:t>
      </w:r>
      <w:r w:rsidRPr="00906252">
        <w:rPr>
          <w:rFonts w:ascii="Times New Roman" w:eastAsia="DejaVu Sans" w:hAnsi="Times New Roman" w:cs="Times New Roman"/>
          <w:bCs/>
          <w:kern w:val="1"/>
          <w:sz w:val="28"/>
          <w:szCs w:val="28"/>
        </w:rPr>
        <w:t>роведение городских, районных физкультурных и спортивных мероприятий среди различных слоев населения, в том числе с людьми с ограниченными возможностями;</w:t>
      </w:r>
    </w:p>
    <w:p w:rsidR="00906252" w:rsidRPr="00906252" w:rsidRDefault="00906252" w:rsidP="00906252">
      <w:pPr>
        <w:widowControl w:val="0"/>
        <w:suppressAutoHyphens/>
        <w:autoSpaceDE w:val="0"/>
        <w:snapToGrid w:val="0"/>
        <w:spacing w:after="0" w:line="240" w:lineRule="auto"/>
        <w:ind w:firstLine="706"/>
        <w:jc w:val="both"/>
        <w:rPr>
          <w:rFonts w:ascii="Times New Roman" w:eastAsia="DejaVu Sans" w:hAnsi="Times New Roman" w:cs="Times New Roman"/>
          <w:kern w:val="1"/>
          <w:sz w:val="28"/>
          <w:szCs w:val="28"/>
        </w:rPr>
      </w:pPr>
      <w:r w:rsidRPr="00906252">
        <w:rPr>
          <w:rFonts w:ascii="Times New Roman" w:eastAsia="DejaVu Sans" w:hAnsi="Times New Roman" w:cs="Times New Roman"/>
          <w:bCs/>
          <w:kern w:val="1"/>
          <w:sz w:val="28"/>
          <w:szCs w:val="28"/>
        </w:rPr>
        <w:t>-  п</w:t>
      </w:r>
      <w:r w:rsidRPr="00906252">
        <w:rPr>
          <w:rFonts w:ascii="Times New Roman" w:eastAsia="DejaVu Sans" w:hAnsi="Times New Roman" w:cs="Times New Roman"/>
          <w:kern w:val="1"/>
          <w:sz w:val="28"/>
          <w:szCs w:val="28"/>
        </w:rPr>
        <w:t>роведение районной спартакиады учащихся общеобразовательных школ;</w:t>
      </w:r>
    </w:p>
    <w:p w:rsidR="00906252" w:rsidRPr="00906252" w:rsidRDefault="00906252" w:rsidP="00906252">
      <w:pPr>
        <w:widowControl w:val="0"/>
        <w:suppressAutoHyphens/>
        <w:autoSpaceDE w:val="0"/>
        <w:snapToGrid w:val="0"/>
        <w:spacing w:after="0" w:line="240" w:lineRule="auto"/>
        <w:ind w:firstLine="706"/>
        <w:jc w:val="both"/>
        <w:rPr>
          <w:rFonts w:ascii="Times New Roman" w:eastAsia="DejaVu Sans" w:hAnsi="Times New Roman" w:cs="Times New Roman"/>
          <w:kern w:val="1"/>
          <w:sz w:val="28"/>
          <w:szCs w:val="28"/>
        </w:rPr>
      </w:pPr>
      <w:r w:rsidRPr="00906252">
        <w:rPr>
          <w:rFonts w:ascii="Times New Roman" w:eastAsia="DejaVu Sans" w:hAnsi="Times New Roman" w:cs="Times New Roman"/>
          <w:kern w:val="1"/>
          <w:sz w:val="28"/>
          <w:szCs w:val="28"/>
        </w:rPr>
        <w:t>- проведение подготовки сборных команд муниципального образования «</w:t>
      </w:r>
      <w:proofErr w:type="spellStart"/>
      <w:r w:rsidRPr="00906252">
        <w:rPr>
          <w:rFonts w:ascii="Times New Roman" w:eastAsia="DejaVu Sans" w:hAnsi="Times New Roman" w:cs="Times New Roman"/>
          <w:kern w:val="1"/>
          <w:sz w:val="28"/>
          <w:szCs w:val="28"/>
        </w:rPr>
        <w:t>Сафоновский</w:t>
      </w:r>
      <w:proofErr w:type="spellEnd"/>
      <w:r w:rsidRPr="00906252">
        <w:rPr>
          <w:rFonts w:ascii="Times New Roman" w:eastAsia="DejaVu Sans" w:hAnsi="Times New Roman" w:cs="Times New Roman"/>
          <w:kern w:val="1"/>
          <w:sz w:val="28"/>
          <w:szCs w:val="28"/>
        </w:rPr>
        <w:t xml:space="preserve"> район» Смоленской области к выступлению на областных, всероссийских и международных спортивных соревнованиях;</w:t>
      </w:r>
    </w:p>
    <w:p w:rsidR="00906252" w:rsidRPr="00906252" w:rsidRDefault="00906252" w:rsidP="00906252">
      <w:pPr>
        <w:widowControl w:val="0"/>
        <w:suppressAutoHyphens/>
        <w:spacing w:after="120" w:line="100" w:lineRule="atLeast"/>
        <w:ind w:firstLine="706"/>
        <w:contextualSpacing/>
        <w:jc w:val="both"/>
        <w:rPr>
          <w:rFonts w:ascii="Times New Roman" w:eastAsia="DejaVu Sans" w:hAnsi="Times New Roman" w:cs="Times New Roman"/>
          <w:kern w:val="1"/>
          <w:sz w:val="28"/>
          <w:szCs w:val="28"/>
        </w:rPr>
      </w:pPr>
      <w:r w:rsidRPr="00906252">
        <w:rPr>
          <w:rFonts w:ascii="Times New Roman" w:eastAsia="DejaVu Sans" w:hAnsi="Times New Roman" w:cs="Times New Roman"/>
          <w:kern w:val="1"/>
          <w:sz w:val="28"/>
          <w:szCs w:val="28"/>
        </w:rPr>
        <w:t>-обеспечение участия сборных команд муниципального образования «</w:t>
      </w:r>
      <w:proofErr w:type="spellStart"/>
      <w:r w:rsidRPr="00906252">
        <w:rPr>
          <w:rFonts w:ascii="Times New Roman" w:eastAsia="DejaVu Sans" w:hAnsi="Times New Roman" w:cs="Times New Roman"/>
          <w:kern w:val="1"/>
          <w:sz w:val="28"/>
          <w:szCs w:val="28"/>
        </w:rPr>
        <w:t>Сафоновский</w:t>
      </w:r>
      <w:proofErr w:type="spellEnd"/>
      <w:r w:rsidRPr="00906252">
        <w:rPr>
          <w:rFonts w:ascii="Times New Roman" w:eastAsia="DejaVu Sans" w:hAnsi="Times New Roman" w:cs="Times New Roman"/>
          <w:kern w:val="1"/>
          <w:sz w:val="28"/>
          <w:szCs w:val="28"/>
        </w:rPr>
        <w:t xml:space="preserve"> район» Смоленской области в областных, Всероссийских и Международных спортивных соревнованиях.</w:t>
      </w:r>
    </w:p>
    <w:p w:rsidR="00906252" w:rsidRPr="00906252" w:rsidRDefault="00906252" w:rsidP="00906252">
      <w:pPr>
        <w:widowControl w:val="0"/>
        <w:tabs>
          <w:tab w:val="left" w:pos="1440"/>
        </w:tabs>
        <w:suppressAutoHyphens/>
        <w:snapToGrid w:val="0"/>
        <w:spacing w:after="0" w:line="240" w:lineRule="auto"/>
        <w:contextualSpacing/>
        <w:jc w:val="both"/>
        <w:rPr>
          <w:rFonts w:ascii="Times New Roman" w:eastAsia="DejaVu Sans" w:hAnsi="Times New Roman" w:cs="Times New Roman"/>
          <w:kern w:val="1"/>
          <w:sz w:val="28"/>
          <w:szCs w:val="28"/>
        </w:rPr>
      </w:pPr>
      <w:r w:rsidRPr="00906252">
        <w:rPr>
          <w:rFonts w:ascii="Times New Roman" w:eastAsia="DejaVu Sans" w:hAnsi="Times New Roman" w:cs="Times New Roman"/>
          <w:kern w:val="1"/>
          <w:sz w:val="28"/>
          <w:szCs w:val="28"/>
        </w:rPr>
        <w:t xml:space="preserve">       Реализация стратегических целей данной программы создаст условия для укрепления здоровья населения путем развития инфраструктуры спорта, популяризации массового спорта и приобщения различных слоев общества к регулярным занятиям физической культурой и спортом.</w:t>
      </w:r>
    </w:p>
    <w:p w:rsidR="00906252" w:rsidRPr="00906252" w:rsidRDefault="00906252" w:rsidP="00906252">
      <w:pPr>
        <w:widowControl w:val="0"/>
        <w:suppressAutoHyphens/>
        <w:autoSpaceDE w:val="0"/>
        <w:snapToGrid w:val="0"/>
        <w:spacing w:after="0" w:line="240" w:lineRule="auto"/>
        <w:jc w:val="both"/>
        <w:rPr>
          <w:rFonts w:ascii="Times New Roman" w:eastAsia="DejaVu Sans" w:hAnsi="Times New Roman" w:cs="Times New Roman"/>
          <w:kern w:val="1"/>
          <w:sz w:val="28"/>
          <w:szCs w:val="28"/>
        </w:rPr>
      </w:pPr>
      <w:r w:rsidRPr="00906252">
        <w:rPr>
          <w:rFonts w:ascii="Times New Roman" w:eastAsia="DejaVu Sans" w:hAnsi="Times New Roman" w:cs="Times New Roman"/>
          <w:kern w:val="1"/>
          <w:sz w:val="28"/>
          <w:szCs w:val="28"/>
        </w:rPr>
        <w:t xml:space="preserve">         Основными мероприятиями муниципальной программы «Развитие физической культуры и спорта в </w:t>
      </w:r>
      <w:proofErr w:type="spellStart"/>
      <w:r w:rsidRPr="00906252">
        <w:rPr>
          <w:rFonts w:ascii="Times New Roman" w:eastAsia="DejaVu Sans" w:hAnsi="Times New Roman" w:cs="Times New Roman"/>
          <w:kern w:val="1"/>
          <w:sz w:val="28"/>
          <w:szCs w:val="28"/>
        </w:rPr>
        <w:t>Сафоновском</w:t>
      </w:r>
      <w:proofErr w:type="spellEnd"/>
      <w:r w:rsidRPr="00906252">
        <w:rPr>
          <w:rFonts w:ascii="Times New Roman" w:eastAsia="DejaVu Sans" w:hAnsi="Times New Roman" w:cs="Times New Roman"/>
          <w:kern w:val="1"/>
          <w:sz w:val="28"/>
          <w:szCs w:val="28"/>
        </w:rPr>
        <w:t xml:space="preserve"> городском поселении  </w:t>
      </w:r>
      <w:proofErr w:type="spellStart"/>
      <w:r w:rsidRPr="00906252">
        <w:rPr>
          <w:rFonts w:ascii="Times New Roman" w:eastAsia="DejaVu Sans" w:hAnsi="Times New Roman" w:cs="Times New Roman"/>
          <w:kern w:val="1"/>
          <w:sz w:val="28"/>
          <w:szCs w:val="28"/>
        </w:rPr>
        <w:t>Сафоновского</w:t>
      </w:r>
      <w:proofErr w:type="spellEnd"/>
      <w:r w:rsidRPr="00906252">
        <w:rPr>
          <w:rFonts w:ascii="Times New Roman" w:eastAsia="DejaVu Sans" w:hAnsi="Times New Roman" w:cs="Times New Roman"/>
          <w:kern w:val="1"/>
          <w:sz w:val="28"/>
          <w:szCs w:val="28"/>
        </w:rPr>
        <w:t xml:space="preserve"> района  Смоленской области» являются:</w:t>
      </w:r>
    </w:p>
    <w:p w:rsidR="00906252" w:rsidRPr="00906252" w:rsidRDefault="00906252" w:rsidP="00906252">
      <w:pPr>
        <w:widowControl w:val="0"/>
        <w:snapToGrid w:val="0"/>
        <w:spacing w:after="120" w:line="240" w:lineRule="auto"/>
        <w:ind w:firstLine="706"/>
        <w:contextualSpacing/>
        <w:jc w:val="both"/>
        <w:rPr>
          <w:rFonts w:ascii="Times New Roman" w:eastAsia="DejaVu Sans" w:hAnsi="Times New Roman" w:cs="Times New Roman"/>
          <w:kern w:val="1"/>
          <w:sz w:val="28"/>
          <w:szCs w:val="28"/>
        </w:rPr>
      </w:pPr>
      <w:r w:rsidRPr="00906252">
        <w:rPr>
          <w:rFonts w:ascii="Times New Roman" w:eastAsia="DejaVu Sans" w:hAnsi="Times New Roman" w:cs="Times New Roman"/>
          <w:kern w:val="1"/>
          <w:sz w:val="28"/>
          <w:szCs w:val="28"/>
        </w:rPr>
        <w:t xml:space="preserve">- создание условий, обеспечивающих возможность гражданам, проживающим в </w:t>
      </w:r>
      <w:proofErr w:type="spellStart"/>
      <w:r w:rsidRPr="00906252">
        <w:rPr>
          <w:rFonts w:ascii="Times New Roman" w:eastAsia="DejaVu Sans" w:hAnsi="Times New Roman" w:cs="Times New Roman"/>
          <w:kern w:val="1"/>
          <w:sz w:val="28"/>
          <w:szCs w:val="28"/>
        </w:rPr>
        <w:t>Сафоновском</w:t>
      </w:r>
      <w:proofErr w:type="spellEnd"/>
      <w:r w:rsidRPr="00906252">
        <w:rPr>
          <w:rFonts w:ascii="Times New Roman" w:eastAsia="DejaVu Sans" w:hAnsi="Times New Roman" w:cs="Times New Roman"/>
          <w:kern w:val="1"/>
          <w:sz w:val="28"/>
          <w:szCs w:val="28"/>
        </w:rPr>
        <w:t xml:space="preserve"> городском поселении </w:t>
      </w:r>
      <w:proofErr w:type="spellStart"/>
      <w:r w:rsidRPr="00906252">
        <w:rPr>
          <w:rFonts w:ascii="Times New Roman" w:eastAsia="DejaVu Sans" w:hAnsi="Times New Roman" w:cs="Times New Roman"/>
          <w:kern w:val="1"/>
          <w:sz w:val="28"/>
          <w:szCs w:val="28"/>
        </w:rPr>
        <w:t>Сафоновского</w:t>
      </w:r>
      <w:proofErr w:type="spellEnd"/>
      <w:r w:rsidRPr="00906252">
        <w:rPr>
          <w:rFonts w:ascii="Times New Roman" w:eastAsia="DejaVu Sans" w:hAnsi="Times New Roman" w:cs="Times New Roman"/>
          <w:kern w:val="1"/>
          <w:sz w:val="28"/>
          <w:szCs w:val="28"/>
        </w:rPr>
        <w:t xml:space="preserve"> района Смоленской области, систематически заниматься физической культурой и спортом в муниципальном бюджетном учреждении «Физкультурно-оздоровительный комплекс «Сафоново Спорт-Арена» и муниципальном бюджетном учреждении «Физкультурно-спортивный клуб «Сафоново»; </w:t>
      </w:r>
    </w:p>
    <w:p w:rsidR="00906252" w:rsidRPr="00906252" w:rsidRDefault="00906252" w:rsidP="00906252">
      <w:pPr>
        <w:widowControl w:val="0"/>
        <w:suppressAutoHyphens/>
        <w:spacing w:after="120" w:line="240" w:lineRule="auto"/>
        <w:ind w:firstLine="706"/>
        <w:contextualSpacing/>
        <w:jc w:val="both"/>
        <w:rPr>
          <w:rFonts w:ascii="Times New Roman" w:eastAsia="DejaVu Sans" w:hAnsi="Times New Roman" w:cs="Times New Roman"/>
          <w:kern w:val="1"/>
          <w:sz w:val="28"/>
          <w:szCs w:val="28"/>
        </w:rPr>
      </w:pPr>
      <w:r w:rsidRPr="00906252">
        <w:rPr>
          <w:rFonts w:ascii="Times New Roman" w:eastAsia="DejaVu Sans" w:hAnsi="Times New Roman" w:cs="Times New Roman"/>
          <w:kern w:val="1"/>
          <w:sz w:val="28"/>
          <w:szCs w:val="28"/>
        </w:rPr>
        <w:t xml:space="preserve">-укрепление спортивной материально-технической базы в </w:t>
      </w:r>
      <w:proofErr w:type="spellStart"/>
      <w:r w:rsidRPr="00906252">
        <w:rPr>
          <w:rFonts w:ascii="Times New Roman" w:eastAsia="DejaVu Sans" w:hAnsi="Times New Roman" w:cs="Times New Roman"/>
          <w:kern w:val="1"/>
          <w:sz w:val="28"/>
          <w:szCs w:val="28"/>
        </w:rPr>
        <w:t>Сафоновском</w:t>
      </w:r>
      <w:proofErr w:type="spellEnd"/>
      <w:r w:rsidRPr="00906252">
        <w:rPr>
          <w:rFonts w:ascii="Times New Roman" w:eastAsia="DejaVu Sans" w:hAnsi="Times New Roman" w:cs="Times New Roman"/>
          <w:kern w:val="1"/>
          <w:sz w:val="28"/>
          <w:szCs w:val="28"/>
        </w:rPr>
        <w:t xml:space="preserve"> городском поселении </w:t>
      </w:r>
      <w:proofErr w:type="spellStart"/>
      <w:r w:rsidRPr="00906252">
        <w:rPr>
          <w:rFonts w:ascii="Times New Roman" w:eastAsia="DejaVu Sans" w:hAnsi="Times New Roman" w:cs="Times New Roman"/>
          <w:kern w:val="1"/>
          <w:sz w:val="28"/>
          <w:szCs w:val="28"/>
        </w:rPr>
        <w:t>Сафоновского</w:t>
      </w:r>
      <w:proofErr w:type="spellEnd"/>
      <w:r w:rsidRPr="00906252">
        <w:rPr>
          <w:rFonts w:ascii="Times New Roman" w:eastAsia="DejaVu Sans" w:hAnsi="Times New Roman" w:cs="Times New Roman"/>
          <w:kern w:val="1"/>
          <w:sz w:val="28"/>
          <w:szCs w:val="28"/>
        </w:rPr>
        <w:t xml:space="preserve"> района Смоленской области.</w:t>
      </w:r>
    </w:p>
    <w:p w:rsidR="00906252" w:rsidRPr="00906252" w:rsidRDefault="00906252" w:rsidP="00906252">
      <w:pPr>
        <w:widowControl w:val="0"/>
        <w:suppressAutoHyphens/>
        <w:spacing w:after="120" w:line="240" w:lineRule="auto"/>
        <w:ind w:firstLine="709"/>
        <w:contextualSpacing/>
        <w:jc w:val="both"/>
        <w:rPr>
          <w:rFonts w:ascii="Times New Roman" w:eastAsia="DejaVu Sans" w:hAnsi="Times New Roman" w:cs="Times New Roman"/>
          <w:kern w:val="1"/>
          <w:sz w:val="28"/>
          <w:szCs w:val="28"/>
        </w:rPr>
      </w:pPr>
      <w:r w:rsidRPr="00906252">
        <w:rPr>
          <w:rFonts w:ascii="Times New Roman" w:eastAsia="DejaVu Sans" w:hAnsi="Times New Roman" w:cs="Times New Roman"/>
          <w:kern w:val="1"/>
          <w:sz w:val="28"/>
          <w:szCs w:val="28"/>
        </w:rPr>
        <w:t>Ожидаемыми результатами реализации муниципальной программы являются:</w:t>
      </w:r>
    </w:p>
    <w:p w:rsidR="00906252" w:rsidRPr="00906252" w:rsidRDefault="00906252" w:rsidP="00906252">
      <w:pPr>
        <w:widowControl w:val="0"/>
        <w:tabs>
          <w:tab w:val="left" w:pos="1440"/>
        </w:tabs>
        <w:suppressAutoHyphens/>
        <w:snapToGrid w:val="0"/>
        <w:spacing w:after="0" w:line="240" w:lineRule="auto"/>
        <w:contextualSpacing/>
        <w:jc w:val="both"/>
        <w:rPr>
          <w:rFonts w:ascii="Times New Roman" w:eastAsia="DejaVu Sans" w:hAnsi="Times New Roman" w:cs="Times New Roman"/>
          <w:kern w:val="1"/>
          <w:sz w:val="28"/>
          <w:szCs w:val="28"/>
        </w:rPr>
      </w:pPr>
      <w:r w:rsidRPr="00906252">
        <w:rPr>
          <w:rFonts w:ascii="Times New Roman" w:eastAsia="DejaVu Sans" w:hAnsi="Times New Roman" w:cs="Times New Roman"/>
          <w:kern w:val="1"/>
          <w:sz w:val="28"/>
          <w:szCs w:val="28"/>
        </w:rPr>
        <w:t xml:space="preserve">        - увеличение количества занимающихся по видам спорта в муниципальном бюджетном учреждении «Физкультурно-оздоровительный комплекс «Сафоново Спорт-Арена», муниципальном бюджетном учреждении «Физкультурно-спортивный клуб «Сафоново»;</w:t>
      </w:r>
    </w:p>
    <w:p w:rsidR="00906252" w:rsidRPr="00906252" w:rsidRDefault="00906252" w:rsidP="00906252">
      <w:pPr>
        <w:widowControl w:val="0"/>
        <w:tabs>
          <w:tab w:val="left" w:pos="1440"/>
        </w:tabs>
        <w:suppressAutoHyphens/>
        <w:snapToGrid w:val="0"/>
        <w:spacing w:after="0" w:line="240" w:lineRule="auto"/>
        <w:contextualSpacing/>
        <w:jc w:val="both"/>
        <w:rPr>
          <w:rFonts w:ascii="Times New Roman" w:eastAsia="DejaVu Sans" w:hAnsi="Times New Roman" w:cs="Times New Roman"/>
          <w:kern w:val="1"/>
          <w:sz w:val="28"/>
          <w:szCs w:val="28"/>
        </w:rPr>
      </w:pPr>
      <w:r w:rsidRPr="00906252">
        <w:rPr>
          <w:rFonts w:ascii="Times New Roman" w:eastAsia="DejaVu Sans" w:hAnsi="Times New Roman" w:cs="Times New Roman"/>
          <w:kern w:val="1"/>
          <w:sz w:val="28"/>
          <w:szCs w:val="28"/>
        </w:rPr>
        <w:t xml:space="preserve">       - увеличение количества спортивных секций по видам спорта;</w:t>
      </w:r>
    </w:p>
    <w:p w:rsidR="00906252" w:rsidRPr="00906252" w:rsidRDefault="00906252" w:rsidP="00906252">
      <w:pPr>
        <w:widowControl w:val="0"/>
        <w:suppressAutoHyphens/>
        <w:spacing w:after="120" w:line="100" w:lineRule="atLeast"/>
        <w:contextualSpacing/>
        <w:jc w:val="both"/>
        <w:rPr>
          <w:rFonts w:ascii="Times New Roman" w:eastAsia="DejaVu Sans" w:hAnsi="Times New Roman" w:cs="Times New Roman"/>
          <w:kern w:val="1"/>
          <w:sz w:val="28"/>
          <w:szCs w:val="28"/>
        </w:rPr>
      </w:pPr>
      <w:r w:rsidRPr="00906252">
        <w:rPr>
          <w:rFonts w:ascii="Times New Roman" w:eastAsia="DejaVu Sans" w:hAnsi="Times New Roman" w:cs="Times New Roman"/>
          <w:kern w:val="1"/>
          <w:sz w:val="28"/>
          <w:szCs w:val="28"/>
        </w:rPr>
        <w:t xml:space="preserve">       - создание сборных команд разных возрастных групп по видам спорта.</w:t>
      </w:r>
      <w:r w:rsidRPr="00906252">
        <w:rPr>
          <w:rFonts w:ascii="Times New Roman" w:eastAsia="DejaVu Sans" w:hAnsi="Times New Roman" w:cs="Times New Roman"/>
          <w:kern w:val="1"/>
          <w:sz w:val="28"/>
          <w:szCs w:val="28"/>
        </w:rPr>
        <w:tab/>
      </w:r>
      <w:r w:rsidRPr="00906252">
        <w:rPr>
          <w:rFonts w:ascii="Times New Roman" w:eastAsia="DejaVu Sans" w:hAnsi="Times New Roman" w:cs="Times New Roman"/>
          <w:color w:val="FF0000"/>
          <w:kern w:val="1"/>
          <w:sz w:val="28"/>
          <w:szCs w:val="28"/>
        </w:rPr>
        <w:tab/>
      </w:r>
      <w:r w:rsidRPr="00906252">
        <w:rPr>
          <w:rFonts w:ascii="Times New Roman" w:eastAsia="DejaVu Sans" w:hAnsi="Times New Roman" w:cs="Times New Roman"/>
          <w:kern w:val="1"/>
          <w:sz w:val="28"/>
          <w:szCs w:val="28"/>
        </w:rPr>
        <w:t xml:space="preserve">В </w:t>
      </w:r>
      <w:proofErr w:type="spellStart"/>
      <w:r w:rsidRPr="00906252">
        <w:rPr>
          <w:rFonts w:ascii="Times New Roman" w:eastAsia="DejaVu Sans" w:hAnsi="Times New Roman" w:cs="Times New Roman"/>
          <w:kern w:val="1"/>
          <w:sz w:val="28"/>
          <w:szCs w:val="28"/>
        </w:rPr>
        <w:t>Сафоновском</w:t>
      </w:r>
      <w:proofErr w:type="spellEnd"/>
      <w:r w:rsidRPr="00906252">
        <w:rPr>
          <w:rFonts w:ascii="Times New Roman" w:eastAsia="DejaVu Sans" w:hAnsi="Times New Roman" w:cs="Times New Roman"/>
          <w:kern w:val="1"/>
          <w:sz w:val="28"/>
          <w:szCs w:val="28"/>
        </w:rPr>
        <w:t xml:space="preserve"> районе развиваются 36 видов спорта, по которым проводятся спортивно-массовые мероприятия. </w:t>
      </w:r>
      <w:proofErr w:type="gramStart"/>
      <w:r w:rsidRPr="00906252">
        <w:rPr>
          <w:rFonts w:ascii="Times New Roman" w:eastAsia="DejaVu Sans" w:hAnsi="Times New Roman" w:cs="Times New Roman"/>
          <w:kern w:val="1"/>
          <w:sz w:val="28"/>
          <w:szCs w:val="28"/>
        </w:rPr>
        <w:t xml:space="preserve">В районе проводились мероприятия по таким видам, как: легкоатлетическая эстафета среди трудящейся молодежи по улицам города, посвященная Дню рождения города и Дню Победы, осенний и весенний легкоатлетический кросс среди учебных заведений города и района, </w:t>
      </w:r>
      <w:proofErr w:type="spellStart"/>
      <w:r w:rsidRPr="00906252">
        <w:rPr>
          <w:rFonts w:ascii="Times New Roman" w:eastAsia="DejaVu Sans" w:hAnsi="Times New Roman" w:cs="Times New Roman"/>
          <w:kern w:val="1"/>
          <w:sz w:val="28"/>
          <w:szCs w:val="28"/>
        </w:rPr>
        <w:t>межгородской</w:t>
      </w:r>
      <w:proofErr w:type="spellEnd"/>
      <w:r w:rsidRPr="00906252">
        <w:rPr>
          <w:rFonts w:ascii="Times New Roman" w:eastAsia="DejaVu Sans" w:hAnsi="Times New Roman" w:cs="Times New Roman"/>
          <w:kern w:val="1"/>
          <w:sz w:val="28"/>
          <w:szCs w:val="28"/>
        </w:rPr>
        <w:t xml:space="preserve"> турнир по футболу среди детско-юношеских команд по трем возрастным группам, </w:t>
      </w:r>
      <w:proofErr w:type="spellStart"/>
      <w:r w:rsidRPr="00906252">
        <w:rPr>
          <w:rFonts w:ascii="Times New Roman" w:eastAsia="DejaVu Sans" w:hAnsi="Times New Roman" w:cs="Times New Roman"/>
          <w:kern w:val="1"/>
          <w:sz w:val="28"/>
          <w:szCs w:val="28"/>
        </w:rPr>
        <w:t>межгородские</w:t>
      </w:r>
      <w:proofErr w:type="spellEnd"/>
      <w:r w:rsidRPr="00906252">
        <w:rPr>
          <w:rFonts w:ascii="Times New Roman" w:eastAsia="DejaVu Sans" w:hAnsi="Times New Roman" w:cs="Times New Roman"/>
          <w:kern w:val="1"/>
          <w:sz w:val="28"/>
          <w:szCs w:val="28"/>
        </w:rPr>
        <w:t xml:space="preserve"> </w:t>
      </w:r>
      <w:r w:rsidRPr="00906252">
        <w:rPr>
          <w:rFonts w:ascii="Times New Roman" w:eastAsia="DejaVu Sans" w:hAnsi="Times New Roman" w:cs="Times New Roman"/>
          <w:kern w:val="1"/>
          <w:sz w:val="28"/>
          <w:szCs w:val="28"/>
        </w:rPr>
        <w:lastRenderedPageBreak/>
        <w:t>соревнования по мини-футболу среди юношей, открытые турниры города по боксу, пауэрлифтингу, жиму лежа, самбо</w:t>
      </w:r>
      <w:proofErr w:type="gramEnd"/>
      <w:r w:rsidRPr="00906252">
        <w:rPr>
          <w:rFonts w:ascii="Times New Roman" w:eastAsia="DejaVu Sans" w:hAnsi="Times New Roman" w:cs="Times New Roman"/>
          <w:kern w:val="1"/>
          <w:sz w:val="28"/>
          <w:szCs w:val="28"/>
        </w:rPr>
        <w:t xml:space="preserve">, дзюдо, тхэквондо. Первенство города по волейболу среди женских, мужских команд и оздоровительных групп, хоккею, баскетболу, шахматам, настольному теннису, плаванию, туристические слеты среди рабочей молодежи, первенства Смоленской области и </w:t>
      </w:r>
      <w:proofErr w:type="spellStart"/>
      <w:r w:rsidRPr="00906252">
        <w:rPr>
          <w:rFonts w:ascii="Times New Roman" w:eastAsia="DejaVu Sans" w:hAnsi="Times New Roman" w:cs="Times New Roman"/>
          <w:kern w:val="1"/>
          <w:sz w:val="28"/>
          <w:szCs w:val="28"/>
        </w:rPr>
        <w:t>Сафоновского</w:t>
      </w:r>
      <w:proofErr w:type="spellEnd"/>
      <w:r w:rsidRPr="00906252">
        <w:rPr>
          <w:rFonts w:ascii="Times New Roman" w:eastAsia="DejaVu Sans" w:hAnsi="Times New Roman" w:cs="Times New Roman"/>
          <w:kern w:val="1"/>
          <w:sz w:val="28"/>
          <w:szCs w:val="28"/>
        </w:rPr>
        <w:t xml:space="preserve"> района по мотокроссу. Открытое первенство г. Сафоново по картингу.</w:t>
      </w:r>
    </w:p>
    <w:p w:rsidR="00906252" w:rsidRPr="00906252" w:rsidRDefault="00906252" w:rsidP="00906252">
      <w:pPr>
        <w:widowControl w:val="0"/>
        <w:suppressAutoHyphens/>
        <w:spacing w:after="120" w:line="100" w:lineRule="atLeast"/>
        <w:contextualSpacing/>
        <w:jc w:val="both"/>
        <w:rPr>
          <w:rFonts w:ascii="Times New Roman" w:eastAsia="DejaVu Sans" w:hAnsi="Times New Roman" w:cs="Times New Roman"/>
          <w:kern w:val="1"/>
          <w:sz w:val="28"/>
          <w:szCs w:val="28"/>
        </w:rPr>
      </w:pPr>
      <w:r w:rsidRPr="00906252">
        <w:rPr>
          <w:rFonts w:ascii="Times New Roman" w:eastAsia="DejaVu Sans" w:hAnsi="Times New Roman" w:cs="Times New Roman"/>
          <w:kern w:val="1"/>
          <w:sz w:val="28"/>
          <w:szCs w:val="28"/>
        </w:rPr>
        <w:t>По различным видам спорта занимаются 1835 человек. Штатных тренеров-14, спортивных судей-42.</w:t>
      </w:r>
    </w:p>
    <w:p w:rsidR="00906252" w:rsidRPr="00906252" w:rsidRDefault="00906252" w:rsidP="006E222A">
      <w:pPr>
        <w:widowControl w:val="0"/>
        <w:suppressAutoHyphens/>
        <w:spacing w:after="120" w:line="100" w:lineRule="atLeast"/>
        <w:contextualSpacing/>
        <w:jc w:val="both"/>
        <w:rPr>
          <w:rFonts w:ascii="Times New Roman" w:eastAsia="DejaVu Sans" w:hAnsi="Times New Roman" w:cs="Times New Roman"/>
          <w:kern w:val="1"/>
          <w:sz w:val="28"/>
          <w:szCs w:val="28"/>
        </w:rPr>
      </w:pPr>
      <w:r w:rsidRPr="00906252">
        <w:rPr>
          <w:rFonts w:ascii="Times New Roman" w:eastAsia="DejaVu Sans" w:hAnsi="Times New Roman" w:cs="Times New Roman"/>
          <w:b/>
          <w:color w:val="FF0000"/>
          <w:kern w:val="1"/>
          <w:sz w:val="28"/>
          <w:szCs w:val="28"/>
        </w:rPr>
        <w:tab/>
      </w:r>
      <w:proofErr w:type="gramStart"/>
      <w:r w:rsidRPr="00906252">
        <w:rPr>
          <w:rFonts w:ascii="Times New Roman" w:eastAsia="DejaVu Sans" w:hAnsi="Times New Roman" w:cs="Times New Roman"/>
          <w:kern w:val="1"/>
          <w:sz w:val="28"/>
          <w:szCs w:val="28"/>
        </w:rPr>
        <w:t>Количество учреждений, предприятий, объединений и организаций, в которых занимаются физической культурой и спортом -114, в том числе: дошкольных образовательных учреждений -22; общеобразовательных учреждений -24; образовательных организаций среднего профессионального образования -3; организаций дополнительного образования детей -7; предприятий, учреждений, организаций -39, учреждений и организаций при спортивных сооружениях -4; физкультурно-спортивных клубов -21, из них фитнес-клубов -8;</w:t>
      </w:r>
      <w:proofErr w:type="gramEnd"/>
      <w:r w:rsidRPr="00906252">
        <w:rPr>
          <w:rFonts w:ascii="Times New Roman" w:eastAsia="DejaVu Sans" w:hAnsi="Times New Roman" w:cs="Times New Roman"/>
          <w:kern w:val="1"/>
          <w:sz w:val="28"/>
          <w:szCs w:val="28"/>
        </w:rPr>
        <w:t xml:space="preserve"> учреждений адаптивной физической культуры и спорта -1.</w:t>
      </w:r>
    </w:p>
    <w:p w:rsidR="00906252" w:rsidRPr="00906252" w:rsidRDefault="00906252" w:rsidP="00906252">
      <w:pPr>
        <w:widowControl w:val="0"/>
        <w:suppressAutoHyphens/>
        <w:spacing w:after="120" w:line="100" w:lineRule="atLeast"/>
        <w:ind w:firstLine="706"/>
        <w:contextualSpacing/>
        <w:jc w:val="both"/>
        <w:rPr>
          <w:rFonts w:ascii="Times New Roman" w:eastAsia="DejaVu Sans" w:hAnsi="Times New Roman" w:cs="Times New Roman"/>
          <w:kern w:val="1"/>
          <w:sz w:val="28"/>
          <w:szCs w:val="28"/>
        </w:rPr>
      </w:pPr>
      <w:r w:rsidRPr="00906252">
        <w:rPr>
          <w:rFonts w:ascii="Times New Roman" w:eastAsia="DejaVu Sans" w:hAnsi="Times New Roman" w:cs="Times New Roman"/>
          <w:kern w:val="1"/>
          <w:sz w:val="28"/>
          <w:szCs w:val="28"/>
        </w:rPr>
        <w:t xml:space="preserve">В </w:t>
      </w:r>
      <w:proofErr w:type="spellStart"/>
      <w:r w:rsidRPr="00906252">
        <w:rPr>
          <w:rFonts w:ascii="Times New Roman" w:eastAsia="DejaVu Sans" w:hAnsi="Times New Roman" w:cs="Times New Roman"/>
          <w:kern w:val="1"/>
          <w:sz w:val="28"/>
          <w:szCs w:val="28"/>
        </w:rPr>
        <w:t>Сафоновском</w:t>
      </w:r>
      <w:proofErr w:type="spellEnd"/>
      <w:r w:rsidRPr="00906252">
        <w:rPr>
          <w:rFonts w:ascii="Times New Roman" w:eastAsia="DejaVu Sans" w:hAnsi="Times New Roman" w:cs="Times New Roman"/>
          <w:kern w:val="1"/>
          <w:sz w:val="28"/>
          <w:szCs w:val="28"/>
        </w:rPr>
        <w:t xml:space="preserve"> районе в отчетном году было проведено 162 спортивно-массовых мероприятия, в которых участвовали 7372 человека. 428 человек являются членами  сборных команд </w:t>
      </w:r>
      <w:proofErr w:type="spellStart"/>
      <w:r w:rsidRPr="00906252">
        <w:rPr>
          <w:rFonts w:ascii="Times New Roman" w:eastAsia="DejaVu Sans" w:hAnsi="Times New Roman" w:cs="Times New Roman"/>
          <w:kern w:val="1"/>
          <w:sz w:val="28"/>
          <w:szCs w:val="28"/>
        </w:rPr>
        <w:t>Сафоновского</w:t>
      </w:r>
      <w:proofErr w:type="spellEnd"/>
      <w:r w:rsidRPr="00906252">
        <w:rPr>
          <w:rFonts w:ascii="Times New Roman" w:eastAsia="DejaVu Sans" w:hAnsi="Times New Roman" w:cs="Times New Roman"/>
          <w:kern w:val="1"/>
          <w:sz w:val="28"/>
          <w:szCs w:val="28"/>
        </w:rPr>
        <w:t xml:space="preserve"> района по различным видам спорта.</w:t>
      </w:r>
      <w:r w:rsidRPr="00906252">
        <w:rPr>
          <w:rFonts w:ascii="Times New Roman" w:eastAsia="DejaVu Sans" w:hAnsi="Times New Roman" w:cs="Times New Roman"/>
          <w:b/>
          <w:kern w:val="1"/>
          <w:sz w:val="28"/>
          <w:szCs w:val="28"/>
        </w:rPr>
        <w:t xml:space="preserve"> </w:t>
      </w:r>
      <w:r w:rsidRPr="00906252">
        <w:rPr>
          <w:rFonts w:ascii="Times New Roman" w:eastAsia="DejaVu Sans" w:hAnsi="Times New Roman" w:cs="Times New Roman"/>
          <w:kern w:val="1"/>
          <w:sz w:val="28"/>
          <w:szCs w:val="28"/>
        </w:rPr>
        <w:t>В районе проведено 10 учебно-тренировочных сборов, в которых приняли участие 314 спортсменов.</w:t>
      </w:r>
    </w:p>
    <w:p w:rsidR="00906252" w:rsidRPr="00906252" w:rsidRDefault="00906252" w:rsidP="00906252">
      <w:pPr>
        <w:widowControl w:val="0"/>
        <w:suppressAutoHyphens/>
        <w:spacing w:after="0" w:line="240" w:lineRule="auto"/>
        <w:ind w:right="-185"/>
        <w:jc w:val="both"/>
        <w:rPr>
          <w:rFonts w:ascii="Times New Roman" w:eastAsia="DejaVu Sans" w:hAnsi="Times New Roman" w:cs="Times New Roman"/>
          <w:kern w:val="1"/>
          <w:sz w:val="28"/>
          <w:szCs w:val="28"/>
        </w:rPr>
      </w:pPr>
      <w:r w:rsidRPr="00906252">
        <w:rPr>
          <w:rFonts w:ascii="Times New Roman" w:eastAsia="DejaVu Sans" w:hAnsi="Times New Roman" w:cs="Times New Roman"/>
          <w:b/>
          <w:color w:val="FF0000"/>
          <w:kern w:val="1"/>
          <w:sz w:val="28"/>
          <w:szCs w:val="28"/>
        </w:rPr>
        <w:tab/>
      </w:r>
      <w:r w:rsidRPr="00906252">
        <w:rPr>
          <w:rFonts w:ascii="Times New Roman" w:eastAsia="DejaVu Sans" w:hAnsi="Times New Roman" w:cs="Times New Roman"/>
          <w:kern w:val="1"/>
          <w:sz w:val="28"/>
          <w:szCs w:val="28"/>
        </w:rPr>
        <w:t>Серьезное внимание уделяется развитию инвалидного спорта.</w:t>
      </w:r>
    </w:p>
    <w:p w:rsidR="00906252" w:rsidRPr="00906252" w:rsidRDefault="00906252" w:rsidP="00906252">
      <w:pPr>
        <w:suppressAutoHyphens/>
        <w:spacing w:line="240" w:lineRule="auto"/>
        <w:ind w:firstLine="709"/>
        <w:contextualSpacing/>
        <w:jc w:val="both"/>
        <w:rPr>
          <w:rFonts w:ascii="Times New Roman" w:hAnsi="Times New Roman" w:cs="Times New Roman"/>
          <w:sz w:val="28"/>
          <w:szCs w:val="28"/>
        </w:rPr>
      </w:pPr>
      <w:r w:rsidRPr="00906252">
        <w:rPr>
          <w:rFonts w:ascii="Times New Roman" w:hAnsi="Times New Roman" w:cs="Times New Roman"/>
          <w:sz w:val="28"/>
          <w:szCs w:val="28"/>
        </w:rPr>
        <w:t xml:space="preserve">В общественной организации </w:t>
      </w:r>
      <w:proofErr w:type="spellStart"/>
      <w:r w:rsidRPr="00906252">
        <w:rPr>
          <w:rFonts w:ascii="Times New Roman" w:hAnsi="Times New Roman" w:cs="Times New Roman"/>
          <w:sz w:val="28"/>
          <w:szCs w:val="28"/>
        </w:rPr>
        <w:t>Сафоновская</w:t>
      </w:r>
      <w:proofErr w:type="spellEnd"/>
      <w:r w:rsidRPr="00906252">
        <w:rPr>
          <w:rFonts w:ascii="Times New Roman" w:hAnsi="Times New Roman" w:cs="Times New Roman"/>
          <w:sz w:val="28"/>
          <w:szCs w:val="28"/>
        </w:rPr>
        <w:t xml:space="preserve"> городская организация Смоленской организации Всероссийского общества инвалидов физической культурой и спортом занимаются 73 человека. Наши спортсмены-инвалиды представляли Смоленщину на Московском фестивале спорта «Воробьевы горы», марафоне «Содружество», международном фестивале спорта «Золотой лев», марафоне «Белые ночи» в Санкт-Петербурге, фестивале </w:t>
      </w:r>
      <w:proofErr w:type="spellStart"/>
      <w:r w:rsidRPr="00906252">
        <w:rPr>
          <w:rFonts w:ascii="Times New Roman" w:hAnsi="Times New Roman" w:cs="Times New Roman"/>
          <w:sz w:val="28"/>
          <w:szCs w:val="28"/>
        </w:rPr>
        <w:t>инваспорта</w:t>
      </w:r>
      <w:proofErr w:type="spellEnd"/>
      <w:r w:rsidRPr="00906252">
        <w:rPr>
          <w:rFonts w:ascii="Times New Roman" w:hAnsi="Times New Roman" w:cs="Times New Roman"/>
          <w:sz w:val="28"/>
          <w:szCs w:val="28"/>
        </w:rPr>
        <w:t xml:space="preserve"> «</w:t>
      </w:r>
      <w:proofErr w:type="spellStart"/>
      <w:r w:rsidRPr="00906252">
        <w:rPr>
          <w:rFonts w:ascii="Times New Roman" w:hAnsi="Times New Roman" w:cs="Times New Roman"/>
          <w:sz w:val="28"/>
          <w:szCs w:val="28"/>
        </w:rPr>
        <w:t>Парафест</w:t>
      </w:r>
      <w:proofErr w:type="spellEnd"/>
      <w:r w:rsidRPr="00906252">
        <w:rPr>
          <w:rFonts w:ascii="Times New Roman" w:hAnsi="Times New Roman" w:cs="Times New Roman"/>
          <w:sz w:val="28"/>
          <w:szCs w:val="28"/>
        </w:rPr>
        <w:t>». В МБУ ФСК «Сафоново»  введена ставка тренера по адаптивной физкультуре.</w:t>
      </w:r>
    </w:p>
    <w:p w:rsidR="008B0E20" w:rsidRPr="008B0E20" w:rsidRDefault="008B0E20" w:rsidP="008B0E20">
      <w:pPr>
        <w:widowControl w:val="0"/>
        <w:suppressAutoHyphens/>
        <w:spacing w:after="120" w:line="100" w:lineRule="atLeast"/>
        <w:contextualSpacing/>
        <w:jc w:val="both"/>
        <w:rPr>
          <w:rFonts w:ascii="Times New Roman" w:eastAsia="DejaVu Sans" w:hAnsi="Times New Roman" w:cs="Times New Roman"/>
          <w:kern w:val="1"/>
          <w:sz w:val="28"/>
          <w:szCs w:val="28"/>
        </w:rPr>
      </w:pPr>
    </w:p>
    <w:p w:rsidR="00C0794E" w:rsidRDefault="00C0794E" w:rsidP="00C0794E">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0794E">
        <w:rPr>
          <w:rFonts w:ascii="Times New Roman" w:eastAsia="Times New Roman" w:hAnsi="Times New Roman" w:cs="Times New Roman"/>
          <w:b/>
          <w:color w:val="000000"/>
          <w:sz w:val="28"/>
          <w:szCs w:val="28"/>
          <w:lang w:eastAsia="ru-RU"/>
        </w:rPr>
        <w:t>Энергосбережение и повышение энергетической эффективности</w:t>
      </w:r>
    </w:p>
    <w:p w:rsidR="00C0794E" w:rsidRPr="00C0794E" w:rsidRDefault="00C0794E" w:rsidP="00C0794E">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C0794E" w:rsidRPr="00C0794E" w:rsidRDefault="00C0794E" w:rsidP="00C0794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0794E">
        <w:rPr>
          <w:rFonts w:ascii="Times New Roman" w:eastAsia="Times New Roman" w:hAnsi="Times New Roman" w:cs="Times New Roman"/>
          <w:color w:val="000000"/>
          <w:sz w:val="28"/>
          <w:szCs w:val="28"/>
          <w:lang w:eastAsia="ru-RU"/>
        </w:rPr>
        <w:t>Удельная величина потребления тепловой энергии, горячей и холодной</w:t>
      </w:r>
    </w:p>
    <w:p w:rsidR="00C0794E" w:rsidRPr="00C0794E" w:rsidRDefault="00C0794E" w:rsidP="00C079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794E">
        <w:rPr>
          <w:rFonts w:ascii="Times New Roman" w:eastAsia="Times New Roman" w:hAnsi="Times New Roman" w:cs="Times New Roman"/>
          <w:color w:val="000000"/>
          <w:sz w:val="28"/>
          <w:szCs w:val="28"/>
          <w:lang w:eastAsia="ru-RU"/>
        </w:rPr>
        <w:t>воды в многоквартирных домах и бюджетными</w:t>
      </w:r>
      <w:r>
        <w:rPr>
          <w:rFonts w:ascii="Times New Roman" w:eastAsia="Times New Roman" w:hAnsi="Times New Roman" w:cs="Times New Roman"/>
          <w:color w:val="000000"/>
          <w:sz w:val="28"/>
          <w:szCs w:val="28"/>
          <w:lang w:eastAsia="ru-RU"/>
        </w:rPr>
        <w:t xml:space="preserve"> </w:t>
      </w:r>
      <w:r w:rsidRPr="00C0794E">
        <w:rPr>
          <w:rFonts w:ascii="Times New Roman" w:eastAsia="Times New Roman" w:hAnsi="Times New Roman" w:cs="Times New Roman"/>
          <w:color w:val="000000"/>
          <w:sz w:val="28"/>
          <w:szCs w:val="28"/>
          <w:lang w:eastAsia="ru-RU"/>
        </w:rPr>
        <w:t>учреждениями</w:t>
      </w:r>
      <w:r>
        <w:rPr>
          <w:rFonts w:ascii="Times New Roman" w:eastAsia="Times New Roman" w:hAnsi="Times New Roman" w:cs="Times New Roman"/>
          <w:color w:val="000000"/>
          <w:sz w:val="28"/>
          <w:szCs w:val="28"/>
          <w:lang w:eastAsia="ru-RU"/>
        </w:rPr>
        <w:t xml:space="preserve"> </w:t>
      </w:r>
      <w:r w:rsidRPr="00C0794E">
        <w:rPr>
          <w:rFonts w:ascii="Times New Roman" w:eastAsia="Times New Roman" w:hAnsi="Times New Roman" w:cs="Times New Roman"/>
          <w:color w:val="000000"/>
          <w:sz w:val="28"/>
          <w:szCs w:val="28"/>
          <w:lang w:eastAsia="ru-RU"/>
        </w:rPr>
        <w:t>незначительно</w:t>
      </w:r>
      <w:r>
        <w:rPr>
          <w:rFonts w:ascii="Times New Roman" w:eastAsia="Times New Roman" w:hAnsi="Times New Roman" w:cs="Times New Roman"/>
          <w:color w:val="000000"/>
          <w:sz w:val="28"/>
          <w:szCs w:val="28"/>
          <w:lang w:eastAsia="ru-RU"/>
        </w:rPr>
        <w:t xml:space="preserve"> </w:t>
      </w:r>
      <w:r w:rsidRPr="00C0794E">
        <w:rPr>
          <w:rFonts w:ascii="Times New Roman" w:eastAsia="Times New Roman" w:hAnsi="Times New Roman" w:cs="Times New Roman"/>
          <w:color w:val="000000"/>
          <w:sz w:val="28"/>
          <w:szCs w:val="28"/>
          <w:lang w:eastAsia="ru-RU"/>
        </w:rPr>
        <w:t>снижается.</w:t>
      </w:r>
      <w:r>
        <w:rPr>
          <w:rFonts w:ascii="Times New Roman" w:eastAsia="Times New Roman" w:hAnsi="Times New Roman" w:cs="Times New Roman"/>
          <w:color w:val="000000"/>
          <w:sz w:val="28"/>
          <w:szCs w:val="28"/>
          <w:lang w:eastAsia="ru-RU"/>
        </w:rPr>
        <w:t xml:space="preserve"> </w:t>
      </w:r>
      <w:r w:rsidRPr="00C0794E">
        <w:rPr>
          <w:rFonts w:ascii="Times New Roman" w:eastAsia="Times New Roman" w:hAnsi="Times New Roman" w:cs="Times New Roman"/>
          <w:color w:val="000000"/>
          <w:sz w:val="28"/>
          <w:szCs w:val="28"/>
          <w:lang w:eastAsia="ru-RU"/>
        </w:rPr>
        <w:t>Снижение</w:t>
      </w:r>
      <w:r>
        <w:rPr>
          <w:rFonts w:ascii="Times New Roman" w:eastAsia="Times New Roman" w:hAnsi="Times New Roman" w:cs="Times New Roman"/>
          <w:color w:val="000000"/>
          <w:sz w:val="28"/>
          <w:szCs w:val="28"/>
          <w:lang w:eastAsia="ru-RU"/>
        </w:rPr>
        <w:t xml:space="preserve"> </w:t>
      </w:r>
      <w:r w:rsidRPr="00C0794E">
        <w:rPr>
          <w:rFonts w:ascii="Times New Roman" w:eastAsia="Times New Roman" w:hAnsi="Times New Roman" w:cs="Times New Roman"/>
          <w:color w:val="000000"/>
          <w:sz w:val="28"/>
          <w:szCs w:val="28"/>
          <w:lang w:eastAsia="ru-RU"/>
        </w:rPr>
        <w:t>энергетических ресурсов связано с установкой приборов учета в</w:t>
      </w:r>
      <w:r>
        <w:rPr>
          <w:rFonts w:ascii="Times New Roman" w:eastAsia="Times New Roman" w:hAnsi="Times New Roman" w:cs="Times New Roman"/>
          <w:color w:val="000000"/>
          <w:sz w:val="28"/>
          <w:szCs w:val="28"/>
          <w:lang w:eastAsia="ru-RU"/>
        </w:rPr>
        <w:t xml:space="preserve"> </w:t>
      </w:r>
      <w:r w:rsidRPr="00C0794E">
        <w:rPr>
          <w:rFonts w:ascii="Times New Roman" w:eastAsia="Times New Roman" w:hAnsi="Times New Roman" w:cs="Times New Roman"/>
          <w:color w:val="000000"/>
          <w:sz w:val="28"/>
          <w:szCs w:val="28"/>
          <w:lang w:eastAsia="ru-RU"/>
        </w:rPr>
        <w:t>многоквартирных домах и в учреждениях бюджетной сферы.</w:t>
      </w:r>
    </w:p>
    <w:sectPr w:rsidR="00C0794E" w:rsidRPr="00C079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font>
  <w:font w:name="SchoolBookC">
    <w:altName w:val="Arial"/>
    <w:panose1 w:val="00000000000000000000"/>
    <w:charset w:val="CC"/>
    <w:family w:val="moder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43289AE"/>
    <w:lvl w:ilvl="0">
      <w:numFmt w:val="bullet"/>
      <w:lvlText w:val="*"/>
      <w:lvlJc w:val="left"/>
    </w:lvl>
  </w:abstractNum>
  <w:abstractNum w:abstractNumId="1">
    <w:nsid w:val="00000001"/>
    <w:multiLevelType w:val="singleLevel"/>
    <w:tmpl w:val="C05E6E5E"/>
    <w:name w:val="WW8Num1"/>
    <w:lvl w:ilvl="0">
      <w:start w:val="1"/>
      <w:numFmt w:val="decimal"/>
      <w:lvlText w:val="%1."/>
      <w:lvlJc w:val="left"/>
      <w:pPr>
        <w:tabs>
          <w:tab w:val="num" w:pos="0"/>
        </w:tabs>
        <w:ind w:left="644" w:hanging="360"/>
      </w:pPr>
      <w:rPr>
        <w:rFonts w:hint="default"/>
        <w:b w:val="0"/>
        <w:color w:val="000000"/>
      </w:rPr>
    </w:lvl>
  </w:abstractNum>
  <w:abstractNum w:abstractNumId="2">
    <w:nsid w:val="00000002"/>
    <w:multiLevelType w:val="multilevel"/>
    <w:tmpl w:val="00000002"/>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8"/>
    <w:multiLevelType w:val="multilevel"/>
    <w:tmpl w:val="0000000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nsid w:val="00F9046B"/>
    <w:multiLevelType w:val="hybridMultilevel"/>
    <w:tmpl w:val="DCC4D4CA"/>
    <w:lvl w:ilvl="0" w:tplc="C1DE10B8">
      <w:start w:val="18"/>
      <w:numFmt w:val="decimal"/>
      <w:lvlText w:val="%1"/>
      <w:lvlJc w:val="left"/>
      <w:pPr>
        <w:tabs>
          <w:tab w:val="num" w:pos="704"/>
        </w:tabs>
        <w:ind w:left="704" w:hanging="42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nsid w:val="01863218"/>
    <w:multiLevelType w:val="hybridMultilevel"/>
    <w:tmpl w:val="FA483676"/>
    <w:lvl w:ilvl="0" w:tplc="7E24C80A">
      <w:start w:val="1"/>
      <w:numFmt w:val="bullet"/>
      <w:lvlText w:val=""/>
      <w:lvlJc w:val="left"/>
      <w:pPr>
        <w:tabs>
          <w:tab w:val="num" w:pos="720"/>
        </w:tabs>
        <w:ind w:left="720" w:hanging="360"/>
      </w:pPr>
      <w:rPr>
        <w:rFonts w:ascii="Symbol" w:hAnsi="Symbol" w:hint="default"/>
        <w:color w:val="auto"/>
      </w:rPr>
    </w:lvl>
    <w:lvl w:ilvl="1" w:tplc="6716465E">
      <w:start w:val="1"/>
      <w:numFmt w:val="decimal"/>
      <w:lvlText w:val="%2."/>
      <w:lvlJc w:val="left"/>
      <w:pPr>
        <w:tabs>
          <w:tab w:val="num" w:pos="1440"/>
        </w:tabs>
        <w:ind w:left="1440" w:hanging="360"/>
      </w:pPr>
      <w:rPr>
        <w:rFonts w:hint="default"/>
        <w:b w:val="0"/>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3E22D79"/>
    <w:multiLevelType w:val="hybridMultilevel"/>
    <w:tmpl w:val="4B186502"/>
    <w:lvl w:ilvl="0" w:tplc="22C2D3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FA73EBF"/>
    <w:multiLevelType w:val="hybridMultilevel"/>
    <w:tmpl w:val="5404AAF0"/>
    <w:lvl w:ilvl="0" w:tplc="9E9A182C">
      <w:start w:val="1"/>
      <w:numFmt w:val="bullet"/>
      <w:lvlText w:val=""/>
      <w:lvlJc w:val="left"/>
      <w:pPr>
        <w:ind w:left="708" w:hanging="360"/>
      </w:pPr>
      <w:rPr>
        <w:rFonts w:ascii="Symbol" w:hAnsi="Symbol" w:hint="default"/>
      </w:rPr>
    </w:lvl>
    <w:lvl w:ilvl="1" w:tplc="04190003">
      <w:start w:val="1"/>
      <w:numFmt w:val="bullet"/>
      <w:lvlText w:val="o"/>
      <w:lvlJc w:val="left"/>
      <w:pPr>
        <w:ind w:left="1428" w:hanging="360"/>
      </w:pPr>
      <w:rPr>
        <w:rFonts w:ascii="Courier New" w:hAnsi="Courier New" w:cs="Courier New" w:hint="default"/>
      </w:rPr>
    </w:lvl>
    <w:lvl w:ilvl="2" w:tplc="04190005">
      <w:start w:val="1"/>
      <w:numFmt w:val="bullet"/>
      <w:lvlText w:val=""/>
      <w:lvlJc w:val="left"/>
      <w:pPr>
        <w:ind w:left="2148" w:hanging="360"/>
      </w:pPr>
      <w:rPr>
        <w:rFonts w:ascii="Wingdings" w:hAnsi="Wingdings" w:hint="default"/>
      </w:rPr>
    </w:lvl>
    <w:lvl w:ilvl="3" w:tplc="04190001">
      <w:start w:val="1"/>
      <w:numFmt w:val="bullet"/>
      <w:lvlText w:val=""/>
      <w:lvlJc w:val="left"/>
      <w:pPr>
        <w:ind w:left="2868" w:hanging="360"/>
      </w:pPr>
      <w:rPr>
        <w:rFonts w:ascii="Symbol" w:hAnsi="Symbol" w:hint="default"/>
      </w:rPr>
    </w:lvl>
    <w:lvl w:ilvl="4" w:tplc="04190003">
      <w:start w:val="1"/>
      <w:numFmt w:val="bullet"/>
      <w:lvlText w:val="o"/>
      <w:lvlJc w:val="left"/>
      <w:pPr>
        <w:ind w:left="3588" w:hanging="360"/>
      </w:pPr>
      <w:rPr>
        <w:rFonts w:ascii="Courier New" w:hAnsi="Courier New" w:cs="Courier New" w:hint="default"/>
      </w:rPr>
    </w:lvl>
    <w:lvl w:ilvl="5" w:tplc="04190005">
      <w:start w:val="1"/>
      <w:numFmt w:val="bullet"/>
      <w:lvlText w:val=""/>
      <w:lvlJc w:val="left"/>
      <w:pPr>
        <w:ind w:left="4308" w:hanging="360"/>
      </w:pPr>
      <w:rPr>
        <w:rFonts w:ascii="Wingdings" w:hAnsi="Wingdings" w:hint="default"/>
      </w:rPr>
    </w:lvl>
    <w:lvl w:ilvl="6" w:tplc="04190001">
      <w:start w:val="1"/>
      <w:numFmt w:val="bullet"/>
      <w:lvlText w:val=""/>
      <w:lvlJc w:val="left"/>
      <w:pPr>
        <w:ind w:left="5028" w:hanging="360"/>
      </w:pPr>
      <w:rPr>
        <w:rFonts w:ascii="Symbol" w:hAnsi="Symbol" w:hint="default"/>
      </w:rPr>
    </w:lvl>
    <w:lvl w:ilvl="7" w:tplc="04190003">
      <w:start w:val="1"/>
      <w:numFmt w:val="bullet"/>
      <w:lvlText w:val="o"/>
      <w:lvlJc w:val="left"/>
      <w:pPr>
        <w:ind w:left="5748" w:hanging="360"/>
      </w:pPr>
      <w:rPr>
        <w:rFonts w:ascii="Courier New" w:hAnsi="Courier New" w:cs="Courier New" w:hint="default"/>
      </w:rPr>
    </w:lvl>
    <w:lvl w:ilvl="8" w:tplc="04190005">
      <w:start w:val="1"/>
      <w:numFmt w:val="bullet"/>
      <w:lvlText w:val=""/>
      <w:lvlJc w:val="left"/>
      <w:pPr>
        <w:ind w:left="6468" w:hanging="360"/>
      </w:pPr>
      <w:rPr>
        <w:rFonts w:ascii="Wingdings" w:hAnsi="Wingdings" w:hint="default"/>
      </w:rPr>
    </w:lvl>
  </w:abstractNum>
  <w:abstractNum w:abstractNumId="8">
    <w:nsid w:val="116A4859"/>
    <w:multiLevelType w:val="hybridMultilevel"/>
    <w:tmpl w:val="E40E9B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86511A"/>
    <w:multiLevelType w:val="hybridMultilevel"/>
    <w:tmpl w:val="BD223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0C65EE"/>
    <w:multiLevelType w:val="hybridMultilevel"/>
    <w:tmpl w:val="5DCA904C"/>
    <w:lvl w:ilvl="0" w:tplc="A516EBFE">
      <w:start w:val="1"/>
      <w:numFmt w:val="bullet"/>
      <w:lvlText w:val="-"/>
      <w:lvlJc w:val="left"/>
      <w:pPr>
        <w:ind w:left="720" w:hanging="360"/>
      </w:pPr>
      <w:rPr>
        <w:rFonts w:ascii="Arial"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28FF699C"/>
    <w:multiLevelType w:val="hybridMultilevel"/>
    <w:tmpl w:val="A6AA5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487F5C"/>
    <w:multiLevelType w:val="hybridMultilevel"/>
    <w:tmpl w:val="A06CC87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3A004484"/>
    <w:multiLevelType w:val="hybridMultilevel"/>
    <w:tmpl w:val="7FF43D68"/>
    <w:lvl w:ilvl="0" w:tplc="7E24C8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AB4503F"/>
    <w:multiLevelType w:val="multilevel"/>
    <w:tmpl w:val="6ED68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4C6037F"/>
    <w:multiLevelType w:val="hybridMultilevel"/>
    <w:tmpl w:val="7C288C6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5F575E0C"/>
    <w:multiLevelType w:val="hybridMultilevel"/>
    <w:tmpl w:val="7E2603CC"/>
    <w:lvl w:ilvl="0" w:tplc="A516EBFE">
      <w:start w:val="1"/>
      <w:numFmt w:val="bullet"/>
      <w:lvlText w:val="-"/>
      <w:lvlJc w:val="left"/>
      <w:pPr>
        <w:ind w:left="720" w:hanging="360"/>
      </w:pPr>
      <w:rPr>
        <w:rFonts w:ascii="Arial"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604800AB"/>
    <w:multiLevelType w:val="hybridMultilevel"/>
    <w:tmpl w:val="8CC614EA"/>
    <w:lvl w:ilvl="0" w:tplc="433845A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FB3EE1"/>
    <w:multiLevelType w:val="hybridMultilevel"/>
    <w:tmpl w:val="03762BDA"/>
    <w:lvl w:ilvl="0" w:tplc="A516EBFE">
      <w:start w:val="1"/>
      <w:numFmt w:val="bullet"/>
      <w:lvlText w:val="-"/>
      <w:lvlJc w:val="left"/>
      <w:pPr>
        <w:tabs>
          <w:tab w:val="num" w:pos="644"/>
        </w:tabs>
        <w:ind w:left="644" w:hanging="360"/>
      </w:pPr>
      <w:rPr>
        <w:rFonts w:ascii="Arial" w:hAnsi="Arial" w:cs="Aria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43E754A"/>
    <w:multiLevelType w:val="multilevel"/>
    <w:tmpl w:val="CAFA8CA0"/>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0">
    <w:nsid w:val="66D7029D"/>
    <w:multiLevelType w:val="hybridMultilevel"/>
    <w:tmpl w:val="DF94BB90"/>
    <w:lvl w:ilvl="0" w:tplc="C36466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DB91F20"/>
    <w:multiLevelType w:val="hybridMultilevel"/>
    <w:tmpl w:val="80B2CF0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7611359E"/>
    <w:multiLevelType w:val="hybridMultilevel"/>
    <w:tmpl w:val="742418F6"/>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3">
    <w:nsid w:val="7E850836"/>
    <w:multiLevelType w:val="hybridMultilevel"/>
    <w:tmpl w:val="4EDA65BA"/>
    <w:lvl w:ilvl="0" w:tplc="7E24C8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ECF18CD"/>
    <w:multiLevelType w:val="hybridMultilevel"/>
    <w:tmpl w:val="2AA450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13"/>
  </w:num>
  <w:num w:numId="4">
    <w:abstractNumId w:val="17"/>
  </w:num>
  <w:num w:numId="5">
    <w:abstractNumId w:val="9"/>
  </w:num>
  <w:num w:numId="6">
    <w:abstractNumId w:val="22"/>
  </w:num>
  <w:num w:numId="7">
    <w:abstractNumId w:val="0"/>
    <w:lvlOverride w:ilvl="0">
      <w:lvl w:ilvl="0">
        <w:numFmt w:val="bullet"/>
        <w:lvlText w:val=""/>
        <w:legacy w:legacy="1" w:legacySpace="0" w:legacyIndent="0"/>
        <w:lvlJc w:val="left"/>
        <w:rPr>
          <w:rFonts w:ascii="Symbol" w:hAnsi="Symbol" w:hint="default"/>
        </w:rPr>
      </w:lvl>
    </w:lvlOverride>
  </w:num>
  <w:num w:numId="8">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9">
    <w:abstractNumId w:val="2"/>
  </w:num>
  <w:num w:numId="10">
    <w:abstractNumId w:val="6"/>
  </w:num>
  <w:num w:numId="11">
    <w:abstractNumId w:val="14"/>
  </w:num>
  <w:num w:numId="12">
    <w:abstractNumId w:val="4"/>
  </w:num>
  <w:num w:numId="13">
    <w:abstractNumId w:val="11"/>
  </w:num>
  <w:num w:numId="14">
    <w:abstractNumId w:val="8"/>
  </w:num>
  <w:num w:numId="15">
    <w:abstractNumId w:val="12"/>
  </w:num>
  <w:num w:numId="16">
    <w:abstractNumId w:val="23"/>
  </w:num>
  <w:num w:numId="17">
    <w:abstractNumId w:val="21"/>
  </w:num>
  <w:num w:numId="18">
    <w:abstractNumId w:val="20"/>
  </w:num>
  <w:num w:numId="19">
    <w:abstractNumId w:val="16"/>
  </w:num>
  <w:num w:numId="20">
    <w:abstractNumId w:val="18"/>
  </w:num>
  <w:num w:numId="21">
    <w:abstractNumId w:val="10"/>
  </w:num>
  <w:num w:numId="22">
    <w:abstractNumId w:val="19"/>
  </w:num>
  <w:num w:numId="23">
    <w:abstractNumId w:val="24"/>
  </w:num>
  <w:num w:numId="24">
    <w:abstractNumId w:val="15"/>
  </w:num>
  <w:num w:numId="25">
    <w:abstractNumId w:val="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CA6"/>
    <w:rsid w:val="000001A9"/>
    <w:rsid w:val="000121A3"/>
    <w:rsid w:val="00013F47"/>
    <w:rsid w:val="00020DD4"/>
    <w:rsid w:val="00027A09"/>
    <w:rsid w:val="000314B9"/>
    <w:rsid w:val="00042659"/>
    <w:rsid w:val="00042AF5"/>
    <w:rsid w:val="000441D6"/>
    <w:rsid w:val="00044B82"/>
    <w:rsid w:val="00051587"/>
    <w:rsid w:val="0005571D"/>
    <w:rsid w:val="00071E06"/>
    <w:rsid w:val="000757E9"/>
    <w:rsid w:val="00081EEC"/>
    <w:rsid w:val="000867EB"/>
    <w:rsid w:val="0009207C"/>
    <w:rsid w:val="00094BE3"/>
    <w:rsid w:val="0009691B"/>
    <w:rsid w:val="00097ADE"/>
    <w:rsid w:val="000B2410"/>
    <w:rsid w:val="000C0355"/>
    <w:rsid w:val="000C0402"/>
    <w:rsid w:val="000D000C"/>
    <w:rsid w:val="000D0640"/>
    <w:rsid w:val="000D15DC"/>
    <w:rsid w:val="000D1D23"/>
    <w:rsid w:val="000D5DC2"/>
    <w:rsid w:val="000D632C"/>
    <w:rsid w:val="000E0D2B"/>
    <w:rsid w:val="000E6086"/>
    <w:rsid w:val="000E7E1A"/>
    <w:rsid w:val="000F1D0B"/>
    <w:rsid w:val="000F3A61"/>
    <w:rsid w:val="000F3C5F"/>
    <w:rsid w:val="000F40DE"/>
    <w:rsid w:val="000F531C"/>
    <w:rsid w:val="000F672F"/>
    <w:rsid w:val="0010294B"/>
    <w:rsid w:val="00103BB3"/>
    <w:rsid w:val="00105994"/>
    <w:rsid w:val="00111C2C"/>
    <w:rsid w:val="00113A6C"/>
    <w:rsid w:val="001201DE"/>
    <w:rsid w:val="00121B27"/>
    <w:rsid w:val="0012594A"/>
    <w:rsid w:val="001259C6"/>
    <w:rsid w:val="001271F1"/>
    <w:rsid w:val="00134292"/>
    <w:rsid w:val="00137739"/>
    <w:rsid w:val="00142688"/>
    <w:rsid w:val="0014298A"/>
    <w:rsid w:val="00147F77"/>
    <w:rsid w:val="001501A6"/>
    <w:rsid w:val="00151BEC"/>
    <w:rsid w:val="001537E5"/>
    <w:rsid w:val="001562E2"/>
    <w:rsid w:val="00157470"/>
    <w:rsid w:val="001618D8"/>
    <w:rsid w:val="00161960"/>
    <w:rsid w:val="0016624D"/>
    <w:rsid w:val="00171A21"/>
    <w:rsid w:val="00175F19"/>
    <w:rsid w:val="0017779D"/>
    <w:rsid w:val="00185A40"/>
    <w:rsid w:val="001923A4"/>
    <w:rsid w:val="001A2F2C"/>
    <w:rsid w:val="001A5C24"/>
    <w:rsid w:val="001A75CA"/>
    <w:rsid w:val="001B2E22"/>
    <w:rsid w:val="001B312F"/>
    <w:rsid w:val="001B4BF3"/>
    <w:rsid w:val="001B5A3C"/>
    <w:rsid w:val="001C1C47"/>
    <w:rsid w:val="001C3625"/>
    <w:rsid w:val="001C458D"/>
    <w:rsid w:val="001C64E9"/>
    <w:rsid w:val="001C6A78"/>
    <w:rsid w:val="001D41C5"/>
    <w:rsid w:val="001D5686"/>
    <w:rsid w:val="001D79F9"/>
    <w:rsid w:val="001E05CE"/>
    <w:rsid w:val="001E6D0B"/>
    <w:rsid w:val="001E7253"/>
    <w:rsid w:val="001F038B"/>
    <w:rsid w:val="001F6839"/>
    <w:rsid w:val="001F7034"/>
    <w:rsid w:val="001F7788"/>
    <w:rsid w:val="00200D6D"/>
    <w:rsid w:val="00201BD8"/>
    <w:rsid w:val="002020C1"/>
    <w:rsid w:val="002030B3"/>
    <w:rsid w:val="00206AB1"/>
    <w:rsid w:val="00207847"/>
    <w:rsid w:val="00212C47"/>
    <w:rsid w:val="00215101"/>
    <w:rsid w:val="002159F7"/>
    <w:rsid w:val="002166EA"/>
    <w:rsid w:val="00231F85"/>
    <w:rsid w:val="00231F88"/>
    <w:rsid w:val="00234784"/>
    <w:rsid w:val="00235E32"/>
    <w:rsid w:val="00240FAC"/>
    <w:rsid w:val="0024423F"/>
    <w:rsid w:val="00244C70"/>
    <w:rsid w:val="00250D76"/>
    <w:rsid w:val="00252257"/>
    <w:rsid w:val="00252A14"/>
    <w:rsid w:val="002578EC"/>
    <w:rsid w:val="00262866"/>
    <w:rsid w:val="00263C80"/>
    <w:rsid w:val="00265DDD"/>
    <w:rsid w:val="00267723"/>
    <w:rsid w:val="00270A96"/>
    <w:rsid w:val="00272782"/>
    <w:rsid w:val="002728AC"/>
    <w:rsid w:val="002765C9"/>
    <w:rsid w:val="00281747"/>
    <w:rsid w:val="002823CF"/>
    <w:rsid w:val="0028672B"/>
    <w:rsid w:val="00287C75"/>
    <w:rsid w:val="00297291"/>
    <w:rsid w:val="00297415"/>
    <w:rsid w:val="002A1B37"/>
    <w:rsid w:val="002A4FE5"/>
    <w:rsid w:val="002A7B07"/>
    <w:rsid w:val="002A7DF8"/>
    <w:rsid w:val="002B179C"/>
    <w:rsid w:val="002B1B7B"/>
    <w:rsid w:val="002B249D"/>
    <w:rsid w:val="002B2694"/>
    <w:rsid w:val="002B2A9B"/>
    <w:rsid w:val="002B2CEB"/>
    <w:rsid w:val="002B300D"/>
    <w:rsid w:val="002B46DC"/>
    <w:rsid w:val="002B516D"/>
    <w:rsid w:val="002C70E9"/>
    <w:rsid w:val="002D17A9"/>
    <w:rsid w:val="002D6BE4"/>
    <w:rsid w:val="002E012A"/>
    <w:rsid w:val="002E0924"/>
    <w:rsid w:val="002E11AB"/>
    <w:rsid w:val="002E1276"/>
    <w:rsid w:val="002E1EF7"/>
    <w:rsid w:val="002E4294"/>
    <w:rsid w:val="002E7A55"/>
    <w:rsid w:val="002F065C"/>
    <w:rsid w:val="002F13AC"/>
    <w:rsid w:val="002F159B"/>
    <w:rsid w:val="002F4AC2"/>
    <w:rsid w:val="002F6605"/>
    <w:rsid w:val="00300BCE"/>
    <w:rsid w:val="00301EC3"/>
    <w:rsid w:val="00302744"/>
    <w:rsid w:val="00312418"/>
    <w:rsid w:val="00312C62"/>
    <w:rsid w:val="00317AE6"/>
    <w:rsid w:val="00321970"/>
    <w:rsid w:val="003229C8"/>
    <w:rsid w:val="0033665E"/>
    <w:rsid w:val="00337712"/>
    <w:rsid w:val="00337DF7"/>
    <w:rsid w:val="0034011C"/>
    <w:rsid w:val="00345690"/>
    <w:rsid w:val="00347182"/>
    <w:rsid w:val="00347F13"/>
    <w:rsid w:val="00350BA5"/>
    <w:rsid w:val="003603C4"/>
    <w:rsid w:val="00361407"/>
    <w:rsid w:val="00365ED5"/>
    <w:rsid w:val="00367A99"/>
    <w:rsid w:val="00371481"/>
    <w:rsid w:val="00373A7B"/>
    <w:rsid w:val="003767F6"/>
    <w:rsid w:val="0038525C"/>
    <w:rsid w:val="003A4107"/>
    <w:rsid w:val="003A51F4"/>
    <w:rsid w:val="003A7294"/>
    <w:rsid w:val="003B0545"/>
    <w:rsid w:val="003B3F1D"/>
    <w:rsid w:val="003B586D"/>
    <w:rsid w:val="003B6C92"/>
    <w:rsid w:val="003C45F1"/>
    <w:rsid w:val="003D22E1"/>
    <w:rsid w:val="003D25F4"/>
    <w:rsid w:val="003D4BDE"/>
    <w:rsid w:val="003E4888"/>
    <w:rsid w:val="003F04BA"/>
    <w:rsid w:val="003F1BD4"/>
    <w:rsid w:val="003F37A8"/>
    <w:rsid w:val="003F61D7"/>
    <w:rsid w:val="00400C60"/>
    <w:rsid w:val="00401CAB"/>
    <w:rsid w:val="00405131"/>
    <w:rsid w:val="00407BFC"/>
    <w:rsid w:val="00411178"/>
    <w:rsid w:val="00413130"/>
    <w:rsid w:val="00416551"/>
    <w:rsid w:val="004167D6"/>
    <w:rsid w:val="004247FC"/>
    <w:rsid w:val="00427B3E"/>
    <w:rsid w:val="0043010A"/>
    <w:rsid w:val="00434942"/>
    <w:rsid w:val="00436260"/>
    <w:rsid w:val="00436D5D"/>
    <w:rsid w:val="004407AC"/>
    <w:rsid w:val="00442D25"/>
    <w:rsid w:val="004446D0"/>
    <w:rsid w:val="0045002B"/>
    <w:rsid w:val="00455E0E"/>
    <w:rsid w:val="00456329"/>
    <w:rsid w:val="00463436"/>
    <w:rsid w:val="004673C4"/>
    <w:rsid w:val="00471031"/>
    <w:rsid w:val="00472C43"/>
    <w:rsid w:val="00473A23"/>
    <w:rsid w:val="0047725A"/>
    <w:rsid w:val="004831ED"/>
    <w:rsid w:val="00485C50"/>
    <w:rsid w:val="004860E3"/>
    <w:rsid w:val="00486E1E"/>
    <w:rsid w:val="00487B39"/>
    <w:rsid w:val="00490015"/>
    <w:rsid w:val="00491B90"/>
    <w:rsid w:val="00492145"/>
    <w:rsid w:val="004921DB"/>
    <w:rsid w:val="00492FB0"/>
    <w:rsid w:val="004961DC"/>
    <w:rsid w:val="00496A03"/>
    <w:rsid w:val="00496FF3"/>
    <w:rsid w:val="0049763E"/>
    <w:rsid w:val="004A2817"/>
    <w:rsid w:val="004B1AE3"/>
    <w:rsid w:val="004B22BB"/>
    <w:rsid w:val="004B531A"/>
    <w:rsid w:val="004C60A9"/>
    <w:rsid w:val="004C7B18"/>
    <w:rsid w:val="004D259F"/>
    <w:rsid w:val="004E1A07"/>
    <w:rsid w:val="004E3D74"/>
    <w:rsid w:val="004F223E"/>
    <w:rsid w:val="004F537C"/>
    <w:rsid w:val="00500619"/>
    <w:rsid w:val="00500A97"/>
    <w:rsid w:val="005078F0"/>
    <w:rsid w:val="005110B5"/>
    <w:rsid w:val="0051795F"/>
    <w:rsid w:val="00522364"/>
    <w:rsid w:val="00523405"/>
    <w:rsid w:val="00526313"/>
    <w:rsid w:val="00526410"/>
    <w:rsid w:val="00526EC1"/>
    <w:rsid w:val="00531BF3"/>
    <w:rsid w:val="00542510"/>
    <w:rsid w:val="00543ACD"/>
    <w:rsid w:val="0054431E"/>
    <w:rsid w:val="00546F68"/>
    <w:rsid w:val="005519C0"/>
    <w:rsid w:val="00551CDE"/>
    <w:rsid w:val="00553055"/>
    <w:rsid w:val="00557409"/>
    <w:rsid w:val="00557B6E"/>
    <w:rsid w:val="00560842"/>
    <w:rsid w:val="005610A5"/>
    <w:rsid w:val="00561594"/>
    <w:rsid w:val="0056322F"/>
    <w:rsid w:val="00563D96"/>
    <w:rsid w:val="00565175"/>
    <w:rsid w:val="00573066"/>
    <w:rsid w:val="005776DC"/>
    <w:rsid w:val="005822E6"/>
    <w:rsid w:val="00590564"/>
    <w:rsid w:val="00592D07"/>
    <w:rsid w:val="0059352B"/>
    <w:rsid w:val="005962B8"/>
    <w:rsid w:val="00596D66"/>
    <w:rsid w:val="005A1A6E"/>
    <w:rsid w:val="005A59D9"/>
    <w:rsid w:val="005B0EEB"/>
    <w:rsid w:val="005B65A1"/>
    <w:rsid w:val="005C23F7"/>
    <w:rsid w:val="005C349E"/>
    <w:rsid w:val="005C5635"/>
    <w:rsid w:val="005C606C"/>
    <w:rsid w:val="005C6CF6"/>
    <w:rsid w:val="005C713E"/>
    <w:rsid w:val="005D3CB0"/>
    <w:rsid w:val="005D4C83"/>
    <w:rsid w:val="005E28A0"/>
    <w:rsid w:val="005E5D9C"/>
    <w:rsid w:val="005E7175"/>
    <w:rsid w:val="005F08F0"/>
    <w:rsid w:val="005F4C9C"/>
    <w:rsid w:val="005F5A3E"/>
    <w:rsid w:val="0060345F"/>
    <w:rsid w:val="00605121"/>
    <w:rsid w:val="00607668"/>
    <w:rsid w:val="006145FA"/>
    <w:rsid w:val="00615684"/>
    <w:rsid w:val="00616DB9"/>
    <w:rsid w:val="006236AB"/>
    <w:rsid w:val="0062412D"/>
    <w:rsid w:val="00632364"/>
    <w:rsid w:val="00632F6D"/>
    <w:rsid w:val="00640FC5"/>
    <w:rsid w:val="00644AB7"/>
    <w:rsid w:val="00647F4D"/>
    <w:rsid w:val="00653E30"/>
    <w:rsid w:val="006547FA"/>
    <w:rsid w:val="00654A15"/>
    <w:rsid w:val="00654AEB"/>
    <w:rsid w:val="00655A4F"/>
    <w:rsid w:val="006560B7"/>
    <w:rsid w:val="00656663"/>
    <w:rsid w:val="00662EB1"/>
    <w:rsid w:val="006645D8"/>
    <w:rsid w:val="0066475F"/>
    <w:rsid w:val="0066741D"/>
    <w:rsid w:val="00670E70"/>
    <w:rsid w:val="00671DD3"/>
    <w:rsid w:val="0067338E"/>
    <w:rsid w:val="006735DD"/>
    <w:rsid w:val="006A0333"/>
    <w:rsid w:val="006A06E9"/>
    <w:rsid w:val="006B0C7E"/>
    <w:rsid w:val="006B1038"/>
    <w:rsid w:val="006B7714"/>
    <w:rsid w:val="006C06F4"/>
    <w:rsid w:val="006C5587"/>
    <w:rsid w:val="006C64D8"/>
    <w:rsid w:val="006D0F3E"/>
    <w:rsid w:val="006D3252"/>
    <w:rsid w:val="006D3B27"/>
    <w:rsid w:val="006D3B5B"/>
    <w:rsid w:val="006D5FAD"/>
    <w:rsid w:val="006E222A"/>
    <w:rsid w:val="006E2D5C"/>
    <w:rsid w:val="006E3332"/>
    <w:rsid w:val="006E7B56"/>
    <w:rsid w:val="006F0577"/>
    <w:rsid w:val="0070385A"/>
    <w:rsid w:val="00705A43"/>
    <w:rsid w:val="007064A9"/>
    <w:rsid w:val="00712C07"/>
    <w:rsid w:val="00713E5B"/>
    <w:rsid w:val="0071718A"/>
    <w:rsid w:val="007247B0"/>
    <w:rsid w:val="00727D4C"/>
    <w:rsid w:val="00727F83"/>
    <w:rsid w:val="00734B0F"/>
    <w:rsid w:val="007350FC"/>
    <w:rsid w:val="00735BFF"/>
    <w:rsid w:val="007422C6"/>
    <w:rsid w:val="00743292"/>
    <w:rsid w:val="00747554"/>
    <w:rsid w:val="00753001"/>
    <w:rsid w:val="007567C7"/>
    <w:rsid w:val="007613C5"/>
    <w:rsid w:val="00764357"/>
    <w:rsid w:val="00765107"/>
    <w:rsid w:val="007715CB"/>
    <w:rsid w:val="007739BC"/>
    <w:rsid w:val="00773ACD"/>
    <w:rsid w:val="007763D1"/>
    <w:rsid w:val="007778C3"/>
    <w:rsid w:val="007810B6"/>
    <w:rsid w:val="00781511"/>
    <w:rsid w:val="0079114A"/>
    <w:rsid w:val="00795C25"/>
    <w:rsid w:val="00796402"/>
    <w:rsid w:val="007A182E"/>
    <w:rsid w:val="007A5730"/>
    <w:rsid w:val="007A7FCF"/>
    <w:rsid w:val="007B18B3"/>
    <w:rsid w:val="007B190D"/>
    <w:rsid w:val="007B511E"/>
    <w:rsid w:val="007B6458"/>
    <w:rsid w:val="007C303E"/>
    <w:rsid w:val="007C52DE"/>
    <w:rsid w:val="007C621C"/>
    <w:rsid w:val="007C70E3"/>
    <w:rsid w:val="007C7C70"/>
    <w:rsid w:val="007D39AC"/>
    <w:rsid w:val="007D42FC"/>
    <w:rsid w:val="007D5AF0"/>
    <w:rsid w:val="007D5BDA"/>
    <w:rsid w:val="007D5EC3"/>
    <w:rsid w:val="007E2202"/>
    <w:rsid w:val="007E2D44"/>
    <w:rsid w:val="007E33BA"/>
    <w:rsid w:val="007F0EF6"/>
    <w:rsid w:val="007F3A54"/>
    <w:rsid w:val="00803686"/>
    <w:rsid w:val="00820092"/>
    <w:rsid w:val="008210A8"/>
    <w:rsid w:val="00827E50"/>
    <w:rsid w:val="00830177"/>
    <w:rsid w:val="00832DB0"/>
    <w:rsid w:val="008404C6"/>
    <w:rsid w:val="008417A4"/>
    <w:rsid w:val="008417CD"/>
    <w:rsid w:val="00850457"/>
    <w:rsid w:val="00850FA5"/>
    <w:rsid w:val="008575CA"/>
    <w:rsid w:val="008578A6"/>
    <w:rsid w:val="00862347"/>
    <w:rsid w:val="00862D40"/>
    <w:rsid w:val="00864446"/>
    <w:rsid w:val="00867943"/>
    <w:rsid w:val="00867BF6"/>
    <w:rsid w:val="0087029C"/>
    <w:rsid w:val="0087260D"/>
    <w:rsid w:val="00876606"/>
    <w:rsid w:val="00877B6B"/>
    <w:rsid w:val="008803B1"/>
    <w:rsid w:val="00884D1E"/>
    <w:rsid w:val="00893FAB"/>
    <w:rsid w:val="008961D8"/>
    <w:rsid w:val="00896EAC"/>
    <w:rsid w:val="008A0BDB"/>
    <w:rsid w:val="008A1707"/>
    <w:rsid w:val="008B0E20"/>
    <w:rsid w:val="008B292F"/>
    <w:rsid w:val="008B5097"/>
    <w:rsid w:val="008C075B"/>
    <w:rsid w:val="008C25CF"/>
    <w:rsid w:val="008C4178"/>
    <w:rsid w:val="008D5596"/>
    <w:rsid w:val="008D6559"/>
    <w:rsid w:val="008E3574"/>
    <w:rsid w:val="008E3732"/>
    <w:rsid w:val="008E6183"/>
    <w:rsid w:val="008E7DFE"/>
    <w:rsid w:val="008F02D9"/>
    <w:rsid w:val="008F1A71"/>
    <w:rsid w:val="008F2B70"/>
    <w:rsid w:val="008F62A4"/>
    <w:rsid w:val="00901EA4"/>
    <w:rsid w:val="00902199"/>
    <w:rsid w:val="009049C0"/>
    <w:rsid w:val="00906252"/>
    <w:rsid w:val="00912353"/>
    <w:rsid w:val="0092415B"/>
    <w:rsid w:val="0092510C"/>
    <w:rsid w:val="009276B3"/>
    <w:rsid w:val="009276BD"/>
    <w:rsid w:val="0093043C"/>
    <w:rsid w:val="00931B45"/>
    <w:rsid w:val="00933A85"/>
    <w:rsid w:val="00933FD7"/>
    <w:rsid w:val="00936AA5"/>
    <w:rsid w:val="00941096"/>
    <w:rsid w:val="00943473"/>
    <w:rsid w:val="009510D5"/>
    <w:rsid w:val="00951279"/>
    <w:rsid w:val="00953F6A"/>
    <w:rsid w:val="0095445B"/>
    <w:rsid w:val="009556CB"/>
    <w:rsid w:val="00955AB5"/>
    <w:rsid w:val="009620A8"/>
    <w:rsid w:val="00963E95"/>
    <w:rsid w:val="009645C9"/>
    <w:rsid w:val="009705CE"/>
    <w:rsid w:val="00975456"/>
    <w:rsid w:val="00980F17"/>
    <w:rsid w:val="00981A22"/>
    <w:rsid w:val="00991506"/>
    <w:rsid w:val="0099248D"/>
    <w:rsid w:val="0099629F"/>
    <w:rsid w:val="009A25B6"/>
    <w:rsid w:val="009A50B7"/>
    <w:rsid w:val="009A6629"/>
    <w:rsid w:val="009A7A79"/>
    <w:rsid w:val="009B04CF"/>
    <w:rsid w:val="009B2415"/>
    <w:rsid w:val="009B3017"/>
    <w:rsid w:val="009C1948"/>
    <w:rsid w:val="009C42E4"/>
    <w:rsid w:val="009C4302"/>
    <w:rsid w:val="009C5003"/>
    <w:rsid w:val="009C7289"/>
    <w:rsid w:val="009D227B"/>
    <w:rsid w:val="009D54CC"/>
    <w:rsid w:val="009E04EF"/>
    <w:rsid w:val="009E2032"/>
    <w:rsid w:val="009E595B"/>
    <w:rsid w:val="00A020EC"/>
    <w:rsid w:val="00A02996"/>
    <w:rsid w:val="00A03558"/>
    <w:rsid w:val="00A04D36"/>
    <w:rsid w:val="00A13B77"/>
    <w:rsid w:val="00A25043"/>
    <w:rsid w:val="00A32F65"/>
    <w:rsid w:val="00A340BF"/>
    <w:rsid w:val="00A3749E"/>
    <w:rsid w:val="00A404AB"/>
    <w:rsid w:val="00A423FC"/>
    <w:rsid w:val="00A42CA6"/>
    <w:rsid w:val="00A50DA2"/>
    <w:rsid w:val="00A518F9"/>
    <w:rsid w:val="00A52A3F"/>
    <w:rsid w:val="00A55845"/>
    <w:rsid w:val="00A57706"/>
    <w:rsid w:val="00A60C84"/>
    <w:rsid w:val="00A61A12"/>
    <w:rsid w:val="00A625AA"/>
    <w:rsid w:val="00A701A0"/>
    <w:rsid w:val="00A7022D"/>
    <w:rsid w:val="00A7467E"/>
    <w:rsid w:val="00A75680"/>
    <w:rsid w:val="00A75776"/>
    <w:rsid w:val="00A76081"/>
    <w:rsid w:val="00A8074F"/>
    <w:rsid w:val="00A81176"/>
    <w:rsid w:val="00A82EB3"/>
    <w:rsid w:val="00A86184"/>
    <w:rsid w:val="00A87438"/>
    <w:rsid w:val="00A92CB0"/>
    <w:rsid w:val="00A961DA"/>
    <w:rsid w:val="00AA103C"/>
    <w:rsid w:val="00AB12D0"/>
    <w:rsid w:val="00AC440F"/>
    <w:rsid w:val="00AC5386"/>
    <w:rsid w:val="00AC6A05"/>
    <w:rsid w:val="00AC6C58"/>
    <w:rsid w:val="00AC7D70"/>
    <w:rsid w:val="00AD03BA"/>
    <w:rsid w:val="00AD618D"/>
    <w:rsid w:val="00AD661D"/>
    <w:rsid w:val="00AE261F"/>
    <w:rsid w:val="00AE4571"/>
    <w:rsid w:val="00AE61E8"/>
    <w:rsid w:val="00AF22CC"/>
    <w:rsid w:val="00AF291A"/>
    <w:rsid w:val="00AF4518"/>
    <w:rsid w:val="00AF5625"/>
    <w:rsid w:val="00AF5BD5"/>
    <w:rsid w:val="00B02FCA"/>
    <w:rsid w:val="00B05E16"/>
    <w:rsid w:val="00B06832"/>
    <w:rsid w:val="00B06A25"/>
    <w:rsid w:val="00B07CD7"/>
    <w:rsid w:val="00B1354E"/>
    <w:rsid w:val="00B16AB8"/>
    <w:rsid w:val="00B201A7"/>
    <w:rsid w:val="00B21018"/>
    <w:rsid w:val="00B216EA"/>
    <w:rsid w:val="00B236CA"/>
    <w:rsid w:val="00B27951"/>
    <w:rsid w:val="00B27F66"/>
    <w:rsid w:val="00B300E0"/>
    <w:rsid w:val="00B346C4"/>
    <w:rsid w:val="00B35D1A"/>
    <w:rsid w:val="00B4026C"/>
    <w:rsid w:val="00B415D1"/>
    <w:rsid w:val="00B45950"/>
    <w:rsid w:val="00B50CEB"/>
    <w:rsid w:val="00B51248"/>
    <w:rsid w:val="00B561A5"/>
    <w:rsid w:val="00B62621"/>
    <w:rsid w:val="00B64286"/>
    <w:rsid w:val="00B72B6B"/>
    <w:rsid w:val="00B73453"/>
    <w:rsid w:val="00B74B1A"/>
    <w:rsid w:val="00B77461"/>
    <w:rsid w:val="00B80192"/>
    <w:rsid w:val="00B8362E"/>
    <w:rsid w:val="00B8530F"/>
    <w:rsid w:val="00B872C1"/>
    <w:rsid w:val="00B90899"/>
    <w:rsid w:val="00B90B18"/>
    <w:rsid w:val="00B9105F"/>
    <w:rsid w:val="00B9254C"/>
    <w:rsid w:val="00B963E3"/>
    <w:rsid w:val="00B96F8F"/>
    <w:rsid w:val="00B971FB"/>
    <w:rsid w:val="00BA0257"/>
    <w:rsid w:val="00BA0FE5"/>
    <w:rsid w:val="00BA4C22"/>
    <w:rsid w:val="00BA4ECB"/>
    <w:rsid w:val="00BA7372"/>
    <w:rsid w:val="00BB0038"/>
    <w:rsid w:val="00BB1E50"/>
    <w:rsid w:val="00BC2C72"/>
    <w:rsid w:val="00BC5E68"/>
    <w:rsid w:val="00BD1F65"/>
    <w:rsid w:val="00BD3864"/>
    <w:rsid w:val="00BD3F2B"/>
    <w:rsid w:val="00BD7D36"/>
    <w:rsid w:val="00BE3BE2"/>
    <w:rsid w:val="00BE3FF4"/>
    <w:rsid w:val="00BE44CD"/>
    <w:rsid w:val="00BF24CB"/>
    <w:rsid w:val="00BF256D"/>
    <w:rsid w:val="00BF550F"/>
    <w:rsid w:val="00C029B2"/>
    <w:rsid w:val="00C04024"/>
    <w:rsid w:val="00C0491D"/>
    <w:rsid w:val="00C0515A"/>
    <w:rsid w:val="00C0794E"/>
    <w:rsid w:val="00C123EA"/>
    <w:rsid w:val="00C12864"/>
    <w:rsid w:val="00C14E5A"/>
    <w:rsid w:val="00C14E61"/>
    <w:rsid w:val="00C2077B"/>
    <w:rsid w:val="00C26213"/>
    <w:rsid w:val="00C30EAA"/>
    <w:rsid w:val="00C3478C"/>
    <w:rsid w:val="00C41999"/>
    <w:rsid w:val="00C44138"/>
    <w:rsid w:val="00C56B61"/>
    <w:rsid w:val="00C62607"/>
    <w:rsid w:val="00C631BC"/>
    <w:rsid w:val="00C65426"/>
    <w:rsid w:val="00C65B39"/>
    <w:rsid w:val="00C70CB3"/>
    <w:rsid w:val="00C73773"/>
    <w:rsid w:val="00C74CB1"/>
    <w:rsid w:val="00C758CA"/>
    <w:rsid w:val="00C76E24"/>
    <w:rsid w:val="00C812CA"/>
    <w:rsid w:val="00C82995"/>
    <w:rsid w:val="00C84447"/>
    <w:rsid w:val="00C84DBA"/>
    <w:rsid w:val="00C8649F"/>
    <w:rsid w:val="00C9290F"/>
    <w:rsid w:val="00C938CC"/>
    <w:rsid w:val="00C9581A"/>
    <w:rsid w:val="00CA12DC"/>
    <w:rsid w:val="00CB3A6F"/>
    <w:rsid w:val="00CB7602"/>
    <w:rsid w:val="00CC093C"/>
    <w:rsid w:val="00CC0B06"/>
    <w:rsid w:val="00CC33E5"/>
    <w:rsid w:val="00CC4B5A"/>
    <w:rsid w:val="00CC75CF"/>
    <w:rsid w:val="00CD2706"/>
    <w:rsid w:val="00CD4FB7"/>
    <w:rsid w:val="00CD79EC"/>
    <w:rsid w:val="00CE52D8"/>
    <w:rsid w:val="00CF71CF"/>
    <w:rsid w:val="00D005F1"/>
    <w:rsid w:val="00D015F0"/>
    <w:rsid w:val="00D044F4"/>
    <w:rsid w:val="00D06459"/>
    <w:rsid w:val="00D07F03"/>
    <w:rsid w:val="00D107D0"/>
    <w:rsid w:val="00D15923"/>
    <w:rsid w:val="00D17F38"/>
    <w:rsid w:val="00D22FBC"/>
    <w:rsid w:val="00D2553F"/>
    <w:rsid w:val="00D35723"/>
    <w:rsid w:val="00D44B01"/>
    <w:rsid w:val="00D456C6"/>
    <w:rsid w:val="00D51F21"/>
    <w:rsid w:val="00D520FD"/>
    <w:rsid w:val="00D523E4"/>
    <w:rsid w:val="00D55403"/>
    <w:rsid w:val="00D55CDF"/>
    <w:rsid w:val="00D633D4"/>
    <w:rsid w:val="00D72C35"/>
    <w:rsid w:val="00D73020"/>
    <w:rsid w:val="00D734E0"/>
    <w:rsid w:val="00D837DC"/>
    <w:rsid w:val="00D838FE"/>
    <w:rsid w:val="00D85365"/>
    <w:rsid w:val="00D879A3"/>
    <w:rsid w:val="00D90152"/>
    <w:rsid w:val="00D91E4A"/>
    <w:rsid w:val="00DA07C4"/>
    <w:rsid w:val="00DA3435"/>
    <w:rsid w:val="00DA3534"/>
    <w:rsid w:val="00DA35CB"/>
    <w:rsid w:val="00DA3772"/>
    <w:rsid w:val="00DA3E66"/>
    <w:rsid w:val="00DA41A2"/>
    <w:rsid w:val="00DA5000"/>
    <w:rsid w:val="00DA5820"/>
    <w:rsid w:val="00DA68A0"/>
    <w:rsid w:val="00DA7022"/>
    <w:rsid w:val="00DA79F5"/>
    <w:rsid w:val="00DB1060"/>
    <w:rsid w:val="00DB113B"/>
    <w:rsid w:val="00DB22B2"/>
    <w:rsid w:val="00DB3D5A"/>
    <w:rsid w:val="00DB48CD"/>
    <w:rsid w:val="00DC7FAF"/>
    <w:rsid w:val="00DD1A23"/>
    <w:rsid w:val="00DD5B40"/>
    <w:rsid w:val="00DE0CF3"/>
    <w:rsid w:val="00DE1AA8"/>
    <w:rsid w:val="00DE382F"/>
    <w:rsid w:val="00DF19E5"/>
    <w:rsid w:val="00DF3AB6"/>
    <w:rsid w:val="00DF5875"/>
    <w:rsid w:val="00DF7B66"/>
    <w:rsid w:val="00E00D67"/>
    <w:rsid w:val="00E02335"/>
    <w:rsid w:val="00E050DC"/>
    <w:rsid w:val="00E05789"/>
    <w:rsid w:val="00E0702F"/>
    <w:rsid w:val="00E100FC"/>
    <w:rsid w:val="00E10992"/>
    <w:rsid w:val="00E11A0D"/>
    <w:rsid w:val="00E13F59"/>
    <w:rsid w:val="00E20E78"/>
    <w:rsid w:val="00E21189"/>
    <w:rsid w:val="00E23C93"/>
    <w:rsid w:val="00E316CD"/>
    <w:rsid w:val="00E32A94"/>
    <w:rsid w:val="00E32CAB"/>
    <w:rsid w:val="00E36199"/>
    <w:rsid w:val="00E366D1"/>
    <w:rsid w:val="00E37A00"/>
    <w:rsid w:val="00E423BB"/>
    <w:rsid w:val="00E44088"/>
    <w:rsid w:val="00E4429D"/>
    <w:rsid w:val="00E459FC"/>
    <w:rsid w:val="00E45E1F"/>
    <w:rsid w:val="00E52132"/>
    <w:rsid w:val="00E55BEB"/>
    <w:rsid w:val="00E66816"/>
    <w:rsid w:val="00E70175"/>
    <w:rsid w:val="00E70348"/>
    <w:rsid w:val="00E74436"/>
    <w:rsid w:val="00E74CD1"/>
    <w:rsid w:val="00E75413"/>
    <w:rsid w:val="00E754C2"/>
    <w:rsid w:val="00E77CCA"/>
    <w:rsid w:val="00E8605D"/>
    <w:rsid w:val="00E93755"/>
    <w:rsid w:val="00E95B93"/>
    <w:rsid w:val="00E95DC7"/>
    <w:rsid w:val="00E95FF3"/>
    <w:rsid w:val="00E960B2"/>
    <w:rsid w:val="00EA007A"/>
    <w:rsid w:val="00EA30AA"/>
    <w:rsid w:val="00EA58C3"/>
    <w:rsid w:val="00EB4585"/>
    <w:rsid w:val="00EB4DE1"/>
    <w:rsid w:val="00EB518D"/>
    <w:rsid w:val="00EB7C76"/>
    <w:rsid w:val="00EC6727"/>
    <w:rsid w:val="00EC70CC"/>
    <w:rsid w:val="00ED74FE"/>
    <w:rsid w:val="00EE05DA"/>
    <w:rsid w:val="00EE58B8"/>
    <w:rsid w:val="00EF1896"/>
    <w:rsid w:val="00EF38E6"/>
    <w:rsid w:val="00EF3CBD"/>
    <w:rsid w:val="00EF722D"/>
    <w:rsid w:val="00F00551"/>
    <w:rsid w:val="00F01491"/>
    <w:rsid w:val="00F05F2D"/>
    <w:rsid w:val="00F06495"/>
    <w:rsid w:val="00F11454"/>
    <w:rsid w:val="00F11C01"/>
    <w:rsid w:val="00F14379"/>
    <w:rsid w:val="00F214A4"/>
    <w:rsid w:val="00F2317C"/>
    <w:rsid w:val="00F3161B"/>
    <w:rsid w:val="00F326B6"/>
    <w:rsid w:val="00F335DB"/>
    <w:rsid w:val="00F36982"/>
    <w:rsid w:val="00F370E1"/>
    <w:rsid w:val="00F40F3C"/>
    <w:rsid w:val="00F433D7"/>
    <w:rsid w:val="00F4364E"/>
    <w:rsid w:val="00F519AC"/>
    <w:rsid w:val="00F531E7"/>
    <w:rsid w:val="00F55EA6"/>
    <w:rsid w:val="00F6036E"/>
    <w:rsid w:val="00F620A9"/>
    <w:rsid w:val="00F64681"/>
    <w:rsid w:val="00F67925"/>
    <w:rsid w:val="00F67BF0"/>
    <w:rsid w:val="00F71FBE"/>
    <w:rsid w:val="00F726E3"/>
    <w:rsid w:val="00F86E71"/>
    <w:rsid w:val="00F90540"/>
    <w:rsid w:val="00F90976"/>
    <w:rsid w:val="00F926F3"/>
    <w:rsid w:val="00F97176"/>
    <w:rsid w:val="00FA46EC"/>
    <w:rsid w:val="00FA6573"/>
    <w:rsid w:val="00FA67BB"/>
    <w:rsid w:val="00FA7701"/>
    <w:rsid w:val="00FA7F72"/>
    <w:rsid w:val="00FB0773"/>
    <w:rsid w:val="00FB1C96"/>
    <w:rsid w:val="00FC1117"/>
    <w:rsid w:val="00FD22A1"/>
    <w:rsid w:val="00FD441B"/>
    <w:rsid w:val="00FD4F49"/>
    <w:rsid w:val="00FD5BEE"/>
    <w:rsid w:val="00FE7B57"/>
    <w:rsid w:val="00FF5FCB"/>
    <w:rsid w:val="00FF6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5CF"/>
  </w:style>
  <w:style w:type="paragraph" w:styleId="5">
    <w:name w:val="heading 5"/>
    <w:basedOn w:val="a"/>
    <w:next w:val="a"/>
    <w:link w:val="50"/>
    <w:uiPriority w:val="9"/>
    <w:unhideWhenUsed/>
    <w:qFormat/>
    <w:rsid w:val="008B0E20"/>
    <w:pPr>
      <w:keepNext/>
      <w:suppressAutoHyphens/>
      <w:spacing w:after="0" w:line="240" w:lineRule="auto"/>
      <w:ind w:firstLine="567"/>
      <w:outlineLvl w:val="4"/>
    </w:pPr>
    <w:rPr>
      <w:rFonts w:ascii="Times New Roman" w:eastAsia="Times New Roman" w:hAnsi="Times New Roman" w:cs="Times New Roman"/>
      <w:i/>
      <w:color w:val="00000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6086"/>
    <w:pPr>
      <w:spacing w:after="0" w:line="240" w:lineRule="auto"/>
    </w:pPr>
    <w:rPr>
      <w:rFonts w:ascii="Calibri" w:eastAsia="Calibri" w:hAnsi="Calibri" w:cs="Times New Roman"/>
    </w:rPr>
  </w:style>
  <w:style w:type="paragraph" w:styleId="a4">
    <w:name w:val="List Paragraph"/>
    <w:basedOn w:val="a"/>
    <w:uiPriority w:val="99"/>
    <w:qFormat/>
    <w:rsid w:val="000E6086"/>
    <w:pPr>
      <w:widowControl w:val="0"/>
      <w:autoSpaceDE w:val="0"/>
      <w:autoSpaceDN w:val="0"/>
      <w:adjustRightInd w:val="0"/>
      <w:spacing w:after="0" w:line="240" w:lineRule="auto"/>
      <w:ind w:left="708"/>
    </w:pPr>
    <w:rPr>
      <w:rFonts w:ascii="Times New Roman" w:eastAsia="Times New Roman" w:hAnsi="Times New Roman" w:cs="Times New Roman"/>
      <w:sz w:val="20"/>
      <w:szCs w:val="20"/>
      <w:lang w:eastAsia="ru-RU"/>
    </w:rPr>
  </w:style>
  <w:style w:type="paragraph" w:styleId="a5">
    <w:name w:val="Normal (Web)"/>
    <w:aliases w:val="Обычный (Web)1,Обычный (Web)11"/>
    <w:basedOn w:val="a"/>
    <w:link w:val="a6"/>
    <w:uiPriority w:val="99"/>
    <w:unhideWhenUsed/>
    <w:qFormat/>
    <w:rsid w:val="00F86E71"/>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1 Знак,Обычный (Web)11 Знак"/>
    <w:link w:val="a5"/>
    <w:locked/>
    <w:rsid w:val="00F86E71"/>
    <w:rPr>
      <w:rFonts w:ascii="Times New Roman" w:eastAsia="Times New Roman" w:hAnsi="Times New Roman" w:cs="Times New Roman"/>
      <w:sz w:val="24"/>
      <w:szCs w:val="24"/>
      <w:lang w:eastAsia="ru-RU"/>
    </w:rPr>
  </w:style>
  <w:style w:type="paragraph" w:styleId="a7">
    <w:name w:val="Body Text"/>
    <w:basedOn w:val="a"/>
    <w:link w:val="a8"/>
    <w:unhideWhenUsed/>
    <w:rsid w:val="002B516D"/>
    <w:pPr>
      <w:widowControl w:val="0"/>
      <w:suppressAutoHyphens/>
      <w:spacing w:after="120" w:line="240" w:lineRule="auto"/>
    </w:pPr>
    <w:rPr>
      <w:rFonts w:ascii="Times New Roman" w:eastAsia="Andale Sans UI" w:hAnsi="Times New Roman" w:cs="Times New Roman"/>
      <w:kern w:val="2"/>
      <w:sz w:val="24"/>
      <w:szCs w:val="24"/>
      <w:lang w:eastAsia="ru-RU"/>
    </w:rPr>
  </w:style>
  <w:style w:type="character" w:customStyle="1" w:styleId="a8">
    <w:name w:val="Основной текст Знак"/>
    <w:basedOn w:val="a0"/>
    <w:link w:val="a7"/>
    <w:rsid w:val="002B516D"/>
    <w:rPr>
      <w:rFonts w:ascii="Times New Roman" w:eastAsia="Andale Sans UI" w:hAnsi="Times New Roman" w:cs="Times New Roman"/>
      <w:kern w:val="2"/>
      <w:sz w:val="24"/>
      <w:szCs w:val="24"/>
      <w:lang w:eastAsia="ru-RU"/>
    </w:rPr>
  </w:style>
  <w:style w:type="paragraph" w:customStyle="1" w:styleId="a9">
    <w:name w:val="Основ"/>
    <w:basedOn w:val="a"/>
    <w:rsid w:val="00490015"/>
    <w:pPr>
      <w:suppressAutoHyphens/>
      <w:autoSpaceDE w:val="0"/>
      <w:spacing w:after="0" w:line="200" w:lineRule="atLeast"/>
      <w:ind w:firstLine="227"/>
      <w:jc w:val="both"/>
      <w:textAlignment w:val="center"/>
    </w:pPr>
    <w:rPr>
      <w:rFonts w:ascii="SchoolBookC" w:eastAsia="Times New Roman" w:hAnsi="SchoolBookC" w:cs="SchoolBookC"/>
      <w:color w:val="000000"/>
      <w:sz w:val="18"/>
      <w:szCs w:val="18"/>
      <w:lang w:eastAsia="ar-SA"/>
    </w:rPr>
  </w:style>
  <w:style w:type="paragraph" w:customStyle="1" w:styleId="western">
    <w:name w:val="western"/>
    <w:basedOn w:val="a"/>
    <w:rsid w:val="00546F68"/>
    <w:pPr>
      <w:spacing w:before="100" w:beforeAutospacing="1" w:after="0"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B16AB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16AB8"/>
    <w:rPr>
      <w:rFonts w:ascii="Tahoma" w:hAnsi="Tahoma" w:cs="Tahoma"/>
      <w:sz w:val="16"/>
      <w:szCs w:val="16"/>
    </w:rPr>
  </w:style>
  <w:style w:type="character" w:styleId="ac">
    <w:name w:val="Hyperlink"/>
    <w:uiPriority w:val="99"/>
    <w:semiHidden/>
    <w:unhideWhenUsed/>
    <w:rsid w:val="00AF5625"/>
    <w:rPr>
      <w:color w:val="0000FF"/>
      <w:u w:val="single"/>
    </w:rPr>
  </w:style>
  <w:style w:type="paragraph" w:styleId="ad">
    <w:name w:val="Body Text Indent"/>
    <w:basedOn w:val="a"/>
    <w:link w:val="ae"/>
    <w:uiPriority w:val="99"/>
    <w:semiHidden/>
    <w:unhideWhenUsed/>
    <w:rsid w:val="006560B7"/>
    <w:pPr>
      <w:spacing w:after="120"/>
      <w:ind w:left="283"/>
    </w:pPr>
  </w:style>
  <w:style w:type="character" w:customStyle="1" w:styleId="ae">
    <w:name w:val="Основной текст с отступом Знак"/>
    <w:basedOn w:val="a0"/>
    <w:link w:val="ad"/>
    <w:uiPriority w:val="99"/>
    <w:semiHidden/>
    <w:rsid w:val="006560B7"/>
  </w:style>
  <w:style w:type="character" w:styleId="af">
    <w:name w:val="Strong"/>
    <w:basedOn w:val="a0"/>
    <w:uiPriority w:val="99"/>
    <w:qFormat/>
    <w:rsid w:val="001F7788"/>
    <w:rPr>
      <w:b/>
      <w:bCs/>
    </w:rPr>
  </w:style>
  <w:style w:type="character" w:customStyle="1" w:styleId="apple-converted-space">
    <w:name w:val="apple-converted-space"/>
    <w:basedOn w:val="a0"/>
    <w:uiPriority w:val="99"/>
    <w:rsid w:val="001F7788"/>
  </w:style>
  <w:style w:type="paragraph" w:customStyle="1" w:styleId="TableParagraph">
    <w:name w:val="Table Paragraph"/>
    <w:basedOn w:val="a"/>
    <w:uiPriority w:val="99"/>
    <w:rsid w:val="001F7788"/>
    <w:pPr>
      <w:widowControl w:val="0"/>
      <w:autoSpaceDE w:val="0"/>
      <w:autoSpaceDN w:val="0"/>
      <w:spacing w:after="0" w:line="240" w:lineRule="auto"/>
      <w:ind w:left="76"/>
    </w:pPr>
    <w:rPr>
      <w:rFonts w:ascii="Times New Roman" w:eastAsia="Times New Roman" w:hAnsi="Times New Roman" w:cs="Times New Roman"/>
    </w:rPr>
  </w:style>
  <w:style w:type="character" w:customStyle="1" w:styleId="50">
    <w:name w:val="Заголовок 5 Знак"/>
    <w:basedOn w:val="a0"/>
    <w:link w:val="5"/>
    <w:uiPriority w:val="9"/>
    <w:rsid w:val="008B0E20"/>
    <w:rPr>
      <w:rFonts w:ascii="Times New Roman" w:eastAsia="Times New Roman" w:hAnsi="Times New Roman" w:cs="Times New Roman"/>
      <w:i/>
      <w:color w:val="000000"/>
      <w:sz w:val="24"/>
      <w:szCs w:val="24"/>
      <w:lang w:eastAsia="ar-SA"/>
    </w:rPr>
  </w:style>
  <w:style w:type="numbering" w:customStyle="1" w:styleId="1">
    <w:name w:val="Нет списка1"/>
    <w:next w:val="a2"/>
    <w:uiPriority w:val="99"/>
    <w:semiHidden/>
    <w:unhideWhenUsed/>
    <w:rsid w:val="008B0E20"/>
  </w:style>
  <w:style w:type="paragraph" w:customStyle="1" w:styleId="1CStyle26">
    <w:name w:val="1CStyle26"/>
    <w:rsid w:val="008B0E20"/>
    <w:pPr>
      <w:spacing w:after="0" w:line="240" w:lineRule="auto"/>
      <w:jc w:val="center"/>
    </w:pPr>
    <w:rPr>
      <w:rFonts w:ascii="Arial" w:eastAsia="Times New Roman" w:hAnsi="Arial" w:cs="Arial"/>
      <w:lang w:eastAsia="ru-RU"/>
    </w:rPr>
  </w:style>
  <w:style w:type="paragraph" w:customStyle="1" w:styleId="10">
    <w:name w:val="Обычный (веб)1"/>
    <w:basedOn w:val="a"/>
    <w:rsid w:val="008B0E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8B0E20"/>
    <w:rPr>
      <w:i/>
      <w:iCs/>
    </w:rPr>
  </w:style>
  <w:style w:type="character" w:customStyle="1" w:styleId="FontStyle13">
    <w:name w:val="Font Style13"/>
    <w:rsid w:val="008B0E20"/>
    <w:rPr>
      <w:rFonts w:ascii="Times New Roman" w:hAnsi="Times New Roman" w:cs="Times New Roman"/>
      <w:sz w:val="22"/>
      <w:szCs w:val="22"/>
    </w:rPr>
  </w:style>
  <w:style w:type="paragraph" w:customStyle="1" w:styleId="CharChar1CharChar1CharChar">
    <w:name w:val="Char Char Знак Знак1 Char Char1 Знак Знак Char Char"/>
    <w:basedOn w:val="a"/>
    <w:rsid w:val="008B0E20"/>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5CF"/>
  </w:style>
  <w:style w:type="paragraph" w:styleId="5">
    <w:name w:val="heading 5"/>
    <w:basedOn w:val="a"/>
    <w:next w:val="a"/>
    <w:link w:val="50"/>
    <w:uiPriority w:val="9"/>
    <w:unhideWhenUsed/>
    <w:qFormat/>
    <w:rsid w:val="008B0E20"/>
    <w:pPr>
      <w:keepNext/>
      <w:suppressAutoHyphens/>
      <w:spacing w:after="0" w:line="240" w:lineRule="auto"/>
      <w:ind w:firstLine="567"/>
      <w:outlineLvl w:val="4"/>
    </w:pPr>
    <w:rPr>
      <w:rFonts w:ascii="Times New Roman" w:eastAsia="Times New Roman" w:hAnsi="Times New Roman" w:cs="Times New Roman"/>
      <w:i/>
      <w:color w:val="00000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6086"/>
    <w:pPr>
      <w:spacing w:after="0" w:line="240" w:lineRule="auto"/>
    </w:pPr>
    <w:rPr>
      <w:rFonts w:ascii="Calibri" w:eastAsia="Calibri" w:hAnsi="Calibri" w:cs="Times New Roman"/>
    </w:rPr>
  </w:style>
  <w:style w:type="paragraph" w:styleId="a4">
    <w:name w:val="List Paragraph"/>
    <w:basedOn w:val="a"/>
    <w:uiPriority w:val="99"/>
    <w:qFormat/>
    <w:rsid w:val="000E6086"/>
    <w:pPr>
      <w:widowControl w:val="0"/>
      <w:autoSpaceDE w:val="0"/>
      <w:autoSpaceDN w:val="0"/>
      <w:adjustRightInd w:val="0"/>
      <w:spacing w:after="0" w:line="240" w:lineRule="auto"/>
      <w:ind w:left="708"/>
    </w:pPr>
    <w:rPr>
      <w:rFonts w:ascii="Times New Roman" w:eastAsia="Times New Roman" w:hAnsi="Times New Roman" w:cs="Times New Roman"/>
      <w:sz w:val="20"/>
      <w:szCs w:val="20"/>
      <w:lang w:eastAsia="ru-RU"/>
    </w:rPr>
  </w:style>
  <w:style w:type="paragraph" w:styleId="a5">
    <w:name w:val="Normal (Web)"/>
    <w:aliases w:val="Обычный (Web)1,Обычный (Web)11"/>
    <w:basedOn w:val="a"/>
    <w:link w:val="a6"/>
    <w:uiPriority w:val="99"/>
    <w:unhideWhenUsed/>
    <w:qFormat/>
    <w:rsid w:val="00F86E71"/>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1 Знак,Обычный (Web)11 Знак"/>
    <w:link w:val="a5"/>
    <w:locked/>
    <w:rsid w:val="00F86E71"/>
    <w:rPr>
      <w:rFonts w:ascii="Times New Roman" w:eastAsia="Times New Roman" w:hAnsi="Times New Roman" w:cs="Times New Roman"/>
      <w:sz w:val="24"/>
      <w:szCs w:val="24"/>
      <w:lang w:eastAsia="ru-RU"/>
    </w:rPr>
  </w:style>
  <w:style w:type="paragraph" w:styleId="a7">
    <w:name w:val="Body Text"/>
    <w:basedOn w:val="a"/>
    <w:link w:val="a8"/>
    <w:unhideWhenUsed/>
    <w:rsid w:val="002B516D"/>
    <w:pPr>
      <w:widowControl w:val="0"/>
      <w:suppressAutoHyphens/>
      <w:spacing w:after="120" w:line="240" w:lineRule="auto"/>
    </w:pPr>
    <w:rPr>
      <w:rFonts w:ascii="Times New Roman" w:eastAsia="Andale Sans UI" w:hAnsi="Times New Roman" w:cs="Times New Roman"/>
      <w:kern w:val="2"/>
      <w:sz w:val="24"/>
      <w:szCs w:val="24"/>
      <w:lang w:eastAsia="ru-RU"/>
    </w:rPr>
  </w:style>
  <w:style w:type="character" w:customStyle="1" w:styleId="a8">
    <w:name w:val="Основной текст Знак"/>
    <w:basedOn w:val="a0"/>
    <w:link w:val="a7"/>
    <w:rsid w:val="002B516D"/>
    <w:rPr>
      <w:rFonts w:ascii="Times New Roman" w:eastAsia="Andale Sans UI" w:hAnsi="Times New Roman" w:cs="Times New Roman"/>
      <w:kern w:val="2"/>
      <w:sz w:val="24"/>
      <w:szCs w:val="24"/>
      <w:lang w:eastAsia="ru-RU"/>
    </w:rPr>
  </w:style>
  <w:style w:type="paragraph" w:customStyle="1" w:styleId="a9">
    <w:name w:val="Основ"/>
    <w:basedOn w:val="a"/>
    <w:rsid w:val="00490015"/>
    <w:pPr>
      <w:suppressAutoHyphens/>
      <w:autoSpaceDE w:val="0"/>
      <w:spacing w:after="0" w:line="200" w:lineRule="atLeast"/>
      <w:ind w:firstLine="227"/>
      <w:jc w:val="both"/>
      <w:textAlignment w:val="center"/>
    </w:pPr>
    <w:rPr>
      <w:rFonts w:ascii="SchoolBookC" w:eastAsia="Times New Roman" w:hAnsi="SchoolBookC" w:cs="SchoolBookC"/>
      <w:color w:val="000000"/>
      <w:sz w:val="18"/>
      <w:szCs w:val="18"/>
      <w:lang w:eastAsia="ar-SA"/>
    </w:rPr>
  </w:style>
  <w:style w:type="paragraph" w:customStyle="1" w:styleId="western">
    <w:name w:val="western"/>
    <w:basedOn w:val="a"/>
    <w:rsid w:val="00546F68"/>
    <w:pPr>
      <w:spacing w:before="100" w:beforeAutospacing="1" w:after="0"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B16AB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16AB8"/>
    <w:rPr>
      <w:rFonts w:ascii="Tahoma" w:hAnsi="Tahoma" w:cs="Tahoma"/>
      <w:sz w:val="16"/>
      <w:szCs w:val="16"/>
    </w:rPr>
  </w:style>
  <w:style w:type="character" w:styleId="ac">
    <w:name w:val="Hyperlink"/>
    <w:uiPriority w:val="99"/>
    <w:semiHidden/>
    <w:unhideWhenUsed/>
    <w:rsid w:val="00AF5625"/>
    <w:rPr>
      <w:color w:val="0000FF"/>
      <w:u w:val="single"/>
    </w:rPr>
  </w:style>
  <w:style w:type="paragraph" w:styleId="ad">
    <w:name w:val="Body Text Indent"/>
    <w:basedOn w:val="a"/>
    <w:link w:val="ae"/>
    <w:uiPriority w:val="99"/>
    <w:semiHidden/>
    <w:unhideWhenUsed/>
    <w:rsid w:val="006560B7"/>
    <w:pPr>
      <w:spacing w:after="120"/>
      <w:ind w:left="283"/>
    </w:pPr>
  </w:style>
  <w:style w:type="character" w:customStyle="1" w:styleId="ae">
    <w:name w:val="Основной текст с отступом Знак"/>
    <w:basedOn w:val="a0"/>
    <w:link w:val="ad"/>
    <w:uiPriority w:val="99"/>
    <w:semiHidden/>
    <w:rsid w:val="006560B7"/>
  </w:style>
  <w:style w:type="character" w:styleId="af">
    <w:name w:val="Strong"/>
    <w:basedOn w:val="a0"/>
    <w:uiPriority w:val="99"/>
    <w:qFormat/>
    <w:rsid w:val="001F7788"/>
    <w:rPr>
      <w:b/>
      <w:bCs/>
    </w:rPr>
  </w:style>
  <w:style w:type="character" w:customStyle="1" w:styleId="apple-converted-space">
    <w:name w:val="apple-converted-space"/>
    <w:basedOn w:val="a0"/>
    <w:uiPriority w:val="99"/>
    <w:rsid w:val="001F7788"/>
  </w:style>
  <w:style w:type="paragraph" w:customStyle="1" w:styleId="TableParagraph">
    <w:name w:val="Table Paragraph"/>
    <w:basedOn w:val="a"/>
    <w:uiPriority w:val="99"/>
    <w:rsid w:val="001F7788"/>
    <w:pPr>
      <w:widowControl w:val="0"/>
      <w:autoSpaceDE w:val="0"/>
      <w:autoSpaceDN w:val="0"/>
      <w:spacing w:after="0" w:line="240" w:lineRule="auto"/>
      <w:ind w:left="76"/>
    </w:pPr>
    <w:rPr>
      <w:rFonts w:ascii="Times New Roman" w:eastAsia="Times New Roman" w:hAnsi="Times New Roman" w:cs="Times New Roman"/>
    </w:rPr>
  </w:style>
  <w:style w:type="character" w:customStyle="1" w:styleId="50">
    <w:name w:val="Заголовок 5 Знак"/>
    <w:basedOn w:val="a0"/>
    <w:link w:val="5"/>
    <w:uiPriority w:val="9"/>
    <w:rsid w:val="008B0E20"/>
    <w:rPr>
      <w:rFonts w:ascii="Times New Roman" w:eastAsia="Times New Roman" w:hAnsi="Times New Roman" w:cs="Times New Roman"/>
      <w:i/>
      <w:color w:val="000000"/>
      <w:sz w:val="24"/>
      <w:szCs w:val="24"/>
      <w:lang w:eastAsia="ar-SA"/>
    </w:rPr>
  </w:style>
  <w:style w:type="numbering" w:customStyle="1" w:styleId="1">
    <w:name w:val="Нет списка1"/>
    <w:next w:val="a2"/>
    <w:uiPriority w:val="99"/>
    <w:semiHidden/>
    <w:unhideWhenUsed/>
    <w:rsid w:val="008B0E20"/>
  </w:style>
  <w:style w:type="paragraph" w:customStyle="1" w:styleId="1CStyle26">
    <w:name w:val="1CStyle26"/>
    <w:rsid w:val="008B0E20"/>
    <w:pPr>
      <w:spacing w:after="0" w:line="240" w:lineRule="auto"/>
      <w:jc w:val="center"/>
    </w:pPr>
    <w:rPr>
      <w:rFonts w:ascii="Arial" w:eastAsia="Times New Roman" w:hAnsi="Arial" w:cs="Arial"/>
      <w:lang w:eastAsia="ru-RU"/>
    </w:rPr>
  </w:style>
  <w:style w:type="paragraph" w:customStyle="1" w:styleId="10">
    <w:name w:val="Обычный (веб)1"/>
    <w:basedOn w:val="a"/>
    <w:rsid w:val="008B0E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8B0E20"/>
    <w:rPr>
      <w:i/>
      <w:iCs/>
    </w:rPr>
  </w:style>
  <w:style w:type="character" w:customStyle="1" w:styleId="FontStyle13">
    <w:name w:val="Font Style13"/>
    <w:rsid w:val="008B0E20"/>
    <w:rPr>
      <w:rFonts w:ascii="Times New Roman" w:hAnsi="Times New Roman" w:cs="Times New Roman"/>
      <w:sz w:val="22"/>
      <w:szCs w:val="22"/>
    </w:rPr>
  </w:style>
  <w:style w:type="paragraph" w:customStyle="1" w:styleId="CharChar1CharChar1CharChar">
    <w:name w:val="Char Char Знак Знак1 Char Char1 Знак Знак Char Char"/>
    <w:basedOn w:val="a"/>
    <w:rsid w:val="008B0E20"/>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2338">
      <w:bodyDiv w:val="1"/>
      <w:marLeft w:val="0"/>
      <w:marRight w:val="0"/>
      <w:marTop w:val="0"/>
      <w:marBottom w:val="0"/>
      <w:divBdr>
        <w:top w:val="none" w:sz="0" w:space="0" w:color="auto"/>
        <w:left w:val="none" w:sz="0" w:space="0" w:color="auto"/>
        <w:bottom w:val="none" w:sz="0" w:space="0" w:color="auto"/>
        <w:right w:val="none" w:sz="0" w:space="0" w:color="auto"/>
      </w:divBdr>
    </w:div>
    <w:div w:id="380982087">
      <w:bodyDiv w:val="1"/>
      <w:marLeft w:val="0"/>
      <w:marRight w:val="0"/>
      <w:marTop w:val="0"/>
      <w:marBottom w:val="0"/>
      <w:divBdr>
        <w:top w:val="none" w:sz="0" w:space="0" w:color="auto"/>
        <w:left w:val="none" w:sz="0" w:space="0" w:color="auto"/>
        <w:bottom w:val="none" w:sz="0" w:space="0" w:color="auto"/>
        <w:right w:val="none" w:sz="0" w:space="0" w:color="auto"/>
      </w:divBdr>
    </w:div>
    <w:div w:id="795030972">
      <w:bodyDiv w:val="1"/>
      <w:marLeft w:val="0"/>
      <w:marRight w:val="0"/>
      <w:marTop w:val="0"/>
      <w:marBottom w:val="0"/>
      <w:divBdr>
        <w:top w:val="none" w:sz="0" w:space="0" w:color="auto"/>
        <w:left w:val="none" w:sz="0" w:space="0" w:color="auto"/>
        <w:bottom w:val="none" w:sz="0" w:space="0" w:color="auto"/>
        <w:right w:val="none" w:sz="0" w:space="0" w:color="auto"/>
      </w:divBdr>
    </w:div>
    <w:div w:id="804615261">
      <w:bodyDiv w:val="1"/>
      <w:marLeft w:val="0"/>
      <w:marRight w:val="0"/>
      <w:marTop w:val="0"/>
      <w:marBottom w:val="0"/>
      <w:divBdr>
        <w:top w:val="none" w:sz="0" w:space="0" w:color="auto"/>
        <w:left w:val="none" w:sz="0" w:space="0" w:color="auto"/>
        <w:bottom w:val="none" w:sz="0" w:space="0" w:color="auto"/>
        <w:right w:val="none" w:sz="0" w:space="0" w:color="auto"/>
      </w:divBdr>
    </w:div>
    <w:div w:id="919633413">
      <w:bodyDiv w:val="1"/>
      <w:marLeft w:val="0"/>
      <w:marRight w:val="0"/>
      <w:marTop w:val="0"/>
      <w:marBottom w:val="0"/>
      <w:divBdr>
        <w:top w:val="none" w:sz="0" w:space="0" w:color="auto"/>
        <w:left w:val="none" w:sz="0" w:space="0" w:color="auto"/>
        <w:bottom w:val="none" w:sz="0" w:space="0" w:color="auto"/>
        <w:right w:val="none" w:sz="0" w:space="0" w:color="auto"/>
      </w:divBdr>
    </w:div>
    <w:div w:id="1307667588">
      <w:bodyDiv w:val="1"/>
      <w:marLeft w:val="0"/>
      <w:marRight w:val="0"/>
      <w:marTop w:val="0"/>
      <w:marBottom w:val="0"/>
      <w:divBdr>
        <w:top w:val="none" w:sz="0" w:space="0" w:color="auto"/>
        <w:left w:val="none" w:sz="0" w:space="0" w:color="auto"/>
        <w:bottom w:val="none" w:sz="0" w:space="0" w:color="auto"/>
        <w:right w:val="none" w:sz="0" w:space="0" w:color="auto"/>
      </w:divBdr>
    </w:div>
    <w:div w:id="1531452575">
      <w:bodyDiv w:val="1"/>
      <w:marLeft w:val="0"/>
      <w:marRight w:val="0"/>
      <w:marTop w:val="0"/>
      <w:marBottom w:val="0"/>
      <w:divBdr>
        <w:top w:val="none" w:sz="0" w:space="0" w:color="auto"/>
        <w:left w:val="none" w:sz="0" w:space="0" w:color="auto"/>
        <w:bottom w:val="none" w:sz="0" w:space="0" w:color="auto"/>
        <w:right w:val="none" w:sz="0" w:space="0" w:color="auto"/>
      </w:divBdr>
    </w:div>
    <w:div w:id="1535844030">
      <w:bodyDiv w:val="1"/>
      <w:marLeft w:val="0"/>
      <w:marRight w:val="0"/>
      <w:marTop w:val="0"/>
      <w:marBottom w:val="0"/>
      <w:divBdr>
        <w:top w:val="none" w:sz="0" w:space="0" w:color="auto"/>
        <w:left w:val="none" w:sz="0" w:space="0" w:color="auto"/>
        <w:bottom w:val="none" w:sz="0" w:space="0" w:color="auto"/>
        <w:right w:val="none" w:sz="0" w:space="0" w:color="auto"/>
      </w:divBdr>
    </w:div>
    <w:div w:id="1743945237">
      <w:bodyDiv w:val="1"/>
      <w:marLeft w:val="0"/>
      <w:marRight w:val="0"/>
      <w:marTop w:val="0"/>
      <w:marBottom w:val="0"/>
      <w:divBdr>
        <w:top w:val="none" w:sz="0" w:space="0" w:color="auto"/>
        <w:left w:val="none" w:sz="0" w:space="0" w:color="auto"/>
        <w:bottom w:val="none" w:sz="0" w:space="0" w:color="auto"/>
        <w:right w:val="none" w:sz="0" w:space="0" w:color="auto"/>
      </w:divBdr>
    </w:div>
    <w:div w:id="1848867320">
      <w:bodyDiv w:val="1"/>
      <w:marLeft w:val="0"/>
      <w:marRight w:val="0"/>
      <w:marTop w:val="0"/>
      <w:marBottom w:val="0"/>
      <w:divBdr>
        <w:top w:val="none" w:sz="0" w:space="0" w:color="auto"/>
        <w:left w:val="none" w:sz="0" w:space="0" w:color="auto"/>
        <w:bottom w:val="none" w:sz="0" w:space="0" w:color="auto"/>
        <w:right w:val="none" w:sz="0" w:space="0" w:color="auto"/>
      </w:divBdr>
    </w:div>
    <w:div w:id="1899127660">
      <w:bodyDiv w:val="1"/>
      <w:marLeft w:val="0"/>
      <w:marRight w:val="0"/>
      <w:marTop w:val="0"/>
      <w:marBottom w:val="0"/>
      <w:divBdr>
        <w:top w:val="none" w:sz="0" w:space="0" w:color="auto"/>
        <w:left w:val="none" w:sz="0" w:space="0" w:color="auto"/>
        <w:bottom w:val="none" w:sz="0" w:space="0" w:color="auto"/>
        <w:right w:val="none" w:sz="0" w:space="0" w:color="auto"/>
      </w:divBdr>
    </w:div>
    <w:div w:id="1953903891">
      <w:bodyDiv w:val="1"/>
      <w:marLeft w:val="0"/>
      <w:marRight w:val="0"/>
      <w:marTop w:val="0"/>
      <w:marBottom w:val="0"/>
      <w:divBdr>
        <w:top w:val="none" w:sz="0" w:space="0" w:color="auto"/>
        <w:left w:val="none" w:sz="0" w:space="0" w:color="auto"/>
        <w:bottom w:val="none" w:sz="0" w:space="0" w:color="auto"/>
        <w:right w:val="none" w:sz="0" w:space="0" w:color="auto"/>
      </w:divBdr>
    </w:div>
    <w:div w:id="2023505296">
      <w:bodyDiv w:val="1"/>
      <w:marLeft w:val="0"/>
      <w:marRight w:val="0"/>
      <w:marTop w:val="0"/>
      <w:marBottom w:val="0"/>
      <w:divBdr>
        <w:top w:val="none" w:sz="0" w:space="0" w:color="auto"/>
        <w:left w:val="none" w:sz="0" w:space="0" w:color="auto"/>
        <w:bottom w:val="none" w:sz="0" w:space="0" w:color="auto"/>
        <w:right w:val="none" w:sz="0" w:space="0" w:color="auto"/>
      </w:divBdr>
    </w:div>
    <w:div w:id="211027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6B6C1-9BEE-49ED-B7B4-88E7BB8F5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11645</TotalTime>
  <Pages>30</Pages>
  <Words>11321</Words>
  <Characters>64533</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User01</cp:lastModifiedBy>
  <cp:revision>215</cp:revision>
  <cp:lastPrinted>2021-04-21T07:08:00Z</cp:lastPrinted>
  <dcterms:created xsi:type="dcterms:W3CDTF">2020-02-28T07:00:00Z</dcterms:created>
  <dcterms:modified xsi:type="dcterms:W3CDTF">2023-04-27T12:40:00Z</dcterms:modified>
</cp:coreProperties>
</file>