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материалы </w:t>
      </w:r>
      <w:r w:rsidR="00AF439F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оборота товаров </w:t>
      </w:r>
      <w:r w:rsidRPr="00A2402D">
        <w:rPr>
          <w:rFonts w:ascii="Times New Roman" w:hAnsi="Times New Roman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</w:rPr>
      </w:pPr>
    </w:p>
    <w:p w:rsidR="00B958DD" w:rsidRPr="001D66AF" w:rsidRDefault="00B958DD" w:rsidP="00AF4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товарах,и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:rsidR="00913348" w:rsidRDefault="00913348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https://xn--80ajghhoc2aj1c8b.xn--p1ai/business/projects/beer/helper/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https://xn--80ajghhoc2aj1c8b.xn--p1ai/business/projects/antiseptic/checkout/helper/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https://xn--80ajghhoc2aj1c8b.xn--p1ai/business/projects/dietarysup/checkout/helper/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https://xn--80ajghhoc2aj1c8b.xn--p1ai/business/projects/footwear/checkout/helper/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https://xn--80ajghhoc2aj1c8b.xn--p1ai/business/projects/light_industry/checkout/helper/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https://xn--80ajghhoc2aj1c8b.xn--p1ai/business/projects/tyres/checkout/helper/</w:t>
        </w:r>
      </w:hyperlink>
    </w:p>
    <w:p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https://xn--80ajghhoc2aj1c8b.xn--p1ai/business/projects/perfumes/checkout/helper/</w:t>
        </w:r>
      </w:hyperlink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C09" w:rsidRDefault="00BF6C09" w:rsidP="00BF6C09">
      <w:pPr>
        <w:spacing w:before="11" w:line="316" w:lineRule="exact"/>
        <w:ind w:left="121" w:right="53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В</w:t>
      </w:r>
      <w:r w:rsidRPr="00503750">
        <w:rPr>
          <w:rFonts w:ascii="Times New Roman" w:eastAsia="Times New Roman" w:hAnsi="Times New Roman" w:cs="Times New Roman"/>
          <w:color w:val="2B2B2B"/>
          <w:spacing w:val="48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целях</w:t>
      </w:r>
      <w:r w:rsidRPr="00503750">
        <w:rPr>
          <w:rFonts w:ascii="Times New Roman" w:eastAsia="Times New Roman" w:hAnsi="Times New Roman" w:cs="Times New Roman"/>
          <w:color w:val="2B2B2B"/>
          <w:spacing w:val="42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всестороннего рассмотрения</w:t>
      </w:r>
      <w:r w:rsidRPr="00503750">
        <w:rPr>
          <w:rFonts w:ascii="Times New Roman" w:eastAsia="Times New Roman" w:hAnsi="Times New Roman" w:cs="Times New Roman"/>
          <w:color w:val="2B2B2B"/>
          <w:spacing w:val="25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актуальных</w:t>
      </w:r>
      <w:r w:rsidRPr="00503750">
        <w:rPr>
          <w:rFonts w:ascii="Times New Roman" w:eastAsia="Times New Roman" w:hAnsi="Times New Roman" w:cs="Times New Roman"/>
          <w:color w:val="2B2B2B"/>
          <w:spacing w:val="20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вопросов</w:t>
      </w:r>
      <w:r w:rsidRPr="00503750"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участников оборота </w:t>
      </w:r>
      <w:r w:rsidRPr="00503750">
        <w:rPr>
          <w:rFonts w:ascii="Times New Roman" w:eastAsia="Times New Roman" w:hAnsi="Times New Roman" w:cs="Times New Roman"/>
          <w:color w:val="2B2B2B"/>
          <w:spacing w:val="4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товаров </w:t>
      </w:r>
      <w:r w:rsidRPr="00503750">
        <w:rPr>
          <w:rFonts w:ascii="Times New Roman" w:eastAsia="Times New Roman" w:hAnsi="Times New Roman" w:cs="Times New Roman"/>
          <w:color w:val="2B2B2B"/>
          <w:spacing w:val="3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о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требованиях,</w:t>
      </w:r>
      <w:r w:rsidRPr="00503750">
        <w:rPr>
          <w:rFonts w:ascii="Times New Roman" w:eastAsia="Times New Roman" w:hAnsi="Times New Roman" w:cs="Times New Roman"/>
          <w:color w:val="2B2B2B"/>
          <w:spacing w:val="55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предусмотренных</w:t>
      </w:r>
      <w:r w:rsidRPr="00503750">
        <w:rPr>
          <w:rFonts w:ascii="Times New Roman" w:eastAsia="Times New Roman" w:hAnsi="Times New Roman" w:cs="Times New Roman"/>
          <w:color w:val="2B2B2B"/>
          <w:spacing w:val="44"/>
          <w:sz w:val="28"/>
          <w:szCs w:val="2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28"/>
          <w:szCs w:val="28"/>
        </w:rPr>
        <w:t>постановлением</w:t>
      </w:r>
      <w:r w:rsidRPr="00503750">
        <w:rPr>
          <w:rFonts w:ascii="Times New Roman" w:eastAsia="Times New Roman" w:hAnsi="Times New Roman" w:cs="Times New Roman"/>
          <w:color w:val="2B2B2B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71"/>
          <w:sz w:val="28"/>
          <w:szCs w:val="28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71"/>
          <w:sz w:val="28"/>
          <w:szCs w:val="28"/>
        </w:rPr>
        <w:t xml:space="preserve">!!  </w:t>
      </w:r>
      <w:r w:rsidRPr="00503750">
        <w:rPr>
          <w:rFonts w:ascii="Times New Roman" w:eastAsia="Times New Roman" w:hAnsi="Times New Roman" w:cs="Times New Roman"/>
          <w:color w:val="2B2B2B"/>
          <w:spacing w:val="11"/>
          <w:w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1944,</w:t>
      </w:r>
    </w:p>
    <w:p w:rsidR="00BF6C09" w:rsidRDefault="00BF6C09" w:rsidP="00BF6C09">
      <w:pPr>
        <w:spacing w:before="2" w:line="140" w:lineRule="exact"/>
        <w:rPr>
          <w:sz w:val="14"/>
          <w:szCs w:val="14"/>
        </w:rPr>
      </w:pPr>
    </w:p>
    <w:p w:rsidR="00BF6C09" w:rsidRDefault="00BF6C09" w:rsidP="00BF6C09">
      <w:pPr>
        <w:spacing w:line="200" w:lineRule="exact"/>
        <w:rPr>
          <w:sz w:val="20"/>
          <w:szCs w:val="20"/>
        </w:rPr>
      </w:pPr>
    </w:p>
    <w:p w:rsidR="00BF6C09" w:rsidRPr="00503750" w:rsidRDefault="00BF6C09" w:rsidP="00BF6C09">
      <w:pPr>
        <w:spacing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-66040</wp:posOffset>
                </wp:positionV>
                <wp:extent cx="1816100" cy="1270"/>
                <wp:effectExtent l="13335" t="1016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0" cy="1270"/>
                          <a:chOff x="1056" y="-104"/>
                          <a:chExt cx="28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56" y="-104"/>
                            <a:ext cx="2860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2860"/>
                              <a:gd name="T2" fmla="+- 0 3916 1056"/>
                              <a:gd name="T3" fmla="*/ T2 w 2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0">
                                <a:moveTo>
                                  <a:pt x="0" y="0"/>
                                </a:moveTo>
                                <a:lnTo>
                                  <a:pt x="2860" y="0"/>
                                </a:lnTo>
                              </a:path>
                            </a:pathLst>
                          </a:custGeom>
                          <a:noFill/>
                          <a:ln w="9064">
                            <a:solidFill>
                              <a:srgbClr val="6464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8pt;margin-top:-5.2pt;width:143pt;height:.1pt;z-index:-251657216;mso-position-horizontal-relative:page" coordorigin="1056,-104" coordsize="2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">
                <v:shape id="Freeform 3" o:spid="_x0000_s1027" style="position:absolute;left:1056;top:-104;width:2860;height:2;visibility:visible;mso-wrap-style:square;v-text-anchor:top" coordsize="2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WyMIA&#10;AADaAAAADwAAAGRycy9kb3ducmV2LnhtbESPQYvCMBSE7wv7H8ITvK2pRVSqUVxlQdSL3QWvj+bZ&#10;FpuX2mRt/fdGEDwOM/MNM192phI3alxpWcFwEIEgzqwuOVfw9/vzNQXhPLLGyjIpuJOD5eLzY46J&#10;ti0f6Zb6XAQIuwQVFN7XiZQuK8igG9iaOHhn2xj0QTa51A22AW4qGUfRWBosOSwUWNO6oOyS/hsF&#10;O72+pu3oGI+/Vzrm02ayP+QTpfq9bjUD4anz7/CrvdUKYn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RbIwgAAANoAAAAPAAAAAAAAAAAAAAAAAJgCAABkcnMvZG93&#10;bnJldi54bWxQSwUGAAAAAAQABAD1AAAAhwMAAAAA&#10;" path="m,l2860,e" filled="f" strokecolor="#646464" strokeweight=".25178mm">
                  <v:path arrowok="t" o:connecttype="custom" o:connectlocs="0,0;2860,0" o:connectangles="0,0"/>
                </v:shape>
                <w10:wrap anchorx="page"/>
              </v:group>
            </w:pict>
          </mc:Fallback>
        </mc:AlternateContent>
      </w:r>
      <w:r w:rsidRPr="00503750">
        <w:rPr>
          <w:color w:val="2B2B2B"/>
          <w:position w:val="6"/>
          <w:sz w:val="11"/>
          <w:szCs w:val="11"/>
        </w:rPr>
        <w:t xml:space="preserve">2 </w:t>
      </w:r>
      <w:r w:rsidRPr="00503750">
        <w:rPr>
          <w:color w:val="2B2B2B"/>
          <w:spacing w:val="20"/>
          <w:position w:val="6"/>
          <w:sz w:val="11"/>
          <w:szCs w:val="11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3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соо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етствии </w:t>
      </w:r>
      <w:r w:rsidRPr="00503750">
        <w:rPr>
          <w:rFonts w:ascii="Times New Roman" w:eastAsia="Times New Roman" w:hAnsi="Times New Roman" w:cs="Times New Roman"/>
          <w:color w:val="2B2B2B"/>
          <w:spacing w:val="15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7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30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ноября</w:t>
      </w:r>
      <w:r w:rsidRPr="00503750">
        <w:rPr>
          <w:rFonts w:ascii="Times New Roman" w:eastAsia="Times New Roman" w:hAnsi="Times New Roman" w:cs="Times New Roman"/>
          <w:color w:val="2B2B2B"/>
          <w:spacing w:val="2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2022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г. </w:t>
      </w:r>
      <w:r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6"/>
          <w:w w:val="8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2173.</w:t>
      </w:r>
    </w:p>
    <w:p w:rsidR="00BF6C09" w:rsidRDefault="00BF6C09" w:rsidP="00BF6C09">
      <w:pPr>
        <w:spacing w:before="7" w:line="192" w:lineRule="exact"/>
        <w:ind w:left="116" w:right="73" w:firstLine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3D3D3D"/>
          <w:position w:val="6"/>
          <w:sz w:val="11"/>
          <w:szCs w:val="11"/>
        </w:rPr>
        <w:t xml:space="preserve">3 </w:t>
      </w:r>
      <w:r>
        <w:rPr>
          <w:rFonts w:ascii="Times New Roman" w:eastAsia="Times New Roman" w:hAnsi="Times New Roman" w:cs="Times New Roman"/>
          <w:color w:val="3D3D3D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 </w:t>
      </w:r>
      <w:r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крупной </w:t>
      </w:r>
      <w:r>
        <w:rPr>
          <w:rFonts w:ascii="Times New Roman" w:eastAsia="Times New Roman" w:hAnsi="Times New Roman" w:cs="Times New Roman"/>
          <w:color w:val="2B2B2B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торговой </w:t>
      </w:r>
      <w:r>
        <w:rPr>
          <w:rFonts w:ascii="Times New Roman" w:eastAsia="Times New Roman" w:hAnsi="Times New Roman" w:cs="Times New Roman"/>
          <w:color w:val="2B2B2B"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сетью </w:t>
      </w:r>
      <w:r>
        <w:rPr>
          <w:rFonts w:ascii="Times New Roman" w:eastAsia="Times New Roman" w:hAnsi="Times New Roman" w:cs="Times New Roman"/>
          <w:color w:val="2B2B2B"/>
          <w:spacing w:val="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понимается  </w:t>
      </w:r>
      <w:r>
        <w:rPr>
          <w:rFonts w:ascii="Times New Roman" w:eastAsia="Times New Roman" w:hAnsi="Times New Roman" w:cs="Times New Roman"/>
          <w:color w:val="2B2B2B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пятьдесят </w:t>
      </w:r>
      <w:r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2B2B2B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более </w:t>
      </w:r>
      <w:r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торговых </w:t>
      </w:r>
      <w:r>
        <w:rPr>
          <w:rFonts w:ascii="Times New Roman" w:eastAsia="Times New Roman" w:hAnsi="Times New Roman" w:cs="Times New Roman"/>
          <w:color w:val="2B2B2B"/>
          <w:spacing w:val="4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точек, </w:t>
      </w:r>
      <w:r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которые </w:t>
      </w:r>
      <w:r>
        <w:rPr>
          <w:rFonts w:ascii="Times New Roman" w:eastAsia="Times New Roman" w:hAnsi="Times New Roman" w:cs="Times New Roman"/>
          <w:color w:val="2B2B2B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принадлежат  </w:t>
      </w:r>
      <w:r>
        <w:rPr>
          <w:rFonts w:ascii="Times New Roman" w:eastAsia="Times New Roman" w:hAnsi="Times New Roman" w:cs="Times New Roman"/>
          <w:color w:val="2B2B2B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одному </w:t>
      </w:r>
      <w:r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или </w:t>
      </w:r>
      <w:r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4"/>
          <w:sz w:val="16"/>
          <w:szCs w:val="16"/>
        </w:rPr>
        <w:t xml:space="preserve">нескольким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юридическим </w:t>
      </w:r>
      <w:r>
        <w:rPr>
          <w:rFonts w:ascii="Times New Roman" w:eastAsia="Times New Roman" w:hAnsi="Times New Roman" w:cs="Times New Roman"/>
          <w:color w:val="2B2B2B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лицам,</w:t>
      </w:r>
      <w:r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входящим</w:t>
      </w:r>
      <w:r>
        <w:rPr>
          <w:rFonts w:ascii="Times New Roman" w:eastAsia="Times New Roman" w:hAnsi="Times New Roman" w:cs="Times New Roman"/>
          <w:color w:val="2B2B2B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B2B2B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единую</w:t>
      </w:r>
      <w:r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группу</w:t>
      </w:r>
      <w:r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B2B2B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сооmетствии</w:t>
      </w:r>
      <w:r>
        <w:rPr>
          <w:rFonts w:ascii="Times New Roman" w:eastAsia="Times New Roman" w:hAnsi="Times New Roman" w:cs="Times New Roman"/>
          <w:color w:val="2B2B2B"/>
          <w:spacing w:val="-8"/>
          <w:w w:val="10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B2B2B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Федеральным</w:t>
      </w:r>
      <w:r>
        <w:rPr>
          <w:rFonts w:ascii="Times New Roman" w:eastAsia="Times New Roman" w:hAnsi="Times New Roman" w:cs="Times New Roman"/>
          <w:color w:val="2B2B2B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законом</w:t>
      </w:r>
      <w:r>
        <w:rPr>
          <w:rFonts w:ascii="Times New Roman" w:eastAsia="Times New Roman" w:hAnsi="Times New Roman" w:cs="Times New Roman"/>
          <w:color w:val="2B2B2B"/>
          <w:spacing w:val="20"/>
          <w:sz w:val="16"/>
          <w:szCs w:val="16"/>
        </w:rPr>
        <w:t xml:space="preserve"> </w:t>
      </w:r>
      <w:r>
        <w:rPr>
          <w:color w:val="2B2B2B"/>
          <w:sz w:val="17"/>
          <w:szCs w:val="17"/>
        </w:rPr>
        <w:t>«0</w:t>
      </w:r>
      <w:r>
        <w:rPr>
          <w:color w:val="2B2B2B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защите</w:t>
      </w:r>
      <w:r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конкуренции</w:t>
      </w:r>
      <w:r>
        <w:rPr>
          <w:rFonts w:ascii="Times New Roman" w:eastAsia="Times New Roman" w:hAnsi="Times New Roman" w:cs="Times New Roman"/>
          <w:color w:val="2B2B2B"/>
          <w:spacing w:val="-4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4D4D4D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4D4D4D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или</w:t>
      </w:r>
      <w:r>
        <w:rPr>
          <w:rFonts w:ascii="Times New Roman" w:eastAsia="Times New Roman" w:hAnsi="Times New Roman" w:cs="Times New Roman"/>
          <w:color w:val="2B2B2B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используются</w:t>
      </w:r>
    </w:p>
    <w:p w:rsidR="00BF6C09" w:rsidRPr="00503750" w:rsidRDefault="00BF6C09" w:rsidP="00BF6C09">
      <w:pPr>
        <w:spacing w:before="8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под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единым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>коммерческим</w:t>
      </w:r>
      <w:r w:rsidRPr="00503750">
        <w:rPr>
          <w:rFonts w:ascii="Times New Roman" w:eastAsia="Times New Roman" w:hAnsi="Times New Roman" w:cs="Times New Roman"/>
          <w:color w:val="2B2B2B"/>
          <w:spacing w:val="-1"/>
          <w:w w:val="10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наименованием </w:t>
      </w:r>
      <w:r w:rsidRPr="00503750">
        <w:rPr>
          <w:rFonts w:ascii="Times New Roman" w:eastAsia="Times New Roman" w:hAnsi="Times New Roman" w:cs="Times New Roman"/>
          <w:color w:val="2B2B2B"/>
          <w:spacing w:val="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или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иным</w:t>
      </w:r>
      <w:r w:rsidRPr="00503750">
        <w:rPr>
          <w:rFonts w:ascii="Times New Roman" w:eastAsia="Times New Roman" w:hAnsi="Times New Roman" w:cs="Times New Roman"/>
          <w:color w:val="2B2B2B"/>
          <w:spacing w:val="1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средством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4"/>
          <w:sz w:val="16"/>
          <w:szCs w:val="16"/>
        </w:rPr>
        <w:t>индивидуализации.</w:t>
      </w:r>
    </w:p>
    <w:p w:rsidR="00BF6C09" w:rsidRPr="00503750" w:rsidRDefault="00BF6C09" w:rsidP="00BF6C09">
      <w:pPr>
        <w:spacing w:line="191" w:lineRule="exact"/>
        <w:ind w:left="11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3D3D3D"/>
          <w:position w:val="6"/>
          <w:sz w:val="11"/>
          <w:szCs w:val="11"/>
        </w:rPr>
        <w:t xml:space="preserve">4  </w:t>
      </w:r>
      <w:r w:rsidRPr="00503750">
        <w:rPr>
          <w:rFonts w:ascii="Times New Roman" w:eastAsia="Times New Roman" w:hAnsi="Times New Roman" w:cs="Times New Roman"/>
          <w:color w:val="3D3D3D"/>
          <w:spacing w:val="5"/>
          <w:position w:val="6"/>
          <w:sz w:val="11"/>
          <w:szCs w:val="11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соответс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ии </w:t>
      </w:r>
      <w:r w:rsidRPr="00503750">
        <w:rPr>
          <w:rFonts w:ascii="Times New Roman" w:eastAsia="Times New Roman" w:hAnsi="Times New Roman" w:cs="Times New Roman"/>
          <w:color w:val="2B2B2B"/>
          <w:spacing w:val="19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12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4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15</w:t>
      </w:r>
      <w:r w:rsidRPr="00503750">
        <w:rPr>
          <w:rFonts w:ascii="Times New Roman" w:eastAsia="Times New Roman" w:hAnsi="Times New Roman" w:cs="Times New Roman"/>
          <w:color w:val="2B2B2B"/>
          <w:spacing w:val="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декабря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2020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г.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5"/>
          <w:w w:val="8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6"/>
          <w:sz w:val="16"/>
          <w:szCs w:val="16"/>
        </w:rPr>
        <w:t>2099.</w:t>
      </w:r>
    </w:p>
    <w:p w:rsidR="00BF6C09" w:rsidRPr="00503750" w:rsidRDefault="00BF6C09" w:rsidP="00BF6C09">
      <w:pPr>
        <w:spacing w:before="7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s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pacing w:val="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средс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ами </w:t>
      </w:r>
      <w:r w:rsidRPr="00503750">
        <w:rPr>
          <w:rFonts w:ascii="Times New Roman" w:eastAsia="Times New Roman" w:hAnsi="Times New Roman" w:cs="Times New Roman"/>
          <w:color w:val="2B2B2B"/>
          <w:spacing w:val="22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иден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фикации </w:t>
      </w:r>
      <w:r w:rsidRPr="00503750">
        <w:rPr>
          <w:rFonts w:ascii="Times New Roman" w:eastAsia="Times New Roman" w:hAnsi="Times New Roman" w:cs="Times New Roman"/>
          <w:color w:val="2B2B2B"/>
          <w:spacing w:val="17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3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Правительста  </w:t>
      </w:r>
      <w:r w:rsidRPr="00503750">
        <w:rPr>
          <w:rFonts w:ascii="Times New Roman" w:eastAsia="Times New Roman" w:hAnsi="Times New Roman" w:cs="Times New Roman"/>
          <w:color w:val="2B2B2B"/>
          <w:spacing w:val="14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12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4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pacing w:val="-7"/>
          <w:sz w:val="16"/>
          <w:szCs w:val="16"/>
        </w:rPr>
        <w:t>3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1</w:t>
      </w:r>
      <w:r w:rsidRPr="00503750">
        <w:rPr>
          <w:rFonts w:ascii="Times New Roman" w:eastAsia="Times New Roman" w:hAnsi="Times New Roman" w:cs="Times New Roman"/>
          <w:color w:val="2B2B2B"/>
          <w:spacing w:val="2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мая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2021</w:t>
      </w:r>
      <w:r w:rsidRPr="00503750">
        <w:rPr>
          <w:rFonts w:ascii="Times New Roman" w:eastAsia="Times New Roman" w:hAnsi="Times New Roman" w:cs="Times New Roman"/>
          <w:color w:val="2B2B2B"/>
          <w:spacing w:val="1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г. </w:t>
      </w:r>
      <w:r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4"/>
          <w:w w:val="8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6"/>
          <w:sz w:val="16"/>
          <w:szCs w:val="16"/>
        </w:rPr>
        <w:t>84</w:t>
      </w:r>
      <w:r w:rsidRPr="00503750">
        <w:rPr>
          <w:rFonts w:ascii="Times New Roman" w:eastAsia="Times New Roman" w:hAnsi="Times New Roman" w:cs="Times New Roman"/>
          <w:color w:val="2B2B2B"/>
          <w:spacing w:val="-3"/>
          <w:w w:val="106"/>
          <w:sz w:val="16"/>
          <w:szCs w:val="16"/>
        </w:rPr>
        <w:t>1</w:t>
      </w:r>
      <w:r w:rsidRPr="00503750">
        <w:rPr>
          <w:rFonts w:ascii="Times New Roman" w:eastAsia="Times New Roman" w:hAnsi="Times New Roman" w:cs="Times New Roman"/>
          <w:color w:val="4D4D4D"/>
          <w:w w:val="138"/>
          <w:sz w:val="16"/>
          <w:szCs w:val="16"/>
        </w:rPr>
        <w:t>.</w:t>
      </w:r>
    </w:p>
    <w:p w:rsidR="00BF6C09" w:rsidRPr="00503750" w:rsidRDefault="00BF6C09" w:rsidP="00BF6C09">
      <w:pPr>
        <w:spacing w:before="18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position w:val="5"/>
          <w:sz w:val="13"/>
          <w:szCs w:val="13"/>
        </w:rPr>
        <w:t xml:space="preserve">6 </w:t>
      </w:r>
      <w:r w:rsidRPr="00503750">
        <w:rPr>
          <w:rFonts w:ascii="Times New Roman" w:eastAsia="Times New Roman" w:hAnsi="Times New Roman" w:cs="Times New Roman"/>
          <w:color w:val="2B2B2B"/>
          <w:spacing w:val="22"/>
          <w:position w:val="5"/>
          <w:sz w:val="13"/>
          <w:szCs w:val="13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 xml:space="preserve">идентификации </w:t>
      </w:r>
      <w:r w:rsidRPr="00503750">
        <w:rPr>
          <w:rFonts w:ascii="Times New Roman" w:eastAsia="Times New Roman" w:hAnsi="Times New Roman" w:cs="Times New Roman"/>
          <w:color w:val="2B2B2B"/>
          <w:spacing w:val="17"/>
          <w:w w:val="10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16" w:line="240" w:lineRule="auto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30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ноября</w:t>
      </w:r>
      <w:r w:rsidRPr="00503750">
        <w:rPr>
          <w:rFonts w:ascii="Times New Roman" w:eastAsia="Times New Roman" w:hAnsi="Times New Roman" w:cs="Times New Roman"/>
          <w:color w:val="2B2B2B"/>
          <w:spacing w:val="2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2022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г.</w:t>
      </w:r>
      <w:r w:rsidRPr="00503750">
        <w:rPr>
          <w:rFonts w:ascii="Times New Roman" w:eastAsia="Times New Roman" w:hAnsi="Times New Roman" w:cs="Times New Roman"/>
          <w:color w:val="2B2B2B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7"/>
          <w:w w:val="8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2173.</w:t>
      </w:r>
    </w:p>
    <w:p w:rsidR="00BF6C09" w:rsidRPr="00503750" w:rsidRDefault="00BF6C09" w:rsidP="00BF6C09">
      <w:pPr>
        <w:spacing w:line="191" w:lineRule="exact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color w:val="2B2B2B"/>
          <w:position w:val="6"/>
          <w:sz w:val="11"/>
          <w:szCs w:val="11"/>
        </w:rPr>
        <w:t xml:space="preserve">7 </w:t>
      </w:r>
      <w:r w:rsidRPr="00503750">
        <w:rPr>
          <w:color w:val="2B2B2B"/>
          <w:spacing w:val="20"/>
          <w:position w:val="6"/>
          <w:sz w:val="11"/>
          <w:szCs w:val="11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3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соо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етствии </w:t>
      </w:r>
      <w:r w:rsidRPr="00503750">
        <w:rPr>
          <w:rFonts w:ascii="Times New Roman" w:eastAsia="Times New Roman" w:hAnsi="Times New Roman" w:cs="Times New Roman"/>
          <w:color w:val="2B2B2B"/>
          <w:spacing w:val="15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3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12" w:line="183" w:lineRule="exact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30</w:t>
      </w:r>
      <w:r w:rsidRPr="00503750">
        <w:rPr>
          <w:rFonts w:ascii="Times New Roman" w:eastAsia="Times New Roman" w:hAnsi="Times New Roman" w:cs="Times New Roman"/>
          <w:color w:val="2B2B2B"/>
          <w:spacing w:val="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мая</w:t>
      </w:r>
      <w:r w:rsidRPr="00503750">
        <w:rPr>
          <w:rFonts w:ascii="Times New Roman" w:eastAsia="Times New Roman" w:hAnsi="Times New Roman" w:cs="Times New Roman"/>
          <w:color w:val="2B2B2B"/>
          <w:spacing w:val="1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2023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r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.</w:t>
      </w:r>
      <w:r w:rsidRPr="00503750">
        <w:rPr>
          <w:rFonts w:ascii="Times New Roman" w:eastAsia="Times New Roman" w:hAnsi="Times New Roman" w:cs="Times New Roman"/>
          <w:color w:val="2B2B2B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4"/>
          <w:w w:val="8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8"/>
          <w:sz w:val="16"/>
          <w:szCs w:val="16"/>
        </w:rPr>
        <w:t>87</w:t>
      </w:r>
      <w:r w:rsidRPr="00503750">
        <w:rPr>
          <w:rFonts w:ascii="Times New Roman" w:eastAsia="Times New Roman" w:hAnsi="Times New Roman" w:cs="Times New Roman"/>
          <w:color w:val="2B2B2B"/>
          <w:spacing w:val="-4"/>
          <w:w w:val="108"/>
          <w:sz w:val="16"/>
          <w:szCs w:val="16"/>
        </w:rPr>
        <w:t>0</w:t>
      </w:r>
      <w:r w:rsidRPr="00503750">
        <w:rPr>
          <w:rFonts w:ascii="Times New Roman" w:eastAsia="Times New Roman" w:hAnsi="Times New Roman" w:cs="Times New Roman"/>
          <w:color w:val="4D4D4D"/>
          <w:w w:val="138"/>
          <w:sz w:val="16"/>
          <w:szCs w:val="16"/>
        </w:rPr>
        <w:t>.</w:t>
      </w:r>
    </w:p>
    <w:p w:rsidR="00BF6C09" w:rsidRPr="00503750" w:rsidRDefault="00BF6C09" w:rsidP="00BF6C09">
      <w:pPr>
        <w:spacing w:line="192" w:lineRule="exact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position w:val="6"/>
          <w:sz w:val="12"/>
          <w:szCs w:val="12"/>
        </w:rPr>
        <w:t xml:space="preserve">8 </w:t>
      </w:r>
      <w:r w:rsidRPr="00503750">
        <w:rPr>
          <w:rFonts w:ascii="Times New Roman" w:eastAsia="Times New Roman" w:hAnsi="Times New Roman" w:cs="Times New Roman"/>
          <w:color w:val="2B2B2B"/>
          <w:spacing w:val="18"/>
          <w:position w:val="6"/>
          <w:sz w:val="12"/>
          <w:szCs w:val="12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>Товар</w:t>
      </w:r>
      <w:r w:rsidRPr="00503750">
        <w:rPr>
          <w:rFonts w:ascii="Times New Roman" w:eastAsia="Times New Roman" w:hAnsi="Times New Roman" w:cs="Times New Roman"/>
          <w:color w:val="2B2B2B"/>
          <w:spacing w:val="-3"/>
          <w:w w:val="105"/>
          <w:sz w:val="16"/>
          <w:szCs w:val="16"/>
        </w:rPr>
        <w:t>ы</w:t>
      </w:r>
      <w:r w:rsidRPr="00503750">
        <w:rPr>
          <w:rFonts w:ascii="Times New Roman" w:eastAsia="Times New Roman" w:hAnsi="Times New Roman" w:cs="Times New Roman"/>
          <w:color w:val="4D4D4D"/>
          <w:w w:val="143"/>
          <w:sz w:val="16"/>
          <w:szCs w:val="16"/>
        </w:rPr>
        <w:t>,</w:t>
      </w:r>
      <w:r w:rsidRPr="00503750">
        <w:rPr>
          <w:rFonts w:ascii="Times New Roman" w:eastAsia="Times New Roman" w:hAnsi="Times New Roman" w:cs="Times New Roman"/>
          <w:color w:val="4D4D4D"/>
          <w:sz w:val="16"/>
          <w:szCs w:val="16"/>
        </w:rPr>
        <w:t xml:space="preserve">  </w:t>
      </w:r>
      <w:r w:rsidRPr="00503750">
        <w:rPr>
          <w:rFonts w:ascii="Times New Roman" w:eastAsia="Times New Roman" w:hAnsi="Times New Roman" w:cs="Times New Roman"/>
          <w:color w:val="4D4D4D"/>
          <w:spacing w:val="-2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средс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ами </w:t>
      </w:r>
      <w:r w:rsidRPr="00503750">
        <w:rPr>
          <w:rFonts w:ascii="Times New Roman" w:eastAsia="Times New Roman" w:hAnsi="Times New Roman" w:cs="Times New Roman"/>
          <w:color w:val="2B2B2B"/>
          <w:spacing w:val="22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иден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фикации </w:t>
      </w:r>
      <w:r w:rsidRPr="00503750">
        <w:rPr>
          <w:rFonts w:ascii="Times New Roman" w:eastAsia="Times New Roman" w:hAnsi="Times New Roman" w:cs="Times New Roman"/>
          <w:color w:val="2B2B2B"/>
          <w:spacing w:val="16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соо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етствии </w:t>
      </w:r>
      <w:r w:rsidRPr="00503750">
        <w:rPr>
          <w:rFonts w:ascii="Times New Roman" w:eastAsia="Times New Roman" w:hAnsi="Times New Roman" w:cs="Times New Roman"/>
          <w:color w:val="2B2B2B"/>
          <w:spacing w:val="15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 </w:t>
      </w:r>
      <w:r w:rsidRPr="00503750">
        <w:rPr>
          <w:rFonts w:ascii="Times New Roman" w:eastAsia="Times New Roman" w:hAnsi="Times New Roman" w:cs="Times New Roman"/>
          <w:color w:val="2B2B2B"/>
          <w:spacing w:val="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12" w:line="240" w:lineRule="auto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31</w:t>
      </w:r>
      <w:r w:rsidRPr="00503750">
        <w:rPr>
          <w:rFonts w:ascii="Times New Roman" w:eastAsia="Times New Roman" w:hAnsi="Times New Roman" w:cs="Times New Roman"/>
          <w:color w:val="2B2B2B"/>
          <w:spacing w:val="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мая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2023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r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.</w:t>
      </w:r>
      <w:r w:rsidRPr="00503750">
        <w:rPr>
          <w:rFonts w:ascii="Times New Roman" w:eastAsia="Times New Roman" w:hAnsi="Times New Roman" w:cs="Times New Roman"/>
          <w:color w:val="2B2B2B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8"/>
          <w:sz w:val="16"/>
          <w:szCs w:val="16"/>
        </w:rPr>
        <w:t>886.</w:t>
      </w:r>
    </w:p>
    <w:p w:rsidR="00BF6C09" w:rsidRPr="00503750" w:rsidRDefault="00BF6C09" w:rsidP="00BF6C09">
      <w:pPr>
        <w:spacing w:line="191" w:lineRule="exact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color w:val="2B2B2B"/>
          <w:position w:val="6"/>
          <w:sz w:val="11"/>
          <w:szCs w:val="11"/>
        </w:rPr>
        <w:t xml:space="preserve">9 </w:t>
      </w:r>
      <w:r w:rsidRPr="00503750">
        <w:rPr>
          <w:color w:val="2B2B2B"/>
          <w:spacing w:val="20"/>
          <w:position w:val="6"/>
          <w:sz w:val="11"/>
          <w:szCs w:val="11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средс</w:t>
      </w:r>
      <w:r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m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 xml:space="preserve">ами </w:t>
      </w:r>
      <w:r w:rsidRPr="00503750">
        <w:rPr>
          <w:rFonts w:ascii="Times New Roman" w:eastAsia="Times New Roman" w:hAnsi="Times New Roman" w:cs="Times New Roman"/>
          <w:color w:val="2B2B2B"/>
          <w:spacing w:val="22"/>
          <w:w w:val="10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3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3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line="192" w:lineRule="exact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i/>
          <w:color w:val="2B2B2B"/>
          <w:sz w:val="18"/>
          <w:szCs w:val="18"/>
        </w:rPr>
        <w:t>5</w:t>
      </w:r>
      <w:r w:rsidRPr="00503750">
        <w:rPr>
          <w:rFonts w:ascii="Times New Roman" w:eastAsia="Times New Roman" w:hAnsi="Times New Roman" w:cs="Times New Roman"/>
          <w:i/>
          <w:color w:val="2B2B2B"/>
          <w:spacing w:val="-8"/>
          <w:sz w:val="18"/>
          <w:szCs w:val="18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июля</w:t>
      </w:r>
      <w:r w:rsidRPr="00503750">
        <w:rPr>
          <w:rFonts w:ascii="Times New Roman" w:eastAsia="Times New Roman" w:hAnsi="Times New Roman" w:cs="Times New Roman"/>
          <w:color w:val="2B2B2B"/>
          <w:spacing w:val="2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2019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r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.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5"/>
          <w:w w:val="8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8"/>
          <w:sz w:val="16"/>
          <w:szCs w:val="16"/>
        </w:rPr>
        <w:t>860.</w:t>
      </w:r>
    </w:p>
    <w:p w:rsidR="00BF6C09" w:rsidRPr="00503750" w:rsidRDefault="00BF6C09" w:rsidP="00BF6C09">
      <w:pPr>
        <w:spacing w:line="195" w:lineRule="exact"/>
        <w:ind w:left="135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position w:val="6"/>
          <w:sz w:val="12"/>
          <w:szCs w:val="12"/>
        </w:rPr>
        <w:t xml:space="preserve">10 </w:t>
      </w:r>
      <w:r w:rsidRPr="00503750">
        <w:rPr>
          <w:rFonts w:ascii="Times New Roman" w:eastAsia="Times New Roman" w:hAnsi="Times New Roman" w:cs="Times New Roman"/>
          <w:color w:val="2B2B2B"/>
          <w:spacing w:val="1"/>
          <w:position w:val="6"/>
          <w:sz w:val="12"/>
          <w:szCs w:val="12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</w:t>
      </w:r>
      <w:r w:rsidRPr="00503750">
        <w:rPr>
          <w:rFonts w:ascii="Times New Roman" w:eastAsia="Times New Roman" w:hAnsi="Times New Roman" w:cs="Times New Roman"/>
          <w:color w:val="2B2B2B"/>
          <w:spacing w:val="3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3D3D3D"/>
          <w:spacing w:val="1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 xml:space="preserve">идентификации </w:t>
      </w:r>
      <w:r w:rsidRPr="00503750">
        <w:rPr>
          <w:rFonts w:ascii="Times New Roman" w:eastAsia="Times New Roman" w:hAnsi="Times New Roman" w:cs="Times New Roman"/>
          <w:color w:val="2B2B2B"/>
          <w:spacing w:val="8"/>
          <w:w w:val="10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3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7" w:line="183" w:lineRule="exact"/>
        <w:ind w:left="12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31</w:t>
      </w:r>
      <w:r w:rsidRPr="00503750">
        <w:rPr>
          <w:rFonts w:ascii="Times New Roman" w:eastAsia="Times New Roman" w:hAnsi="Times New Roman" w:cs="Times New Roman"/>
          <w:color w:val="2B2B2B"/>
          <w:spacing w:val="1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декабря</w:t>
      </w:r>
      <w:r w:rsidRPr="00503750"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2019</w:t>
      </w:r>
      <w:r w:rsidRPr="00503750">
        <w:rPr>
          <w:rFonts w:ascii="Times New Roman" w:eastAsia="Times New Roman" w:hAnsi="Times New Roman" w:cs="Times New Roman"/>
          <w:color w:val="2B2B2B"/>
          <w:spacing w:val="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r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.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21956.</w:t>
      </w:r>
    </w:p>
    <w:p w:rsidR="00BF6C09" w:rsidRPr="00503750" w:rsidRDefault="00BF6C09" w:rsidP="00BF6C09">
      <w:pPr>
        <w:spacing w:line="197" w:lineRule="exact"/>
        <w:ind w:left="135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position w:val="6"/>
          <w:sz w:val="12"/>
          <w:szCs w:val="12"/>
        </w:rPr>
        <w:t>11</w:t>
      </w:r>
      <w:r w:rsidRPr="00503750">
        <w:rPr>
          <w:rFonts w:ascii="Times New Roman" w:eastAsia="Times New Roman" w:hAnsi="Times New Roman" w:cs="Times New Roman"/>
          <w:color w:val="2B2B2B"/>
          <w:spacing w:val="26"/>
          <w:position w:val="6"/>
          <w:sz w:val="12"/>
          <w:szCs w:val="12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3D3D3D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3D3D3D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7" w:line="183" w:lineRule="exact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31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декабря</w:t>
      </w:r>
      <w:r w:rsidRPr="00503750"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2019</w:t>
      </w:r>
      <w:r w:rsidRPr="00503750">
        <w:rPr>
          <w:rFonts w:ascii="Times New Roman" w:eastAsia="Times New Roman" w:hAnsi="Times New Roman" w:cs="Times New Roman"/>
          <w:color w:val="2B2B2B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16"/>
          <w:szCs w:val="16"/>
        </w:rPr>
        <w:t>r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.</w:t>
      </w:r>
      <w:r w:rsidRPr="00503750">
        <w:rPr>
          <w:rFonts w:ascii="Times New Roman" w:eastAsia="Times New Roman" w:hAnsi="Times New Roman" w:cs="Times New Roman"/>
          <w:color w:val="2B2B2B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9"/>
          <w:w w:val="8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>1953.</w:t>
      </w:r>
    </w:p>
    <w:p w:rsidR="00BF6C09" w:rsidRPr="00503750" w:rsidRDefault="00BF6C09" w:rsidP="00BF6C09">
      <w:pPr>
        <w:spacing w:line="197" w:lineRule="exact"/>
        <w:ind w:left="135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position w:val="6"/>
          <w:sz w:val="12"/>
          <w:szCs w:val="12"/>
        </w:rPr>
        <w:t xml:space="preserve">12 </w:t>
      </w:r>
      <w:r w:rsidRPr="00503750">
        <w:rPr>
          <w:rFonts w:ascii="Times New Roman" w:eastAsia="Times New Roman" w:hAnsi="Times New Roman" w:cs="Times New Roman"/>
          <w:color w:val="2B2B2B"/>
          <w:spacing w:val="1"/>
          <w:position w:val="6"/>
          <w:sz w:val="12"/>
          <w:szCs w:val="12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 </w:t>
      </w:r>
      <w:r w:rsidRPr="00503750">
        <w:rPr>
          <w:rFonts w:ascii="Times New Roman" w:eastAsia="Times New Roman" w:hAnsi="Times New Roman" w:cs="Times New Roman"/>
          <w:color w:val="2B2B2B"/>
          <w:spacing w:val="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1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14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1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7" w:line="240" w:lineRule="auto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31</w:t>
      </w:r>
      <w:r w:rsidRPr="00503750">
        <w:rPr>
          <w:rFonts w:ascii="Times New Roman" w:eastAsia="Times New Roman" w:hAnsi="Times New Roman" w:cs="Times New Roman"/>
          <w:color w:val="2B2B2B"/>
          <w:spacing w:val="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декабря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2019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г. </w:t>
      </w:r>
      <w:r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2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11"/>
          <w:w w:val="8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5"/>
          <w:sz w:val="16"/>
          <w:szCs w:val="16"/>
        </w:rPr>
        <w:t>1958.</w:t>
      </w:r>
    </w:p>
    <w:p w:rsidR="00BF6C09" w:rsidRPr="00503750" w:rsidRDefault="00BF6C09" w:rsidP="00BF6C09">
      <w:pPr>
        <w:spacing w:line="196" w:lineRule="exact"/>
        <w:ind w:left="131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3D3D3D"/>
          <w:position w:val="6"/>
          <w:sz w:val="11"/>
          <w:szCs w:val="11"/>
        </w:rPr>
        <w:t xml:space="preserve">13 </w:t>
      </w:r>
      <w:r w:rsidRPr="00503750">
        <w:rPr>
          <w:rFonts w:ascii="Times New Roman" w:eastAsia="Times New Roman" w:hAnsi="Times New Roman" w:cs="Times New Roman"/>
          <w:color w:val="3D3D3D"/>
          <w:spacing w:val="21"/>
          <w:position w:val="6"/>
          <w:sz w:val="11"/>
          <w:szCs w:val="11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Товары, </w:t>
      </w:r>
      <w:r w:rsidRPr="00503750">
        <w:rPr>
          <w:rFonts w:ascii="Times New Roman" w:eastAsia="Times New Roman" w:hAnsi="Times New Roman" w:cs="Times New Roman"/>
          <w:color w:val="2B2B2B"/>
          <w:spacing w:val="3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подлежащие  </w:t>
      </w:r>
      <w:r w:rsidRPr="00503750">
        <w:rPr>
          <w:rFonts w:ascii="Times New Roman" w:eastAsia="Times New Roman" w:hAnsi="Times New Roman" w:cs="Times New Roman"/>
          <w:color w:val="2B2B2B"/>
          <w:spacing w:val="13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маркировке  </w:t>
      </w:r>
      <w:r w:rsidRPr="00503750">
        <w:rPr>
          <w:rFonts w:ascii="Times New Roman" w:eastAsia="Times New Roman" w:hAnsi="Times New Roman" w:cs="Times New Roman"/>
          <w:color w:val="2B2B2B"/>
          <w:spacing w:val="10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средствами  </w:t>
      </w:r>
      <w:r w:rsidRPr="00503750">
        <w:rPr>
          <w:rFonts w:ascii="Times New Roman" w:eastAsia="Times New Roman" w:hAnsi="Times New Roman" w:cs="Times New Roman"/>
          <w:color w:val="2B2B2B"/>
          <w:spacing w:val="9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идентификации  </w:t>
      </w:r>
      <w:r w:rsidRPr="00503750">
        <w:rPr>
          <w:rFonts w:ascii="Times New Roman" w:eastAsia="Times New Roman" w:hAnsi="Times New Roman" w:cs="Times New Roman"/>
          <w:color w:val="2B2B2B"/>
          <w:spacing w:val="21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соответствии  </w:t>
      </w:r>
      <w:r w:rsidRPr="00503750">
        <w:rPr>
          <w:rFonts w:ascii="Times New Roman" w:eastAsia="Times New Roman" w:hAnsi="Times New Roman" w:cs="Times New Roman"/>
          <w:color w:val="2B2B2B"/>
          <w:spacing w:val="12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с </w:t>
      </w:r>
      <w:r w:rsidRPr="00503750">
        <w:rPr>
          <w:rFonts w:ascii="Times New Roman" w:eastAsia="Times New Roman" w:hAnsi="Times New Roman" w:cs="Times New Roman"/>
          <w:color w:val="2B2B2B"/>
          <w:spacing w:val="2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постановлением  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 xml:space="preserve">Правительства  </w:t>
      </w:r>
      <w:r w:rsidRPr="00503750">
        <w:rPr>
          <w:rFonts w:ascii="Times New Roman" w:eastAsia="Times New Roman" w:hAnsi="Times New Roman" w:cs="Times New Roman"/>
          <w:color w:val="2B2B2B"/>
          <w:spacing w:val="16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3"/>
          <w:sz w:val="16"/>
          <w:szCs w:val="16"/>
        </w:rPr>
        <w:t>Российской</w:t>
      </w:r>
    </w:p>
    <w:p w:rsidR="00BF6C09" w:rsidRPr="00503750" w:rsidRDefault="00BF6C09" w:rsidP="00BF6C09">
      <w:pPr>
        <w:spacing w:before="2" w:line="240" w:lineRule="auto"/>
        <w:ind w:left="126" w:right="-20"/>
        <w:rPr>
          <w:rFonts w:ascii="Times New Roman" w:eastAsia="Times New Roman" w:hAnsi="Times New Roman" w:cs="Times New Roman"/>
          <w:sz w:val="16"/>
          <w:szCs w:val="16"/>
        </w:rPr>
      </w:pP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Федерации</w:t>
      </w:r>
      <w:r w:rsidRPr="00503750">
        <w:rPr>
          <w:rFonts w:ascii="Times New Roman" w:eastAsia="Times New Roman" w:hAnsi="Times New Roman" w:cs="Times New Roman"/>
          <w:color w:val="2B2B2B"/>
          <w:spacing w:val="3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от</w:t>
      </w:r>
      <w:r w:rsidRPr="00503750">
        <w:rPr>
          <w:rFonts w:ascii="Times New Roman" w:eastAsia="Times New Roman" w:hAnsi="Times New Roman" w:cs="Times New Roman"/>
          <w:color w:val="2B2B2B"/>
          <w:spacing w:val="1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31 декабря</w:t>
      </w:r>
      <w:r w:rsidRPr="00503750">
        <w:rPr>
          <w:rFonts w:ascii="Times New Roman" w:eastAsia="Times New Roman" w:hAnsi="Times New Roman" w:cs="Times New Roman"/>
          <w:color w:val="2B2B2B"/>
          <w:spacing w:val="28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2019</w:t>
      </w:r>
      <w:r w:rsidRPr="00503750">
        <w:rPr>
          <w:rFonts w:ascii="Times New Roman" w:eastAsia="Times New Roman" w:hAnsi="Times New Roman" w:cs="Times New Roman"/>
          <w:color w:val="2B2B2B"/>
          <w:spacing w:val="17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sz w:val="16"/>
          <w:szCs w:val="16"/>
        </w:rPr>
        <w:t>г.</w:t>
      </w:r>
      <w:r w:rsidRPr="00503750">
        <w:rPr>
          <w:rFonts w:ascii="Times New Roman" w:eastAsia="Times New Roman" w:hAnsi="Times New Roman" w:cs="Times New Roman"/>
          <w:color w:val="2B2B2B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N</w:t>
      </w:r>
      <w:r w:rsidRPr="00503750">
        <w:rPr>
          <w:rFonts w:ascii="Times New Roman" w:eastAsia="Times New Roman" w:hAnsi="Times New Roman" w:cs="Times New Roman"/>
          <w:color w:val="2B2B2B"/>
          <w:w w:val="85"/>
          <w:sz w:val="16"/>
          <w:szCs w:val="16"/>
        </w:rPr>
        <w:t>2</w:t>
      </w:r>
      <w:r w:rsidRPr="00503750">
        <w:rPr>
          <w:rFonts w:ascii="Times New Roman" w:eastAsia="Times New Roman" w:hAnsi="Times New Roman" w:cs="Times New Roman"/>
          <w:color w:val="2B2B2B"/>
          <w:spacing w:val="5"/>
          <w:w w:val="85"/>
          <w:sz w:val="16"/>
          <w:szCs w:val="16"/>
        </w:rPr>
        <w:t xml:space="preserve"> </w:t>
      </w:r>
      <w:r w:rsidRPr="00503750">
        <w:rPr>
          <w:rFonts w:ascii="Times New Roman" w:eastAsia="Times New Roman" w:hAnsi="Times New Roman" w:cs="Times New Roman"/>
          <w:color w:val="2B2B2B"/>
          <w:w w:val="107"/>
          <w:sz w:val="16"/>
          <w:szCs w:val="16"/>
        </w:rPr>
        <w:t>1957.</w:t>
      </w:r>
    </w:p>
    <w:p w:rsidR="00BF6C09" w:rsidRPr="00503750" w:rsidRDefault="00BF6C09" w:rsidP="00BF6C09">
      <w:pPr>
        <w:sectPr w:rsidR="00BF6C09" w:rsidRPr="00503750" w:rsidSect="00BF6C09">
          <w:pgSz w:w="11900" w:h="16820"/>
          <w:pgMar w:top="560" w:right="1100" w:bottom="280" w:left="940" w:header="720" w:footer="720" w:gutter="0"/>
          <w:cols w:space="720"/>
        </w:sectPr>
      </w:pPr>
    </w:p>
    <w:p w:rsidR="00BF6C09" w:rsidRPr="00503750" w:rsidRDefault="00BF6C09" w:rsidP="00BF6C09">
      <w:pPr>
        <w:spacing w:line="200" w:lineRule="exact"/>
        <w:rPr>
          <w:sz w:val="20"/>
          <w:szCs w:val="20"/>
        </w:rPr>
      </w:pPr>
    </w:p>
    <w:p w:rsidR="00BF6C09" w:rsidRPr="00503750" w:rsidRDefault="00BF6C09" w:rsidP="00BF6C09">
      <w:pPr>
        <w:spacing w:before="12" w:line="220" w:lineRule="exact"/>
      </w:pPr>
    </w:p>
    <w:p w:rsidR="00BF6C09" w:rsidRDefault="00BF6C09" w:rsidP="00BF6C09">
      <w:pPr>
        <w:spacing w:before="25" w:line="248" w:lineRule="auto"/>
        <w:ind w:left="118" w:right="69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Правилами  </w:t>
      </w:r>
      <w:r w:rsidRPr="00503750">
        <w:rPr>
          <w:rFonts w:ascii="Times New Roman" w:eastAsia="Times New Roman" w:hAnsi="Times New Roman" w:cs="Times New Roman"/>
          <w:color w:val="262626"/>
          <w:spacing w:val="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запрета  </w:t>
      </w:r>
      <w:r w:rsidRPr="00503750">
        <w:rPr>
          <w:rFonts w:ascii="Times New Roman" w:eastAsia="Times New Roman" w:hAnsi="Times New Roman" w:cs="Times New Roman"/>
          <w:color w:val="262626"/>
          <w:spacing w:val="1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и </w:t>
      </w:r>
      <w:r w:rsidRPr="00503750">
        <w:rPr>
          <w:rFonts w:ascii="Times New Roman" w:eastAsia="Times New Roman" w:hAnsi="Times New Roman" w:cs="Times New Roman"/>
          <w:color w:val="262626"/>
          <w:spacing w:val="38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Перечием  </w:t>
      </w:r>
      <w:r w:rsidRPr="00503750">
        <w:rPr>
          <w:rFonts w:ascii="Times New Roman" w:eastAsia="Times New Roman" w:hAnsi="Times New Roman" w:cs="Times New Roman"/>
          <w:color w:val="262626"/>
          <w:spacing w:val="14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случаев, </w:t>
      </w:r>
      <w:r w:rsidRPr="00503750">
        <w:rPr>
          <w:rFonts w:ascii="Times New Roman" w:eastAsia="Times New Roman" w:hAnsi="Times New Roman" w:cs="Times New Roman"/>
          <w:color w:val="262626"/>
          <w:spacing w:val="6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56"/>
          <w:sz w:val="27"/>
          <w:szCs w:val="27"/>
        </w:rPr>
        <w:t>000</w:t>
      </w:r>
      <w:r w:rsidRPr="00503750">
        <w:rPr>
          <w:rFonts w:ascii="Times New Roman" w:eastAsia="Times New Roman" w:hAnsi="Times New Roman" w:cs="Times New Roman"/>
          <w:color w:val="262626"/>
          <w:spacing w:val="51"/>
          <w:w w:val="15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 xml:space="preserve">«Оператор-ЦРШ» </w:t>
      </w:r>
      <w:r w:rsidRPr="00503750">
        <w:rPr>
          <w:rFonts w:ascii="Times New Roman" w:eastAsia="Times New Roman" w:hAnsi="Times New Roman" w:cs="Times New Roman"/>
          <w:color w:val="262626"/>
          <w:spacing w:val="65"/>
          <w:w w:val="104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 xml:space="preserve">проводит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 </w:t>
      </w:r>
      <w:r w:rsidRPr="00503750">
        <w:rPr>
          <w:rFonts w:ascii="Times New Roman" w:eastAsia="Times New Roman" w:hAnsi="Times New Roman" w:cs="Times New Roman"/>
          <w:color w:val="262626"/>
          <w:spacing w:val="2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ноябре </w:t>
      </w:r>
      <w:r w:rsidRPr="00503750">
        <w:rPr>
          <w:rFonts w:ascii="Times New Roman" w:eastAsia="Times New Roman" w:hAnsi="Times New Roman" w:cs="Times New Roman"/>
          <w:color w:val="262626"/>
          <w:spacing w:val="4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2024 </w:t>
      </w:r>
      <w:r w:rsidRPr="00503750">
        <w:rPr>
          <w:rFonts w:ascii="Times New Roman" w:eastAsia="Times New Roman" w:hAnsi="Times New Roman" w:cs="Times New Roman"/>
          <w:color w:val="262626"/>
          <w:spacing w:val="41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г. </w:t>
      </w:r>
      <w:r w:rsidRPr="00503750">
        <w:rPr>
          <w:rFonts w:ascii="Times New Roman" w:eastAsia="Times New Roman" w:hAnsi="Times New Roman" w:cs="Times New Roman"/>
          <w:color w:val="262626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(7, </w:t>
      </w:r>
      <w:r>
        <w:rPr>
          <w:rFonts w:ascii="Times New Roman" w:eastAsia="Times New Roman" w:hAnsi="Times New Roman" w:cs="Times New Roman"/>
          <w:color w:val="26262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14, </w:t>
      </w:r>
      <w:r>
        <w:rPr>
          <w:rFonts w:ascii="Times New Roman" w:eastAsia="Times New Roman" w:hAnsi="Times New Roman" w:cs="Times New Roman"/>
          <w:color w:val="262626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21, </w:t>
      </w:r>
      <w:r>
        <w:rPr>
          <w:rFonts w:ascii="Times New Roman" w:eastAsia="Times New Roman" w:hAnsi="Times New Roman" w:cs="Times New Roman"/>
          <w:color w:val="262626"/>
          <w:spacing w:val="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28 </w:t>
      </w:r>
      <w:r>
        <w:rPr>
          <w:rFonts w:ascii="Times New Roman" w:eastAsia="Times New Roman" w:hAnsi="Times New Roman" w:cs="Times New Roman"/>
          <w:color w:val="262626"/>
          <w:spacing w:val="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ноября </w:t>
      </w:r>
      <w:r>
        <w:rPr>
          <w:rFonts w:ascii="Times New Roman" w:eastAsia="Times New Roman" w:hAnsi="Times New Roman" w:cs="Times New Roman"/>
          <w:color w:val="262626"/>
          <w:spacing w:val="4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color w:val="262626"/>
          <w:spacing w:val="4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г.) </w:t>
      </w:r>
      <w:r>
        <w:rPr>
          <w:rFonts w:ascii="Times New Roman" w:eastAsia="Times New Roman" w:hAnsi="Times New Roman" w:cs="Times New Roman"/>
          <w:color w:val="262626"/>
          <w:spacing w:val="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серию </w:t>
      </w:r>
      <w:r>
        <w:rPr>
          <w:rFonts w:ascii="Times New Roman" w:eastAsia="Times New Roman" w:hAnsi="Times New Roman" w:cs="Times New Roman"/>
          <w:color w:val="26262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вебинаров </w:t>
      </w:r>
      <w:r>
        <w:rPr>
          <w:rFonts w:ascii="Times New Roman" w:eastAsia="Times New Roman" w:hAnsi="Times New Roman" w:cs="Times New Roman"/>
          <w:color w:val="262626"/>
          <w:spacing w:val="3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262626"/>
          <w:spacing w:val="3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тему:</w:t>
      </w:r>
    </w:p>
    <w:p w:rsidR="00BF6C09" w:rsidRPr="00503750" w:rsidRDefault="00BF6C09" w:rsidP="00BF6C09">
      <w:pPr>
        <w:spacing w:line="240" w:lineRule="auto"/>
        <w:ind w:left="123" w:right="-20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«Разрешительный</w:t>
      </w:r>
      <w:r w:rsidRPr="00503750">
        <w:rPr>
          <w:rFonts w:ascii="Times New Roman" w:eastAsia="Times New Roman" w:hAnsi="Times New Roman" w:cs="Times New Roman"/>
          <w:color w:val="262626"/>
          <w:spacing w:val="6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режим.</w:t>
      </w:r>
      <w:r w:rsidRPr="00503750">
        <w:rPr>
          <w:rFonts w:ascii="Times New Roman" w:eastAsia="Times New Roman" w:hAnsi="Times New Roman" w:cs="Times New Roman"/>
          <w:color w:val="262626"/>
          <w:spacing w:val="1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Ответы</w:t>
      </w:r>
      <w:r w:rsidRPr="00503750">
        <w:rPr>
          <w:rFonts w:ascii="Times New Roman" w:eastAsia="Times New Roman" w:hAnsi="Times New Roman" w:cs="Times New Roman"/>
          <w:color w:val="262626"/>
          <w:spacing w:val="23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на</w:t>
      </w:r>
      <w:r w:rsidRPr="00503750">
        <w:rPr>
          <w:rFonts w:ascii="Times New Roman" w:eastAsia="Times New Roman" w:hAnsi="Times New Roman" w:cs="Times New Roman"/>
          <w:color w:val="262626"/>
          <w:spacing w:val="1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>вопросы».</w:t>
      </w:r>
    </w:p>
    <w:p w:rsidR="00BF6C09" w:rsidRPr="00503750" w:rsidRDefault="00BF6C09" w:rsidP="00BF6C09">
      <w:pPr>
        <w:spacing w:before="11" w:line="240" w:lineRule="auto"/>
        <w:ind w:left="828" w:right="-20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Для</w:t>
      </w:r>
      <w:r w:rsidRPr="00503750">
        <w:rPr>
          <w:rFonts w:ascii="Times New Roman" w:eastAsia="Times New Roman" w:hAnsi="Times New Roman" w:cs="Times New Roman"/>
          <w:color w:val="262626"/>
          <w:spacing w:val="1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регистрации</w:t>
      </w:r>
      <w:r w:rsidRPr="00503750">
        <w:rPr>
          <w:rFonts w:ascii="Times New Roman" w:eastAsia="Times New Roman" w:hAnsi="Times New Roman" w:cs="Times New Roman"/>
          <w:color w:val="262626"/>
          <w:spacing w:val="4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в</w:t>
      </w:r>
      <w:r w:rsidRPr="00503750">
        <w:rPr>
          <w:rFonts w:ascii="Times New Roman" w:eastAsia="Times New Roman" w:hAnsi="Times New Roman" w:cs="Times New Roman"/>
          <w:color w:val="262626"/>
          <w:spacing w:val="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вебинарах</w:t>
      </w:r>
      <w:r w:rsidRPr="00503750">
        <w:rPr>
          <w:rFonts w:ascii="Times New Roman" w:eastAsia="Times New Roman" w:hAnsi="Times New Roman" w:cs="Times New Roman"/>
          <w:color w:val="262626"/>
          <w:spacing w:val="3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необходимо</w:t>
      </w:r>
      <w:r w:rsidRPr="00503750">
        <w:rPr>
          <w:rFonts w:ascii="Times New Roman" w:eastAsia="Times New Roman" w:hAnsi="Times New Roman" w:cs="Times New Roman"/>
          <w:color w:val="262626"/>
          <w:spacing w:val="4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пройти</w:t>
      </w:r>
      <w:r w:rsidRPr="00503750">
        <w:rPr>
          <w:rFonts w:ascii="Times New Roman" w:eastAsia="Times New Roman" w:hAnsi="Times New Roman" w:cs="Times New Roman"/>
          <w:color w:val="262626"/>
          <w:spacing w:val="31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регистрацию</w:t>
      </w:r>
      <w:r w:rsidRPr="00503750">
        <w:rPr>
          <w:rFonts w:ascii="Times New Roman" w:eastAsia="Times New Roman" w:hAnsi="Times New Roman" w:cs="Times New Roman"/>
          <w:color w:val="262626"/>
          <w:spacing w:val="2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по</w:t>
      </w:r>
      <w:r w:rsidRPr="00503750">
        <w:rPr>
          <w:rFonts w:ascii="Times New Roman" w:eastAsia="Times New Roman" w:hAnsi="Times New Roman" w:cs="Times New Roman"/>
          <w:color w:val="262626"/>
          <w:spacing w:val="8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адресам:</w:t>
      </w:r>
    </w:p>
    <w:p w:rsidR="00BF6C09" w:rsidRPr="00503750" w:rsidRDefault="00BF6C09" w:rsidP="00BF6C09">
      <w:pPr>
        <w:spacing w:before="11" w:line="248" w:lineRule="auto"/>
        <w:ind w:left="118" w:right="304" w:firstLine="5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- </w:t>
      </w:r>
      <w:r w:rsidRPr="00503750">
        <w:rPr>
          <w:rFonts w:ascii="Times New Roman" w:eastAsia="Times New Roman" w:hAnsi="Times New Roman" w:cs="Times New Roman"/>
          <w:color w:val="26262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https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://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--80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ajghhoc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62626"/>
          <w:spacing w:val="-1"/>
          <w:w w:val="103"/>
          <w:sz w:val="27"/>
          <w:szCs w:val="27"/>
        </w:rPr>
        <w:t>j</w:t>
      </w:r>
      <w:r w:rsidRPr="00503750">
        <w:rPr>
          <w:rFonts w:ascii="Times New Roman" w:eastAsia="Times New Roman" w:hAnsi="Times New Roman" w:cs="Times New Roman"/>
          <w:color w:val="262626"/>
          <w:spacing w:val="-5"/>
          <w:w w:val="109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c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b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--</w:t>
      </w:r>
      <w:r>
        <w:rPr>
          <w:rFonts w:ascii="Times New Roman" w:eastAsia="Times New Roman" w:hAnsi="Times New Roman" w:cs="Times New Roman"/>
          <w:color w:val="262626"/>
          <w:spacing w:val="-3"/>
          <w:w w:val="104"/>
          <w:sz w:val="27"/>
          <w:szCs w:val="27"/>
        </w:rPr>
        <w:t>p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ai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lectures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ve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inary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/?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ELE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color w:val="262626"/>
          <w:spacing w:val="-11"/>
          <w:w w:val="102"/>
          <w:sz w:val="27"/>
          <w:szCs w:val="27"/>
        </w:rPr>
        <w:t>T</w:t>
      </w:r>
      <w:r w:rsidRPr="00503750">
        <w:rPr>
          <w:rFonts w:ascii="Times New Roman" w:eastAsia="Times New Roman" w:hAnsi="Times New Roman" w:cs="Times New Roman"/>
          <w:color w:val="262626"/>
          <w:spacing w:val="-5"/>
          <w:w w:val="107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ID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 xml:space="preserve">=443545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(регистрация</w:t>
      </w:r>
      <w:r w:rsidRPr="00503750">
        <w:rPr>
          <w:rFonts w:ascii="Times New Roman" w:eastAsia="Times New Roman" w:hAnsi="Times New Roman" w:cs="Times New Roman"/>
          <w:color w:val="262626"/>
          <w:spacing w:val="4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на</w:t>
      </w:r>
      <w:r w:rsidRPr="00503750">
        <w:rPr>
          <w:rFonts w:ascii="Times New Roman" w:eastAsia="Times New Roman" w:hAnsi="Times New Roman" w:cs="Times New Roman"/>
          <w:color w:val="262626"/>
          <w:spacing w:val="1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вебинар,</w:t>
      </w:r>
      <w:r w:rsidRPr="00503750">
        <w:rPr>
          <w:rFonts w:ascii="Times New Roman" w:eastAsia="Times New Roman" w:hAnsi="Times New Roman" w:cs="Times New Roman"/>
          <w:color w:val="262626"/>
          <w:spacing w:val="2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запланированный</w:t>
      </w:r>
      <w:r w:rsidRPr="00503750">
        <w:rPr>
          <w:rFonts w:ascii="Times New Roman" w:eastAsia="Times New Roman" w:hAnsi="Times New Roman" w:cs="Times New Roman"/>
          <w:color w:val="262626"/>
          <w:spacing w:val="64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7</w:t>
      </w:r>
      <w:r w:rsidRPr="00503750">
        <w:rPr>
          <w:rFonts w:ascii="Times New Roman" w:eastAsia="Times New Roman" w:hAnsi="Times New Roman" w:cs="Times New Roman"/>
          <w:color w:val="262626"/>
          <w:spacing w:val="3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ноября</w:t>
      </w:r>
      <w:r w:rsidRPr="00503750">
        <w:rPr>
          <w:rFonts w:ascii="Times New Roman" w:eastAsia="Times New Roman" w:hAnsi="Times New Roman" w:cs="Times New Roman"/>
          <w:color w:val="262626"/>
          <w:spacing w:val="3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2024</w:t>
      </w:r>
      <w:r w:rsidRPr="00503750">
        <w:rPr>
          <w:rFonts w:ascii="Times New Roman" w:eastAsia="Times New Roman" w:hAnsi="Times New Roman" w:cs="Times New Roman"/>
          <w:color w:val="262626"/>
          <w:spacing w:val="1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г.</w:t>
      </w:r>
      <w:r w:rsidRPr="00503750">
        <w:rPr>
          <w:rFonts w:ascii="Times New Roman" w:eastAsia="Times New Roman" w:hAnsi="Times New Roman" w:cs="Times New Roman"/>
          <w:color w:val="262626"/>
          <w:spacing w:val="-1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в</w:t>
      </w:r>
      <w:r w:rsidRPr="00503750">
        <w:rPr>
          <w:rFonts w:ascii="Times New Roman" w:eastAsia="Times New Roman" w:hAnsi="Times New Roman" w:cs="Times New Roman"/>
          <w:color w:val="262626"/>
          <w:spacing w:val="6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12.00</w:t>
      </w:r>
      <w:r w:rsidRPr="00503750">
        <w:rPr>
          <w:rFonts w:ascii="Times New Roman" w:eastAsia="Times New Roman" w:hAnsi="Times New Roman" w:cs="Times New Roman"/>
          <w:color w:val="262626"/>
          <w:spacing w:val="15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 xml:space="preserve">по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московскому</w:t>
      </w:r>
      <w:r w:rsidRPr="00503750">
        <w:rPr>
          <w:rFonts w:ascii="Times New Roman" w:eastAsia="Times New Roman" w:hAnsi="Times New Roman" w:cs="Times New Roman"/>
          <w:color w:val="262626"/>
          <w:spacing w:val="47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времени</w:t>
      </w:r>
      <w:r w:rsidRPr="00503750"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>)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;</w:t>
      </w:r>
    </w:p>
    <w:p w:rsidR="00BF6C09" w:rsidRDefault="00BF6C09" w:rsidP="00BF6C09">
      <w:pPr>
        <w:tabs>
          <w:tab w:val="left" w:pos="5860"/>
          <w:tab w:val="left" w:pos="8740"/>
        </w:tabs>
        <w:spacing w:line="248" w:lineRule="auto"/>
        <w:ind w:left="118" w:right="48" w:firstLine="10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- </w:t>
      </w:r>
      <w:r w:rsidRPr="00503750">
        <w:rPr>
          <w:rFonts w:ascii="Times New Roman" w:eastAsia="Times New Roman" w:hAnsi="Times New Roman" w:cs="Times New Roman"/>
          <w:color w:val="262626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https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://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--80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ajghhoc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62626"/>
          <w:spacing w:val="-1"/>
          <w:w w:val="103"/>
          <w:sz w:val="27"/>
          <w:szCs w:val="27"/>
        </w:rPr>
        <w:t>j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c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b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--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p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ai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lectures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ve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inary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/?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ELE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ENT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ID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 xml:space="preserve">=443549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(регистрация  </w:t>
      </w:r>
      <w:r w:rsidRPr="00503750">
        <w:rPr>
          <w:rFonts w:ascii="Times New Roman" w:eastAsia="Times New Roman" w:hAnsi="Times New Roman" w:cs="Times New Roman"/>
          <w:color w:val="262626"/>
          <w:spacing w:val="2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на </w:t>
      </w:r>
      <w:r w:rsidRPr="00503750">
        <w:rPr>
          <w:rFonts w:ascii="Times New Roman" w:eastAsia="Times New Roman" w:hAnsi="Times New Roman" w:cs="Times New Roman"/>
          <w:color w:val="262626"/>
          <w:spacing w:val="54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вебинар,  </w:t>
      </w:r>
      <w:r w:rsidRPr="00503750">
        <w:rPr>
          <w:rFonts w:ascii="Times New Roman" w:eastAsia="Times New Roman" w:hAnsi="Times New Roman" w:cs="Times New Roman"/>
          <w:color w:val="262626"/>
          <w:spacing w:val="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запланированный</w:t>
      </w:r>
      <w:r w:rsidRPr="00503750">
        <w:rPr>
          <w:rFonts w:ascii="Times New Roman" w:eastAsia="Times New Roman" w:hAnsi="Times New Roman" w:cs="Times New Roman"/>
          <w:color w:val="262626"/>
          <w:spacing w:val="-27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ab/>
        <w:t xml:space="preserve">14 </w:t>
      </w:r>
      <w:r w:rsidRPr="00503750">
        <w:rPr>
          <w:rFonts w:ascii="Times New Roman" w:eastAsia="Times New Roman" w:hAnsi="Times New Roman" w:cs="Times New Roman"/>
          <w:color w:val="262626"/>
          <w:spacing w:val="41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ноября </w:t>
      </w:r>
      <w:r w:rsidRPr="00503750">
        <w:rPr>
          <w:rFonts w:ascii="Times New Roman" w:eastAsia="Times New Roman" w:hAnsi="Times New Roman" w:cs="Times New Roman"/>
          <w:color w:val="262626"/>
          <w:spacing w:val="57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2024 </w:t>
      </w:r>
      <w:r w:rsidRPr="00503750">
        <w:rPr>
          <w:rFonts w:ascii="Times New Roman" w:eastAsia="Times New Roman" w:hAnsi="Times New Roman" w:cs="Times New Roman"/>
          <w:color w:val="262626"/>
          <w:spacing w:val="58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г. </w:t>
      </w:r>
      <w:r w:rsidRPr="00503750">
        <w:rPr>
          <w:rFonts w:ascii="Times New Roman" w:eastAsia="Times New Roman" w:hAnsi="Times New Roman" w:cs="Times New Roman"/>
          <w:color w:val="262626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62626"/>
          <w:spacing w:val="-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ab/>
        <w:t xml:space="preserve">10.00  </w:t>
      </w:r>
      <w:r>
        <w:rPr>
          <w:rFonts w:ascii="Times New Roman" w:eastAsia="Times New Roman" w:hAnsi="Times New Roman" w:cs="Times New Roman"/>
          <w:color w:val="26262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московскому</w:t>
      </w:r>
      <w:r>
        <w:rPr>
          <w:rFonts w:ascii="Times New Roman" w:eastAsia="Times New Roman" w:hAnsi="Times New Roman" w:cs="Times New Roman"/>
          <w:color w:val="26262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времени</w:t>
      </w:r>
      <w:r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;</w:t>
      </w:r>
    </w:p>
    <w:p w:rsidR="00BF6C09" w:rsidRDefault="00BF6C09" w:rsidP="00BF6C09">
      <w:pPr>
        <w:tabs>
          <w:tab w:val="left" w:pos="8740"/>
        </w:tabs>
        <w:spacing w:line="248" w:lineRule="auto"/>
        <w:ind w:left="123" w:right="48" w:firstLine="5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- </w:t>
      </w:r>
      <w:r w:rsidRPr="00503750">
        <w:rPr>
          <w:rFonts w:ascii="Times New Roman" w:eastAsia="Times New Roman" w:hAnsi="Times New Roman" w:cs="Times New Roman"/>
          <w:color w:val="262626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https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://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--80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ajghhoc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62626"/>
          <w:spacing w:val="-1"/>
          <w:w w:val="103"/>
          <w:sz w:val="27"/>
          <w:szCs w:val="27"/>
        </w:rPr>
        <w:t>j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c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b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--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p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ai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lectures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ve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inary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/?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ELE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ENT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ID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 xml:space="preserve">=443553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(регистрация  </w:t>
      </w:r>
      <w:r w:rsidRPr="00503750">
        <w:rPr>
          <w:rFonts w:ascii="Times New Roman" w:eastAsia="Times New Roman" w:hAnsi="Times New Roman" w:cs="Times New Roman"/>
          <w:color w:val="262626"/>
          <w:spacing w:val="2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на </w:t>
      </w:r>
      <w:r w:rsidRPr="00503750">
        <w:rPr>
          <w:rFonts w:ascii="Times New Roman" w:eastAsia="Times New Roman" w:hAnsi="Times New Roman" w:cs="Times New Roman"/>
          <w:color w:val="262626"/>
          <w:spacing w:val="54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вебинар,  </w:t>
      </w:r>
      <w:r w:rsidRPr="00503750">
        <w:rPr>
          <w:rFonts w:ascii="Times New Roman" w:eastAsia="Times New Roman" w:hAnsi="Times New Roman" w:cs="Times New Roman"/>
          <w:color w:val="262626"/>
          <w:spacing w:val="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запланированный  </w:t>
      </w:r>
      <w:r w:rsidRPr="00503750">
        <w:rPr>
          <w:rFonts w:ascii="Times New Roman" w:eastAsia="Times New Roman" w:hAnsi="Times New Roman" w:cs="Times New Roman"/>
          <w:color w:val="262626"/>
          <w:spacing w:val="3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21  </w:t>
      </w:r>
      <w:r w:rsidRPr="00503750">
        <w:rPr>
          <w:rFonts w:ascii="Times New Roman" w:eastAsia="Times New Roman" w:hAnsi="Times New Roman" w:cs="Times New Roman"/>
          <w:color w:val="262626"/>
          <w:spacing w:val="3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ноября </w:t>
      </w:r>
      <w:r w:rsidRPr="00503750">
        <w:rPr>
          <w:rFonts w:ascii="Times New Roman" w:eastAsia="Times New Roman" w:hAnsi="Times New Roman" w:cs="Times New Roman"/>
          <w:color w:val="262626"/>
          <w:spacing w:val="57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2024 </w:t>
      </w:r>
      <w:r w:rsidRPr="00503750">
        <w:rPr>
          <w:rFonts w:ascii="Times New Roman" w:eastAsia="Times New Roman" w:hAnsi="Times New Roman" w:cs="Times New Roman"/>
          <w:color w:val="262626"/>
          <w:spacing w:val="58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г. </w:t>
      </w:r>
      <w:r w:rsidRPr="00503750">
        <w:rPr>
          <w:rFonts w:ascii="Times New Roman" w:eastAsia="Times New Roman" w:hAnsi="Times New Roman" w:cs="Times New Roman"/>
          <w:color w:val="262626"/>
          <w:spacing w:val="5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262626"/>
          <w:spacing w:val="-6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ab/>
        <w:t xml:space="preserve">12.00  </w:t>
      </w:r>
      <w:r>
        <w:rPr>
          <w:rFonts w:ascii="Times New Roman" w:eastAsia="Times New Roman" w:hAnsi="Times New Roman" w:cs="Times New Roman"/>
          <w:color w:val="262626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московскому</w:t>
      </w:r>
      <w:r>
        <w:rPr>
          <w:rFonts w:ascii="Times New Roman" w:eastAsia="Times New Roman" w:hAnsi="Times New Roman" w:cs="Times New Roman"/>
          <w:color w:val="262626"/>
          <w:spacing w:val="5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времени</w:t>
      </w:r>
      <w:r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;</w:t>
      </w:r>
    </w:p>
    <w:p w:rsidR="00BF6C09" w:rsidRDefault="00BF6C09" w:rsidP="00BF6C09">
      <w:pPr>
        <w:spacing w:line="248" w:lineRule="auto"/>
        <w:ind w:left="128" w:right="46"/>
        <w:rPr>
          <w:rFonts w:ascii="Times New Roman" w:eastAsia="Times New Roman" w:hAnsi="Times New Roman" w:cs="Times New Roman"/>
          <w:sz w:val="27"/>
          <w:szCs w:val="27"/>
        </w:rPr>
      </w:pP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>-</w:t>
      </w:r>
      <w:r w:rsidRPr="00503750">
        <w:rPr>
          <w:rFonts w:ascii="Times New Roman" w:eastAsia="Times New Roman" w:hAnsi="Times New Roman" w:cs="Times New Roman"/>
          <w:color w:val="262626"/>
          <w:spacing w:val="-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https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://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--80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ajghhoc</w:t>
      </w:r>
      <w:r w:rsidRPr="00503750"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62626"/>
          <w:spacing w:val="9"/>
          <w:w w:val="103"/>
          <w:sz w:val="27"/>
          <w:szCs w:val="27"/>
        </w:rPr>
        <w:t>j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c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b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xn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--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p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ai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lectures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ve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inary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/?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ELE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ENT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>ID</w:t>
      </w:r>
      <w:r w:rsidRPr="00503750"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 xml:space="preserve">=443560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(регистрация  </w:t>
      </w:r>
      <w:r w:rsidRPr="00503750">
        <w:rPr>
          <w:rFonts w:ascii="Times New Roman" w:eastAsia="Times New Roman" w:hAnsi="Times New Roman" w:cs="Times New Roman"/>
          <w:color w:val="262626"/>
          <w:spacing w:val="2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на </w:t>
      </w:r>
      <w:r w:rsidRPr="00503750">
        <w:rPr>
          <w:rFonts w:ascii="Times New Roman" w:eastAsia="Times New Roman" w:hAnsi="Times New Roman" w:cs="Times New Roman"/>
          <w:color w:val="262626"/>
          <w:spacing w:val="59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вебинар,  </w:t>
      </w:r>
      <w:r w:rsidRPr="00503750">
        <w:rPr>
          <w:rFonts w:ascii="Times New Roman" w:eastAsia="Times New Roman" w:hAnsi="Times New Roman" w:cs="Times New Roman"/>
          <w:color w:val="262626"/>
          <w:spacing w:val="2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запланированный  </w:t>
      </w:r>
      <w:r w:rsidRPr="00503750">
        <w:rPr>
          <w:rFonts w:ascii="Times New Roman" w:eastAsia="Times New Roman" w:hAnsi="Times New Roman" w:cs="Times New Roman"/>
          <w:color w:val="262626"/>
          <w:spacing w:val="4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28 </w:t>
      </w:r>
      <w:r w:rsidRPr="00503750">
        <w:rPr>
          <w:rFonts w:ascii="Times New Roman" w:eastAsia="Times New Roman" w:hAnsi="Times New Roman" w:cs="Times New Roman"/>
          <w:color w:val="262626"/>
          <w:spacing w:val="60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ноября </w:t>
      </w:r>
      <w:r w:rsidRPr="00503750">
        <w:rPr>
          <w:rFonts w:ascii="Times New Roman" w:eastAsia="Times New Roman" w:hAnsi="Times New Roman" w:cs="Times New Roman"/>
          <w:color w:val="262626"/>
          <w:spacing w:val="57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2024 </w:t>
      </w:r>
      <w:r w:rsidRPr="00503750">
        <w:rPr>
          <w:rFonts w:ascii="Times New Roman" w:eastAsia="Times New Roman" w:hAnsi="Times New Roman" w:cs="Times New Roman"/>
          <w:color w:val="262626"/>
          <w:spacing w:val="63"/>
          <w:sz w:val="27"/>
          <w:szCs w:val="27"/>
        </w:rPr>
        <w:t xml:space="preserve"> </w:t>
      </w:r>
      <w:r w:rsidRPr="00503750"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г. </w:t>
      </w:r>
      <w:r w:rsidRPr="00503750">
        <w:rPr>
          <w:rFonts w:ascii="Times New Roman" w:eastAsia="Times New Roman" w:hAnsi="Times New Roman" w:cs="Times New Roman"/>
          <w:color w:val="262626"/>
          <w:spacing w:val="5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в  </w:t>
      </w:r>
      <w:r>
        <w:rPr>
          <w:rFonts w:ascii="Times New Roman" w:eastAsia="Times New Roman" w:hAnsi="Times New Roman" w:cs="Times New Roman"/>
          <w:color w:val="262626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 xml:space="preserve">12.00  </w:t>
      </w:r>
      <w:r>
        <w:rPr>
          <w:rFonts w:ascii="Times New Roman" w:eastAsia="Times New Roman" w:hAnsi="Times New Roman" w:cs="Times New Roman"/>
          <w:color w:val="262626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2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262626"/>
          <w:sz w:val="27"/>
          <w:szCs w:val="27"/>
        </w:rPr>
        <w:t>московскому</w:t>
      </w:r>
      <w:r>
        <w:rPr>
          <w:rFonts w:ascii="Times New Roman" w:eastAsia="Times New Roman" w:hAnsi="Times New Roman" w:cs="Times New Roman"/>
          <w:color w:val="262626"/>
          <w:spacing w:val="4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103"/>
          <w:sz w:val="27"/>
          <w:szCs w:val="27"/>
        </w:rPr>
        <w:t>времени</w:t>
      </w:r>
      <w:r>
        <w:rPr>
          <w:rFonts w:ascii="Times New Roman" w:eastAsia="Times New Roman" w:hAnsi="Times New Roman" w:cs="Times New Roman"/>
          <w:color w:val="262626"/>
          <w:w w:val="104"/>
          <w:sz w:val="27"/>
          <w:szCs w:val="27"/>
        </w:rPr>
        <w:t>).</w:t>
      </w:r>
    </w:p>
    <w:p w:rsidR="00B958DD" w:rsidRDefault="00B958DD">
      <w:pPr>
        <w:rPr>
          <w:b/>
          <w:bCs/>
        </w:rPr>
      </w:pPr>
      <w:bookmarkStart w:id="2" w:name="_GoBack"/>
      <w:bookmarkEnd w:id="2"/>
    </w:p>
    <w:bookmarkEnd w:id="0"/>
    <w:p w:rsidR="001B2A50" w:rsidRPr="00B200A3" w:rsidRDefault="001B2A50"/>
    <w:sectPr w:rsidR="001B2A50" w:rsidRPr="00B200A3" w:rsidSect="00913348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441" w:rsidRDefault="00336441" w:rsidP="006B7557">
      <w:pPr>
        <w:spacing w:line="240" w:lineRule="auto"/>
      </w:pPr>
      <w:r>
        <w:separator/>
      </w:r>
    </w:p>
  </w:endnote>
  <w:endnote w:type="continuationSeparator" w:id="0">
    <w:p w:rsidR="00336441" w:rsidRDefault="00336441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441" w:rsidRDefault="00336441" w:rsidP="006B7557">
      <w:pPr>
        <w:spacing w:line="240" w:lineRule="auto"/>
      </w:pPr>
      <w:r>
        <w:separator/>
      </w:r>
    </w:p>
  </w:footnote>
  <w:footnote w:type="continuationSeparator" w:id="0">
    <w:p w:rsidR="00336441" w:rsidRDefault="00336441" w:rsidP="006B7557">
      <w:pPr>
        <w:spacing w:line="240" w:lineRule="auto"/>
      </w:pPr>
      <w:r>
        <w:continuationSeparator/>
      </w:r>
    </w:p>
  </w:footnote>
  <w:footnote w:id="1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:rsidR="00E923EB" w:rsidRPr="00E923EB" w:rsidRDefault="00E923EB">
      <w:pPr>
        <w:pStyle w:val="aa"/>
      </w:pPr>
    </w:p>
  </w:footnote>
  <w:footnote w:id="2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94B1D"/>
    <w:rsid w:val="002A37B5"/>
    <w:rsid w:val="00304B9F"/>
    <w:rsid w:val="003130DC"/>
    <w:rsid w:val="00336441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53AC6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E5C69"/>
    <w:rsid w:val="00913348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AF439F"/>
    <w:rsid w:val="00B200A3"/>
    <w:rsid w:val="00B66391"/>
    <w:rsid w:val="00B71111"/>
    <w:rsid w:val="00B80CC8"/>
    <w:rsid w:val="00B94B04"/>
    <w:rsid w:val="00B958DD"/>
    <w:rsid w:val="00B95FEC"/>
    <w:rsid w:val="00BB07FC"/>
    <w:rsid w:val="00BF4B8B"/>
    <w:rsid w:val="00BF6C09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6"/>
  </w:style>
  <w:style w:type="paragraph" w:styleId="1">
    <w:name w:val="heading 1"/>
    <w:basedOn w:val="a"/>
    <w:next w:val="a"/>
    <w:uiPriority w:val="9"/>
    <w:qFormat/>
    <w:rsid w:val="00553A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53A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53A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3A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3A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53A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3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3AC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53AC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C6"/>
  </w:style>
  <w:style w:type="paragraph" w:styleId="1">
    <w:name w:val="heading 1"/>
    <w:basedOn w:val="a"/>
    <w:next w:val="a"/>
    <w:uiPriority w:val="9"/>
    <w:qFormat/>
    <w:rsid w:val="00553A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553A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553A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53A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53AC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553A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53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53AC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553AC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17C0-3267-4256-922C-0781DEE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Грибов</cp:lastModifiedBy>
  <cp:revision>2</cp:revision>
  <dcterms:created xsi:type="dcterms:W3CDTF">2024-11-01T11:52:00Z</dcterms:created>
  <dcterms:modified xsi:type="dcterms:W3CDTF">2024-11-01T11:52:00Z</dcterms:modified>
</cp:coreProperties>
</file>