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7pt;height:56.95pt" o:ole="">
            <v:imagedata r:id="rId9" o:title=""/>
          </v:shape>
          <o:OLEObject Type="Embed" ProgID="CorelDraw.Graphic.24" ShapeID="_x0000_i1025" DrawAspect="Content" ObjectID="_1820211391" r:id="rId10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D24234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7E395B" w:rsidRPr="007E395B" w:rsidRDefault="00E650ED" w:rsidP="007E395B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от 23.09.2025 </w:t>
      </w:r>
      <w:r w:rsidR="007E395B" w:rsidRPr="007E395B">
        <w:rPr>
          <w:sz w:val="24"/>
          <w:szCs w:val="24"/>
        </w:rPr>
        <w:t xml:space="preserve">№ </w:t>
      </w:r>
      <w:r>
        <w:rPr>
          <w:sz w:val="24"/>
          <w:szCs w:val="24"/>
        </w:rPr>
        <w:t>352-р</w:t>
      </w:r>
      <w:bookmarkStart w:id="0" w:name="_GoBack"/>
      <w:bookmarkEnd w:id="0"/>
    </w:p>
    <w:p w:rsidR="007E395B" w:rsidRPr="007E395B" w:rsidRDefault="007E395B" w:rsidP="007E395B">
      <w:pPr>
        <w:jc w:val="both"/>
        <w:rPr>
          <w:sz w:val="28"/>
          <w:szCs w:val="28"/>
        </w:rPr>
      </w:pPr>
    </w:p>
    <w:tbl>
      <w:tblPr>
        <w:tblW w:w="15877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3"/>
        <w:gridCol w:w="4395"/>
        <w:gridCol w:w="4819"/>
      </w:tblGrid>
      <w:tr w:rsidR="007E395B" w:rsidRPr="007E395B" w:rsidTr="0028396F">
        <w:tc>
          <w:tcPr>
            <w:tcW w:w="6663" w:type="dxa"/>
          </w:tcPr>
          <w:p w:rsidR="00F93DD4" w:rsidRPr="00F93DD4" w:rsidRDefault="00F93DD4" w:rsidP="00F93DD4">
            <w:pPr>
              <w:widowControl w:val="0"/>
              <w:rPr>
                <w:sz w:val="28"/>
                <w:szCs w:val="28"/>
              </w:rPr>
            </w:pPr>
            <w:r w:rsidRPr="00F93DD4">
              <w:rPr>
                <w:sz w:val="28"/>
                <w:szCs w:val="28"/>
              </w:rPr>
              <w:t>Об утверждении перечня муниципальных услуг,</w:t>
            </w:r>
          </w:p>
          <w:p w:rsidR="00F93DD4" w:rsidRPr="00F93DD4" w:rsidRDefault="00F93DD4" w:rsidP="00F93DD4">
            <w:pPr>
              <w:widowControl w:val="0"/>
              <w:rPr>
                <w:sz w:val="28"/>
                <w:szCs w:val="28"/>
              </w:rPr>
            </w:pPr>
            <w:r w:rsidRPr="00F93DD4">
              <w:rPr>
                <w:sz w:val="28"/>
                <w:szCs w:val="28"/>
              </w:rPr>
              <w:t xml:space="preserve"> предоставляемых смоленским областным </w:t>
            </w:r>
          </w:p>
          <w:p w:rsidR="00F93DD4" w:rsidRPr="00F93DD4" w:rsidRDefault="00F93DD4" w:rsidP="00F93DD4">
            <w:pPr>
              <w:widowControl w:val="0"/>
              <w:rPr>
                <w:sz w:val="28"/>
                <w:szCs w:val="28"/>
              </w:rPr>
            </w:pPr>
            <w:r w:rsidRPr="00F93DD4">
              <w:rPr>
                <w:sz w:val="28"/>
                <w:szCs w:val="28"/>
              </w:rPr>
              <w:t xml:space="preserve">государственным бюджетным учреждением </w:t>
            </w:r>
          </w:p>
          <w:p w:rsidR="00F93DD4" w:rsidRPr="00F93DD4" w:rsidRDefault="00F93DD4" w:rsidP="00F93DD4">
            <w:pPr>
              <w:widowControl w:val="0"/>
              <w:rPr>
                <w:sz w:val="28"/>
                <w:szCs w:val="28"/>
              </w:rPr>
            </w:pPr>
            <w:r w:rsidRPr="00F93DD4">
              <w:rPr>
                <w:sz w:val="28"/>
                <w:szCs w:val="28"/>
              </w:rPr>
              <w:t>«Многофункциональный центр по предоставлению</w:t>
            </w:r>
          </w:p>
          <w:p w:rsidR="007E395B" w:rsidRPr="007E395B" w:rsidRDefault="00F93DD4" w:rsidP="00F93DD4">
            <w:pPr>
              <w:widowControl w:val="0"/>
              <w:rPr>
                <w:sz w:val="28"/>
                <w:szCs w:val="28"/>
              </w:rPr>
            </w:pPr>
            <w:r w:rsidRPr="00F93DD4">
              <w:rPr>
                <w:sz w:val="28"/>
                <w:szCs w:val="28"/>
              </w:rPr>
              <w:t>государственных и муниципальных услуг населению»</w: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95B" w:rsidRPr="007E395B" w:rsidRDefault="007E395B" w:rsidP="007E395B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95B" w:rsidRPr="007E395B" w:rsidRDefault="007E395B" w:rsidP="007E395B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7E395B" w:rsidRPr="007E395B" w:rsidRDefault="007E395B" w:rsidP="007E395B">
      <w:pPr>
        <w:widowControl w:val="0"/>
        <w:jc w:val="both"/>
        <w:rPr>
          <w:sz w:val="28"/>
          <w:szCs w:val="28"/>
        </w:rPr>
      </w:pPr>
    </w:p>
    <w:p w:rsidR="0099460D" w:rsidRPr="0099460D" w:rsidRDefault="00F93DD4" w:rsidP="00F93DD4">
      <w:pPr>
        <w:widowControl w:val="0"/>
        <w:ind w:firstLine="709"/>
        <w:jc w:val="both"/>
        <w:rPr>
          <w:sz w:val="28"/>
          <w:szCs w:val="28"/>
        </w:rPr>
      </w:pPr>
      <w:r w:rsidRPr="00F93DD4">
        <w:rPr>
          <w:sz w:val="28"/>
          <w:szCs w:val="28"/>
        </w:rPr>
        <w:t>В целях обеспечения выполнения требований части 6 статьи 15 Федерального закона от 27.07.2010 № 210-ФЗ «Об организации предоставления государственных и муниципальных услуг»</w:t>
      </w:r>
      <w:r w:rsidR="0099460D" w:rsidRPr="0099460D">
        <w:rPr>
          <w:sz w:val="28"/>
          <w:szCs w:val="28"/>
        </w:rPr>
        <w:t>, руководствуясь Уставом муниципальног</w:t>
      </w:r>
      <w:r w:rsidR="00EC590A">
        <w:rPr>
          <w:sz w:val="28"/>
          <w:szCs w:val="28"/>
        </w:rPr>
        <w:t>о образования «</w:t>
      </w:r>
      <w:proofErr w:type="spellStart"/>
      <w:r w:rsidR="00EC590A">
        <w:rPr>
          <w:sz w:val="28"/>
          <w:szCs w:val="28"/>
        </w:rPr>
        <w:t>Сафоновский</w:t>
      </w:r>
      <w:proofErr w:type="spellEnd"/>
      <w:r w:rsidR="00EC590A">
        <w:rPr>
          <w:sz w:val="28"/>
          <w:szCs w:val="28"/>
        </w:rPr>
        <w:t xml:space="preserve"> муниципальный округ</w:t>
      </w:r>
      <w:r w:rsidR="0099460D" w:rsidRPr="0099460D">
        <w:rPr>
          <w:sz w:val="28"/>
          <w:szCs w:val="28"/>
        </w:rPr>
        <w:t xml:space="preserve">» </w:t>
      </w:r>
      <w:r>
        <w:rPr>
          <w:sz w:val="28"/>
          <w:szCs w:val="28"/>
        </w:rPr>
        <w:t>Смоленской области</w:t>
      </w:r>
      <w:r w:rsidR="00682421">
        <w:rPr>
          <w:sz w:val="28"/>
          <w:szCs w:val="28"/>
        </w:rPr>
        <w:t>,</w:t>
      </w:r>
    </w:p>
    <w:p w:rsidR="0099460D" w:rsidRPr="00DB648C" w:rsidRDefault="00F93DD4" w:rsidP="00DB648C">
      <w:pPr>
        <w:pStyle w:val="ab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93DD4">
        <w:rPr>
          <w:sz w:val="28"/>
          <w:szCs w:val="28"/>
        </w:rPr>
        <w:t>Утвердить прилагаемый перечень муниципальных услуг, предоставляемых смоленским областным государственным бюджетным учреждением «Многофункциональный центр по предоставлению государственных и</w:t>
      </w:r>
      <w:r w:rsidR="00682421">
        <w:rPr>
          <w:sz w:val="28"/>
          <w:szCs w:val="28"/>
        </w:rPr>
        <w:t xml:space="preserve"> муниципальных услуг населению»</w:t>
      </w:r>
      <w:r w:rsidR="0099460D" w:rsidRPr="00DB648C">
        <w:rPr>
          <w:sz w:val="28"/>
          <w:szCs w:val="28"/>
        </w:rPr>
        <w:t>.</w:t>
      </w:r>
    </w:p>
    <w:p w:rsidR="00DB648C" w:rsidRDefault="00DB648C" w:rsidP="00DB648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B648C">
        <w:rPr>
          <w:sz w:val="28"/>
          <w:szCs w:val="28"/>
        </w:rPr>
        <w:t>Признать утратившими силу:</w:t>
      </w:r>
    </w:p>
    <w:p w:rsidR="00DB648C" w:rsidRDefault="00DB648C" w:rsidP="002F0A5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распоряжение Администрации </w:t>
      </w:r>
      <w:r w:rsidR="0099460D" w:rsidRPr="006D0AE2">
        <w:rPr>
          <w:sz w:val="28"/>
          <w:szCs w:val="28"/>
        </w:rPr>
        <w:t>муниципального образования «</w:t>
      </w:r>
      <w:proofErr w:type="spellStart"/>
      <w:r w:rsidR="0099460D" w:rsidRPr="006D0AE2">
        <w:rPr>
          <w:sz w:val="28"/>
          <w:szCs w:val="28"/>
        </w:rPr>
        <w:t>Сафоновский</w:t>
      </w:r>
      <w:proofErr w:type="spellEnd"/>
      <w:r w:rsidR="006D0AE2">
        <w:rPr>
          <w:sz w:val="28"/>
          <w:szCs w:val="28"/>
        </w:rPr>
        <w:t xml:space="preserve"> район</w:t>
      </w:r>
      <w:r w:rsidR="0099460D" w:rsidRPr="006D0AE2">
        <w:rPr>
          <w:sz w:val="28"/>
          <w:szCs w:val="28"/>
        </w:rPr>
        <w:t>» Смоленской области</w:t>
      </w:r>
      <w:r w:rsidR="006D0AE2">
        <w:rPr>
          <w:sz w:val="28"/>
          <w:szCs w:val="28"/>
        </w:rPr>
        <w:t xml:space="preserve"> </w:t>
      </w:r>
      <w:r w:rsidR="002F0A57" w:rsidRPr="002F0A57">
        <w:rPr>
          <w:sz w:val="28"/>
          <w:szCs w:val="28"/>
        </w:rPr>
        <w:t xml:space="preserve">14.08.2023  №  559-р </w:t>
      </w:r>
      <w:r w:rsidR="006D0AE2">
        <w:rPr>
          <w:sz w:val="28"/>
          <w:szCs w:val="28"/>
        </w:rPr>
        <w:t>«</w:t>
      </w:r>
      <w:r w:rsidR="002F0A57" w:rsidRPr="002F0A57">
        <w:rPr>
          <w:sz w:val="28"/>
          <w:szCs w:val="28"/>
        </w:rPr>
        <w:t>Об утверждении перечня муниципальных услуг,</w:t>
      </w:r>
      <w:r w:rsidR="002F0A57">
        <w:rPr>
          <w:sz w:val="28"/>
          <w:szCs w:val="28"/>
        </w:rPr>
        <w:t xml:space="preserve"> </w:t>
      </w:r>
      <w:r w:rsidR="002F0A57" w:rsidRPr="002F0A57">
        <w:rPr>
          <w:sz w:val="28"/>
          <w:szCs w:val="28"/>
        </w:rPr>
        <w:t>предоставляемых смоленским областным государственным бюджетным учреждением «Многофункциональный центр по предоставлению</w:t>
      </w:r>
      <w:r w:rsidR="002F0A57">
        <w:rPr>
          <w:sz w:val="28"/>
          <w:szCs w:val="28"/>
        </w:rPr>
        <w:t xml:space="preserve"> </w:t>
      </w:r>
      <w:r w:rsidR="002F0A57" w:rsidRPr="002F0A57">
        <w:rPr>
          <w:sz w:val="28"/>
          <w:szCs w:val="28"/>
        </w:rPr>
        <w:t xml:space="preserve">государственных </w:t>
      </w:r>
      <w:r w:rsidR="002F0A57">
        <w:rPr>
          <w:sz w:val="28"/>
          <w:szCs w:val="28"/>
        </w:rPr>
        <w:t>и муниципальных услуг населению</w:t>
      </w:r>
      <w:r w:rsidR="006D0AE2">
        <w:rPr>
          <w:sz w:val="28"/>
          <w:szCs w:val="28"/>
        </w:rPr>
        <w:t>»;</w:t>
      </w:r>
    </w:p>
    <w:p w:rsidR="006D0AE2" w:rsidRDefault="006D0AE2" w:rsidP="006D0AE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D0AE2">
        <w:rPr>
          <w:sz w:val="28"/>
          <w:szCs w:val="28"/>
        </w:rPr>
        <w:t>распоряжение Администрации муниципального образования «</w:t>
      </w:r>
      <w:proofErr w:type="spellStart"/>
      <w:r w:rsidRPr="006D0AE2">
        <w:rPr>
          <w:sz w:val="28"/>
          <w:szCs w:val="28"/>
        </w:rPr>
        <w:t>Сафоновский</w:t>
      </w:r>
      <w:proofErr w:type="spellEnd"/>
      <w:r w:rsidRPr="006D0AE2">
        <w:rPr>
          <w:sz w:val="28"/>
          <w:szCs w:val="28"/>
        </w:rPr>
        <w:t xml:space="preserve"> район» Смоленской области от </w:t>
      </w:r>
      <w:hyperlink r:id="rId11" w:history="1">
        <w:r w:rsidR="005D2059" w:rsidRPr="005D2059">
          <w:rPr>
            <w:rStyle w:val="ac"/>
            <w:color w:val="auto"/>
            <w:sz w:val="28"/>
            <w:szCs w:val="28"/>
            <w:u w:val="none"/>
          </w:rPr>
          <w:t>13.02.2024 № 83-р</w:t>
        </w:r>
      </w:hyperlink>
      <w:r w:rsidR="005D2059" w:rsidRPr="005D205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5D2059" w:rsidRPr="005D2059">
        <w:rPr>
          <w:sz w:val="28"/>
          <w:szCs w:val="28"/>
        </w:rPr>
        <w:t xml:space="preserve">О внесении изменений в перечень муниципальных услуг, предоставляемых смоленским областным государственным бюджетным учреждением «Многофункциональный центр по предоставлению государственных </w:t>
      </w:r>
      <w:r w:rsidR="005D2059">
        <w:rPr>
          <w:sz w:val="28"/>
          <w:szCs w:val="28"/>
        </w:rPr>
        <w:t>и муниципальных услуг населению».</w:t>
      </w:r>
    </w:p>
    <w:p w:rsidR="0099460D" w:rsidRPr="0099460D" w:rsidRDefault="00DB648C" w:rsidP="00DB648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9214B">
        <w:rPr>
          <w:sz w:val="28"/>
          <w:szCs w:val="28"/>
        </w:rPr>
        <w:t>. Разместить</w:t>
      </w:r>
      <w:r w:rsidR="0099460D" w:rsidRPr="0099460D">
        <w:rPr>
          <w:sz w:val="28"/>
          <w:szCs w:val="28"/>
        </w:rPr>
        <w:t xml:space="preserve"> настоящее распоряжение на официальном сайте Администрации муниципальног</w:t>
      </w:r>
      <w:r w:rsidR="0099460D">
        <w:rPr>
          <w:sz w:val="28"/>
          <w:szCs w:val="28"/>
        </w:rPr>
        <w:t>о образования «</w:t>
      </w:r>
      <w:proofErr w:type="spellStart"/>
      <w:r w:rsidR="0099460D">
        <w:rPr>
          <w:sz w:val="28"/>
          <w:szCs w:val="28"/>
        </w:rPr>
        <w:t>Сафоновский</w:t>
      </w:r>
      <w:proofErr w:type="spellEnd"/>
      <w:r w:rsidR="0099460D">
        <w:rPr>
          <w:sz w:val="28"/>
          <w:szCs w:val="28"/>
        </w:rPr>
        <w:t xml:space="preserve"> муниципальный округ</w:t>
      </w:r>
      <w:r w:rsidR="0099460D" w:rsidRPr="0099460D">
        <w:rPr>
          <w:sz w:val="28"/>
          <w:szCs w:val="28"/>
        </w:rPr>
        <w:t xml:space="preserve">» Смоленской области в информационно-телекоммуникационной сети </w:t>
      </w:r>
      <w:r w:rsidR="0099460D">
        <w:rPr>
          <w:sz w:val="28"/>
          <w:szCs w:val="28"/>
        </w:rPr>
        <w:t>«</w:t>
      </w:r>
      <w:r w:rsidR="0099460D" w:rsidRPr="0099460D">
        <w:rPr>
          <w:sz w:val="28"/>
          <w:szCs w:val="28"/>
        </w:rPr>
        <w:t>Интернет</w:t>
      </w:r>
      <w:r w:rsidR="0099460D">
        <w:rPr>
          <w:sz w:val="28"/>
          <w:szCs w:val="28"/>
        </w:rPr>
        <w:t>»</w:t>
      </w:r>
      <w:r w:rsidR="0099460D" w:rsidRPr="0099460D">
        <w:rPr>
          <w:sz w:val="28"/>
          <w:szCs w:val="28"/>
        </w:rPr>
        <w:t>.</w:t>
      </w:r>
    </w:p>
    <w:p w:rsidR="007E395B" w:rsidRPr="007E395B" w:rsidRDefault="007E395B" w:rsidP="007E395B">
      <w:pPr>
        <w:widowControl w:val="0"/>
        <w:jc w:val="both"/>
        <w:rPr>
          <w:sz w:val="28"/>
          <w:szCs w:val="28"/>
        </w:rPr>
      </w:pPr>
    </w:p>
    <w:p w:rsidR="007E395B" w:rsidRPr="007E395B" w:rsidRDefault="007E395B" w:rsidP="007E395B">
      <w:pPr>
        <w:widowControl w:val="0"/>
        <w:jc w:val="both"/>
        <w:rPr>
          <w:sz w:val="28"/>
          <w:szCs w:val="28"/>
        </w:rPr>
      </w:pPr>
    </w:p>
    <w:p w:rsidR="007E395B" w:rsidRPr="007E395B" w:rsidRDefault="007E395B" w:rsidP="007E395B">
      <w:pPr>
        <w:widowControl w:val="0"/>
        <w:jc w:val="both"/>
        <w:rPr>
          <w:sz w:val="28"/>
          <w:szCs w:val="28"/>
        </w:rPr>
      </w:pPr>
      <w:r w:rsidRPr="007E395B">
        <w:rPr>
          <w:sz w:val="28"/>
          <w:szCs w:val="28"/>
        </w:rPr>
        <w:t xml:space="preserve">Глава муниципального образования </w:t>
      </w:r>
    </w:p>
    <w:p w:rsidR="007E395B" w:rsidRPr="007E395B" w:rsidRDefault="007E395B" w:rsidP="007E395B">
      <w:pPr>
        <w:widowControl w:val="0"/>
        <w:jc w:val="both"/>
        <w:rPr>
          <w:sz w:val="28"/>
          <w:szCs w:val="28"/>
        </w:rPr>
      </w:pPr>
      <w:r w:rsidRPr="007E395B">
        <w:rPr>
          <w:sz w:val="28"/>
          <w:szCs w:val="28"/>
        </w:rPr>
        <w:t>«</w:t>
      </w:r>
      <w:proofErr w:type="spellStart"/>
      <w:r w:rsidRPr="007E395B">
        <w:rPr>
          <w:sz w:val="28"/>
          <w:szCs w:val="28"/>
        </w:rPr>
        <w:t>Сафоновский</w:t>
      </w:r>
      <w:proofErr w:type="spellEnd"/>
      <w:r w:rsidRPr="007E395B">
        <w:rPr>
          <w:sz w:val="28"/>
          <w:szCs w:val="28"/>
        </w:rPr>
        <w:t xml:space="preserve"> муниципальный округ» </w:t>
      </w:r>
    </w:p>
    <w:p w:rsidR="0099460D" w:rsidRDefault="007E395B" w:rsidP="005D2059">
      <w:pPr>
        <w:widowControl w:val="0"/>
        <w:rPr>
          <w:sz w:val="28"/>
          <w:szCs w:val="28"/>
        </w:rPr>
      </w:pPr>
      <w:r w:rsidRPr="007E395B">
        <w:rPr>
          <w:sz w:val="28"/>
          <w:szCs w:val="28"/>
        </w:rPr>
        <w:t>Смоленской области</w:t>
      </w:r>
      <w:r w:rsidRPr="007E395B">
        <w:rPr>
          <w:sz w:val="28"/>
          <w:szCs w:val="28"/>
        </w:rPr>
        <w:tab/>
        <w:t xml:space="preserve">                                                                                   </w:t>
      </w:r>
      <w:r w:rsidRPr="007E395B">
        <w:rPr>
          <w:b/>
          <w:sz w:val="28"/>
          <w:szCs w:val="28"/>
        </w:rPr>
        <w:t xml:space="preserve"> А.А. Царев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3627A" w:rsidRPr="0023627A" w:rsidTr="00C95599">
        <w:tc>
          <w:tcPr>
            <w:tcW w:w="5210" w:type="dxa"/>
          </w:tcPr>
          <w:p w:rsidR="0023627A" w:rsidRPr="0023627A" w:rsidRDefault="0023627A" w:rsidP="0023627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5211" w:type="dxa"/>
          </w:tcPr>
          <w:p w:rsidR="0023627A" w:rsidRPr="0023627A" w:rsidRDefault="0023627A" w:rsidP="0023627A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3627A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23627A" w:rsidRPr="0023627A" w:rsidRDefault="0023627A" w:rsidP="0023627A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распоряжением Администрации </w:t>
            </w:r>
            <w:r w:rsidRPr="0023627A">
              <w:rPr>
                <w:rFonts w:ascii="Times New Roman" w:hAnsi="Times New Roman"/>
                <w:sz w:val="28"/>
                <w:szCs w:val="28"/>
              </w:rPr>
              <w:t>муниципального образования «</w:t>
            </w:r>
            <w:proofErr w:type="spellStart"/>
            <w:r w:rsidRPr="0023627A">
              <w:rPr>
                <w:rFonts w:ascii="Times New Roman" w:hAnsi="Times New Roman"/>
                <w:sz w:val="28"/>
                <w:szCs w:val="28"/>
              </w:rPr>
              <w:t>Сафоновский</w:t>
            </w:r>
            <w:proofErr w:type="spellEnd"/>
            <w:r w:rsidRPr="0023627A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23627A" w:rsidRPr="0023627A" w:rsidRDefault="0023627A" w:rsidP="0023627A">
            <w:pPr>
              <w:widowControl w:val="0"/>
              <w:jc w:val="right"/>
              <w:rPr>
                <w:szCs w:val="28"/>
              </w:rPr>
            </w:pPr>
            <w:r w:rsidRPr="0023627A">
              <w:rPr>
                <w:rFonts w:ascii="Times New Roman" w:hAnsi="Times New Roman"/>
                <w:sz w:val="28"/>
                <w:szCs w:val="28"/>
              </w:rPr>
              <w:t>от ______________ № _________</w:t>
            </w:r>
          </w:p>
        </w:tc>
      </w:tr>
    </w:tbl>
    <w:p w:rsidR="005D2059" w:rsidRDefault="005D2059" w:rsidP="005D2059">
      <w:pPr>
        <w:widowControl w:val="0"/>
        <w:ind w:firstLine="709"/>
        <w:jc w:val="center"/>
        <w:rPr>
          <w:rFonts w:eastAsia="Calibri"/>
          <w:color w:val="000000"/>
          <w:kern w:val="1"/>
          <w:sz w:val="28"/>
          <w:szCs w:val="28"/>
          <w:shd w:val="clear" w:color="auto" w:fill="FFFFFF"/>
          <w:lang w:eastAsia="en-US"/>
        </w:rPr>
      </w:pPr>
    </w:p>
    <w:p w:rsidR="005D2059" w:rsidRPr="005D2059" w:rsidRDefault="005D2059" w:rsidP="005D2059">
      <w:pPr>
        <w:widowControl w:val="0"/>
        <w:ind w:firstLine="709"/>
        <w:jc w:val="center"/>
        <w:rPr>
          <w:rFonts w:eastAsia="Calibri"/>
          <w:color w:val="000000"/>
          <w:kern w:val="1"/>
          <w:sz w:val="28"/>
          <w:szCs w:val="28"/>
          <w:shd w:val="clear" w:color="auto" w:fill="FFFFFF"/>
          <w:lang w:eastAsia="en-US"/>
        </w:rPr>
      </w:pPr>
      <w:r w:rsidRPr="005D2059">
        <w:rPr>
          <w:rFonts w:eastAsia="Calibri"/>
          <w:color w:val="000000"/>
          <w:kern w:val="1"/>
          <w:sz w:val="28"/>
          <w:szCs w:val="28"/>
          <w:shd w:val="clear" w:color="auto" w:fill="FFFFFF"/>
          <w:lang w:eastAsia="en-US"/>
        </w:rPr>
        <w:t>Перечень муниципальных услуг,</w:t>
      </w:r>
    </w:p>
    <w:p w:rsidR="005D2059" w:rsidRPr="005D2059" w:rsidRDefault="005D2059" w:rsidP="005D2059">
      <w:pPr>
        <w:widowControl w:val="0"/>
        <w:ind w:firstLine="709"/>
        <w:jc w:val="center"/>
        <w:rPr>
          <w:rFonts w:eastAsia="Calibri"/>
          <w:color w:val="000000"/>
          <w:kern w:val="1"/>
          <w:sz w:val="28"/>
          <w:szCs w:val="28"/>
          <w:shd w:val="clear" w:color="auto" w:fill="FFFFFF"/>
          <w:lang w:eastAsia="en-US"/>
        </w:rPr>
      </w:pPr>
      <w:r w:rsidRPr="005D2059">
        <w:rPr>
          <w:rFonts w:eastAsia="Calibri"/>
          <w:bCs/>
          <w:color w:val="000000"/>
          <w:kern w:val="1"/>
          <w:sz w:val="28"/>
          <w:szCs w:val="28"/>
          <w:shd w:val="clear" w:color="auto" w:fill="FFFFFF"/>
          <w:lang w:eastAsia="en-US"/>
        </w:rPr>
        <w:t xml:space="preserve">предоставляемых </w:t>
      </w:r>
      <w:r w:rsidRPr="005D2059">
        <w:rPr>
          <w:rFonts w:eastAsia="Calibri"/>
          <w:color w:val="000000"/>
          <w:kern w:val="1"/>
          <w:sz w:val="28"/>
          <w:szCs w:val="28"/>
          <w:shd w:val="clear" w:color="auto" w:fill="FFFFFF"/>
          <w:lang w:eastAsia="en-US"/>
        </w:rPr>
        <w:t>смоленским областным государственным бюджетным учреждением «Многофункциональный центр по предоставлению государственных и муниципальных услуг населению»</w:t>
      </w:r>
    </w:p>
    <w:p w:rsidR="005D2059" w:rsidRPr="005D2059" w:rsidRDefault="005D2059" w:rsidP="005D2059">
      <w:pPr>
        <w:widowControl w:val="0"/>
        <w:snapToGrid w:val="0"/>
        <w:jc w:val="both"/>
        <w:rPr>
          <w:bCs/>
          <w:color w:val="000000"/>
          <w:kern w:val="1"/>
          <w:sz w:val="16"/>
          <w:szCs w:val="16"/>
          <w:shd w:val="clear" w:color="auto" w:fill="FFFFFF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9068"/>
      </w:tblGrid>
      <w:tr w:rsidR="005D2059" w:rsidRPr="005D2059" w:rsidTr="005E467B">
        <w:tc>
          <w:tcPr>
            <w:tcW w:w="821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5D2059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5D2059">
              <w:rPr>
                <w:rFonts w:eastAsia="Calibr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9068" w:type="dxa"/>
          </w:tcPr>
          <w:p w:rsidR="005D2059" w:rsidRPr="005D2059" w:rsidRDefault="005D2059" w:rsidP="005D2059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Наименование муниципальных услуг</w:t>
            </w:r>
          </w:p>
        </w:tc>
      </w:tr>
      <w:tr w:rsidR="005D2059" w:rsidRPr="005D2059" w:rsidTr="005E467B">
        <w:tc>
          <w:tcPr>
            <w:tcW w:w="821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068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bCs/>
                <w:sz w:val="28"/>
                <w:szCs w:val="28"/>
                <w:lang w:eastAsia="en-US"/>
              </w:rPr>
              <w:t>Выдача разрешения на ввод объекта в эксплуатацию</w:t>
            </w:r>
          </w:p>
        </w:tc>
      </w:tr>
      <w:tr w:rsidR="005D2059" w:rsidRPr="005D2059" w:rsidTr="005E467B">
        <w:tc>
          <w:tcPr>
            <w:tcW w:w="821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068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Выдача градостроительного плана земельного участка</w:t>
            </w:r>
          </w:p>
        </w:tc>
      </w:tr>
      <w:tr w:rsidR="005D2059" w:rsidRPr="005D2059" w:rsidTr="005E467B">
        <w:tc>
          <w:tcPr>
            <w:tcW w:w="821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068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Установление сервитута в отношении земельного участка, находящегося в государственной или муниципальной собственности или государственная собственность на который не разграничена</w:t>
            </w:r>
          </w:p>
        </w:tc>
      </w:tr>
      <w:tr w:rsidR="005D2059" w:rsidRPr="005D2059" w:rsidTr="005E467B">
        <w:tc>
          <w:tcPr>
            <w:tcW w:w="821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9068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</w:tr>
      <w:tr w:rsidR="005D2059" w:rsidRPr="005D2059" w:rsidTr="005E467B">
        <w:tc>
          <w:tcPr>
            <w:tcW w:w="821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9068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 w:rsidR="005D2059" w:rsidRPr="005D2059" w:rsidTr="005E467B">
        <w:tc>
          <w:tcPr>
            <w:tcW w:w="821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9068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который не разграничена, без проведения торгов</w:t>
            </w:r>
          </w:p>
        </w:tc>
      </w:tr>
      <w:tr w:rsidR="005D2059" w:rsidRPr="005D2059" w:rsidTr="005E467B">
        <w:tc>
          <w:tcPr>
            <w:tcW w:w="821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9068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Предоставление информации об объектах учета, содержащейся в реестре муниципального имущества муниципального образования «</w:t>
            </w:r>
            <w:proofErr w:type="spellStart"/>
            <w:r w:rsidRPr="005D2059">
              <w:rPr>
                <w:rFonts w:eastAsia="Calibri"/>
                <w:sz w:val="28"/>
                <w:szCs w:val="28"/>
                <w:lang w:eastAsia="en-US"/>
              </w:rPr>
              <w:t>Сафоновский</w:t>
            </w:r>
            <w:proofErr w:type="spellEnd"/>
            <w:r w:rsidRPr="005D2059"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округ» Смоленской области</w:t>
            </w:r>
          </w:p>
        </w:tc>
      </w:tr>
      <w:tr w:rsidR="005D2059" w:rsidRPr="005D2059" w:rsidTr="005E467B">
        <w:tc>
          <w:tcPr>
            <w:tcW w:w="821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9068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bCs/>
                <w:sz w:val="28"/>
                <w:szCs w:val="28"/>
                <w:lang w:eastAsia="en-US"/>
              </w:rPr>
              <w:t>Назначение, расчет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«</w:t>
            </w:r>
            <w:proofErr w:type="spellStart"/>
            <w:r w:rsidRPr="005D2059">
              <w:rPr>
                <w:rFonts w:eastAsia="Calibri"/>
                <w:bCs/>
                <w:sz w:val="28"/>
                <w:szCs w:val="28"/>
                <w:lang w:eastAsia="en-US"/>
              </w:rPr>
              <w:t>Сафоновский</w:t>
            </w:r>
            <w:proofErr w:type="spellEnd"/>
            <w:r w:rsidRPr="005D205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муниципальный округ» Смоленской области</w:t>
            </w:r>
          </w:p>
        </w:tc>
      </w:tr>
      <w:tr w:rsidR="005D2059" w:rsidRPr="005D2059" w:rsidTr="005E467B">
        <w:tc>
          <w:tcPr>
            <w:tcW w:w="821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9068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Предоставление разрешения на осуществление земляных работ</w:t>
            </w:r>
          </w:p>
        </w:tc>
      </w:tr>
      <w:tr w:rsidR="005D2059" w:rsidRPr="005D2059" w:rsidTr="005E467B">
        <w:tc>
          <w:tcPr>
            <w:tcW w:w="821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9068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Признание садового дома жилым домом и жилого дома садовым домом</w:t>
            </w:r>
          </w:p>
        </w:tc>
      </w:tr>
      <w:tr w:rsidR="005D2059" w:rsidRPr="005D2059" w:rsidTr="005E467B">
        <w:tc>
          <w:tcPr>
            <w:tcW w:w="821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9068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Предварительное согласование предоставления земельного участка</w:t>
            </w:r>
          </w:p>
        </w:tc>
      </w:tr>
      <w:tr w:rsidR="005D2059" w:rsidRPr="005D2059" w:rsidTr="005E467B">
        <w:tc>
          <w:tcPr>
            <w:tcW w:w="821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9068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 w:bidi="ru-RU"/>
              </w:rPr>
              <w:t>Подготовка и утверждение документации по планировке территории</w:t>
            </w:r>
          </w:p>
        </w:tc>
      </w:tr>
      <w:tr w:rsidR="005D2059" w:rsidRPr="005D2059" w:rsidTr="005E467B">
        <w:tc>
          <w:tcPr>
            <w:tcW w:w="821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9068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5D2059" w:rsidRPr="005D2059" w:rsidTr="005E467B">
        <w:tc>
          <w:tcPr>
            <w:tcW w:w="821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9068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5D2059">
              <w:rPr>
                <w:rFonts w:eastAsia="Calibri"/>
                <w:sz w:val="28"/>
                <w:szCs w:val="28"/>
                <w:lang w:eastAsia="en-US"/>
              </w:rPr>
              <w:t xml:space="preserve">Предоставление компенсации расходов на оплату жилых помещений, отопления и освещения педагогическим работникам областных государственных и муниципальных образовательных учреждений, </w:t>
            </w:r>
            <w:r w:rsidRPr="005D2059">
              <w:rPr>
                <w:rFonts w:eastAsia="Calibri"/>
                <w:sz w:val="28"/>
                <w:szCs w:val="28"/>
                <w:lang w:eastAsia="en-US"/>
              </w:rPr>
              <w:lastRenderedPageBreak/>
              <w:t>проживающим в сельских населенных пунктах, рабочих поселках (поселках городского типа) на территории Смоленской области и работающим в сельских населенных пунктах, рабочих поселках (поселках городского типа) на территории муниципального образования «</w:t>
            </w:r>
            <w:proofErr w:type="spellStart"/>
            <w:r w:rsidRPr="005D2059">
              <w:rPr>
                <w:rFonts w:eastAsia="Calibri"/>
                <w:sz w:val="28"/>
                <w:szCs w:val="28"/>
                <w:lang w:eastAsia="en-US"/>
              </w:rPr>
              <w:t>Сафоновский</w:t>
            </w:r>
            <w:proofErr w:type="spellEnd"/>
            <w:r w:rsidRPr="005D2059"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округ» Смоленской области, перешедшим на пенсию педагогическим работникам областных государственных и</w:t>
            </w:r>
            <w:proofErr w:type="gramEnd"/>
            <w:r w:rsidRPr="005D2059">
              <w:rPr>
                <w:rFonts w:eastAsia="Calibri"/>
                <w:sz w:val="28"/>
                <w:szCs w:val="28"/>
                <w:lang w:eastAsia="en-US"/>
              </w:rPr>
              <w:t xml:space="preserve"> муниципальных образовательных учреждений</w:t>
            </w:r>
          </w:p>
        </w:tc>
      </w:tr>
      <w:tr w:rsidR="005D2059" w:rsidRPr="005D2059" w:rsidTr="005E467B">
        <w:tc>
          <w:tcPr>
            <w:tcW w:w="821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lastRenderedPageBreak/>
              <w:t>15.</w:t>
            </w:r>
          </w:p>
        </w:tc>
        <w:tc>
          <w:tcPr>
            <w:tcW w:w="9068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5D2059" w:rsidRPr="005D2059" w:rsidTr="005E467B">
        <w:tc>
          <w:tcPr>
            <w:tcW w:w="821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9068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5D2059" w:rsidRPr="005D2059" w:rsidTr="005E467B">
        <w:tc>
          <w:tcPr>
            <w:tcW w:w="821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9068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Присвоение адреса объекту адресации, изменение и аннулирование такого адреса</w:t>
            </w:r>
          </w:p>
        </w:tc>
      </w:tr>
      <w:tr w:rsidR="005D2059" w:rsidRPr="005D2059" w:rsidTr="005E467B">
        <w:tc>
          <w:tcPr>
            <w:tcW w:w="821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9068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 xml:space="preserve">Выдача разрешения на установку и эксплуатацию рекламных конструкций на </w:t>
            </w:r>
            <w:r w:rsidRPr="005D2059">
              <w:rPr>
                <w:rFonts w:eastAsia="Calibri"/>
                <w:sz w:val="28"/>
                <w:szCs w:val="28"/>
                <w:lang w:eastAsia="en-US" w:bidi="ru-RU"/>
              </w:rPr>
              <w:t>территории муниципального образования «</w:t>
            </w:r>
            <w:proofErr w:type="spellStart"/>
            <w:r w:rsidRPr="005D2059">
              <w:rPr>
                <w:rFonts w:eastAsia="Calibri"/>
                <w:sz w:val="28"/>
                <w:szCs w:val="28"/>
                <w:lang w:eastAsia="en-US" w:bidi="ru-RU"/>
              </w:rPr>
              <w:t>Сафоновский</w:t>
            </w:r>
            <w:proofErr w:type="spellEnd"/>
            <w:r w:rsidRPr="005D2059">
              <w:rPr>
                <w:rFonts w:eastAsia="Calibri"/>
                <w:sz w:val="28"/>
                <w:szCs w:val="28"/>
                <w:lang w:eastAsia="en-US" w:bidi="ru-RU"/>
              </w:rPr>
              <w:t xml:space="preserve"> муниципальный округ» Смоленской области</w:t>
            </w:r>
            <w:r w:rsidRPr="005D2059">
              <w:rPr>
                <w:rFonts w:eastAsia="Calibri"/>
                <w:sz w:val="28"/>
                <w:szCs w:val="28"/>
                <w:lang w:eastAsia="en-US"/>
              </w:rPr>
              <w:t>, аннулирование такого разрешения</w:t>
            </w:r>
          </w:p>
        </w:tc>
      </w:tr>
      <w:tr w:rsidR="005D2059" w:rsidRPr="005D2059" w:rsidTr="005E467B">
        <w:tc>
          <w:tcPr>
            <w:tcW w:w="821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9068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Установление (изменение, уточнение) вида разрешенного использования земельных участков</w:t>
            </w:r>
          </w:p>
        </w:tc>
      </w:tr>
      <w:tr w:rsidR="005D2059" w:rsidRPr="005D2059" w:rsidTr="005E467B">
        <w:tc>
          <w:tcPr>
            <w:tcW w:w="821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9068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Оформление и выдача архивных справок, архивных копий и архивных выписок</w:t>
            </w:r>
          </w:p>
        </w:tc>
      </w:tr>
      <w:tr w:rsidR="005D2059" w:rsidRPr="005D2059" w:rsidTr="005E467B">
        <w:tc>
          <w:tcPr>
            <w:tcW w:w="821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9068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</w:tr>
      <w:tr w:rsidR="005D2059" w:rsidRPr="005D2059" w:rsidTr="005E467B">
        <w:tc>
          <w:tcPr>
            <w:tcW w:w="821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9068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</w:tr>
      <w:tr w:rsidR="005D2059" w:rsidRPr="005D2059" w:rsidTr="005E467B">
        <w:tc>
          <w:tcPr>
            <w:tcW w:w="821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9068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 xml:space="preserve">Признание молодых семей </w:t>
            </w:r>
            <w:proofErr w:type="gramStart"/>
            <w:r w:rsidRPr="005D2059">
              <w:rPr>
                <w:rFonts w:eastAsia="Calibri"/>
                <w:sz w:val="28"/>
                <w:szCs w:val="28"/>
                <w:lang w:eastAsia="en-US"/>
              </w:rPr>
              <w:t>нуждающимися</w:t>
            </w:r>
            <w:proofErr w:type="gramEnd"/>
            <w:r w:rsidRPr="005D2059">
              <w:rPr>
                <w:rFonts w:eastAsia="Calibri"/>
                <w:sz w:val="28"/>
                <w:szCs w:val="28"/>
                <w:lang w:eastAsia="en-US"/>
              </w:rPr>
              <w:t xml:space="preserve"> в улучшении жилищных условий для участия в муниципальной программе «Обеспечение жильем молодых семей» на 2025-2030 годы</w:t>
            </w:r>
          </w:p>
        </w:tc>
      </w:tr>
      <w:tr w:rsidR="005D2059" w:rsidRPr="005D2059" w:rsidTr="005E467B">
        <w:tc>
          <w:tcPr>
            <w:tcW w:w="821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9068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Включение в состав участников муниципальной программы «Обеспечение жильем молодых семей»  на 2025-2030 годы</w:t>
            </w:r>
          </w:p>
        </w:tc>
      </w:tr>
      <w:tr w:rsidR="005D2059" w:rsidRPr="005D2059" w:rsidTr="005E467B">
        <w:tc>
          <w:tcPr>
            <w:tcW w:w="821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9068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</w:tr>
      <w:tr w:rsidR="005D2059" w:rsidRPr="005D2059" w:rsidTr="005E467B">
        <w:tc>
          <w:tcPr>
            <w:tcW w:w="821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9068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в границах муниципального образования «</w:t>
            </w:r>
            <w:proofErr w:type="spellStart"/>
            <w:r w:rsidRPr="005D2059">
              <w:rPr>
                <w:rFonts w:eastAsia="Calibri"/>
                <w:sz w:val="28"/>
                <w:szCs w:val="28"/>
                <w:lang w:eastAsia="en-US"/>
              </w:rPr>
              <w:t>Сафоновский</w:t>
            </w:r>
            <w:proofErr w:type="spellEnd"/>
            <w:r w:rsidRPr="005D2059"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округ» Смоленской области</w:t>
            </w:r>
          </w:p>
        </w:tc>
      </w:tr>
      <w:tr w:rsidR="005D2059" w:rsidRPr="005D2059" w:rsidTr="005E467B">
        <w:tc>
          <w:tcPr>
            <w:tcW w:w="821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lastRenderedPageBreak/>
              <w:t>27.</w:t>
            </w:r>
          </w:p>
        </w:tc>
        <w:tc>
          <w:tcPr>
            <w:tcW w:w="9068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 xml:space="preserve">Отнесение земель или земельных участков в составе таких земель или перевод земель и земельных участков в составе   таких   земель  из одной </w:t>
            </w:r>
          </w:p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 xml:space="preserve">категории в </w:t>
            </w:r>
            <w:proofErr w:type="gramStart"/>
            <w:r w:rsidRPr="005D2059">
              <w:rPr>
                <w:rFonts w:eastAsia="Calibri"/>
                <w:sz w:val="28"/>
                <w:szCs w:val="28"/>
                <w:lang w:eastAsia="en-US"/>
              </w:rPr>
              <w:t>другую</w:t>
            </w:r>
            <w:proofErr w:type="gramEnd"/>
            <w:r w:rsidRPr="005D2059">
              <w:rPr>
                <w:rFonts w:eastAsia="Calibri"/>
                <w:sz w:val="28"/>
                <w:szCs w:val="28"/>
                <w:lang w:eastAsia="en-US"/>
              </w:rPr>
              <w:t xml:space="preserve"> на территории муниципального образования «</w:t>
            </w:r>
            <w:proofErr w:type="spellStart"/>
            <w:r w:rsidRPr="005D2059">
              <w:rPr>
                <w:rFonts w:eastAsia="Calibri"/>
                <w:sz w:val="28"/>
                <w:szCs w:val="28"/>
                <w:lang w:eastAsia="en-US"/>
              </w:rPr>
              <w:t>Сафоновский</w:t>
            </w:r>
            <w:proofErr w:type="spellEnd"/>
            <w:r w:rsidRPr="005D2059"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округ» Смоленской области</w:t>
            </w:r>
          </w:p>
        </w:tc>
      </w:tr>
      <w:tr w:rsidR="005D2059" w:rsidRPr="005D2059" w:rsidTr="005E467B">
        <w:tc>
          <w:tcPr>
            <w:tcW w:w="821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9068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</w:tr>
      <w:tr w:rsidR="005D2059" w:rsidRPr="005D2059" w:rsidTr="005E467B">
        <w:tc>
          <w:tcPr>
            <w:tcW w:w="821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9068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  <w:tr w:rsidR="005D2059" w:rsidRPr="005D2059" w:rsidTr="005E467B">
        <w:tc>
          <w:tcPr>
            <w:tcW w:w="821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9068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Постановка  на учет и направление детей в муниципальные образовательные организации, реализующие образовательные программы дошкольного образования</w:t>
            </w:r>
          </w:p>
        </w:tc>
      </w:tr>
      <w:tr w:rsidR="005D2059" w:rsidRPr="005D2059" w:rsidTr="005E467B">
        <w:tc>
          <w:tcPr>
            <w:tcW w:w="821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9068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</w:tr>
      <w:tr w:rsidR="005D2059" w:rsidRPr="005D2059" w:rsidTr="005E467B">
        <w:tc>
          <w:tcPr>
            <w:tcW w:w="821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9068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 xml:space="preserve">Выдача разрешений на право вырубки зеленых насаждений </w:t>
            </w:r>
            <w:r w:rsidRPr="005D2059">
              <w:rPr>
                <w:rFonts w:eastAsia="Calibri"/>
                <w:sz w:val="28"/>
                <w:szCs w:val="28"/>
                <w:lang w:eastAsia="en-US" w:bidi="ru-RU"/>
              </w:rPr>
              <w:t>на территории муниципального образования «</w:t>
            </w:r>
            <w:proofErr w:type="spellStart"/>
            <w:r w:rsidRPr="005D2059">
              <w:rPr>
                <w:rFonts w:eastAsia="Calibri"/>
                <w:sz w:val="28"/>
                <w:szCs w:val="28"/>
                <w:lang w:eastAsia="en-US" w:bidi="ru-RU"/>
              </w:rPr>
              <w:t>Сафоновский</w:t>
            </w:r>
            <w:proofErr w:type="spellEnd"/>
            <w:r w:rsidRPr="005D2059">
              <w:rPr>
                <w:rFonts w:eastAsia="Calibri"/>
                <w:sz w:val="28"/>
                <w:szCs w:val="28"/>
                <w:lang w:eastAsia="en-US" w:bidi="ru-RU"/>
              </w:rPr>
              <w:t xml:space="preserve"> муниципальный округ» Смоленской области</w:t>
            </w:r>
          </w:p>
        </w:tc>
      </w:tr>
      <w:tr w:rsidR="005D2059" w:rsidRPr="005D2059" w:rsidTr="005E467B">
        <w:tc>
          <w:tcPr>
            <w:tcW w:w="821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33.</w:t>
            </w:r>
          </w:p>
        </w:tc>
        <w:tc>
          <w:tcPr>
            <w:tcW w:w="9068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Установка информационной вывески, согласование </w:t>
            </w:r>
            <w:proofErr w:type="gramStart"/>
            <w:r w:rsidRPr="005D2059">
              <w:rPr>
                <w:rFonts w:eastAsia="Calibri"/>
                <w:bCs/>
                <w:sz w:val="28"/>
                <w:szCs w:val="28"/>
                <w:lang w:eastAsia="en-US"/>
              </w:rPr>
              <w:t>дизайн-проекта</w:t>
            </w:r>
            <w:proofErr w:type="gramEnd"/>
            <w:r w:rsidRPr="005D205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размещения вывески</w:t>
            </w:r>
          </w:p>
        </w:tc>
      </w:tr>
      <w:tr w:rsidR="005D2059" w:rsidRPr="005D2059" w:rsidTr="005E467B">
        <w:tc>
          <w:tcPr>
            <w:tcW w:w="821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34.</w:t>
            </w:r>
          </w:p>
        </w:tc>
        <w:tc>
          <w:tcPr>
            <w:tcW w:w="9068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eastAsia="en-US" w:bidi="ru-RU"/>
              </w:rPr>
            </w:pPr>
            <w:r w:rsidRPr="005D2059">
              <w:rPr>
                <w:rFonts w:eastAsia="Calibri"/>
                <w:bCs/>
                <w:sz w:val="28"/>
                <w:szCs w:val="28"/>
                <w:lang w:eastAsia="en-US" w:bidi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5D2059" w:rsidRPr="005D2059" w:rsidTr="005E467B">
        <w:tc>
          <w:tcPr>
            <w:tcW w:w="821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35.</w:t>
            </w:r>
          </w:p>
        </w:tc>
        <w:tc>
          <w:tcPr>
            <w:tcW w:w="9068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5D2059" w:rsidRPr="005D2059" w:rsidTr="005E467B">
        <w:tc>
          <w:tcPr>
            <w:tcW w:w="821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36.</w:t>
            </w:r>
          </w:p>
        </w:tc>
        <w:tc>
          <w:tcPr>
            <w:tcW w:w="9068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</w:tr>
      <w:tr w:rsidR="005D2059" w:rsidRPr="005D2059" w:rsidTr="005E467B">
        <w:tc>
          <w:tcPr>
            <w:tcW w:w="821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37.</w:t>
            </w:r>
          </w:p>
        </w:tc>
        <w:tc>
          <w:tcPr>
            <w:tcW w:w="9068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</w:tr>
      <w:tr w:rsidR="005D2059" w:rsidRPr="005D2059" w:rsidTr="005E467B">
        <w:tc>
          <w:tcPr>
            <w:tcW w:w="821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38.</w:t>
            </w:r>
          </w:p>
        </w:tc>
        <w:tc>
          <w:tcPr>
            <w:tcW w:w="9068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Социальная поддержка и социальное обслуживание детей-сирот и детей, оставшихся без попечения родителей</w:t>
            </w:r>
          </w:p>
        </w:tc>
      </w:tr>
      <w:tr w:rsidR="005D2059" w:rsidRPr="005D2059" w:rsidTr="005E467B">
        <w:tc>
          <w:tcPr>
            <w:tcW w:w="821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39.</w:t>
            </w:r>
          </w:p>
        </w:tc>
        <w:tc>
          <w:tcPr>
            <w:tcW w:w="9068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bCs/>
                <w:sz w:val="28"/>
                <w:szCs w:val="28"/>
                <w:lang w:eastAsia="en-US"/>
              </w:rPr>
              <w:t>Назначение опекуном или попечителем гражданина, выразившего желание стать опекуном или попечителем несовершеннолетних граждан</w:t>
            </w:r>
          </w:p>
        </w:tc>
      </w:tr>
      <w:tr w:rsidR="005D2059" w:rsidRPr="005D2059" w:rsidTr="005E467B">
        <w:tc>
          <w:tcPr>
            <w:tcW w:w="821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40.</w:t>
            </w:r>
          </w:p>
        </w:tc>
        <w:tc>
          <w:tcPr>
            <w:tcW w:w="9068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bCs/>
                <w:sz w:val="28"/>
                <w:szCs w:val="28"/>
                <w:lang w:eastAsia="en-US"/>
              </w:rPr>
              <w:t>Назначение опекунов или попечителей в отношении недееспособных или не полностью дееспособных граждан</w:t>
            </w:r>
          </w:p>
        </w:tc>
      </w:tr>
      <w:tr w:rsidR="005D2059" w:rsidRPr="005D2059" w:rsidTr="005E467B">
        <w:tc>
          <w:tcPr>
            <w:tcW w:w="821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41.</w:t>
            </w:r>
          </w:p>
        </w:tc>
        <w:tc>
          <w:tcPr>
            <w:tcW w:w="9068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Предоставление жилого помещения по договору социального найма</w:t>
            </w:r>
          </w:p>
        </w:tc>
      </w:tr>
      <w:tr w:rsidR="005D2059" w:rsidRPr="005D2059" w:rsidTr="005E467B">
        <w:tc>
          <w:tcPr>
            <w:tcW w:w="821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42.</w:t>
            </w:r>
          </w:p>
        </w:tc>
        <w:tc>
          <w:tcPr>
            <w:tcW w:w="9068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Принятие на учет граждан в качестве нуждающихся в жилых помещениях</w:t>
            </w:r>
          </w:p>
        </w:tc>
      </w:tr>
      <w:tr w:rsidR="005D2059" w:rsidRPr="005D2059" w:rsidTr="005E467B">
        <w:tc>
          <w:tcPr>
            <w:tcW w:w="821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43.</w:t>
            </w:r>
          </w:p>
        </w:tc>
        <w:tc>
          <w:tcPr>
            <w:tcW w:w="9068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Организация отдыха и оздоровления детей, проживающих на территории муниципального образования «</w:t>
            </w:r>
            <w:proofErr w:type="spellStart"/>
            <w:r w:rsidRPr="005D2059">
              <w:rPr>
                <w:rFonts w:eastAsia="Calibri"/>
                <w:sz w:val="28"/>
                <w:szCs w:val="28"/>
                <w:lang w:eastAsia="en-US"/>
              </w:rPr>
              <w:t>Сафоновский</w:t>
            </w:r>
            <w:proofErr w:type="spellEnd"/>
            <w:r w:rsidRPr="005D2059"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округ» </w:t>
            </w:r>
            <w:r w:rsidRPr="005D205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Смоленской области, в лагерях с дневным пребыванием детей на базе муниципальных образовательных учреждений </w:t>
            </w:r>
            <w:proofErr w:type="spellStart"/>
            <w:r w:rsidRPr="005D2059">
              <w:rPr>
                <w:rFonts w:eastAsia="Calibri"/>
                <w:sz w:val="28"/>
                <w:szCs w:val="28"/>
                <w:lang w:eastAsia="en-US"/>
              </w:rPr>
              <w:t>Сафоновского</w:t>
            </w:r>
            <w:proofErr w:type="spellEnd"/>
            <w:r w:rsidRPr="005D2059"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округа Смоленской области, а так же в загородных детских оздоровительных лагерях, расположенных на территории Российской Федерации, в каникулярное время</w:t>
            </w:r>
          </w:p>
        </w:tc>
      </w:tr>
      <w:tr w:rsidR="005D2059" w:rsidRPr="005D2059" w:rsidTr="005E467B">
        <w:tc>
          <w:tcPr>
            <w:tcW w:w="821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lastRenderedPageBreak/>
              <w:t>44.</w:t>
            </w:r>
          </w:p>
        </w:tc>
        <w:tc>
          <w:tcPr>
            <w:tcW w:w="9068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</w:tr>
      <w:tr w:rsidR="005D2059" w:rsidRPr="005D2059" w:rsidTr="005E467B">
        <w:tc>
          <w:tcPr>
            <w:tcW w:w="821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45.</w:t>
            </w:r>
          </w:p>
        </w:tc>
        <w:tc>
          <w:tcPr>
            <w:tcW w:w="9068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Обеспечение проведения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числа детей - сирот и детей, оставшихся без попечения родителей</w:t>
            </w:r>
          </w:p>
        </w:tc>
      </w:tr>
      <w:tr w:rsidR="005D2059" w:rsidRPr="005D2059" w:rsidTr="005E467B">
        <w:tc>
          <w:tcPr>
            <w:tcW w:w="821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2059">
              <w:rPr>
                <w:rFonts w:eastAsia="Calibri"/>
                <w:sz w:val="28"/>
                <w:szCs w:val="28"/>
                <w:lang w:eastAsia="en-US"/>
              </w:rPr>
              <w:t>46.</w:t>
            </w:r>
          </w:p>
        </w:tc>
        <w:tc>
          <w:tcPr>
            <w:tcW w:w="9068" w:type="dxa"/>
          </w:tcPr>
          <w:p w:rsidR="005D2059" w:rsidRPr="005D2059" w:rsidRDefault="005D2059" w:rsidP="005D20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5D2059">
              <w:rPr>
                <w:rFonts w:eastAsia="Calibri"/>
                <w:sz w:val="28"/>
                <w:szCs w:val="28"/>
                <w:lang w:eastAsia="en-US"/>
              </w:rPr>
              <w:t>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установленным параметрам и допустимости размещения этих объектов на земельном участке на территории муниципального образования «</w:t>
            </w:r>
            <w:proofErr w:type="spellStart"/>
            <w:r w:rsidRPr="005D2059">
              <w:rPr>
                <w:rFonts w:eastAsia="Calibri"/>
                <w:sz w:val="28"/>
                <w:szCs w:val="28"/>
                <w:lang w:eastAsia="en-US"/>
              </w:rPr>
              <w:t>Сафоновский</w:t>
            </w:r>
            <w:proofErr w:type="spellEnd"/>
            <w:r w:rsidRPr="005D2059"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округ» Смоленской области</w:t>
            </w:r>
            <w:proofErr w:type="gramEnd"/>
          </w:p>
        </w:tc>
      </w:tr>
    </w:tbl>
    <w:p w:rsidR="005D2059" w:rsidRPr="005D2059" w:rsidRDefault="005D2059" w:rsidP="005D2059">
      <w:pPr>
        <w:widowControl w:val="0"/>
        <w:rPr>
          <w:rFonts w:eastAsia="Calibri"/>
          <w:sz w:val="28"/>
          <w:szCs w:val="28"/>
          <w:lang w:eastAsia="en-US"/>
        </w:rPr>
      </w:pPr>
    </w:p>
    <w:p w:rsidR="005D2059" w:rsidRPr="005D2059" w:rsidRDefault="005D2059" w:rsidP="005D2059">
      <w:pPr>
        <w:widowControl w:val="0"/>
        <w:rPr>
          <w:rFonts w:eastAsia="Calibri"/>
          <w:sz w:val="28"/>
          <w:szCs w:val="28"/>
          <w:lang w:eastAsia="en-US"/>
        </w:rPr>
      </w:pPr>
    </w:p>
    <w:p w:rsidR="005D2059" w:rsidRPr="005D2059" w:rsidRDefault="005D2059" w:rsidP="005D2059">
      <w:pPr>
        <w:widowControl w:val="0"/>
        <w:rPr>
          <w:rFonts w:eastAsia="Calibri"/>
          <w:sz w:val="28"/>
          <w:szCs w:val="28"/>
          <w:lang w:eastAsia="en-US"/>
        </w:rPr>
      </w:pPr>
    </w:p>
    <w:p w:rsidR="005D2059" w:rsidRPr="005D2059" w:rsidRDefault="005D2059" w:rsidP="005D2059">
      <w:pPr>
        <w:widowControl w:val="0"/>
        <w:rPr>
          <w:rFonts w:eastAsia="Calibri"/>
          <w:sz w:val="28"/>
          <w:szCs w:val="28"/>
          <w:lang w:eastAsia="en-US"/>
        </w:rPr>
      </w:pPr>
    </w:p>
    <w:p w:rsidR="005D2059" w:rsidRPr="005D2059" w:rsidRDefault="005D2059" w:rsidP="005D2059">
      <w:pPr>
        <w:widowControl w:val="0"/>
        <w:rPr>
          <w:rFonts w:eastAsia="Calibri"/>
          <w:sz w:val="28"/>
          <w:szCs w:val="28"/>
          <w:lang w:eastAsia="en-US"/>
        </w:rPr>
      </w:pPr>
    </w:p>
    <w:p w:rsidR="005D2059" w:rsidRPr="005D2059" w:rsidRDefault="005D2059" w:rsidP="005D2059">
      <w:pPr>
        <w:widowControl w:val="0"/>
        <w:rPr>
          <w:rFonts w:eastAsia="Calibri"/>
          <w:sz w:val="28"/>
          <w:szCs w:val="28"/>
          <w:lang w:eastAsia="en-US"/>
        </w:rPr>
      </w:pPr>
    </w:p>
    <w:p w:rsidR="005D2059" w:rsidRPr="005D2059" w:rsidRDefault="005D2059" w:rsidP="005D2059">
      <w:pPr>
        <w:widowControl w:val="0"/>
        <w:rPr>
          <w:rFonts w:eastAsia="Calibri"/>
          <w:sz w:val="28"/>
          <w:szCs w:val="28"/>
          <w:lang w:eastAsia="en-US"/>
        </w:rPr>
      </w:pPr>
    </w:p>
    <w:p w:rsidR="005D2059" w:rsidRPr="005D2059" w:rsidRDefault="005D2059" w:rsidP="005D2059">
      <w:pPr>
        <w:widowControl w:val="0"/>
        <w:rPr>
          <w:rFonts w:eastAsia="Calibri"/>
          <w:sz w:val="28"/>
          <w:szCs w:val="28"/>
          <w:lang w:eastAsia="en-US"/>
        </w:rPr>
      </w:pPr>
    </w:p>
    <w:p w:rsidR="005D2059" w:rsidRPr="005D2059" w:rsidRDefault="005D2059" w:rsidP="005D2059">
      <w:pPr>
        <w:widowControl w:val="0"/>
        <w:rPr>
          <w:rFonts w:eastAsia="Calibri"/>
          <w:sz w:val="28"/>
          <w:szCs w:val="28"/>
          <w:lang w:eastAsia="en-US"/>
        </w:rPr>
      </w:pPr>
    </w:p>
    <w:p w:rsidR="005D2059" w:rsidRPr="005D2059" w:rsidRDefault="005D2059" w:rsidP="005D2059">
      <w:pPr>
        <w:widowControl w:val="0"/>
        <w:rPr>
          <w:rFonts w:eastAsia="Calibri"/>
          <w:sz w:val="28"/>
          <w:szCs w:val="28"/>
          <w:lang w:eastAsia="en-US"/>
        </w:rPr>
      </w:pPr>
    </w:p>
    <w:p w:rsidR="005D2059" w:rsidRPr="005D2059" w:rsidRDefault="005D2059" w:rsidP="005D2059">
      <w:pPr>
        <w:jc w:val="both"/>
        <w:rPr>
          <w:rFonts w:eastAsia="Calibri"/>
          <w:sz w:val="28"/>
          <w:szCs w:val="28"/>
          <w:lang w:eastAsia="en-US"/>
        </w:rPr>
      </w:pPr>
    </w:p>
    <w:p w:rsidR="0023627A" w:rsidRPr="0023627A" w:rsidRDefault="0023627A" w:rsidP="0023627A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sectPr w:rsidR="0023627A" w:rsidRPr="0023627A" w:rsidSect="00465F23">
      <w:headerReference w:type="default" r:id="rId12"/>
      <w:pgSz w:w="11907" w:h="16840" w:code="9"/>
      <w:pgMar w:top="851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D2C" w:rsidRDefault="00FD2D2C" w:rsidP="00465F23">
      <w:r>
        <w:separator/>
      </w:r>
    </w:p>
  </w:endnote>
  <w:endnote w:type="continuationSeparator" w:id="0">
    <w:p w:rsidR="00FD2D2C" w:rsidRDefault="00FD2D2C" w:rsidP="0046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D2C" w:rsidRDefault="00FD2D2C" w:rsidP="00465F23">
      <w:r>
        <w:separator/>
      </w:r>
    </w:p>
  </w:footnote>
  <w:footnote w:type="continuationSeparator" w:id="0">
    <w:p w:rsidR="00FD2D2C" w:rsidRDefault="00FD2D2C" w:rsidP="00465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5758691"/>
      <w:docPartObj>
        <w:docPartGallery w:val="Page Numbers (Top of Page)"/>
        <w:docPartUnique/>
      </w:docPartObj>
    </w:sdtPr>
    <w:sdtEndPr/>
    <w:sdtContent>
      <w:p w:rsidR="00DB648C" w:rsidRDefault="00DB648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0ED">
          <w:rPr>
            <w:noProof/>
          </w:rPr>
          <w:t>2</w:t>
        </w:r>
        <w:r>
          <w:fldChar w:fldCharType="end"/>
        </w:r>
      </w:p>
    </w:sdtContent>
  </w:sdt>
  <w:p w:rsidR="00465F23" w:rsidRDefault="00465F2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D72D6"/>
    <w:multiLevelType w:val="multilevel"/>
    <w:tmpl w:val="65FCE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1E292FBA"/>
    <w:multiLevelType w:val="hybridMultilevel"/>
    <w:tmpl w:val="8D80E220"/>
    <w:lvl w:ilvl="0" w:tplc="E14841F4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45B1B"/>
    <w:rsid w:val="0004762C"/>
    <w:rsid w:val="00047B6F"/>
    <w:rsid w:val="0008375D"/>
    <w:rsid w:val="000C6637"/>
    <w:rsid w:val="0010392D"/>
    <w:rsid w:val="001055E9"/>
    <w:rsid w:val="00113897"/>
    <w:rsid w:val="001630FF"/>
    <w:rsid w:val="00166139"/>
    <w:rsid w:val="00184B29"/>
    <w:rsid w:val="001D4771"/>
    <w:rsid w:val="002124DD"/>
    <w:rsid w:val="00215EF2"/>
    <w:rsid w:val="00235674"/>
    <w:rsid w:val="0023627A"/>
    <w:rsid w:val="002450C5"/>
    <w:rsid w:val="0024650F"/>
    <w:rsid w:val="00255AEB"/>
    <w:rsid w:val="002571F9"/>
    <w:rsid w:val="00276C40"/>
    <w:rsid w:val="0028626E"/>
    <w:rsid w:val="00295133"/>
    <w:rsid w:val="002A0EA8"/>
    <w:rsid w:val="002A3A87"/>
    <w:rsid w:val="002B78A2"/>
    <w:rsid w:val="002C14D6"/>
    <w:rsid w:val="002E0B92"/>
    <w:rsid w:val="002F0A57"/>
    <w:rsid w:val="002F637B"/>
    <w:rsid w:val="0031589D"/>
    <w:rsid w:val="00331D26"/>
    <w:rsid w:val="0036079E"/>
    <w:rsid w:val="003A0287"/>
    <w:rsid w:val="003B3A9A"/>
    <w:rsid w:val="003C7249"/>
    <w:rsid w:val="003F4C9B"/>
    <w:rsid w:val="0040204D"/>
    <w:rsid w:val="00437CB2"/>
    <w:rsid w:val="00442F14"/>
    <w:rsid w:val="00465F23"/>
    <w:rsid w:val="00473F5B"/>
    <w:rsid w:val="00493F6B"/>
    <w:rsid w:val="004B7A7B"/>
    <w:rsid w:val="004C51E7"/>
    <w:rsid w:val="00500301"/>
    <w:rsid w:val="005114F9"/>
    <w:rsid w:val="00525858"/>
    <w:rsid w:val="005511D5"/>
    <w:rsid w:val="00572DC7"/>
    <w:rsid w:val="005750D8"/>
    <w:rsid w:val="005B04A7"/>
    <w:rsid w:val="005B36CD"/>
    <w:rsid w:val="005D2059"/>
    <w:rsid w:val="005E6C78"/>
    <w:rsid w:val="006027DE"/>
    <w:rsid w:val="006238E9"/>
    <w:rsid w:val="006379E2"/>
    <w:rsid w:val="006668D6"/>
    <w:rsid w:val="00674D32"/>
    <w:rsid w:val="00682421"/>
    <w:rsid w:val="00694077"/>
    <w:rsid w:val="00695933"/>
    <w:rsid w:val="006D02A1"/>
    <w:rsid w:val="006D0AE2"/>
    <w:rsid w:val="006F17DD"/>
    <w:rsid w:val="006F3B3C"/>
    <w:rsid w:val="007252AF"/>
    <w:rsid w:val="00725827"/>
    <w:rsid w:val="00743DA8"/>
    <w:rsid w:val="00776859"/>
    <w:rsid w:val="0079268F"/>
    <w:rsid w:val="007A6020"/>
    <w:rsid w:val="007B1F80"/>
    <w:rsid w:val="007E0A59"/>
    <w:rsid w:val="007E395B"/>
    <w:rsid w:val="007F1A12"/>
    <w:rsid w:val="007F5173"/>
    <w:rsid w:val="00804F8B"/>
    <w:rsid w:val="00812892"/>
    <w:rsid w:val="008132D0"/>
    <w:rsid w:val="00813816"/>
    <w:rsid w:val="00836591"/>
    <w:rsid w:val="008461D2"/>
    <w:rsid w:val="008637BD"/>
    <w:rsid w:val="00873DF1"/>
    <w:rsid w:val="008A05A3"/>
    <w:rsid w:val="008C7146"/>
    <w:rsid w:val="008E58C1"/>
    <w:rsid w:val="00903375"/>
    <w:rsid w:val="00913E2A"/>
    <w:rsid w:val="0092275B"/>
    <w:rsid w:val="009330C4"/>
    <w:rsid w:val="00944FE2"/>
    <w:rsid w:val="00951AA3"/>
    <w:rsid w:val="00975282"/>
    <w:rsid w:val="00987BEE"/>
    <w:rsid w:val="0099214B"/>
    <w:rsid w:val="0099460D"/>
    <w:rsid w:val="00A606B1"/>
    <w:rsid w:val="00AC238A"/>
    <w:rsid w:val="00AD0E46"/>
    <w:rsid w:val="00AF0E05"/>
    <w:rsid w:val="00B063D9"/>
    <w:rsid w:val="00B10E18"/>
    <w:rsid w:val="00B2536B"/>
    <w:rsid w:val="00B25BF2"/>
    <w:rsid w:val="00B630FF"/>
    <w:rsid w:val="00BB3D59"/>
    <w:rsid w:val="00BB7E30"/>
    <w:rsid w:val="00BC4413"/>
    <w:rsid w:val="00BD2C86"/>
    <w:rsid w:val="00BE7AA6"/>
    <w:rsid w:val="00BF4FDD"/>
    <w:rsid w:val="00C24F18"/>
    <w:rsid w:val="00C251AC"/>
    <w:rsid w:val="00C37BDB"/>
    <w:rsid w:val="00C77B2B"/>
    <w:rsid w:val="00CA660F"/>
    <w:rsid w:val="00CB3288"/>
    <w:rsid w:val="00CC2623"/>
    <w:rsid w:val="00CE7EDD"/>
    <w:rsid w:val="00D13021"/>
    <w:rsid w:val="00D224C8"/>
    <w:rsid w:val="00D24234"/>
    <w:rsid w:val="00D61F23"/>
    <w:rsid w:val="00D707D1"/>
    <w:rsid w:val="00D81975"/>
    <w:rsid w:val="00D8251B"/>
    <w:rsid w:val="00D94407"/>
    <w:rsid w:val="00DB648C"/>
    <w:rsid w:val="00DE3483"/>
    <w:rsid w:val="00DE628F"/>
    <w:rsid w:val="00E12551"/>
    <w:rsid w:val="00E17DA6"/>
    <w:rsid w:val="00E50014"/>
    <w:rsid w:val="00E56CAE"/>
    <w:rsid w:val="00E650ED"/>
    <w:rsid w:val="00E65A32"/>
    <w:rsid w:val="00E7556B"/>
    <w:rsid w:val="00E93B99"/>
    <w:rsid w:val="00EC590A"/>
    <w:rsid w:val="00F426C0"/>
    <w:rsid w:val="00F7388A"/>
    <w:rsid w:val="00F93DD4"/>
    <w:rsid w:val="00FB2969"/>
    <w:rsid w:val="00FD2389"/>
    <w:rsid w:val="00FD2D2C"/>
    <w:rsid w:val="00FD62AD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table" w:styleId="a6">
    <w:name w:val="Table Grid"/>
    <w:basedOn w:val="a1"/>
    <w:uiPriority w:val="59"/>
    <w:rsid w:val="00163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65F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65F23"/>
  </w:style>
  <w:style w:type="paragraph" w:styleId="a9">
    <w:name w:val="footer"/>
    <w:basedOn w:val="a"/>
    <w:link w:val="aa"/>
    <w:uiPriority w:val="99"/>
    <w:unhideWhenUsed/>
    <w:rsid w:val="00465F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65F23"/>
  </w:style>
  <w:style w:type="paragraph" w:styleId="ab">
    <w:name w:val="List Paragraph"/>
    <w:basedOn w:val="a"/>
    <w:uiPriority w:val="34"/>
    <w:qFormat/>
    <w:rsid w:val="00DB648C"/>
    <w:pPr>
      <w:ind w:left="720"/>
      <w:contextualSpacing/>
    </w:pPr>
  </w:style>
  <w:style w:type="table" w:customStyle="1" w:styleId="10">
    <w:name w:val="Сетка таблицы1"/>
    <w:basedOn w:val="a1"/>
    <w:next w:val="a6"/>
    <w:uiPriority w:val="59"/>
    <w:rsid w:val="002362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5D205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table" w:styleId="a6">
    <w:name w:val="Table Grid"/>
    <w:basedOn w:val="a1"/>
    <w:uiPriority w:val="59"/>
    <w:rsid w:val="00163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65F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65F23"/>
  </w:style>
  <w:style w:type="paragraph" w:styleId="a9">
    <w:name w:val="footer"/>
    <w:basedOn w:val="a"/>
    <w:link w:val="aa"/>
    <w:uiPriority w:val="99"/>
    <w:unhideWhenUsed/>
    <w:rsid w:val="00465F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65F23"/>
  </w:style>
  <w:style w:type="paragraph" w:styleId="ab">
    <w:name w:val="List Paragraph"/>
    <w:basedOn w:val="a"/>
    <w:uiPriority w:val="34"/>
    <w:qFormat/>
    <w:rsid w:val="00DB648C"/>
    <w:pPr>
      <w:ind w:left="720"/>
      <w:contextualSpacing/>
    </w:pPr>
  </w:style>
  <w:style w:type="table" w:customStyle="1" w:styleId="10">
    <w:name w:val="Сетка таблицы1"/>
    <w:basedOn w:val="a1"/>
    <w:next w:val="a6"/>
    <w:uiPriority w:val="59"/>
    <w:rsid w:val="002362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5D20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3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afonovo-admin.ru/pravovoe-soprovozhdenie-deyateln/smolensk/rasporyazheniya/rasporyazheniya-2024/4307/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494D5-D94F-49E2-92B7-98A8856DB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Каб303-1</cp:lastModifiedBy>
  <cp:revision>2</cp:revision>
  <cp:lastPrinted>2025-07-11T08:31:00Z</cp:lastPrinted>
  <dcterms:created xsi:type="dcterms:W3CDTF">2025-09-24T06:30:00Z</dcterms:created>
  <dcterms:modified xsi:type="dcterms:W3CDTF">2025-09-24T06:30:00Z</dcterms:modified>
</cp:coreProperties>
</file>