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53" w:rsidRPr="006D45A9" w:rsidRDefault="00044953" w:rsidP="00044953">
      <w:pPr>
        <w:pageBreakBefore/>
        <w:autoSpaceDE w:val="0"/>
        <w:autoSpaceDN w:val="0"/>
        <w:ind w:firstLine="5387"/>
        <w:jc w:val="right"/>
        <w:rPr>
          <w:sz w:val="20"/>
          <w:szCs w:val="20"/>
        </w:rPr>
      </w:pPr>
      <w:r w:rsidRPr="006D45A9">
        <w:rPr>
          <w:sz w:val="20"/>
          <w:szCs w:val="20"/>
        </w:rPr>
        <w:t>Приложение №1</w:t>
      </w:r>
    </w:p>
    <w:p w:rsidR="00044953" w:rsidRPr="006D45A9" w:rsidRDefault="00044953" w:rsidP="00044953">
      <w:pPr>
        <w:autoSpaceDE w:val="0"/>
        <w:autoSpaceDN w:val="0"/>
        <w:ind w:firstLine="5387"/>
        <w:jc w:val="right"/>
        <w:rPr>
          <w:sz w:val="20"/>
          <w:szCs w:val="20"/>
        </w:rPr>
      </w:pPr>
      <w:r w:rsidRPr="006D45A9">
        <w:rPr>
          <w:sz w:val="20"/>
          <w:szCs w:val="20"/>
        </w:rPr>
        <w:t>к Административному регламенту</w:t>
      </w:r>
    </w:p>
    <w:p w:rsidR="00044953" w:rsidRDefault="00044953" w:rsidP="004E08C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044953" w:rsidRPr="009524EF" w:rsidTr="00044953">
        <w:tc>
          <w:tcPr>
            <w:tcW w:w="4111" w:type="dxa"/>
            <w:shd w:val="clear" w:color="auto" w:fill="auto"/>
          </w:tcPr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  <w:r w:rsidRPr="009D3A2F">
              <w:rPr>
                <w:szCs w:val="28"/>
              </w:rPr>
              <w:t xml:space="preserve">Главе </w:t>
            </w:r>
            <w:r>
              <w:rPr>
                <w:szCs w:val="28"/>
              </w:rPr>
              <w:t>муниципального образования «Сафоновский район» Смоленской области</w:t>
            </w: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</w:p>
          <w:p w:rsidR="00044953" w:rsidRPr="00044953" w:rsidRDefault="00044953" w:rsidP="00044953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4EF">
              <w:rPr>
                <w:sz w:val="20"/>
                <w:szCs w:val="20"/>
              </w:rPr>
              <w:t>(для физических лиц: Ф.И.О. полностью, паспортные данные; для юридических лиц: полное наименование, ОГРН)</w:t>
            </w: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</w:rPr>
            </w:pPr>
            <w:r w:rsidRPr="009524EF">
              <w:rPr>
                <w:rFonts w:eastAsia="Cambria"/>
              </w:rPr>
              <w:t>__________________________________________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4EF">
              <w:rPr>
                <w:sz w:val="20"/>
                <w:szCs w:val="20"/>
              </w:rPr>
              <w:t>(для физических лиц: адрес регистрации и почтовый адрес; для юридических лиц: юридический и почтовый адреса)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в лице ____________________________________,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4EF">
              <w:rPr>
                <w:sz w:val="20"/>
                <w:szCs w:val="20"/>
              </w:rPr>
              <w:t xml:space="preserve">             (Ф.И.О. представителя заявителя полностью)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действующего на основании _________________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__________________________________________,</w:t>
            </w:r>
          </w:p>
          <w:p w:rsidR="00044953" w:rsidRPr="00044953" w:rsidRDefault="00044953" w:rsidP="00044953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4EF">
              <w:rPr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</w:pPr>
            <w:r w:rsidRPr="009524EF">
              <w:t>__________________________________________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4EF">
              <w:rPr>
                <w:sz w:val="20"/>
                <w:szCs w:val="20"/>
              </w:rPr>
              <w:t>(для всех: контактный телефон, адрес электронной</w:t>
            </w:r>
          </w:p>
          <w:p w:rsidR="00044953" w:rsidRPr="009524EF" w:rsidRDefault="00044953" w:rsidP="00E0463C">
            <w:pPr>
              <w:tabs>
                <w:tab w:val="left" w:pos="709"/>
                <w:tab w:val="left" w:pos="510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524EF">
              <w:rPr>
                <w:sz w:val="20"/>
                <w:szCs w:val="20"/>
              </w:rPr>
              <w:t>почты (при наличии)</w:t>
            </w:r>
          </w:p>
          <w:p w:rsidR="00044953" w:rsidRPr="009524EF" w:rsidRDefault="00044953" w:rsidP="00E0463C">
            <w:pPr>
              <w:tabs>
                <w:tab w:val="left" w:pos="16605"/>
              </w:tabs>
              <w:rPr>
                <w:rFonts w:eastAsia="Cambria"/>
                <w:szCs w:val="28"/>
              </w:rPr>
            </w:pPr>
          </w:p>
        </w:tc>
      </w:tr>
    </w:tbl>
    <w:p w:rsidR="00044953" w:rsidRDefault="00044953" w:rsidP="00044953">
      <w:pPr>
        <w:pStyle w:val="a4"/>
        <w:rPr>
          <w:sz w:val="20"/>
        </w:rPr>
      </w:pPr>
    </w:p>
    <w:p w:rsidR="00044953" w:rsidRDefault="00044953" w:rsidP="0004495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ЗАЯВЛЕНИ</w:t>
      </w:r>
      <w:r w:rsidR="00A6532A">
        <w:rPr>
          <w:b/>
          <w:szCs w:val="28"/>
        </w:rPr>
        <w:t>Е</w:t>
      </w:r>
    </w:p>
    <w:p w:rsidR="00044953" w:rsidRPr="009524EF" w:rsidRDefault="00044953" w:rsidP="0004495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82507">
        <w:rPr>
          <w:rFonts w:eastAsia="Calibri"/>
          <w:b/>
          <w:bCs/>
          <w:szCs w:val="28"/>
          <w:lang w:eastAsia="en-US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044953" w:rsidRDefault="00044953" w:rsidP="00044953">
      <w:pPr>
        <w:pStyle w:val="a4"/>
        <w:spacing w:before="7"/>
        <w:rPr>
          <w:sz w:val="12"/>
        </w:rPr>
      </w:pPr>
    </w:p>
    <w:p w:rsidR="00044953" w:rsidRDefault="00044953" w:rsidP="00044953">
      <w:pPr>
        <w:pStyle w:val="a4"/>
        <w:rPr>
          <w:sz w:val="20"/>
        </w:rPr>
      </w:pPr>
    </w:p>
    <w:p w:rsidR="0077427E" w:rsidRPr="00D47895" w:rsidRDefault="0077427E" w:rsidP="0077427E">
      <w:pPr>
        <w:ind w:firstLine="708"/>
        <w:rPr>
          <w:bCs/>
          <w:vertAlign w:val="superscript"/>
        </w:rPr>
      </w:pPr>
      <w:r w:rsidRPr="00D47895">
        <w:rPr>
          <w:color w:val="000000"/>
        </w:rPr>
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строительства, расположенного по адресу:</w:t>
      </w:r>
      <w:r w:rsidRPr="00D47895">
        <w:t xml:space="preserve"> </w:t>
      </w:r>
      <w:r w:rsidRPr="00D47895">
        <w:rPr>
          <w:bCs/>
        </w:rPr>
        <w:t>__________________________</w:t>
      </w:r>
      <w:r>
        <w:rPr>
          <w:bCs/>
        </w:rPr>
        <w:t>____________________________________________</w:t>
      </w:r>
      <w:r w:rsidR="000C46FF">
        <w:rPr>
          <w:bCs/>
        </w:rPr>
        <w:t>___________</w:t>
      </w:r>
      <w:r>
        <w:rPr>
          <w:bCs/>
        </w:rPr>
        <w:t>__</w:t>
      </w:r>
      <w:r w:rsidRPr="00D47895">
        <w:rPr>
          <w:bCs/>
          <w:vertAlign w:val="superscript"/>
        </w:rPr>
        <w:t xml:space="preserve">  </w:t>
      </w:r>
    </w:p>
    <w:p w:rsidR="0077427E" w:rsidRPr="00D47895" w:rsidRDefault="0077427E" w:rsidP="0077427E">
      <w:pPr>
        <w:rPr>
          <w:bCs/>
          <w:vertAlign w:val="superscript"/>
        </w:rPr>
      </w:pPr>
      <w:r w:rsidRPr="00D47895">
        <w:rPr>
          <w:bCs/>
          <w:vertAlign w:val="superscript"/>
        </w:rPr>
        <w:t xml:space="preserve">                                         </w:t>
      </w:r>
      <w:r>
        <w:rPr>
          <w:bCs/>
          <w:vertAlign w:val="superscript"/>
        </w:rPr>
        <w:t xml:space="preserve">                </w:t>
      </w:r>
      <w:r w:rsidRPr="00D47895">
        <w:rPr>
          <w:bCs/>
          <w:vertAlign w:val="superscript"/>
        </w:rPr>
        <w:t xml:space="preserve"> (указывается полный почтовый адрес с индексом)</w:t>
      </w:r>
    </w:p>
    <w:p w:rsidR="0077427E" w:rsidRPr="000C46FF" w:rsidRDefault="000C46FF" w:rsidP="0077427E">
      <w:r>
        <w:t>___________________________________________________________________________________</w:t>
      </w:r>
    </w:p>
    <w:p w:rsidR="0077427E" w:rsidRDefault="0077427E" w:rsidP="0077427E">
      <w:r w:rsidRPr="00D47895">
        <w:t>Право пользования земельным участком закреплено ___________________________</w:t>
      </w:r>
      <w:r>
        <w:t>________</w:t>
      </w:r>
      <w:r w:rsidR="000C46FF">
        <w:t>___</w:t>
      </w:r>
    </w:p>
    <w:p w:rsidR="0077427E" w:rsidRPr="00D47895" w:rsidRDefault="0077427E" w:rsidP="0077427E">
      <w:r>
        <w:t>________________________________________________________________________________</w:t>
      </w:r>
      <w:r w:rsidR="000C46FF">
        <w:t>___</w:t>
      </w:r>
    </w:p>
    <w:p w:rsidR="0077427E" w:rsidRPr="00D47895" w:rsidRDefault="0077427E" w:rsidP="0077427E">
      <w:pPr>
        <w:rPr>
          <w:vertAlign w:val="superscript"/>
        </w:rPr>
      </w:pPr>
      <w:r w:rsidRPr="00D47895">
        <w:rPr>
          <w:vertAlign w:val="superscript"/>
        </w:rPr>
        <w:t xml:space="preserve">                                               (указываются реквизиты правоустанавливающего документа)</w:t>
      </w:r>
    </w:p>
    <w:p w:rsidR="0077427E" w:rsidRPr="00D47895" w:rsidRDefault="0077427E" w:rsidP="0077427E">
      <w:r w:rsidRPr="00D47895">
        <w:t xml:space="preserve">Кадастровый номер земельного участка _________________________________  </w:t>
      </w:r>
    </w:p>
    <w:p w:rsidR="0077427E" w:rsidRDefault="0077427E" w:rsidP="0077427E">
      <w:r>
        <w:t>Работы по строительству (реконструкции) объекта индивидуального жилищного строительства проведены в соответствии с: разрешением на строительство (реконструкции)/ уведомлением о соответствии параметров планируемого строительства (реконструкции) (выбрать нужное)</w:t>
      </w:r>
      <w:r w:rsidR="000C46FF">
        <w:t xml:space="preserve"> ________________________________________________________________________</w:t>
      </w:r>
    </w:p>
    <w:p w:rsidR="000C46FF" w:rsidRPr="000C46FF" w:rsidRDefault="000C46FF" w:rsidP="0077427E">
      <w:pPr>
        <w:rPr>
          <w:sz w:val="16"/>
          <w:szCs w:val="16"/>
        </w:rPr>
      </w:pPr>
      <w:r w:rsidRPr="000C46FF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0C46FF">
        <w:rPr>
          <w:sz w:val="16"/>
          <w:szCs w:val="16"/>
        </w:rPr>
        <w:t xml:space="preserve">      (дата выдачи, номер документа)</w:t>
      </w:r>
    </w:p>
    <w:p w:rsidR="0077427E" w:rsidRPr="00D47895" w:rsidRDefault="0077427E" w:rsidP="0077427E">
      <w:r>
        <w:t>Вид строительных работ ________________________</w:t>
      </w:r>
    </w:p>
    <w:p w:rsidR="0077427E" w:rsidRDefault="0077427E" w:rsidP="00044953">
      <w:pPr>
        <w:pStyle w:val="a4"/>
        <w:rPr>
          <w:sz w:val="24"/>
          <w:szCs w:val="24"/>
        </w:rPr>
      </w:pPr>
      <w:r w:rsidRPr="0077427E">
        <w:rPr>
          <w:sz w:val="24"/>
          <w:szCs w:val="24"/>
        </w:rPr>
        <w:t>Кадастровый номер объекта индивидуального жилищного строительства</w:t>
      </w:r>
      <w:r w:rsidR="000C46FF">
        <w:rPr>
          <w:sz w:val="24"/>
          <w:szCs w:val="24"/>
        </w:rPr>
        <w:t xml:space="preserve"> (</w:t>
      </w:r>
      <w:r>
        <w:rPr>
          <w:sz w:val="24"/>
          <w:szCs w:val="24"/>
        </w:rPr>
        <w:t>в случае реконструкции)_________________________________________________________</w:t>
      </w:r>
    </w:p>
    <w:p w:rsidR="0077427E" w:rsidRDefault="0077427E" w:rsidP="00044953">
      <w:pPr>
        <w:pStyle w:val="a4"/>
        <w:rPr>
          <w:sz w:val="24"/>
          <w:szCs w:val="24"/>
        </w:rPr>
      </w:pPr>
      <w:r>
        <w:rPr>
          <w:sz w:val="24"/>
          <w:szCs w:val="24"/>
        </w:rPr>
        <w:t>Площадь объекта до реконструкции (кв.м.) ________________________________</w:t>
      </w:r>
      <w:r w:rsidR="00DB667C">
        <w:rPr>
          <w:sz w:val="24"/>
          <w:szCs w:val="24"/>
        </w:rPr>
        <w:t>___</w:t>
      </w:r>
    </w:p>
    <w:p w:rsidR="00044953" w:rsidRPr="00DB667C" w:rsidRDefault="0077427E" w:rsidP="00DB667C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Площадь объекта после реконструкции (кв.м.) ______________________________________</w:t>
      </w:r>
      <w:r w:rsidR="000449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E61F6A1" wp14:editId="1F3F6870">
                <wp:simplePos x="0" y="0"/>
                <wp:positionH relativeFrom="page">
                  <wp:posOffset>7127875</wp:posOffset>
                </wp:positionH>
                <wp:positionV relativeFrom="paragraph">
                  <wp:posOffset>3425825</wp:posOffset>
                </wp:positionV>
                <wp:extent cx="71755" cy="5334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53340"/>
                        </a:xfrm>
                        <a:custGeom>
                          <a:avLst/>
                          <a:gdLst>
                            <a:gd name="T0" fmla="+- 0 11233 11225"/>
                            <a:gd name="T1" fmla="*/ T0 w 113"/>
                            <a:gd name="T2" fmla="+- 0 5395 5395"/>
                            <a:gd name="T3" fmla="*/ 5395 h 84"/>
                            <a:gd name="T4" fmla="+- 0 11225 11225"/>
                            <a:gd name="T5" fmla="*/ T4 w 113"/>
                            <a:gd name="T6" fmla="+- 0 5395 5395"/>
                            <a:gd name="T7" fmla="*/ 5395 h 84"/>
                            <a:gd name="T8" fmla="+- 0 11247 11225"/>
                            <a:gd name="T9" fmla="*/ T8 w 113"/>
                            <a:gd name="T10" fmla="+- 0 5436 5395"/>
                            <a:gd name="T11" fmla="*/ 5436 h 84"/>
                            <a:gd name="T12" fmla="+- 0 11225 11225"/>
                            <a:gd name="T13" fmla="*/ T12 w 113"/>
                            <a:gd name="T14" fmla="+- 0 5477 5395"/>
                            <a:gd name="T15" fmla="*/ 5477 h 84"/>
                            <a:gd name="T16" fmla="+- 0 11233 11225"/>
                            <a:gd name="T17" fmla="*/ T16 w 113"/>
                            <a:gd name="T18" fmla="+- 0 5477 5395"/>
                            <a:gd name="T19" fmla="*/ 5477 h 84"/>
                            <a:gd name="T20" fmla="+- 0 11266 11225"/>
                            <a:gd name="T21" fmla="*/ T20 w 113"/>
                            <a:gd name="T22" fmla="+- 0 5436 5395"/>
                            <a:gd name="T23" fmla="*/ 5436 h 84"/>
                            <a:gd name="T24" fmla="+- 0 11233 11225"/>
                            <a:gd name="T25" fmla="*/ T24 w 113"/>
                            <a:gd name="T26" fmla="+- 0 5395 5395"/>
                            <a:gd name="T27" fmla="*/ 5395 h 84"/>
                            <a:gd name="T28" fmla="+- 0 11271 11225"/>
                            <a:gd name="T29" fmla="*/ T28 w 113"/>
                            <a:gd name="T30" fmla="+- 0 5395 5395"/>
                            <a:gd name="T31" fmla="*/ 5395 h 84"/>
                            <a:gd name="T32" fmla="+- 0 11266 11225"/>
                            <a:gd name="T33" fmla="*/ T32 w 113"/>
                            <a:gd name="T34" fmla="+- 0 5395 5395"/>
                            <a:gd name="T35" fmla="*/ 5395 h 84"/>
                            <a:gd name="T36" fmla="+- 0 11288 11225"/>
                            <a:gd name="T37" fmla="*/ T36 w 113"/>
                            <a:gd name="T38" fmla="+- 0 5436 5395"/>
                            <a:gd name="T39" fmla="*/ 5436 h 84"/>
                            <a:gd name="T40" fmla="+- 0 11266 11225"/>
                            <a:gd name="T41" fmla="*/ T40 w 113"/>
                            <a:gd name="T42" fmla="+- 0 5477 5395"/>
                            <a:gd name="T43" fmla="*/ 5477 h 84"/>
                            <a:gd name="T44" fmla="+- 0 11271 11225"/>
                            <a:gd name="T45" fmla="*/ T44 w 113"/>
                            <a:gd name="T46" fmla="+- 0 5477 5395"/>
                            <a:gd name="T47" fmla="*/ 5477 h 84"/>
                            <a:gd name="T48" fmla="+- 0 11305 11225"/>
                            <a:gd name="T49" fmla="*/ T48 w 113"/>
                            <a:gd name="T50" fmla="+- 0 5436 5395"/>
                            <a:gd name="T51" fmla="*/ 5436 h 84"/>
                            <a:gd name="T52" fmla="+- 0 11271 11225"/>
                            <a:gd name="T53" fmla="*/ T52 w 113"/>
                            <a:gd name="T54" fmla="+- 0 5395 5395"/>
                            <a:gd name="T55" fmla="*/ 5395 h 84"/>
                            <a:gd name="T56" fmla="+- 0 11336 11225"/>
                            <a:gd name="T57" fmla="*/ T56 w 113"/>
                            <a:gd name="T58" fmla="+- 0 5460 5395"/>
                            <a:gd name="T59" fmla="*/ 5460 h 84"/>
                            <a:gd name="T60" fmla="+- 0 11324 11225"/>
                            <a:gd name="T61" fmla="*/ T60 w 113"/>
                            <a:gd name="T62" fmla="+- 0 5460 5395"/>
                            <a:gd name="T63" fmla="*/ 5460 h 84"/>
                            <a:gd name="T64" fmla="+- 0 11324 11225"/>
                            <a:gd name="T65" fmla="*/ T64 w 113"/>
                            <a:gd name="T66" fmla="+- 0 5462 5395"/>
                            <a:gd name="T67" fmla="*/ 5462 h 84"/>
                            <a:gd name="T68" fmla="+- 0 11319 11225"/>
                            <a:gd name="T69" fmla="*/ T68 w 113"/>
                            <a:gd name="T70" fmla="+- 0 5467 5395"/>
                            <a:gd name="T71" fmla="*/ 5467 h 84"/>
                            <a:gd name="T72" fmla="+- 0 11319 11225"/>
                            <a:gd name="T73" fmla="*/ T72 w 113"/>
                            <a:gd name="T74" fmla="+- 0 5472 5395"/>
                            <a:gd name="T75" fmla="*/ 5472 h 84"/>
                            <a:gd name="T76" fmla="+- 0 11324 11225"/>
                            <a:gd name="T77" fmla="*/ T76 w 113"/>
                            <a:gd name="T78" fmla="+- 0 5477 5395"/>
                            <a:gd name="T79" fmla="*/ 5477 h 84"/>
                            <a:gd name="T80" fmla="+- 0 11324 11225"/>
                            <a:gd name="T81" fmla="*/ T80 w 113"/>
                            <a:gd name="T82" fmla="+- 0 5479 5395"/>
                            <a:gd name="T83" fmla="*/ 5479 h 84"/>
                            <a:gd name="T84" fmla="+- 0 11334 11225"/>
                            <a:gd name="T85" fmla="*/ T84 w 113"/>
                            <a:gd name="T86" fmla="+- 0 5479 5395"/>
                            <a:gd name="T87" fmla="*/ 5479 h 84"/>
                            <a:gd name="T88" fmla="+- 0 11338 11225"/>
                            <a:gd name="T89" fmla="*/ T88 w 113"/>
                            <a:gd name="T90" fmla="+- 0 5474 5395"/>
                            <a:gd name="T91" fmla="*/ 5474 h 84"/>
                            <a:gd name="T92" fmla="+- 0 11338 11225"/>
                            <a:gd name="T93" fmla="*/ T92 w 113"/>
                            <a:gd name="T94" fmla="+- 0 5465 5395"/>
                            <a:gd name="T95" fmla="*/ 5465 h 84"/>
                            <a:gd name="T96" fmla="+- 0 11336 11225"/>
                            <a:gd name="T97" fmla="*/ T96 w 113"/>
                            <a:gd name="T98" fmla="+- 0 5462 5395"/>
                            <a:gd name="T99" fmla="*/ 5462 h 84"/>
                            <a:gd name="T100" fmla="+- 0 11336 11225"/>
                            <a:gd name="T101" fmla="*/ T100 w 113"/>
                            <a:gd name="T102" fmla="+- 0 5460 5395"/>
                            <a:gd name="T103" fmla="*/ 5460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13" h="84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22" y="41"/>
                              </a:lnTo>
                              <a:lnTo>
                                <a:pt x="0" y="82"/>
                              </a:lnTo>
                              <a:lnTo>
                                <a:pt x="8" y="82"/>
                              </a:lnTo>
                              <a:lnTo>
                                <a:pt x="41" y="41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41" y="0"/>
                              </a:lnTo>
                              <a:lnTo>
                                <a:pt x="63" y="41"/>
                              </a:lnTo>
                              <a:lnTo>
                                <a:pt x="41" y="82"/>
                              </a:lnTo>
                              <a:lnTo>
                                <a:pt x="46" y="82"/>
                              </a:lnTo>
                              <a:lnTo>
                                <a:pt x="80" y="41"/>
                              </a:lnTo>
                              <a:lnTo>
                                <a:pt x="46" y="0"/>
                              </a:lnTo>
                              <a:close/>
                              <a:moveTo>
                                <a:pt x="111" y="65"/>
                              </a:moveTo>
                              <a:lnTo>
                                <a:pt x="99" y="65"/>
                              </a:lnTo>
                              <a:lnTo>
                                <a:pt x="99" y="67"/>
                              </a:lnTo>
                              <a:lnTo>
                                <a:pt x="94" y="72"/>
                              </a:lnTo>
                              <a:lnTo>
                                <a:pt x="94" y="77"/>
                              </a:lnTo>
                              <a:lnTo>
                                <a:pt x="99" y="82"/>
                              </a:lnTo>
                              <a:lnTo>
                                <a:pt x="99" y="84"/>
                              </a:lnTo>
                              <a:lnTo>
                                <a:pt x="109" y="84"/>
                              </a:lnTo>
                              <a:lnTo>
                                <a:pt x="113" y="79"/>
                              </a:lnTo>
                              <a:lnTo>
                                <a:pt x="113" y="70"/>
                              </a:lnTo>
                              <a:lnTo>
                                <a:pt x="111" y="67"/>
                              </a:lnTo>
                              <a:lnTo>
                                <a:pt x="111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1.25pt;margin-top:269.75pt;width:5.65pt;height:4.2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" path="m8,l,,22,41,,82r8,l41,41,8,xm46,l41,,63,41,41,82r5,l80,41,46,xm111,65r-12,l99,67r-5,5l94,77r5,5l99,84r10,l113,79r,-9l111,67r,-2xe" fillcolor="black" stroked="f">
                <v:path arrowok="t" o:connecttype="custom" o:connectlocs="5080,3425825;0,3425825;13970,3451860;0,3477895;5080,3477895;26035,3451860;5080,3425825;29210,3425825;26035,3425825;40005,3451860;26035,3477895;29210,3477895;50800,3451860;29210,3425825;70485,3467100;62865,3467100;62865,3468370;59690,3471545;59690,3474720;62865,3477895;62865,3479165;69215,3479165;71755,3475990;71755,3470275;70485,3468370;70485,3467100" o:connectangles="0,0,0,0,0,0,0,0,0,0,0,0,0,0,0,0,0,0,0,0,0,0,0,0,0,0"/>
                <w10:wrap type="topAndBottom" anchorx="page"/>
              </v:shape>
            </w:pict>
          </mc:Fallback>
        </mc:AlternateContent>
      </w:r>
    </w:p>
    <w:p w:rsidR="00DB667C" w:rsidRPr="00DB667C" w:rsidRDefault="00DB667C" w:rsidP="00044953">
      <w:pPr>
        <w:pStyle w:val="a4"/>
        <w:spacing w:before="2"/>
        <w:rPr>
          <w:sz w:val="24"/>
          <w:szCs w:val="24"/>
        </w:rPr>
      </w:pPr>
      <w:r w:rsidRPr="00DB667C">
        <w:rPr>
          <w:sz w:val="24"/>
          <w:szCs w:val="24"/>
        </w:rPr>
        <w:t>Укажите виды строительных работ</w:t>
      </w:r>
      <w:r>
        <w:rPr>
          <w:sz w:val="24"/>
          <w:szCs w:val="24"/>
        </w:rPr>
        <w:t xml:space="preserve">: </w:t>
      </w:r>
      <w:r w:rsidRPr="00DB667C">
        <w:rPr>
          <w:sz w:val="24"/>
          <w:szCs w:val="24"/>
          <w:u w:val="single"/>
        </w:rPr>
        <w:t>монтаж фундамента/ возведение стен/ возведение кровли</w:t>
      </w:r>
    </w:p>
    <w:p w:rsidR="00DB667C" w:rsidRPr="00DB667C" w:rsidRDefault="00DB667C" w:rsidP="00044953">
      <w:pPr>
        <w:pStyle w:val="a4"/>
        <w:spacing w:before="2"/>
        <w:rPr>
          <w:sz w:val="24"/>
          <w:szCs w:val="24"/>
        </w:rPr>
      </w:pPr>
      <w:r>
        <w:rPr>
          <w:sz w:val="24"/>
          <w:szCs w:val="24"/>
        </w:rPr>
        <w:t>Укажите основные материалы______________________________________________________</w:t>
      </w:r>
    </w:p>
    <w:p w:rsidR="00DB667C" w:rsidRDefault="00DB667C" w:rsidP="00044953">
      <w:pPr>
        <w:pStyle w:val="a4"/>
        <w:spacing w:before="2"/>
        <w:rPr>
          <w:sz w:val="16"/>
        </w:rPr>
      </w:pP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Прилагаемые документы:</w:t>
      </w: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________________________________________________________________________________</w:t>
      </w: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________________________________________________________________________________</w:t>
      </w: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________________________________________________________________________________</w:t>
      </w: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________________________________________________________________________________</w:t>
      </w: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________________________________________________________________________________</w:t>
      </w: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________________________________________________________________________________</w:t>
      </w:r>
    </w:p>
    <w:p w:rsidR="00DB667C" w:rsidRPr="000C46FF" w:rsidRDefault="00DB667C" w:rsidP="000C46FF">
      <w:pPr>
        <w:autoSpaceDE w:val="0"/>
        <w:autoSpaceDN w:val="0"/>
        <w:adjustRightInd w:val="0"/>
      </w:pPr>
      <w:r w:rsidRPr="00D47895">
        <w:t>________________________________________________</w:t>
      </w:r>
      <w:r w:rsidR="000C46FF">
        <w:t>________________________________</w:t>
      </w:r>
    </w:p>
    <w:p w:rsidR="00DB667C" w:rsidRPr="00D47895" w:rsidRDefault="00DB667C" w:rsidP="00DB667C">
      <w:pPr>
        <w:rPr>
          <w:bCs/>
          <w:color w:val="000000"/>
        </w:rPr>
      </w:pP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 xml:space="preserve">Способ получения результата предоставления муниципальной услуги (отметить): </w:t>
      </w:r>
    </w:p>
    <w:p w:rsidR="00DB667C" w:rsidRPr="00D47895" w:rsidRDefault="00DB667C" w:rsidP="00DB667C">
      <w:pPr>
        <w:autoSpaceDE w:val="0"/>
        <w:autoSpaceDN w:val="0"/>
        <w:adjustRightInd w:val="0"/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186055</wp:posOffset>
                </wp:positionV>
                <wp:extent cx="175260" cy="139700"/>
                <wp:effectExtent l="10160" t="5080" r="5080" b="762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.45pt;margin-top:14.65pt;width:13.8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"/>
            </w:pict>
          </mc:Fallback>
        </mc:AlternateContent>
      </w:r>
    </w:p>
    <w:p w:rsidR="00DB667C" w:rsidRPr="00D47895" w:rsidRDefault="00DB667C" w:rsidP="00DB667C">
      <w:pPr>
        <w:autoSpaceDE w:val="0"/>
        <w:autoSpaceDN w:val="0"/>
        <w:adjustRightInd w:val="0"/>
        <w:ind w:left="284" w:right="-1"/>
      </w:pPr>
      <w:r w:rsidRPr="00D47895">
        <w:t>- в Администрации _____________________________________________________________</w:t>
      </w:r>
    </w:p>
    <w:p w:rsidR="00DB667C" w:rsidRPr="00D47895" w:rsidRDefault="00DB667C" w:rsidP="00DB667C">
      <w:pPr>
        <w:autoSpaceDE w:val="0"/>
        <w:autoSpaceDN w:val="0"/>
        <w:adjustRightInd w:val="0"/>
        <w:ind w:left="284" w:right="-1"/>
        <w:rPr>
          <w:sz w:val="20"/>
          <w:szCs w:val="20"/>
        </w:rPr>
      </w:pPr>
      <w:r w:rsidRPr="00D47895">
        <w:rPr>
          <w:sz w:val="20"/>
          <w:szCs w:val="20"/>
        </w:rPr>
        <w:t xml:space="preserve">                                                                              (наименование муниципального образования) </w:t>
      </w:r>
    </w:p>
    <w:p w:rsidR="00DB667C" w:rsidRPr="00D47895" w:rsidRDefault="00DB667C" w:rsidP="00DB667C">
      <w:pPr>
        <w:autoSpaceDE w:val="0"/>
        <w:autoSpaceDN w:val="0"/>
        <w:adjustRightInd w:val="0"/>
        <w:ind w:left="284" w:right="-1"/>
      </w:pPr>
      <w:r w:rsidRPr="00D47895">
        <w:t>при непосредственном обращении;</w:t>
      </w:r>
    </w:p>
    <w:p w:rsidR="00DB667C" w:rsidRPr="00D47895" w:rsidRDefault="00DB667C" w:rsidP="00DB667C">
      <w:pPr>
        <w:autoSpaceDE w:val="0"/>
        <w:autoSpaceDN w:val="0"/>
        <w:adjustRightInd w:val="0"/>
        <w:ind w:left="284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345440</wp:posOffset>
                </wp:positionV>
                <wp:extent cx="175260" cy="144145"/>
                <wp:effectExtent l="10160" t="12065" r="5080" b="571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-1.45pt;margin-top:27.2pt;width:13.8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36195</wp:posOffset>
                </wp:positionV>
                <wp:extent cx="175260" cy="147955"/>
                <wp:effectExtent l="10160" t="7620" r="5080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-1.45pt;margin-top:2.85pt;width:13.8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"/>
            </w:pict>
          </mc:Fallback>
        </mc:AlternateContent>
      </w:r>
      <w:r w:rsidRPr="00D47895">
        <w:t>- в МФЦ при непосредственном обращении (возможен в случае</w:t>
      </w:r>
      <w:r>
        <w:t>,</w:t>
      </w:r>
      <w:r w:rsidRPr="00D47895">
        <w:t xml:space="preserve"> если заявление и прилагаемые к нему документы (при наличии) были поданы через МФЦ);</w:t>
      </w:r>
    </w:p>
    <w:p w:rsidR="00DB667C" w:rsidRPr="00D47895" w:rsidRDefault="00DB667C" w:rsidP="00DB667C">
      <w:pPr>
        <w:autoSpaceDE w:val="0"/>
        <w:autoSpaceDN w:val="0"/>
        <w:adjustRightInd w:val="0"/>
        <w:ind w:left="284" w:right="-1"/>
      </w:pPr>
      <w:r w:rsidRPr="00D47895">
        <w:t>- почтой на почтовый адрес заявителя;</w:t>
      </w:r>
    </w:p>
    <w:p w:rsidR="00DB667C" w:rsidRPr="00D47895" w:rsidRDefault="00DB667C" w:rsidP="00DB667C">
      <w:pPr>
        <w:autoSpaceDE w:val="0"/>
        <w:autoSpaceDN w:val="0"/>
        <w:adjustRightInd w:val="0"/>
        <w:ind w:left="284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50165</wp:posOffset>
                </wp:positionV>
                <wp:extent cx="175260" cy="144145"/>
                <wp:effectExtent l="10160" t="12065" r="5080" b="571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-1.45pt;margin-top:3.95pt;width:13.8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"/>
            </w:pict>
          </mc:Fallback>
        </mc:AlternateContent>
      </w:r>
      <w:r w:rsidRPr="00D47895">
        <w:t>- в личном кабинете заявителя (возможен в случае</w:t>
      </w:r>
      <w:r>
        <w:t>,</w:t>
      </w:r>
      <w:r w:rsidRPr="00D47895">
        <w:t xml:space="preserve"> если заявление и прилагаемые к нему документы были поданы через Единый портал государственных и муниципальных услуг (функций) и (или) Портал государственных и муниципальных услуг (функций) Смоленской области).</w:t>
      </w:r>
    </w:p>
    <w:p w:rsidR="00DB667C" w:rsidRPr="00D47895" w:rsidRDefault="00DB667C" w:rsidP="00DB667C">
      <w:pPr>
        <w:autoSpaceDE w:val="0"/>
        <w:autoSpaceDN w:val="0"/>
        <w:adjustRightInd w:val="0"/>
        <w:ind w:left="709" w:right="-1"/>
      </w:pP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Ознакомлен (а) с тем, что могу отказаться от обработки моих персональных данных, подав соответствующее заявление.</w:t>
      </w:r>
    </w:p>
    <w:p w:rsidR="00DB667C" w:rsidRPr="00D47895" w:rsidRDefault="00DB667C" w:rsidP="00DB667C">
      <w:pPr>
        <w:autoSpaceDE w:val="0"/>
        <w:autoSpaceDN w:val="0"/>
        <w:adjustRightInd w:val="0"/>
      </w:pPr>
    </w:p>
    <w:p w:rsidR="00DB667C" w:rsidRPr="00D47895" w:rsidRDefault="00DB667C" w:rsidP="00DB667C">
      <w:pPr>
        <w:autoSpaceDE w:val="0"/>
        <w:autoSpaceDN w:val="0"/>
        <w:adjustRightInd w:val="0"/>
        <w:ind w:left="709" w:right="-1"/>
      </w:pPr>
    </w:p>
    <w:p w:rsidR="00DB667C" w:rsidRPr="00D47895" w:rsidRDefault="00DB667C" w:rsidP="00DB667C">
      <w:pPr>
        <w:autoSpaceDE w:val="0"/>
        <w:autoSpaceDN w:val="0"/>
        <w:adjustRightInd w:val="0"/>
      </w:pPr>
      <w:r w:rsidRPr="00D47895">
        <w:t>Заявитель (представитель заявителя):</w:t>
      </w:r>
    </w:p>
    <w:p w:rsidR="00DB667C" w:rsidRPr="00D47895" w:rsidRDefault="00DB667C" w:rsidP="00DB667C">
      <w:pPr>
        <w:autoSpaceDE w:val="0"/>
        <w:autoSpaceDN w:val="0"/>
        <w:adjustRightInd w:val="0"/>
      </w:pPr>
    </w:p>
    <w:p w:rsidR="00DB667C" w:rsidRPr="00D47895" w:rsidRDefault="00DB667C" w:rsidP="00DB667C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</w:rPr>
      </w:pPr>
      <w:r w:rsidRPr="00D47895">
        <w:rPr>
          <w:rFonts w:eastAsia="Cambria"/>
          <w:lang w:val="x-none"/>
        </w:rPr>
        <w:t>«____»_____________20</w:t>
      </w:r>
      <w:r w:rsidR="00B56F76">
        <w:rPr>
          <w:rFonts w:eastAsia="Cambria"/>
        </w:rPr>
        <w:t>24</w:t>
      </w:r>
      <w:r w:rsidRPr="00D47895">
        <w:rPr>
          <w:rFonts w:eastAsia="Cambria"/>
          <w:lang w:val="x-none"/>
        </w:rPr>
        <w:t>г.</w:t>
      </w:r>
      <w:r w:rsidRPr="00D47895">
        <w:rPr>
          <w:rFonts w:eastAsia="Cambria"/>
          <w:bCs/>
          <w:lang w:val="x-none"/>
        </w:rPr>
        <w:t xml:space="preserve">      </w:t>
      </w:r>
      <w:r w:rsidRPr="00D47895">
        <w:rPr>
          <w:rFonts w:eastAsia="Cambria"/>
          <w:bCs/>
        </w:rPr>
        <w:t xml:space="preserve">  </w:t>
      </w:r>
      <w:r>
        <w:rPr>
          <w:rFonts w:eastAsia="Cambria"/>
          <w:bCs/>
        </w:rPr>
        <w:t xml:space="preserve">   </w:t>
      </w:r>
      <w:r w:rsidRPr="00D47895">
        <w:rPr>
          <w:rFonts w:eastAsia="Cambria"/>
          <w:bCs/>
        </w:rPr>
        <w:t xml:space="preserve">  ______________    </w:t>
      </w:r>
      <w:r>
        <w:rPr>
          <w:rFonts w:eastAsia="Cambria"/>
          <w:bCs/>
        </w:rPr>
        <w:t xml:space="preserve"> </w:t>
      </w:r>
      <w:r w:rsidRPr="00D47895">
        <w:rPr>
          <w:rFonts w:eastAsia="Cambria"/>
          <w:bCs/>
        </w:rPr>
        <w:t xml:space="preserve">   </w:t>
      </w:r>
      <w:r>
        <w:rPr>
          <w:rFonts w:eastAsia="Cambria"/>
          <w:bCs/>
        </w:rPr>
        <w:t xml:space="preserve">                     </w:t>
      </w:r>
      <w:r w:rsidRPr="00D47895">
        <w:rPr>
          <w:rFonts w:eastAsia="Cambria"/>
          <w:bCs/>
        </w:rPr>
        <w:t xml:space="preserve"> __________________</w:t>
      </w:r>
    </w:p>
    <w:p w:rsidR="00DB667C" w:rsidRDefault="00DB667C" w:rsidP="00DB667C">
      <w:pPr>
        <w:tabs>
          <w:tab w:val="left" w:pos="2140"/>
          <w:tab w:val="left" w:pos="3056"/>
          <w:tab w:val="left" w:pos="3972"/>
          <w:tab w:val="left" w:pos="4888"/>
          <w:tab w:val="left" w:pos="5804"/>
          <w:tab w:val="left" w:pos="6720"/>
          <w:tab w:val="left" w:pos="7636"/>
          <w:tab w:val="left" w:pos="8552"/>
          <w:tab w:val="left" w:pos="9468"/>
          <w:tab w:val="left" w:pos="10384"/>
          <w:tab w:val="left" w:pos="11300"/>
          <w:tab w:val="left" w:pos="12216"/>
          <w:tab w:val="left" w:pos="13132"/>
          <w:tab w:val="left" w:pos="14048"/>
          <w:tab w:val="left" w:pos="14964"/>
          <w:tab w:val="left" w:pos="15880"/>
        </w:tabs>
        <w:rPr>
          <w:rFonts w:eastAsia="Cambria"/>
          <w:bCs/>
          <w:vertAlign w:val="superscript"/>
        </w:rPr>
      </w:pPr>
      <w:r w:rsidRPr="00D47895">
        <w:rPr>
          <w:rFonts w:eastAsia="Cambria"/>
          <w:bCs/>
          <w:vertAlign w:val="superscript"/>
        </w:rPr>
        <w:t xml:space="preserve">                            (дата)                                                         </w:t>
      </w:r>
      <w:r w:rsidR="008D4CB2">
        <w:rPr>
          <w:rFonts w:eastAsia="Cambria"/>
          <w:bCs/>
          <w:vertAlign w:val="superscript"/>
        </w:rPr>
        <w:t xml:space="preserve">    </w:t>
      </w:r>
      <w:bookmarkStart w:id="0" w:name="_GoBack"/>
      <w:bookmarkEnd w:id="0"/>
      <w:r>
        <w:rPr>
          <w:rFonts w:eastAsia="Cambria"/>
          <w:bCs/>
          <w:vertAlign w:val="superscript"/>
        </w:rPr>
        <w:t xml:space="preserve">       </w:t>
      </w:r>
      <w:r w:rsidRPr="00D47895">
        <w:rPr>
          <w:rFonts w:eastAsia="Cambria"/>
          <w:bCs/>
          <w:vertAlign w:val="superscript"/>
        </w:rPr>
        <w:t xml:space="preserve">   (подпись)</w:t>
      </w:r>
      <w:r w:rsidRPr="00D47895">
        <w:rPr>
          <w:rFonts w:eastAsia="Cambria"/>
          <w:bCs/>
        </w:rPr>
        <w:t xml:space="preserve">                      </w:t>
      </w:r>
      <w:r w:rsidR="00A6532A">
        <w:rPr>
          <w:rFonts w:eastAsia="Cambria"/>
          <w:bCs/>
        </w:rPr>
        <w:t xml:space="preserve">              </w:t>
      </w:r>
      <w:r>
        <w:rPr>
          <w:rFonts w:eastAsia="Cambria"/>
          <w:bCs/>
        </w:rPr>
        <w:t xml:space="preserve"> </w:t>
      </w:r>
      <w:r w:rsidRPr="00D47895">
        <w:rPr>
          <w:rFonts w:eastAsia="Cambria"/>
          <w:bCs/>
        </w:rPr>
        <w:t xml:space="preserve"> </w:t>
      </w:r>
      <w:r>
        <w:rPr>
          <w:rFonts w:eastAsia="Cambria"/>
          <w:bCs/>
        </w:rPr>
        <w:t xml:space="preserve">   </w:t>
      </w:r>
      <w:r w:rsidRPr="00D47895">
        <w:rPr>
          <w:rFonts w:eastAsia="Cambria"/>
          <w:bCs/>
        </w:rPr>
        <w:t xml:space="preserve">     </w:t>
      </w:r>
      <w:r w:rsidRPr="00D47895">
        <w:rPr>
          <w:rFonts w:eastAsia="Cambria"/>
          <w:bCs/>
          <w:vertAlign w:val="superscript"/>
        </w:rPr>
        <w:t>(расшифровка)</w:t>
      </w:r>
    </w:p>
    <w:p w:rsidR="00044953" w:rsidRDefault="00044953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p w:rsidR="00A718CD" w:rsidRPr="006D45A9" w:rsidRDefault="00A718CD" w:rsidP="00A718CD">
      <w:pPr>
        <w:pageBreakBefore/>
        <w:autoSpaceDE w:val="0"/>
        <w:autoSpaceDN w:val="0"/>
        <w:ind w:firstLine="5387"/>
        <w:jc w:val="right"/>
        <w:rPr>
          <w:sz w:val="20"/>
          <w:szCs w:val="20"/>
        </w:rPr>
      </w:pPr>
      <w:r w:rsidRPr="006D45A9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A718CD" w:rsidRPr="006D45A9" w:rsidRDefault="00A718CD" w:rsidP="00A718CD">
      <w:pPr>
        <w:autoSpaceDE w:val="0"/>
        <w:autoSpaceDN w:val="0"/>
        <w:ind w:firstLine="5387"/>
        <w:jc w:val="right"/>
        <w:rPr>
          <w:sz w:val="20"/>
          <w:szCs w:val="20"/>
        </w:rPr>
      </w:pPr>
      <w:r w:rsidRPr="006D45A9">
        <w:rPr>
          <w:sz w:val="20"/>
          <w:szCs w:val="20"/>
        </w:rPr>
        <w:t>к Административному регламенту</w:t>
      </w:r>
    </w:p>
    <w:p w:rsidR="00A718CD" w:rsidRDefault="00A718CD" w:rsidP="00A718CD">
      <w:pPr>
        <w:rPr>
          <w:color w:val="000000"/>
          <w:szCs w:val="28"/>
        </w:rPr>
      </w:pPr>
    </w:p>
    <w:p w:rsidR="00A718CD" w:rsidRDefault="00A718CD" w:rsidP="00A718CD">
      <w:pPr>
        <w:rPr>
          <w:color w:val="000000"/>
          <w:szCs w:val="28"/>
        </w:rPr>
      </w:pPr>
    </w:p>
    <w:p w:rsidR="00A718CD" w:rsidRDefault="00A718CD" w:rsidP="00A718C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БЛОК-СХЕМА </w:t>
      </w:r>
    </w:p>
    <w:p w:rsidR="00A718CD" w:rsidRDefault="00A718CD" w:rsidP="00A718C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ПРЕДОСТАВЛЕНИЯ МУНИЦИПАЛЬНОЙ УСЛУГИ</w:t>
      </w:r>
    </w:p>
    <w:p w:rsidR="00A718CD" w:rsidRDefault="00A718CD" w:rsidP="00A718C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 w:rsidRPr="00A67E4C">
        <w:rPr>
          <w:b/>
          <w:color w:val="000000"/>
          <w:szCs w:val="28"/>
          <w:lang w:eastAsia="ar-SA"/>
        </w:rPr>
        <w:t>«</w:t>
      </w:r>
      <w:r>
        <w:rPr>
          <w:b/>
          <w:color w:val="000000"/>
          <w:szCs w:val="28"/>
          <w:lang w:eastAsia="ar-SA"/>
        </w:rPr>
        <w:t>В</w:t>
      </w:r>
      <w:r w:rsidRPr="00A67E4C">
        <w:rPr>
          <w:rFonts w:eastAsia="Calibri"/>
          <w:b/>
          <w:bCs/>
          <w:color w:val="000000"/>
          <w:szCs w:val="28"/>
          <w:lang w:eastAsia="en-US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67E4C">
        <w:rPr>
          <w:b/>
          <w:color w:val="000000"/>
          <w:szCs w:val="28"/>
          <w:lang w:eastAsia="ar-SA"/>
        </w:rPr>
        <w:t>»</w:t>
      </w:r>
    </w:p>
    <w:p w:rsidR="00A718CD" w:rsidRDefault="00A718CD" w:rsidP="00A718CD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718CD" w:rsidRDefault="00A718CD" w:rsidP="00A718C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A718CD" w:rsidRDefault="00A718CD" w:rsidP="00A7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Начало</w:t>
      </w:r>
    </w:p>
    <w:p w:rsidR="00A718CD" w:rsidRPr="00B44C50" w:rsidRDefault="00A718CD" w:rsidP="00A718CD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B44C50">
        <w:rPr>
          <w:b/>
          <w:color w:val="000000"/>
          <w:sz w:val="23"/>
          <w:szCs w:val="23"/>
        </w:rPr>
        <w:t>↓</w:t>
      </w:r>
    </w:p>
    <w:p w:rsidR="00A718CD" w:rsidRDefault="00A718CD" w:rsidP="00A7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Прием, первичная проверка документов, необходимых для предоставления муниципальной услуги, и направление их специалисту Администрации</w:t>
      </w:r>
    </w:p>
    <w:p w:rsidR="00A718CD" w:rsidRPr="00B44C50" w:rsidRDefault="00A718CD" w:rsidP="00A718CD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B44C50">
        <w:rPr>
          <w:b/>
          <w:color w:val="000000"/>
          <w:sz w:val="23"/>
          <w:szCs w:val="23"/>
        </w:rPr>
        <w:t>↓</w:t>
      </w:r>
    </w:p>
    <w:p w:rsidR="00A718CD" w:rsidRDefault="00A718CD" w:rsidP="00A7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Рассмотрение заявления о в</w:t>
      </w:r>
      <w:r w:rsidRPr="000D72BA">
        <w:rPr>
          <w:rFonts w:eastAsia="Calibri"/>
          <w:bCs/>
          <w:color w:val="000000"/>
          <w:sz w:val="22"/>
          <w:szCs w:val="22"/>
          <w:lang w:eastAsia="en-US"/>
        </w:rPr>
        <w:t>ыдач</w:t>
      </w:r>
      <w:r>
        <w:rPr>
          <w:rFonts w:eastAsia="Calibri"/>
          <w:bCs/>
          <w:color w:val="000000"/>
          <w:sz w:val="22"/>
          <w:szCs w:val="22"/>
          <w:lang w:eastAsia="en-US"/>
        </w:rPr>
        <w:t>е</w:t>
      </w:r>
      <w:r w:rsidRPr="000D72BA">
        <w:rPr>
          <w:rFonts w:eastAsia="Calibri"/>
          <w:bCs/>
          <w:color w:val="000000"/>
          <w:sz w:val="22"/>
          <w:szCs w:val="22"/>
          <w:lang w:eastAsia="en-US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1D0C34">
        <w:rPr>
          <w:rFonts w:eastAsia="Calibri"/>
          <w:bCs/>
          <w:color w:val="000000"/>
          <w:sz w:val="22"/>
          <w:szCs w:val="22"/>
          <w:lang w:eastAsia="en-US"/>
        </w:rPr>
        <w:t>, формирование и направление межведомственного запроса, осмотр объекта, принятие решения</w:t>
      </w:r>
    </w:p>
    <w:p w:rsidR="00A718CD" w:rsidRPr="00B44C50" w:rsidRDefault="00A718CD" w:rsidP="00A718CD">
      <w:pPr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B44C50">
        <w:rPr>
          <w:b/>
          <w:color w:val="000000"/>
          <w:sz w:val="23"/>
          <w:szCs w:val="23"/>
        </w:rPr>
        <w:t>↓</w:t>
      </w:r>
    </w:p>
    <w:p w:rsidR="00A718CD" w:rsidRDefault="00A718CD" w:rsidP="00A7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Выдача результата предоставления муниципальной услуги заявителю</w:t>
      </w:r>
    </w:p>
    <w:p w:rsidR="00A718CD" w:rsidRPr="002A290C" w:rsidRDefault="00A718CD" w:rsidP="00A718CD">
      <w:pPr>
        <w:rPr>
          <w:color w:val="000000"/>
          <w:szCs w:val="28"/>
        </w:rPr>
      </w:pPr>
    </w:p>
    <w:p w:rsidR="00A718CD" w:rsidRDefault="00A718CD" w:rsidP="00044953">
      <w:pPr>
        <w:pStyle w:val="a4"/>
        <w:spacing w:before="2"/>
        <w:rPr>
          <w:sz w:val="16"/>
        </w:rPr>
      </w:pPr>
    </w:p>
    <w:sectPr w:rsidR="00A718CD" w:rsidSect="007610D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4A4"/>
    <w:multiLevelType w:val="multilevel"/>
    <w:tmpl w:val="7D547CBE"/>
    <w:lvl w:ilvl="0">
      <w:start w:val="2"/>
      <w:numFmt w:val="decimal"/>
      <w:lvlText w:val="%1"/>
      <w:lvlJc w:val="left"/>
      <w:pPr>
        <w:ind w:left="139" w:hanging="84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39" w:hanging="8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77" w:hanging="8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842"/>
      </w:pPr>
      <w:rPr>
        <w:rFonts w:hint="default"/>
        <w:lang w:val="ru-RU" w:eastAsia="en-US" w:bidi="ar-SA"/>
      </w:rPr>
    </w:lvl>
  </w:abstractNum>
  <w:abstractNum w:abstractNumId="1">
    <w:nsid w:val="06B91206"/>
    <w:multiLevelType w:val="multilevel"/>
    <w:tmpl w:val="BD9E0572"/>
    <w:lvl w:ilvl="0">
      <w:start w:val="2"/>
      <w:numFmt w:val="decimal"/>
      <w:lvlText w:val="%1"/>
      <w:lvlJc w:val="left"/>
      <w:pPr>
        <w:ind w:left="218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01"/>
      </w:pPr>
      <w:rPr>
        <w:rFonts w:hint="default"/>
        <w:lang w:val="ru-RU" w:eastAsia="en-US" w:bidi="ar-SA"/>
      </w:rPr>
    </w:lvl>
  </w:abstractNum>
  <w:abstractNum w:abstractNumId="2">
    <w:nsid w:val="635759F6"/>
    <w:multiLevelType w:val="hybridMultilevel"/>
    <w:tmpl w:val="EA8CBE88"/>
    <w:lvl w:ilvl="0" w:tplc="E200C64A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E98D4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6D20DA90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68B41990">
      <w:numFmt w:val="bullet"/>
      <w:lvlText w:val="•"/>
      <w:lvlJc w:val="left"/>
      <w:pPr>
        <w:ind w:left="3315" w:hanging="164"/>
      </w:pPr>
      <w:rPr>
        <w:rFonts w:hint="default"/>
        <w:lang w:val="ru-RU" w:eastAsia="en-US" w:bidi="ar-SA"/>
      </w:rPr>
    </w:lvl>
    <w:lvl w:ilvl="4" w:tplc="F8649604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C2F4C47E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B4C68E60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7F3EDA84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901C03C2">
      <w:numFmt w:val="bullet"/>
      <w:lvlText w:val="•"/>
      <w:lvlJc w:val="left"/>
      <w:pPr>
        <w:ind w:left="8608" w:hanging="164"/>
      </w:pPr>
      <w:rPr>
        <w:rFonts w:hint="default"/>
        <w:lang w:val="ru-RU" w:eastAsia="en-US" w:bidi="ar-SA"/>
      </w:rPr>
    </w:lvl>
  </w:abstractNum>
  <w:abstractNum w:abstractNumId="3">
    <w:nsid w:val="6A045B44"/>
    <w:multiLevelType w:val="hybridMultilevel"/>
    <w:tmpl w:val="0F082942"/>
    <w:lvl w:ilvl="0" w:tplc="51243822">
      <w:start w:val="1"/>
      <w:numFmt w:val="decimal"/>
      <w:lvlText w:val="%1)"/>
      <w:lvlJc w:val="left"/>
      <w:pPr>
        <w:ind w:left="84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2620D6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2" w:tplc="370AE648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00DAEFB8">
      <w:numFmt w:val="bullet"/>
      <w:lvlText w:val="•"/>
      <w:lvlJc w:val="left"/>
      <w:pPr>
        <w:ind w:left="3805" w:hanging="708"/>
      </w:pPr>
      <w:rPr>
        <w:rFonts w:hint="default"/>
        <w:lang w:val="ru-RU" w:eastAsia="en-US" w:bidi="ar-SA"/>
      </w:rPr>
    </w:lvl>
    <w:lvl w:ilvl="4" w:tplc="19B6ABC8">
      <w:numFmt w:val="bullet"/>
      <w:lvlText w:val="•"/>
      <w:lvlJc w:val="left"/>
      <w:pPr>
        <w:ind w:left="4794" w:hanging="708"/>
      </w:pPr>
      <w:rPr>
        <w:rFonts w:hint="default"/>
        <w:lang w:val="ru-RU" w:eastAsia="en-US" w:bidi="ar-SA"/>
      </w:rPr>
    </w:lvl>
    <w:lvl w:ilvl="5" w:tplc="B64C0E2C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6" w:tplc="30C41C24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1A0A478A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CB503B5E">
      <w:numFmt w:val="bullet"/>
      <w:lvlText w:val="•"/>
      <w:lvlJc w:val="left"/>
      <w:pPr>
        <w:ind w:left="8748" w:hanging="708"/>
      </w:pPr>
      <w:rPr>
        <w:rFonts w:hint="default"/>
        <w:lang w:val="ru-RU" w:eastAsia="en-US" w:bidi="ar-SA"/>
      </w:rPr>
    </w:lvl>
  </w:abstractNum>
  <w:abstractNum w:abstractNumId="4">
    <w:nsid w:val="6EDF29D5"/>
    <w:multiLevelType w:val="hybridMultilevel"/>
    <w:tmpl w:val="FA7AA2DE"/>
    <w:lvl w:ilvl="0" w:tplc="B0762164">
      <w:start w:val="1"/>
      <w:numFmt w:val="decimal"/>
      <w:lvlText w:val="%1)"/>
      <w:lvlJc w:val="left"/>
      <w:pPr>
        <w:ind w:left="139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62F86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7EE221DC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4E36F96C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2B0A7B60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A4F853F0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A5BEE99A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6A62A916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58982B64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5">
    <w:nsid w:val="6F531429"/>
    <w:multiLevelType w:val="hybridMultilevel"/>
    <w:tmpl w:val="5540ED94"/>
    <w:lvl w:ilvl="0" w:tplc="FA482D46">
      <w:start w:val="1"/>
      <w:numFmt w:val="decimal"/>
      <w:lvlText w:val="%1)"/>
      <w:lvlJc w:val="left"/>
      <w:pPr>
        <w:ind w:left="139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C7422">
      <w:numFmt w:val="bullet"/>
      <w:lvlText w:val="•"/>
      <w:lvlJc w:val="left"/>
      <w:pPr>
        <w:ind w:left="1198" w:hanging="343"/>
      </w:pPr>
      <w:rPr>
        <w:rFonts w:hint="default"/>
        <w:lang w:val="ru-RU" w:eastAsia="en-US" w:bidi="ar-SA"/>
      </w:rPr>
    </w:lvl>
    <w:lvl w:ilvl="2" w:tplc="C0DE96CA">
      <w:numFmt w:val="bullet"/>
      <w:lvlText w:val="•"/>
      <w:lvlJc w:val="left"/>
      <w:pPr>
        <w:ind w:left="2257" w:hanging="343"/>
      </w:pPr>
      <w:rPr>
        <w:rFonts w:hint="default"/>
        <w:lang w:val="ru-RU" w:eastAsia="en-US" w:bidi="ar-SA"/>
      </w:rPr>
    </w:lvl>
    <w:lvl w:ilvl="3" w:tplc="6AD255C8">
      <w:numFmt w:val="bullet"/>
      <w:lvlText w:val="•"/>
      <w:lvlJc w:val="left"/>
      <w:pPr>
        <w:ind w:left="3315" w:hanging="343"/>
      </w:pPr>
      <w:rPr>
        <w:rFonts w:hint="default"/>
        <w:lang w:val="ru-RU" w:eastAsia="en-US" w:bidi="ar-SA"/>
      </w:rPr>
    </w:lvl>
    <w:lvl w:ilvl="4" w:tplc="703C2D14">
      <w:numFmt w:val="bullet"/>
      <w:lvlText w:val="•"/>
      <w:lvlJc w:val="left"/>
      <w:pPr>
        <w:ind w:left="4374" w:hanging="343"/>
      </w:pPr>
      <w:rPr>
        <w:rFonts w:hint="default"/>
        <w:lang w:val="ru-RU" w:eastAsia="en-US" w:bidi="ar-SA"/>
      </w:rPr>
    </w:lvl>
    <w:lvl w:ilvl="5" w:tplc="D3701B9E">
      <w:numFmt w:val="bullet"/>
      <w:lvlText w:val="•"/>
      <w:lvlJc w:val="left"/>
      <w:pPr>
        <w:ind w:left="5432" w:hanging="343"/>
      </w:pPr>
      <w:rPr>
        <w:rFonts w:hint="default"/>
        <w:lang w:val="ru-RU" w:eastAsia="en-US" w:bidi="ar-SA"/>
      </w:rPr>
    </w:lvl>
    <w:lvl w:ilvl="6" w:tplc="D4123AFC">
      <w:numFmt w:val="bullet"/>
      <w:lvlText w:val="•"/>
      <w:lvlJc w:val="left"/>
      <w:pPr>
        <w:ind w:left="6491" w:hanging="343"/>
      </w:pPr>
      <w:rPr>
        <w:rFonts w:hint="default"/>
        <w:lang w:val="ru-RU" w:eastAsia="en-US" w:bidi="ar-SA"/>
      </w:rPr>
    </w:lvl>
    <w:lvl w:ilvl="7" w:tplc="584010CE">
      <w:numFmt w:val="bullet"/>
      <w:lvlText w:val="•"/>
      <w:lvlJc w:val="left"/>
      <w:pPr>
        <w:ind w:left="7549" w:hanging="343"/>
      </w:pPr>
      <w:rPr>
        <w:rFonts w:hint="default"/>
        <w:lang w:val="ru-RU" w:eastAsia="en-US" w:bidi="ar-SA"/>
      </w:rPr>
    </w:lvl>
    <w:lvl w:ilvl="8" w:tplc="3410968C">
      <w:numFmt w:val="bullet"/>
      <w:lvlText w:val="•"/>
      <w:lvlJc w:val="left"/>
      <w:pPr>
        <w:ind w:left="8608" w:hanging="343"/>
      </w:pPr>
      <w:rPr>
        <w:rFonts w:hint="default"/>
        <w:lang w:val="ru-RU" w:eastAsia="en-US" w:bidi="ar-SA"/>
      </w:rPr>
    </w:lvl>
  </w:abstractNum>
  <w:abstractNum w:abstractNumId="6">
    <w:nsid w:val="72BE430B"/>
    <w:multiLevelType w:val="multilevel"/>
    <w:tmpl w:val="EFBA4478"/>
    <w:lvl w:ilvl="0">
      <w:start w:val="2"/>
      <w:numFmt w:val="decimal"/>
      <w:lvlText w:val="%1"/>
      <w:lvlJc w:val="left"/>
      <w:pPr>
        <w:ind w:left="139" w:hanging="70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8" w:hanging="7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FD"/>
    <w:rsid w:val="00044953"/>
    <w:rsid w:val="000C46FF"/>
    <w:rsid w:val="001808E4"/>
    <w:rsid w:val="001D0C34"/>
    <w:rsid w:val="002034ED"/>
    <w:rsid w:val="002B1054"/>
    <w:rsid w:val="00300EAB"/>
    <w:rsid w:val="003A1CC6"/>
    <w:rsid w:val="003B18C5"/>
    <w:rsid w:val="003E26B8"/>
    <w:rsid w:val="00415653"/>
    <w:rsid w:val="00475014"/>
    <w:rsid w:val="004E08CC"/>
    <w:rsid w:val="0050103B"/>
    <w:rsid w:val="0052237A"/>
    <w:rsid w:val="005312DE"/>
    <w:rsid w:val="005D345F"/>
    <w:rsid w:val="0060211D"/>
    <w:rsid w:val="006B1720"/>
    <w:rsid w:val="007610DB"/>
    <w:rsid w:val="0077427E"/>
    <w:rsid w:val="007C0DEB"/>
    <w:rsid w:val="008233FD"/>
    <w:rsid w:val="00850757"/>
    <w:rsid w:val="0085697E"/>
    <w:rsid w:val="008D4CB2"/>
    <w:rsid w:val="008F5E7A"/>
    <w:rsid w:val="00901F57"/>
    <w:rsid w:val="0098166D"/>
    <w:rsid w:val="009E1CE9"/>
    <w:rsid w:val="00A41B31"/>
    <w:rsid w:val="00A6532A"/>
    <w:rsid w:val="00A718CD"/>
    <w:rsid w:val="00A9047E"/>
    <w:rsid w:val="00AB7BE5"/>
    <w:rsid w:val="00B07A9F"/>
    <w:rsid w:val="00B21CCC"/>
    <w:rsid w:val="00B5437A"/>
    <w:rsid w:val="00B56F76"/>
    <w:rsid w:val="00B84A60"/>
    <w:rsid w:val="00B85482"/>
    <w:rsid w:val="00B94425"/>
    <w:rsid w:val="00BD1FA0"/>
    <w:rsid w:val="00C456E0"/>
    <w:rsid w:val="00C62E6E"/>
    <w:rsid w:val="00CC0236"/>
    <w:rsid w:val="00D052BE"/>
    <w:rsid w:val="00D4691F"/>
    <w:rsid w:val="00DA2A16"/>
    <w:rsid w:val="00DB667C"/>
    <w:rsid w:val="00E13E77"/>
    <w:rsid w:val="00E57D99"/>
    <w:rsid w:val="00F8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10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E1C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3E26B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E26B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3E26B8"/>
    <w:pPr>
      <w:widowControl w:val="0"/>
      <w:autoSpaceDE w:val="0"/>
      <w:autoSpaceDN w:val="0"/>
      <w:ind w:left="139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6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10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E1C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3E26B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E26B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3E26B8"/>
    <w:pPr>
      <w:widowControl w:val="0"/>
      <w:autoSpaceDE w:val="0"/>
      <w:autoSpaceDN w:val="0"/>
      <w:ind w:left="139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6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C22205-1841-46D1-8AAE-65148467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5</cp:revision>
  <cp:lastPrinted>2024-11-12T13:54:00Z</cp:lastPrinted>
  <dcterms:created xsi:type="dcterms:W3CDTF">2024-06-11T12:06:00Z</dcterms:created>
  <dcterms:modified xsi:type="dcterms:W3CDTF">2024-11-12T13:54:00Z</dcterms:modified>
</cp:coreProperties>
</file>