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4711D079" w:rsidR="00160A5C" w:rsidRPr="00160A5C" w:rsidRDefault="00160A5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за период с 10 </w:t>
      </w:r>
      <w:r w:rsidR="0018147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января</w:t>
      </w:r>
      <w:r w:rsidR="00753B4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18147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2023</w:t>
      </w: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 по 10 </w:t>
      </w:r>
      <w:r w:rsidR="0018147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января2024</w:t>
      </w: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374383" w:rsidRPr="00DB0D13" w14:paraId="13FE0F9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374383" w:rsidRPr="00DB0D1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374383" w:rsidRPr="00DB0D1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5961D246" w:rsidR="00374383" w:rsidRPr="00163056" w:rsidRDefault="00EE628B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274B346A" w:rsidR="00374383" w:rsidRPr="00163056" w:rsidRDefault="003D7755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F38" w14:textId="7F621A24" w:rsidR="00374383" w:rsidRPr="00163056" w:rsidRDefault="009C636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77777777" w:rsidR="00374383" w:rsidRPr="00DB0D1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374383" w:rsidRPr="00DB0D1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374383" w:rsidRPr="00DB0D1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374383" w:rsidRPr="00DB0D1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B0D13" w:rsidRPr="00DB0D13" w14:paraId="45A78123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E254" w14:textId="2212578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69AF" w14:textId="5C43184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F1F" w14:textId="31C1493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13704FE" w14:textId="7779823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1F03C63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6132AD5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5C151280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-3,21</w:t>
            </w:r>
          </w:p>
        </w:tc>
      </w:tr>
      <w:tr w:rsidR="00DB0D13" w:rsidRPr="00DB0D13" w14:paraId="11ED19E4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8B8" w14:textId="34B3875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837D" w14:textId="1507B8C2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151" w14:textId="5F2192B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204F07" w14:textId="0B85A0D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6ED7FDF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702FB3B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2F739C88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1,39</w:t>
            </w:r>
          </w:p>
        </w:tc>
      </w:tr>
      <w:tr w:rsidR="00DB0D13" w:rsidRPr="00DB0D13" w14:paraId="19815AA4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627" w14:textId="665B02A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CC1" w14:textId="6447B73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FA3" w14:textId="2607A13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C3DEA8B" w14:textId="20794E8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6F36488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710E9BF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0148D3B1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5,04</w:t>
            </w:r>
          </w:p>
        </w:tc>
      </w:tr>
      <w:tr w:rsidR="00DB0D13" w:rsidRPr="00DB0D13" w14:paraId="2A418FA1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DC45" w14:textId="4C81541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770" w14:textId="2E4C1FB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EB66" w14:textId="0DBFE60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EF85503" w14:textId="68C6376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1089BA5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58834CB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61EDEF50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-5,26</w:t>
            </w:r>
          </w:p>
        </w:tc>
      </w:tr>
      <w:tr w:rsidR="00DB0D13" w:rsidRPr="00DB0D13" w14:paraId="2DDC4CA9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E341" w14:textId="1883387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C8C" w14:textId="396A1A9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8B9" w14:textId="15E7DBA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AFAE16" w14:textId="17486AA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0EBD635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4023FD6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0002AAE2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</w:tr>
      <w:tr w:rsidR="00DB0D13" w:rsidRPr="00DB0D13" w14:paraId="33BB73AF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DB2" w14:textId="7D1A05B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3C05" w14:textId="368B85B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B2A" w14:textId="7AE36CD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BF6AA95" w14:textId="502F276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1299812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3FBD0CD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11777E63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-4,39</w:t>
            </w:r>
          </w:p>
        </w:tc>
      </w:tr>
      <w:tr w:rsidR="00DB0D13" w:rsidRPr="00DB0D13" w14:paraId="5A6662ED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7CF3" w14:textId="6A5A518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45B" w14:textId="2194F24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4DF" w14:textId="01D34AA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153A998" w14:textId="3C08A6B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25FCD95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52A3802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303859EF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-0,83</w:t>
            </w:r>
          </w:p>
        </w:tc>
      </w:tr>
      <w:tr w:rsidR="00DB0D13" w:rsidRPr="00DB0D13" w14:paraId="60C83BAE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DCAF" w14:textId="25F6F1F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2E" w14:textId="6A1E735D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2DF" w14:textId="21E3945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E449EE" w14:textId="32F088B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702A911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6579554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7CDEE19D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-1,65</w:t>
            </w:r>
          </w:p>
        </w:tc>
      </w:tr>
      <w:tr w:rsidR="00DB0D13" w:rsidRPr="00DB0D13" w14:paraId="6296E932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CCA1" w14:textId="0DADCB4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FB95" w14:textId="2D3CA92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45B" w14:textId="32BF169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0F6DDC" w14:textId="50B9538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2C0DA2F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7AC871B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0D82424B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-2,29</w:t>
            </w:r>
          </w:p>
        </w:tc>
      </w:tr>
      <w:tr w:rsidR="00DB0D13" w:rsidRPr="00DB0D13" w14:paraId="436A637E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38E0" w14:textId="5F5D2DC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D040" w14:textId="0B31118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1027" w14:textId="67D1894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8C6709" w14:textId="70C56E3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22325FD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76BF177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5935ED45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-2,41</w:t>
            </w:r>
          </w:p>
        </w:tc>
      </w:tr>
      <w:tr w:rsidR="00DB0D13" w:rsidRPr="00DB0D13" w14:paraId="17E33324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4941" w14:textId="14B1045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1077" w14:textId="74797CB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82" w14:textId="6C8D138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919D1BE" w14:textId="6121A1C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12565B2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1BF389C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04DC487C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</w:tr>
      <w:tr w:rsidR="00DB0D13" w:rsidRPr="00DB0D13" w14:paraId="4DB032CA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130" w14:textId="6600D63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BE64" w14:textId="73B3810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AE8A" w14:textId="7B3329F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89E0D" w14:textId="6247FD8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15F37EB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68FA03B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11D57D6A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2,14</w:t>
            </w:r>
          </w:p>
        </w:tc>
      </w:tr>
      <w:tr w:rsidR="00DB0D13" w:rsidRPr="00DB0D13" w14:paraId="31F25AAC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8A9" w14:textId="4927274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004" w14:textId="4869DB0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6A0" w14:textId="74DDAF3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8EC4A0" w14:textId="7ED5DA4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39504DD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3AABE736" w:rsidR="00DB0D13" w:rsidRPr="00DB0D13" w:rsidRDefault="00DB0D13" w:rsidP="00DB0D1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4639001C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-4,21</w:t>
            </w:r>
          </w:p>
        </w:tc>
      </w:tr>
      <w:tr w:rsidR="00DB0D13" w:rsidRPr="00DB0D13" w14:paraId="41FE2B84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35B" w14:textId="7E1A3E6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70C1" w14:textId="2005AF7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55A9" w14:textId="77988E2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78FB0E" w14:textId="6D24363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58C7803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6FD1DE7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13C5F948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-1,53</w:t>
            </w:r>
          </w:p>
        </w:tc>
      </w:tr>
      <w:tr w:rsidR="00DB0D13" w:rsidRPr="00DB0D13" w14:paraId="12D8488C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364C" w14:textId="4FD817E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C831" w14:textId="1529E42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DDB0" w14:textId="329243A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0E07344" w14:textId="2140435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788E4D3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6150E2A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2CF90118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0D13" w:rsidRPr="00DB0D13" w14:paraId="22C4D5E7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132" w14:textId="301A051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0D82" w14:textId="0322067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F7" w14:textId="303A8DF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2096A98" w14:textId="3963D0A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45C5B6C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771530D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67ABC990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-2,84</w:t>
            </w:r>
          </w:p>
        </w:tc>
      </w:tr>
      <w:tr w:rsidR="00DB0D13" w:rsidRPr="00DB0D13" w14:paraId="6B895F78" w14:textId="77777777" w:rsidTr="00DB0D1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4A4B0F" w14:textId="7142D73D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2E44E2" w14:textId="4B5F6883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915620C" w14:textId="516572A8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45F5F4B" w14:textId="45482FB2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4D02F279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0300473C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370D70DB" w:rsidR="00DB0D13" w:rsidRPr="00DB0D13" w:rsidRDefault="00181474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3,52</w:t>
            </w:r>
          </w:p>
        </w:tc>
      </w:tr>
      <w:tr w:rsidR="00DB0D13" w:rsidRPr="00DB0D13" w14:paraId="447BEA87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C8F" w14:textId="2C4837B9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36C" w14:textId="26393C8A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5EC" w14:textId="3BEC71C5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7D6EB6" w14:textId="7D5A8CC3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1ECE5988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3CB97E12" w:rsidR="00DB0D13" w:rsidRPr="00DB0D13" w:rsidRDefault="00DB0D13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19AF4B4A" w:rsidR="00DB0D13" w:rsidRPr="00DB0D13" w:rsidRDefault="00181474" w:rsidP="00181474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8,97</w:t>
            </w:r>
          </w:p>
        </w:tc>
      </w:tr>
      <w:tr w:rsidR="00DB0D13" w:rsidRPr="00DB0D13" w14:paraId="74FF57C5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053" w14:textId="698E71B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7F8" w14:textId="7CD4478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A71" w14:textId="78D56B2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499041" w14:textId="15D7118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6D4D69C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3326580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74E82587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-1,27</w:t>
            </w:r>
          </w:p>
        </w:tc>
      </w:tr>
      <w:tr w:rsidR="00DB0D13" w:rsidRPr="00DB0D13" w14:paraId="71079D0E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7C6" w14:textId="18ADA4E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C202" w14:textId="76C91E9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B7" w14:textId="2E7BC5A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546C16" w14:textId="76C7FEB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4DE0F4E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610AD23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08F4AF79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2,22</w:t>
            </w:r>
          </w:p>
        </w:tc>
      </w:tr>
      <w:tr w:rsidR="00DB0D13" w:rsidRPr="00DB0D13" w14:paraId="410949DC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316" w14:textId="589C95A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652" w14:textId="1CA7A68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B85" w14:textId="5D5A6A7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23B550" w14:textId="7184C0A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4A201F8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772F562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2DFC5900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-2,65</w:t>
            </w:r>
          </w:p>
        </w:tc>
      </w:tr>
      <w:tr w:rsidR="00DB0D13" w:rsidRPr="00DB0D13" w14:paraId="5464ADD3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747A" w14:textId="0A24F53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F8" w14:textId="66AC65E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FDDC" w14:textId="70B3260D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AAA80" w14:textId="0CDF834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4E80447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6E081B22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44EF16A3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7,95</w:t>
            </w:r>
          </w:p>
        </w:tc>
      </w:tr>
      <w:tr w:rsidR="00DB0D13" w:rsidRPr="00DB0D13" w14:paraId="52613239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1816" w14:textId="46DF190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F6EF" w14:textId="7ECD449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FABB" w14:textId="23C7C43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328B7C" w14:textId="75BC5F6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29D0219D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4805DDD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2344498D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-1,55</w:t>
            </w:r>
          </w:p>
        </w:tc>
      </w:tr>
      <w:tr w:rsidR="00DB0D13" w:rsidRPr="00DB0D13" w14:paraId="1CBAE219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D4B" w14:textId="77CF7B7A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3E8C" w14:textId="23CD95F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4B5" w14:textId="41BF902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6F2610B" w14:textId="56A51B7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30A6525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241B552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0DC67400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-1,28</w:t>
            </w:r>
          </w:p>
        </w:tc>
      </w:tr>
      <w:tr w:rsidR="00DB0D13" w:rsidRPr="00DB0D13" w14:paraId="4BF34863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A15" w14:textId="6DC0ED0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C034" w14:textId="20FE423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3B0" w14:textId="6D0A130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8184A3" w14:textId="171B28F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77B17FF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479E4B73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115CEC4F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-0,45</w:t>
            </w:r>
          </w:p>
        </w:tc>
      </w:tr>
      <w:tr w:rsidR="00DB0D13" w:rsidRPr="00DB0D13" w14:paraId="62D00B29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0931" w14:textId="1D52338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E55" w14:textId="553E7DD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C8D3" w14:textId="36885B0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DE3E76" w14:textId="07FEDD2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72B779E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1EC160E8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34E2510A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1,67</w:t>
            </w:r>
          </w:p>
        </w:tc>
      </w:tr>
      <w:tr w:rsidR="00DB0D13" w:rsidRPr="00DB0D13" w14:paraId="7013AE21" w14:textId="77777777" w:rsidTr="00D43C51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54E0" w14:textId="758FCA5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20337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E2FF" w14:textId="596E5661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7BD" w14:textId="28197FB4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A078DF5" w14:textId="5775EF3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03CD527E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7BAF6DDC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694BCB44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</w:tr>
      <w:tr w:rsidR="00DB0D13" w:rsidRPr="00DB0D13" w14:paraId="449F168B" w14:textId="77777777" w:rsidTr="00D43C51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570F4739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3E6EECE5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78F4A6B2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5A24872" w14:textId="6266DB9B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4847E2F6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14167900" w:rsidR="00DB0D13" w:rsidRPr="00DB0D13" w:rsidRDefault="00DB0D1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1BC1D95B" w:rsidR="00DB0D13" w:rsidRPr="00DB0D13" w:rsidRDefault="00181474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</w:tr>
    </w:tbl>
    <w:p w14:paraId="3B929C92" w14:textId="77777777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01D03B4A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янва</w:t>
      </w:r>
      <w:r w:rsidR="00433162">
        <w:rPr>
          <w:rFonts w:ascii="Times New Roman" w:hAnsi="Times New Roman" w:cs="Times New Roman"/>
          <w:sz w:val="24"/>
          <w:szCs w:val="24"/>
        </w:rPr>
        <w:t xml:space="preserve">ря 2023 года по </w:t>
      </w:r>
      <w:r w:rsidR="00D43C51">
        <w:rPr>
          <w:rFonts w:ascii="Times New Roman" w:hAnsi="Times New Roman" w:cs="Times New Roman"/>
          <w:sz w:val="24"/>
          <w:szCs w:val="24"/>
        </w:rPr>
        <w:t>январь  2024</w:t>
      </w:r>
      <w:r w:rsidR="00433162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D43C51">
        <w:rPr>
          <w:rFonts w:ascii="Times New Roman" w:hAnsi="Times New Roman" w:cs="Times New Roman"/>
          <w:sz w:val="24"/>
          <w:szCs w:val="24"/>
        </w:rPr>
        <w:t>3,52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D43C51">
        <w:rPr>
          <w:rFonts w:ascii="Times New Roman" w:hAnsi="Times New Roman" w:cs="Times New Roman"/>
          <w:sz w:val="24"/>
          <w:szCs w:val="24"/>
        </w:rPr>
        <w:t>54</w:t>
      </w:r>
      <w:r w:rsidRPr="00FE4D2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43C51">
        <w:rPr>
          <w:rFonts w:ascii="Times New Roman" w:hAnsi="Times New Roman" w:cs="Times New Roman"/>
          <w:sz w:val="24"/>
          <w:szCs w:val="24"/>
        </w:rPr>
        <w:t>ы</w:t>
      </w:r>
      <w:r w:rsidRPr="00FE4D27">
        <w:rPr>
          <w:rFonts w:ascii="Times New Roman" w:hAnsi="Times New Roman" w:cs="Times New Roman"/>
          <w:sz w:val="24"/>
          <w:szCs w:val="24"/>
        </w:rPr>
        <w:t>).</w:t>
      </w:r>
    </w:p>
    <w:p w14:paraId="0BAE8EFA" w14:textId="78729676" w:rsidR="00374383" w:rsidRPr="00A35FD1" w:rsidRDefault="00374383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Pr="00A35FD1">
        <w:rPr>
          <w:rFonts w:ascii="Times New Roman" w:hAnsi="Times New Roman" w:cs="Times New Roman"/>
          <w:sz w:val="24"/>
          <w:szCs w:val="24"/>
        </w:rPr>
        <w:t>начала 2023 года количеств</w:t>
      </w:r>
      <w:r w:rsidR="00D43C51">
        <w:rPr>
          <w:rFonts w:ascii="Times New Roman" w:hAnsi="Times New Roman" w:cs="Times New Roman"/>
          <w:sz w:val="24"/>
          <w:szCs w:val="24"/>
        </w:rPr>
        <w:t>о субъектов МСП увеличилось в 11</w:t>
      </w:r>
      <w:r w:rsidRPr="00A35FD1">
        <w:rPr>
          <w:rFonts w:ascii="Times New Roman" w:hAnsi="Times New Roman" w:cs="Times New Roman"/>
          <w:sz w:val="24"/>
          <w:szCs w:val="24"/>
        </w:rPr>
        <w:t xml:space="preserve"> (</w:t>
      </w:r>
      <w:r w:rsidR="00015E9E">
        <w:rPr>
          <w:rFonts w:ascii="Times New Roman" w:hAnsi="Times New Roman" w:cs="Times New Roman"/>
          <w:sz w:val="24"/>
          <w:szCs w:val="24"/>
        </w:rPr>
        <w:t>Вяземский +3</w:t>
      </w:r>
      <w:r w:rsidR="00D43C51">
        <w:rPr>
          <w:rFonts w:ascii="Times New Roman" w:hAnsi="Times New Roman" w:cs="Times New Roman"/>
          <w:sz w:val="24"/>
          <w:szCs w:val="24"/>
        </w:rPr>
        <w:t>3 ед. или 1,39%; Гагаринский +71 ед. или 5,04%; Демидовский +1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C51">
        <w:rPr>
          <w:rFonts w:ascii="Times New Roman" w:hAnsi="Times New Roman" w:cs="Times New Roman"/>
          <w:sz w:val="24"/>
          <w:szCs w:val="24"/>
        </w:rPr>
        <w:t>0,34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D43C51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D43C51">
        <w:rPr>
          <w:rFonts w:ascii="Times New Roman" w:hAnsi="Times New Roman" w:cs="Times New Roman"/>
          <w:sz w:val="24"/>
          <w:szCs w:val="24"/>
        </w:rPr>
        <w:t xml:space="preserve"> +7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C51">
        <w:rPr>
          <w:rFonts w:ascii="Times New Roman" w:hAnsi="Times New Roman" w:cs="Times New Roman"/>
          <w:sz w:val="24"/>
          <w:szCs w:val="24"/>
        </w:rPr>
        <w:t xml:space="preserve">1,76%; </w:t>
      </w:r>
      <w:proofErr w:type="spellStart"/>
      <w:r w:rsidR="00D43C51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="00D43C51">
        <w:rPr>
          <w:rFonts w:ascii="Times New Roman" w:hAnsi="Times New Roman" w:cs="Times New Roman"/>
          <w:sz w:val="24"/>
          <w:szCs w:val="24"/>
        </w:rPr>
        <w:t xml:space="preserve"> +4 ед. или 2,14%; </w:t>
      </w:r>
      <w:proofErr w:type="spellStart"/>
      <w:r w:rsidR="00D43C51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D43C51">
        <w:rPr>
          <w:rFonts w:ascii="Times New Roman" w:hAnsi="Times New Roman" w:cs="Times New Roman"/>
          <w:sz w:val="24"/>
          <w:szCs w:val="24"/>
        </w:rPr>
        <w:t xml:space="preserve"> +54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C51">
        <w:rPr>
          <w:rFonts w:ascii="Times New Roman" w:hAnsi="Times New Roman" w:cs="Times New Roman"/>
          <w:sz w:val="24"/>
          <w:szCs w:val="24"/>
        </w:rPr>
        <w:t>3,52</w:t>
      </w:r>
      <w:r w:rsidR="00015E9E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015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FD1">
        <w:rPr>
          <w:rFonts w:ascii="Times New Roman" w:hAnsi="Times New Roman" w:cs="Times New Roman"/>
          <w:sz w:val="24"/>
          <w:szCs w:val="24"/>
        </w:rPr>
        <w:t>Смоленский +</w:t>
      </w:r>
      <w:r w:rsidR="00D43C51">
        <w:rPr>
          <w:rFonts w:ascii="Times New Roman" w:hAnsi="Times New Roman" w:cs="Times New Roman"/>
          <w:sz w:val="24"/>
          <w:szCs w:val="24"/>
        </w:rPr>
        <w:t>215</w:t>
      </w:r>
      <w:r w:rsidRPr="00A35FD1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43C51">
        <w:rPr>
          <w:rFonts w:ascii="Times New Roman" w:hAnsi="Times New Roman" w:cs="Times New Roman"/>
          <w:sz w:val="24"/>
          <w:szCs w:val="24"/>
        </w:rPr>
        <w:t xml:space="preserve">8,97%; </w:t>
      </w:r>
      <w:proofErr w:type="spellStart"/>
      <w:r w:rsidR="00D43C51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="00D43C51">
        <w:rPr>
          <w:rFonts w:ascii="Times New Roman" w:hAnsi="Times New Roman" w:cs="Times New Roman"/>
          <w:sz w:val="24"/>
          <w:szCs w:val="24"/>
        </w:rPr>
        <w:t xml:space="preserve"> +2 ед. или 2,22</w:t>
      </w:r>
      <w:r w:rsidRPr="00A35FD1">
        <w:rPr>
          <w:rFonts w:ascii="Times New Roman" w:hAnsi="Times New Roman" w:cs="Times New Roman"/>
          <w:sz w:val="24"/>
          <w:szCs w:val="24"/>
        </w:rPr>
        <w:t>%;</w:t>
      </w:r>
      <w:r w:rsidR="00D43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51">
        <w:rPr>
          <w:rFonts w:ascii="Times New Roman" w:hAnsi="Times New Roman" w:cs="Times New Roman"/>
          <w:sz w:val="24"/>
          <w:szCs w:val="24"/>
        </w:rPr>
        <w:t>Хиславический</w:t>
      </w:r>
      <w:proofErr w:type="spellEnd"/>
      <w:r w:rsidR="00D43C51">
        <w:rPr>
          <w:rFonts w:ascii="Times New Roman" w:hAnsi="Times New Roman" w:cs="Times New Roman"/>
          <w:sz w:val="24"/>
          <w:szCs w:val="24"/>
        </w:rPr>
        <w:t xml:space="preserve"> +14 ед. или 7,95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="00D43C51">
        <w:rPr>
          <w:rFonts w:ascii="Times New Roman" w:hAnsi="Times New Roman" w:cs="Times New Roman"/>
          <w:sz w:val="24"/>
          <w:szCs w:val="24"/>
        </w:rPr>
        <w:t>город Десногорск +9 ед. или 1,67%; город Смоленск + 135 ед. или 0,66</w:t>
      </w:r>
      <w:r w:rsidR="007E67EB">
        <w:rPr>
          <w:rFonts w:ascii="Times New Roman" w:hAnsi="Times New Roman" w:cs="Times New Roman"/>
          <w:sz w:val="24"/>
          <w:szCs w:val="24"/>
        </w:rPr>
        <w:t xml:space="preserve">%) </w:t>
      </w:r>
      <w:r w:rsidRPr="00A35FD1">
        <w:rPr>
          <w:rFonts w:ascii="Times New Roman" w:hAnsi="Times New Roman" w:cs="Times New Roman"/>
          <w:sz w:val="24"/>
          <w:szCs w:val="24"/>
        </w:rPr>
        <w:t xml:space="preserve">в </w:t>
      </w:r>
      <w:r w:rsidR="00D43C51">
        <w:rPr>
          <w:rFonts w:ascii="Times New Roman" w:hAnsi="Times New Roman" w:cs="Times New Roman"/>
          <w:sz w:val="24"/>
          <w:szCs w:val="24"/>
        </w:rPr>
        <w:t>15</w:t>
      </w:r>
      <w:r w:rsidR="007E67EB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7E67EB" w:rsidRPr="00C224D3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  <w:r w:rsidR="007E67EB"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МСП.</w:t>
      </w:r>
      <w:proofErr w:type="gramEnd"/>
      <w:r w:rsidRPr="00A35FD1">
        <w:rPr>
          <w:rFonts w:ascii="Times New Roman" w:hAnsi="Times New Roman" w:cs="Times New Roman"/>
          <w:sz w:val="24"/>
          <w:szCs w:val="24"/>
        </w:rPr>
        <w:t xml:space="preserve"> Наибольшее снижение – в </w:t>
      </w:r>
      <w:r w:rsidR="00D43C51">
        <w:rPr>
          <w:rFonts w:ascii="Times New Roman" w:hAnsi="Times New Roman" w:cs="Times New Roman"/>
          <w:sz w:val="24"/>
          <w:szCs w:val="24"/>
        </w:rPr>
        <w:t>Дорогобужском  (-28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C51">
        <w:rPr>
          <w:rFonts w:ascii="Times New Roman" w:hAnsi="Times New Roman" w:cs="Times New Roman"/>
          <w:sz w:val="24"/>
          <w:szCs w:val="24"/>
        </w:rPr>
        <w:t>– 4,39</w:t>
      </w:r>
      <w:r w:rsidR="007E67EB">
        <w:rPr>
          <w:rFonts w:ascii="Times New Roman" w:hAnsi="Times New Roman" w:cs="Times New Roman"/>
          <w:sz w:val="24"/>
          <w:szCs w:val="24"/>
        </w:rPr>
        <w:t>%</w:t>
      </w:r>
      <w:r w:rsidR="00D43C5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D43C51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D43C51">
        <w:rPr>
          <w:rFonts w:ascii="Times New Roman" w:hAnsi="Times New Roman" w:cs="Times New Roman"/>
          <w:sz w:val="24"/>
          <w:szCs w:val="24"/>
        </w:rPr>
        <w:t xml:space="preserve">   (-24 ед. или -2,84</w:t>
      </w:r>
      <w:r w:rsidR="007E67EB">
        <w:rPr>
          <w:rFonts w:ascii="Times New Roman" w:hAnsi="Times New Roman" w:cs="Times New Roman"/>
          <w:sz w:val="24"/>
          <w:szCs w:val="24"/>
        </w:rPr>
        <w:t xml:space="preserve">%);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1DE4">
        <w:rPr>
          <w:rFonts w:ascii="Times New Roman" w:hAnsi="Times New Roman" w:cs="Times New Roman"/>
          <w:sz w:val="24"/>
          <w:szCs w:val="24"/>
        </w:rPr>
        <w:t xml:space="preserve">-9 ед. или  -1,53%); </w:t>
      </w:r>
      <w:proofErr w:type="spellStart"/>
      <w:r w:rsidR="007B4E7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B4E78">
        <w:rPr>
          <w:rFonts w:ascii="Times New Roman" w:hAnsi="Times New Roman" w:cs="Times New Roman"/>
          <w:sz w:val="24"/>
          <w:szCs w:val="24"/>
        </w:rPr>
        <w:t xml:space="preserve"> (-8 ед. или  -0,45</w:t>
      </w:r>
      <w:r w:rsidR="007E67EB">
        <w:rPr>
          <w:rFonts w:ascii="Times New Roman" w:hAnsi="Times New Roman" w:cs="Times New Roman"/>
          <w:sz w:val="24"/>
          <w:szCs w:val="24"/>
        </w:rPr>
        <w:t>%)</w:t>
      </w:r>
      <w:r w:rsidR="00C61D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(-8 ед. или -4,21 %);</w:t>
      </w:r>
      <w:r w:rsidR="007E6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E78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7B4E78">
        <w:rPr>
          <w:rFonts w:ascii="Times New Roman" w:hAnsi="Times New Roman" w:cs="Times New Roman"/>
          <w:sz w:val="24"/>
          <w:szCs w:val="24"/>
        </w:rPr>
        <w:t xml:space="preserve"> (-7</w:t>
      </w:r>
      <w:r w:rsidR="007E67EB">
        <w:rPr>
          <w:rFonts w:ascii="Times New Roman" w:hAnsi="Times New Roman" w:cs="Times New Roman"/>
          <w:sz w:val="24"/>
          <w:szCs w:val="24"/>
        </w:rPr>
        <w:t xml:space="preserve"> ед. или -2,38%);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(-7 ед. или -2,65%);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(-6 ед. или – 2,41%);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(-5 ед. или  -5,26%);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(-4 ед. или -1,65%);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Дуковщинском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Ершичинском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Сычевком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1DE4">
        <w:rPr>
          <w:rFonts w:ascii="Times New Roman" w:hAnsi="Times New Roman" w:cs="Times New Roman"/>
          <w:sz w:val="24"/>
          <w:szCs w:val="24"/>
        </w:rPr>
        <w:t>Холм-Жирковском</w:t>
      </w:r>
      <w:proofErr w:type="gramEnd"/>
      <w:r w:rsidR="00851E35">
        <w:rPr>
          <w:rFonts w:ascii="Times New Roman" w:hAnsi="Times New Roman" w:cs="Times New Roman"/>
          <w:sz w:val="24"/>
          <w:szCs w:val="24"/>
        </w:rPr>
        <w:t xml:space="preserve"> (</w:t>
      </w:r>
      <w:r w:rsidR="00C61DE4">
        <w:rPr>
          <w:rFonts w:ascii="Times New Roman" w:hAnsi="Times New Roman" w:cs="Times New Roman"/>
          <w:sz w:val="24"/>
          <w:szCs w:val="24"/>
        </w:rPr>
        <w:t xml:space="preserve">по -3 ед. или -0,83%, - 2,29%, -1,27%, -1,55% соответственно); </w:t>
      </w:r>
      <w:proofErr w:type="spellStart"/>
      <w:r w:rsidR="00C61DE4">
        <w:rPr>
          <w:rFonts w:ascii="Times New Roman" w:hAnsi="Times New Roman" w:cs="Times New Roman"/>
          <w:sz w:val="24"/>
          <w:szCs w:val="24"/>
        </w:rPr>
        <w:t>Шумячинском</w:t>
      </w:r>
      <w:proofErr w:type="spellEnd"/>
      <w:r w:rsidR="00C61DE4">
        <w:rPr>
          <w:rFonts w:ascii="Times New Roman" w:hAnsi="Times New Roman" w:cs="Times New Roman"/>
          <w:sz w:val="24"/>
          <w:szCs w:val="24"/>
        </w:rPr>
        <w:t xml:space="preserve"> (-2 ед. или -1,28).</w:t>
      </w:r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851E35" w:rsidRPr="00F01788" w14:paraId="19FF04DA" w14:textId="77777777" w:rsidTr="00851E35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851E35" w:rsidRPr="00B637B9" w:rsidRDefault="00851E3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4AA8" w14:textId="1947B61C" w:rsidR="00851E35" w:rsidRPr="00163056" w:rsidRDefault="00851E35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011" w14:textId="6F221BFF" w:rsidR="00851E35" w:rsidRPr="00163056" w:rsidRDefault="00851E3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7845" w14:textId="0A98FEF3" w:rsidR="00851E35" w:rsidRPr="00163056" w:rsidRDefault="00851E35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851E35" w:rsidRPr="00B637B9" w:rsidRDefault="00851E3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851E35" w:rsidRPr="00B637B9" w:rsidRDefault="00851E3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851E35" w:rsidRPr="00B637B9" w:rsidRDefault="00851E3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851E35" w:rsidRPr="00B637B9" w:rsidRDefault="00851E3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851E35" w:rsidRPr="00F01788" w14:paraId="57E58377" w14:textId="77777777" w:rsidTr="00F959C5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9F151" w14:textId="4D3B7EE5" w:rsidR="00851E35" w:rsidRPr="00160A5C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5B8D43" w14:textId="44686E3C" w:rsidR="00851E35" w:rsidRPr="00160A5C" w:rsidRDefault="00851E3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1471F33" w14:textId="487BF83D" w:rsidR="00851E35" w:rsidRPr="00160A5C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084DBE5" w14:textId="5A68EC0A" w:rsidR="00851E35" w:rsidRPr="00160A5C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3F4970B" w14:textId="3328A1BD" w:rsidR="00851E35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5332F9" w14:textId="4D0D863E" w:rsidR="00851E35" w:rsidRPr="001A7A3C" w:rsidRDefault="001A7A3C" w:rsidP="00F9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D765B6" w14:textId="53E55FFD" w:rsidR="00851E35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65DD3E" w14:textId="0D4451A9" w:rsidR="00851E35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</w:tr>
      <w:tr w:rsidR="00851E35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851E35" w:rsidRPr="00DB681E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7559DCF9" w:rsidR="00851E35" w:rsidRPr="00DB681E" w:rsidRDefault="00851E3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56EF1506" w:rsidR="00851E35" w:rsidRPr="00DB681E" w:rsidRDefault="00851E35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06342343" w:rsidR="00851E35" w:rsidRPr="00DB681E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AE3E15A" w:rsidR="00851E35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76D07A01" w:rsidR="00851E35" w:rsidRPr="00DB681E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1A051B1" w:rsidR="00851E35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10FD7DD7" w:rsidR="00851E35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-0.22</w:t>
            </w:r>
          </w:p>
        </w:tc>
      </w:tr>
      <w:tr w:rsidR="00851E35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851E35" w:rsidRPr="00DB681E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137F456E" w:rsidR="00851E35" w:rsidRPr="00DB681E" w:rsidRDefault="00851E3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2D06715B" w:rsidR="00851E35" w:rsidRPr="00DB681E" w:rsidRDefault="00851E35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19397CD6" w:rsidR="00851E35" w:rsidRPr="00DB681E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3348F198" w:rsidR="00851E35" w:rsidRPr="001A7A3C" w:rsidRDefault="001A7A3C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36E57498" w:rsidR="00851E35" w:rsidRPr="00DB681E" w:rsidRDefault="001A7A3C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E6AB28B" w:rsidR="00851E35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67D15DFC" w:rsidR="00851E35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0.00</w:t>
            </w:r>
          </w:p>
        </w:tc>
      </w:tr>
      <w:tr w:rsidR="00851E35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851E35" w:rsidRPr="00DB681E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149741F0" w:rsidR="00851E35" w:rsidRPr="00DB681E" w:rsidRDefault="00851E3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6B37724B" w:rsidR="00851E35" w:rsidRPr="00DB681E" w:rsidRDefault="00851E35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4D76D9C2" w:rsidR="00851E35" w:rsidRPr="00DB681E" w:rsidRDefault="00851E3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0691B07" w:rsidR="00851E35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1BB6CB34" w:rsidR="00851E35" w:rsidRPr="00DB681E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7E503DA8" w:rsidR="00851E35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AC7ACEA" w:rsidR="00851E35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+14.29</w:t>
            </w:r>
          </w:p>
        </w:tc>
      </w:tr>
      <w:tr w:rsidR="001A7A3C" w:rsidRPr="00F01788" w14:paraId="4A90FAE4" w14:textId="77777777" w:rsidTr="00F959C5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9BC62B" w14:textId="77BE7DA5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0E5C9B" w14:textId="09C957C7" w:rsidR="001A7A3C" w:rsidRPr="00160A5C" w:rsidRDefault="001A7A3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10358E3" w14:textId="492896F7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75C73E" w14:textId="638CD445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697A01" w14:textId="2B3EA7F9" w:rsidR="001A7A3C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7A4217" w14:textId="4098E984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346625E" w14:textId="3D5EE9D3" w:rsidR="001A7A3C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+54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E388D49" w14:textId="39417FCC" w:rsidR="001A7A3C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+5.20</w:t>
            </w:r>
          </w:p>
        </w:tc>
      </w:tr>
      <w:tr w:rsidR="001A7A3C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C391AA1" w:rsidR="001A7A3C" w:rsidRPr="00160A5C" w:rsidRDefault="001A7A3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353454FA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2CB85161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1DBEB96D" w:rsidR="001A7A3C" w:rsidRPr="001A7A3C" w:rsidRDefault="001A7A3C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45433136" w:rsidR="001A7A3C" w:rsidRPr="00160A5C" w:rsidRDefault="001A7A3C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D3D061C" w:rsidR="001A7A3C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20D09971" w:rsidR="001A7A3C" w:rsidRPr="001A7A3C" w:rsidRDefault="001A7A3C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+5.24</w:t>
            </w:r>
          </w:p>
        </w:tc>
      </w:tr>
      <w:tr w:rsidR="001A7A3C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05BF41D9" w:rsidR="001A7A3C" w:rsidRPr="00160A5C" w:rsidRDefault="001A7A3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33ACCD18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3616C8CF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8DC4664" w:rsidR="001A7A3C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3DC3D0AA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53849D18" w:rsidR="001A7A3C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675F1918" w:rsidR="001A7A3C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0.00</w:t>
            </w:r>
          </w:p>
        </w:tc>
      </w:tr>
      <w:tr w:rsidR="001A7A3C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154DCD85" w:rsidR="001A7A3C" w:rsidRPr="00160A5C" w:rsidRDefault="001A7A3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0744D622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23228D7C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75854237" w:rsidR="001A7A3C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1C28E0C1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218B878C" w:rsidR="001A7A3C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4652A3E1" w:rsidR="001A7A3C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0.00</w:t>
            </w:r>
          </w:p>
        </w:tc>
      </w:tr>
      <w:tr w:rsidR="001A7A3C" w:rsidRPr="00F01788" w14:paraId="6FCF6BCD" w14:textId="77777777" w:rsidTr="00F959C5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EDE849" w14:textId="6124890C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F51762" w14:textId="64D216D2" w:rsidR="001A7A3C" w:rsidRPr="00160A5C" w:rsidRDefault="001A7A3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78EBC6D" w14:textId="76D7839B" w:rsidR="001A7A3C" w:rsidRPr="00160A5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9DF99C9" w14:textId="7F9A912E" w:rsidR="001A7A3C" w:rsidRPr="00160A5C" w:rsidRDefault="001A7A3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1B74FB" w14:textId="144A3AA9" w:rsidR="001A7A3C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263AD89" w14:textId="6742FB2B" w:rsidR="001A7A3C" w:rsidRPr="001A7A3C" w:rsidRDefault="001A7A3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50506E8" w14:textId="292064CC" w:rsidR="001A7A3C" w:rsidRPr="001A7A3C" w:rsidRDefault="001A7A3C" w:rsidP="001A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+54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CE6DD94" w14:textId="7D9B3FD7" w:rsidR="001A7A3C" w:rsidRPr="001A7A3C" w:rsidRDefault="001A7A3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+3.52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3302CDBD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</w:t>
      </w:r>
      <w:r w:rsidR="009A49A8">
        <w:rPr>
          <w:rFonts w:ascii="Times New Roman" w:hAnsi="Times New Roman" w:cs="Times New Roman"/>
          <w:sz w:val="24"/>
          <w:szCs w:val="24"/>
        </w:rPr>
        <w:t>едставленной таблицы, за январь</w:t>
      </w:r>
      <w:r w:rsidR="001A7A3C" w:rsidRPr="001A7A3C">
        <w:rPr>
          <w:rFonts w:ascii="Times New Roman" w:hAnsi="Times New Roman" w:cs="Times New Roman"/>
          <w:sz w:val="24"/>
          <w:szCs w:val="24"/>
        </w:rPr>
        <w:t xml:space="preserve"> 2023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F959C5">
        <w:rPr>
          <w:rFonts w:ascii="Times New Roman" w:hAnsi="Times New Roman" w:cs="Times New Roman"/>
          <w:sz w:val="24"/>
          <w:szCs w:val="24"/>
        </w:rPr>
        <w:t>–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1A7A3C">
        <w:rPr>
          <w:rFonts w:ascii="Times New Roman" w:hAnsi="Times New Roman" w:cs="Times New Roman"/>
          <w:sz w:val="24"/>
          <w:szCs w:val="24"/>
        </w:rPr>
        <w:t>январь</w:t>
      </w:r>
      <w:r w:rsidR="00F959C5">
        <w:rPr>
          <w:rFonts w:ascii="Times New Roman" w:hAnsi="Times New Roman" w:cs="Times New Roman"/>
          <w:sz w:val="24"/>
          <w:szCs w:val="24"/>
        </w:rPr>
        <w:t xml:space="preserve"> </w:t>
      </w:r>
      <w:r w:rsidR="001A7A3C">
        <w:rPr>
          <w:rFonts w:ascii="Times New Roman" w:hAnsi="Times New Roman" w:cs="Times New Roman"/>
          <w:sz w:val="24"/>
          <w:szCs w:val="24"/>
        </w:rPr>
        <w:t>2024</w:t>
      </w:r>
      <w:r w:rsidRPr="008E1FD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944916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44916">
        <w:rPr>
          <w:rFonts w:ascii="Times New Roman" w:hAnsi="Times New Roman" w:cs="Times New Roman"/>
          <w:sz w:val="24"/>
          <w:szCs w:val="24"/>
        </w:rPr>
        <w:t>54</w:t>
      </w:r>
      <w:r w:rsidR="00D166CA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944916">
        <w:rPr>
          <w:rFonts w:ascii="Times New Roman" w:hAnsi="Times New Roman" w:cs="Times New Roman"/>
          <w:sz w:val="24"/>
          <w:szCs w:val="24"/>
        </w:rPr>
        <w:t>5,20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944916">
        <w:rPr>
          <w:rFonts w:ascii="Times New Roman" w:hAnsi="Times New Roman" w:cs="Times New Roman"/>
          <w:sz w:val="24"/>
          <w:szCs w:val="24"/>
        </w:rPr>
        <w:t>осталось неизменным</w:t>
      </w: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6F137E24" w:rsidR="00271B41" w:rsidRP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 xml:space="preserve">оленской области за период </w:t>
      </w:r>
      <w:r w:rsidR="00163056">
        <w:rPr>
          <w:rFonts w:ascii="Times New Roman" w:hAnsi="Times New Roman" w:cs="Times New Roman"/>
          <w:b/>
          <w:bCs/>
          <w:sz w:val="24"/>
          <w:szCs w:val="24"/>
        </w:rPr>
        <w:t>10.01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.2022-</w:t>
      </w:r>
      <w:r w:rsidR="00163056">
        <w:rPr>
          <w:rFonts w:ascii="Times New Roman" w:hAnsi="Times New Roman" w:cs="Times New Roman"/>
          <w:b/>
          <w:bCs/>
          <w:sz w:val="24"/>
          <w:szCs w:val="24"/>
        </w:rPr>
        <w:t>10.01.2024</w:t>
      </w:r>
    </w:p>
    <w:p w14:paraId="5BC56C08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6D8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B6362" w14:textId="7777777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FF55A05" w14:textId="5F5DCAD3" w:rsidR="004C1952" w:rsidRPr="00F35CC0" w:rsidRDefault="004C1952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ADA6B" wp14:editId="0A74868C">
            <wp:extent cx="8770288" cy="3760967"/>
            <wp:effectExtent l="0" t="0" r="1206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B093D9" w14:textId="2A7ED16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2AC6" w14:textId="77777777" w:rsidR="00771878" w:rsidRPr="00F35CC0" w:rsidRDefault="00771878" w:rsidP="0077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164EF88" w14:textId="288EED0D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4C1952">
        <w:rPr>
          <w:rFonts w:ascii="Times New Roman" w:hAnsi="Times New Roman" w:cs="Times New Roman"/>
          <w:sz w:val="24"/>
          <w:szCs w:val="24"/>
        </w:rPr>
        <w:t>января 20</w:t>
      </w:r>
      <w:r w:rsidR="005C3AAD">
        <w:rPr>
          <w:rFonts w:ascii="Times New Roman" w:hAnsi="Times New Roman" w:cs="Times New Roman"/>
          <w:sz w:val="24"/>
          <w:szCs w:val="24"/>
        </w:rPr>
        <w:t>2</w:t>
      </w:r>
      <w:r w:rsidR="004C1952">
        <w:rPr>
          <w:rFonts w:ascii="Times New Roman" w:hAnsi="Times New Roman" w:cs="Times New Roman"/>
          <w:sz w:val="24"/>
          <w:szCs w:val="24"/>
        </w:rPr>
        <w:t>3</w:t>
      </w:r>
      <w:r w:rsidR="005C3AAD">
        <w:rPr>
          <w:rFonts w:ascii="Times New Roman" w:hAnsi="Times New Roman" w:cs="Times New Roman"/>
          <w:sz w:val="24"/>
          <w:szCs w:val="24"/>
        </w:rPr>
        <w:t xml:space="preserve"> 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по </w:t>
      </w:r>
      <w:r w:rsidR="004C1952">
        <w:rPr>
          <w:rFonts w:ascii="Times New Roman" w:hAnsi="Times New Roman" w:cs="Times New Roman"/>
          <w:sz w:val="24"/>
          <w:szCs w:val="24"/>
        </w:rPr>
        <w:t>январь 2024</w:t>
      </w:r>
      <w:r w:rsidR="00C43A6D">
        <w:rPr>
          <w:rFonts w:ascii="Times New Roman" w:hAnsi="Times New Roman" w:cs="Times New Roman"/>
          <w:sz w:val="24"/>
          <w:szCs w:val="24"/>
        </w:rPr>
        <w:t>)  была значимо положительной с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4C1952">
        <w:rPr>
          <w:rFonts w:ascii="Times New Roman" w:hAnsi="Times New Roman" w:cs="Times New Roman"/>
          <w:sz w:val="24"/>
          <w:szCs w:val="24"/>
        </w:rPr>
        <w:t>января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4C1952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C43A6D">
        <w:rPr>
          <w:rFonts w:ascii="Times New Roman" w:hAnsi="Times New Roman" w:cs="Times New Roman"/>
          <w:sz w:val="24"/>
          <w:szCs w:val="24"/>
        </w:rPr>
        <w:t xml:space="preserve">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, а так же с июля 2023 по </w:t>
      </w:r>
      <w:r w:rsidR="004C1952">
        <w:rPr>
          <w:rFonts w:ascii="Times New Roman" w:hAnsi="Times New Roman" w:cs="Times New Roman"/>
          <w:sz w:val="24"/>
          <w:szCs w:val="24"/>
        </w:rPr>
        <w:t>январь 2024</w:t>
      </w:r>
      <w:r w:rsidR="005C3AAD">
        <w:rPr>
          <w:rFonts w:ascii="Times New Roman" w:hAnsi="Times New Roman" w:cs="Times New Roman"/>
          <w:sz w:val="24"/>
          <w:szCs w:val="24"/>
        </w:rPr>
        <w:t xml:space="preserve">. 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</w:t>
      </w:r>
      <w:r w:rsidR="00B46DED">
        <w:rPr>
          <w:rFonts w:ascii="Times New Roman" w:hAnsi="Times New Roman" w:cs="Times New Roman"/>
          <w:sz w:val="24"/>
          <w:szCs w:val="24"/>
        </w:rPr>
        <w:t xml:space="preserve"> по июль 2023 отмечено снижение</w:t>
      </w:r>
      <w:r w:rsidR="003145DA">
        <w:rPr>
          <w:rFonts w:ascii="Times New Roman" w:hAnsi="Times New Roman" w:cs="Times New Roman"/>
          <w:sz w:val="24"/>
          <w:szCs w:val="24"/>
        </w:rPr>
        <w:t>.</w:t>
      </w:r>
    </w:p>
    <w:p w14:paraId="4897CE27" w14:textId="116EF400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46DED"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</w:t>
      </w:r>
      <w:r w:rsidRPr="00F35CC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751EFCA4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163056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10.01.2024</w:t>
      </w:r>
      <w:bookmarkStart w:id="0" w:name="_GoBack"/>
      <w:bookmarkEnd w:id="0"/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7B359112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09403D10" w:rsidR="003639BD" w:rsidRPr="00C701DD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 xml:space="preserve">За </w:t>
      </w:r>
      <w:r w:rsidR="001331F9" w:rsidRPr="00C701DD">
        <w:rPr>
          <w:rFonts w:ascii="Times New Roman" w:hAnsi="Times New Roman" w:cs="Times New Roman"/>
        </w:rPr>
        <w:t>период с</w:t>
      </w:r>
      <w:r w:rsidR="00F4603F" w:rsidRPr="00C701DD">
        <w:rPr>
          <w:rFonts w:ascii="Times New Roman" w:hAnsi="Times New Roman" w:cs="Times New Roman"/>
        </w:rPr>
        <w:t xml:space="preserve"> </w:t>
      </w:r>
      <w:r w:rsidR="00B30476">
        <w:rPr>
          <w:rFonts w:ascii="Times New Roman" w:hAnsi="Times New Roman" w:cs="Times New Roman"/>
          <w:b/>
          <w:bCs/>
        </w:rPr>
        <w:t>10.01.2023</w:t>
      </w:r>
      <w:r w:rsidR="003E6ECB" w:rsidRPr="00C701DD">
        <w:rPr>
          <w:rFonts w:ascii="Times New Roman" w:hAnsi="Times New Roman" w:cs="Times New Roman"/>
          <w:b/>
          <w:bCs/>
        </w:rPr>
        <w:t xml:space="preserve"> по </w:t>
      </w:r>
      <w:r w:rsidR="00B30476">
        <w:rPr>
          <w:rFonts w:ascii="Times New Roman" w:hAnsi="Times New Roman" w:cs="Times New Roman"/>
          <w:b/>
          <w:bCs/>
        </w:rPr>
        <w:t>10.01.2024</w:t>
      </w:r>
      <w:r w:rsidR="00032A9B" w:rsidRPr="00C701DD">
        <w:rPr>
          <w:rFonts w:ascii="Times New Roman" w:hAnsi="Times New Roman" w:cs="Times New Roman"/>
        </w:rPr>
        <w:t xml:space="preserve"> </w:t>
      </w:r>
      <w:r w:rsidR="00DF3164" w:rsidRPr="00C701DD">
        <w:rPr>
          <w:rFonts w:ascii="Times New Roman" w:hAnsi="Times New Roman" w:cs="Times New Roman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C701DD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FD00DFD" w14:textId="77777777" w:rsidR="00B51FDB" w:rsidRPr="00C701DD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C66C864" w14:textId="4FADAF88" w:rsidR="00052701" w:rsidRPr="00C701DD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Таблица 4. Структура малого и среднего предпринимательства</w:t>
      </w:r>
    </w:p>
    <w:p w14:paraId="2E0965F7" w14:textId="5C5C419C" w:rsidR="00F4603F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в муниципальном образовании</w:t>
      </w:r>
      <w:r w:rsidR="00F4603F" w:rsidRPr="00C701D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A717E3" w:rsidRPr="00C701DD">
        <w:rPr>
          <w:rFonts w:ascii="Times New Roman" w:hAnsi="Times New Roman" w:cs="Times New Roman"/>
          <w:b/>
          <w:bCs/>
        </w:rPr>
        <w:t>Сафоновский</w:t>
      </w:r>
      <w:proofErr w:type="spellEnd"/>
      <w:r w:rsidR="00F4603F" w:rsidRPr="00C701DD">
        <w:rPr>
          <w:rFonts w:ascii="Times New Roman" w:hAnsi="Times New Roman" w:cs="Times New Roman"/>
          <w:b/>
          <w:bCs/>
        </w:rPr>
        <w:t xml:space="preserve"> район» Смоленской области </w:t>
      </w:r>
    </w:p>
    <w:p w14:paraId="1C94286F" w14:textId="39996E6D" w:rsidR="00052701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по видам деятельности</w:t>
      </w:r>
    </w:p>
    <w:tbl>
      <w:tblPr>
        <w:tblW w:w="10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281"/>
        <w:gridCol w:w="1356"/>
        <w:gridCol w:w="1349"/>
        <w:gridCol w:w="1230"/>
      </w:tblGrid>
      <w:tr w:rsidR="00397C0B" w:rsidRPr="00C701DD" w14:paraId="19BB002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29E6996" w14:textId="50332F8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457776" w14:textId="2877179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E04A6C9" w14:textId="1ED4D329" w:rsidR="00F4603F" w:rsidRPr="00C701DD" w:rsidRDefault="007E26BF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7F3A59" w14:textId="23A1EDB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E4431" w14:textId="52D4D26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97C0B" w:rsidRPr="00C701DD" w14:paraId="4D8F9F58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7BC923E" w14:textId="19E0D05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43255F" w14:textId="60A50CC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FD86FA" w14:textId="36E89F43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32FFA03" w14:textId="1532AD2D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973316" w14:textId="542A570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97C0B" w:rsidRPr="00C701DD" w14:paraId="6A64508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6F0B9495" w14:textId="17BA131A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A501376" w14:textId="2FE1551A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076F1B" w14:textId="4F202781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13E4577" w14:textId="1F98591B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FB93DD" w14:textId="329F2119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-12,50</w:t>
            </w:r>
          </w:p>
        </w:tc>
      </w:tr>
      <w:tr w:rsidR="00397C0B" w:rsidRPr="00C701DD" w14:paraId="2244740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CD9F0F1" w14:textId="31C3C74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FCFAA9" w14:textId="4817A604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28E635" w14:textId="1DC59014" w:rsidR="0082098C" w:rsidRPr="00C701DD" w:rsidRDefault="007E26BF" w:rsidP="006C2B97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7145DAB" w14:textId="3F351A7E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A1781" w14:textId="73463BB2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+66,67</w:t>
            </w:r>
          </w:p>
        </w:tc>
      </w:tr>
      <w:tr w:rsidR="00397C0B" w:rsidRPr="00C701DD" w14:paraId="7F257D1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AE4297" w14:textId="4293DD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13D4B7C" w14:textId="0FC7FFC3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785A977" w14:textId="686D1964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DC316C5" w14:textId="3C740997" w:rsidR="0082098C" w:rsidRPr="007E26BF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D438F" w14:textId="4AA0ADC9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7C0B" w:rsidRPr="00C701DD" w14:paraId="77C1B3D9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3FBE477" w14:textId="1628C55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1789295" w14:textId="5CABDFB4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99C2070" w14:textId="1137E03F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5955F5F" w14:textId="27A29DC4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78B4EC" w14:textId="248B299E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7C0B" w:rsidRPr="00C701DD" w14:paraId="24FA18F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8CBF5EC" w14:textId="6055F03B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A62B9D" w14:textId="6CB60199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8E3E773" w14:textId="09C85BD5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A32F034" w14:textId="6677AE27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35FB65" w14:textId="1860FBB7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-22,22</w:t>
            </w:r>
          </w:p>
        </w:tc>
      </w:tr>
      <w:tr w:rsidR="00397C0B" w:rsidRPr="00C701DD" w14:paraId="1816014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694BA77" w14:textId="55A5C158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C22F63" w14:textId="44185DA1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EA0BFBA" w14:textId="5BA56462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E84FCF" w14:textId="7308F9B0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AA12D" w14:textId="3A5FB8F8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+8,16</w:t>
            </w:r>
          </w:p>
        </w:tc>
      </w:tr>
      <w:tr w:rsidR="00397C0B" w:rsidRPr="00C701DD" w14:paraId="0CDE43C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0E8AFF1" w14:textId="38D45BA8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B26D3E" w14:textId="4C8AD262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15C24E" w14:textId="0547C875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6CC21EC" w14:textId="2DE1D31F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3E30AE" w14:textId="4B6D22F4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+3,27</w:t>
            </w:r>
          </w:p>
        </w:tc>
      </w:tr>
      <w:tr w:rsidR="00397C0B" w:rsidRPr="00C701DD" w14:paraId="6FF5C0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A4CAC92" w14:textId="6E6AF89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A853992" w14:textId="5088902F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3FEA2C1" w14:textId="34E2CA8D" w:rsidR="0082098C" w:rsidRPr="00C701DD" w:rsidRDefault="007E26BF" w:rsidP="00B4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AB6A4C0" w14:textId="7B8149E0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B1D0A" w14:textId="29FC2198" w:rsidR="0082098C" w:rsidRPr="00C701DD" w:rsidRDefault="007E26BF" w:rsidP="007E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+4,59</w:t>
            </w:r>
          </w:p>
        </w:tc>
      </w:tr>
      <w:tr w:rsidR="00397C0B" w:rsidRPr="00C701DD" w14:paraId="193AF40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98B60B4" w14:textId="26FEC071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</w:t>
            </w: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098D8B" w14:textId="654EA9B5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087D127" w14:textId="48A18A6D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256FC632" w14:textId="78485900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133DE9" w14:textId="0A8B5A4D" w:rsidR="0082098C" w:rsidRPr="00C701DD" w:rsidRDefault="007E26B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+13,89</w:t>
            </w:r>
          </w:p>
        </w:tc>
      </w:tr>
      <w:tr w:rsidR="00397C0B" w:rsidRPr="00C701DD" w14:paraId="171D507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ED5A46E" w14:textId="172D0FCF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11E35C" w14:textId="21794198" w:rsidR="0082098C" w:rsidRPr="00C701DD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A4BFA45" w14:textId="1F13F4D8" w:rsidR="0082098C" w:rsidRPr="00C701DD" w:rsidRDefault="007E26B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CCE53B" w14:textId="5BA4D723" w:rsidR="0082098C" w:rsidRPr="00C701DD" w:rsidRDefault="007E26B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83032B" w14:textId="5DDE3D4B" w:rsidR="0082098C" w:rsidRPr="00C701DD" w:rsidRDefault="007E26B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+8,33</w:t>
            </w:r>
          </w:p>
        </w:tc>
      </w:tr>
      <w:tr w:rsidR="00397C0B" w:rsidRPr="00C701DD" w14:paraId="07DD16D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D6477EF" w14:textId="56C2A2E1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59CE96" w14:textId="3FDEBF3B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A572443" w14:textId="31E24F72" w:rsidR="006C2B97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C16FB06" w14:textId="520EA327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A90977" w14:textId="1695E7BC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7C0B" w:rsidRPr="00C701DD" w14:paraId="76F58C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801288C" w14:textId="3421F3D2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7D64F1" w14:textId="42500960" w:rsidR="0082098C" w:rsidRPr="00C701DD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8964279" w14:textId="0FE7E59A" w:rsidR="0082098C" w:rsidRPr="00C701DD" w:rsidRDefault="007E26B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780FC64" w14:textId="4E5FF14D" w:rsidR="0082098C" w:rsidRPr="00C701DD" w:rsidRDefault="007E26B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5F5967" w14:textId="51B90531" w:rsidR="0082098C" w:rsidRPr="00C701DD" w:rsidRDefault="007E26B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+8,89</w:t>
            </w:r>
          </w:p>
        </w:tc>
      </w:tr>
      <w:tr w:rsidR="00397C0B" w:rsidRPr="00C701DD" w14:paraId="2C9A53E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2E272B77" w14:textId="387AAA1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B2D7A" w14:textId="3F2CCFD4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CC7278" w14:textId="42090A0F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0503491" w14:textId="6FD3B272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FD89C0" w14:textId="2771A6D1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-1,64</w:t>
            </w:r>
          </w:p>
        </w:tc>
      </w:tr>
      <w:tr w:rsidR="00397C0B" w:rsidRPr="00C701DD" w14:paraId="6FEE868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B4D849" w14:textId="7E2DBF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DA27E9" w14:textId="43AFD010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39E2BE" w14:textId="4E196CE0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2BC8FB5" w14:textId="4072BC1F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1CFD3" w14:textId="0CA7B693" w:rsidR="0082098C" w:rsidRPr="00C701DD" w:rsidRDefault="007E26BF" w:rsidP="00B4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+14,81</w:t>
            </w:r>
          </w:p>
        </w:tc>
      </w:tr>
      <w:tr w:rsidR="00397C0B" w:rsidRPr="00C701DD" w14:paraId="60C1C90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1822DD2" w14:textId="6F2E773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A24A00B" w14:textId="62C857B4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1C75CD" w14:textId="1913D98E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0E00EF7" w14:textId="298DE03F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AAFD3C" w14:textId="42E0AB8D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7C0B" w:rsidRPr="00C701DD" w14:paraId="741865EF" w14:textId="77777777" w:rsidTr="00C701DD">
        <w:trPr>
          <w:trHeight w:val="281"/>
        </w:trPr>
        <w:tc>
          <w:tcPr>
            <w:tcW w:w="5113" w:type="dxa"/>
            <w:shd w:val="clear" w:color="auto" w:fill="auto"/>
            <w:noWrap/>
            <w:vAlign w:val="bottom"/>
          </w:tcPr>
          <w:p w14:paraId="5A143A30" w14:textId="573D3D73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092C90" w14:textId="449FC580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FF6415" w14:textId="402211D2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AF5650" w14:textId="3D875377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8F2F5A" w14:textId="0B99C7B0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+11,11</w:t>
            </w:r>
          </w:p>
        </w:tc>
      </w:tr>
      <w:tr w:rsidR="00397C0B" w:rsidRPr="00C701DD" w14:paraId="011AA64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13316CC" w14:textId="1C23C82B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FE54AB" w14:textId="25235843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B0305AE" w14:textId="258E5B0B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DFDAAB7" w14:textId="61477FFF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8B2BC4" w14:textId="0F065306" w:rsidR="0082098C" w:rsidRPr="00C701DD" w:rsidRDefault="007E26BF" w:rsidP="000D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-11,11</w:t>
            </w:r>
          </w:p>
        </w:tc>
      </w:tr>
      <w:tr w:rsidR="00397C0B" w:rsidRPr="00C701DD" w14:paraId="3F2545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2373D6" w14:textId="5BA71AF4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41F973B" w14:textId="1273B8F6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AF99F00" w14:textId="00ABCA8D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555CAD8" w14:textId="59862DA1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53A672" w14:textId="0B91725A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+33,33</w:t>
            </w:r>
          </w:p>
        </w:tc>
      </w:tr>
      <w:tr w:rsidR="00397C0B" w:rsidRPr="00C701DD" w14:paraId="29AFA4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3F2A3B" w14:textId="005F7B91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43C007" w14:textId="488F511D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2A6E90" w14:textId="65DCA51C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DE04F9F" w14:textId="2FB85C11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B6147" w14:textId="4EB0B47E" w:rsidR="0082098C" w:rsidRPr="00C701DD" w:rsidRDefault="007E26BF" w:rsidP="007E2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+3,13</w:t>
            </w:r>
          </w:p>
        </w:tc>
      </w:tr>
      <w:tr w:rsidR="00397C0B" w:rsidRPr="00C701DD" w14:paraId="66615F8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795131DD" w14:textId="7748C0A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F2E724" w14:textId="37BB5DC9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9A33A9" w14:textId="6C092814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1DBC9D3C" w14:textId="36536D18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E8BB2B" w14:textId="398D05DD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97C0B" w:rsidRPr="00C701DD" w14:paraId="6BE49045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2F116A1" w14:textId="1E47A72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FE12C8" w14:textId="0BA62F72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F233288" w14:textId="7226C872" w:rsidR="0082098C" w:rsidRPr="007E26BF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4568E3C" w14:textId="54E4C376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9B4CF9" w14:textId="672B5E0E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97C0B" w:rsidRPr="00C701DD" w14:paraId="18EE30A0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7280ED7" w14:textId="219AABC6" w:rsidR="0082098C" w:rsidRPr="00C701DD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CE1BA9" w14:textId="6670DEB8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C07D5CB" w14:textId="05C43746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A1BDD0" w14:textId="53893964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+54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BB225" w14:textId="526B9DAC" w:rsidR="0082098C" w:rsidRPr="00C701DD" w:rsidRDefault="007E26B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+3,52</w:t>
            </w:r>
          </w:p>
        </w:tc>
      </w:tr>
    </w:tbl>
    <w:p w14:paraId="3F332746" w14:textId="77777777" w:rsidR="00F4603F" w:rsidRPr="00C701DD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C606D5D" w14:textId="71FFFDBD" w:rsidR="001F3DC9" w:rsidRPr="00C701DD" w:rsidRDefault="002D59ED" w:rsidP="00B304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hAnsi="Times New Roman" w:cs="Times New Roman"/>
        </w:rPr>
        <w:t>По данным Единого реестра субъектов МСП</w:t>
      </w:r>
      <w:r w:rsidR="001F4D28" w:rsidRPr="00C701DD">
        <w:rPr>
          <w:rFonts w:ascii="Times New Roman" w:hAnsi="Times New Roman" w:cs="Times New Roman"/>
        </w:rPr>
        <w:t xml:space="preserve"> </w:t>
      </w:r>
      <w:r w:rsidR="00397C0B" w:rsidRPr="00C701DD">
        <w:rPr>
          <w:rFonts w:ascii="Times New Roman" w:hAnsi="Times New Roman" w:cs="Times New Roman"/>
        </w:rPr>
        <w:t xml:space="preserve">увеличение числа занятых субъектов МСП с начала года отмечено </w:t>
      </w:r>
      <w:r w:rsidR="00B30476">
        <w:rPr>
          <w:rFonts w:ascii="Times New Roman" w:hAnsi="Times New Roman" w:cs="Times New Roman"/>
        </w:rPr>
        <w:t>в 11</w:t>
      </w:r>
      <w:r w:rsidR="00615317" w:rsidRPr="00C701DD">
        <w:rPr>
          <w:rFonts w:ascii="Times New Roman" w:hAnsi="Times New Roman" w:cs="Times New Roman"/>
        </w:rPr>
        <w:t xml:space="preserve"> отраслях: </w:t>
      </w:r>
      <w:r w:rsidR="00BE4B7F" w:rsidRPr="00C701DD">
        <w:rPr>
          <w:rFonts w:ascii="Times New Roman" w:hAnsi="Times New Roman" w:cs="Times New Roman"/>
        </w:rPr>
        <w:t>добыча полезных ископаемых</w:t>
      </w:r>
      <w:r w:rsidR="003E6ECB" w:rsidRPr="00C701DD">
        <w:rPr>
          <w:rFonts w:ascii="Times New Roman" w:hAnsi="Times New Roman" w:cs="Times New Roman"/>
        </w:rPr>
        <w:t>;</w:t>
      </w:r>
      <w:r w:rsidR="00BE4B7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строительство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 xml:space="preserve">нспортных средств и мотоциклов; </w:t>
      </w:r>
      <w:r w:rsidR="00BE4B7F" w:rsidRPr="00C701DD">
        <w:rPr>
          <w:rFonts w:ascii="Times New Roman" w:hAnsi="Times New Roman" w:cs="Times New Roman"/>
        </w:rPr>
        <w:t>транспортировка и хранение</w:t>
      </w:r>
      <w:r w:rsidR="003E6ECB" w:rsidRPr="00C701DD">
        <w:rPr>
          <w:rFonts w:ascii="Times New Roman" w:hAnsi="Times New Roman" w:cs="Times New Roman"/>
        </w:rPr>
        <w:t>;</w:t>
      </w:r>
      <w:r w:rsidR="00BE4B7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деятельность гостиниц и предприятий общественного питания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B30476">
        <w:rPr>
          <w:rFonts w:ascii="Times New Roman" w:eastAsia="Times New Roman" w:hAnsi="Times New Roman" w:cs="Times New Roman"/>
          <w:lang w:eastAsia="ru-RU"/>
        </w:rPr>
        <w:t xml:space="preserve"> деятельность в области информации и связи;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деятельность по операциям с недвижимым имуществом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деятельность административная и сопутствующие дополнительные услуги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476">
        <w:rPr>
          <w:rFonts w:ascii="Times New Roman" w:eastAsia="Times New Roman" w:hAnsi="Times New Roman" w:cs="Times New Roman"/>
          <w:lang w:eastAsia="ru-RU"/>
        </w:rPr>
        <w:t xml:space="preserve">образование; </w:t>
      </w:r>
      <w:r w:rsidR="00BE4B7F" w:rsidRPr="00C701DD">
        <w:rPr>
          <w:rFonts w:ascii="Times New Roman" w:hAnsi="Times New Roman" w:cs="Times New Roman"/>
        </w:rPr>
        <w:t>деятельн</w:t>
      </w:r>
      <w:r w:rsidR="00B30476">
        <w:rPr>
          <w:rFonts w:ascii="Times New Roman" w:hAnsi="Times New Roman" w:cs="Times New Roman"/>
        </w:rPr>
        <w:t>ость в области культуры, спорта; предоставление прочих видов услуг</w:t>
      </w:r>
      <w:r w:rsidR="00B30476">
        <w:rPr>
          <w:rFonts w:ascii="Times New Roman" w:eastAsia="Times New Roman" w:hAnsi="Times New Roman" w:cs="Times New Roman"/>
          <w:lang w:eastAsia="ru-RU"/>
        </w:rPr>
        <w:t xml:space="preserve">, отсутствие </w:t>
      </w:r>
      <w:r w:rsidR="00397C0B" w:rsidRPr="00C701DD">
        <w:rPr>
          <w:rFonts w:ascii="Times New Roman" w:eastAsia="Times New Roman" w:hAnsi="Times New Roman" w:cs="Times New Roman"/>
          <w:lang w:eastAsia="ru-RU"/>
        </w:rPr>
        <w:t xml:space="preserve">динамики наблюдается в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следующей отрасли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 xml:space="preserve">обрабатывающее производство; обеспечение электрической энергией, газом и паром; кондиционирование воздуха;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>деятельность финансовая и страховая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государственное управление и обеспечение военной безопасности; социальное обеспечение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7A391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деятельность экстерриториальных организаций и органов. </w:t>
      </w:r>
      <w:r w:rsidR="00CC3808" w:rsidRPr="00C701DD">
        <w:rPr>
          <w:rFonts w:ascii="Times New Roman" w:hAnsi="Times New Roman" w:cs="Times New Roman"/>
        </w:rPr>
        <w:t>П</w:t>
      </w:r>
      <w:r w:rsidR="00686D4C" w:rsidRPr="00C701DD">
        <w:rPr>
          <w:rFonts w:ascii="Times New Roman" w:hAnsi="Times New Roman" w:cs="Times New Roman"/>
        </w:rPr>
        <w:t xml:space="preserve">о </w:t>
      </w:r>
      <w:r w:rsidR="00CC3808" w:rsidRPr="00C701DD">
        <w:rPr>
          <w:rFonts w:ascii="Times New Roman" w:hAnsi="Times New Roman" w:cs="Times New Roman"/>
        </w:rPr>
        <w:t>остальным</w:t>
      </w:r>
      <w:r w:rsidR="00686D4C" w:rsidRPr="00C701DD">
        <w:rPr>
          <w:rFonts w:ascii="Times New Roman" w:hAnsi="Times New Roman" w:cs="Times New Roman"/>
        </w:rPr>
        <w:t xml:space="preserve"> видам деятельности </w:t>
      </w:r>
      <w:r w:rsidR="00C37EFD" w:rsidRPr="00C701DD">
        <w:rPr>
          <w:rFonts w:ascii="Times New Roman" w:hAnsi="Times New Roman" w:cs="Times New Roman"/>
        </w:rPr>
        <w:t xml:space="preserve">динамика </w:t>
      </w:r>
      <w:r w:rsidR="00686D4C" w:rsidRPr="00C701DD">
        <w:rPr>
          <w:rFonts w:ascii="Times New Roman" w:hAnsi="Times New Roman" w:cs="Times New Roman"/>
        </w:rPr>
        <w:t>отрицательная.</w:t>
      </w:r>
      <w:r w:rsidR="00DC5E4A" w:rsidRPr="00C701D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FE18" w14:textId="0209C1DF" w:rsidR="00EF6550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A3AFA">
        <w:rPr>
          <w:rFonts w:ascii="Times New Roman" w:hAnsi="Times New Roman" w:cs="Times New Roman"/>
          <w:sz w:val="24"/>
          <w:szCs w:val="24"/>
        </w:rPr>
        <w:t>января</w:t>
      </w:r>
      <w:r w:rsidR="00FC0B56">
        <w:rPr>
          <w:rFonts w:ascii="Times New Roman" w:hAnsi="Times New Roman" w:cs="Times New Roman"/>
          <w:sz w:val="24"/>
          <w:szCs w:val="24"/>
        </w:rPr>
        <w:t xml:space="preserve"> </w:t>
      </w:r>
      <w:r w:rsidRPr="00160A5C">
        <w:rPr>
          <w:rFonts w:ascii="Times New Roman" w:hAnsi="Times New Roman" w:cs="Times New Roman"/>
          <w:sz w:val="24"/>
          <w:szCs w:val="24"/>
        </w:rPr>
        <w:t>2</w:t>
      </w:r>
      <w:r w:rsidR="003A3AFA">
        <w:rPr>
          <w:rFonts w:ascii="Times New Roman" w:hAnsi="Times New Roman" w:cs="Times New Roman"/>
          <w:sz w:val="24"/>
          <w:szCs w:val="24"/>
        </w:rPr>
        <w:t>023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A3AFA">
        <w:rPr>
          <w:rFonts w:ascii="Times New Roman" w:hAnsi="Times New Roman" w:cs="Times New Roman"/>
          <w:sz w:val="24"/>
          <w:szCs w:val="24"/>
        </w:rPr>
        <w:t>январь</w:t>
      </w:r>
      <w:r w:rsidR="00FC0B56">
        <w:rPr>
          <w:rFonts w:ascii="Times New Roman" w:hAnsi="Times New Roman" w:cs="Times New Roman"/>
          <w:sz w:val="24"/>
          <w:szCs w:val="24"/>
        </w:rPr>
        <w:t xml:space="preserve"> </w:t>
      </w:r>
      <w:r w:rsidR="00E176CA">
        <w:rPr>
          <w:rFonts w:ascii="Times New Roman" w:hAnsi="Times New Roman" w:cs="Times New Roman"/>
          <w:sz w:val="24"/>
          <w:szCs w:val="24"/>
        </w:rPr>
        <w:t xml:space="preserve"> </w:t>
      </w:r>
      <w:r w:rsidR="00163056">
        <w:rPr>
          <w:rFonts w:ascii="Times New Roman" w:hAnsi="Times New Roman" w:cs="Times New Roman"/>
          <w:sz w:val="24"/>
          <w:szCs w:val="24"/>
        </w:rPr>
        <w:t>2024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>, соответствовала основным тенденциям других районов Смоленской области.</w:t>
      </w:r>
    </w:p>
    <w:p w14:paraId="0E5E9444" w14:textId="11527873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50">
        <w:rPr>
          <w:rFonts w:ascii="Times New Roman" w:hAnsi="Times New Roman" w:cs="Times New Roman"/>
          <w:sz w:val="24"/>
          <w:szCs w:val="24"/>
        </w:rPr>
        <w:t>Из 27 муници</w:t>
      </w:r>
      <w:r w:rsidR="00163056">
        <w:rPr>
          <w:rFonts w:ascii="Times New Roman" w:hAnsi="Times New Roman" w:cs="Times New Roman"/>
          <w:sz w:val="24"/>
          <w:szCs w:val="24"/>
        </w:rPr>
        <w:t>пальных образований региона в 15</w:t>
      </w:r>
      <w:r w:rsidRPr="00EF6550">
        <w:rPr>
          <w:rFonts w:ascii="Times New Roman" w:hAnsi="Times New Roman" w:cs="Times New Roman"/>
          <w:sz w:val="24"/>
          <w:szCs w:val="24"/>
        </w:rPr>
        <w:t xml:space="preserve"> отмечено снижение количества субъектов МСП за </w:t>
      </w:r>
      <w:r w:rsidR="00163056">
        <w:rPr>
          <w:rFonts w:ascii="Times New Roman" w:hAnsi="Times New Roman" w:cs="Times New Roman"/>
          <w:sz w:val="24"/>
          <w:szCs w:val="24"/>
        </w:rPr>
        <w:t>двенадцать</w:t>
      </w:r>
      <w:r w:rsidRPr="00EF6550">
        <w:rPr>
          <w:rFonts w:ascii="Times New Roman" w:hAnsi="Times New Roman" w:cs="Times New Roman"/>
          <w:sz w:val="24"/>
          <w:szCs w:val="24"/>
        </w:rPr>
        <w:t xml:space="preserve"> месяцев 2023 года; положительная динамика отмечена в Вяземском, Гагаринском,</w:t>
      </w:r>
      <w:r w:rsidR="0070100C">
        <w:rPr>
          <w:rFonts w:ascii="Times New Roman" w:hAnsi="Times New Roman" w:cs="Times New Roman"/>
          <w:sz w:val="24"/>
          <w:szCs w:val="24"/>
        </w:rPr>
        <w:t xml:space="preserve"> Демидовском,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 районах, а также в г. Смоленске и г. Десногорске. В </w:t>
      </w:r>
      <w:proofErr w:type="spellStart"/>
      <w:r w:rsidR="00163056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 районе динамика отсутствует</w:t>
      </w:r>
    </w:p>
    <w:p w14:paraId="45706236" w14:textId="69BE49DC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</w:t>
      </w:r>
      <w:r w:rsidR="00FC0B56">
        <w:rPr>
          <w:rFonts w:ascii="Times New Roman" w:hAnsi="Times New Roman" w:cs="Times New Roman"/>
          <w:sz w:val="24"/>
          <w:szCs w:val="24"/>
        </w:rPr>
        <w:t xml:space="preserve">тва МСП на </w:t>
      </w:r>
      <w:r w:rsidR="00163056">
        <w:rPr>
          <w:rFonts w:ascii="Times New Roman" w:hAnsi="Times New Roman" w:cs="Times New Roman"/>
          <w:sz w:val="24"/>
          <w:szCs w:val="24"/>
        </w:rPr>
        <w:t>54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163056">
        <w:rPr>
          <w:rFonts w:ascii="Times New Roman" w:hAnsi="Times New Roman" w:cs="Times New Roman"/>
          <w:sz w:val="24"/>
          <w:szCs w:val="24"/>
        </w:rPr>
        <w:t>3,52</w:t>
      </w:r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</w:t>
      </w:r>
      <w:r w:rsidRPr="00160A5C">
        <w:rPr>
          <w:rFonts w:ascii="Times New Roman" w:hAnsi="Times New Roman" w:cs="Times New Roman"/>
          <w:sz w:val="24"/>
          <w:szCs w:val="24"/>
        </w:rPr>
        <w:lastRenderedPageBreak/>
        <w:t>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6BD1D" w14:textId="77777777" w:rsidR="00EF29DE" w:rsidRDefault="00EF29DE" w:rsidP="00434DB7">
      <w:pPr>
        <w:spacing w:after="0" w:line="240" w:lineRule="auto"/>
      </w:pPr>
      <w:r>
        <w:separator/>
      </w:r>
    </w:p>
  </w:endnote>
  <w:endnote w:type="continuationSeparator" w:id="0">
    <w:p w14:paraId="3608B5FC" w14:textId="77777777" w:rsidR="00EF29DE" w:rsidRDefault="00EF29D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C569F" w14:textId="77777777" w:rsidR="00EF29DE" w:rsidRDefault="00EF29DE" w:rsidP="00434DB7">
      <w:pPr>
        <w:spacing w:after="0" w:line="240" w:lineRule="auto"/>
      </w:pPr>
      <w:r>
        <w:separator/>
      </w:r>
    </w:p>
  </w:footnote>
  <w:footnote w:type="continuationSeparator" w:id="0">
    <w:p w14:paraId="1D6C9FD6" w14:textId="77777777" w:rsidR="00EF29DE" w:rsidRDefault="00EF29D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15E9E"/>
    <w:rsid w:val="00023068"/>
    <w:rsid w:val="00023F9B"/>
    <w:rsid w:val="000312CC"/>
    <w:rsid w:val="00032A9B"/>
    <w:rsid w:val="0003418E"/>
    <w:rsid w:val="0003636F"/>
    <w:rsid w:val="00036EFD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74F6E"/>
    <w:rsid w:val="0008191A"/>
    <w:rsid w:val="00083EE5"/>
    <w:rsid w:val="00086719"/>
    <w:rsid w:val="00086B93"/>
    <w:rsid w:val="000929EC"/>
    <w:rsid w:val="0009435A"/>
    <w:rsid w:val="000957F8"/>
    <w:rsid w:val="00095F6B"/>
    <w:rsid w:val="000B0845"/>
    <w:rsid w:val="000B1BF3"/>
    <w:rsid w:val="000B2000"/>
    <w:rsid w:val="000B6B65"/>
    <w:rsid w:val="000B6FEF"/>
    <w:rsid w:val="000C367C"/>
    <w:rsid w:val="000D108F"/>
    <w:rsid w:val="000D2BC7"/>
    <w:rsid w:val="000D5FB0"/>
    <w:rsid w:val="000D7B2C"/>
    <w:rsid w:val="000E3D9C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0A5C"/>
    <w:rsid w:val="00161617"/>
    <w:rsid w:val="00163056"/>
    <w:rsid w:val="00163E31"/>
    <w:rsid w:val="00166B59"/>
    <w:rsid w:val="00166EB9"/>
    <w:rsid w:val="00170C88"/>
    <w:rsid w:val="00170F32"/>
    <w:rsid w:val="0017187A"/>
    <w:rsid w:val="00172271"/>
    <w:rsid w:val="00177ADF"/>
    <w:rsid w:val="00181474"/>
    <w:rsid w:val="0018254E"/>
    <w:rsid w:val="00187046"/>
    <w:rsid w:val="00191A05"/>
    <w:rsid w:val="0019274D"/>
    <w:rsid w:val="00195F04"/>
    <w:rsid w:val="001A4136"/>
    <w:rsid w:val="001A4355"/>
    <w:rsid w:val="001A7A3C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001D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49B0"/>
    <w:rsid w:val="002F3AA3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639BD"/>
    <w:rsid w:val="00365515"/>
    <w:rsid w:val="00374383"/>
    <w:rsid w:val="003825AE"/>
    <w:rsid w:val="003828E3"/>
    <w:rsid w:val="00386FC9"/>
    <w:rsid w:val="003904DA"/>
    <w:rsid w:val="00390E79"/>
    <w:rsid w:val="00393E49"/>
    <w:rsid w:val="0039743B"/>
    <w:rsid w:val="00397C0B"/>
    <w:rsid w:val="003A1025"/>
    <w:rsid w:val="003A3AFA"/>
    <w:rsid w:val="003B2598"/>
    <w:rsid w:val="003B6BCA"/>
    <w:rsid w:val="003C153B"/>
    <w:rsid w:val="003D4EFD"/>
    <w:rsid w:val="003D51D5"/>
    <w:rsid w:val="003D7755"/>
    <w:rsid w:val="003E1337"/>
    <w:rsid w:val="003E36A7"/>
    <w:rsid w:val="003E6ECB"/>
    <w:rsid w:val="00406B45"/>
    <w:rsid w:val="00407E74"/>
    <w:rsid w:val="00411A28"/>
    <w:rsid w:val="004207E6"/>
    <w:rsid w:val="004225D5"/>
    <w:rsid w:val="00423E82"/>
    <w:rsid w:val="0042427B"/>
    <w:rsid w:val="00424D4B"/>
    <w:rsid w:val="00432F96"/>
    <w:rsid w:val="00433162"/>
    <w:rsid w:val="00434DB7"/>
    <w:rsid w:val="0044295E"/>
    <w:rsid w:val="00443856"/>
    <w:rsid w:val="004470EA"/>
    <w:rsid w:val="00450B44"/>
    <w:rsid w:val="00455B9E"/>
    <w:rsid w:val="00455F37"/>
    <w:rsid w:val="004575D9"/>
    <w:rsid w:val="004671C6"/>
    <w:rsid w:val="00474821"/>
    <w:rsid w:val="00480A3F"/>
    <w:rsid w:val="004821D6"/>
    <w:rsid w:val="0048651E"/>
    <w:rsid w:val="004925EB"/>
    <w:rsid w:val="004A7E66"/>
    <w:rsid w:val="004B633A"/>
    <w:rsid w:val="004C1952"/>
    <w:rsid w:val="004C4D4E"/>
    <w:rsid w:val="004D7A6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4666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AAD"/>
    <w:rsid w:val="005C3C7B"/>
    <w:rsid w:val="005D357B"/>
    <w:rsid w:val="005D43FA"/>
    <w:rsid w:val="005E091B"/>
    <w:rsid w:val="005E6556"/>
    <w:rsid w:val="005E6F12"/>
    <w:rsid w:val="00601403"/>
    <w:rsid w:val="0060750F"/>
    <w:rsid w:val="00615317"/>
    <w:rsid w:val="00632A52"/>
    <w:rsid w:val="00645D86"/>
    <w:rsid w:val="00664342"/>
    <w:rsid w:val="0066774B"/>
    <w:rsid w:val="00667C25"/>
    <w:rsid w:val="00684413"/>
    <w:rsid w:val="006862FF"/>
    <w:rsid w:val="00686D4C"/>
    <w:rsid w:val="00687DB7"/>
    <w:rsid w:val="006950F9"/>
    <w:rsid w:val="00697468"/>
    <w:rsid w:val="0069747C"/>
    <w:rsid w:val="006A3523"/>
    <w:rsid w:val="006B5827"/>
    <w:rsid w:val="006B5BEE"/>
    <w:rsid w:val="006B74BD"/>
    <w:rsid w:val="006C2824"/>
    <w:rsid w:val="006C2B97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00C"/>
    <w:rsid w:val="0070187D"/>
    <w:rsid w:val="0071410C"/>
    <w:rsid w:val="00714A2F"/>
    <w:rsid w:val="00717C99"/>
    <w:rsid w:val="007271B9"/>
    <w:rsid w:val="00727D00"/>
    <w:rsid w:val="007324E4"/>
    <w:rsid w:val="00740E49"/>
    <w:rsid w:val="00753584"/>
    <w:rsid w:val="00753B43"/>
    <w:rsid w:val="007637C2"/>
    <w:rsid w:val="00767A09"/>
    <w:rsid w:val="00771878"/>
    <w:rsid w:val="00782E96"/>
    <w:rsid w:val="00791EE7"/>
    <w:rsid w:val="00794F4F"/>
    <w:rsid w:val="007A391F"/>
    <w:rsid w:val="007A4A63"/>
    <w:rsid w:val="007B4174"/>
    <w:rsid w:val="007B4E78"/>
    <w:rsid w:val="007B5ED8"/>
    <w:rsid w:val="007C0334"/>
    <w:rsid w:val="007C1839"/>
    <w:rsid w:val="007D0C56"/>
    <w:rsid w:val="007D4D90"/>
    <w:rsid w:val="007E26BF"/>
    <w:rsid w:val="007E3050"/>
    <w:rsid w:val="007E67EB"/>
    <w:rsid w:val="007F2614"/>
    <w:rsid w:val="008027E7"/>
    <w:rsid w:val="00803AAD"/>
    <w:rsid w:val="00804B3F"/>
    <w:rsid w:val="0081507E"/>
    <w:rsid w:val="0082098C"/>
    <w:rsid w:val="0082552F"/>
    <w:rsid w:val="00831F43"/>
    <w:rsid w:val="00832371"/>
    <w:rsid w:val="00833B7B"/>
    <w:rsid w:val="0083490D"/>
    <w:rsid w:val="00842E35"/>
    <w:rsid w:val="00851355"/>
    <w:rsid w:val="00851E35"/>
    <w:rsid w:val="0085748F"/>
    <w:rsid w:val="00857AC1"/>
    <w:rsid w:val="0086484D"/>
    <w:rsid w:val="008705FE"/>
    <w:rsid w:val="008769DC"/>
    <w:rsid w:val="00876CED"/>
    <w:rsid w:val="00881DA2"/>
    <w:rsid w:val="00884BC3"/>
    <w:rsid w:val="00895D4D"/>
    <w:rsid w:val="008A20AF"/>
    <w:rsid w:val="008A4490"/>
    <w:rsid w:val="008A5E2D"/>
    <w:rsid w:val="008A77CB"/>
    <w:rsid w:val="008B06C4"/>
    <w:rsid w:val="008B3299"/>
    <w:rsid w:val="008B52C2"/>
    <w:rsid w:val="008B5FB1"/>
    <w:rsid w:val="008C47BC"/>
    <w:rsid w:val="008C5384"/>
    <w:rsid w:val="008D0333"/>
    <w:rsid w:val="008E1FD1"/>
    <w:rsid w:val="008E5B13"/>
    <w:rsid w:val="008F4649"/>
    <w:rsid w:val="009011C1"/>
    <w:rsid w:val="00903C9D"/>
    <w:rsid w:val="009134BF"/>
    <w:rsid w:val="009146F0"/>
    <w:rsid w:val="00916924"/>
    <w:rsid w:val="0092561A"/>
    <w:rsid w:val="00927F1E"/>
    <w:rsid w:val="0093763A"/>
    <w:rsid w:val="009416EB"/>
    <w:rsid w:val="00942321"/>
    <w:rsid w:val="00944916"/>
    <w:rsid w:val="00944B0C"/>
    <w:rsid w:val="009466DD"/>
    <w:rsid w:val="009656A2"/>
    <w:rsid w:val="00967D01"/>
    <w:rsid w:val="00974469"/>
    <w:rsid w:val="00985D7B"/>
    <w:rsid w:val="0099348B"/>
    <w:rsid w:val="009A49A8"/>
    <w:rsid w:val="009B4FCB"/>
    <w:rsid w:val="009C35F2"/>
    <w:rsid w:val="009C43E2"/>
    <w:rsid w:val="009C6368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1F87"/>
    <w:rsid w:val="00AD2AB3"/>
    <w:rsid w:val="00AD69C1"/>
    <w:rsid w:val="00AE14CB"/>
    <w:rsid w:val="00AE211E"/>
    <w:rsid w:val="00AE32B8"/>
    <w:rsid w:val="00AE7B7F"/>
    <w:rsid w:val="00AF46B2"/>
    <w:rsid w:val="00AF5E0B"/>
    <w:rsid w:val="00B029A2"/>
    <w:rsid w:val="00B03B49"/>
    <w:rsid w:val="00B13E80"/>
    <w:rsid w:val="00B245CE"/>
    <w:rsid w:val="00B30476"/>
    <w:rsid w:val="00B31AFB"/>
    <w:rsid w:val="00B415DD"/>
    <w:rsid w:val="00B46DE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6D9"/>
    <w:rsid w:val="00C27D2C"/>
    <w:rsid w:val="00C378EF"/>
    <w:rsid w:val="00C37EFD"/>
    <w:rsid w:val="00C41573"/>
    <w:rsid w:val="00C43A6D"/>
    <w:rsid w:val="00C55C5B"/>
    <w:rsid w:val="00C61DE4"/>
    <w:rsid w:val="00C701DD"/>
    <w:rsid w:val="00C74F36"/>
    <w:rsid w:val="00C81BEB"/>
    <w:rsid w:val="00C83ABA"/>
    <w:rsid w:val="00C857C4"/>
    <w:rsid w:val="00C919C2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3C51"/>
    <w:rsid w:val="00D47C97"/>
    <w:rsid w:val="00D563C0"/>
    <w:rsid w:val="00D6330D"/>
    <w:rsid w:val="00D66A4F"/>
    <w:rsid w:val="00D73192"/>
    <w:rsid w:val="00D747B2"/>
    <w:rsid w:val="00D80792"/>
    <w:rsid w:val="00D82D4A"/>
    <w:rsid w:val="00D83D7C"/>
    <w:rsid w:val="00D84E2F"/>
    <w:rsid w:val="00D8596C"/>
    <w:rsid w:val="00DA0308"/>
    <w:rsid w:val="00DB0D13"/>
    <w:rsid w:val="00DB681E"/>
    <w:rsid w:val="00DC3F2B"/>
    <w:rsid w:val="00DC5E4A"/>
    <w:rsid w:val="00DE4BBE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7E2D"/>
    <w:rsid w:val="00E50540"/>
    <w:rsid w:val="00E53BAC"/>
    <w:rsid w:val="00E7122F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E628B"/>
    <w:rsid w:val="00EF06D8"/>
    <w:rsid w:val="00EF27C8"/>
    <w:rsid w:val="00EF29DE"/>
    <w:rsid w:val="00EF4949"/>
    <w:rsid w:val="00EF6550"/>
    <w:rsid w:val="00EF6E5E"/>
    <w:rsid w:val="00F01788"/>
    <w:rsid w:val="00F049F5"/>
    <w:rsid w:val="00F1047A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02EA"/>
    <w:rsid w:val="00F53298"/>
    <w:rsid w:val="00F62DE1"/>
    <w:rsid w:val="00F665F5"/>
    <w:rsid w:val="00F676B1"/>
    <w:rsid w:val="00F70990"/>
    <w:rsid w:val="00F73C92"/>
    <w:rsid w:val="00F74DAE"/>
    <w:rsid w:val="00F83CEA"/>
    <w:rsid w:val="00F906B4"/>
    <w:rsid w:val="00F959C5"/>
    <w:rsid w:val="00F95E4D"/>
    <w:rsid w:val="00F964D0"/>
    <w:rsid w:val="00FA02DD"/>
    <w:rsid w:val="00FA4E65"/>
    <w:rsid w:val="00FC0B56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m/d/yyyy</c:formatCode>
                <c:ptCount val="15"/>
                <c:pt idx="0">
                  <c:v>44875</c:v>
                </c:pt>
                <c:pt idx="1">
                  <c:v>44905</c:v>
                </c:pt>
                <c:pt idx="2">
                  <c:v>44936</c:v>
                </c:pt>
                <c:pt idx="3">
                  <c:v>44967</c:v>
                </c:pt>
                <c:pt idx="4">
                  <c:v>44995</c:v>
                </c:pt>
                <c:pt idx="5">
                  <c:v>45026</c:v>
                </c:pt>
                <c:pt idx="6">
                  <c:v>45056</c:v>
                </c:pt>
                <c:pt idx="7">
                  <c:v>45087</c:v>
                </c:pt>
                <c:pt idx="8">
                  <c:v>45117</c:v>
                </c:pt>
                <c:pt idx="9">
                  <c:v>45148</c:v>
                </c:pt>
                <c:pt idx="10">
                  <c:v>45179</c:v>
                </c:pt>
                <c:pt idx="11">
                  <c:v>45209</c:v>
                </c:pt>
                <c:pt idx="12">
                  <c:v>45240</c:v>
                </c:pt>
                <c:pt idx="13">
                  <c:v>45270</c:v>
                </c:pt>
                <c:pt idx="14">
                  <c:v>45301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499</c:v>
                </c:pt>
                <c:pt idx="1">
                  <c:v>495</c:v>
                </c:pt>
                <c:pt idx="2">
                  <c:v>497</c:v>
                </c:pt>
                <c:pt idx="3">
                  <c:v>502</c:v>
                </c:pt>
                <c:pt idx="4">
                  <c:v>503</c:v>
                </c:pt>
                <c:pt idx="5">
                  <c:v>507</c:v>
                </c:pt>
                <c:pt idx="6">
                  <c:v>506</c:v>
                </c:pt>
                <c:pt idx="7">
                  <c:v>510</c:v>
                </c:pt>
                <c:pt idx="8">
                  <c:v>477</c:v>
                </c:pt>
                <c:pt idx="9" formatCode="#,##0">
                  <c:v>480</c:v>
                </c:pt>
                <c:pt idx="10">
                  <c:v>481</c:v>
                </c:pt>
                <c:pt idx="11">
                  <c:v>484</c:v>
                </c:pt>
                <c:pt idx="12">
                  <c:v>488</c:v>
                </c:pt>
                <c:pt idx="13">
                  <c:v>492</c:v>
                </c:pt>
                <c:pt idx="14">
                  <c:v>497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m/d/yyyy</c:formatCode>
                <c:ptCount val="15"/>
                <c:pt idx="0">
                  <c:v>44875</c:v>
                </c:pt>
                <c:pt idx="1">
                  <c:v>44905</c:v>
                </c:pt>
                <c:pt idx="2">
                  <c:v>44936</c:v>
                </c:pt>
                <c:pt idx="3">
                  <c:v>44967</c:v>
                </c:pt>
                <c:pt idx="4">
                  <c:v>44995</c:v>
                </c:pt>
                <c:pt idx="5">
                  <c:v>45026</c:v>
                </c:pt>
                <c:pt idx="6">
                  <c:v>45056</c:v>
                </c:pt>
                <c:pt idx="7">
                  <c:v>45087</c:v>
                </c:pt>
                <c:pt idx="8">
                  <c:v>45117</c:v>
                </c:pt>
                <c:pt idx="9">
                  <c:v>45148</c:v>
                </c:pt>
                <c:pt idx="10">
                  <c:v>45179</c:v>
                </c:pt>
                <c:pt idx="11">
                  <c:v>45209</c:v>
                </c:pt>
                <c:pt idx="12">
                  <c:v>45240</c:v>
                </c:pt>
                <c:pt idx="13">
                  <c:v>45270</c:v>
                </c:pt>
                <c:pt idx="14">
                  <c:v>45301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1040</c:v>
                </c:pt>
                <c:pt idx="1">
                  <c:v>1052</c:v>
                </c:pt>
                <c:pt idx="2">
                  <c:v>1038</c:v>
                </c:pt>
                <c:pt idx="3">
                  <c:v>1042</c:v>
                </c:pt>
                <c:pt idx="4">
                  <c:v>1046</c:v>
                </c:pt>
                <c:pt idx="5">
                  <c:v>1046</c:v>
                </c:pt>
                <c:pt idx="6">
                  <c:v>1060</c:v>
                </c:pt>
                <c:pt idx="7">
                  <c:v>1059</c:v>
                </c:pt>
                <c:pt idx="8">
                  <c:v>1014</c:v>
                </c:pt>
                <c:pt idx="9" formatCode="#,##0">
                  <c:v>1027</c:v>
                </c:pt>
                <c:pt idx="10">
                  <c:v>1032</c:v>
                </c:pt>
                <c:pt idx="11">
                  <c:v>1051</c:v>
                </c:pt>
                <c:pt idx="12">
                  <c:v>1074</c:v>
                </c:pt>
                <c:pt idx="13">
                  <c:v>1081</c:v>
                </c:pt>
                <c:pt idx="14">
                  <c:v>1092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m/d/yyyy</c:formatCode>
                <c:ptCount val="15"/>
                <c:pt idx="0">
                  <c:v>44875</c:v>
                </c:pt>
                <c:pt idx="1">
                  <c:v>44905</c:v>
                </c:pt>
                <c:pt idx="2">
                  <c:v>44936</c:v>
                </c:pt>
                <c:pt idx="3">
                  <c:v>44967</c:v>
                </c:pt>
                <c:pt idx="4">
                  <c:v>44995</c:v>
                </c:pt>
                <c:pt idx="5">
                  <c:v>45026</c:v>
                </c:pt>
                <c:pt idx="6">
                  <c:v>45056</c:v>
                </c:pt>
                <c:pt idx="7">
                  <c:v>45087</c:v>
                </c:pt>
                <c:pt idx="8">
                  <c:v>45117</c:v>
                </c:pt>
                <c:pt idx="9">
                  <c:v>45148</c:v>
                </c:pt>
                <c:pt idx="10">
                  <c:v>45179</c:v>
                </c:pt>
                <c:pt idx="11">
                  <c:v>45209</c:v>
                </c:pt>
                <c:pt idx="12">
                  <c:v>45240</c:v>
                </c:pt>
                <c:pt idx="13">
                  <c:v>45270</c:v>
                </c:pt>
                <c:pt idx="14">
                  <c:v>45301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383872"/>
        <c:axId val="83215104"/>
      </c:lineChart>
      <c:dateAx>
        <c:axId val="72383872"/>
        <c:scaling>
          <c:orientation val="minMax"/>
          <c:max val="45301"/>
          <c:min val="44927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15104"/>
        <c:crosses val="autoZero"/>
        <c:auto val="1"/>
        <c:lblOffset val="100"/>
        <c:baseTimeUnit val="months"/>
      </c:dateAx>
      <c:valAx>
        <c:axId val="83215104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8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631</c:v>
                </c:pt>
                <c:pt idx="1">
                  <c:v>342</c:v>
                </c:pt>
                <c:pt idx="2">
                  <c:v>168</c:v>
                </c:pt>
                <c:pt idx="3">
                  <c:v>106</c:v>
                </c:pt>
                <c:pt idx="4">
                  <c:v>35</c:v>
                </c:pt>
                <c:pt idx="5">
                  <c:v>48</c:v>
                </c:pt>
                <c:pt idx="6">
                  <c:v>60</c:v>
                </c:pt>
                <c:pt idx="7">
                  <c:v>49</c:v>
                </c:pt>
                <c:pt idx="8">
                  <c:v>26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184656873729837"/>
          <c:y val="0.15405624750992908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A0E7-293A-4636-A24E-256CE70D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Экономика1</cp:lastModifiedBy>
  <cp:revision>26</cp:revision>
  <cp:lastPrinted>2024-01-18T09:15:00Z</cp:lastPrinted>
  <dcterms:created xsi:type="dcterms:W3CDTF">2023-10-04T12:34:00Z</dcterms:created>
  <dcterms:modified xsi:type="dcterms:W3CDTF">2024-01-18T11:45:00Z</dcterms:modified>
</cp:coreProperties>
</file>