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5C" w:rsidRPr="000B48D9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8D9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15035C" w:rsidRPr="000B48D9" w:rsidRDefault="00240AE1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B48D9">
        <w:rPr>
          <w:rFonts w:ascii="Times New Roman" w:hAnsi="Times New Roman" w:cs="Times New Roman"/>
          <w:b/>
          <w:sz w:val="24"/>
          <w:szCs w:val="24"/>
        </w:rPr>
        <w:t>МО «Сафоновский муниципальный округ</w:t>
      </w:r>
      <w:r w:rsidR="0015035C" w:rsidRPr="000B48D9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A06E7E" w:rsidRPr="000B48D9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8D9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0B48D9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8B63B1">
        <w:rPr>
          <w:rFonts w:ascii="Times New Roman" w:hAnsi="Times New Roman" w:cs="Times New Roman"/>
          <w:b/>
          <w:sz w:val="24"/>
          <w:szCs w:val="24"/>
        </w:rPr>
        <w:t>10 октября</w:t>
      </w:r>
      <w:r w:rsidRPr="000B48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04077" w:rsidRPr="000B48D9">
        <w:rPr>
          <w:rFonts w:ascii="Times New Roman" w:hAnsi="Times New Roman" w:cs="Times New Roman"/>
          <w:b/>
          <w:sz w:val="24"/>
          <w:szCs w:val="24"/>
        </w:rPr>
        <w:t>4</w:t>
      </w:r>
      <w:r w:rsidRPr="000B48D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0B48D9">
        <w:rPr>
          <w:rFonts w:ascii="Times New Roman" w:hAnsi="Times New Roman" w:cs="Times New Roman"/>
          <w:b/>
          <w:sz w:val="24"/>
          <w:szCs w:val="24"/>
        </w:rPr>
        <w:t>по</w:t>
      </w:r>
      <w:r w:rsidR="007D72C6"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="008B63B1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0B48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04077" w:rsidRPr="000B48D9">
        <w:rPr>
          <w:rFonts w:ascii="Times New Roman" w:hAnsi="Times New Roman" w:cs="Times New Roman"/>
          <w:b/>
          <w:sz w:val="24"/>
          <w:szCs w:val="24"/>
        </w:rPr>
        <w:t>5</w:t>
      </w:r>
      <w:r w:rsidRPr="000B48D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21438F" w:rsidRPr="000B48D9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8D9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0B48D9">
        <w:rPr>
          <w:rFonts w:ascii="Times New Roman" w:hAnsi="Times New Roman" w:cs="Times New Roman"/>
          <w:b/>
          <w:sz w:val="24"/>
          <w:szCs w:val="24"/>
        </w:rPr>
        <w:t>)</w:t>
      </w:r>
    </w:p>
    <w:p w:rsidR="0042427B" w:rsidRPr="000B48D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F10" w:rsidRPr="000B48D9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8D9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A06E7E" w:rsidRPr="000B48D9">
        <w:rPr>
          <w:rFonts w:ascii="Times New Roman" w:hAnsi="Times New Roman" w:cs="Times New Roman"/>
          <w:b/>
          <w:bCs/>
          <w:sz w:val="24"/>
          <w:szCs w:val="24"/>
        </w:rPr>
        <w:t>районе (городском округе)</w:t>
      </w:r>
      <w:r w:rsidR="00F73EEC" w:rsidRPr="000B4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7E" w:rsidRPr="000B48D9">
        <w:rPr>
          <w:rFonts w:ascii="Times New Roman" w:hAnsi="Times New Roman" w:cs="Times New Roman"/>
          <w:b/>
          <w:bCs/>
          <w:sz w:val="24"/>
          <w:szCs w:val="24"/>
        </w:rPr>
        <w:t>в сравнении с другими муниципальными образованиями Смоленской области</w:t>
      </w:r>
      <w:r w:rsidR="008B63B1">
        <w:rPr>
          <w:rFonts w:ascii="Times New Roman" w:hAnsi="Times New Roman" w:cs="Times New Roman"/>
          <w:b/>
          <w:bCs/>
          <w:sz w:val="24"/>
          <w:szCs w:val="24"/>
        </w:rPr>
        <w:t xml:space="preserve"> с 10.10</w:t>
      </w:r>
      <w:r w:rsidR="000A492E" w:rsidRPr="000B48D9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254EC5" w:rsidRPr="000B48D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8B63B1">
        <w:rPr>
          <w:rFonts w:ascii="Times New Roman" w:hAnsi="Times New Roman" w:cs="Times New Roman"/>
          <w:b/>
          <w:bCs/>
          <w:sz w:val="24"/>
          <w:szCs w:val="24"/>
        </w:rPr>
        <w:t xml:space="preserve"> по 10.10</w:t>
      </w:r>
      <w:r w:rsidR="0060516D" w:rsidRPr="000B48D9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0B48D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638"/>
        <w:gridCol w:w="992"/>
        <w:gridCol w:w="993"/>
        <w:gridCol w:w="992"/>
        <w:gridCol w:w="992"/>
        <w:gridCol w:w="992"/>
        <w:gridCol w:w="993"/>
        <w:gridCol w:w="992"/>
      </w:tblGrid>
      <w:tr w:rsidR="003E6A94" w:rsidRPr="00FD222F" w:rsidTr="002860CD">
        <w:trPr>
          <w:trHeight w:val="54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3E6A94" w:rsidRPr="00FD222F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:rsidR="003E6A94" w:rsidRPr="00FD222F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FD222F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FD222F" w:rsidRDefault="008B63B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</w:t>
            </w:r>
            <w:r w:rsidR="003E6A94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993" w:type="dxa"/>
          </w:tcPr>
          <w:p w:rsidR="003E6A94" w:rsidRPr="00FD222F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FD222F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FD222F" w:rsidRDefault="003852E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FD222F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FD222F" w:rsidRDefault="008B63B1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</w:t>
            </w:r>
            <w:r w:rsidR="003E6A94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</w:tcPr>
          <w:p w:rsidR="003E6A94" w:rsidRPr="00FD222F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с начала года, </w:t>
            </w:r>
            <w:proofErr w:type="spellStart"/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Align w:val="center"/>
          </w:tcPr>
          <w:p w:rsidR="003E6A94" w:rsidRPr="00FD222F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993" w:type="dxa"/>
            <w:shd w:val="clear" w:color="000000" w:fill="FFF2CC"/>
            <w:vAlign w:val="center"/>
            <w:hideMark/>
          </w:tcPr>
          <w:p w:rsidR="003E6A94" w:rsidRPr="00FD222F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992" w:type="dxa"/>
            <w:shd w:val="clear" w:color="000000" w:fill="FFF2CC"/>
            <w:vAlign w:val="center"/>
            <w:hideMark/>
          </w:tcPr>
          <w:p w:rsidR="003E6A94" w:rsidRPr="00FD222F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FD222F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687F" w:rsidRPr="00FD2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FA5F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0A492E" w:rsidRPr="00FD222F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0A492E" w:rsidRPr="00FD222F" w:rsidRDefault="00A179D7" w:rsidP="00EB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FC50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BE215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E047F7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Вяземский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5D7F14" w:rsidRPr="00FD22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2 513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2 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513</w:t>
            </w:r>
          </w:p>
        </w:tc>
        <w:tc>
          <w:tcPr>
            <w:tcW w:w="992" w:type="dxa"/>
            <w:vAlign w:val="bottom"/>
          </w:tcPr>
          <w:p w:rsidR="000A492E" w:rsidRPr="00FD222F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FC50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047F7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B01A49" w:rsidRPr="00FD22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</w:rPr>
              <w:t>1 504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7C24CC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992" w:type="dxa"/>
            <w:vAlign w:val="bottom"/>
          </w:tcPr>
          <w:p w:rsidR="000A492E" w:rsidRPr="00FD222F" w:rsidRDefault="00FA5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-0,33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946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8B6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992" w:type="dxa"/>
            <w:vAlign w:val="bottom"/>
          </w:tcPr>
          <w:p w:rsidR="000A492E" w:rsidRPr="00FD222F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21,35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Демидовский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EC5A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bottom"/>
          </w:tcPr>
          <w:p w:rsidR="000A492E" w:rsidRPr="00FD222F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Дорогобужский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5D7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bottom"/>
          </w:tcPr>
          <w:p w:rsidR="000A492E" w:rsidRPr="00FD222F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</w:tr>
      <w:tr w:rsidR="000A492E" w:rsidRPr="00FD222F" w:rsidTr="000A492E">
        <w:trPr>
          <w:trHeight w:val="549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474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D7F14" w:rsidRPr="00FD2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4687F" w:rsidRPr="00FD2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7C24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bottom"/>
          </w:tcPr>
          <w:p w:rsidR="000A492E" w:rsidRPr="00FD222F" w:rsidRDefault="008B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</w:tr>
      <w:tr w:rsidR="000A492E" w:rsidRPr="00FD222F" w:rsidTr="000A492E">
        <w:trPr>
          <w:trHeight w:val="541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687F" w:rsidRPr="00FD2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bottom"/>
          </w:tcPr>
          <w:p w:rsidR="000A492E" w:rsidRPr="00FD222F" w:rsidRDefault="00FA5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79D7" w:rsidRPr="00FD22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11,37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687F" w:rsidRPr="00FD2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7C24CC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0A492E" w:rsidRPr="00FD222F" w:rsidRDefault="00FA5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79D7" w:rsidRPr="00FD22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-6,77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-6,77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ind w:right="-26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C5A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B0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687F" w:rsidRPr="00FD22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7C24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C5A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0A492E" w:rsidRPr="00FD222F" w:rsidRDefault="00FA5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A179D7" w:rsidRPr="00FD2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-3,27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-1,79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687F" w:rsidRPr="00FD22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748F1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7C24CC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AF0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A5FFB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42838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7C24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FA5FFB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1 798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802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946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4,69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Сафоновский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993" w:type="dxa"/>
            <w:shd w:val="clear" w:color="auto" w:fill="8EAADB" w:themeFill="accent1" w:themeFillTint="99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</w:rPr>
              <w:t>1 621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0A492E" w:rsidRPr="00FD222F" w:rsidRDefault="00E14D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1 6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8EAADB" w:themeFill="accent1" w:themeFillTint="99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2,19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Смоленский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94687F" w:rsidRPr="00FD22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2 876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8B6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3 001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7,29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687F" w:rsidRPr="00FD22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C5A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FC50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Угранский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7F14" w:rsidRPr="00FD2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A5FFB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5D7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15,94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Холм-Жирковский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7F14" w:rsidRPr="00FD22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4687F" w:rsidRPr="00FD22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EC5A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0A492E" w:rsidRPr="00FD222F" w:rsidRDefault="00E0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5,56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</w:t>
            </w:r>
            <w:proofErr w:type="spellEnd"/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bottom"/>
          </w:tcPr>
          <w:p w:rsidR="000A492E" w:rsidRPr="00FD222F" w:rsidRDefault="00B95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79D7" w:rsidRPr="00FD2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0A492E" w:rsidRPr="00FD222F" w:rsidRDefault="00E0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-0,62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-0,62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22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Ярцевский</w:t>
            </w:r>
            <w:proofErr w:type="spellEnd"/>
            <w:r w:rsidRPr="00FD22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7650"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5D7F14" w:rsidRPr="00FD22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687F" w:rsidRPr="00FD2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1 804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1 </w:t>
            </w:r>
            <w:r w:rsidR="00FA5FFB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bottom"/>
          </w:tcPr>
          <w:p w:rsidR="000A492E" w:rsidRPr="00FD222F" w:rsidRDefault="00E0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01A49" w:rsidRPr="00FD22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7C24CC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0A492E" w:rsidRPr="00FD222F" w:rsidRDefault="00B95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79D7" w:rsidRPr="00FD22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bottom"/>
          </w:tcPr>
          <w:p w:rsidR="000A492E" w:rsidRPr="00FD222F" w:rsidRDefault="00E0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-3,19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A492E" w:rsidRPr="00FD222F" w:rsidTr="000A492E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92E" w:rsidRPr="00FD222F" w:rsidRDefault="000A492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946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8B63B1" w:rsidRPr="00FD222F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993" w:type="dxa"/>
            <w:vAlign w:val="center"/>
          </w:tcPr>
          <w:p w:rsidR="000A492E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222F">
              <w:rPr>
                <w:rFonts w:ascii="Times New Roman" w:hAnsi="Times New Roman" w:cs="Times New Roman"/>
              </w:rPr>
              <w:t>20 921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A492E" w:rsidRPr="00FD222F" w:rsidRDefault="000A49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C24CC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="008B63B1" w:rsidRPr="00FD222F">
              <w:rPr>
                <w:rFonts w:ascii="Times New Roman" w:hAnsi="Times New Roman" w:cs="Times New Roman"/>
                <w:bCs/>
                <w:sz w:val="20"/>
                <w:szCs w:val="20"/>
              </w:rPr>
              <w:t>944</w:t>
            </w:r>
          </w:p>
        </w:tc>
        <w:tc>
          <w:tcPr>
            <w:tcW w:w="992" w:type="dxa"/>
            <w:vAlign w:val="bottom"/>
          </w:tcPr>
          <w:p w:rsidR="000A492E" w:rsidRPr="00FD222F" w:rsidRDefault="00A1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0A492E" w:rsidRPr="00FD222F" w:rsidRDefault="00E04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2F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  <w:r w:rsidR="000A492E" w:rsidRPr="00FD222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A492E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A492E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</w:tr>
      <w:tr w:rsidR="006B7029" w:rsidRPr="00FD222F" w:rsidTr="001564A8">
        <w:trPr>
          <w:trHeight w:val="64"/>
        </w:trPr>
        <w:tc>
          <w:tcPr>
            <w:tcW w:w="3095" w:type="dxa"/>
            <w:gridSpan w:val="2"/>
            <w:shd w:val="clear" w:color="auto" w:fill="auto"/>
            <w:noWrap/>
            <w:vAlign w:val="center"/>
            <w:hideMark/>
          </w:tcPr>
          <w:p w:rsidR="006B7029" w:rsidRPr="00FD222F" w:rsidRDefault="006B7029" w:rsidP="006B7029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 по Смоленской области*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7029" w:rsidRPr="00FD222F" w:rsidRDefault="006B702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7029" w:rsidRPr="00FD222F" w:rsidRDefault="000A492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</w:rPr>
              <w:t>3</w:t>
            </w:r>
            <w:r w:rsidR="0094687F" w:rsidRPr="00FD222F">
              <w:rPr>
                <w:rFonts w:ascii="Times New Roman" w:hAnsi="Times New Roman" w:cs="Times New Roman"/>
                <w:b/>
              </w:rPr>
              <w:t xml:space="preserve">8 </w:t>
            </w:r>
            <w:r w:rsidR="008B63B1" w:rsidRPr="00FD222F">
              <w:rPr>
                <w:rFonts w:ascii="Times New Roman" w:hAnsi="Times New Roman" w:cs="Times New Roman"/>
                <w:b/>
              </w:rPr>
              <w:t>529</w:t>
            </w:r>
          </w:p>
        </w:tc>
        <w:tc>
          <w:tcPr>
            <w:tcW w:w="993" w:type="dxa"/>
            <w:vAlign w:val="center"/>
          </w:tcPr>
          <w:p w:rsidR="006B7029" w:rsidRPr="00FD222F" w:rsidRDefault="006B702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7029" w:rsidRPr="00FD222F" w:rsidRDefault="0009623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</w:rPr>
              <w:t>39 269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5FFB" w:rsidRPr="00FD222F" w:rsidRDefault="00FA5FFB" w:rsidP="001564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6B7029" w:rsidRPr="00FD222F" w:rsidRDefault="00FA5F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</w:rPr>
              <w:t xml:space="preserve">39 </w:t>
            </w:r>
            <w:r w:rsidR="008B63B1" w:rsidRPr="00FD222F">
              <w:rPr>
                <w:rFonts w:ascii="Times New Roman" w:hAnsi="Times New Roman" w:cs="Times New Roman"/>
                <w:b/>
              </w:rPr>
              <w:t>639</w:t>
            </w:r>
          </w:p>
        </w:tc>
        <w:tc>
          <w:tcPr>
            <w:tcW w:w="992" w:type="dxa"/>
            <w:vAlign w:val="center"/>
          </w:tcPr>
          <w:p w:rsidR="006B7029" w:rsidRPr="00FD222F" w:rsidRDefault="006B702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7029" w:rsidRPr="00FD222F" w:rsidRDefault="00A179D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vAlign w:val="center"/>
          </w:tcPr>
          <w:p w:rsidR="00FC50B4" w:rsidRPr="00FD222F" w:rsidRDefault="00FC50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7029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0,94</w:t>
            </w:r>
            <w:r w:rsidR="00E76307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C50B4" w:rsidRPr="00FD222F" w:rsidRDefault="00FC50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7029" w:rsidRPr="00FD222F" w:rsidRDefault="00E047F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7029" w:rsidRPr="00FD222F" w:rsidRDefault="006B702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BD8" w:rsidRPr="00FD222F" w:rsidRDefault="008D0B3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2,88</w:t>
            </w:r>
          </w:p>
        </w:tc>
      </w:tr>
    </w:tbl>
    <w:p w:rsidR="00637926" w:rsidRPr="00FD222F" w:rsidRDefault="00290278" w:rsidP="008E0C4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2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*прирост в % посчитан как среднее значение по </w:t>
      </w:r>
      <w:r w:rsidR="00A06E7E" w:rsidRPr="00FD2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Смоленской области</w:t>
      </w:r>
    </w:p>
    <w:p w:rsidR="00637926" w:rsidRPr="00FD222F" w:rsidRDefault="00A42498" w:rsidP="006379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2F">
        <w:rPr>
          <w:rFonts w:ascii="Times New Roman" w:hAnsi="Times New Roman" w:cs="Times New Roman"/>
          <w:sz w:val="24"/>
          <w:szCs w:val="24"/>
        </w:rPr>
        <w:t>За период с 10.10.2024 г. по 10.10</w:t>
      </w:r>
      <w:r w:rsidR="00637926" w:rsidRPr="00FD222F">
        <w:rPr>
          <w:rFonts w:ascii="Times New Roman" w:hAnsi="Times New Roman" w:cs="Times New Roman"/>
          <w:sz w:val="24"/>
          <w:szCs w:val="24"/>
        </w:rPr>
        <w:t>.2025 г. наибольший рост отмечается по:</w:t>
      </w:r>
      <w:r w:rsidR="00C279B1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637926" w:rsidRPr="00FD222F">
        <w:rPr>
          <w:rFonts w:ascii="Times New Roman" w:hAnsi="Times New Roman" w:cs="Times New Roman"/>
          <w:sz w:val="24"/>
          <w:szCs w:val="24"/>
        </w:rPr>
        <w:t>Вязе</w:t>
      </w:r>
      <w:r w:rsidR="00C279B1" w:rsidRPr="00FD222F">
        <w:rPr>
          <w:rFonts w:ascii="Times New Roman" w:hAnsi="Times New Roman" w:cs="Times New Roman"/>
          <w:sz w:val="24"/>
          <w:szCs w:val="24"/>
        </w:rPr>
        <w:t xml:space="preserve">мский муниципальный округ на  </w:t>
      </w:r>
      <w:r w:rsidRPr="00FD222F">
        <w:rPr>
          <w:rFonts w:ascii="Times New Roman" w:hAnsi="Times New Roman" w:cs="Times New Roman"/>
          <w:sz w:val="24"/>
          <w:szCs w:val="24"/>
        </w:rPr>
        <w:t>+33 ед. или на +1,33</w:t>
      </w:r>
      <w:r w:rsidR="00637926" w:rsidRPr="00FD222F">
        <w:rPr>
          <w:rFonts w:ascii="Times New Roman" w:hAnsi="Times New Roman" w:cs="Times New Roman"/>
          <w:sz w:val="24"/>
          <w:szCs w:val="24"/>
        </w:rPr>
        <w:t>%,</w:t>
      </w:r>
      <w:r w:rsidR="005E7CBC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637926" w:rsidRPr="00FD222F">
        <w:rPr>
          <w:rFonts w:ascii="Times New Roman" w:hAnsi="Times New Roman" w:cs="Times New Roman"/>
          <w:sz w:val="24"/>
          <w:szCs w:val="24"/>
        </w:rPr>
        <w:t>Дорогобужс</w:t>
      </w:r>
      <w:r w:rsidR="00EE6CE8" w:rsidRPr="00FD222F">
        <w:rPr>
          <w:rFonts w:ascii="Times New Roman" w:hAnsi="Times New Roman" w:cs="Times New Roman"/>
          <w:sz w:val="24"/>
          <w:szCs w:val="24"/>
        </w:rPr>
        <w:t xml:space="preserve">ком муниципальном районе </w:t>
      </w:r>
      <w:r w:rsidR="00C279B1" w:rsidRPr="00FD222F">
        <w:rPr>
          <w:rFonts w:ascii="Times New Roman" w:hAnsi="Times New Roman" w:cs="Times New Roman"/>
          <w:sz w:val="24"/>
          <w:szCs w:val="24"/>
        </w:rPr>
        <w:t xml:space="preserve">на </w:t>
      </w:r>
      <w:r w:rsidRPr="00FD222F">
        <w:rPr>
          <w:rFonts w:ascii="Times New Roman" w:hAnsi="Times New Roman" w:cs="Times New Roman"/>
          <w:sz w:val="24"/>
          <w:szCs w:val="24"/>
        </w:rPr>
        <w:t>+39 ед. или на +6,25</w:t>
      </w:r>
      <w:r w:rsidR="00637926" w:rsidRPr="00FD222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37926" w:rsidRPr="00FD222F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637926" w:rsidRPr="00FD222F">
        <w:rPr>
          <w:rFonts w:ascii="Times New Roman" w:hAnsi="Times New Roman" w:cs="Times New Roman"/>
          <w:sz w:val="24"/>
          <w:szCs w:val="24"/>
        </w:rPr>
        <w:t xml:space="preserve"> муниципальном округе на </w:t>
      </w:r>
      <w:r w:rsidR="00EE6CE8" w:rsidRPr="00FD222F">
        <w:rPr>
          <w:rFonts w:ascii="Times New Roman" w:hAnsi="Times New Roman" w:cs="Times New Roman"/>
          <w:sz w:val="24"/>
          <w:szCs w:val="24"/>
        </w:rPr>
        <w:t>+</w:t>
      </w:r>
      <w:r w:rsidRPr="00FD222F">
        <w:rPr>
          <w:rFonts w:ascii="Times New Roman" w:hAnsi="Times New Roman" w:cs="Times New Roman"/>
          <w:sz w:val="24"/>
          <w:szCs w:val="24"/>
        </w:rPr>
        <w:t>29</w:t>
      </w:r>
      <w:r w:rsidR="00A02242" w:rsidRPr="00FD222F">
        <w:rPr>
          <w:rFonts w:ascii="Times New Roman" w:hAnsi="Times New Roman" w:cs="Times New Roman"/>
          <w:sz w:val="24"/>
          <w:szCs w:val="24"/>
        </w:rPr>
        <w:t xml:space="preserve"> ед. ил</w:t>
      </w:r>
      <w:r w:rsidRPr="00FD222F">
        <w:rPr>
          <w:rFonts w:ascii="Times New Roman" w:hAnsi="Times New Roman" w:cs="Times New Roman"/>
          <w:sz w:val="24"/>
          <w:szCs w:val="24"/>
        </w:rPr>
        <w:t>и на +11,37</w:t>
      </w:r>
      <w:r w:rsidR="00A02242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5E7CBC" w:rsidRPr="00FD222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FD222F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C279B1" w:rsidRPr="00FD222F">
        <w:rPr>
          <w:rFonts w:ascii="Times New Roman" w:hAnsi="Times New Roman" w:cs="Times New Roman"/>
          <w:sz w:val="24"/>
          <w:szCs w:val="24"/>
        </w:rPr>
        <w:t xml:space="preserve"> муниципальном округе на </w:t>
      </w:r>
      <w:r w:rsidRPr="00FD222F">
        <w:rPr>
          <w:rFonts w:ascii="Times New Roman" w:hAnsi="Times New Roman" w:cs="Times New Roman"/>
          <w:sz w:val="24"/>
          <w:szCs w:val="24"/>
        </w:rPr>
        <w:t>+38 ед. или на +4,69</w:t>
      </w:r>
      <w:r w:rsidR="00A02242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5E7CBC" w:rsidRPr="00FD222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FD222F">
        <w:rPr>
          <w:rFonts w:ascii="Times New Roman" w:hAnsi="Times New Roman" w:cs="Times New Roman"/>
          <w:sz w:val="24"/>
          <w:szCs w:val="24"/>
        </w:rPr>
        <w:t>Починковс</w:t>
      </w:r>
      <w:r w:rsidRPr="00FD222F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FD222F">
        <w:rPr>
          <w:rFonts w:ascii="Times New Roman" w:hAnsi="Times New Roman" w:cs="Times New Roman"/>
          <w:sz w:val="24"/>
          <w:szCs w:val="24"/>
        </w:rPr>
        <w:t xml:space="preserve"> муниципальном округе на + 24 ед. или на +4,20</w:t>
      </w:r>
      <w:r w:rsidR="00C279B1" w:rsidRPr="00FD222F">
        <w:rPr>
          <w:rFonts w:ascii="Times New Roman" w:hAnsi="Times New Roman" w:cs="Times New Roman"/>
          <w:sz w:val="24"/>
          <w:szCs w:val="24"/>
        </w:rPr>
        <w:t>%, Смоленском округе на</w:t>
      </w:r>
      <w:r w:rsidR="00EE6CE8" w:rsidRPr="00FD222F">
        <w:rPr>
          <w:rFonts w:ascii="Times New Roman" w:hAnsi="Times New Roman" w:cs="Times New Roman"/>
          <w:sz w:val="24"/>
          <w:szCs w:val="24"/>
        </w:rPr>
        <w:t xml:space="preserve"> +</w:t>
      </w:r>
      <w:r w:rsidRPr="00FD222F">
        <w:rPr>
          <w:rFonts w:ascii="Times New Roman" w:hAnsi="Times New Roman" w:cs="Times New Roman"/>
          <w:sz w:val="24"/>
          <w:szCs w:val="24"/>
        </w:rPr>
        <w:t>204 ед. или на +7,29</w:t>
      </w:r>
      <w:r w:rsidR="00C279B1" w:rsidRPr="00FD222F">
        <w:rPr>
          <w:rFonts w:ascii="Times New Roman" w:hAnsi="Times New Roman" w:cs="Times New Roman"/>
          <w:sz w:val="24"/>
          <w:szCs w:val="24"/>
        </w:rPr>
        <w:t xml:space="preserve"> %, г. Смоленск на +</w:t>
      </w:r>
      <w:r w:rsidRPr="00FD222F">
        <w:rPr>
          <w:rFonts w:ascii="Times New Roman" w:hAnsi="Times New Roman" w:cs="Times New Roman"/>
          <w:sz w:val="24"/>
          <w:szCs w:val="24"/>
        </w:rPr>
        <w:t>451 ед. или на +2,2</w:t>
      </w:r>
      <w:r w:rsidR="001447EC" w:rsidRPr="00FD222F">
        <w:rPr>
          <w:rFonts w:ascii="Times New Roman" w:hAnsi="Times New Roman" w:cs="Times New Roman"/>
          <w:sz w:val="24"/>
          <w:szCs w:val="24"/>
        </w:rPr>
        <w:t>0</w:t>
      </w:r>
      <w:r w:rsidR="00C279B1" w:rsidRPr="00FD222F">
        <w:rPr>
          <w:rFonts w:ascii="Times New Roman" w:hAnsi="Times New Roman" w:cs="Times New Roman"/>
          <w:sz w:val="24"/>
          <w:szCs w:val="24"/>
        </w:rPr>
        <w:t>%,</w:t>
      </w:r>
      <w:r w:rsidR="005E7CBC" w:rsidRPr="00FD2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9B1" w:rsidRPr="00FD222F">
        <w:rPr>
          <w:rFonts w:ascii="Times New Roman" w:hAnsi="Times New Roman" w:cs="Times New Roman"/>
          <w:sz w:val="24"/>
          <w:szCs w:val="24"/>
        </w:rPr>
        <w:t>Хиславичс</w:t>
      </w:r>
      <w:r w:rsidRPr="00FD222F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Pr="00FD222F">
        <w:rPr>
          <w:rFonts w:ascii="Times New Roman" w:hAnsi="Times New Roman" w:cs="Times New Roman"/>
          <w:sz w:val="24"/>
          <w:szCs w:val="24"/>
        </w:rPr>
        <w:t xml:space="preserve"> муниципальном округе на + 33 ед. или на +15,94</w:t>
      </w:r>
      <w:r w:rsidR="00C279B1" w:rsidRPr="00FD222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279B1" w:rsidRPr="00FD222F">
        <w:rPr>
          <w:rFonts w:ascii="Times New Roman" w:hAnsi="Times New Roman" w:cs="Times New Roman"/>
          <w:sz w:val="24"/>
          <w:szCs w:val="24"/>
        </w:rPr>
        <w:t>Ярцевс</w:t>
      </w:r>
      <w:r w:rsidRPr="00FD222F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FD222F">
        <w:rPr>
          <w:rFonts w:ascii="Times New Roman" w:hAnsi="Times New Roman" w:cs="Times New Roman"/>
          <w:sz w:val="24"/>
          <w:szCs w:val="24"/>
        </w:rPr>
        <w:t xml:space="preserve"> муниципальном округе на + 83 ед. или на +4,71</w:t>
      </w:r>
      <w:r w:rsidR="001447EC" w:rsidRPr="00FD222F">
        <w:rPr>
          <w:rFonts w:ascii="Times New Roman" w:hAnsi="Times New Roman" w:cs="Times New Roman"/>
          <w:sz w:val="24"/>
          <w:szCs w:val="24"/>
        </w:rPr>
        <w:t>%, Сафоно</w:t>
      </w:r>
      <w:r w:rsidRPr="00FD222F">
        <w:rPr>
          <w:rFonts w:ascii="Times New Roman" w:hAnsi="Times New Roman" w:cs="Times New Roman"/>
          <w:sz w:val="24"/>
          <w:szCs w:val="24"/>
        </w:rPr>
        <w:t xml:space="preserve">вский муниципальный округ на +35 ед. или на +2,19%, </w:t>
      </w:r>
      <w:proofErr w:type="spellStart"/>
      <w:r w:rsidRPr="00FD222F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EE6CE8" w:rsidRPr="00FD222F">
        <w:rPr>
          <w:rFonts w:ascii="Times New Roman" w:hAnsi="Times New Roman" w:cs="Times New Roman"/>
          <w:sz w:val="24"/>
          <w:szCs w:val="24"/>
        </w:rPr>
        <w:t xml:space="preserve"> муни</w:t>
      </w:r>
      <w:r w:rsidRPr="00FD222F">
        <w:rPr>
          <w:rFonts w:ascii="Times New Roman" w:hAnsi="Times New Roman" w:cs="Times New Roman"/>
          <w:sz w:val="24"/>
          <w:szCs w:val="24"/>
        </w:rPr>
        <w:t>ципальный округ на +24 ед. или на +6,82</w:t>
      </w:r>
      <w:r w:rsidR="00EE6CE8" w:rsidRPr="00FD222F">
        <w:rPr>
          <w:rFonts w:ascii="Times New Roman" w:hAnsi="Times New Roman" w:cs="Times New Roman"/>
          <w:sz w:val="24"/>
          <w:szCs w:val="24"/>
        </w:rPr>
        <w:t>%.</w:t>
      </w:r>
    </w:p>
    <w:p w:rsidR="00637926" w:rsidRPr="00FD222F" w:rsidRDefault="00C25C56" w:rsidP="006379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2F">
        <w:rPr>
          <w:rFonts w:ascii="Times New Roman" w:hAnsi="Times New Roman" w:cs="Times New Roman"/>
          <w:sz w:val="24"/>
          <w:szCs w:val="24"/>
        </w:rPr>
        <w:t>За период с 1</w:t>
      </w:r>
      <w:r w:rsidR="004018F1" w:rsidRPr="00FD222F">
        <w:rPr>
          <w:rFonts w:ascii="Times New Roman" w:hAnsi="Times New Roman" w:cs="Times New Roman"/>
          <w:sz w:val="24"/>
          <w:szCs w:val="24"/>
        </w:rPr>
        <w:t>0.10</w:t>
      </w:r>
      <w:r w:rsidR="002216E5" w:rsidRPr="00FD222F">
        <w:rPr>
          <w:rFonts w:ascii="Times New Roman" w:hAnsi="Times New Roman" w:cs="Times New Roman"/>
          <w:sz w:val="24"/>
          <w:szCs w:val="24"/>
        </w:rPr>
        <w:t>.2</w:t>
      </w:r>
      <w:r w:rsidR="004018F1" w:rsidRPr="00FD222F">
        <w:rPr>
          <w:rFonts w:ascii="Times New Roman" w:hAnsi="Times New Roman" w:cs="Times New Roman"/>
          <w:sz w:val="24"/>
          <w:szCs w:val="24"/>
        </w:rPr>
        <w:t>024г. по 10.10</w:t>
      </w:r>
      <w:r w:rsidR="00C279B1" w:rsidRPr="00FD222F">
        <w:rPr>
          <w:rFonts w:ascii="Times New Roman" w:hAnsi="Times New Roman" w:cs="Times New Roman"/>
          <w:sz w:val="24"/>
          <w:szCs w:val="24"/>
        </w:rPr>
        <w:t xml:space="preserve">.2025 г. </w:t>
      </w:r>
      <w:r w:rsidRPr="00FD222F">
        <w:rPr>
          <w:rFonts w:ascii="Times New Roman" w:hAnsi="Times New Roman" w:cs="Times New Roman"/>
          <w:sz w:val="24"/>
          <w:szCs w:val="24"/>
        </w:rPr>
        <w:t>снижени</w:t>
      </w:r>
      <w:r w:rsidR="005E7CBC" w:rsidRPr="00FD222F">
        <w:rPr>
          <w:rFonts w:ascii="Times New Roman" w:hAnsi="Times New Roman" w:cs="Times New Roman"/>
          <w:sz w:val="24"/>
          <w:szCs w:val="24"/>
        </w:rPr>
        <w:t>е</w:t>
      </w:r>
      <w:r w:rsidR="00C279B1" w:rsidRPr="00FD222F">
        <w:rPr>
          <w:rFonts w:ascii="Times New Roman" w:hAnsi="Times New Roman" w:cs="Times New Roman"/>
          <w:sz w:val="24"/>
          <w:szCs w:val="24"/>
        </w:rPr>
        <w:t xml:space="preserve"> количества субъектов МСП произошло в </w:t>
      </w:r>
      <w:proofErr w:type="spellStart"/>
      <w:r w:rsidR="004018F1" w:rsidRPr="00FD222F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4018F1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C279B1" w:rsidRPr="00FD222F">
        <w:rPr>
          <w:rFonts w:ascii="Times New Roman" w:hAnsi="Times New Roman" w:cs="Times New Roman"/>
          <w:sz w:val="24"/>
          <w:szCs w:val="24"/>
        </w:rPr>
        <w:t>муниципальн</w:t>
      </w:r>
      <w:r w:rsidR="004018F1" w:rsidRPr="00FD222F">
        <w:rPr>
          <w:rFonts w:ascii="Times New Roman" w:hAnsi="Times New Roman" w:cs="Times New Roman"/>
          <w:sz w:val="24"/>
          <w:szCs w:val="24"/>
        </w:rPr>
        <w:t>ом округе на -7 ед. или на -1,79</w:t>
      </w:r>
      <w:r w:rsidR="00C279B1" w:rsidRPr="00FD222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216E5" w:rsidRPr="00FD222F">
        <w:rPr>
          <w:rFonts w:ascii="Times New Roman" w:hAnsi="Times New Roman" w:cs="Times New Roman"/>
          <w:sz w:val="24"/>
          <w:szCs w:val="24"/>
        </w:rPr>
        <w:t>Ершичский</w:t>
      </w:r>
      <w:proofErr w:type="spellEnd"/>
      <w:r w:rsidR="002216E5" w:rsidRPr="00FD222F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4018F1" w:rsidRPr="00FD222F">
        <w:rPr>
          <w:rFonts w:ascii="Times New Roman" w:hAnsi="Times New Roman" w:cs="Times New Roman"/>
          <w:sz w:val="24"/>
          <w:szCs w:val="24"/>
        </w:rPr>
        <w:t xml:space="preserve"> на - 9</w:t>
      </w:r>
      <w:r w:rsidR="002216E5" w:rsidRPr="00FD222F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4018F1" w:rsidRPr="00FD222F">
        <w:rPr>
          <w:rFonts w:ascii="Times New Roman" w:hAnsi="Times New Roman" w:cs="Times New Roman"/>
          <w:sz w:val="24"/>
          <w:szCs w:val="24"/>
        </w:rPr>
        <w:t xml:space="preserve"> -6,77%, </w:t>
      </w:r>
      <w:proofErr w:type="spellStart"/>
      <w:r w:rsidR="004018F1" w:rsidRPr="00FD222F">
        <w:rPr>
          <w:rFonts w:ascii="Times New Roman" w:hAnsi="Times New Roman" w:cs="Times New Roman"/>
          <w:sz w:val="24"/>
          <w:szCs w:val="24"/>
        </w:rPr>
        <w:t>Шумячский</w:t>
      </w:r>
      <w:proofErr w:type="spellEnd"/>
      <w:r w:rsidR="004018F1" w:rsidRPr="00FD222F">
        <w:rPr>
          <w:rFonts w:ascii="Times New Roman" w:hAnsi="Times New Roman" w:cs="Times New Roman"/>
          <w:sz w:val="24"/>
          <w:szCs w:val="24"/>
        </w:rPr>
        <w:t xml:space="preserve"> муниципальный округ на -1 ед. или на -0,62%.</w:t>
      </w:r>
    </w:p>
    <w:p w:rsidR="00DF7A72" w:rsidRPr="00FD222F" w:rsidRDefault="00C25C56" w:rsidP="00B1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2F">
        <w:rPr>
          <w:rFonts w:ascii="Times New Roman" w:hAnsi="Times New Roman" w:cs="Times New Roman"/>
          <w:sz w:val="24"/>
          <w:szCs w:val="24"/>
        </w:rPr>
        <w:t>С января</w:t>
      </w:r>
      <w:r w:rsidR="00A0327E" w:rsidRPr="00FD222F">
        <w:rPr>
          <w:rFonts w:ascii="Times New Roman" w:hAnsi="Times New Roman" w:cs="Times New Roman"/>
          <w:sz w:val="24"/>
          <w:szCs w:val="24"/>
        </w:rPr>
        <w:t xml:space="preserve"> 2025 г. количеств</w:t>
      </w:r>
      <w:r w:rsidRPr="00FD222F">
        <w:rPr>
          <w:rFonts w:ascii="Times New Roman" w:hAnsi="Times New Roman" w:cs="Times New Roman"/>
          <w:sz w:val="24"/>
          <w:szCs w:val="24"/>
        </w:rPr>
        <w:t xml:space="preserve">о субъектов МСП увеличилось в </w:t>
      </w:r>
      <w:r w:rsidR="007D4FCE" w:rsidRPr="00FD222F">
        <w:rPr>
          <w:rFonts w:ascii="Times New Roman" w:hAnsi="Times New Roman" w:cs="Times New Roman"/>
          <w:sz w:val="24"/>
          <w:szCs w:val="24"/>
        </w:rPr>
        <w:t>21</w:t>
      </w:r>
      <w:r w:rsidR="00A0327E" w:rsidRPr="00FD222F">
        <w:rPr>
          <w:rFonts w:ascii="Times New Roman" w:hAnsi="Times New Roman" w:cs="Times New Roman"/>
          <w:sz w:val="24"/>
          <w:szCs w:val="24"/>
        </w:rPr>
        <w:t xml:space="preserve"> МО, больше </w:t>
      </w:r>
      <w:r w:rsidR="004F4D29" w:rsidRPr="00FD222F">
        <w:rPr>
          <w:rFonts w:ascii="Times New Roman" w:hAnsi="Times New Roman" w:cs="Times New Roman"/>
          <w:sz w:val="24"/>
          <w:szCs w:val="24"/>
        </w:rPr>
        <w:t>все</w:t>
      </w:r>
      <w:r w:rsidR="007D4FCE" w:rsidRPr="00FD222F">
        <w:rPr>
          <w:rFonts w:ascii="Times New Roman" w:hAnsi="Times New Roman" w:cs="Times New Roman"/>
          <w:sz w:val="24"/>
          <w:szCs w:val="24"/>
        </w:rPr>
        <w:t>го в Смоленский округ на +125 ед. или на +4,35</w:t>
      </w:r>
      <w:r w:rsidRPr="00FD222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B7086" w:rsidRPr="00FD222F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7D4FCE" w:rsidRPr="00FD222F">
        <w:rPr>
          <w:rFonts w:ascii="Times New Roman" w:hAnsi="Times New Roman" w:cs="Times New Roman"/>
          <w:sz w:val="24"/>
          <w:szCs w:val="24"/>
        </w:rPr>
        <w:t xml:space="preserve"> округ на +24 ед. или на +11,11</w:t>
      </w:r>
      <w:r w:rsidRPr="00FD222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7D4FCE" w:rsidRPr="00FD222F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="007D4FCE" w:rsidRPr="00FD222F">
        <w:rPr>
          <w:rFonts w:ascii="Times New Roman" w:hAnsi="Times New Roman" w:cs="Times New Roman"/>
          <w:sz w:val="24"/>
          <w:szCs w:val="24"/>
        </w:rPr>
        <w:t xml:space="preserve"> округ на +20 ед. или на + 3,48%, </w:t>
      </w:r>
      <w:proofErr w:type="spellStart"/>
      <w:r w:rsidR="007D4FCE" w:rsidRPr="00FD222F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7D4FCE" w:rsidRPr="00FD222F">
        <w:rPr>
          <w:rFonts w:ascii="Times New Roman" w:hAnsi="Times New Roman" w:cs="Times New Roman"/>
          <w:sz w:val="24"/>
          <w:szCs w:val="24"/>
        </w:rPr>
        <w:t xml:space="preserve"> на +19 ед. или на +7,17</w:t>
      </w:r>
      <w:r w:rsidR="004F4D29" w:rsidRPr="00FD222F">
        <w:rPr>
          <w:rFonts w:ascii="Times New Roman" w:hAnsi="Times New Roman" w:cs="Times New Roman"/>
          <w:sz w:val="24"/>
          <w:szCs w:val="24"/>
        </w:rPr>
        <w:t>%</w:t>
      </w:r>
      <w:r w:rsidR="000B7086" w:rsidRPr="00FD222F">
        <w:rPr>
          <w:rFonts w:ascii="Times New Roman" w:hAnsi="Times New Roman" w:cs="Times New Roman"/>
          <w:sz w:val="24"/>
          <w:szCs w:val="24"/>
        </w:rPr>
        <w:t>,</w:t>
      </w:r>
      <w:r w:rsidR="007D4FCE" w:rsidRPr="00FD2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FCE" w:rsidRPr="00FD222F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7D4FCE" w:rsidRPr="00FD222F">
        <w:rPr>
          <w:rFonts w:ascii="Times New Roman" w:hAnsi="Times New Roman" w:cs="Times New Roman"/>
          <w:sz w:val="24"/>
          <w:szCs w:val="24"/>
        </w:rPr>
        <w:t xml:space="preserve"> на +23</w:t>
      </w:r>
      <w:r w:rsidR="00A33174" w:rsidRPr="00FD222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D4FCE" w:rsidRPr="00FD222F">
        <w:rPr>
          <w:rFonts w:ascii="Times New Roman" w:hAnsi="Times New Roman" w:cs="Times New Roman"/>
          <w:sz w:val="24"/>
          <w:szCs w:val="24"/>
        </w:rPr>
        <w:t xml:space="preserve">+27,06%, </w:t>
      </w:r>
      <w:proofErr w:type="spellStart"/>
      <w:r w:rsidR="007D4FCE" w:rsidRPr="00FD222F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7D4FCE" w:rsidRPr="00FD222F">
        <w:rPr>
          <w:rFonts w:ascii="Times New Roman" w:hAnsi="Times New Roman" w:cs="Times New Roman"/>
          <w:sz w:val="24"/>
          <w:szCs w:val="24"/>
        </w:rPr>
        <w:t xml:space="preserve"> округ на + 18 ед. или на +5,03</w:t>
      </w:r>
      <w:r w:rsidR="000B7086" w:rsidRPr="00FD222F">
        <w:rPr>
          <w:rFonts w:ascii="Times New Roman" w:hAnsi="Times New Roman" w:cs="Times New Roman"/>
          <w:sz w:val="24"/>
          <w:szCs w:val="24"/>
        </w:rPr>
        <w:t>%</w:t>
      </w:r>
      <w:r w:rsidR="00A33174" w:rsidRPr="00FD222F">
        <w:rPr>
          <w:rFonts w:ascii="Times New Roman" w:hAnsi="Times New Roman" w:cs="Times New Roman"/>
          <w:sz w:val="24"/>
          <w:szCs w:val="24"/>
        </w:rPr>
        <w:t>, Дорогобу</w:t>
      </w:r>
      <w:r w:rsidR="007D4FCE" w:rsidRPr="00FD222F">
        <w:rPr>
          <w:rFonts w:ascii="Times New Roman" w:hAnsi="Times New Roman" w:cs="Times New Roman"/>
          <w:sz w:val="24"/>
          <w:szCs w:val="24"/>
        </w:rPr>
        <w:t>жский муниципальный округ на +29 ед. или на +4,57</w:t>
      </w:r>
      <w:r w:rsidR="00A33174" w:rsidRPr="00FD222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A33174" w:rsidRPr="00FD222F">
        <w:rPr>
          <w:rFonts w:ascii="Times New Roman" w:hAnsi="Times New Roman" w:cs="Times New Roman"/>
          <w:sz w:val="24"/>
          <w:szCs w:val="24"/>
        </w:rPr>
        <w:t>Рудня</w:t>
      </w:r>
      <w:r w:rsidR="007D4FCE" w:rsidRPr="00FD222F">
        <w:rPr>
          <w:rFonts w:ascii="Times New Roman" w:hAnsi="Times New Roman" w:cs="Times New Roman"/>
          <w:sz w:val="24"/>
          <w:szCs w:val="24"/>
        </w:rPr>
        <w:t>нский</w:t>
      </w:r>
      <w:proofErr w:type="spellEnd"/>
      <w:r w:rsidR="007D4FCE" w:rsidRPr="00FD222F">
        <w:rPr>
          <w:rFonts w:ascii="Times New Roman" w:hAnsi="Times New Roman" w:cs="Times New Roman"/>
          <w:sz w:val="24"/>
          <w:szCs w:val="24"/>
        </w:rPr>
        <w:t xml:space="preserve"> муниципальный округ на +26 ед. или на +3,16%,в Сафоновском муниципальном округе на +15 ед. или на +0,93%, в </w:t>
      </w:r>
      <w:proofErr w:type="spellStart"/>
      <w:r w:rsidR="007D4FCE" w:rsidRPr="00FD222F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7D4FCE" w:rsidRPr="00FD222F">
        <w:rPr>
          <w:rFonts w:ascii="Times New Roman" w:hAnsi="Times New Roman" w:cs="Times New Roman"/>
          <w:sz w:val="24"/>
          <w:szCs w:val="24"/>
        </w:rPr>
        <w:t xml:space="preserve"> муниципальном округе на +41 ед. или на +2,27%, в г. Смоленск</w:t>
      </w:r>
      <w:r w:rsidR="00924D97" w:rsidRPr="00FD222F">
        <w:rPr>
          <w:rFonts w:ascii="Times New Roman" w:hAnsi="Times New Roman" w:cs="Times New Roman"/>
          <w:sz w:val="24"/>
          <w:szCs w:val="24"/>
        </w:rPr>
        <w:t xml:space="preserve"> на +23 ед. или на 0,11%.</w:t>
      </w:r>
      <w:r w:rsidR="007D4FCE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A33174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A0327E" w:rsidRPr="00FD222F">
        <w:rPr>
          <w:rFonts w:ascii="Times New Roman" w:hAnsi="Times New Roman" w:cs="Times New Roman"/>
          <w:sz w:val="24"/>
          <w:szCs w:val="24"/>
        </w:rPr>
        <w:t>Снижение количества субъектов МСП произошло</w:t>
      </w:r>
      <w:r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924D97" w:rsidRPr="00FD222F">
        <w:rPr>
          <w:rFonts w:ascii="Times New Roman" w:hAnsi="Times New Roman" w:cs="Times New Roman"/>
          <w:sz w:val="24"/>
          <w:szCs w:val="24"/>
        </w:rPr>
        <w:t>в 5</w:t>
      </w:r>
      <w:r w:rsidR="004F4D29" w:rsidRPr="00FD222F">
        <w:rPr>
          <w:rFonts w:ascii="Times New Roman" w:hAnsi="Times New Roman" w:cs="Times New Roman"/>
          <w:sz w:val="24"/>
          <w:szCs w:val="24"/>
        </w:rPr>
        <w:t xml:space="preserve"> МО, больше всего снизилось количество субъек</w:t>
      </w:r>
      <w:r w:rsidR="00924D97" w:rsidRPr="00FD222F">
        <w:rPr>
          <w:rFonts w:ascii="Times New Roman" w:hAnsi="Times New Roman" w:cs="Times New Roman"/>
          <w:sz w:val="24"/>
          <w:szCs w:val="24"/>
        </w:rPr>
        <w:t xml:space="preserve">тов МСП </w:t>
      </w:r>
      <w:r w:rsidRPr="00FD222F">
        <w:rPr>
          <w:rFonts w:ascii="Times New Roman" w:hAnsi="Times New Roman" w:cs="Times New Roman"/>
          <w:sz w:val="24"/>
          <w:szCs w:val="24"/>
        </w:rPr>
        <w:t>в г. Десногорск</w:t>
      </w:r>
      <w:r w:rsidR="00924D97" w:rsidRPr="00FD222F">
        <w:rPr>
          <w:rFonts w:ascii="Times New Roman" w:hAnsi="Times New Roman" w:cs="Times New Roman"/>
          <w:sz w:val="24"/>
          <w:szCs w:val="24"/>
        </w:rPr>
        <w:t xml:space="preserve"> на -18 ед. или на -3,1</w:t>
      </w:r>
      <w:r w:rsidR="00661BAA" w:rsidRPr="00FD222F">
        <w:rPr>
          <w:rFonts w:ascii="Times New Roman" w:hAnsi="Times New Roman" w:cs="Times New Roman"/>
          <w:sz w:val="24"/>
          <w:szCs w:val="24"/>
        </w:rPr>
        <w:t xml:space="preserve">9%, </w:t>
      </w:r>
      <w:proofErr w:type="spellStart"/>
      <w:r w:rsidR="004F4D29" w:rsidRPr="00FD222F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4F4D29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Pr="00FD222F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924D97" w:rsidRPr="00FD222F">
        <w:rPr>
          <w:rFonts w:ascii="Times New Roman" w:hAnsi="Times New Roman" w:cs="Times New Roman"/>
          <w:sz w:val="24"/>
          <w:szCs w:val="24"/>
        </w:rPr>
        <w:t xml:space="preserve"> на - 5 ед. или на -0,33</w:t>
      </w:r>
      <w:r w:rsidR="00661BAA" w:rsidRPr="00FD222F">
        <w:rPr>
          <w:rFonts w:ascii="Times New Roman" w:hAnsi="Times New Roman" w:cs="Times New Roman"/>
          <w:sz w:val="24"/>
          <w:szCs w:val="24"/>
        </w:rPr>
        <w:t>%,</w:t>
      </w:r>
      <w:r w:rsidR="00924D97" w:rsidRPr="00FD2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D97" w:rsidRPr="00FD222F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661BAA" w:rsidRPr="00FD222F">
        <w:rPr>
          <w:rFonts w:ascii="Times New Roman" w:hAnsi="Times New Roman" w:cs="Times New Roman"/>
          <w:sz w:val="24"/>
          <w:szCs w:val="24"/>
        </w:rPr>
        <w:t xml:space="preserve"> ок</w:t>
      </w:r>
      <w:r w:rsidR="00924D97" w:rsidRPr="00FD222F">
        <w:rPr>
          <w:rFonts w:ascii="Times New Roman" w:hAnsi="Times New Roman" w:cs="Times New Roman"/>
          <w:sz w:val="24"/>
          <w:szCs w:val="24"/>
        </w:rPr>
        <w:t>руге на -9</w:t>
      </w:r>
      <w:r w:rsidR="004F4D29" w:rsidRPr="00FD222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24D97" w:rsidRPr="00FD222F">
        <w:rPr>
          <w:rFonts w:ascii="Times New Roman" w:hAnsi="Times New Roman" w:cs="Times New Roman"/>
          <w:sz w:val="24"/>
          <w:szCs w:val="24"/>
        </w:rPr>
        <w:t>-6,77</w:t>
      </w:r>
      <w:r w:rsidR="00661BAA" w:rsidRPr="00FD222F">
        <w:rPr>
          <w:rFonts w:ascii="Times New Roman" w:hAnsi="Times New Roman" w:cs="Times New Roman"/>
          <w:sz w:val="24"/>
          <w:szCs w:val="24"/>
        </w:rPr>
        <w:t>%,</w:t>
      </w:r>
      <w:r w:rsidR="00924D97" w:rsidRPr="00FD222F">
        <w:rPr>
          <w:rFonts w:ascii="Times New Roman" w:hAnsi="Times New Roman" w:cs="Times New Roman"/>
          <w:sz w:val="24"/>
          <w:szCs w:val="24"/>
        </w:rPr>
        <w:t>Шумячском округе на -1 ед. или на -0,62</w:t>
      </w:r>
      <w:r w:rsidR="00F82CBB" w:rsidRPr="00FD222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924D97" w:rsidRPr="00FD222F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924D97" w:rsidRPr="00FD222F">
        <w:rPr>
          <w:rFonts w:ascii="Times New Roman" w:hAnsi="Times New Roman" w:cs="Times New Roman"/>
          <w:sz w:val="24"/>
          <w:szCs w:val="24"/>
        </w:rPr>
        <w:t xml:space="preserve"> округе на - 13 ед. или на - 3,2</w:t>
      </w:r>
      <w:r w:rsidR="00661BAA" w:rsidRPr="00FD222F">
        <w:rPr>
          <w:rFonts w:ascii="Times New Roman" w:hAnsi="Times New Roman" w:cs="Times New Roman"/>
          <w:sz w:val="24"/>
          <w:szCs w:val="24"/>
        </w:rPr>
        <w:t>7</w:t>
      </w:r>
      <w:r w:rsidR="004F4D29" w:rsidRPr="00FD222F">
        <w:rPr>
          <w:rFonts w:ascii="Times New Roman" w:hAnsi="Times New Roman" w:cs="Times New Roman"/>
          <w:sz w:val="24"/>
          <w:szCs w:val="24"/>
        </w:rPr>
        <w:t>%</w:t>
      </w:r>
      <w:r w:rsidRPr="00FD222F">
        <w:rPr>
          <w:rFonts w:ascii="Times New Roman" w:hAnsi="Times New Roman" w:cs="Times New Roman"/>
          <w:sz w:val="24"/>
          <w:szCs w:val="24"/>
        </w:rPr>
        <w:t>.</w:t>
      </w:r>
      <w:r w:rsidR="00AD7A17" w:rsidRPr="00FD2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BF6" w:rsidRPr="00FD222F" w:rsidRDefault="00A0327E" w:rsidP="00B1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2F">
        <w:rPr>
          <w:rFonts w:ascii="Times New Roman" w:hAnsi="Times New Roman" w:cs="Times New Roman"/>
          <w:sz w:val="24"/>
          <w:szCs w:val="24"/>
        </w:rPr>
        <w:t>В</w:t>
      </w:r>
      <w:r w:rsidR="00A72517" w:rsidRPr="00FD222F">
        <w:rPr>
          <w:rFonts w:ascii="Times New Roman" w:hAnsi="Times New Roman" w:cs="Times New Roman"/>
          <w:sz w:val="24"/>
          <w:szCs w:val="24"/>
        </w:rPr>
        <w:t xml:space="preserve"> целом по Смоленской области</w:t>
      </w:r>
      <w:r w:rsidRPr="00FD222F">
        <w:rPr>
          <w:rFonts w:ascii="Times New Roman" w:hAnsi="Times New Roman" w:cs="Times New Roman"/>
          <w:sz w:val="24"/>
          <w:szCs w:val="24"/>
        </w:rPr>
        <w:t xml:space="preserve"> с начала года</w:t>
      </w:r>
      <w:r w:rsidR="00647E85" w:rsidRPr="00FD222F">
        <w:rPr>
          <w:rFonts w:ascii="Times New Roman" w:hAnsi="Times New Roman" w:cs="Times New Roman"/>
          <w:sz w:val="24"/>
          <w:szCs w:val="24"/>
        </w:rPr>
        <w:t xml:space="preserve"> произошло увеличение </w:t>
      </w:r>
      <w:r w:rsidR="00A72517" w:rsidRPr="00FD222F">
        <w:rPr>
          <w:rFonts w:ascii="Times New Roman" w:hAnsi="Times New Roman" w:cs="Times New Roman"/>
          <w:sz w:val="24"/>
          <w:szCs w:val="24"/>
        </w:rPr>
        <w:t>количества М</w:t>
      </w:r>
      <w:r w:rsidR="00B036A4" w:rsidRPr="00FD222F">
        <w:rPr>
          <w:rFonts w:ascii="Times New Roman" w:hAnsi="Times New Roman" w:cs="Times New Roman"/>
          <w:sz w:val="24"/>
          <w:szCs w:val="24"/>
        </w:rPr>
        <w:t xml:space="preserve">СП на - </w:t>
      </w:r>
      <w:r w:rsidR="00647E85" w:rsidRPr="00FD222F">
        <w:rPr>
          <w:rFonts w:ascii="Times New Roman" w:hAnsi="Times New Roman" w:cs="Times New Roman"/>
          <w:sz w:val="24"/>
          <w:szCs w:val="24"/>
        </w:rPr>
        <w:t>370 ед. или на +0,94</w:t>
      </w:r>
      <w:r w:rsidR="00B17BF6" w:rsidRPr="00FD222F">
        <w:rPr>
          <w:rFonts w:ascii="Times New Roman" w:hAnsi="Times New Roman" w:cs="Times New Roman"/>
          <w:sz w:val="24"/>
          <w:szCs w:val="24"/>
        </w:rPr>
        <w:t>%</w:t>
      </w:r>
      <w:r w:rsidR="00A37A17" w:rsidRPr="00FD222F">
        <w:rPr>
          <w:rFonts w:ascii="Times New Roman" w:hAnsi="Times New Roman" w:cs="Times New Roman"/>
          <w:sz w:val="24"/>
          <w:szCs w:val="24"/>
        </w:rPr>
        <w:t xml:space="preserve">. </w:t>
      </w:r>
      <w:r w:rsidR="00B17BF6" w:rsidRPr="00FD222F">
        <w:rPr>
          <w:rFonts w:ascii="Times New Roman" w:hAnsi="Times New Roman" w:cs="Times New Roman"/>
          <w:sz w:val="24"/>
          <w:szCs w:val="24"/>
        </w:rPr>
        <w:t>В</w:t>
      </w:r>
      <w:r w:rsidR="00A72517" w:rsidRPr="00FD222F">
        <w:rPr>
          <w:rFonts w:ascii="Times New Roman" w:hAnsi="Times New Roman" w:cs="Times New Roman"/>
          <w:sz w:val="24"/>
          <w:szCs w:val="24"/>
        </w:rPr>
        <w:t xml:space="preserve"> целом за год по С</w:t>
      </w:r>
      <w:r w:rsidR="00C25C56" w:rsidRPr="00FD222F">
        <w:rPr>
          <w:rFonts w:ascii="Times New Roman" w:hAnsi="Times New Roman" w:cs="Times New Roman"/>
          <w:sz w:val="24"/>
          <w:szCs w:val="24"/>
        </w:rPr>
        <w:t>м</w:t>
      </w:r>
      <w:r w:rsidR="006E6756" w:rsidRPr="00FD222F">
        <w:rPr>
          <w:rFonts w:ascii="Times New Roman" w:hAnsi="Times New Roman" w:cs="Times New Roman"/>
          <w:sz w:val="24"/>
          <w:szCs w:val="24"/>
        </w:rPr>
        <w:t>ол</w:t>
      </w:r>
      <w:r w:rsidR="00A37A17" w:rsidRPr="00FD222F">
        <w:rPr>
          <w:rFonts w:ascii="Times New Roman" w:hAnsi="Times New Roman" w:cs="Times New Roman"/>
          <w:sz w:val="24"/>
          <w:szCs w:val="24"/>
        </w:rPr>
        <w:t>енской области прирост на +</w:t>
      </w:r>
      <w:r w:rsidR="00647E85" w:rsidRPr="00FD222F">
        <w:rPr>
          <w:rFonts w:ascii="Times New Roman" w:hAnsi="Times New Roman" w:cs="Times New Roman"/>
          <w:sz w:val="24"/>
          <w:szCs w:val="24"/>
        </w:rPr>
        <w:t xml:space="preserve"> 1 110 ед. или на 2,88</w:t>
      </w:r>
      <w:r w:rsidR="00A72517" w:rsidRPr="00FD222F">
        <w:rPr>
          <w:rFonts w:ascii="Times New Roman" w:hAnsi="Times New Roman" w:cs="Times New Roman"/>
          <w:sz w:val="24"/>
          <w:szCs w:val="24"/>
        </w:rPr>
        <w:t>%.</w:t>
      </w:r>
    </w:p>
    <w:p w:rsidR="0010235D" w:rsidRPr="00FD222F" w:rsidRDefault="0010235D" w:rsidP="00B1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2F">
        <w:rPr>
          <w:rFonts w:ascii="Times New Roman" w:hAnsi="Times New Roman" w:cs="Times New Roman"/>
          <w:sz w:val="24"/>
          <w:szCs w:val="24"/>
        </w:rPr>
        <w:t xml:space="preserve"> С я</w:t>
      </w:r>
      <w:r w:rsidR="00E967D5" w:rsidRPr="00FD222F">
        <w:rPr>
          <w:rFonts w:ascii="Times New Roman" w:hAnsi="Times New Roman" w:cs="Times New Roman"/>
          <w:sz w:val="24"/>
          <w:szCs w:val="24"/>
        </w:rPr>
        <w:t>нваря 2025 года по сентябрь</w:t>
      </w:r>
      <w:r w:rsidRPr="00FD222F">
        <w:rPr>
          <w:rFonts w:ascii="Times New Roman" w:hAnsi="Times New Roman" w:cs="Times New Roman"/>
          <w:sz w:val="24"/>
          <w:szCs w:val="24"/>
        </w:rPr>
        <w:t xml:space="preserve"> 2025 года в Сафоновском муниципальном округе количество</w:t>
      </w:r>
      <w:r w:rsidR="00647E85" w:rsidRPr="00FD222F">
        <w:rPr>
          <w:rFonts w:ascii="Times New Roman" w:hAnsi="Times New Roman" w:cs="Times New Roman"/>
          <w:sz w:val="24"/>
          <w:szCs w:val="24"/>
        </w:rPr>
        <w:t xml:space="preserve"> субъектов МСП увеличилось на +15 ед. или на +0,93</w:t>
      </w:r>
      <w:r w:rsidR="006E6756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Pr="00FD222F">
        <w:rPr>
          <w:rFonts w:ascii="Times New Roman" w:hAnsi="Times New Roman" w:cs="Times New Roman"/>
          <w:sz w:val="24"/>
          <w:szCs w:val="24"/>
        </w:rPr>
        <w:t>%.</w:t>
      </w:r>
    </w:p>
    <w:p w:rsidR="00B56571" w:rsidRPr="00FD222F" w:rsidRDefault="00161617" w:rsidP="005E7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2F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FD222F">
        <w:rPr>
          <w:rFonts w:ascii="Times New Roman" w:hAnsi="Times New Roman" w:cs="Times New Roman"/>
          <w:sz w:val="24"/>
          <w:szCs w:val="24"/>
        </w:rPr>
        <w:t>МСП</w:t>
      </w:r>
      <w:r w:rsidRPr="00FD222F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r w:rsidR="00243B7D" w:rsidRPr="00FD222F">
        <w:rPr>
          <w:rFonts w:ascii="Times New Roman" w:hAnsi="Times New Roman" w:cs="Times New Roman"/>
          <w:sz w:val="24"/>
          <w:szCs w:val="24"/>
        </w:rPr>
        <w:t>муниципальног</w:t>
      </w:r>
      <w:r w:rsidR="00240AE1" w:rsidRPr="00FD222F">
        <w:rPr>
          <w:rFonts w:ascii="Times New Roman" w:hAnsi="Times New Roman" w:cs="Times New Roman"/>
          <w:sz w:val="24"/>
          <w:szCs w:val="24"/>
        </w:rPr>
        <w:t>о образования «Сафоновский муниципальный округ</w:t>
      </w:r>
      <w:r w:rsidR="00243B7D" w:rsidRPr="00FD222F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647E85" w:rsidRPr="00FD222F">
        <w:rPr>
          <w:rFonts w:ascii="Times New Roman" w:hAnsi="Times New Roman" w:cs="Times New Roman"/>
          <w:sz w:val="24"/>
          <w:szCs w:val="24"/>
        </w:rPr>
        <w:t>, с окт</w:t>
      </w:r>
      <w:r w:rsidR="00E967D5" w:rsidRPr="00FD222F">
        <w:rPr>
          <w:rFonts w:ascii="Times New Roman" w:hAnsi="Times New Roman" w:cs="Times New Roman"/>
          <w:sz w:val="24"/>
          <w:szCs w:val="24"/>
        </w:rPr>
        <w:t>ября</w:t>
      </w:r>
      <w:r w:rsidR="00DA1A49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60516D" w:rsidRPr="00FD222F">
        <w:rPr>
          <w:rFonts w:ascii="Times New Roman" w:hAnsi="Times New Roman" w:cs="Times New Roman"/>
          <w:sz w:val="24"/>
          <w:szCs w:val="24"/>
        </w:rPr>
        <w:t>2024</w:t>
      </w:r>
      <w:r w:rsidR="00647E85" w:rsidRPr="00FD222F">
        <w:rPr>
          <w:rFonts w:ascii="Times New Roman" w:hAnsi="Times New Roman" w:cs="Times New Roman"/>
          <w:sz w:val="24"/>
          <w:szCs w:val="24"/>
        </w:rPr>
        <w:t xml:space="preserve"> года по ок</w:t>
      </w:r>
      <w:r w:rsidR="00E967D5" w:rsidRPr="00FD222F">
        <w:rPr>
          <w:rFonts w:ascii="Times New Roman" w:hAnsi="Times New Roman" w:cs="Times New Roman"/>
          <w:sz w:val="24"/>
          <w:szCs w:val="24"/>
        </w:rPr>
        <w:t>тябрь</w:t>
      </w:r>
      <w:r w:rsidR="006E6756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60516D" w:rsidRPr="00FD222F">
        <w:rPr>
          <w:rFonts w:ascii="Times New Roman" w:hAnsi="Times New Roman" w:cs="Times New Roman"/>
          <w:sz w:val="24"/>
          <w:szCs w:val="24"/>
        </w:rPr>
        <w:t>2025</w:t>
      </w:r>
      <w:r w:rsidR="00243B7D" w:rsidRPr="00FD222F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3516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3E36A7" w:rsidRPr="00FD222F">
        <w:rPr>
          <w:rFonts w:ascii="Times New Roman" w:hAnsi="Times New Roman" w:cs="Times New Roman"/>
          <w:sz w:val="24"/>
          <w:szCs w:val="24"/>
        </w:rPr>
        <w:t>у</w:t>
      </w:r>
      <w:r w:rsidR="008D0333" w:rsidRPr="00FD222F">
        <w:rPr>
          <w:rFonts w:ascii="Times New Roman" w:hAnsi="Times New Roman" w:cs="Times New Roman"/>
          <w:sz w:val="24"/>
          <w:szCs w:val="24"/>
        </w:rPr>
        <w:t>величилась</w:t>
      </w:r>
      <w:r w:rsidR="00647E85" w:rsidRPr="00FD222F">
        <w:rPr>
          <w:rFonts w:ascii="Times New Roman" w:hAnsi="Times New Roman" w:cs="Times New Roman"/>
          <w:sz w:val="24"/>
          <w:szCs w:val="24"/>
        </w:rPr>
        <w:t xml:space="preserve"> на +35</w:t>
      </w:r>
      <w:r w:rsidR="00DA1A49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AF0FC4" w:rsidRPr="00FD222F">
        <w:rPr>
          <w:rFonts w:ascii="Times New Roman" w:hAnsi="Times New Roman" w:cs="Times New Roman"/>
          <w:sz w:val="24"/>
          <w:szCs w:val="24"/>
        </w:rPr>
        <w:t>ед</w:t>
      </w:r>
      <w:r w:rsidRPr="00FD222F">
        <w:rPr>
          <w:rFonts w:ascii="Times New Roman" w:hAnsi="Times New Roman" w:cs="Times New Roman"/>
          <w:sz w:val="24"/>
          <w:szCs w:val="24"/>
        </w:rPr>
        <w:t>.</w:t>
      </w:r>
      <w:r w:rsidR="00AF0FC4" w:rsidRPr="00FD222F">
        <w:rPr>
          <w:rFonts w:ascii="Times New Roman" w:hAnsi="Times New Roman" w:cs="Times New Roman"/>
          <w:sz w:val="24"/>
          <w:szCs w:val="24"/>
        </w:rPr>
        <w:t xml:space="preserve"> или </w:t>
      </w:r>
      <w:r w:rsidR="00647E85" w:rsidRPr="00FD222F">
        <w:rPr>
          <w:rFonts w:ascii="Times New Roman" w:hAnsi="Times New Roman" w:cs="Times New Roman"/>
          <w:sz w:val="24"/>
          <w:szCs w:val="24"/>
        </w:rPr>
        <w:t>+2,19</w:t>
      </w:r>
      <w:r w:rsidR="006E6756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AF0FC4" w:rsidRPr="00FD222F">
        <w:rPr>
          <w:rFonts w:ascii="Times New Roman" w:hAnsi="Times New Roman" w:cs="Times New Roman"/>
          <w:sz w:val="24"/>
          <w:szCs w:val="24"/>
        </w:rPr>
        <w:t>%.</w:t>
      </w:r>
      <w:r w:rsidRPr="00FD2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7D5" w:rsidRPr="00FD222F" w:rsidRDefault="00E967D5" w:rsidP="005E7C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3E80" w:rsidRPr="00FD222F" w:rsidRDefault="00CF6E7A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в </w:t>
      </w:r>
      <w:r w:rsidR="00240AE1" w:rsidRPr="00FD222F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4708F1" w:rsidRPr="00FD222F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  <w:r w:rsidR="00EC0296"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222F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:rsidR="00084079" w:rsidRPr="00FD222F" w:rsidRDefault="00084079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22F">
        <w:rPr>
          <w:rFonts w:ascii="Times New Roman" w:hAnsi="Times New Roman" w:cs="Times New Roman"/>
          <w:b/>
          <w:bCs/>
          <w:sz w:val="24"/>
          <w:szCs w:val="24"/>
        </w:rPr>
        <w:t>за период с 1</w:t>
      </w:r>
      <w:r w:rsidR="005E28CB" w:rsidRPr="00FD222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C0296"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A6D" w:rsidRPr="00FD222F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F12203" w:rsidRPr="00FD222F">
        <w:rPr>
          <w:rFonts w:ascii="Times New Roman" w:hAnsi="Times New Roman" w:cs="Times New Roman"/>
          <w:b/>
          <w:bCs/>
          <w:sz w:val="24"/>
          <w:szCs w:val="24"/>
        </w:rPr>
        <w:t>тября</w:t>
      </w:r>
      <w:r w:rsidR="00841887"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16D" w:rsidRPr="00FD222F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 г. по 1</w:t>
      </w:r>
      <w:r w:rsidR="00E80A6D" w:rsidRPr="00FD222F">
        <w:rPr>
          <w:rFonts w:ascii="Times New Roman" w:hAnsi="Times New Roman" w:cs="Times New Roman"/>
          <w:b/>
          <w:bCs/>
          <w:sz w:val="24"/>
          <w:szCs w:val="24"/>
        </w:rPr>
        <w:t>0 ок</w:t>
      </w:r>
      <w:r w:rsidR="00F12203" w:rsidRPr="00FD222F">
        <w:rPr>
          <w:rFonts w:ascii="Times New Roman" w:hAnsi="Times New Roman" w:cs="Times New Roman"/>
          <w:b/>
          <w:bCs/>
          <w:sz w:val="24"/>
          <w:szCs w:val="24"/>
        </w:rPr>
        <w:t>тября</w:t>
      </w:r>
      <w:r w:rsidR="0060516D"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634" w:type="dxa"/>
        <w:tblInd w:w="-10" w:type="dxa"/>
        <w:tblLayout w:type="fixed"/>
        <w:tblLook w:val="04A0"/>
      </w:tblPr>
      <w:tblGrid>
        <w:gridCol w:w="2108"/>
        <w:gridCol w:w="1137"/>
        <w:gridCol w:w="1137"/>
        <w:gridCol w:w="1137"/>
        <w:gridCol w:w="1279"/>
        <w:gridCol w:w="1278"/>
        <w:gridCol w:w="1279"/>
        <w:gridCol w:w="1279"/>
      </w:tblGrid>
      <w:tr w:rsidR="00B72993" w:rsidRPr="00FD222F" w:rsidTr="008E0C4A">
        <w:trPr>
          <w:trHeight w:val="294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МСП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FD222F" w:rsidRDefault="00E80A6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</w:t>
            </w:r>
            <w:r w:rsidR="00B72993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FD222F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FD222F" w:rsidRDefault="00E80A6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</w:t>
            </w:r>
            <w:r w:rsidR="00B72993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FD222F" w:rsidRDefault="00B72993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ед.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993" w:rsidRPr="00FD222F" w:rsidRDefault="00B72993" w:rsidP="006C29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B72993" w:rsidRPr="00FD222F" w:rsidTr="008E0C4A">
        <w:trPr>
          <w:trHeight w:val="5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483</w:t>
            </w:r>
          </w:p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4F3195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</w:t>
            </w:r>
          </w:p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AB643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E57C2A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07688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E57C2A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FD222F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E57C2A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562B32" w:rsidP="008F46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C17D7E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-0,41</w:t>
            </w:r>
          </w:p>
        </w:tc>
      </w:tr>
      <w:tr w:rsidR="00B72993" w:rsidRPr="00FD222F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60260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E57C2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37A17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57C2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07688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7C2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FD222F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7C2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172E70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17D7E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-0,93</w:t>
            </w:r>
          </w:p>
        </w:tc>
      </w:tr>
      <w:tr w:rsidR="00B72993" w:rsidRPr="00FD222F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07688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57C2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44417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8E7F1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57C2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FD222F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6,98</w:t>
            </w:r>
          </w:p>
        </w:tc>
      </w:tr>
      <w:tr w:rsidR="00B72993" w:rsidRPr="00FD222F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A37A1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FD222F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000DD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-12,50</w:t>
            </w:r>
          </w:p>
        </w:tc>
      </w:tr>
      <w:tr w:rsidR="00B72993" w:rsidRPr="00FD222F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</w:t>
            </w:r>
            <w:r w:rsidR="00E809E0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2605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A37A17" w:rsidP="00E5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2605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B643B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57C2A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FD222F" w:rsidRDefault="00E57C2A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C1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5,67</w:t>
            </w:r>
          </w:p>
        </w:tc>
      </w:tr>
      <w:tr w:rsidR="00B72993" w:rsidRPr="00FD222F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A3075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605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57C2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809E0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4F319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605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602605" w:rsidP="009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 w:rsidR="00E57C2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FD222F" w:rsidRDefault="00C17D7E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</w:t>
            </w:r>
          </w:p>
        </w:tc>
      </w:tr>
      <w:tr w:rsidR="00B72993" w:rsidRPr="00FD222F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44417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A37A1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3" w:rsidRPr="00FD222F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93" w:rsidRPr="00FD222F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E50B12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B72993" w:rsidRPr="00FD222F" w:rsidTr="008E0C4A">
        <w:trPr>
          <w:trHeight w:val="6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993" w:rsidRPr="00FD222F" w:rsidRDefault="00B1351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93" w:rsidRPr="00FD222F" w:rsidRDefault="00B1351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72993" w:rsidRPr="00FD222F" w:rsidTr="008E0C4A">
        <w:trPr>
          <w:trHeight w:val="50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3" w:rsidRPr="00FD222F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07688F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2605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57C2A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FD222F" w:rsidRDefault="004F3195" w:rsidP="00AA1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02605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C5D4A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AB643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</w:t>
            </w:r>
            <w:r w:rsidR="00E57C2A"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FD222F" w:rsidRDefault="00E57C2A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2993" w:rsidRPr="00FD222F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2993" w:rsidRPr="00FD222F" w:rsidRDefault="00C17D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3,81</w:t>
            </w:r>
          </w:p>
        </w:tc>
      </w:tr>
    </w:tbl>
    <w:p w:rsidR="00B1351B" w:rsidRPr="00FD222F" w:rsidRDefault="008B52C2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1351B" w:rsidRPr="00FD222F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D222F">
        <w:rPr>
          <w:rFonts w:ascii="Times New Roman" w:hAnsi="Times New Roman" w:cs="Times New Roman"/>
          <w:sz w:val="24"/>
          <w:szCs w:val="24"/>
        </w:rPr>
        <w:t>З</w:t>
      </w:r>
      <w:r w:rsidR="000563A8" w:rsidRPr="00FD222F">
        <w:rPr>
          <w:rFonts w:ascii="Times New Roman" w:hAnsi="Times New Roman" w:cs="Times New Roman"/>
          <w:sz w:val="24"/>
          <w:szCs w:val="24"/>
        </w:rPr>
        <w:t xml:space="preserve">а </w:t>
      </w:r>
      <w:r w:rsidR="00DF32BD" w:rsidRPr="00FD222F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84079" w:rsidRPr="00FD222F">
        <w:rPr>
          <w:rFonts w:ascii="Times New Roman" w:hAnsi="Times New Roman" w:cs="Times New Roman"/>
          <w:sz w:val="24"/>
          <w:szCs w:val="24"/>
        </w:rPr>
        <w:t xml:space="preserve">с </w:t>
      </w:r>
      <w:r w:rsidR="002611E0" w:rsidRPr="00FD222F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F559D9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2611E0" w:rsidRPr="00FD222F">
        <w:rPr>
          <w:rFonts w:ascii="Times New Roman" w:hAnsi="Times New Roman" w:cs="Times New Roman"/>
          <w:sz w:val="24"/>
          <w:szCs w:val="24"/>
        </w:rPr>
        <w:t>2025</w:t>
      </w:r>
      <w:r w:rsidR="00700CB2" w:rsidRPr="00FD222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17D7E" w:rsidRPr="00FD222F">
        <w:rPr>
          <w:rFonts w:ascii="Times New Roman" w:hAnsi="Times New Roman" w:cs="Times New Roman"/>
          <w:sz w:val="24"/>
          <w:szCs w:val="24"/>
        </w:rPr>
        <w:t>ок</w:t>
      </w:r>
      <w:r w:rsidR="00DB3895" w:rsidRPr="00FD222F">
        <w:rPr>
          <w:rFonts w:ascii="Times New Roman" w:hAnsi="Times New Roman" w:cs="Times New Roman"/>
          <w:sz w:val="24"/>
          <w:szCs w:val="24"/>
        </w:rPr>
        <w:t>тябрь</w:t>
      </w:r>
      <w:r w:rsidR="00053170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60516D" w:rsidRPr="00FD222F">
        <w:rPr>
          <w:rFonts w:ascii="Times New Roman" w:hAnsi="Times New Roman" w:cs="Times New Roman"/>
          <w:sz w:val="24"/>
          <w:szCs w:val="24"/>
        </w:rPr>
        <w:t>2025</w:t>
      </w:r>
      <w:r w:rsidR="009656A2" w:rsidRPr="00FD222F">
        <w:rPr>
          <w:rFonts w:ascii="Times New Roman" w:hAnsi="Times New Roman" w:cs="Times New Roman"/>
          <w:sz w:val="24"/>
          <w:szCs w:val="24"/>
        </w:rPr>
        <w:t xml:space="preserve"> г</w:t>
      </w:r>
      <w:r w:rsidR="00AC5D4A" w:rsidRPr="00FD222F">
        <w:rPr>
          <w:rFonts w:ascii="Times New Roman" w:hAnsi="Times New Roman" w:cs="Times New Roman"/>
          <w:sz w:val="24"/>
          <w:szCs w:val="24"/>
        </w:rPr>
        <w:t xml:space="preserve">. </w:t>
      </w:r>
      <w:r w:rsidR="00166525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9227DC" w:rsidRPr="00FD222F">
        <w:rPr>
          <w:rFonts w:ascii="Times New Roman" w:hAnsi="Times New Roman" w:cs="Times New Roman"/>
          <w:sz w:val="24"/>
          <w:szCs w:val="24"/>
        </w:rPr>
        <w:t>число ИП</w:t>
      </w:r>
      <w:r w:rsidR="00DB3895" w:rsidRPr="00FD222F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9227DC" w:rsidRPr="00FD222F">
        <w:rPr>
          <w:rFonts w:ascii="Times New Roman" w:hAnsi="Times New Roman" w:cs="Times New Roman"/>
          <w:sz w:val="24"/>
          <w:szCs w:val="24"/>
        </w:rPr>
        <w:t xml:space="preserve">  </w:t>
      </w:r>
      <w:r w:rsidR="00A94B42" w:rsidRPr="00FD222F">
        <w:rPr>
          <w:rFonts w:ascii="Times New Roman" w:hAnsi="Times New Roman" w:cs="Times New Roman"/>
          <w:sz w:val="24"/>
          <w:szCs w:val="24"/>
        </w:rPr>
        <w:t xml:space="preserve">на </w:t>
      </w:r>
      <w:r w:rsidR="00C17D7E" w:rsidRPr="00FD222F">
        <w:rPr>
          <w:rFonts w:ascii="Times New Roman" w:hAnsi="Times New Roman" w:cs="Times New Roman"/>
          <w:sz w:val="24"/>
          <w:szCs w:val="24"/>
        </w:rPr>
        <w:t>+ 35</w:t>
      </w:r>
      <w:r w:rsidR="001D23B1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ED07F3" w:rsidRPr="00FD222F">
        <w:rPr>
          <w:rFonts w:ascii="Times New Roman" w:hAnsi="Times New Roman" w:cs="Times New Roman"/>
          <w:sz w:val="24"/>
          <w:szCs w:val="24"/>
        </w:rPr>
        <w:t>ед</w:t>
      </w:r>
      <w:r w:rsidR="001D23B1" w:rsidRPr="00FD222F">
        <w:rPr>
          <w:rFonts w:ascii="Times New Roman" w:hAnsi="Times New Roman" w:cs="Times New Roman"/>
          <w:sz w:val="24"/>
          <w:szCs w:val="24"/>
        </w:rPr>
        <w:t xml:space="preserve">. или </w:t>
      </w:r>
      <w:r w:rsidR="00C17D7E" w:rsidRPr="00FD222F">
        <w:rPr>
          <w:rFonts w:ascii="Times New Roman" w:hAnsi="Times New Roman" w:cs="Times New Roman"/>
          <w:sz w:val="24"/>
          <w:szCs w:val="24"/>
        </w:rPr>
        <w:t xml:space="preserve">          +3,13</w:t>
      </w:r>
      <w:r w:rsidR="009227DC" w:rsidRPr="00FD222F">
        <w:rPr>
          <w:rFonts w:ascii="Times New Roman" w:hAnsi="Times New Roman" w:cs="Times New Roman"/>
          <w:sz w:val="24"/>
          <w:szCs w:val="24"/>
        </w:rPr>
        <w:t>%</w:t>
      </w:r>
      <w:r w:rsidR="00E50B12" w:rsidRPr="00FD222F">
        <w:rPr>
          <w:rFonts w:ascii="Times New Roman" w:hAnsi="Times New Roman" w:cs="Times New Roman"/>
          <w:sz w:val="24"/>
          <w:szCs w:val="24"/>
        </w:rPr>
        <w:t xml:space="preserve">, </w:t>
      </w:r>
      <w:r w:rsidR="003C2D05" w:rsidRPr="00FD222F">
        <w:rPr>
          <w:rFonts w:ascii="Times New Roman" w:hAnsi="Times New Roman" w:cs="Times New Roman"/>
          <w:sz w:val="24"/>
          <w:szCs w:val="24"/>
        </w:rPr>
        <w:t xml:space="preserve"> число ю</w:t>
      </w:r>
      <w:r w:rsidR="00AC5D4A" w:rsidRPr="00FD222F">
        <w:rPr>
          <w:rFonts w:ascii="Times New Roman" w:hAnsi="Times New Roman" w:cs="Times New Roman"/>
          <w:sz w:val="24"/>
          <w:szCs w:val="24"/>
        </w:rPr>
        <w:t xml:space="preserve">ридических лиц </w:t>
      </w:r>
      <w:r w:rsidR="00C17D7E" w:rsidRPr="00FD222F">
        <w:rPr>
          <w:rFonts w:ascii="Times New Roman" w:hAnsi="Times New Roman" w:cs="Times New Roman"/>
          <w:sz w:val="24"/>
          <w:szCs w:val="24"/>
        </w:rPr>
        <w:t xml:space="preserve"> уменьшилось на -4 ед. или - 0,82</w:t>
      </w:r>
      <w:r w:rsidR="00AC5D4A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3C2D05" w:rsidRPr="00FD222F">
        <w:rPr>
          <w:rFonts w:ascii="Times New Roman" w:hAnsi="Times New Roman" w:cs="Times New Roman"/>
          <w:sz w:val="24"/>
          <w:szCs w:val="24"/>
        </w:rPr>
        <w:t>%.</w:t>
      </w:r>
      <w:r w:rsidR="00481E8D" w:rsidRPr="00FD222F">
        <w:rPr>
          <w:rFonts w:ascii="Times New Roman" w:hAnsi="Times New Roman" w:cs="Times New Roman"/>
          <w:sz w:val="24"/>
          <w:szCs w:val="24"/>
        </w:rPr>
        <w:t>За пер</w:t>
      </w:r>
      <w:r w:rsidR="00DB3895" w:rsidRPr="00FD222F">
        <w:rPr>
          <w:rFonts w:ascii="Times New Roman" w:hAnsi="Times New Roman" w:cs="Times New Roman"/>
          <w:sz w:val="24"/>
          <w:szCs w:val="24"/>
        </w:rPr>
        <w:t>иод с 1</w:t>
      </w:r>
      <w:r w:rsidR="00C17D7E" w:rsidRPr="00FD222F">
        <w:rPr>
          <w:rFonts w:ascii="Times New Roman" w:hAnsi="Times New Roman" w:cs="Times New Roman"/>
          <w:sz w:val="24"/>
          <w:szCs w:val="24"/>
        </w:rPr>
        <w:t>0.10</w:t>
      </w:r>
      <w:r w:rsidR="00A207D7" w:rsidRPr="00FD222F">
        <w:rPr>
          <w:rFonts w:ascii="Times New Roman" w:hAnsi="Times New Roman" w:cs="Times New Roman"/>
          <w:sz w:val="24"/>
          <w:szCs w:val="24"/>
        </w:rPr>
        <w:t>.2024г. по</w:t>
      </w:r>
      <w:r w:rsidR="008E0C4A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C17D7E" w:rsidRPr="00FD222F">
        <w:rPr>
          <w:rFonts w:ascii="Times New Roman" w:hAnsi="Times New Roman" w:cs="Times New Roman"/>
          <w:sz w:val="24"/>
          <w:szCs w:val="24"/>
        </w:rPr>
        <w:t>10.10</w:t>
      </w:r>
      <w:r w:rsidR="00F559D9" w:rsidRPr="00FD222F">
        <w:rPr>
          <w:rFonts w:ascii="Times New Roman" w:hAnsi="Times New Roman" w:cs="Times New Roman"/>
          <w:sz w:val="24"/>
          <w:szCs w:val="24"/>
        </w:rPr>
        <w:t>.2025</w:t>
      </w:r>
      <w:r w:rsidR="00B1351B" w:rsidRPr="00FD222F">
        <w:rPr>
          <w:rFonts w:ascii="Times New Roman" w:hAnsi="Times New Roman" w:cs="Times New Roman"/>
          <w:sz w:val="24"/>
          <w:szCs w:val="24"/>
        </w:rPr>
        <w:t>г .</w:t>
      </w:r>
      <w:r w:rsidR="003C2D05" w:rsidRPr="00FD222F">
        <w:rPr>
          <w:rFonts w:ascii="Times New Roman" w:hAnsi="Times New Roman" w:cs="Times New Roman"/>
          <w:sz w:val="24"/>
          <w:szCs w:val="24"/>
        </w:rPr>
        <w:t xml:space="preserve"> уменьшилось</w:t>
      </w:r>
      <w:r w:rsidR="00B1351B" w:rsidRPr="00FD222F">
        <w:rPr>
          <w:rFonts w:ascii="Times New Roman" w:hAnsi="Times New Roman" w:cs="Times New Roman"/>
          <w:sz w:val="24"/>
          <w:szCs w:val="24"/>
        </w:rPr>
        <w:t xml:space="preserve"> количество юридических лиц – МСП  (</w:t>
      </w:r>
      <w:r w:rsidR="00AC5D4A" w:rsidRPr="00FD222F">
        <w:rPr>
          <w:rFonts w:ascii="Times New Roman" w:hAnsi="Times New Roman" w:cs="Times New Roman"/>
          <w:sz w:val="24"/>
          <w:szCs w:val="24"/>
        </w:rPr>
        <w:t xml:space="preserve">на </w:t>
      </w:r>
      <w:r w:rsidR="004E22F3" w:rsidRPr="00FD222F">
        <w:rPr>
          <w:rFonts w:ascii="Times New Roman" w:hAnsi="Times New Roman" w:cs="Times New Roman"/>
          <w:sz w:val="24"/>
          <w:szCs w:val="24"/>
        </w:rPr>
        <w:t>-</w:t>
      </w:r>
      <w:r w:rsidR="00C17D7E" w:rsidRPr="00FD222F">
        <w:rPr>
          <w:rFonts w:ascii="Times New Roman" w:hAnsi="Times New Roman" w:cs="Times New Roman"/>
          <w:sz w:val="24"/>
          <w:szCs w:val="24"/>
        </w:rPr>
        <w:t>2</w:t>
      </w:r>
      <w:r w:rsidR="008F461C" w:rsidRPr="00FD222F">
        <w:rPr>
          <w:rFonts w:ascii="Times New Roman" w:hAnsi="Times New Roman" w:cs="Times New Roman"/>
          <w:sz w:val="24"/>
          <w:szCs w:val="24"/>
        </w:rPr>
        <w:t xml:space="preserve"> ед. ил</w:t>
      </w:r>
      <w:r w:rsidR="00C17D7E" w:rsidRPr="00FD222F">
        <w:rPr>
          <w:rFonts w:ascii="Times New Roman" w:hAnsi="Times New Roman" w:cs="Times New Roman"/>
          <w:sz w:val="24"/>
          <w:szCs w:val="24"/>
        </w:rPr>
        <w:t>и –0,41</w:t>
      </w:r>
      <w:r w:rsidR="00B1351B" w:rsidRPr="00FD222F">
        <w:rPr>
          <w:rFonts w:ascii="Times New Roman" w:hAnsi="Times New Roman" w:cs="Times New Roman"/>
          <w:sz w:val="24"/>
          <w:szCs w:val="24"/>
        </w:rPr>
        <w:t xml:space="preserve">%), а число ИП увеличилось  на </w:t>
      </w:r>
      <w:r w:rsidR="004E22F3" w:rsidRPr="00FD222F">
        <w:rPr>
          <w:rFonts w:ascii="Times New Roman" w:hAnsi="Times New Roman" w:cs="Times New Roman"/>
          <w:sz w:val="24"/>
          <w:szCs w:val="24"/>
        </w:rPr>
        <w:t>+</w:t>
      </w:r>
      <w:r w:rsidR="00C17D7E" w:rsidRPr="00FD222F">
        <w:rPr>
          <w:rFonts w:ascii="Times New Roman" w:hAnsi="Times New Roman" w:cs="Times New Roman"/>
          <w:sz w:val="24"/>
          <w:szCs w:val="24"/>
        </w:rPr>
        <w:t>62</w:t>
      </w:r>
      <w:r w:rsidR="00F559D9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C17D7E" w:rsidRPr="00FD222F">
        <w:rPr>
          <w:rFonts w:ascii="Times New Roman" w:hAnsi="Times New Roman" w:cs="Times New Roman"/>
          <w:sz w:val="24"/>
          <w:szCs w:val="24"/>
        </w:rPr>
        <w:t>ед. или + 5,67</w:t>
      </w:r>
      <w:r w:rsidR="00AC5D4A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B1351B" w:rsidRPr="00FD222F">
        <w:rPr>
          <w:rFonts w:ascii="Times New Roman" w:hAnsi="Times New Roman" w:cs="Times New Roman"/>
          <w:sz w:val="24"/>
          <w:szCs w:val="24"/>
        </w:rPr>
        <w:t>%.</w:t>
      </w:r>
    </w:p>
    <w:p w:rsidR="002640A6" w:rsidRPr="00FD222F" w:rsidRDefault="002640A6" w:rsidP="00254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2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240AE1" w:rsidRPr="00FD222F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084079" w:rsidRPr="00FD222F">
        <w:rPr>
          <w:rFonts w:ascii="Times New Roman" w:hAnsi="Times New Roman" w:cs="Times New Roman"/>
          <w:b/>
          <w:bCs/>
          <w:sz w:val="24"/>
          <w:szCs w:val="24"/>
        </w:rPr>
        <w:t>» Смоленской</w:t>
      </w:r>
      <w:r w:rsidR="005B4767"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079" w:rsidRPr="00FD222F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5B4767"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644" w:rsidRPr="00FD222F"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 w:rsidR="00EE26D9" w:rsidRPr="00FD222F">
        <w:rPr>
          <w:rFonts w:ascii="Times New Roman" w:hAnsi="Times New Roman" w:cs="Times New Roman"/>
          <w:b/>
          <w:bCs/>
          <w:sz w:val="24"/>
          <w:szCs w:val="24"/>
        </w:rPr>
        <w:t>иод 10.10</w:t>
      </w:r>
      <w:r w:rsidR="00003EDE" w:rsidRPr="00FD222F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254EC5"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4391C" w:rsidRPr="00FD222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4EC5"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1C" w:rsidRPr="00FD222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D22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E26D9" w:rsidRPr="00FD222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D222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03EDE" w:rsidRPr="00FD222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54EC5" w:rsidRPr="00FD222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A82AAD" w:rsidRPr="00FD222F" w:rsidRDefault="00615DB0" w:rsidP="00CA3954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58356" cy="4086970"/>
            <wp:effectExtent l="19050" t="0" r="23744" b="878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3911" w:rsidRPr="00FD222F" w:rsidRDefault="00293911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296" w:rsidRPr="00FD222F" w:rsidRDefault="000D108F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FD222F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FD222F">
        <w:rPr>
          <w:rFonts w:ascii="Times New Roman" w:hAnsi="Times New Roman" w:cs="Times New Roman"/>
          <w:sz w:val="24"/>
          <w:szCs w:val="24"/>
        </w:rPr>
        <w:t>еств</w:t>
      </w:r>
      <w:r w:rsidR="00166EB9" w:rsidRPr="00FD222F">
        <w:rPr>
          <w:rFonts w:ascii="Times New Roman" w:hAnsi="Times New Roman" w:cs="Times New Roman"/>
          <w:sz w:val="24"/>
          <w:szCs w:val="24"/>
        </w:rPr>
        <w:t>а</w:t>
      </w:r>
      <w:r w:rsidR="00462B84" w:rsidRPr="00FD222F">
        <w:rPr>
          <w:rFonts w:ascii="Times New Roman" w:hAnsi="Times New Roman" w:cs="Times New Roman"/>
          <w:sz w:val="24"/>
          <w:szCs w:val="24"/>
        </w:rPr>
        <w:t xml:space="preserve"> ИП за календарны</w:t>
      </w:r>
      <w:r w:rsidR="00CC5BCB" w:rsidRPr="00FD222F">
        <w:rPr>
          <w:rFonts w:ascii="Times New Roman" w:hAnsi="Times New Roman" w:cs="Times New Roman"/>
          <w:sz w:val="24"/>
          <w:szCs w:val="24"/>
        </w:rPr>
        <w:t>й год ( с ок</w:t>
      </w:r>
      <w:r w:rsidR="007D125B" w:rsidRPr="00FD222F">
        <w:rPr>
          <w:rFonts w:ascii="Times New Roman" w:hAnsi="Times New Roman" w:cs="Times New Roman"/>
          <w:sz w:val="24"/>
          <w:szCs w:val="24"/>
        </w:rPr>
        <w:t>тября</w:t>
      </w:r>
      <w:r w:rsidR="0043188A" w:rsidRPr="00FD222F">
        <w:rPr>
          <w:rFonts w:ascii="Times New Roman" w:hAnsi="Times New Roman" w:cs="Times New Roman"/>
          <w:sz w:val="24"/>
          <w:szCs w:val="24"/>
        </w:rPr>
        <w:t xml:space="preserve"> 2024</w:t>
      </w:r>
      <w:r w:rsidRPr="00FD222F">
        <w:rPr>
          <w:rFonts w:ascii="Times New Roman" w:hAnsi="Times New Roman" w:cs="Times New Roman"/>
          <w:sz w:val="24"/>
          <w:szCs w:val="24"/>
        </w:rPr>
        <w:t xml:space="preserve"> г. </w:t>
      </w:r>
      <w:r w:rsidR="005D5E3C" w:rsidRPr="00FD222F">
        <w:rPr>
          <w:rFonts w:ascii="Times New Roman" w:hAnsi="Times New Roman" w:cs="Times New Roman"/>
          <w:sz w:val="24"/>
          <w:szCs w:val="24"/>
        </w:rPr>
        <w:t xml:space="preserve">- </w:t>
      </w:r>
      <w:r w:rsidR="00462B84" w:rsidRPr="00FD222F">
        <w:rPr>
          <w:rFonts w:ascii="Times New Roman" w:hAnsi="Times New Roman" w:cs="Times New Roman"/>
          <w:sz w:val="24"/>
          <w:szCs w:val="24"/>
        </w:rPr>
        <w:t xml:space="preserve">по </w:t>
      </w:r>
      <w:r w:rsidR="00CC5BCB" w:rsidRPr="00FD222F">
        <w:rPr>
          <w:rFonts w:ascii="Times New Roman" w:hAnsi="Times New Roman" w:cs="Times New Roman"/>
          <w:sz w:val="24"/>
          <w:szCs w:val="24"/>
        </w:rPr>
        <w:t>ок</w:t>
      </w:r>
      <w:r w:rsidR="007D125B" w:rsidRPr="00FD222F">
        <w:rPr>
          <w:rFonts w:ascii="Times New Roman" w:hAnsi="Times New Roman" w:cs="Times New Roman"/>
          <w:sz w:val="24"/>
          <w:szCs w:val="24"/>
        </w:rPr>
        <w:t>тябрь</w:t>
      </w:r>
      <w:r w:rsidR="0043188A" w:rsidRPr="00FD222F">
        <w:rPr>
          <w:rFonts w:ascii="Times New Roman" w:hAnsi="Times New Roman" w:cs="Times New Roman"/>
          <w:sz w:val="24"/>
          <w:szCs w:val="24"/>
        </w:rPr>
        <w:t xml:space="preserve"> 2025</w:t>
      </w:r>
      <w:r w:rsidR="00A140B7" w:rsidRPr="00FD222F">
        <w:rPr>
          <w:rFonts w:ascii="Times New Roman" w:hAnsi="Times New Roman" w:cs="Times New Roman"/>
          <w:sz w:val="24"/>
          <w:szCs w:val="24"/>
        </w:rPr>
        <w:t xml:space="preserve"> г.) была</w:t>
      </w:r>
      <w:r w:rsidR="002D5AA4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7D125B" w:rsidRPr="00FD222F">
        <w:rPr>
          <w:rFonts w:ascii="Times New Roman" w:hAnsi="Times New Roman" w:cs="Times New Roman"/>
          <w:sz w:val="24"/>
          <w:szCs w:val="24"/>
        </w:rPr>
        <w:t>положительной</w:t>
      </w:r>
      <w:r w:rsidR="009C3AC3" w:rsidRPr="00FD222F">
        <w:rPr>
          <w:rFonts w:ascii="Times New Roman" w:hAnsi="Times New Roman" w:cs="Times New Roman"/>
          <w:sz w:val="24"/>
          <w:szCs w:val="24"/>
        </w:rPr>
        <w:t xml:space="preserve">: </w:t>
      </w:r>
      <w:r w:rsidR="00CC5BCB" w:rsidRPr="00FD222F">
        <w:rPr>
          <w:rFonts w:ascii="Times New Roman" w:hAnsi="Times New Roman" w:cs="Times New Roman"/>
          <w:sz w:val="24"/>
          <w:szCs w:val="24"/>
        </w:rPr>
        <w:t>с ок</w:t>
      </w:r>
      <w:r w:rsidR="007D125B" w:rsidRPr="00FD222F">
        <w:rPr>
          <w:rFonts w:ascii="Times New Roman" w:hAnsi="Times New Roman" w:cs="Times New Roman"/>
          <w:sz w:val="24"/>
          <w:szCs w:val="24"/>
        </w:rPr>
        <w:t>тября</w:t>
      </w:r>
      <w:r w:rsidR="00A140B7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43188A" w:rsidRPr="00FD222F">
        <w:rPr>
          <w:rFonts w:ascii="Times New Roman" w:hAnsi="Times New Roman" w:cs="Times New Roman"/>
          <w:sz w:val="24"/>
          <w:szCs w:val="24"/>
        </w:rPr>
        <w:t>2024</w:t>
      </w:r>
      <w:r w:rsidR="00CC5BCB" w:rsidRPr="00FD222F">
        <w:rPr>
          <w:rFonts w:ascii="Times New Roman" w:hAnsi="Times New Roman" w:cs="Times New Roman"/>
          <w:sz w:val="24"/>
          <w:szCs w:val="24"/>
        </w:rPr>
        <w:t>г. по ок</w:t>
      </w:r>
      <w:r w:rsidR="007D125B" w:rsidRPr="00FD222F">
        <w:rPr>
          <w:rFonts w:ascii="Times New Roman" w:hAnsi="Times New Roman" w:cs="Times New Roman"/>
          <w:sz w:val="24"/>
          <w:szCs w:val="24"/>
        </w:rPr>
        <w:t>тябрь</w:t>
      </w:r>
      <w:r w:rsidR="00BD0B8F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714A2F" w:rsidRPr="00FD222F">
        <w:rPr>
          <w:rFonts w:ascii="Times New Roman" w:hAnsi="Times New Roman" w:cs="Times New Roman"/>
          <w:sz w:val="24"/>
          <w:szCs w:val="24"/>
        </w:rPr>
        <w:t>2</w:t>
      </w:r>
      <w:r w:rsidR="00AE14CB" w:rsidRPr="00FD222F">
        <w:rPr>
          <w:rFonts w:ascii="Times New Roman" w:hAnsi="Times New Roman" w:cs="Times New Roman"/>
          <w:sz w:val="24"/>
          <w:szCs w:val="24"/>
        </w:rPr>
        <w:t>02</w:t>
      </w:r>
      <w:r w:rsidR="0043188A" w:rsidRPr="00FD222F">
        <w:rPr>
          <w:rFonts w:ascii="Times New Roman" w:hAnsi="Times New Roman" w:cs="Times New Roman"/>
          <w:sz w:val="24"/>
          <w:szCs w:val="24"/>
        </w:rPr>
        <w:t>5</w:t>
      </w:r>
      <w:r w:rsidR="00BD0B8F" w:rsidRPr="00FD222F">
        <w:rPr>
          <w:rFonts w:ascii="Times New Roman" w:hAnsi="Times New Roman" w:cs="Times New Roman"/>
          <w:sz w:val="24"/>
          <w:szCs w:val="24"/>
        </w:rPr>
        <w:t xml:space="preserve">г. </w:t>
      </w:r>
      <w:r w:rsidR="00145B35" w:rsidRPr="00FD222F">
        <w:rPr>
          <w:rFonts w:ascii="Times New Roman" w:hAnsi="Times New Roman" w:cs="Times New Roman"/>
          <w:sz w:val="24"/>
          <w:szCs w:val="24"/>
        </w:rPr>
        <w:t xml:space="preserve">отмечена </w:t>
      </w:r>
      <w:r w:rsidR="007D125B" w:rsidRPr="00FD222F">
        <w:rPr>
          <w:rFonts w:ascii="Times New Roman" w:hAnsi="Times New Roman" w:cs="Times New Roman"/>
          <w:sz w:val="24"/>
          <w:szCs w:val="24"/>
        </w:rPr>
        <w:t>положительная</w:t>
      </w:r>
      <w:r w:rsidR="00D81BF1" w:rsidRPr="00FD222F">
        <w:rPr>
          <w:rFonts w:ascii="Times New Roman" w:hAnsi="Times New Roman" w:cs="Times New Roman"/>
          <w:sz w:val="24"/>
          <w:szCs w:val="24"/>
        </w:rPr>
        <w:t xml:space="preserve"> динамика прироста. С </w:t>
      </w:r>
      <w:r w:rsidR="00462B84" w:rsidRPr="00FD222F">
        <w:rPr>
          <w:rFonts w:ascii="Times New Roman" w:hAnsi="Times New Roman" w:cs="Times New Roman"/>
          <w:sz w:val="24"/>
          <w:szCs w:val="24"/>
        </w:rPr>
        <w:t>октября</w:t>
      </w:r>
      <w:r w:rsidR="00CC5BCB" w:rsidRPr="00FD222F">
        <w:rPr>
          <w:rFonts w:ascii="Times New Roman" w:hAnsi="Times New Roman" w:cs="Times New Roman"/>
          <w:sz w:val="24"/>
          <w:szCs w:val="24"/>
        </w:rPr>
        <w:t xml:space="preserve"> 2024г. по апрель</w:t>
      </w:r>
      <w:r w:rsidR="00D81BF1" w:rsidRPr="00FD222F">
        <w:rPr>
          <w:rFonts w:ascii="Times New Roman" w:hAnsi="Times New Roman" w:cs="Times New Roman"/>
          <w:sz w:val="24"/>
          <w:szCs w:val="24"/>
        </w:rPr>
        <w:t xml:space="preserve"> 2025</w:t>
      </w:r>
      <w:r w:rsidR="00145B35" w:rsidRPr="00FD222F">
        <w:rPr>
          <w:rFonts w:ascii="Times New Roman" w:hAnsi="Times New Roman" w:cs="Times New Roman"/>
          <w:sz w:val="24"/>
          <w:szCs w:val="24"/>
        </w:rPr>
        <w:t>г. наблюдаетс</w:t>
      </w:r>
      <w:r w:rsidR="004A50CC" w:rsidRPr="00FD222F">
        <w:rPr>
          <w:rFonts w:ascii="Times New Roman" w:hAnsi="Times New Roman" w:cs="Times New Roman"/>
          <w:sz w:val="24"/>
          <w:szCs w:val="24"/>
        </w:rPr>
        <w:t>я п</w:t>
      </w:r>
      <w:r w:rsidR="00A140B7" w:rsidRPr="00FD222F">
        <w:rPr>
          <w:rFonts w:ascii="Times New Roman" w:hAnsi="Times New Roman" w:cs="Times New Roman"/>
          <w:sz w:val="24"/>
          <w:szCs w:val="24"/>
        </w:rPr>
        <w:t>оложительная дин</w:t>
      </w:r>
      <w:r w:rsidR="00D81BF1" w:rsidRPr="00FD222F">
        <w:rPr>
          <w:rFonts w:ascii="Times New Roman" w:hAnsi="Times New Roman" w:cs="Times New Roman"/>
          <w:sz w:val="24"/>
          <w:szCs w:val="24"/>
        </w:rPr>
        <w:t>амика</w:t>
      </w:r>
      <w:r w:rsidR="00462B84" w:rsidRPr="00FD222F">
        <w:rPr>
          <w:rFonts w:ascii="Times New Roman" w:hAnsi="Times New Roman" w:cs="Times New Roman"/>
          <w:sz w:val="24"/>
          <w:szCs w:val="24"/>
        </w:rPr>
        <w:t xml:space="preserve"> ( рост с 481</w:t>
      </w:r>
      <w:r w:rsidR="00CC5BCB" w:rsidRPr="00FD222F">
        <w:rPr>
          <w:rFonts w:ascii="Times New Roman" w:hAnsi="Times New Roman" w:cs="Times New Roman"/>
          <w:sz w:val="24"/>
          <w:szCs w:val="24"/>
        </w:rPr>
        <w:t xml:space="preserve"> ед. до 495</w:t>
      </w:r>
      <w:r w:rsidR="00293911" w:rsidRPr="00FD222F">
        <w:rPr>
          <w:rFonts w:ascii="Times New Roman" w:hAnsi="Times New Roman" w:cs="Times New Roman"/>
          <w:sz w:val="24"/>
          <w:szCs w:val="24"/>
        </w:rPr>
        <w:t xml:space="preserve"> ед.)</w:t>
      </w:r>
      <w:r w:rsidR="00D81BF1" w:rsidRPr="00FD222F">
        <w:rPr>
          <w:rFonts w:ascii="Times New Roman" w:hAnsi="Times New Roman" w:cs="Times New Roman"/>
          <w:sz w:val="24"/>
          <w:szCs w:val="24"/>
        </w:rPr>
        <w:t xml:space="preserve">. В </w:t>
      </w:r>
      <w:r w:rsidR="00462B84" w:rsidRPr="00FD222F">
        <w:rPr>
          <w:rFonts w:ascii="Times New Roman" w:hAnsi="Times New Roman" w:cs="Times New Roman"/>
          <w:sz w:val="24"/>
          <w:szCs w:val="24"/>
        </w:rPr>
        <w:t>июле 2025</w:t>
      </w:r>
      <w:r w:rsidR="00145B35" w:rsidRPr="00FD222F">
        <w:rPr>
          <w:rFonts w:ascii="Times New Roman" w:hAnsi="Times New Roman" w:cs="Times New Roman"/>
          <w:sz w:val="24"/>
          <w:szCs w:val="24"/>
        </w:rPr>
        <w:t>г</w:t>
      </w:r>
      <w:r w:rsidR="00A140B7" w:rsidRPr="00FD222F">
        <w:rPr>
          <w:rFonts w:ascii="Times New Roman" w:hAnsi="Times New Roman" w:cs="Times New Roman"/>
          <w:sz w:val="24"/>
          <w:szCs w:val="24"/>
        </w:rPr>
        <w:t>.</w:t>
      </w:r>
      <w:r w:rsidR="00145B35" w:rsidRPr="00FD222F">
        <w:rPr>
          <w:rFonts w:ascii="Times New Roman" w:hAnsi="Times New Roman" w:cs="Times New Roman"/>
          <w:sz w:val="24"/>
          <w:szCs w:val="24"/>
        </w:rPr>
        <w:t xml:space="preserve"> мы наблюдаем </w:t>
      </w:r>
      <w:r w:rsidR="00F049F5" w:rsidRPr="00FD222F">
        <w:rPr>
          <w:rFonts w:ascii="Times New Roman" w:hAnsi="Times New Roman" w:cs="Times New Roman"/>
          <w:sz w:val="24"/>
          <w:szCs w:val="24"/>
        </w:rPr>
        <w:t>снижение</w:t>
      </w:r>
      <w:r w:rsidR="00462B84" w:rsidRPr="00FD222F">
        <w:rPr>
          <w:rFonts w:ascii="Times New Roman" w:hAnsi="Times New Roman" w:cs="Times New Roman"/>
          <w:sz w:val="24"/>
          <w:szCs w:val="24"/>
        </w:rPr>
        <w:t xml:space="preserve"> количества ИП с 495 ед. до 471 ед</w:t>
      </w:r>
      <w:r w:rsidR="002D5AA4" w:rsidRPr="00FD222F">
        <w:rPr>
          <w:rFonts w:ascii="Times New Roman" w:hAnsi="Times New Roman" w:cs="Times New Roman"/>
          <w:sz w:val="24"/>
          <w:szCs w:val="24"/>
        </w:rPr>
        <w:t>.</w:t>
      </w:r>
      <w:r w:rsidR="00145B35" w:rsidRPr="00FD222F">
        <w:rPr>
          <w:rFonts w:ascii="Times New Roman" w:hAnsi="Times New Roman" w:cs="Times New Roman"/>
          <w:sz w:val="24"/>
          <w:szCs w:val="24"/>
        </w:rPr>
        <w:t xml:space="preserve"> С</w:t>
      </w:r>
      <w:r w:rsidR="00A140B7" w:rsidRPr="00FD222F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7D125B" w:rsidRPr="00FD222F">
        <w:rPr>
          <w:rFonts w:ascii="Times New Roman" w:hAnsi="Times New Roman" w:cs="Times New Roman"/>
          <w:sz w:val="24"/>
          <w:szCs w:val="24"/>
        </w:rPr>
        <w:t xml:space="preserve"> 2024г. по июнь</w:t>
      </w:r>
      <w:r w:rsidR="0043188A" w:rsidRPr="00FD222F">
        <w:rPr>
          <w:rFonts w:ascii="Times New Roman" w:hAnsi="Times New Roman" w:cs="Times New Roman"/>
          <w:sz w:val="24"/>
          <w:szCs w:val="24"/>
        </w:rPr>
        <w:t xml:space="preserve"> 2025</w:t>
      </w:r>
      <w:r w:rsidR="002D71D4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FD222F">
        <w:rPr>
          <w:rFonts w:ascii="Times New Roman" w:hAnsi="Times New Roman" w:cs="Times New Roman"/>
          <w:sz w:val="24"/>
          <w:szCs w:val="24"/>
        </w:rPr>
        <w:t xml:space="preserve">г. отмечается значимый прирост в количестве  ИП. </w:t>
      </w:r>
      <w:r w:rsidR="009B7A2B" w:rsidRPr="00FD222F">
        <w:rPr>
          <w:rFonts w:ascii="Times New Roman" w:hAnsi="Times New Roman" w:cs="Times New Roman"/>
          <w:sz w:val="24"/>
          <w:szCs w:val="24"/>
        </w:rPr>
        <w:t xml:space="preserve">В МО «Сафоновский </w:t>
      </w:r>
      <w:r w:rsidR="003B2C49" w:rsidRPr="00FD222F">
        <w:rPr>
          <w:rFonts w:ascii="Times New Roman" w:hAnsi="Times New Roman" w:cs="Times New Roman"/>
          <w:sz w:val="24"/>
          <w:szCs w:val="24"/>
        </w:rPr>
        <w:t>муниципальный округ» См</w:t>
      </w:r>
      <w:r w:rsidR="00317C88" w:rsidRPr="00FD222F">
        <w:rPr>
          <w:rFonts w:ascii="Times New Roman" w:hAnsi="Times New Roman" w:cs="Times New Roman"/>
          <w:sz w:val="24"/>
          <w:szCs w:val="24"/>
        </w:rPr>
        <w:t xml:space="preserve">оленской области на </w:t>
      </w:r>
      <w:r w:rsidR="00CC5BCB" w:rsidRPr="00FD222F">
        <w:rPr>
          <w:rFonts w:ascii="Times New Roman" w:hAnsi="Times New Roman" w:cs="Times New Roman"/>
          <w:sz w:val="24"/>
          <w:szCs w:val="24"/>
        </w:rPr>
        <w:t>10.10</w:t>
      </w:r>
      <w:r w:rsidR="0043188A" w:rsidRPr="00FD222F">
        <w:rPr>
          <w:rFonts w:ascii="Times New Roman" w:hAnsi="Times New Roman" w:cs="Times New Roman"/>
          <w:sz w:val="24"/>
          <w:szCs w:val="24"/>
        </w:rPr>
        <w:t>.2025</w:t>
      </w:r>
      <w:r w:rsidR="009B7A2B" w:rsidRPr="00FD222F"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462B84" w:rsidRPr="00FD222F">
        <w:rPr>
          <w:rFonts w:ascii="Times New Roman" w:hAnsi="Times New Roman" w:cs="Times New Roman"/>
          <w:sz w:val="24"/>
          <w:szCs w:val="24"/>
        </w:rPr>
        <w:t>увеличение</w:t>
      </w:r>
      <w:r w:rsidR="009B7A2B" w:rsidRPr="00FD222F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5C319C" w:rsidRPr="00FD222F">
        <w:rPr>
          <w:rFonts w:ascii="Times New Roman" w:hAnsi="Times New Roman" w:cs="Times New Roman"/>
          <w:sz w:val="24"/>
          <w:szCs w:val="24"/>
        </w:rPr>
        <w:t xml:space="preserve"> с</w:t>
      </w:r>
      <w:r w:rsidR="00293911" w:rsidRPr="00FD222F">
        <w:rPr>
          <w:rFonts w:ascii="Times New Roman" w:hAnsi="Times New Roman" w:cs="Times New Roman"/>
          <w:sz w:val="24"/>
          <w:szCs w:val="24"/>
        </w:rPr>
        <w:t>убъектов МСП</w:t>
      </w:r>
      <w:r w:rsidR="0043188A" w:rsidRPr="00FD222F">
        <w:rPr>
          <w:rFonts w:ascii="Times New Roman" w:hAnsi="Times New Roman" w:cs="Times New Roman"/>
          <w:sz w:val="24"/>
          <w:szCs w:val="24"/>
        </w:rPr>
        <w:t>,</w:t>
      </w:r>
      <w:r w:rsidR="002D71D4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D81BF1" w:rsidRPr="00FD222F">
        <w:rPr>
          <w:rFonts w:ascii="Times New Roman" w:hAnsi="Times New Roman" w:cs="Times New Roman"/>
          <w:sz w:val="24"/>
          <w:szCs w:val="24"/>
        </w:rPr>
        <w:t>юридических лиц у</w:t>
      </w:r>
      <w:r w:rsidR="00CC5BCB" w:rsidRPr="00FD222F">
        <w:rPr>
          <w:rFonts w:ascii="Times New Roman" w:hAnsi="Times New Roman" w:cs="Times New Roman"/>
          <w:sz w:val="24"/>
          <w:szCs w:val="24"/>
        </w:rPr>
        <w:t>величилось на +5</w:t>
      </w:r>
      <w:r w:rsidR="00A50ACB" w:rsidRPr="00FD222F">
        <w:rPr>
          <w:rFonts w:ascii="Times New Roman" w:hAnsi="Times New Roman" w:cs="Times New Roman"/>
          <w:sz w:val="24"/>
          <w:szCs w:val="24"/>
        </w:rPr>
        <w:t xml:space="preserve"> ед.</w:t>
      </w:r>
      <w:r w:rsidR="00CC5BCB" w:rsidRPr="00FD222F">
        <w:rPr>
          <w:rFonts w:ascii="Times New Roman" w:hAnsi="Times New Roman" w:cs="Times New Roman"/>
          <w:sz w:val="24"/>
          <w:szCs w:val="24"/>
        </w:rPr>
        <w:t xml:space="preserve"> ( с 476 ед. до 481</w:t>
      </w:r>
      <w:r w:rsidR="00D81BF1" w:rsidRPr="00FD222F">
        <w:rPr>
          <w:rFonts w:ascii="Times New Roman" w:hAnsi="Times New Roman" w:cs="Times New Roman"/>
          <w:sz w:val="24"/>
          <w:szCs w:val="24"/>
        </w:rPr>
        <w:t xml:space="preserve"> ед.)</w:t>
      </w:r>
      <w:r w:rsidR="00293911" w:rsidRPr="00FD222F">
        <w:rPr>
          <w:rFonts w:ascii="Times New Roman" w:hAnsi="Times New Roman" w:cs="Times New Roman"/>
          <w:sz w:val="24"/>
          <w:szCs w:val="24"/>
        </w:rPr>
        <w:t xml:space="preserve">, и </w:t>
      </w:r>
      <w:r w:rsidR="005C319C" w:rsidRPr="00FD222F">
        <w:rPr>
          <w:rFonts w:ascii="Times New Roman" w:hAnsi="Times New Roman" w:cs="Times New Roman"/>
          <w:sz w:val="24"/>
          <w:szCs w:val="24"/>
        </w:rPr>
        <w:t>ИП</w:t>
      </w:r>
      <w:r w:rsidR="00462B84" w:rsidRPr="00FD222F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D81BF1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FD222F">
        <w:rPr>
          <w:rFonts w:ascii="Times New Roman" w:hAnsi="Times New Roman" w:cs="Times New Roman"/>
          <w:sz w:val="24"/>
          <w:szCs w:val="24"/>
        </w:rPr>
        <w:t>на</w:t>
      </w:r>
      <w:r w:rsidR="00CC5BCB" w:rsidRPr="00FD222F">
        <w:rPr>
          <w:rFonts w:ascii="Times New Roman" w:hAnsi="Times New Roman" w:cs="Times New Roman"/>
          <w:sz w:val="24"/>
          <w:szCs w:val="24"/>
        </w:rPr>
        <w:t xml:space="preserve"> +16</w:t>
      </w:r>
      <w:r w:rsidR="00462B84" w:rsidRPr="00FD222F">
        <w:rPr>
          <w:rFonts w:ascii="Times New Roman" w:hAnsi="Times New Roman" w:cs="Times New Roman"/>
          <w:sz w:val="24"/>
          <w:szCs w:val="24"/>
        </w:rPr>
        <w:t xml:space="preserve"> субъектов СМП</w:t>
      </w:r>
      <w:r w:rsidR="00145B35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797083" w:rsidRPr="00FD222F">
        <w:rPr>
          <w:rFonts w:ascii="Times New Roman" w:hAnsi="Times New Roman" w:cs="Times New Roman"/>
          <w:sz w:val="24"/>
          <w:szCs w:val="24"/>
        </w:rPr>
        <w:t>(с</w:t>
      </w:r>
      <w:r w:rsidR="00293911" w:rsidRPr="00FD222F">
        <w:rPr>
          <w:rFonts w:ascii="Times New Roman" w:hAnsi="Times New Roman" w:cs="Times New Roman"/>
          <w:sz w:val="24"/>
          <w:szCs w:val="24"/>
        </w:rPr>
        <w:t xml:space="preserve"> 1</w:t>
      </w:r>
      <w:r w:rsidR="00CC5BCB" w:rsidRPr="00FD222F">
        <w:rPr>
          <w:rFonts w:ascii="Times New Roman" w:hAnsi="Times New Roman" w:cs="Times New Roman"/>
          <w:sz w:val="24"/>
          <w:szCs w:val="24"/>
        </w:rPr>
        <w:t>139</w:t>
      </w:r>
      <w:r w:rsidR="00797083" w:rsidRPr="00FD222F">
        <w:rPr>
          <w:rFonts w:ascii="Times New Roman" w:hAnsi="Times New Roman" w:cs="Times New Roman"/>
          <w:sz w:val="24"/>
          <w:szCs w:val="24"/>
        </w:rPr>
        <w:t xml:space="preserve"> до </w:t>
      </w:r>
      <w:r w:rsidR="00CC5BCB" w:rsidRPr="00FD222F">
        <w:rPr>
          <w:rFonts w:ascii="Times New Roman" w:hAnsi="Times New Roman" w:cs="Times New Roman"/>
          <w:sz w:val="24"/>
          <w:szCs w:val="24"/>
        </w:rPr>
        <w:t>1155</w:t>
      </w:r>
      <w:r w:rsidR="00797083" w:rsidRPr="00FD222F">
        <w:rPr>
          <w:rFonts w:ascii="Times New Roman" w:hAnsi="Times New Roman" w:cs="Times New Roman"/>
          <w:sz w:val="24"/>
          <w:szCs w:val="24"/>
        </w:rPr>
        <w:t>)</w:t>
      </w:r>
      <w:r w:rsidR="00CC5BCB" w:rsidRPr="00FD222F">
        <w:rPr>
          <w:rFonts w:ascii="Times New Roman" w:hAnsi="Times New Roman" w:cs="Times New Roman"/>
          <w:sz w:val="24"/>
          <w:szCs w:val="24"/>
        </w:rPr>
        <w:t xml:space="preserve"> за период с 10.09</w:t>
      </w:r>
      <w:r w:rsidR="00293911" w:rsidRPr="00FD222F">
        <w:rPr>
          <w:rFonts w:ascii="Times New Roman" w:hAnsi="Times New Roman" w:cs="Times New Roman"/>
          <w:sz w:val="24"/>
          <w:szCs w:val="24"/>
        </w:rPr>
        <w:t>.2025</w:t>
      </w:r>
      <w:r w:rsidR="00D81BF1" w:rsidRPr="00FD222F">
        <w:rPr>
          <w:rFonts w:ascii="Times New Roman" w:hAnsi="Times New Roman" w:cs="Times New Roman"/>
          <w:sz w:val="24"/>
          <w:szCs w:val="24"/>
        </w:rPr>
        <w:t>г</w:t>
      </w:r>
      <w:r w:rsidR="00CC5BCB" w:rsidRPr="00FD222F">
        <w:rPr>
          <w:rFonts w:ascii="Times New Roman" w:hAnsi="Times New Roman" w:cs="Times New Roman"/>
          <w:sz w:val="24"/>
          <w:szCs w:val="24"/>
        </w:rPr>
        <w:t>. по 10.10</w:t>
      </w:r>
      <w:r w:rsidR="00D81BF1" w:rsidRPr="00FD222F">
        <w:rPr>
          <w:rFonts w:ascii="Times New Roman" w:hAnsi="Times New Roman" w:cs="Times New Roman"/>
          <w:sz w:val="24"/>
          <w:szCs w:val="24"/>
        </w:rPr>
        <w:t>.2025г.</w:t>
      </w:r>
    </w:p>
    <w:p w:rsidR="00434DB7" w:rsidRPr="00FD222F" w:rsidRDefault="00317C88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FD222F" w:rsidSect="00D81BF1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2D71D4" w:rsidRPr="00FD222F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C1CCF" w:rsidRPr="00FD222F">
        <w:rPr>
          <w:rFonts w:ascii="Times New Roman" w:hAnsi="Times New Roman" w:cs="Times New Roman"/>
          <w:sz w:val="24"/>
          <w:szCs w:val="24"/>
        </w:rPr>
        <w:t>не</w:t>
      </w:r>
      <w:r w:rsidR="009B7A2B" w:rsidRPr="00FD222F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ИП может быть связан с </w:t>
      </w:r>
      <w:r w:rsidR="00590AD6" w:rsidRPr="00FD222F">
        <w:rPr>
          <w:rFonts w:ascii="Times New Roman" w:hAnsi="Times New Roman" w:cs="Times New Roman"/>
          <w:sz w:val="24"/>
          <w:szCs w:val="24"/>
        </w:rPr>
        <w:t xml:space="preserve"> растущей популярностью применения статуса плательщика налога на профессиональный доход (</w:t>
      </w:r>
      <w:proofErr w:type="spellStart"/>
      <w:r w:rsidR="00590AD6" w:rsidRPr="00FD222F">
        <w:rPr>
          <w:rFonts w:ascii="Times New Roman" w:hAnsi="Times New Roman" w:cs="Times New Roman"/>
          <w:sz w:val="24"/>
          <w:szCs w:val="24"/>
        </w:rPr>
        <w:t>само</w:t>
      </w:r>
      <w:bookmarkStart w:id="0" w:name="_GoBack"/>
      <w:bookmarkEnd w:id="0"/>
      <w:r w:rsidR="00590AD6" w:rsidRPr="00FD222F">
        <w:rPr>
          <w:rFonts w:ascii="Times New Roman" w:hAnsi="Times New Roman" w:cs="Times New Roman"/>
          <w:sz w:val="24"/>
          <w:szCs w:val="24"/>
        </w:rPr>
        <w:t>занятость</w:t>
      </w:r>
      <w:proofErr w:type="spellEnd"/>
      <w:r w:rsidR="00590AD6" w:rsidRPr="00FD222F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</w:t>
      </w:r>
      <w:r w:rsidR="0043096F" w:rsidRPr="00FD222F">
        <w:rPr>
          <w:rFonts w:ascii="Times New Roman" w:hAnsi="Times New Roman" w:cs="Times New Roman"/>
          <w:sz w:val="24"/>
          <w:szCs w:val="24"/>
        </w:rPr>
        <w:t>, а также обновлением Единого реестра субъектов малог</w:t>
      </w:r>
      <w:r w:rsidR="00462B84" w:rsidRPr="00FD222F">
        <w:rPr>
          <w:rFonts w:ascii="Times New Roman" w:hAnsi="Times New Roman" w:cs="Times New Roman"/>
          <w:sz w:val="24"/>
          <w:szCs w:val="24"/>
        </w:rPr>
        <w:t xml:space="preserve">о и среднего предпринимательства. </w:t>
      </w:r>
      <w:r w:rsidR="00590AD6" w:rsidRPr="00FD222F">
        <w:rPr>
          <w:rFonts w:ascii="Times New Roman" w:hAnsi="Times New Roman" w:cs="Times New Roman"/>
          <w:sz w:val="24"/>
          <w:szCs w:val="24"/>
        </w:rPr>
        <w:t>Благодаря простой регистрации и невысокой налоговой нагрузке большое количество предпринимателей предпочитает этот режим регистрации классическому И</w:t>
      </w:r>
      <w:r w:rsidR="0064758D" w:rsidRPr="00FD222F">
        <w:rPr>
          <w:rFonts w:ascii="Times New Roman" w:hAnsi="Times New Roman" w:cs="Times New Roman"/>
          <w:sz w:val="24"/>
          <w:szCs w:val="24"/>
        </w:rPr>
        <w:t>П. Также</w:t>
      </w:r>
      <w:r w:rsidR="00CC5BCB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период с 10.10.2024 г. по 10.10</w:t>
      </w:r>
      <w:r w:rsidR="0043096F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.2025 г. количество юридических лиц сократилось на -</w:t>
      </w:r>
      <w:r w:rsidR="00CC5BCB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3096F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( с </w:t>
      </w:r>
      <w:r w:rsidR="00CC5BCB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483</w:t>
      </w:r>
      <w:r w:rsidR="0043096F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до 4</w:t>
      </w:r>
      <w:r w:rsidR="00CC5BCB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="0043096F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ед.), а количество ИП увеличилось </w:t>
      </w:r>
      <w:r w:rsidR="00CC5BCB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на +35 ед. (с 1093</w:t>
      </w:r>
      <w:r w:rsidR="0064758D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BCB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ед. до 1155</w:t>
      </w:r>
      <w:r w:rsidR="0064758D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96F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ед.).</w:t>
      </w:r>
    </w:p>
    <w:p w:rsidR="003B2598" w:rsidRPr="00FD222F" w:rsidRDefault="00EF4949" w:rsidP="00E210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22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График 2. Структура малого и среднего предпринимательства в </w:t>
      </w:r>
      <w:r w:rsidR="00240AE1" w:rsidRPr="00FD222F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FD222F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Pr="00FD222F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B4029B" w:rsidRPr="00FD222F">
        <w:rPr>
          <w:rFonts w:ascii="Times New Roman" w:hAnsi="Times New Roman" w:cs="Times New Roman"/>
          <w:b/>
          <w:bCs/>
          <w:sz w:val="20"/>
          <w:szCs w:val="20"/>
        </w:rPr>
        <w:t xml:space="preserve"> на 10.10</w:t>
      </w:r>
      <w:r w:rsidR="00254EC5" w:rsidRPr="00FD222F">
        <w:rPr>
          <w:rFonts w:ascii="Times New Roman" w:hAnsi="Times New Roman" w:cs="Times New Roman"/>
          <w:b/>
          <w:bCs/>
          <w:sz w:val="20"/>
          <w:szCs w:val="20"/>
        </w:rPr>
        <w:t>.2025 г.</w:t>
      </w:r>
    </w:p>
    <w:p w:rsidR="003B2598" w:rsidRPr="00FD222F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D22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65277" cy="5474677"/>
            <wp:effectExtent l="19050" t="0" r="11723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6531" w:rsidRPr="00FD222F" w:rsidRDefault="00E6653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052701" w:rsidRPr="00FD222F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22F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="00052701" w:rsidRPr="00FD222F">
        <w:rPr>
          <w:rFonts w:ascii="Times New Roman" w:hAnsi="Times New Roman" w:cs="Times New Roman"/>
          <w:b/>
          <w:bCs/>
          <w:sz w:val="20"/>
          <w:szCs w:val="20"/>
        </w:rPr>
        <w:t>Таблица 4. Структура малого и среднего предпринимательства</w:t>
      </w:r>
    </w:p>
    <w:p w:rsidR="00052701" w:rsidRPr="00FD222F" w:rsidRDefault="00CC0710" w:rsidP="002D7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22F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8D3CAE" w:rsidRPr="00FD222F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FD222F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C5E4A" w:rsidRPr="00FD222F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7A262A" w:rsidRPr="00FD222F">
        <w:rPr>
          <w:rFonts w:ascii="Times New Roman" w:hAnsi="Times New Roman" w:cs="Times New Roman"/>
          <w:b/>
          <w:bCs/>
          <w:sz w:val="20"/>
          <w:szCs w:val="20"/>
        </w:rPr>
        <w:t xml:space="preserve"> на 10.10</w:t>
      </w:r>
      <w:r w:rsidR="00254EC5" w:rsidRPr="00FD222F">
        <w:rPr>
          <w:rFonts w:ascii="Times New Roman" w:hAnsi="Times New Roman" w:cs="Times New Roman"/>
          <w:b/>
          <w:bCs/>
          <w:sz w:val="20"/>
          <w:szCs w:val="20"/>
        </w:rPr>
        <w:t>.2025 г.</w:t>
      </w:r>
    </w:p>
    <w:p w:rsidR="00D93F8D" w:rsidRPr="00FD222F" w:rsidRDefault="00D93F8D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27" w:type="dxa"/>
        <w:tblInd w:w="-5" w:type="dxa"/>
        <w:tblLook w:val="04A0"/>
      </w:tblPr>
      <w:tblGrid>
        <w:gridCol w:w="4649"/>
        <w:gridCol w:w="1003"/>
        <w:gridCol w:w="1116"/>
        <w:gridCol w:w="1291"/>
        <w:gridCol w:w="1184"/>
        <w:gridCol w:w="1184"/>
      </w:tblGrid>
      <w:tr w:rsidR="006C29A8" w:rsidRPr="00FD222F" w:rsidTr="006C29A8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FD222F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9A8" w:rsidRPr="00FD222F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FD222F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FD222F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FD222F" w:rsidRDefault="002C35B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FD222F" w:rsidRDefault="00E538B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6C29A8" w:rsidRPr="00FD22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FD222F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FD222F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38B4" w:rsidRPr="00FD222F" w:rsidRDefault="0032680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538B4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A565A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0776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2,63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8D2AC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97421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538B4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A565A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-4,40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C29A8" w:rsidRPr="00FD222F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36-39</w:t>
            </w: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538B4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FD222F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DC9" w:rsidRPr="00FD222F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="00E538B4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2860" w:rsidRPr="00FD222F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FD222F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0E0776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49-53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E538B4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0E0776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1,75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BF5C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00F8C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BF5C6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538B4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E23F9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432DE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D676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FE78F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00F8C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7DC9" w:rsidRPr="00FD222F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154C8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00F8C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9" w:rsidRPr="00FD222F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473C" w:rsidRPr="00FD222F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2,74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538B4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FD222F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6" w:rsidRPr="00FD222F" w:rsidRDefault="000E0776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473C" w:rsidRPr="00FD222F" w:rsidRDefault="000E0776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2,56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-100,00</w:t>
            </w:r>
          </w:p>
        </w:tc>
      </w:tr>
      <w:tr w:rsidR="006C29A8" w:rsidRPr="00FD222F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r w:rsidR="0015600C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FE5C4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33F1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A565A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E0776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7875AF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538B4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0E077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07DC9" w:rsidRPr="00FD222F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FD222F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C29A8" w:rsidRPr="00FD222F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FD222F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FD222F" w:rsidRDefault="00600F8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  <w:r w:rsidR="009A565A"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9A565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FD222F" w:rsidRDefault="0084473C" w:rsidP="000E0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</w:t>
            </w:r>
            <w:r w:rsidR="000E0776"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</w:tbl>
    <w:p w:rsidR="00D6762A" w:rsidRPr="00FD222F" w:rsidRDefault="007E334A" w:rsidP="007E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2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E334A" w:rsidRPr="00FD222F" w:rsidRDefault="00D6762A" w:rsidP="007E33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22F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>
        <w:rPr>
          <w:rFonts w:ascii="Times New Roman" w:hAnsi="Times New Roman" w:cs="Times New Roman"/>
          <w:sz w:val="24"/>
          <w:szCs w:val="24"/>
        </w:rPr>
        <w:t xml:space="preserve">     </w:t>
      </w:r>
      <w:r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7E334A" w:rsidRPr="00FD222F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МСП отраслями, в которых отмечено увеличение числа занятых субъектов МСП с начала года, стали:</w:t>
      </w:r>
      <w:r w:rsidR="00633F16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0B48D9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</w:t>
      </w:r>
      <w:r w:rsidR="007604AD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риятий общественного питания (</w:t>
      </w:r>
      <w:r w:rsidR="008A7CD0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BD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+4 ед. или 10</w:t>
      </w:r>
      <w:r w:rsidR="007604AD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785B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83E4F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B0AEC" w:rsidRPr="00FD222F">
        <w:rPr>
          <w:rFonts w:ascii="Times New Roman" w:hAnsi="Times New Roman" w:cs="Times New Roman"/>
          <w:sz w:val="24"/>
          <w:szCs w:val="24"/>
        </w:rPr>
        <w:t xml:space="preserve">; </w:t>
      </w:r>
      <w:r w:rsidR="007604AD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в области информации и связи </w:t>
      </w:r>
      <w:r w:rsidR="00983E4F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( +</w:t>
      </w:r>
      <w:r w:rsidR="00862738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24BD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 </w:t>
      </w:r>
      <w:r w:rsidR="00862738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25,00</w:t>
      </w:r>
      <w:r w:rsidR="009C771D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E4F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  <w:r w:rsidR="00C667C7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</w:t>
      </w:r>
      <w:r w:rsidR="007604AD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ющие дополнительные </w:t>
      </w:r>
      <w:r w:rsidR="00862738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 +1</w:t>
      </w:r>
      <w:r w:rsidR="009C771D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862738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+ 2,56</w:t>
      </w:r>
      <w:r w:rsidR="00C667C7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D724BD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24BD" w:rsidRPr="00FD2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4BD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техническая( +2 ед. или на + 2,74%), деятельность по операциям с недвижимым имуще</w:t>
      </w:r>
      <w:r w:rsidR="00862738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( + 1 ед. или на + 2,27%), транспортировка и хранение ( +6 ед. или +1,75%),</w:t>
      </w:r>
      <w:r w:rsidR="00862738" w:rsidRPr="00FD2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62738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оптовая и розничная, ремонт автотранспортных средств и мотоциклов ( +3 ед. или +0,48%), обеспечение электрической энергией, газом и паром, кондиционирование воздуха ( +1 ед. или +</w:t>
      </w:r>
      <w:r w:rsidR="00793EE3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100,00).</w:t>
      </w:r>
    </w:p>
    <w:p w:rsidR="00FE785B" w:rsidRPr="00FD222F" w:rsidRDefault="00FE785B" w:rsidP="007E33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6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</w:t>
      </w:r>
      <w:r w:rsidRPr="00FD222F">
        <w:rPr>
          <w:rFonts w:ascii="Times New Roman" w:hAnsi="Times New Roman" w:cs="Times New Roman"/>
          <w:sz w:val="24"/>
          <w:szCs w:val="24"/>
        </w:rPr>
        <w:t xml:space="preserve"> занятых субъектов МСП с начала года, стали: </w:t>
      </w:r>
      <w:r w:rsidR="00156B2A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ельское, лесное </w:t>
      </w:r>
      <w:proofErr w:type="spellStart"/>
      <w:r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хоз-во</w:t>
      </w:r>
      <w:proofErr w:type="spellEnd"/>
      <w:r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охота, рыболовство и рыбоводство</w:t>
      </w:r>
      <w:r w:rsidR="00156B2A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A5719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9F36A9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</w:t>
      </w:r>
      <w:r w:rsidR="001A5719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-2,63</w:t>
      </w:r>
      <w:r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156B2A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),обрабатывающие производства (</w:t>
      </w:r>
      <w:r w:rsidR="001A5719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- 8</w:t>
      </w:r>
      <w:r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5719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или    -4,40</w:t>
      </w:r>
      <w:r w:rsidR="00156B2A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  <w:r w:rsidR="001A5719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6B2A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розничная, ремонт автотранспортных средств и мотоциклов</w:t>
      </w:r>
      <w:r w:rsidR="00156B2A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4356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-3 ед. или - 0,48</w:t>
      </w: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894356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водоснабжение, водоотведение, организация сбора и утилизации отходов, деятельность по ликвидации загрязнений ( - 1 ед. или на - 14,29%)</w:t>
      </w:r>
      <w:r w:rsidR="001A5719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5719" w:rsidRPr="00FD22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A5719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управление и обеспечение военной безопасности, социальное обеспечение ( -1 ед. или -100,00%).</w:t>
      </w:r>
    </w:p>
    <w:p w:rsidR="00DC5E4A" w:rsidRPr="00FD222F" w:rsidRDefault="001A5719" w:rsidP="00EC0F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22F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>
        <w:rPr>
          <w:rFonts w:ascii="Times New Roman" w:hAnsi="Times New Roman" w:cs="Times New Roman"/>
          <w:sz w:val="24"/>
          <w:szCs w:val="24"/>
        </w:rPr>
        <w:t xml:space="preserve">     </w:t>
      </w:r>
      <w:r w:rsidRPr="00FD222F">
        <w:rPr>
          <w:rFonts w:ascii="Times New Roman" w:hAnsi="Times New Roman" w:cs="Times New Roman"/>
          <w:sz w:val="24"/>
          <w:szCs w:val="24"/>
        </w:rPr>
        <w:t>Еще по 7</w:t>
      </w:r>
      <w:r w:rsidR="007E334A" w:rsidRPr="00FD222F">
        <w:rPr>
          <w:rFonts w:ascii="Times New Roman" w:hAnsi="Times New Roman" w:cs="Times New Roman"/>
          <w:sz w:val="24"/>
          <w:szCs w:val="24"/>
        </w:rPr>
        <w:t xml:space="preserve"> видам деятельности наблю</w:t>
      </w:r>
      <w:r w:rsidR="00156B2A" w:rsidRPr="00FD222F">
        <w:rPr>
          <w:rFonts w:ascii="Times New Roman" w:hAnsi="Times New Roman" w:cs="Times New Roman"/>
          <w:sz w:val="24"/>
          <w:szCs w:val="24"/>
        </w:rPr>
        <w:t xml:space="preserve">дается отсутствие динамики ( </w:t>
      </w:r>
      <w:r w:rsidR="00156B2A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финансовая и страховая,</w:t>
      </w:r>
      <w:r w:rsidR="00156B2A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здравоохранения и социальных услуг, 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потребления, деятельность экстерриториальных организаций и органов</w:t>
      </w:r>
      <w:r w:rsidR="001C2AF0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 строительство).</w:t>
      </w:r>
    </w:p>
    <w:p w:rsidR="002F57B0" w:rsidRPr="00FD222F" w:rsidRDefault="002F57B0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6B2A" w:rsidRPr="00FD222F" w:rsidRDefault="00156B2A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6B2A" w:rsidRPr="00FD222F" w:rsidRDefault="00156B2A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6B2A" w:rsidRPr="00FD222F" w:rsidRDefault="00156B2A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57B0" w:rsidRPr="00FD222F" w:rsidRDefault="00FF4A30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222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</w:t>
      </w:r>
      <w:r w:rsidR="003143ED" w:rsidRPr="00FD222F">
        <w:rPr>
          <w:rFonts w:ascii="Times New Roman" w:hAnsi="Times New Roman" w:cs="Times New Roman"/>
          <w:b/>
          <w:bCs/>
          <w:sz w:val="20"/>
          <w:szCs w:val="20"/>
        </w:rPr>
        <w:t xml:space="preserve">вновь </w:t>
      </w:r>
      <w:r w:rsidRPr="00FD222F">
        <w:rPr>
          <w:rFonts w:ascii="Times New Roman" w:hAnsi="Times New Roman" w:cs="Times New Roman"/>
          <w:b/>
          <w:bCs/>
          <w:sz w:val="20"/>
          <w:szCs w:val="20"/>
        </w:rPr>
        <w:t>созданных субъектов МСП</w:t>
      </w:r>
      <w:r w:rsidR="00254EC5" w:rsidRPr="00FD222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43ED" w:rsidRPr="00FD222F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Сафоновский муниципальный округ" Смоленской области </w:t>
      </w:r>
      <w:r w:rsidR="001A5719" w:rsidRPr="00FD222F">
        <w:rPr>
          <w:rFonts w:ascii="Times New Roman" w:hAnsi="Times New Roman" w:cs="Times New Roman"/>
          <w:b/>
          <w:bCs/>
          <w:sz w:val="20"/>
          <w:szCs w:val="20"/>
        </w:rPr>
        <w:t>на 10.10</w:t>
      </w:r>
      <w:r w:rsidR="00254EC5" w:rsidRPr="00FD222F">
        <w:rPr>
          <w:rFonts w:ascii="Times New Roman" w:hAnsi="Times New Roman" w:cs="Times New Roman"/>
          <w:b/>
          <w:bCs/>
          <w:sz w:val="20"/>
          <w:szCs w:val="20"/>
        </w:rPr>
        <w:t>.2025 г.</w:t>
      </w:r>
    </w:p>
    <w:p w:rsidR="00D6762A" w:rsidRPr="00FD222F" w:rsidRDefault="00D6762A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-176" w:type="dxa"/>
        <w:tblLayout w:type="fixed"/>
        <w:tblLook w:val="04A0"/>
      </w:tblPr>
      <w:tblGrid>
        <w:gridCol w:w="2093"/>
        <w:gridCol w:w="743"/>
        <w:gridCol w:w="709"/>
        <w:gridCol w:w="89"/>
        <w:gridCol w:w="707"/>
        <w:gridCol w:w="1046"/>
        <w:gridCol w:w="833"/>
        <w:gridCol w:w="868"/>
        <w:gridCol w:w="851"/>
        <w:gridCol w:w="850"/>
        <w:gridCol w:w="851"/>
        <w:gridCol w:w="850"/>
      </w:tblGrid>
      <w:tr w:rsidR="00240410" w:rsidRPr="00FD222F" w:rsidTr="0015600C">
        <w:trPr>
          <w:trHeight w:val="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FD222F" w:rsidRDefault="00240410" w:rsidP="00C667C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FD222F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FD222F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FD222F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FD222F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2023г. к 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FD222F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г. к 2023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0" w:rsidRPr="00FD222F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г. к 2024 г.</w:t>
            </w:r>
          </w:p>
        </w:tc>
      </w:tr>
      <w:tr w:rsidR="00625039" w:rsidRPr="00FD222F" w:rsidTr="0015600C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39" w:rsidRPr="00FD222F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25039" w:rsidRPr="00FD222F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5039" w:rsidRPr="00FD222F" w:rsidRDefault="00625039" w:rsidP="00ED6EB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5039" w:rsidRPr="00FD222F" w:rsidRDefault="00625039" w:rsidP="006166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34669C" w:rsidRPr="00FD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1.2025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FD222F" w:rsidRDefault="001A5719" w:rsidP="002767E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</w:t>
            </w:r>
            <w:r w:rsidR="00625039" w:rsidRPr="00FD2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25039" w:rsidRPr="00FD222F" w:rsidTr="0015600C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FD222F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240410" w:rsidRPr="00FD222F" w:rsidTr="0015600C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410" w:rsidRPr="00FD222F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796891" w:rsidP="00ED6EB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-0,37</w:t>
            </w:r>
          </w:p>
        </w:tc>
      </w:tr>
      <w:tr w:rsidR="00240410" w:rsidRPr="00FD222F" w:rsidTr="0015600C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10" w:rsidRPr="00FD222F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0410" w:rsidRPr="00FD222F" w:rsidRDefault="00240410" w:rsidP="00940B4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FD222F" w:rsidRDefault="00796891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5737A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-6,48</w:t>
            </w:r>
          </w:p>
        </w:tc>
      </w:tr>
      <w:tr w:rsidR="00240410" w:rsidRPr="00FD222F" w:rsidTr="0015600C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410" w:rsidRPr="00FD222F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FD222F" w:rsidRDefault="00796891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10" w:rsidRPr="00FD222F" w:rsidRDefault="00240410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</w:tr>
    </w:tbl>
    <w:p w:rsidR="000B48D9" w:rsidRPr="00FD222F" w:rsidRDefault="009B7E70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22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7525" w:rsidRPr="00FD222F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EF0AF5" w:rsidRPr="00FD222F" w:rsidRDefault="000B48D9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22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F2F56" w:rsidRPr="00FD222F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D42AE4" w:rsidRPr="00FD222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6357E" w:rsidRPr="00FD222F">
        <w:rPr>
          <w:rFonts w:ascii="Times New Roman" w:eastAsia="Calibri" w:hAnsi="Times New Roman" w:cs="Times New Roman"/>
          <w:sz w:val="24"/>
          <w:szCs w:val="24"/>
        </w:rPr>
        <w:t>муниципальном образовании "</w:t>
      </w:r>
      <w:r w:rsidR="0015600C" w:rsidRPr="00FD222F">
        <w:rPr>
          <w:rFonts w:ascii="Times New Roman" w:eastAsia="Calibri" w:hAnsi="Times New Roman" w:cs="Times New Roman"/>
          <w:sz w:val="24"/>
          <w:szCs w:val="24"/>
        </w:rPr>
        <w:t>Сафоновский муниципальный округ" Смоленской области</w:t>
      </w:r>
      <w:r w:rsidR="006D177D" w:rsidRPr="00FD22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по состоянию на 10.10</w:t>
      </w:r>
      <w:r w:rsidR="00035B56" w:rsidRPr="00FD222F">
        <w:rPr>
          <w:rFonts w:ascii="Times New Roman" w:eastAsia="Calibri" w:hAnsi="Times New Roman" w:cs="Times New Roman"/>
          <w:sz w:val="24"/>
          <w:szCs w:val="24"/>
        </w:rPr>
        <w:t>.2024 г. кол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ичество вновь созданных было 215</w:t>
      </w:r>
      <w:r w:rsidR="00A207D7" w:rsidRPr="00FD222F">
        <w:rPr>
          <w:rFonts w:ascii="Times New Roman" w:eastAsia="Calibri" w:hAnsi="Times New Roman" w:cs="Times New Roman"/>
          <w:sz w:val="24"/>
          <w:szCs w:val="24"/>
        </w:rPr>
        <w:t xml:space="preserve"> ед. субъектов МСП, а на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10.10</w:t>
      </w:r>
      <w:r w:rsidR="00035B56" w:rsidRPr="00FD222F">
        <w:rPr>
          <w:rFonts w:ascii="Times New Roman" w:eastAsia="Calibri" w:hAnsi="Times New Roman" w:cs="Times New Roman"/>
          <w:sz w:val="24"/>
          <w:szCs w:val="24"/>
        </w:rPr>
        <w:t xml:space="preserve">.2025 г. стало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219</w:t>
      </w:r>
      <w:r w:rsidR="00035B56" w:rsidRPr="00FD222F">
        <w:rPr>
          <w:rFonts w:ascii="Times New Roman" w:eastAsia="Calibri" w:hAnsi="Times New Roman" w:cs="Times New Roman"/>
          <w:sz w:val="24"/>
          <w:szCs w:val="24"/>
        </w:rPr>
        <w:t xml:space="preserve"> субъектов что на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+4</w:t>
      </w:r>
      <w:r w:rsidR="00035B56" w:rsidRPr="00FD222F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65216" w:rsidRPr="00FD22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больше или на +1,86</w:t>
      </w:r>
      <w:r w:rsidR="005E12E1" w:rsidRPr="00FD222F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035B56" w:rsidRPr="00FD22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435A" w:rsidRPr="00FD222F" w:rsidRDefault="00EF0AF5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22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B56" w:rsidRPr="00FD222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10.10</w:t>
      </w:r>
      <w:r w:rsidR="00B23C36" w:rsidRPr="00FD222F">
        <w:rPr>
          <w:rFonts w:ascii="Times New Roman" w:eastAsia="Calibri" w:hAnsi="Times New Roman" w:cs="Times New Roman"/>
          <w:sz w:val="24"/>
          <w:szCs w:val="24"/>
        </w:rPr>
        <w:t>.2024</w:t>
      </w:r>
      <w:r w:rsidR="009B7E70" w:rsidRPr="00FD222F">
        <w:rPr>
          <w:rFonts w:ascii="Times New Roman" w:eastAsia="Calibri" w:hAnsi="Times New Roman" w:cs="Times New Roman"/>
          <w:sz w:val="24"/>
          <w:szCs w:val="24"/>
        </w:rPr>
        <w:t xml:space="preserve"> число ИП было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 xml:space="preserve"> равно 183 субъекта, а на 10.10</w:t>
      </w:r>
      <w:r w:rsidR="009B7E70" w:rsidRPr="00FD222F">
        <w:rPr>
          <w:rFonts w:ascii="Times New Roman" w:eastAsia="Calibri" w:hAnsi="Times New Roman" w:cs="Times New Roman"/>
          <w:sz w:val="24"/>
          <w:szCs w:val="24"/>
        </w:rPr>
        <w:t xml:space="preserve">.2025 г. стало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187</w:t>
      </w:r>
      <w:r w:rsidR="009B7E70" w:rsidRPr="00FD222F">
        <w:rPr>
          <w:rFonts w:ascii="Times New Roman" w:eastAsia="Calibri" w:hAnsi="Times New Roman" w:cs="Times New Roman"/>
          <w:sz w:val="24"/>
          <w:szCs w:val="24"/>
        </w:rPr>
        <w:t xml:space="preserve"> субъектов, что  на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+4</w:t>
      </w:r>
      <w:r w:rsidR="00C65216" w:rsidRPr="00FD222F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больше или на + 2,19</w:t>
      </w:r>
      <w:r w:rsidR="00C65216" w:rsidRPr="00FD222F">
        <w:rPr>
          <w:rFonts w:ascii="Times New Roman" w:eastAsia="Calibri" w:hAnsi="Times New Roman" w:cs="Times New Roman"/>
          <w:sz w:val="24"/>
          <w:szCs w:val="24"/>
        </w:rPr>
        <w:t>% больше</w:t>
      </w:r>
      <w:r w:rsidR="009B7E70" w:rsidRPr="00FD222F">
        <w:rPr>
          <w:rFonts w:ascii="Times New Roman" w:eastAsia="Calibri" w:hAnsi="Times New Roman" w:cs="Times New Roman"/>
          <w:sz w:val="24"/>
          <w:szCs w:val="24"/>
        </w:rPr>
        <w:t>. Кол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ичество юридических лиц на 10.10</w:t>
      </w:r>
      <w:r w:rsidR="009B7E70" w:rsidRPr="00FD222F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D85F9D" w:rsidRPr="00FD222F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было 32 субъекта, а на 10.10</w:t>
      </w:r>
      <w:r w:rsidR="009B7E70" w:rsidRPr="00FD222F">
        <w:rPr>
          <w:rFonts w:ascii="Times New Roman" w:eastAsia="Calibri" w:hAnsi="Times New Roman" w:cs="Times New Roman"/>
          <w:sz w:val="24"/>
          <w:szCs w:val="24"/>
        </w:rPr>
        <w:t xml:space="preserve">.2025 г. стало </w:t>
      </w:r>
      <w:r w:rsidR="00CC328E" w:rsidRPr="00FD222F">
        <w:rPr>
          <w:rFonts w:ascii="Times New Roman" w:eastAsia="Calibri" w:hAnsi="Times New Roman" w:cs="Times New Roman"/>
          <w:sz w:val="24"/>
          <w:szCs w:val="24"/>
        </w:rPr>
        <w:t>тоже 32 субъекта ( динамика отсутствует).</w:t>
      </w:r>
      <w:r w:rsidR="009B7E70" w:rsidRPr="00FD22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7E70" w:rsidRPr="00FD222F" w:rsidRDefault="0095435A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22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B7E70" w:rsidRPr="00FD222F">
        <w:rPr>
          <w:rFonts w:ascii="Times New Roman" w:eastAsia="Calibri" w:hAnsi="Times New Roman" w:cs="Times New Roman"/>
          <w:sz w:val="24"/>
          <w:szCs w:val="24"/>
        </w:rPr>
        <w:t>За указанный период большинство вновь созданные субъекты МСП являлись ИП.</w:t>
      </w:r>
    </w:p>
    <w:p w:rsidR="009B7E70" w:rsidRPr="00FD222F" w:rsidRDefault="009B7E70" w:rsidP="00AF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256" w:rsidRPr="00FD222F" w:rsidRDefault="00254EC5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D222F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 w:rsidR="0077632B" w:rsidRPr="00FD222F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3143ED" w:rsidRPr="00FD222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143ED" w:rsidRPr="00FD222F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 " Сафоновский муниципальный округ" Смоленской области</w:t>
      </w:r>
      <w:r w:rsidR="003143ED" w:rsidRPr="00FD222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7632B" w:rsidRPr="00FD222F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:rsidR="00C14D1B" w:rsidRPr="00FD222F" w:rsidRDefault="00C14D1B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19" w:type="dxa"/>
        <w:jc w:val="center"/>
        <w:tblInd w:w="-5" w:type="dxa"/>
        <w:tblLook w:val="04A0"/>
      </w:tblPr>
      <w:tblGrid>
        <w:gridCol w:w="3657"/>
        <w:gridCol w:w="992"/>
        <w:gridCol w:w="937"/>
        <w:gridCol w:w="1331"/>
        <w:gridCol w:w="993"/>
        <w:gridCol w:w="1417"/>
        <w:gridCol w:w="992"/>
      </w:tblGrid>
      <w:tr w:rsidR="00B04587" w:rsidRPr="00FD222F" w:rsidTr="009C40DC">
        <w:trPr>
          <w:trHeight w:val="888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587" w:rsidRPr="00FD222F" w:rsidRDefault="00B04587" w:rsidP="004D71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FD222F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FD222F" w:rsidRDefault="002622FE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8C0347"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>.10</w:t>
            </w:r>
            <w:r w:rsidR="00B04587"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B1D6B"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FD222F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FD222F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FD222F" w:rsidRDefault="00B0699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>10.10</w:t>
            </w:r>
            <w:r w:rsidR="001B1D6B"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FD222F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FD222F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FD222F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222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01-03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DD3AA8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05-09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10-33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2E6825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C0347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75FC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F18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D222F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36-39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A6008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41-43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75FC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5B4B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45-47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44227D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  <w:r w:rsidR="000F18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49-53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2622FE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C0347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DD3AA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0F18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18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55-56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F8223D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5B4B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8E56B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58-63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F18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64-66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B4B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4227D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0F18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18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69-75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2E6825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F8223D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F18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E56B8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административная и </w:t>
            </w: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77-82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2622FE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F18CE"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D222F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F8223D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E56B8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FD222F" w:rsidTr="009C40DC">
        <w:trPr>
          <w:trHeight w:val="356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proofErr w:type="spellStart"/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здравохранения</w:t>
            </w:r>
            <w:proofErr w:type="spellEnd"/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86-88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90-93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2E6825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0F18CE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F18CE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94-96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DD3AA8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5FC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44227D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8E56B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F59A4" w:rsidRPr="00FD222F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97-98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2622FE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B6A28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C14D1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D222F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FD222F" w:rsidTr="009C40DC">
        <w:trPr>
          <w:trHeight w:val="369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FD222F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8C0347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DD3AA8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E675F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FD222F" w:rsidRDefault="000B7317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4227D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  <w:r w:rsidR="000F18CE"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FD222F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B04587" w:rsidRPr="00FD222F" w:rsidRDefault="00B04587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00124" w:rsidRPr="00FD222F" w:rsidRDefault="00CE1DF3" w:rsidP="000E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63CF2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с 1</w:t>
      </w:r>
      <w:r w:rsidR="00422FE8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0.10</w:t>
      </w:r>
      <w:r w:rsidR="00602443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.2024г. по 10</w:t>
      </w:r>
      <w:r w:rsidR="00422FE8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14D1B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E77C31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>г. среди субъектов МСП открыто значительно больше предприятий в</w:t>
      </w:r>
      <w:r w:rsidR="000B7317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торговля оптовая и розничная, ремонт автотранспор</w:t>
      </w:r>
      <w:r w:rsidR="00422FE8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 средств и мотоциклов (+6</w:t>
      </w:r>
      <w:r w:rsidR="00BB7300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</w:t>
      </w:r>
      <w:r w:rsidR="00E77C31" w:rsidRPr="00FD2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317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 (</w:t>
      </w:r>
      <w:r w:rsidR="00422FE8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+2</w:t>
      </w:r>
      <w:r w:rsidR="00BB7300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ед.);</w:t>
      </w:r>
      <w:r w:rsidR="000B7317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</w:t>
      </w:r>
      <w:r w:rsidR="00BB7300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авление прочих видов услуг (+ 2 </w:t>
      </w:r>
      <w:r w:rsidR="000B7317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ед.); </w:t>
      </w:r>
      <w:r w:rsidR="000B7317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</w:t>
      </w:r>
      <w:r w:rsidR="00B00124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 (</w:t>
      </w:r>
      <w:r w:rsidR="00422FE8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+5</w:t>
      </w:r>
      <w:r w:rsidR="00BB7300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ед.); </w:t>
      </w:r>
      <w:r w:rsidR="00B00124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гостиниц и предпр</w:t>
      </w:r>
      <w:r w:rsidR="00BB7300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общественного питания  (+4 ед.)</w:t>
      </w:r>
      <w:r w:rsidR="00B00124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0296" w:rsidRPr="00FD222F" w:rsidRDefault="00B00124" w:rsidP="000E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2696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количество МСП </w:t>
      </w: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</w:t>
      </w:r>
      <w:r w:rsidR="00FE2696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(-1</w:t>
      </w:r>
      <w:r w:rsidR="00BB7300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водоснабжение, водоотведение, организация сбора и утилизации отходов, деятельность по ликвидации загрязнений (-1 ед.),</w:t>
      </w:r>
      <w:r w:rsidR="0050480E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транспортировка и хранение (-3</w:t>
      </w:r>
      <w:r w:rsidR="00C14D1B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деятельность по опера</w:t>
      </w:r>
      <w:r w:rsidR="00C14D1B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циям с недв</w:t>
      </w:r>
      <w:r w:rsidR="0050480E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ижимым имуществом (-3</w:t>
      </w:r>
      <w:r w:rsidR="00C14D1B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деятельность профессиона</w:t>
      </w:r>
      <w:r w:rsidR="00BB7300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льная, научная и техническая (-1</w:t>
      </w:r>
      <w:r w:rsidR="00C14D1B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</w:t>
      </w:r>
      <w:r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управление и обеспечение военной безопасности, социальное обеспечение</w:t>
      </w: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(-1</w:t>
      </w:r>
      <w:r w:rsidR="00BB7300"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</w:t>
      </w:r>
      <w:r w:rsidR="000B7317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696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B7317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 в области культуры, спорта, организац</w:t>
      </w:r>
      <w:r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досуга и развлечений на (-</w:t>
      </w:r>
      <w:r w:rsidR="00BB7300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80E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14D1B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7317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="0050480E" w:rsidRPr="00FD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обрабатывающие производства ( - 1 ед.),строительство ( -3 ед.), образование ( -1 ед.).</w:t>
      </w:r>
    </w:p>
    <w:p w:rsidR="00EC0296" w:rsidRPr="00FD222F" w:rsidRDefault="00EC0296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452FD" w:rsidRPr="00FD222F" w:rsidRDefault="001452FD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22F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2F2230" w:rsidRPr="00FD222F" w:rsidRDefault="002F2230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21C2" w:rsidRPr="00FD222F" w:rsidRDefault="00B334D2" w:rsidP="0049689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2F">
        <w:rPr>
          <w:rFonts w:ascii="Times New Roman" w:hAnsi="Times New Roman" w:cs="Times New Roman"/>
          <w:sz w:val="24"/>
          <w:szCs w:val="24"/>
        </w:rPr>
        <w:t xml:space="preserve">        </w:t>
      </w:r>
      <w:r w:rsidR="00481E8D" w:rsidRPr="00FD222F">
        <w:rPr>
          <w:rFonts w:ascii="Times New Roman" w:hAnsi="Times New Roman" w:cs="Times New Roman"/>
          <w:sz w:val="24"/>
          <w:szCs w:val="24"/>
        </w:rPr>
        <w:t>За</w:t>
      </w:r>
      <w:r w:rsidR="00315A76" w:rsidRPr="00FD222F">
        <w:rPr>
          <w:rFonts w:ascii="Times New Roman" w:hAnsi="Times New Roman" w:cs="Times New Roman"/>
          <w:sz w:val="24"/>
          <w:szCs w:val="24"/>
        </w:rPr>
        <w:t xml:space="preserve"> период с 10.10.2024 г. по 10.10</w:t>
      </w:r>
      <w:r w:rsidR="00CE1DF3" w:rsidRPr="00FD222F">
        <w:rPr>
          <w:rFonts w:ascii="Times New Roman" w:hAnsi="Times New Roman" w:cs="Times New Roman"/>
          <w:sz w:val="24"/>
          <w:szCs w:val="24"/>
        </w:rPr>
        <w:t>.2025</w:t>
      </w:r>
      <w:r w:rsidR="00AF2F56" w:rsidRPr="00FD222F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</w:t>
      </w:r>
      <w:r w:rsidR="001564A8" w:rsidRPr="00FD222F">
        <w:rPr>
          <w:rFonts w:ascii="Times New Roman" w:hAnsi="Times New Roman" w:cs="Times New Roman"/>
          <w:sz w:val="24"/>
          <w:szCs w:val="24"/>
        </w:rPr>
        <w:t>еятельность в Сафоновском муниципальном округе</w:t>
      </w:r>
      <w:r w:rsidR="00AF2F56" w:rsidRPr="00FD222F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Смоленской области. За период в муниципальном образовании </w:t>
      </w:r>
      <w:r w:rsidR="00CE1DF3" w:rsidRPr="00FD222F">
        <w:rPr>
          <w:rFonts w:ascii="Times New Roman" w:hAnsi="Times New Roman" w:cs="Times New Roman"/>
          <w:sz w:val="24"/>
          <w:szCs w:val="24"/>
        </w:rPr>
        <w:t>«</w:t>
      </w:r>
      <w:r w:rsidR="00B2061D" w:rsidRPr="00FD222F">
        <w:rPr>
          <w:rFonts w:ascii="Times New Roman" w:hAnsi="Times New Roman" w:cs="Times New Roman"/>
          <w:sz w:val="24"/>
          <w:szCs w:val="24"/>
        </w:rPr>
        <w:t>Сафоновский муниципальный округ</w:t>
      </w:r>
      <w:r w:rsidR="00AF2F56" w:rsidRPr="00FD222F">
        <w:rPr>
          <w:rFonts w:ascii="Times New Roman" w:hAnsi="Times New Roman" w:cs="Times New Roman"/>
          <w:sz w:val="24"/>
          <w:szCs w:val="24"/>
        </w:rPr>
        <w:t>» Смоленской области количество зарегистрированных</w:t>
      </w:r>
      <w:r w:rsidR="00AF0FC4" w:rsidRPr="00FD222F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51A70" w:rsidRPr="00FD222F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FC50A8" w:rsidRPr="00FD222F">
        <w:rPr>
          <w:rFonts w:ascii="Times New Roman" w:hAnsi="Times New Roman" w:cs="Times New Roman"/>
          <w:sz w:val="24"/>
          <w:szCs w:val="24"/>
        </w:rPr>
        <w:t>+35</w:t>
      </w:r>
      <w:r w:rsidR="000D4B37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Pr="00FD222F">
        <w:rPr>
          <w:rFonts w:ascii="Times New Roman" w:hAnsi="Times New Roman" w:cs="Times New Roman"/>
          <w:sz w:val="24"/>
          <w:szCs w:val="24"/>
        </w:rPr>
        <w:t xml:space="preserve">ед. или на + </w:t>
      </w:r>
      <w:r w:rsidR="00FC50A8" w:rsidRPr="00FD222F">
        <w:rPr>
          <w:rFonts w:ascii="Times New Roman" w:hAnsi="Times New Roman" w:cs="Times New Roman"/>
          <w:sz w:val="24"/>
          <w:szCs w:val="24"/>
        </w:rPr>
        <w:t>2,19</w:t>
      </w:r>
      <w:r w:rsidR="00AF0FC4" w:rsidRPr="00FD222F">
        <w:rPr>
          <w:rFonts w:ascii="Times New Roman" w:hAnsi="Times New Roman" w:cs="Times New Roman"/>
          <w:sz w:val="24"/>
          <w:szCs w:val="24"/>
        </w:rPr>
        <w:t xml:space="preserve">% </w:t>
      </w:r>
      <w:r w:rsidR="009B1C5B" w:rsidRPr="00FD222F">
        <w:rPr>
          <w:rFonts w:ascii="Times New Roman" w:hAnsi="Times New Roman" w:cs="Times New Roman"/>
          <w:sz w:val="24"/>
          <w:szCs w:val="24"/>
        </w:rPr>
        <w:t xml:space="preserve">, </w:t>
      </w:r>
      <w:r w:rsidR="00C721C2" w:rsidRPr="00FD222F">
        <w:rPr>
          <w:rFonts w:ascii="Times New Roman" w:hAnsi="Times New Roman" w:cs="Times New Roman"/>
          <w:sz w:val="24"/>
          <w:szCs w:val="24"/>
        </w:rPr>
        <w:t xml:space="preserve">число ЮЛ уменьшилось на </w:t>
      </w:r>
      <w:r w:rsidR="00FC50A8" w:rsidRPr="00FD222F">
        <w:rPr>
          <w:rFonts w:ascii="Times New Roman" w:hAnsi="Times New Roman" w:cs="Times New Roman"/>
          <w:sz w:val="24"/>
          <w:szCs w:val="24"/>
        </w:rPr>
        <w:t>-2</w:t>
      </w:r>
      <w:r w:rsidR="009B1C5B" w:rsidRPr="00FD222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F0FC4" w:rsidRPr="00FD222F">
        <w:rPr>
          <w:rFonts w:ascii="Times New Roman" w:hAnsi="Times New Roman" w:cs="Times New Roman"/>
          <w:sz w:val="24"/>
          <w:szCs w:val="24"/>
        </w:rPr>
        <w:t>–</w:t>
      </w:r>
      <w:r w:rsidR="009B1C5B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FC50A8" w:rsidRPr="00FD222F">
        <w:rPr>
          <w:rFonts w:ascii="Times New Roman" w:hAnsi="Times New Roman" w:cs="Times New Roman"/>
          <w:sz w:val="24"/>
          <w:szCs w:val="24"/>
        </w:rPr>
        <w:t>0,41</w:t>
      </w:r>
      <w:r w:rsidR="00C721C2" w:rsidRPr="00FD222F">
        <w:rPr>
          <w:rFonts w:ascii="Times New Roman" w:hAnsi="Times New Roman" w:cs="Times New Roman"/>
          <w:sz w:val="24"/>
          <w:szCs w:val="24"/>
        </w:rPr>
        <w:t>%, а число ИП увеличилось  на</w:t>
      </w:r>
      <w:r w:rsidR="000B7317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FC50A8" w:rsidRPr="00FD222F">
        <w:rPr>
          <w:rFonts w:ascii="Times New Roman" w:hAnsi="Times New Roman" w:cs="Times New Roman"/>
          <w:sz w:val="24"/>
          <w:szCs w:val="24"/>
        </w:rPr>
        <w:t>+62</w:t>
      </w:r>
      <w:r w:rsidR="003A7961" w:rsidRPr="00FD222F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FC50A8" w:rsidRPr="00FD222F">
        <w:rPr>
          <w:rFonts w:ascii="Times New Roman" w:hAnsi="Times New Roman" w:cs="Times New Roman"/>
          <w:sz w:val="24"/>
          <w:szCs w:val="24"/>
        </w:rPr>
        <w:t xml:space="preserve"> + 5,67</w:t>
      </w:r>
      <w:r w:rsidR="009B1C5B" w:rsidRPr="00FD222F">
        <w:rPr>
          <w:rFonts w:ascii="Times New Roman" w:hAnsi="Times New Roman" w:cs="Times New Roman"/>
          <w:sz w:val="24"/>
          <w:szCs w:val="24"/>
        </w:rPr>
        <w:t>%.</w:t>
      </w:r>
    </w:p>
    <w:p w:rsidR="008D47C4" w:rsidRPr="00FD222F" w:rsidRDefault="00B334D2" w:rsidP="0049689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2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24A3" w:rsidRPr="00FD222F">
        <w:rPr>
          <w:rFonts w:ascii="Times New Roman" w:hAnsi="Times New Roman" w:cs="Times New Roman"/>
          <w:sz w:val="24"/>
          <w:szCs w:val="24"/>
        </w:rPr>
        <w:t>С начала года</w:t>
      </w:r>
      <w:r w:rsidR="00B2061D" w:rsidRPr="00FD222F">
        <w:rPr>
          <w:rFonts w:ascii="Times New Roman" w:hAnsi="Times New Roman" w:cs="Times New Roman"/>
          <w:sz w:val="24"/>
          <w:szCs w:val="24"/>
        </w:rPr>
        <w:t xml:space="preserve"> в МО «Сафоновский муниципальный округ</w:t>
      </w:r>
      <w:r w:rsidR="008D47C4" w:rsidRPr="00FD222F">
        <w:rPr>
          <w:rFonts w:ascii="Times New Roman" w:hAnsi="Times New Roman" w:cs="Times New Roman"/>
          <w:sz w:val="24"/>
          <w:szCs w:val="24"/>
        </w:rPr>
        <w:t xml:space="preserve">» Смоленской области количество  </w:t>
      </w:r>
      <w:r w:rsidR="000B7317" w:rsidRPr="00FD222F">
        <w:rPr>
          <w:rFonts w:ascii="Times New Roman" w:hAnsi="Times New Roman" w:cs="Times New Roman"/>
          <w:sz w:val="24"/>
          <w:szCs w:val="24"/>
        </w:rPr>
        <w:t>субъектов МСП</w:t>
      </w:r>
      <w:r w:rsidR="003D2C31" w:rsidRPr="00FD222F">
        <w:rPr>
          <w:rFonts w:ascii="Times New Roman" w:hAnsi="Times New Roman" w:cs="Times New Roman"/>
          <w:sz w:val="24"/>
          <w:szCs w:val="24"/>
        </w:rPr>
        <w:t xml:space="preserve"> уменьшил</w:t>
      </w:r>
      <w:r w:rsidR="00FC50A8" w:rsidRPr="00FD222F">
        <w:rPr>
          <w:rFonts w:ascii="Times New Roman" w:hAnsi="Times New Roman" w:cs="Times New Roman"/>
          <w:sz w:val="24"/>
          <w:szCs w:val="24"/>
        </w:rPr>
        <w:t>ось  на +15 ед. или +0,93</w:t>
      </w:r>
      <w:r w:rsidR="000B7317" w:rsidRPr="00FD222F">
        <w:rPr>
          <w:rFonts w:ascii="Times New Roman" w:hAnsi="Times New Roman" w:cs="Times New Roman"/>
          <w:sz w:val="24"/>
          <w:szCs w:val="24"/>
        </w:rPr>
        <w:t xml:space="preserve"> %</w:t>
      </w:r>
      <w:r w:rsidR="00FC50A8" w:rsidRPr="00FD222F">
        <w:rPr>
          <w:rFonts w:ascii="Times New Roman" w:hAnsi="Times New Roman" w:cs="Times New Roman"/>
          <w:sz w:val="24"/>
          <w:szCs w:val="24"/>
        </w:rPr>
        <w:t xml:space="preserve"> и равно 1636</w:t>
      </w:r>
      <w:r w:rsidR="003D2C31" w:rsidRPr="00FD222F">
        <w:rPr>
          <w:rFonts w:ascii="Times New Roman" w:hAnsi="Times New Roman" w:cs="Times New Roman"/>
          <w:sz w:val="24"/>
          <w:szCs w:val="24"/>
        </w:rPr>
        <w:t xml:space="preserve"> ед.</w:t>
      </w:r>
      <w:r w:rsidR="008D47C4" w:rsidRPr="00FD222F">
        <w:rPr>
          <w:rFonts w:ascii="Times New Roman" w:hAnsi="Times New Roman" w:cs="Times New Roman"/>
          <w:sz w:val="24"/>
          <w:szCs w:val="24"/>
        </w:rPr>
        <w:t xml:space="preserve">, </w:t>
      </w:r>
      <w:r w:rsidR="000D4B37" w:rsidRPr="00FD222F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FC50A8" w:rsidRPr="00FD222F">
        <w:rPr>
          <w:rFonts w:ascii="Times New Roman" w:hAnsi="Times New Roman" w:cs="Times New Roman"/>
          <w:sz w:val="24"/>
          <w:szCs w:val="24"/>
        </w:rPr>
        <w:t>1 155 ед. являются ИП и 481</w:t>
      </w:r>
      <w:r w:rsidR="002520B8" w:rsidRPr="00FD222F">
        <w:rPr>
          <w:rFonts w:ascii="Times New Roman" w:hAnsi="Times New Roman" w:cs="Times New Roman"/>
          <w:sz w:val="24"/>
          <w:szCs w:val="24"/>
        </w:rPr>
        <w:t xml:space="preserve"> </w:t>
      </w:r>
      <w:r w:rsidR="000D4B37" w:rsidRPr="00FD222F">
        <w:rPr>
          <w:rFonts w:ascii="Times New Roman" w:hAnsi="Times New Roman" w:cs="Times New Roman"/>
          <w:sz w:val="24"/>
          <w:szCs w:val="24"/>
        </w:rPr>
        <w:t>ед. являются Юридическими лицами</w:t>
      </w:r>
      <w:r w:rsidR="004C1AB0" w:rsidRPr="00FD222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1470" w:type="dxa"/>
        <w:tblInd w:w="-743" w:type="dxa"/>
        <w:tblLayout w:type="fixed"/>
        <w:tblLook w:val="04A0"/>
      </w:tblPr>
      <w:tblGrid>
        <w:gridCol w:w="142"/>
        <w:gridCol w:w="425"/>
        <w:gridCol w:w="1702"/>
        <w:gridCol w:w="1559"/>
        <w:gridCol w:w="1418"/>
        <w:gridCol w:w="1417"/>
        <w:gridCol w:w="1843"/>
        <w:gridCol w:w="1134"/>
        <w:gridCol w:w="567"/>
        <w:gridCol w:w="1134"/>
        <w:gridCol w:w="129"/>
      </w:tblGrid>
      <w:tr w:rsidR="008D47C4" w:rsidRPr="00FD222F" w:rsidTr="00120059">
        <w:trPr>
          <w:gridBefore w:val="1"/>
          <w:wBefore w:w="142" w:type="dxa"/>
          <w:trHeight w:val="9355"/>
        </w:trPr>
        <w:tc>
          <w:tcPr>
            <w:tcW w:w="11328" w:type="dxa"/>
            <w:gridSpan w:val="10"/>
            <w:shd w:val="clear" w:color="auto" w:fill="auto"/>
            <w:noWrap/>
            <w:vAlign w:val="center"/>
          </w:tcPr>
          <w:p w:rsidR="008D47C4" w:rsidRPr="00FD222F" w:rsidRDefault="00B334D2" w:rsidP="00D626C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8D47C4" w:rsidRPr="00FD222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      </w:r>
            <w:r w:rsidR="008D47C4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торговля оптовая и розничная</w:t>
            </w:r>
            <w:r w:rsidR="00594931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(626</w:t>
            </w:r>
            <w:r w:rsidR="003D2C31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транспортировка и хранение</w:t>
            </w:r>
            <w:r w:rsidR="00594931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( 34</w:t>
            </w:r>
            <w:r w:rsidR="009D1F0F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="003D2C31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="003D2C31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обрабатывающие производства</w:t>
            </w:r>
            <w:r w:rsidR="009D1F0F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</w:t>
            </w:r>
            <w:r w:rsidR="00594931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</w:t>
            </w:r>
            <w:r w:rsidR="00936A37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94786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единицы);</w:t>
            </w:r>
            <w:r w:rsidR="00936A37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строительство</w:t>
            </w:r>
            <w:r w:rsidR="00B94786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594931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101</w:t>
            </w:r>
            <w:r w:rsidR="003D2C31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деятельность профессиональная, научная и техническая</w:t>
            </w:r>
            <w:r w:rsidR="00B94786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9D1F0F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</w:t>
            </w:r>
            <w:r w:rsidR="003D2C31" w:rsidRPr="00FD22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единиц);</w:t>
            </w:r>
            <w:r w:rsidR="003D2C31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786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2C31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  <w:r w:rsidR="00B94786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594931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3D2C31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единицы),</w:t>
            </w:r>
            <w:r w:rsidR="00B9478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</w:t>
            </w:r>
            <w:r w:rsidR="009D1F0F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с недвижимым имуществом (45</w:t>
            </w:r>
            <w:r w:rsidR="00B9478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единицы), деятельность гостиниц и предп</w:t>
            </w:r>
            <w:r w:rsidR="009D1F0F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 общественного питания (44</w:t>
            </w:r>
            <w:r w:rsidR="00E44CD8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</w:t>
            </w:r>
            <w:r w:rsidR="00B9478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административная и сопутствующие дополнительные усл</w:t>
            </w:r>
            <w:r w:rsidR="00594931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(40</w:t>
            </w:r>
            <w:r w:rsidR="00B9478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  <w:r w:rsidR="00E44CD8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78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B94786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сельское, лесное </w:t>
            </w:r>
            <w:proofErr w:type="spellStart"/>
            <w:r w:rsidR="00B94786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хоз-во</w:t>
            </w:r>
            <w:proofErr w:type="spellEnd"/>
            <w:r w:rsidR="00B94786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охот</w:t>
            </w:r>
            <w:r w:rsidR="00594931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рыболовство и рыбоводство (37</w:t>
            </w:r>
            <w:r w:rsidR="00B94786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 w:rsidR="00B9478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44CD8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8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</w:t>
            </w:r>
            <w:r w:rsidR="00594931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связи (35</w:t>
            </w:r>
            <w:r w:rsidR="00B9478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единицы)</w:t>
            </w:r>
            <w:r w:rsidR="00B94786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деятельность в области </w:t>
            </w:r>
            <w:proofErr w:type="spellStart"/>
            <w:r w:rsidR="00B94786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здравохранения</w:t>
            </w:r>
            <w:proofErr w:type="spellEnd"/>
            <w:r w:rsidR="00B94786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услуг (19 единиц).</w:t>
            </w:r>
          </w:p>
          <w:p w:rsidR="00BB286A" w:rsidRPr="00FD222F" w:rsidRDefault="00BB286A" w:rsidP="009D1F0F">
            <w:pPr>
              <w:spacing w:after="0" w:line="240" w:lineRule="auto"/>
              <w:ind w:left="-284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96899" w:rsidRPr="00FD222F" w:rsidRDefault="00496899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F122F"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10.09</w:t>
            </w:r>
            <w:r w:rsidR="00DB0FE5"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1F122F"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10.10</w:t>
            </w:r>
            <w:r w:rsidR="006E1A8C"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 </w:t>
            </w:r>
            <w:r w:rsidR="006E1A8C" w:rsidRPr="00FD222F">
              <w:rPr>
                <w:rFonts w:ascii="Times New Roman" w:hAnsi="Times New Roman" w:cs="Times New Roman"/>
                <w:sz w:val="24"/>
                <w:szCs w:val="24"/>
              </w:rPr>
              <w:t xml:space="preserve">из реестра МСП </w:t>
            </w:r>
            <w:r w:rsidR="006E1A8C"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7C6253"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B47"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E1A8C"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МСП</w:t>
            </w:r>
            <w:r w:rsidR="006E1A8C" w:rsidRPr="00FD22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1A8C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следующим видам деятельности</w:t>
            </w:r>
            <w:r w:rsidR="006C2C5F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1A8C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6253" w:rsidRPr="00FD222F" w:rsidRDefault="007C6253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51355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</w:t>
            </w:r>
            <w:r w:rsidR="009D6DC4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ортных средств и мотоциклов – </w:t>
            </w:r>
            <w:r w:rsidR="00A8612B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11733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7C6253" w:rsidRPr="00FD222F" w:rsidRDefault="00801532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51355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612B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 – 1</w:t>
            </w:r>
            <w:r w:rsidR="009D6DC4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7C6253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A8612B" w:rsidRPr="00FD222F" w:rsidRDefault="00A8612B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деятельность гостиниц и предприятий общественного питания - 1 ед.;</w:t>
            </w:r>
          </w:p>
          <w:p w:rsidR="00A8612B" w:rsidRPr="00FD222F" w:rsidRDefault="00A8612B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деятельность административная и сопутствующие дополнительные услуги - 1  ед.</w:t>
            </w:r>
          </w:p>
          <w:tbl>
            <w:tblPr>
              <w:tblW w:w="10802" w:type="dxa"/>
              <w:tblLayout w:type="fixed"/>
              <w:tblLook w:val="04A0"/>
            </w:tblPr>
            <w:tblGrid>
              <w:gridCol w:w="370"/>
              <w:gridCol w:w="2153"/>
              <w:gridCol w:w="1836"/>
              <w:gridCol w:w="1482"/>
              <w:gridCol w:w="1418"/>
              <w:gridCol w:w="1842"/>
              <w:gridCol w:w="1701"/>
            </w:tblGrid>
            <w:tr w:rsidR="00A05FEC" w:rsidRPr="00FD222F" w:rsidTr="00D626CF">
              <w:trPr>
                <w:trHeight w:val="1500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r w:rsidRPr="00FD22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FD22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FD22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/ ФИО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Тип субъекта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Основной вид деятельности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ind w:right="12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 исключения из реестра</w:t>
                  </w:r>
                </w:p>
              </w:tc>
            </w:tr>
            <w:tr w:rsidR="00A05FEC" w:rsidRPr="00FD222F" w:rsidTr="00D626CF">
              <w:trPr>
                <w:trHeight w:val="4095"/>
              </w:trPr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ВИШНЕВА МАРИЯ НИКОЛАЕВНА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325670000034351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672303966084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10.10.2025</w:t>
                  </w:r>
                </w:p>
              </w:tc>
            </w:tr>
            <w:tr w:rsidR="00A05FEC" w:rsidRPr="00FD222F" w:rsidTr="00D626CF">
              <w:trPr>
                <w:trHeight w:val="1260"/>
              </w:trPr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ДЕМЧЕНКОВ ДМИТРИЙ ОЛЕГОВИЧ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321673300042090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672604200303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10.10.2025</w:t>
                  </w:r>
                </w:p>
              </w:tc>
            </w:tr>
            <w:tr w:rsidR="00A05FEC" w:rsidRPr="00FD222F" w:rsidTr="00D626CF">
              <w:trPr>
                <w:trHeight w:val="1575"/>
              </w:trPr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ЕЛИСЕЕНКОВА СВЕТЛАНА ВИКТОРОВНА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304672633400017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672600047774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47.59.1 Торговля розничная мебелью в специализированных магазинах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10.10.2025</w:t>
                  </w:r>
                </w:p>
              </w:tc>
            </w:tr>
            <w:tr w:rsidR="00A05FEC" w:rsidRPr="00FD222F" w:rsidTr="00D626CF">
              <w:trPr>
                <w:trHeight w:val="1260"/>
              </w:trPr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КОТЕЛЬНИКОВ ОЛЕГ МИХАЙЛОВИЧ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311672633600023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672600392266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47.1 Торговля розничная в неспециализированных магазинах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10.10.2025</w:t>
                  </w:r>
                </w:p>
              </w:tc>
            </w:tr>
            <w:tr w:rsidR="00A05FEC" w:rsidRPr="00FD222F" w:rsidTr="00D626CF">
              <w:trPr>
                <w:trHeight w:val="1890"/>
              </w:trPr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КРЫЛОВА ЮЛИЯ АЛЕКСАНДРОВНА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322673300025711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672604794671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47.91 Торговля розничная по почте или по информационно-коммуникационной сети Интернет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10.10.2025</w:t>
                  </w:r>
                </w:p>
              </w:tc>
            </w:tr>
            <w:tr w:rsidR="00A05FEC" w:rsidRPr="00FD222F" w:rsidTr="00D626CF">
              <w:trPr>
                <w:trHeight w:val="1260"/>
              </w:trPr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МАКАРЕНКОВА ТАТЬЯНА АЛЕКСЕЕВНА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325670000033920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672600493835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56.29.2 Деятельность столовых и буфетов при предприятиях и учреждениях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10.10.2025</w:t>
                  </w:r>
                </w:p>
              </w:tc>
            </w:tr>
            <w:tr w:rsidR="00A05FEC" w:rsidRPr="00FD222F" w:rsidTr="00D626CF">
              <w:trPr>
                <w:trHeight w:val="2835"/>
              </w:trPr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НОВИКОВ ЛЕОНИД ДАНИЛОВИЧ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304672632100070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672600089809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47.76.2 Торговля розничная домашними животными и кормами для домашних животных в специализированных магазинах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D626CF">
                  <w:pPr>
                    <w:spacing w:after="0" w:line="240" w:lineRule="auto"/>
                    <w:ind w:right="45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10.10.2025</w:t>
                  </w:r>
                </w:p>
              </w:tc>
            </w:tr>
            <w:tr w:rsidR="00A05FEC" w:rsidRPr="00FD222F" w:rsidTr="00D626CF">
              <w:trPr>
                <w:trHeight w:val="945"/>
              </w:trPr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ПУШНОВ ВИКТОР СЕРГЕЕВИЧ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325670000006022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672606242348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81.30 Деятельность по благоустройству ландшафта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10.10.2025</w:t>
                  </w:r>
                </w:p>
              </w:tc>
            </w:tr>
            <w:tr w:rsidR="00A05FEC" w:rsidRPr="00FD222F" w:rsidTr="00D626CF">
              <w:trPr>
                <w:trHeight w:val="1260"/>
              </w:trPr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ТАРЛЕЦКИЙ ИГОРЬ НИКОЛАЕВИЧ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324670000005813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672602428060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47.19 Торговля розничная прочая в неспециализированных магазинах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5FEC" w:rsidRPr="00FD222F" w:rsidRDefault="00A05FEC" w:rsidP="00A05F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222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10.10.2025</w:t>
                  </w:r>
                </w:p>
              </w:tc>
            </w:tr>
          </w:tbl>
          <w:p w:rsidR="00A05FEC" w:rsidRPr="00FD222F" w:rsidRDefault="00A05FEC" w:rsidP="009D1F0F">
            <w:pPr>
              <w:spacing w:after="0" w:line="240" w:lineRule="auto"/>
              <w:ind w:left="31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4FF" w:rsidRPr="00FD222F" w:rsidRDefault="00C334FF" w:rsidP="009D1F0F">
            <w:pPr>
              <w:spacing w:after="0" w:line="240" w:lineRule="auto"/>
              <w:ind w:left="-28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2F3" w:rsidRPr="00FD222F" w:rsidRDefault="004E22F3" w:rsidP="009D1F0F">
            <w:pPr>
              <w:spacing w:after="0" w:line="240" w:lineRule="auto"/>
              <w:ind w:left="-28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A92" w:rsidRPr="00FD222F" w:rsidTr="00120059">
        <w:trPr>
          <w:gridBefore w:val="1"/>
          <w:gridAfter w:val="2"/>
          <w:wBefore w:w="142" w:type="dxa"/>
          <w:wAfter w:w="1263" w:type="dxa"/>
          <w:trHeight w:val="427"/>
        </w:trPr>
        <w:tc>
          <w:tcPr>
            <w:tcW w:w="10065" w:type="dxa"/>
            <w:gridSpan w:val="8"/>
            <w:shd w:val="clear" w:color="auto" w:fill="auto"/>
            <w:noWrap/>
            <w:vAlign w:val="bottom"/>
          </w:tcPr>
          <w:p w:rsidR="00BA6DF1" w:rsidRPr="00FD222F" w:rsidRDefault="004C0BEA" w:rsidP="002460D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3F0EC8" w:rsidRPr="00F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F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10.10</w:t>
            </w:r>
            <w:r w:rsidR="004A2D17" w:rsidRPr="00F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.2025г</w:t>
            </w:r>
            <w:r w:rsidR="002F2230" w:rsidRPr="00F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F0EC8" w:rsidRPr="00F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2D17" w:rsidRPr="00F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AC6016" w:rsidRPr="00F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реестр были</w:t>
            </w:r>
            <w:r w:rsidR="00AC601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016" w:rsidRPr="00F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включены</w:t>
            </w:r>
            <w:r w:rsidR="00AC601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056" w:rsidRPr="00F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субъектов</w:t>
            </w:r>
            <w:r w:rsidR="00AC6016" w:rsidRPr="00FD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МСП</w:t>
            </w:r>
            <w:r w:rsidR="00AC601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следующим видам деятельности:</w:t>
            </w:r>
          </w:p>
          <w:p w:rsidR="007D6BD7" w:rsidRPr="00FD222F" w:rsidRDefault="002460DD" w:rsidP="007D6B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6DF1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4CA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обрабатывающие производства  +1</w:t>
            </w:r>
            <w:r w:rsidR="007D6BD7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B37A9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C4038" w:rsidRPr="00FD222F" w:rsidRDefault="00BC4038" w:rsidP="00120059">
            <w:pPr>
              <w:spacing w:after="0" w:line="240" w:lineRule="auto"/>
              <w:ind w:right="-521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r w:rsidR="00120059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  <w:r w:rsidR="00120059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+1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:rsidR="007D6BD7" w:rsidRPr="00FD222F" w:rsidRDefault="007D6BD7" w:rsidP="007D6B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A6DF1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2230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</w:t>
            </w:r>
            <w:r w:rsidR="00F5326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2579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ортных средств и мотоцикло</w:t>
            </w:r>
            <w:r w:rsidR="00D626CF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="00120059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+10 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BC4038" w:rsidRPr="00FD222F" w:rsidRDefault="00BC4038" w:rsidP="007D6B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r w:rsidR="00120059"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прочих видов услуг </w:t>
            </w:r>
            <w:r w:rsidR="00120059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+1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:rsidR="007D6BD7" w:rsidRPr="00FD222F" w:rsidRDefault="007D6BD7" w:rsidP="007D6B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A6DF1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A9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286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и хранение  </w:t>
            </w:r>
            <w:r w:rsidR="00D626CF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+11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BA6DF1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0015E" w:rsidRPr="00FD222F" w:rsidRDefault="007D6BD7" w:rsidP="00B334D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B334D2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деятельность в области информации и связи </w:t>
            </w:r>
            <w:r w:rsidR="00BC4038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37A9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="00120059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B37A96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B334D2" w:rsidRPr="00FD222F" w:rsidRDefault="00B37A96" w:rsidP="00A0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BB286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36D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строительство - +2</w:t>
            </w:r>
            <w:r w:rsidR="00BC4038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:rsidR="003D588A" w:rsidRPr="00FD222F" w:rsidRDefault="00B334D2" w:rsidP="00A0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8E35AC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D588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деятельность гостиниц и предприятий общественного питания - + 1 </w:t>
            </w:r>
            <w:proofErr w:type="spellStart"/>
            <w:r w:rsidR="003D588A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120059"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0059" w:rsidRDefault="00120059" w:rsidP="00A0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 </w:t>
            </w: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сельское, лесное </w:t>
            </w:r>
            <w:proofErr w:type="spellStart"/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хоз-во</w:t>
            </w:r>
            <w:proofErr w:type="spellEnd"/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охота, рыболовство и рыбоводство- +1 ед.;</w:t>
            </w:r>
          </w:p>
          <w:p w:rsidR="00736CA8" w:rsidRPr="00FD222F" w:rsidRDefault="00736CA8" w:rsidP="00A0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921" w:rsidRPr="00FD222F" w:rsidRDefault="00B50921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субъектов предпринимательской деятельности, осуществляющих деятельность на территории муниципального образования «Сафоновский муниципальный округ» Смоленской области, включенных в </w:t>
            </w:r>
            <w:r w:rsidR="00B55333"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>реестр МСП по состоянию на 10.10</w:t>
            </w:r>
            <w:r w:rsidRPr="00FD222F">
              <w:rPr>
                <w:rFonts w:ascii="Times New Roman" w:hAnsi="Times New Roman" w:cs="Times New Roman"/>
                <w:b/>
                <w:sz w:val="24"/>
                <w:szCs w:val="24"/>
              </w:rPr>
              <w:t>.2025 г.</w:t>
            </w:r>
          </w:p>
        </w:tc>
      </w:tr>
      <w:tr w:rsidR="00AA6CC0" w:rsidRPr="00FD222F" w:rsidTr="00120059">
        <w:trPr>
          <w:gridAfter w:val="1"/>
          <w:wAfter w:w="129" w:type="dxa"/>
          <w:trHeight w:val="134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/ ФИО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субъекта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Вновь созданный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 в реестр</w:t>
            </w:r>
          </w:p>
        </w:tc>
      </w:tr>
      <w:tr w:rsidR="00AA6CC0" w:rsidRPr="00FD222F" w:rsidTr="00120059">
        <w:trPr>
          <w:gridAfter w:val="1"/>
          <w:wAfter w:w="129" w:type="dxa"/>
          <w:trHeight w:val="175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АВДУШИНА ВЕРОНИКА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325670000037712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672605149868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66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АЗИМОВА АДИЛЯ ИКРАМОВНА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325670000035695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672609701536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93.12 Деятельность спортивных клубов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557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ГОВОРОВ СЕРГЕЙ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325670000038295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672602679458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60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ГОРЮНОВ ВАСИЛИЙ СТАНИСЛАВОВИЧ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325670000038934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672609227387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55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АНАСТАСИЯ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325670000035034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672605405060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56.10.1 Деятельность ресторанов и кафе с полным ресторанным обслуживанием, кафетериев, ресторанов быстрого питания и </w:t>
            </w: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97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ДЕНИСЕНКОВ ДМИТРИЙ ВАЛЕРЬЕВИЧ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325670000039335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672604821244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56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ЕГОРЕНКО АЛЕКСАНДР 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325670000038198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672601221601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967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 ЕВГЕНИЙ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325670000037559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672605096581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59.11 Производство кинофильмов, видеофильмов и телевизионных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83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ЕЛИСЕЕНКОВ АНТОН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325670000039324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672600825819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47.59.1 Торговля розничная мебелью в специализированных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73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ДАРЬЯ АНТОНОВНА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325670000036802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672606907419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 Техническое обслуживание и ремонт автотранспортных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552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 ЯРОСЛАВ 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325670000036118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672604208013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12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КЛЮЧЕНОК ВАСИЛИЙ ЛЕОНИДОВИЧ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325670000039097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775126750357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01.42 Разведение прочих пород крупного рогатого скота </w:t>
            </w: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буйволов, производство спермы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54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КОРОБАЧ ЕКАТЕРИНА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325670000035219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672607472753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96.02 Предоставление услуг парикмахерскими и салонами красоты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230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КУЗЮТКИН ЕГОР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325670000034796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672601203578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16.24 Производство деревянной тары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83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ЛИСИЧКИНА ЮЛИЯ 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325670000039521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672605063681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96.02 Предоставление услуг парикмахерскими и салонами красоты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82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МАРУПОВ СУХРОБЖОН АНВАРЖОНОВИЧ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325670000038696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770480946536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215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ОЛЬГА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325670000036074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672602021901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69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ДАНИИЛ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325670000035283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672604501156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54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МУРАТОВ НУРАЛИ МУСТАФАЕВИЧ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325670000037482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773014896001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2032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МУРАШКИН ИГОРЬ ВАЛЕНТИНОВИЧ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325670000039053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672600039420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2787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"АВА-ГРУПП"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1256700010280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6700037511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2274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"АТЛАНТ"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1256700010104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6700037335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46.90 Торговля оптовая неспециализированная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239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"СЕЛЕНА"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1256700010159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6700037381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46.90 Торговля оптовая неспециализированная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54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"ЭЛЭЙ"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1256700010401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6700037631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46.32 Торговля оптовая мясом и мясными продуктами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211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ЕЛЕНА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325670000038370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672600373009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63.99 Деятельность информационных служб прочая, не включенная в другие группировки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259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РЯБЧЕНКОВА ЕЛЕНА 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325670000037820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672603919039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47.24.22 Торговля розничная кондитерскими изделиями, включая шоколад, в специализированных магазинах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2242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СААКЯН АШОТ АРАЕВИЧ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325670000036096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672605622354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197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СТИПЛИН АРСЕНИЙ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325670000037601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672604535405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FD222F" w:rsidTr="00120059">
        <w:trPr>
          <w:gridAfter w:val="1"/>
          <w:wAfter w:w="129" w:type="dxa"/>
          <w:trHeight w:val="238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ТИМОШЕНКОВ АЛЕКСЕЙ 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325670000036129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672604433330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45.32 Торговля розничная автомобильными деталями, узлами и принадлежностями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  <w:tr w:rsidR="00AA6CC0" w:rsidRPr="00B55333" w:rsidTr="00120059">
        <w:trPr>
          <w:gridAfter w:val="1"/>
          <w:wAfter w:w="129" w:type="dxa"/>
          <w:trHeight w:val="1832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 АНДРЕЙ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325670000039131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672606112282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33" w:rsidRPr="00FD222F" w:rsidRDefault="00B55333" w:rsidP="00AA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10.10.2025</w:t>
            </w:r>
          </w:p>
        </w:tc>
      </w:tr>
    </w:tbl>
    <w:p w:rsidR="001C77DB" w:rsidRPr="000F1B60" w:rsidRDefault="001C77DB" w:rsidP="00B55333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77DB" w:rsidRPr="000F1B60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4F" w:rsidRDefault="00771D4F" w:rsidP="00434DB7">
      <w:pPr>
        <w:spacing w:after="0" w:line="240" w:lineRule="auto"/>
      </w:pPr>
      <w:r>
        <w:separator/>
      </w:r>
    </w:p>
  </w:endnote>
  <w:endnote w:type="continuationSeparator" w:id="0">
    <w:p w:rsidR="00771D4F" w:rsidRDefault="00771D4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4F" w:rsidRDefault="00771D4F" w:rsidP="00434DB7">
      <w:pPr>
        <w:spacing w:after="0" w:line="240" w:lineRule="auto"/>
      </w:pPr>
      <w:r>
        <w:separator/>
      </w:r>
    </w:p>
  </w:footnote>
  <w:footnote w:type="continuationSeparator" w:id="0">
    <w:p w:rsidR="00771D4F" w:rsidRDefault="00771D4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C6"/>
    <w:rsid w:val="00002757"/>
    <w:rsid w:val="00002E93"/>
    <w:rsid w:val="00003EDE"/>
    <w:rsid w:val="000055DB"/>
    <w:rsid w:val="00006ED0"/>
    <w:rsid w:val="000070C1"/>
    <w:rsid w:val="000101FB"/>
    <w:rsid w:val="00010438"/>
    <w:rsid w:val="00010C24"/>
    <w:rsid w:val="00017235"/>
    <w:rsid w:val="0002272D"/>
    <w:rsid w:val="00023F9B"/>
    <w:rsid w:val="000249B9"/>
    <w:rsid w:val="00025E85"/>
    <w:rsid w:val="000312CC"/>
    <w:rsid w:val="00032A9B"/>
    <w:rsid w:val="0003418E"/>
    <w:rsid w:val="0003586F"/>
    <w:rsid w:val="00035B56"/>
    <w:rsid w:val="0003636F"/>
    <w:rsid w:val="000415AB"/>
    <w:rsid w:val="00041BA1"/>
    <w:rsid w:val="00041C8C"/>
    <w:rsid w:val="00041F28"/>
    <w:rsid w:val="00042AAB"/>
    <w:rsid w:val="0004391C"/>
    <w:rsid w:val="00045A24"/>
    <w:rsid w:val="00046E01"/>
    <w:rsid w:val="00051759"/>
    <w:rsid w:val="00052701"/>
    <w:rsid w:val="00053170"/>
    <w:rsid w:val="000531A8"/>
    <w:rsid w:val="000532F7"/>
    <w:rsid w:val="000563A8"/>
    <w:rsid w:val="00060102"/>
    <w:rsid w:val="000608C4"/>
    <w:rsid w:val="00062C5C"/>
    <w:rsid w:val="00063FCC"/>
    <w:rsid w:val="00066F84"/>
    <w:rsid w:val="0006732D"/>
    <w:rsid w:val="000678D4"/>
    <w:rsid w:val="00070A01"/>
    <w:rsid w:val="000723AF"/>
    <w:rsid w:val="00072545"/>
    <w:rsid w:val="00074F6E"/>
    <w:rsid w:val="00076242"/>
    <w:rsid w:val="0007688F"/>
    <w:rsid w:val="00081726"/>
    <w:rsid w:val="0008191A"/>
    <w:rsid w:val="00084079"/>
    <w:rsid w:val="00085C69"/>
    <w:rsid w:val="00085F28"/>
    <w:rsid w:val="00086719"/>
    <w:rsid w:val="00087221"/>
    <w:rsid w:val="000915C4"/>
    <w:rsid w:val="000917F5"/>
    <w:rsid w:val="000929EC"/>
    <w:rsid w:val="0009435A"/>
    <w:rsid w:val="000957F8"/>
    <w:rsid w:val="00095F6B"/>
    <w:rsid w:val="00096231"/>
    <w:rsid w:val="0009681C"/>
    <w:rsid w:val="000A492E"/>
    <w:rsid w:val="000B1BF3"/>
    <w:rsid w:val="000B2000"/>
    <w:rsid w:val="000B48D9"/>
    <w:rsid w:val="000B5DAA"/>
    <w:rsid w:val="000B65E8"/>
    <w:rsid w:val="000B6B65"/>
    <w:rsid w:val="000B6FEF"/>
    <w:rsid w:val="000B7086"/>
    <w:rsid w:val="000B7317"/>
    <w:rsid w:val="000B7DD0"/>
    <w:rsid w:val="000C13D8"/>
    <w:rsid w:val="000C367C"/>
    <w:rsid w:val="000D108F"/>
    <w:rsid w:val="000D4B37"/>
    <w:rsid w:val="000D7B2C"/>
    <w:rsid w:val="000E063C"/>
    <w:rsid w:val="000E0776"/>
    <w:rsid w:val="000E0FC4"/>
    <w:rsid w:val="000E2F11"/>
    <w:rsid w:val="000E3D9C"/>
    <w:rsid w:val="000E3ECD"/>
    <w:rsid w:val="000E4FF1"/>
    <w:rsid w:val="000E6727"/>
    <w:rsid w:val="000F060D"/>
    <w:rsid w:val="000F083B"/>
    <w:rsid w:val="000F18CE"/>
    <w:rsid w:val="000F1B60"/>
    <w:rsid w:val="000F2CD6"/>
    <w:rsid w:val="000F343C"/>
    <w:rsid w:val="000F5D7B"/>
    <w:rsid w:val="000F7FC7"/>
    <w:rsid w:val="00101480"/>
    <w:rsid w:val="0010235D"/>
    <w:rsid w:val="00104077"/>
    <w:rsid w:val="00110533"/>
    <w:rsid w:val="00110730"/>
    <w:rsid w:val="00112539"/>
    <w:rsid w:val="00114A1C"/>
    <w:rsid w:val="00120059"/>
    <w:rsid w:val="00123ECF"/>
    <w:rsid w:val="001340F7"/>
    <w:rsid w:val="00135526"/>
    <w:rsid w:val="00137B34"/>
    <w:rsid w:val="00143DBD"/>
    <w:rsid w:val="001447EC"/>
    <w:rsid w:val="001452FD"/>
    <w:rsid w:val="00145B35"/>
    <w:rsid w:val="0015035C"/>
    <w:rsid w:val="00154920"/>
    <w:rsid w:val="00154C82"/>
    <w:rsid w:val="001558D2"/>
    <w:rsid w:val="0015600C"/>
    <w:rsid w:val="001564A8"/>
    <w:rsid w:val="00156B2A"/>
    <w:rsid w:val="00161617"/>
    <w:rsid w:val="00165D6D"/>
    <w:rsid w:val="00166525"/>
    <w:rsid w:val="00166B59"/>
    <w:rsid w:val="00166EB9"/>
    <w:rsid w:val="00167DF8"/>
    <w:rsid w:val="00170C88"/>
    <w:rsid w:val="00170D77"/>
    <w:rsid w:val="0017187A"/>
    <w:rsid w:val="00172271"/>
    <w:rsid w:val="00172E70"/>
    <w:rsid w:val="0018254E"/>
    <w:rsid w:val="001907D8"/>
    <w:rsid w:val="00190D83"/>
    <w:rsid w:val="00191133"/>
    <w:rsid w:val="00191817"/>
    <w:rsid w:val="0019274D"/>
    <w:rsid w:val="00195F04"/>
    <w:rsid w:val="001964F4"/>
    <w:rsid w:val="001A2CDC"/>
    <w:rsid w:val="001A2E56"/>
    <w:rsid w:val="001A4355"/>
    <w:rsid w:val="001A5701"/>
    <w:rsid w:val="001A5719"/>
    <w:rsid w:val="001A5919"/>
    <w:rsid w:val="001A655C"/>
    <w:rsid w:val="001A7DE8"/>
    <w:rsid w:val="001B0C47"/>
    <w:rsid w:val="001B14A3"/>
    <w:rsid w:val="001B1D6B"/>
    <w:rsid w:val="001B2D85"/>
    <w:rsid w:val="001B310B"/>
    <w:rsid w:val="001B5397"/>
    <w:rsid w:val="001B59B6"/>
    <w:rsid w:val="001C2AF0"/>
    <w:rsid w:val="001C2F10"/>
    <w:rsid w:val="001C3317"/>
    <w:rsid w:val="001C3800"/>
    <w:rsid w:val="001C4411"/>
    <w:rsid w:val="001C601B"/>
    <w:rsid w:val="001C69F0"/>
    <w:rsid w:val="001C77DB"/>
    <w:rsid w:val="001D1720"/>
    <w:rsid w:val="001D23B1"/>
    <w:rsid w:val="001D3DF8"/>
    <w:rsid w:val="001D47F8"/>
    <w:rsid w:val="001D5278"/>
    <w:rsid w:val="001E2AB1"/>
    <w:rsid w:val="001E7EE6"/>
    <w:rsid w:val="001F122F"/>
    <w:rsid w:val="001F2CF3"/>
    <w:rsid w:val="001F3DC9"/>
    <w:rsid w:val="001F4D28"/>
    <w:rsid w:val="001F5D7F"/>
    <w:rsid w:val="001F6888"/>
    <w:rsid w:val="002006B8"/>
    <w:rsid w:val="00205CA5"/>
    <w:rsid w:val="00210842"/>
    <w:rsid w:val="00210E66"/>
    <w:rsid w:val="00214048"/>
    <w:rsid w:val="0021438F"/>
    <w:rsid w:val="00214432"/>
    <w:rsid w:val="00214D13"/>
    <w:rsid w:val="0021517E"/>
    <w:rsid w:val="0021543D"/>
    <w:rsid w:val="002157C1"/>
    <w:rsid w:val="002158FD"/>
    <w:rsid w:val="00217E6C"/>
    <w:rsid w:val="002216E5"/>
    <w:rsid w:val="002269B0"/>
    <w:rsid w:val="00226BA3"/>
    <w:rsid w:val="00227BD8"/>
    <w:rsid w:val="00230DB2"/>
    <w:rsid w:val="002317D1"/>
    <w:rsid w:val="0023194F"/>
    <w:rsid w:val="002348EB"/>
    <w:rsid w:val="002353BF"/>
    <w:rsid w:val="00240410"/>
    <w:rsid w:val="00240AE1"/>
    <w:rsid w:val="0024120B"/>
    <w:rsid w:val="002417EA"/>
    <w:rsid w:val="00243B7D"/>
    <w:rsid w:val="002442AC"/>
    <w:rsid w:val="00244E0F"/>
    <w:rsid w:val="002460DD"/>
    <w:rsid w:val="00247908"/>
    <w:rsid w:val="00250112"/>
    <w:rsid w:val="002520B8"/>
    <w:rsid w:val="002530E9"/>
    <w:rsid w:val="00253A2D"/>
    <w:rsid w:val="0025496B"/>
    <w:rsid w:val="00254EC5"/>
    <w:rsid w:val="00256926"/>
    <w:rsid w:val="00256E98"/>
    <w:rsid w:val="002611E0"/>
    <w:rsid w:val="002622FE"/>
    <w:rsid w:val="00262B96"/>
    <w:rsid w:val="00262C55"/>
    <w:rsid w:val="002640A6"/>
    <w:rsid w:val="0026466F"/>
    <w:rsid w:val="0027251D"/>
    <w:rsid w:val="00273821"/>
    <w:rsid w:val="00275392"/>
    <w:rsid w:val="00275523"/>
    <w:rsid w:val="00275619"/>
    <w:rsid w:val="002767E2"/>
    <w:rsid w:val="00281A49"/>
    <w:rsid w:val="00282FA1"/>
    <w:rsid w:val="002852DD"/>
    <w:rsid w:val="002860CD"/>
    <w:rsid w:val="002873D7"/>
    <w:rsid w:val="00290278"/>
    <w:rsid w:val="0029104D"/>
    <w:rsid w:val="00293911"/>
    <w:rsid w:val="00294B21"/>
    <w:rsid w:val="00296E11"/>
    <w:rsid w:val="00297B26"/>
    <w:rsid w:val="002A021A"/>
    <w:rsid w:val="002A706B"/>
    <w:rsid w:val="002A729E"/>
    <w:rsid w:val="002B09A2"/>
    <w:rsid w:val="002B146C"/>
    <w:rsid w:val="002B32D1"/>
    <w:rsid w:val="002B6B16"/>
    <w:rsid w:val="002C35B7"/>
    <w:rsid w:val="002C4E0D"/>
    <w:rsid w:val="002C523E"/>
    <w:rsid w:val="002C643A"/>
    <w:rsid w:val="002D4D45"/>
    <w:rsid w:val="002D55E2"/>
    <w:rsid w:val="002D59ED"/>
    <w:rsid w:val="002D5AA4"/>
    <w:rsid w:val="002D6001"/>
    <w:rsid w:val="002D71D4"/>
    <w:rsid w:val="002E15BA"/>
    <w:rsid w:val="002E3592"/>
    <w:rsid w:val="002E44A3"/>
    <w:rsid w:val="002E49B0"/>
    <w:rsid w:val="002E6825"/>
    <w:rsid w:val="002E7CEF"/>
    <w:rsid w:val="002F2230"/>
    <w:rsid w:val="002F2F63"/>
    <w:rsid w:val="002F3AA3"/>
    <w:rsid w:val="002F3F15"/>
    <w:rsid w:val="002F57B0"/>
    <w:rsid w:val="002F603A"/>
    <w:rsid w:val="00300F6E"/>
    <w:rsid w:val="00302B09"/>
    <w:rsid w:val="00304FF2"/>
    <w:rsid w:val="00306231"/>
    <w:rsid w:val="00307DC9"/>
    <w:rsid w:val="00311C83"/>
    <w:rsid w:val="003143ED"/>
    <w:rsid w:val="003155BE"/>
    <w:rsid w:val="0031581B"/>
    <w:rsid w:val="00315A76"/>
    <w:rsid w:val="003162D6"/>
    <w:rsid w:val="003173A2"/>
    <w:rsid w:val="00317C88"/>
    <w:rsid w:val="003247DB"/>
    <w:rsid w:val="0032680C"/>
    <w:rsid w:val="00327909"/>
    <w:rsid w:val="0032799C"/>
    <w:rsid w:val="00330696"/>
    <w:rsid w:val="003307C5"/>
    <w:rsid w:val="00331872"/>
    <w:rsid w:val="00333055"/>
    <w:rsid w:val="00333B32"/>
    <w:rsid w:val="00333FCF"/>
    <w:rsid w:val="00335C15"/>
    <w:rsid w:val="00335D2E"/>
    <w:rsid w:val="003361F1"/>
    <w:rsid w:val="003363E1"/>
    <w:rsid w:val="003370E5"/>
    <w:rsid w:val="00340813"/>
    <w:rsid w:val="0034232B"/>
    <w:rsid w:val="00342AA4"/>
    <w:rsid w:val="0034307C"/>
    <w:rsid w:val="00345824"/>
    <w:rsid w:val="0034669C"/>
    <w:rsid w:val="00346E31"/>
    <w:rsid w:val="003477FD"/>
    <w:rsid w:val="003517DA"/>
    <w:rsid w:val="003563F7"/>
    <w:rsid w:val="003568AC"/>
    <w:rsid w:val="003620D5"/>
    <w:rsid w:val="003630D4"/>
    <w:rsid w:val="00363DFA"/>
    <w:rsid w:val="0037021C"/>
    <w:rsid w:val="00373D17"/>
    <w:rsid w:val="003825AE"/>
    <w:rsid w:val="0038329A"/>
    <w:rsid w:val="003852E7"/>
    <w:rsid w:val="00385EA1"/>
    <w:rsid w:val="00386FC9"/>
    <w:rsid w:val="003904DA"/>
    <w:rsid w:val="00390E79"/>
    <w:rsid w:val="003911BC"/>
    <w:rsid w:val="003935F0"/>
    <w:rsid w:val="00395DB2"/>
    <w:rsid w:val="003A1025"/>
    <w:rsid w:val="003A2D39"/>
    <w:rsid w:val="003A2E50"/>
    <w:rsid w:val="003A5290"/>
    <w:rsid w:val="003A58D0"/>
    <w:rsid w:val="003A5BD7"/>
    <w:rsid w:val="003A7961"/>
    <w:rsid w:val="003B036A"/>
    <w:rsid w:val="003B10A8"/>
    <w:rsid w:val="003B1710"/>
    <w:rsid w:val="003B2598"/>
    <w:rsid w:val="003B2C49"/>
    <w:rsid w:val="003B3EA8"/>
    <w:rsid w:val="003B6A28"/>
    <w:rsid w:val="003B6BCA"/>
    <w:rsid w:val="003B76F6"/>
    <w:rsid w:val="003C0A1E"/>
    <w:rsid w:val="003C2921"/>
    <w:rsid w:val="003C2D05"/>
    <w:rsid w:val="003C4059"/>
    <w:rsid w:val="003C6EC4"/>
    <w:rsid w:val="003D2C31"/>
    <w:rsid w:val="003D3112"/>
    <w:rsid w:val="003D4EFD"/>
    <w:rsid w:val="003D51D5"/>
    <w:rsid w:val="003D588A"/>
    <w:rsid w:val="003D75A5"/>
    <w:rsid w:val="003E1337"/>
    <w:rsid w:val="003E36A7"/>
    <w:rsid w:val="003E5AE5"/>
    <w:rsid w:val="003E6A94"/>
    <w:rsid w:val="003E6DFF"/>
    <w:rsid w:val="003F0EC8"/>
    <w:rsid w:val="003F1130"/>
    <w:rsid w:val="004018F1"/>
    <w:rsid w:val="00402B8D"/>
    <w:rsid w:val="0040499A"/>
    <w:rsid w:val="00404E6A"/>
    <w:rsid w:val="00406B45"/>
    <w:rsid w:val="00407E74"/>
    <w:rsid w:val="00407FAA"/>
    <w:rsid w:val="00411A28"/>
    <w:rsid w:val="00411CCA"/>
    <w:rsid w:val="004126E0"/>
    <w:rsid w:val="00412FFB"/>
    <w:rsid w:val="00414C34"/>
    <w:rsid w:val="004153BE"/>
    <w:rsid w:val="00420377"/>
    <w:rsid w:val="00421CB6"/>
    <w:rsid w:val="004225D5"/>
    <w:rsid w:val="00422FE8"/>
    <w:rsid w:val="00423E82"/>
    <w:rsid w:val="0042427B"/>
    <w:rsid w:val="00424D4B"/>
    <w:rsid w:val="0043096F"/>
    <w:rsid w:val="0043188A"/>
    <w:rsid w:val="00432DEC"/>
    <w:rsid w:val="00432F96"/>
    <w:rsid w:val="00434DB7"/>
    <w:rsid w:val="0044227D"/>
    <w:rsid w:val="0044417F"/>
    <w:rsid w:val="00445461"/>
    <w:rsid w:val="004463DC"/>
    <w:rsid w:val="00446EC8"/>
    <w:rsid w:val="004470EA"/>
    <w:rsid w:val="00450B44"/>
    <w:rsid w:val="00451355"/>
    <w:rsid w:val="00451C78"/>
    <w:rsid w:val="0045648D"/>
    <w:rsid w:val="004575D9"/>
    <w:rsid w:val="00462B84"/>
    <w:rsid w:val="00463C38"/>
    <w:rsid w:val="004671C6"/>
    <w:rsid w:val="004708F1"/>
    <w:rsid w:val="00471574"/>
    <w:rsid w:val="00471949"/>
    <w:rsid w:val="00474821"/>
    <w:rsid w:val="004748F1"/>
    <w:rsid w:val="0047598B"/>
    <w:rsid w:val="00481E8D"/>
    <w:rsid w:val="004821D6"/>
    <w:rsid w:val="0048479F"/>
    <w:rsid w:val="004864F3"/>
    <w:rsid w:val="0048651E"/>
    <w:rsid w:val="0049216A"/>
    <w:rsid w:val="004925EB"/>
    <w:rsid w:val="00496899"/>
    <w:rsid w:val="004970FC"/>
    <w:rsid w:val="004A2D17"/>
    <w:rsid w:val="004A47ED"/>
    <w:rsid w:val="004A50CC"/>
    <w:rsid w:val="004A64B8"/>
    <w:rsid w:val="004A6C76"/>
    <w:rsid w:val="004A7E66"/>
    <w:rsid w:val="004B633A"/>
    <w:rsid w:val="004B7525"/>
    <w:rsid w:val="004C0BEA"/>
    <w:rsid w:val="004C1AB0"/>
    <w:rsid w:val="004C4D4E"/>
    <w:rsid w:val="004C75F1"/>
    <w:rsid w:val="004C7AA2"/>
    <w:rsid w:val="004D2096"/>
    <w:rsid w:val="004D27F2"/>
    <w:rsid w:val="004D71A7"/>
    <w:rsid w:val="004E0803"/>
    <w:rsid w:val="004E22F3"/>
    <w:rsid w:val="004E53EF"/>
    <w:rsid w:val="004E5F6E"/>
    <w:rsid w:val="004E6DC4"/>
    <w:rsid w:val="004F3195"/>
    <w:rsid w:val="004F3B15"/>
    <w:rsid w:val="004F3B8B"/>
    <w:rsid w:val="004F43A5"/>
    <w:rsid w:val="004F4D29"/>
    <w:rsid w:val="004F6A9D"/>
    <w:rsid w:val="004F6AFA"/>
    <w:rsid w:val="004F7C8A"/>
    <w:rsid w:val="004F7FEA"/>
    <w:rsid w:val="00501B24"/>
    <w:rsid w:val="00502860"/>
    <w:rsid w:val="005040A0"/>
    <w:rsid w:val="0050480E"/>
    <w:rsid w:val="00507F74"/>
    <w:rsid w:val="00510237"/>
    <w:rsid w:val="00510E49"/>
    <w:rsid w:val="00511E89"/>
    <w:rsid w:val="00520474"/>
    <w:rsid w:val="00520EA2"/>
    <w:rsid w:val="0052298C"/>
    <w:rsid w:val="00522D09"/>
    <w:rsid w:val="00525ECA"/>
    <w:rsid w:val="00530C4F"/>
    <w:rsid w:val="00532E6E"/>
    <w:rsid w:val="00535D77"/>
    <w:rsid w:val="005365EA"/>
    <w:rsid w:val="005444A6"/>
    <w:rsid w:val="00544B14"/>
    <w:rsid w:val="005456C6"/>
    <w:rsid w:val="005479E8"/>
    <w:rsid w:val="0055057A"/>
    <w:rsid w:val="00550CA5"/>
    <w:rsid w:val="005529E6"/>
    <w:rsid w:val="00555E40"/>
    <w:rsid w:val="00555E69"/>
    <w:rsid w:val="00562B32"/>
    <w:rsid w:val="00563F7A"/>
    <w:rsid w:val="00564E68"/>
    <w:rsid w:val="005672DF"/>
    <w:rsid w:val="005675FB"/>
    <w:rsid w:val="00567AA4"/>
    <w:rsid w:val="00567CBF"/>
    <w:rsid w:val="005737A8"/>
    <w:rsid w:val="0057417D"/>
    <w:rsid w:val="005760E6"/>
    <w:rsid w:val="0057613E"/>
    <w:rsid w:val="0058024F"/>
    <w:rsid w:val="00580E40"/>
    <w:rsid w:val="005823EA"/>
    <w:rsid w:val="0058365B"/>
    <w:rsid w:val="005855E4"/>
    <w:rsid w:val="005864F0"/>
    <w:rsid w:val="00590AD6"/>
    <w:rsid w:val="00591462"/>
    <w:rsid w:val="00592AF5"/>
    <w:rsid w:val="005948EE"/>
    <w:rsid w:val="00594931"/>
    <w:rsid w:val="005949BF"/>
    <w:rsid w:val="00594D7B"/>
    <w:rsid w:val="00594EB2"/>
    <w:rsid w:val="0059508A"/>
    <w:rsid w:val="005960A6"/>
    <w:rsid w:val="005979F5"/>
    <w:rsid w:val="005A0E18"/>
    <w:rsid w:val="005A0E9E"/>
    <w:rsid w:val="005A5699"/>
    <w:rsid w:val="005A65F9"/>
    <w:rsid w:val="005A6B81"/>
    <w:rsid w:val="005A6FDE"/>
    <w:rsid w:val="005B0DDC"/>
    <w:rsid w:val="005B1429"/>
    <w:rsid w:val="005B2E4A"/>
    <w:rsid w:val="005B4767"/>
    <w:rsid w:val="005B4BCE"/>
    <w:rsid w:val="005B6093"/>
    <w:rsid w:val="005C17C8"/>
    <w:rsid w:val="005C1CCF"/>
    <w:rsid w:val="005C1DA1"/>
    <w:rsid w:val="005C319C"/>
    <w:rsid w:val="005C3C7B"/>
    <w:rsid w:val="005D357B"/>
    <w:rsid w:val="005D56AD"/>
    <w:rsid w:val="005D5E3C"/>
    <w:rsid w:val="005D7F14"/>
    <w:rsid w:val="005E091B"/>
    <w:rsid w:val="005E12E1"/>
    <w:rsid w:val="005E13B8"/>
    <w:rsid w:val="005E28CB"/>
    <w:rsid w:val="005E6556"/>
    <w:rsid w:val="005E6F12"/>
    <w:rsid w:val="005E7CBC"/>
    <w:rsid w:val="005F3AED"/>
    <w:rsid w:val="005F4733"/>
    <w:rsid w:val="005F538F"/>
    <w:rsid w:val="00600F8C"/>
    <w:rsid w:val="00601226"/>
    <w:rsid w:val="00602443"/>
    <w:rsid w:val="00602605"/>
    <w:rsid w:val="0060516D"/>
    <w:rsid w:val="00605403"/>
    <w:rsid w:val="00605820"/>
    <w:rsid w:val="0060657A"/>
    <w:rsid w:val="006068B5"/>
    <w:rsid w:val="006107BC"/>
    <w:rsid w:val="0061133F"/>
    <w:rsid w:val="00611796"/>
    <w:rsid w:val="0061436C"/>
    <w:rsid w:val="00615DB0"/>
    <w:rsid w:val="00616340"/>
    <w:rsid w:val="006166A5"/>
    <w:rsid w:val="00620516"/>
    <w:rsid w:val="00621B70"/>
    <w:rsid w:val="00625039"/>
    <w:rsid w:val="00625E39"/>
    <w:rsid w:val="006269EE"/>
    <w:rsid w:val="006300EA"/>
    <w:rsid w:val="00632A52"/>
    <w:rsid w:val="00633F16"/>
    <w:rsid w:val="00636FD8"/>
    <w:rsid w:val="00637926"/>
    <w:rsid w:val="00637B81"/>
    <w:rsid w:val="00640437"/>
    <w:rsid w:val="00642838"/>
    <w:rsid w:val="00642CCE"/>
    <w:rsid w:val="00645D88"/>
    <w:rsid w:val="00646D3B"/>
    <w:rsid w:val="0064758D"/>
    <w:rsid w:val="00647E85"/>
    <w:rsid w:val="00651E32"/>
    <w:rsid w:val="00651E61"/>
    <w:rsid w:val="00652473"/>
    <w:rsid w:val="00657AA9"/>
    <w:rsid w:val="0066062B"/>
    <w:rsid w:val="00661BAA"/>
    <w:rsid w:val="006670E3"/>
    <w:rsid w:val="00667201"/>
    <w:rsid w:val="0066774B"/>
    <w:rsid w:val="00670A51"/>
    <w:rsid w:val="00672487"/>
    <w:rsid w:val="00673925"/>
    <w:rsid w:val="0067434D"/>
    <w:rsid w:val="00675389"/>
    <w:rsid w:val="00677E15"/>
    <w:rsid w:val="00681BB9"/>
    <w:rsid w:val="00681E95"/>
    <w:rsid w:val="00686305"/>
    <w:rsid w:val="00686D4C"/>
    <w:rsid w:val="0068742E"/>
    <w:rsid w:val="00690A73"/>
    <w:rsid w:val="006950F9"/>
    <w:rsid w:val="00696E70"/>
    <w:rsid w:val="00697468"/>
    <w:rsid w:val="0069747C"/>
    <w:rsid w:val="006A04CC"/>
    <w:rsid w:val="006A3523"/>
    <w:rsid w:val="006A44C3"/>
    <w:rsid w:val="006B24A3"/>
    <w:rsid w:val="006B4CA6"/>
    <w:rsid w:val="006B5827"/>
    <w:rsid w:val="006B5BEE"/>
    <w:rsid w:val="006B7029"/>
    <w:rsid w:val="006B74BD"/>
    <w:rsid w:val="006C030E"/>
    <w:rsid w:val="006C2824"/>
    <w:rsid w:val="006C29A8"/>
    <w:rsid w:val="006C2A9A"/>
    <w:rsid w:val="006C2C5F"/>
    <w:rsid w:val="006C3B60"/>
    <w:rsid w:val="006C5B1A"/>
    <w:rsid w:val="006C5BB2"/>
    <w:rsid w:val="006D0489"/>
    <w:rsid w:val="006D177D"/>
    <w:rsid w:val="006D24F1"/>
    <w:rsid w:val="006D5EDF"/>
    <w:rsid w:val="006E0D3E"/>
    <w:rsid w:val="006E1088"/>
    <w:rsid w:val="006E1A8C"/>
    <w:rsid w:val="006E23CE"/>
    <w:rsid w:val="006E2BDA"/>
    <w:rsid w:val="006E2C5D"/>
    <w:rsid w:val="006E5CA8"/>
    <w:rsid w:val="006E6756"/>
    <w:rsid w:val="006E6844"/>
    <w:rsid w:val="006E74D7"/>
    <w:rsid w:val="006E7CF3"/>
    <w:rsid w:val="006F1C24"/>
    <w:rsid w:val="006F2A6F"/>
    <w:rsid w:val="006F3947"/>
    <w:rsid w:val="006F536B"/>
    <w:rsid w:val="006F75AE"/>
    <w:rsid w:val="00700B4C"/>
    <w:rsid w:val="00700CB2"/>
    <w:rsid w:val="00706335"/>
    <w:rsid w:val="007076E7"/>
    <w:rsid w:val="007101E4"/>
    <w:rsid w:val="00711EE3"/>
    <w:rsid w:val="0071410C"/>
    <w:rsid w:val="00714A2F"/>
    <w:rsid w:val="00714A61"/>
    <w:rsid w:val="00717C99"/>
    <w:rsid w:val="00720259"/>
    <w:rsid w:val="00721911"/>
    <w:rsid w:val="00722882"/>
    <w:rsid w:val="00722EEC"/>
    <w:rsid w:val="0072590B"/>
    <w:rsid w:val="00725BAF"/>
    <w:rsid w:val="007271B9"/>
    <w:rsid w:val="007324E4"/>
    <w:rsid w:val="00733099"/>
    <w:rsid w:val="00734607"/>
    <w:rsid w:val="007365D5"/>
    <w:rsid w:val="00736CA8"/>
    <w:rsid w:val="00737807"/>
    <w:rsid w:val="00740E49"/>
    <w:rsid w:val="007427C4"/>
    <w:rsid w:val="00745DA0"/>
    <w:rsid w:val="00746764"/>
    <w:rsid w:val="00746853"/>
    <w:rsid w:val="00751A70"/>
    <w:rsid w:val="00753584"/>
    <w:rsid w:val="00755AEA"/>
    <w:rsid w:val="007570C3"/>
    <w:rsid w:val="007604AD"/>
    <w:rsid w:val="00761CDD"/>
    <w:rsid w:val="007637C2"/>
    <w:rsid w:val="007657FC"/>
    <w:rsid w:val="00767A09"/>
    <w:rsid w:val="00767E84"/>
    <w:rsid w:val="00770AA6"/>
    <w:rsid w:val="00771D4F"/>
    <w:rsid w:val="0077632B"/>
    <w:rsid w:val="007818BB"/>
    <w:rsid w:val="00783AC6"/>
    <w:rsid w:val="0078430D"/>
    <w:rsid w:val="00785592"/>
    <w:rsid w:val="007875AF"/>
    <w:rsid w:val="00790D01"/>
    <w:rsid w:val="00793EE3"/>
    <w:rsid w:val="00793F81"/>
    <w:rsid w:val="00794F4F"/>
    <w:rsid w:val="00796891"/>
    <w:rsid w:val="00797083"/>
    <w:rsid w:val="00797E0F"/>
    <w:rsid w:val="00797EB1"/>
    <w:rsid w:val="007A0024"/>
    <w:rsid w:val="007A03DA"/>
    <w:rsid w:val="007A262A"/>
    <w:rsid w:val="007A39D1"/>
    <w:rsid w:val="007A40A9"/>
    <w:rsid w:val="007A4A63"/>
    <w:rsid w:val="007A776B"/>
    <w:rsid w:val="007B5ED8"/>
    <w:rsid w:val="007C0334"/>
    <w:rsid w:val="007C1839"/>
    <w:rsid w:val="007C24CC"/>
    <w:rsid w:val="007C29D9"/>
    <w:rsid w:val="007C4660"/>
    <w:rsid w:val="007C6253"/>
    <w:rsid w:val="007C78B3"/>
    <w:rsid w:val="007D0C56"/>
    <w:rsid w:val="007D125B"/>
    <w:rsid w:val="007D4397"/>
    <w:rsid w:val="007D4D90"/>
    <w:rsid w:val="007D4FCE"/>
    <w:rsid w:val="007D6BD7"/>
    <w:rsid w:val="007D72C6"/>
    <w:rsid w:val="007E0A4E"/>
    <w:rsid w:val="007E10D1"/>
    <w:rsid w:val="007E24F2"/>
    <w:rsid w:val="007E3050"/>
    <w:rsid w:val="007E334A"/>
    <w:rsid w:val="007E636D"/>
    <w:rsid w:val="007F2578"/>
    <w:rsid w:val="00801532"/>
    <w:rsid w:val="008027E7"/>
    <w:rsid w:val="00803AAD"/>
    <w:rsid w:val="0081507E"/>
    <w:rsid w:val="00820255"/>
    <w:rsid w:val="00825479"/>
    <w:rsid w:val="00827713"/>
    <w:rsid w:val="00827981"/>
    <w:rsid w:val="00831D44"/>
    <w:rsid w:val="00831F43"/>
    <w:rsid w:val="0083224F"/>
    <w:rsid w:val="00833B7B"/>
    <w:rsid w:val="0083490D"/>
    <w:rsid w:val="008379CC"/>
    <w:rsid w:val="00841887"/>
    <w:rsid w:val="00841C3A"/>
    <w:rsid w:val="0084289E"/>
    <w:rsid w:val="0084473C"/>
    <w:rsid w:val="00851355"/>
    <w:rsid w:val="00851D1F"/>
    <w:rsid w:val="008523F7"/>
    <w:rsid w:val="0085278D"/>
    <w:rsid w:val="00855556"/>
    <w:rsid w:val="00856B9F"/>
    <w:rsid w:val="00856F7B"/>
    <w:rsid w:val="0085748F"/>
    <w:rsid w:val="00857AC1"/>
    <w:rsid w:val="00857C94"/>
    <w:rsid w:val="00862738"/>
    <w:rsid w:val="0086484D"/>
    <w:rsid w:val="0087059B"/>
    <w:rsid w:val="008705FE"/>
    <w:rsid w:val="00872664"/>
    <w:rsid w:val="00874453"/>
    <w:rsid w:val="008769DC"/>
    <w:rsid w:val="00876CED"/>
    <w:rsid w:val="00882F16"/>
    <w:rsid w:val="00884BC3"/>
    <w:rsid w:val="00885D8C"/>
    <w:rsid w:val="00893ADA"/>
    <w:rsid w:val="008941CA"/>
    <w:rsid w:val="00894356"/>
    <w:rsid w:val="00895D4D"/>
    <w:rsid w:val="00896C7C"/>
    <w:rsid w:val="008A20AF"/>
    <w:rsid w:val="008A5E2D"/>
    <w:rsid w:val="008A601D"/>
    <w:rsid w:val="008A711B"/>
    <w:rsid w:val="008A77CB"/>
    <w:rsid w:val="008A7CD0"/>
    <w:rsid w:val="008B06C4"/>
    <w:rsid w:val="008B52C2"/>
    <w:rsid w:val="008B5F96"/>
    <w:rsid w:val="008B5FB1"/>
    <w:rsid w:val="008B63B1"/>
    <w:rsid w:val="008B67EE"/>
    <w:rsid w:val="008C0347"/>
    <w:rsid w:val="008C4DCD"/>
    <w:rsid w:val="008C525E"/>
    <w:rsid w:val="008C5384"/>
    <w:rsid w:val="008C5B50"/>
    <w:rsid w:val="008D0333"/>
    <w:rsid w:val="008D0B32"/>
    <w:rsid w:val="008D0F56"/>
    <w:rsid w:val="008D2AC8"/>
    <w:rsid w:val="008D3CAE"/>
    <w:rsid w:val="008D47C4"/>
    <w:rsid w:val="008D6F1B"/>
    <w:rsid w:val="008E0C4A"/>
    <w:rsid w:val="008E35AC"/>
    <w:rsid w:val="008E56B8"/>
    <w:rsid w:val="008E5B13"/>
    <w:rsid w:val="008E63EE"/>
    <w:rsid w:val="008E7F15"/>
    <w:rsid w:val="008F29D7"/>
    <w:rsid w:val="008F461C"/>
    <w:rsid w:val="008F4649"/>
    <w:rsid w:val="009011C1"/>
    <w:rsid w:val="00903C9D"/>
    <w:rsid w:val="00906CF6"/>
    <w:rsid w:val="009120DD"/>
    <w:rsid w:val="00915991"/>
    <w:rsid w:val="00916924"/>
    <w:rsid w:val="0092016D"/>
    <w:rsid w:val="00921897"/>
    <w:rsid w:val="009227DC"/>
    <w:rsid w:val="009242F9"/>
    <w:rsid w:val="00924D97"/>
    <w:rsid w:val="00924D98"/>
    <w:rsid w:val="0092531A"/>
    <w:rsid w:val="0092561A"/>
    <w:rsid w:val="00927F1E"/>
    <w:rsid w:val="00933783"/>
    <w:rsid w:val="00936290"/>
    <w:rsid w:val="00936A37"/>
    <w:rsid w:val="0093763A"/>
    <w:rsid w:val="0093783B"/>
    <w:rsid w:val="00937F55"/>
    <w:rsid w:val="00940427"/>
    <w:rsid w:val="00940B40"/>
    <w:rsid w:val="00942321"/>
    <w:rsid w:val="00942E04"/>
    <w:rsid w:val="00944B0C"/>
    <w:rsid w:val="0094668C"/>
    <w:rsid w:val="0094687F"/>
    <w:rsid w:val="009527E7"/>
    <w:rsid w:val="00952D42"/>
    <w:rsid w:val="009530AA"/>
    <w:rsid w:val="0095435A"/>
    <w:rsid w:val="00957FAB"/>
    <w:rsid w:val="00960C1F"/>
    <w:rsid w:val="0096140E"/>
    <w:rsid w:val="0096518F"/>
    <w:rsid w:val="009656A2"/>
    <w:rsid w:val="00967D01"/>
    <w:rsid w:val="00971270"/>
    <w:rsid w:val="00974469"/>
    <w:rsid w:val="009759EB"/>
    <w:rsid w:val="00976FDE"/>
    <w:rsid w:val="00977C6D"/>
    <w:rsid w:val="00983E4F"/>
    <w:rsid w:val="009858C0"/>
    <w:rsid w:val="00985D7B"/>
    <w:rsid w:val="00992FA5"/>
    <w:rsid w:val="00994F97"/>
    <w:rsid w:val="00995D35"/>
    <w:rsid w:val="009A3FBE"/>
    <w:rsid w:val="009A54CD"/>
    <w:rsid w:val="009A565A"/>
    <w:rsid w:val="009A7D08"/>
    <w:rsid w:val="009B1294"/>
    <w:rsid w:val="009B1C5B"/>
    <w:rsid w:val="009B31BD"/>
    <w:rsid w:val="009B4FCB"/>
    <w:rsid w:val="009B7A2B"/>
    <w:rsid w:val="009B7E70"/>
    <w:rsid w:val="009C3389"/>
    <w:rsid w:val="009C35F2"/>
    <w:rsid w:val="009C3AC3"/>
    <w:rsid w:val="009C40DC"/>
    <w:rsid w:val="009C43E2"/>
    <w:rsid w:val="009C5DB4"/>
    <w:rsid w:val="009C771D"/>
    <w:rsid w:val="009D0586"/>
    <w:rsid w:val="009D0D4C"/>
    <w:rsid w:val="009D1F0F"/>
    <w:rsid w:val="009D244A"/>
    <w:rsid w:val="009D35EE"/>
    <w:rsid w:val="009D43E8"/>
    <w:rsid w:val="009D4B04"/>
    <w:rsid w:val="009D6DC4"/>
    <w:rsid w:val="009D6F77"/>
    <w:rsid w:val="009E2443"/>
    <w:rsid w:val="009E684E"/>
    <w:rsid w:val="009E6ED4"/>
    <w:rsid w:val="009E71C6"/>
    <w:rsid w:val="009F24D3"/>
    <w:rsid w:val="009F2A6C"/>
    <w:rsid w:val="009F36A9"/>
    <w:rsid w:val="009F40D2"/>
    <w:rsid w:val="009F6287"/>
    <w:rsid w:val="009F7A12"/>
    <w:rsid w:val="009F7C7E"/>
    <w:rsid w:val="00A0015E"/>
    <w:rsid w:val="00A003F7"/>
    <w:rsid w:val="00A02242"/>
    <w:rsid w:val="00A03095"/>
    <w:rsid w:val="00A0327E"/>
    <w:rsid w:val="00A03B3F"/>
    <w:rsid w:val="00A03D00"/>
    <w:rsid w:val="00A05FEC"/>
    <w:rsid w:val="00A06E7E"/>
    <w:rsid w:val="00A07F64"/>
    <w:rsid w:val="00A10F6A"/>
    <w:rsid w:val="00A11733"/>
    <w:rsid w:val="00A140B7"/>
    <w:rsid w:val="00A1557E"/>
    <w:rsid w:val="00A175C8"/>
    <w:rsid w:val="00A179D7"/>
    <w:rsid w:val="00A17B5E"/>
    <w:rsid w:val="00A207D7"/>
    <w:rsid w:val="00A2148A"/>
    <w:rsid w:val="00A23D29"/>
    <w:rsid w:val="00A241E3"/>
    <w:rsid w:val="00A2437E"/>
    <w:rsid w:val="00A256E7"/>
    <w:rsid w:val="00A3075B"/>
    <w:rsid w:val="00A30805"/>
    <w:rsid w:val="00A30C47"/>
    <w:rsid w:val="00A31B16"/>
    <w:rsid w:val="00A33174"/>
    <w:rsid w:val="00A337E9"/>
    <w:rsid w:val="00A33A89"/>
    <w:rsid w:val="00A3477B"/>
    <w:rsid w:val="00A34FE3"/>
    <w:rsid w:val="00A36145"/>
    <w:rsid w:val="00A37A17"/>
    <w:rsid w:val="00A37AF4"/>
    <w:rsid w:val="00A41C51"/>
    <w:rsid w:val="00A41CED"/>
    <w:rsid w:val="00A42498"/>
    <w:rsid w:val="00A43FCC"/>
    <w:rsid w:val="00A4461A"/>
    <w:rsid w:val="00A44638"/>
    <w:rsid w:val="00A4464A"/>
    <w:rsid w:val="00A45895"/>
    <w:rsid w:val="00A46CE7"/>
    <w:rsid w:val="00A47A94"/>
    <w:rsid w:val="00A50ACB"/>
    <w:rsid w:val="00A5157E"/>
    <w:rsid w:val="00A56C52"/>
    <w:rsid w:val="00A57A23"/>
    <w:rsid w:val="00A60085"/>
    <w:rsid w:val="00A61199"/>
    <w:rsid w:val="00A6239F"/>
    <w:rsid w:val="00A651C1"/>
    <w:rsid w:val="00A65CCB"/>
    <w:rsid w:val="00A66A50"/>
    <w:rsid w:val="00A674DA"/>
    <w:rsid w:val="00A70647"/>
    <w:rsid w:val="00A72517"/>
    <w:rsid w:val="00A80D32"/>
    <w:rsid w:val="00A82AAD"/>
    <w:rsid w:val="00A83880"/>
    <w:rsid w:val="00A8612B"/>
    <w:rsid w:val="00A90381"/>
    <w:rsid w:val="00A9279D"/>
    <w:rsid w:val="00A929EA"/>
    <w:rsid w:val="00A92CF2"/>
    <w:rsid w:val="00A93E98"/>
    <w:rsid w:val="00A94B42"/>
    <w:rsid w:val="00A958F6"/>
    <w:rsid w:val="00A97421"/>
    <w:rsid w:val="00A97650"/>
    <w:rsid w:val="00AA1FEB"/>
    <w:rsid w:val="00AA3276"/>
    <w:rsid w:val="00AA45DC"/>
    <w:rsid w:val="00AA576F"/>
    <w:rsid w:val="00AA640A"/>
    <w:rsid w:val="00AA6CC0"/>
    <w:rsid w:val="00AA6F8C"/>
    <w:rsid w:val="00AB0AEC"/>
    <w:rsid w:val="00AB2374"/>
    <w:rsid w:val="00AB452E"/>
    <w:rsid w:val="00AB51B7"/>
    <w:rsid w:val="00AB611E"/>
    <w:rsid w:val="00AB62F4"/>
    <w:rsid w:val="00AB643B"/>
    <w:rsid w:val="00AB70D3"/>
    <w:rsid w:val="00AC06B6"/>
    <w:rsid w:val="00AC3848"/>
    <w:rsid w:val="00AC5D4A"/>
    <w:rsid w:val="00AC6016"/>
    <w:rsid w:val="00AD69C1"/>
    <w:rsid w:val="00AD6DF0"/>
    <w:rsid w:val="00AD7A17"/>
    <w:rsid w:val="00AE14CB"/>
    <w:rsid w:val="00AE211E"/>
    <w:rsid w:val="00AE253F"/>
    <w:rsid w:val="00AE2C52"/>
    <w:rsid w:val="00AE2F3D"/>
    <w:rsid w:val="00AE2FB4"/>
    <w:rsid w:val="00AE32B8"/>
    <w:rsid w:val="00AE3406"/>
    <w:rsid w:val="00AE3A92"/>
    <w:rsid w:val="00AE5918"/>
    <w:rsid w:val="00AE6A3C"/>
    <w:rsid w:val="00AE7B30"/>
    <w:rsid w:val="00AF015F"/>
    <w:rsid w:val="00AF0FC4"/>
    <w:rsid w:val="00AF0FF9"/>
    <w:rsid w:val="00AF174A"/>
    <w:rsid w:val="00AF1D79"/>
    <w:rsid w:val="00AF2F56"/>
    <w:rsid w:val="00AF5710"/>
    <w:rsid w:val="00AF5E0B"/>
    <w:rsid w:val="00B00124"/>
    <w:rsid w:val="00B01A49"/>
    <w:rsid w:val="00B01DB6"/>
    <w:rsid w:val="00B02FEB"/>
    <w:rsid w:val="00B036A4"/>
    <w:rsid w:val="00B03B49"/>
    <w:rsid w:val="00B04587"/>
    <w:rsid w:val="00B04763"/>
    <w:rsid w:val="00B06755"/>
    <w:rsid w:val="00B06997"/>
    <w:rsid w:val="00B10016"/>
    <w:rsid w:val="00B1094A"/>
    <w:rsid w:val="00B12525"/>
    <w:rsid w:val="00B1351B"/>
    <w:rsid w:val="00B13E80"/>
    <w:rsid w:val="00B1549A"/>
    <w:rsid w:val="00B15BB0"/>
    <w:rsid w:val="00B15F16"/>
    <w:rsid w:val="00B17BF6"/>
    <w:rsid w:val="00B203C7"/>
    <w:rsid w:val="00B2061D"/>
    <w:rsid w:val="00B22354"/>
    <w:rsid w:val="00B23C36"/>
    <w:rsid w:val="00B23D2B"/>
    <w:rsid w:val="00B245CE"/>
    <w:rsid w:val="00B2597D"/>
    <w:rsid w:val="00B31AFB"/>
    <w:rsid w:val="00B3274C"/>
    <w:rsid w:val="00B334D2"/>
    <w:rsid w:val="00B37A96"/>
    <w:rsid w:val="00B4029B"/>
    <w:rsid w:val="00B411E8"/>
    <w:rsid w:val="00B415DD"/>
    <w:rsid w:val="00B4200E"/>
    <w:rsid w:val="00B43AF8"/>
    <w:rsid w:val="00B4523D"/>
    <w:rsid w:val="00B4592C"/>
    <w:rsid w:val="00B47850"/>
    <w:rsid w:val="00B47C82"/>
    <w:rsid w:val="00B50921"/>
    <w:rsid w:val="00B51FDB"/>
    <w:rsid w:val="00B536F9"/>
    <w:rsid w:val="00B53E0B"/>
    <w:rsid w:val="00B54F46"/>
    <w:rsid w:val="00B5507F"/>
    <w:rsid w:val="00B55156"/>
    <w:rsid w:val="00B55333"/>
    <w:rsid w:val="00B56571"/>
    <w:rsid w:val="00B56616"/>
    <w:rsid w:val="00B607BE"/>
    <w:rsid w:val="00B60A4A"/>
    <w:rsid w:val="00B61472"/>
    <w:rsid w:val="00B61B07"/>
    <w:rsid w:val="00B61DD6"/>
    <w:rsid w:val="00B6357E"/>
    <w:rsid w:val="00B63C62"/>
    <w:rsid w:val="00B640B7"/>
    <w:rsid w:val="00B65E6A"/>
    <w:rsid w:val="00B710FF"/>
    <w:rsid w:val="00B72993"/>
    <w:rsid w:val="00B73FC6"/>
    <w:rsid w:val="00B752D6"/>
    <w:rsid w:val="00B774C2"/>
    <w:rsid w:val="00B81D2D"/>
    <w:rsid w:val="00B845C7"/>
    <w:rsid w:val="00B84EF4"/>
    <w:rsid w:val="00B8628A"/>
    <w:rsid w:val="00B9353B"/>
    <w:rsid w:val="00B94786"/>
    <w:rsid w:val="00B94CC6"/>
    <w:rsid w:val="00B94E6A"/>
    <w:rsid w:val="00B95BC0"/>
    <w:rsid w:val="00BA3CB9"/>
    <w:rsid w:val="00BA5B78"/>
    <w:rsid w:val="00BA6DF1"/>
    <w:rsid w:val="00BB0323"/>
    <w:rsid w:val="00BB286A"/>
    <w:rsid w:val="00BB29DF"/>
    <w:rsid w:val="00BB2A53"/>
    <w:rsid w:val="00BB7220"/>
    <w:rsid w:val="00BB7300"/>
    <w:rsid w:val="00BB7EB3"/>
    <w:rsid w:val="00BC11F6"/>
    <w:rsid w:val="00BC36B2"/>
    <w:rsid w:val="00BC4038"/>
    <w:rsid w:val="00BC6BBE"/>
    <w:rsid w:val="00BD0B8F"/>
    <w:rsid w:val="00BD16F9"/>
    <w:rsid w:val="00BD25F3"/>
    <w:rsid w:val="00BD2D30"/>
    <w:rsid w:val="00BD3257"/>
    <w:rsid w:val="00BD39D6"/>
    <w:rsid w:val="00BD59C0"/>
    <w:rsid w:val="00BD5D75"/>
    <w:rsid w:val="00BD7967"/>
    <w:rsid w:val="00BE08E2"/>
    <w:rsid w:val="00BE10E2"/>
    <w:rsid w:val="00BE215C"/>
    <w:rsid w:val="00BE5F67"/>
    <w:rsid w:val="00BF12E3"/>
    <w:rsid w:val="00BF22B8"/>
    <w:rsid w:val="00BF27B4"/>
    <w:rsid w:val="00BF59A4"/>
    <w:rsid w:val="00BF5C6E"/>
    <w:rsid w:val="00BF6644"/>
    <w:rsid w:val="00BF6AED"/>
    <w:rsid w:val="00BF75FD"/>
    <w:rsid w:val="00C00055"/>
    <w:rsid w:val="00C00320"/>
    <w:rsid w:val="00C0307F"/>
    <w:rsid w:val="00C0431C"/>
    <w:rsid w:val="00C043DA"/>
    <w:rsid w:val="00C04856"/>
    <w:rsid w:val="00C05FB0"/>
    <w:rsid w:val="00C06CC4"/>
    <w:rsid w:val="00C116F6"/>
    <w:rsid w:val="00C12923"/>
    <w:rsid w:val="00C13F49"/>
    <w:rsid w:val="00C14AE7"/>
    <w:rsid w:val="00C14D1B"/>
    <w:rsid w:val="00C17D7E"/>
    <w:rsid w:val="00C20371"/>
    <w:rsid w:val="00C203C1"/>
    <w:rsid w:val="00C20549"/>
    <w:rsid w:val="00C217B7"/>
    <w:rsid w:val="00C22BC9"/>
    <w:rsid w:val="00C2377C"/>
    <w:rsid w:val="00C25C56"/>
    <w:rsid w:val="00C262CB"/>
    <w:rsid w:val="00C279B1"/>
    <w:rsid w:val="00C3109D"/>
    <w:rsid w:val="00C3301A"/>
    <w:rsid w:val="00C334FF"/>
    <w:rsid w:val="00C33516"/>
    <w:rsid w:val="00C338F2"/>
    <w:rsid w:val="00C33C8E"/>
    <w:rsid w:val="00C378EF"/>
    <w:rsid w:val="00C402A3"/>
    <w:rsid w:val="00C41573"/>
    <w:rsid w:val="00C43CE1"/>
    <w:rsid w:val="00C46D6C"/>
    <w:rsid w:val="00C47624"/>
    <w:rsid w:val="00C55936"/>
    <w:rsid w:val="00C55C5B"/>
    <w:rsid w:val="00C5643D"/>
    <w:rsid w:val="00C624ED"/>
    <w:rsid w:val="00C63CF2"/>
    <w:rsid w:val="00C65216"/>
    <w:rsid w:val="00C65803"/>
    <w:rsid w:val="00C65CD6"/>
    <w:rsid w:val="00C667C7"/>
    <w:rsid w:val="00C721C2"/>
    <w:rsid w:val="00C74912"/>
    <w:rsid w:val="00C755BB"/>
    <w:rsid w:val="00C75CBA"/>
    <w:rsid w:val="00C77C81"/>
    <w:rsid w:val="00C81BEB"/>
    <w:rsid w:val="00C82589"/>
    <w:rsid w:val="00C8296F"/>
    <w:rsid w:val="00C85125"/>
    <w:rsid w:val="00C857C4"/>
    <w:rsid w:val="00C86256"/>
    <w:rsid w:val="00C93226"/>
    <w:rsid w:val="00CA107B"/>
    <w:rsid w:val="00CA2B46"/>
    <w:rsid w:val="00CA32E7"/>
    <w:rsid w:val="00CA3954"/>
    <w:rsid w:val="00CA4F9A"/>
    <w:rsid w:val="00CA5EFD"/>
    <w:rsid w:val="00CB5A69"/>
    <w:rsid w:val="00CB6685"/>
    <w:rsid w:val="00CC0710"/>
    <w:rsid w:val="00CC15ED"/>
    <w:rsid w:val="00CC1728"/>
    <w:rsid w:val="00CC1947"/>
    <w:rsid w:val="00CC328E"/>
    <w:rsid w:val="00CC3E1A"/>
    <w:rsid w:val="00CC5878"/>
    <w:rsid w:val="00CC5BCB"/>
    <w:rsid w:val="00CD238C"/>
    <w:rsid w:val="00CD3518"/>
    <w:rsid w:val="00CD35D4"/>
    <w:rsid w:val="00CD3F2D"/>
    <w:rsid w:val="00CD4B75"/>
    <w:rsid w:val="00CD5614"/>
    <w:rsid w:val="00CE0E63"/>
    <w:rsid w:val="00CE158C"/>
    <w:rsid w:val="00CE1942"/>
    <w:rsid w:val="00CE1DF3"/>
    <w:rsid w:val="00CE4F4F"/>
    <w:rsid w:val="00CF05A0"/>
    <w:rsid w:val="00CF51FC"/>
    <w:rsid w:val="00CF6247"/>
    <w:rsid w:val="00CF6E7A"/>
    <w:rsid w:val="00D01BA8"/>
    <w:rsid w:val="00D01EC9"/>
    <w:rsid w:val="00D029D9"/>
    <w:rsid w:val="00D03B57"/>
    <w:rsid w:val="00D03C18"/>
    <w:rsid w:val="00D03E4A"/>
    <w:rsid w:val="00D049BD"/>
    <w:rsid w:val="00D04EC5"/>
    <w:rsid w:val="00D058F5"/>
    <w:rsid w:val="00D05B98"/>
    <w:rsid w:val="00D05F96"/>
    <w:rsid w:val="00D062C5"/>
    <w:rsid w:val="00D0721B"/>
    <w:rsid w:val="00D07E48"/>
    <w:rsid w:val="00D100A9"/>
    <w:rsid w:val="00D11015"/>
    <w:rsid w:val="00D1199E"/>
    <w:rsid w:val="00D15681"/>
    <w:rsid w:val="00D26606"/>
    <w:rsid w:val="00D27289"/>
    <w:rsid w:val="00D27ED4"/>
    <w:rsid w:val="00D31C8B"/>
    <w:rsid w:val="00D31CE2"/>
    <w:rsid w:val="00D331A8"/>
    <w:rsid w:val="00D340E7"/>
    <w:rsid w:val="00D341D7"/>
    <w:rsid w:val="00D362FE"/>
    <w:rsid w:val="00D36F28"/>
    <w:rsid w:val="00D37C46"/>
    <w:rsid w:val="00D407AE"/>
    <w:rsid w:val="00D4165E"/>
    <w:rsid w:val="00D41F10"/>
    <w:rsid w:val="00D42056"/>
    <w:rsid w:val="00D42AE4"/>
    <w:rsid w:val="00D47C97"/>
    <w:rsid w:val="00D54352"/>
    <w:rsid w:val="00D54729"/>
    <w:rsid w:val="00D557B4"/>
    <w:rsid w:val="00D557F8"/>
    <w:rsid w:val="00D558B4"/>
    <w:rsid w:val="00D55B1C"/>
    <w:rsid w:val="00D563C0"/>
    <w:rsid w:val="00D605F4"/>
    <w:rsid w:val="00D60E14"/>
    <w:rsid w:val="00D615BA"/>
    <w:rsid w:val="00D626CF"/>
    <w:rsid w:val="00D6330D"/>
    <w:rsid w:val="00D66A4F"/>
    <w:rsid w:val="00D6762A"/>
    <w:rsid w:val="00D70B47"/>
    <w:rsid w:val="00D724BD"/>
    <w:rsid w:val="00D73192"/>
    <w:rsid w:val="00D73249"/>
    <w:rsid w:val="00D73D49"/>
    <w:rsid w:val="00D80792"/>
    <w:rsid w:val="00D81BF1"/>
    <w:rsid w:val="00D82D4A"/>
    <w:rsid w:val="00D83D7C"/>
    <w:rsid w:val="00D84E2F"/>
    <w:rsid w:val="00D8596C"/>
    <w:rsid w:val="00D85F9D"/>
    <w:rsid w:val="00D87CB6"/>
    <w:rsid w:val="00D93F8D"/>
    <w:rsid w:val="00D95778"/>
    <w:rsid w:val="00D97617"/>
    <w:rsid w:val="00DA014A"/>
    <w:rsid w:val="00DA0308"/>
    <w:rsid w:val="00DA1A49"/>
    <w:rsid w:val="00DA5658"/>
    <w:rsid w:val="00DA60A6"/>
    <w:rsid w:val="00DB0FE5"/>
    <w:rsid w:val="00DB0FE7"/>
    <w:rsid w:val="00DB3895"/>
    <w:rsid w:val="00DB4494"/>
    <w:rsid w:val="00DB70F1"/>
    <w:rsid w:val="00DC3F2B"/>
    <w:rsid w:val="00DC5E4A"/>
    <w:rsid w:val="00DC6D5B"/>
    <w:rsid w:val="00DC7F8A"/>
    <w:rsid w:val="00DD1BA7"/>
    <w:rsid w:val="00DD3AA8"/>
    <w:rsid w:val="00DD6983"/>
    <w:rsid w:val="00DE1EA6"/>
    <w:rsid w:val="00DE2C31"/>
    <w:rsid w:val="00DF026F"/>
    <w:rsid w:val="00DF11FD"/>
    <w:rsid w:val="00DF15E4"/>
    <w:rsid w:val="00DF245C"/>
    <w:rsid w:val="00DF3164"/>
    <w:rsid w:val="00DF32BD"/>
    <w:rsid w:val="00DF3FF2"/>
    <w:rsid w:val="00DF734C"/>
    <w:rsid w:val="00DF798F"/>
    <w:rsid w:val="00DF7A72"/>
    <w:rsid w:val="00DF7EC5"/>
    <w:rsid w:val="00E02F81"/>
    <w:rsid w:val="00E047F7"/>
    <w:rsid w:val="00E05136"/>
    <w:rsid w:val="00E11273"/>
    <w:rsid w:val="00E12AF8"/>
    <w:rsid w:val="00E1448E"/>
    <w:rsid w:val="00E14D2C"/>
    <w:rsid w:val="00E15844"/>
    <w:rsid w:val="00E210B9"/>
    <w:rsid w:val="00E21419"/>
    <w:rsid w:val="00E23F91"/>
    <w:rsid w:val="00E269E8"/>
    <w:rsid w:val="00E2719D"/>
    <w:rsid w:val="00E33D8B"/>
    <w:rsid w:val="00E33EDF"/>
    <w:rsid w:val="00E34E0F"/>
    <w:rsid w:val="00E35885"/>
    <w:rsid w:val="00E36408"/>
    <w:rsid w:val="00E36CCC"/>
    <w:rsid w:val="00E36E2A"/>
    <w:rsid w:val="00E4016B"/>
    <w:rsid w:val="00E444EE"/>
    <w:rsid w:val="00E44CD8"/>
    <w:rsid w:val="00E45539"/>
    <w:rsid w:val="00E45794"/>
    <w:rsid w:val="00E50540"/>
    <w:rsid w:val="00E509E9"/>
    <w:rsid w:val="00E50B12"/>
    <w:rsid w:val="00E517C4"/>
    <w:rsid w:val="00E538B4"/>
    <w:rsid w:val="00E57C2A"/>
    <w:rsid w:val="00E57ECA"/>
    <w:rsid w:val="00E616E7"/>
    <w:rsid w:val="00E61ADC"/>
    <w:rsid w:val="00E66531"/>
    <w:rsid w:val="00E6704B"/>
    <w:rsid w:val="00E675FC"/>
    <w:rsid w:val="00E7122F"/>
    <w:rsid w:val="00E71B4C"/>
    <w:rsid w:val="00E749A2"/>
    <w:rsid w:val="00E74F62"/>
    <w:rsid w:val="00E75F9E"/>
    <w:rsid w:val="00E76307"/>
    <w:rsid w:val="00E77A52"/>
    <w:rsid w:val="00E77C31"/>
    <w:rsid w:val="00E77E56"/>
    <w:rsid w:val="00E809E0"/>
    <w:rsid w:val="00E80A6D"/>
    <w:rsid w:val="00E8243C"/>
    <w:rsid w:val="00E82A8E"/>
    <w:rsid w:val="00E83947"/>
    <w:rsid w:val="00E83BE1"/>
    <w:rsid w:val="00E84AAC"/>
    <w:rsid w:val="00E86417"/>
    <w:rsid w:val="00E86506"/>
    <w:rsid w:val="00E91E0B"/>
    <w:rsid w:val="00E94CF8"/>
    <w:rsid w:val="00E95870"/>
    <w:rsid w:val="00E967D5"/>
    <w:rsid w:val="00EA256E"/>
    <w:rsid w:val="00EA71E6"/>
    <w:rsid w:val="00EB0CAB"/>
    <w:rsid w:val="00EB1778"/>
    <w:rsid w:val="00EB1CAD"/>
    <w:rsid w:val="00EB2F50"/>
    <w:rsid w:val="00EB5303"/>
    <w:rsid w:val="00EB539F"/>
    <w:rsid w:val="00EB5CF5"/>
    <w:rsid w:val="00EB78BD"/>
    <w:rsid w:val="00EC0296"/>
    <w:rsid w:val="00EC0FAA"/>
    <w:rsid w:val="00EC1F89"/>
    <w:rsid w:val="00EC2395"/>
    <w:rsid w:val="00EC2B41"/>
    <w:rsid w:val="00EC3717"/>
    <w:rsid w:val="00EC49E2"/>
    <w:rsid w:val="00EC5AB1"/>
    <w:rsid w:val="00ED07F3"/>
    <w:rsid w:val="00ED379C"/>
    <w:rsid w:val="00ED4C67"/>
    <w:rsid w:val="00ED60BE"/>
    <w:rsid w:val="00ED64C6"/>
    <w:rsid w:val="00ED6EB0"/>
    <w:rsid w:val="00EE26D9"/>
    <w:rsid w:val="00EE4244"/>
    <w:rsid w:val="00EE4C4C"/>
    <w:rsid w:val="00EE5598"/>
    <w:rsid w:val="00EE5B6C"/>
    <w:rsid w:val="00EE6CE8"/>
    <w:rsid w:val="00EE6F9D"/>
    <w:rsid w:val="00EF0AF5"/>
    <w:rsid w:val="00EF24B9"/>
    <w:rsid w:val="00EF2579"/>
    <w:rsid w:val="00EF27C8"/>
    <w:rsid w:val="00EF4949"/>
    <w:rsid w:val="00EF5F86"/>
    <w:rsid w:val="00EF6E5E"/>
    <w:rsid w:val="00F000DD"/>
    <w:rsid w:val="00F0195E"/>
    <w:rsid w:val="00F033EC"/>
    <w:rsid w:val="00F048B6"/>
    <w:rsid w:val="00F049F5"/>
    <w:rsid w:val="00F07666"/>
    <w:rsid w:val="00F1047A"/>
    <w:rsid w:val="00F12203"/>
    <w:rsid w:val="00F13858"/>
    <w:rsid w:val="00F15933"/>
    <w:rsid w:val="00F20B82"/>
    <w:rsid w:val="00F21240"/>
    <w:rsid w:val="00F23ECC"/>
    <w:rsid w:val="00F25769"/>
    <w:rsid w:val="00F30A92"/>
    <w:rsid w:val="00F31849"/>
    <w:rsid w:val="00F324BF"/>
    <w:rsid w:val="00F32A7F"/>
    <w:rsid w:val="00F32D18"/>
    <w:rsid w:val="00F3551D"/>
    <w:rsid w:val="00F40042"/>
    <w:rsid w:val="00F40338"/>
    <w:rsid w:val="00F42C13"/>
    <w:rsid w:val="00F43490"/>
    <w:rsid w:val="00F45557"/>
    <w:rsid w:val="00F46B93"/>
    <w:rsid w:val="00F47BF0"/>
    <w:rsid w:val="00F52755"/>
    <w:rsid w:val="00F5326A"/>
    <w:rsid w:val="00F559D9"/>
    <w:rsid w:val="00F57C0F"/>
    <w:rsid w:val="00F65AC3"/>
    <w:rsid w:val="00F665F5"/>
    <w:rsid w:val="00F703AB"/>
    <w:rsid w:val="00F73C92"/>
    <w:rsid w:val="00F73EEC"/>
    <w:rsid w:val="00F74DAE"/>
    <w:rsid w:val="00F75AA0"/>
    <w:rsid w:val="00F8137D"/>
    <w:rsid w:val="00F8223D"/>
    <w:rsid w:val="00F82CBB"/>
    <w:rsid w:val="00F83CEA"/>
    <w:rsid w:val="00F90EB2"/>
    <w:rsid w:val="00F91B4C"/>
    <w:rsid w:val="00F93E09"/>
    <w:rsid w:val="00F95C66"/>
    <w:rsid w:val="00F95E4D"/>
    <w:rsid w:val="00F95FD2"/>
    <w:rsid w:val="00F964D0"/>
    <w:rsid w:val="00F96756"/>
    <w:rsid w:val="00F96EE1"/>
    <w:rsid w:val="00FA02DD"/>
    <w:rsid w:val="00FA0E95"/>
    <w:rsid w:val="00FA1057"/>
    <w:rsid w:val="00FA3EF1"/>
    <w:rsid w:val="00FA4E65"/>
    <w:rsid w:val="00FA4FAF"/>
    <w:rsid w:val="00FA5FFB"/>
    <w:rsid w:val="00FA61C0"/>
    <w:rsid w:val="00FA6E2B"/>
    <w:rsid w:val="00FC08A8"/>
    <w:rsid w:val="00FC0DA8"/>
    <w:rsid w:val="00FC2A39"/>
    <w:rsid w:val="00FC2D33"/>
    <w:rsid w:val="00FC31F6"/>
    <w:rsid w:val="00FC50A8"/>
    <w:rsid w:val="00FC50B4"/>
    <w:rsid w:val="00FD0CFF"/>
    <w:rsid w:val="00FD0D32"/>
    <w:rsid w:val="00FD222F"/>
    <w:rsid w:val="00FD25BD"/>
    <w:rsid w:val="00FD43A0"/>
    <w:rsid w:val="00FD5D64"/>
    <w:rsid w:val="00FD6A44"/>
    <w:rsid w:val="00FD7738"/>
    <w:rsid w:val="00FE1818"/>
    <w:rsid w:val="00FE21E3"/>
    <w:rsid w:val="00FE2696"/>
    <w:rsid w:val="00FE274A"/>
    <w:rsid w:val="00FE29DA"/>
    <w:rsid w:val="00FE3B0B"/>
    <w:rsid w:val="00FE5272"/>
    <w:rsid w:val="00FE5C42"/>
    <w:rsid w:val="00FE74FC"/>
    <w:rsid w:val="00FE785B"/>
    <w:rsid w:val="00FE78FF"/>
    <w:rsid w:val="00FF00F1"/>
    <w:rsid w:val="00FF0D76"/>
    <w:rsid w:val="00FF2550"/>
    <w:rsid w:val="00FF2E51"/>
    <w:rsid w:val="00FF3730"/>
    <w:rsid w:val="00FF4A30"/>
    <w:rsid w:val="00FF5DB5"/>
    <w:rsid w:val="00FF6C28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697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434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80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0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3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0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3549894762771756E-2"/>
          <c:y val="1.7067656479005277E-2"/>
          <c:w val="0.93142490171619996"/>
          <c:h val="0.77169420356717922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058263267646637E-3"/>
                  <c:y val="3.4343590035708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"/>
              <c:layout>
                <c:manualLayout>
                  <c:x val="-3.1102187614575862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487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1.7697871023272853E-2"/>
                  <c:y val="4.35064782741284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488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1.9176105250623281E-2"/>
                  <c:y val="4.63435855680167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4"/>
              <c:layout>
                <c:manualLayout>
                  <c:x val="-1.9348351566763271E-2"/>
                  <c:y val="5.23955202459036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491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1.751873577168327E-2"/>
                  <c:y val="4.970753375620251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</c:dLbl>
            <c:dLbl>
              <c:idx val="7"/>
              <c:layout>
                <c:manualLayout>
                  <c:x val="-1.7524494454491463E-2"/>
                  <c:y val="4.64691276944368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492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1.9176105250623281E-2"/>
                  <c:y val="4.33806126768507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495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065433856077838E-2"/>
                  <c:y val="4.33806126768507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471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0654852728885616E-2"/>
                  <c:y val="4.33806126768507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475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1.7870118256608676E-2"/>
                  <c:y val="4.33806126768507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476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2"/>
              <c:layout>
                <c:manualLayout>
                  <c:x val="-1.7870118256608676E-2"/>
                  <c:y val="5.18915646636889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</a:p>
                  <a:p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482</c:v>
                </c:pt>
                <c:pt idx="1">
                  <c:v>481</c:v>
                </c:pt>
                <c:pt idx="2">
                  <c:v>483</c:v>
                </c:pt>
                <c:pt idx="3">
                  <c:v>484</c:v>
                </c:pt>
                <c:pt idx="4">
                  <c:v>487</c:v>
                </c:pt>
                <c:pt idx="5">
                  <c:v>488</c:v>
                </c:pt>
                <c:pt idx="6">
                  <c:v>488</c:v>
                </c:pt>
                <c:pt idx="7">
                  <c:v>488</c:v>
                </c:pt>
                <c:pt idx="8">
                  <c:v>493</c:v>
                </c:pt>
                <c:pt idx="9" formatCode="#,##0">
                  <c:v>495</c:v>
                </c:pt>
                <c:pt idx="10">
                  <c:v>492</c:v>
                </c:pt>
                <c:pt idx="11">
                  <c:v>471</c:v>
                </c:pt>
                <c:pt idx="12">
                  <c:v>475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591368000517579E-2"/>
                  <c:y val="-4.350447942803701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1129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2.9623971462656266E-2"/>
                  <c:y val="-3.75810528732079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1143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2.9623991014427663E-2"/>
                  <c:y val="-3.75806357538651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1143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7663E-2"/>
                  <c:y val="-4.35065616797900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1138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</c:dLbl>
            <c:dLbl>
              <c:idx val="6"/>
              <c:layout>
                <c:manualLayout>
                  <c:x val="-3.1102187614575862E-2"/>
                  <c:y val="4.53823272091005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1143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7"/>
              <c:layout>
                <c:manualLayout>
                  <c:x val="-2.9444861520914092E-2"/>
                  <c:y val="4.807045785943630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1144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320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</a:t>
                    </a:r>
                    <a:r>
                      <a:rPr lang="ru-RU"/>
                      <a:t>168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324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1099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38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1116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ru-RU"/>
                      <a:t>1139</a:t>
                    </a:r>
                    <a:endParaRPr lang="en-US"/>
                  </a:p>
                </c:rich>
              </c:tx>
              <c:dLblPos val="b"/>
              <c:showVal val="1"/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155</a:t>
                    </a:r>
                  </a:p>
                  <a:p>
                    <a:endParaRPr lang="en-US"/>
                  </a:p>
                </c:rich>
              </c:tx>
              <c:dLblPos val="b"/>
              <c:showVal val="1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1073</c:v>
                </c:pt>
                <c:pt idx="1">
                  <c:v>1103</c:v>
                </c:pt>
                <c:pt idx="2">
                  <c:v>1103</c:v>
                </c:pt>
                <c:pt idx="3">
                  <c:v>1118</c:v>
                </c:pt>
                <c:pt idx="4">
                  <c:v>1129</c:v>
                </c:pt>
                <c:pt idx="5">
                  <c:v>1143</c:v>
                </c:pt>
                <c:pt idx="6">
                  <c:v>1133</c:v>
                </c:pt>
                <c:pt idx="7">
                  <c:v>1133</c:v>
                </c:pt>
                <c:pt idx="8">
                  <c:v>1133</c:v>
                </c:pt>
                <c:pt idx="9" formatCode="#,##0">
                  <c:v>1136</c:v>
                </c:pt>
                <c:pt idx="10">
                  <c:v>1143</c:v>
                </c:pt>
                <c:pt idx="11">
                  <c:v>1144</c:v>
                </c:pt>
                <c:pt idx="12">
                  <c:v>1099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158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71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37E-2"/>
                  <c:y val="-4.740740740740920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5158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5158E-2"/>
                  <c:y val="4.14814814814814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612E-2"/>
                  <c:y val="5.333333333333519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5255E-2"/>
                  <c:y val="-5.333333333333519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5158E-2"/>
                  <c:y val="-4.74074074074091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5158E-2"/>
                  <c:y val="-4.7407407407409181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5158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5255E-2"/>
                  <c:y val="-3.851851851851855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9453E-2"/>
                  <c:y val="-3.85185185185185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24E-2"/>
                  <c:y val="-4.740740740740920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marker val="1"/>
        <c:axId val="114418432"/>
        <c:axId val="114419968"/>
      </c:lineChart>
      <c:dateAx>
        <c:axId val="114418432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419968"/>
        <c:crosses val="autoZero"/>
        <c:auto val="1"/>
        <c:lblOffset val="100"/>
        <c:baseTimeUnit val="days"/>
      </c:dateAx>
      <c:valAx>
        <c:axId val="114419968"/>
        <c:scaling>
          <c:orientation val="minMax"/>
          <c:min val="4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418432"/>
        <c:crosses val="autoZero"/>
        <c:crossBetween val="between"/>
      </c:valAx>
      <c:spPr>
        <a:pattFill prst="lgConfetti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1595006012940955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1022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11</a:t>
                    </a:r>
                    <a:r>
                      <a:rPr lang="en-US"/>
                      <a:t>; </a:t>
                    </a:r>
                    <a:r>
                      <a:rPr lang="ru-RU"/>
                      <a:t>4</a:t>
                    </a:r>
                    <a:r>
                      <a:rPr lang="en-US"/>
                      <a:t>2%</a:t>
                    </a:r>
                  </a:p>
                </c:rich>
              </c:tx>
              <c:showVal val="1"/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104</a:t>
                    </a:r>
                    <a:r>
                      <a:rPr lang="en-US"/>
                      <a:t>; 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dLbl>
              <c:idx val="3"/>
              <c:layout/>
              <c:showVal val="1"/>
              <c:showCatName val="1"/>
              <c:showPercent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Сельское, лесное хоз-во,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розничная,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финансовая и страховая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здравохранения и социальных услуг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Предоставление прочих видов услуг </c:v>
                </c:pt>
                <c:pt idx="14">
                  <c:v>Деятельность в области информации и связи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37</c:v>
                </c:pt>
                <c:pt idx="1">
                  <c:v>174</c:v>
                </c:pt>
                <c:pt idx="2">
                  <c:v>101</c:v>
                </c:pt>
                <c:pt idx="3">
                  <c:v>626</c:v>
                </c:pt>
                <c:pt idx="4">
                  <c:v>349</c:v>
                </c:pt>
                <c:pt idx="5">
                  <c:v>44</c:v>
                </c:pt>
                <c:pt idx="6">
                  <c:v>5</c:v>
                </c:pt>
                <c:pt idx="7">
                  <c:v>45</c:v>
                </c:pt>
                <c:pt idx="8">
                  <c:v>75</c:v>
                </c:pt>
                <c:pt idx="9">
                  <c:v>40</c:v>
                </c:pt>
                <c:pt idx="10">
                  <c:v>9</c:v>
                </c:pt>
                <c:pt idx="11">
                  <c:v>19</c:v>
                </c:pt>
                <c:pt idx="12">
                  <c:v>7</c:v>
                </c:pt>
                <c:pt idx="13">
                  <c:v>57</c:v>
                </c:pt>
                <c:pt idx="14">
                  <c:v>35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5"/>
        <c:delete val="1"/>
      </c:legendEntry>
      <c:layout>
        <c:manualLayout>
          <c:xMode val="edge"/>
          <c:yMode val="edge"/>
          <c:x val="0.61770663879112564"/>
          <c:y val="0.13092436541803484"/>
          <c:w val="0.36448237698204689"/>
          <c:h val="0.8503868652478535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0.07833</cdr:x>
      <cdr:y>0.10752</cdr:y>
    </cdr:from>
    <cdr:to>
      <cdr:x>0.10898</cdr:x>
      <cdr:y>0.14507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2998" y="460858"/>
          <a:ext cx="263348" cy="160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0.03826</cdr:x>
      <cdr:y>0.11944</cdr:y>
    </cdr:from>
    <cdr:to>
      <cdr:x>0.08509</cdr:x>
      <cdr:y>0.15869</cdr:y>
    </cdr:to>
    <cdr:sp macro="" textlink="">
      <cdr:nvSpPr>
        <cdr:cNvPr id="4" name="Блок-схема: процесс 3"/>
        <cdr:cNvSpPr/>
      </cdr:nvSpPr>
      <cdr:spPr>
        <a:xfrm xmlns:a="http://schemas.openxmlformats.org/drawingml/2006/main">
          <a:off x="354001" y="508722"/>
          <a:ext cx="433269" cy="167169"/>
        </a:xfrm>
        <a:prstGeom xmlns:a="http://schemas.openxmlformats.org/drawingml/2006/main" prst="flowChartProcess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800"/>
            <a:t>1118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F0F9-FC99-4082-A083-4466522B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4851</TotalTime>
  <Pages>14</Pages>
  <Words>3797</Words>
  <Characters>21647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262</cp:revision>
  <cp:lastPrinted>2025-10-14T06:50:00Z</cp:lastPrinted>
  <dcterms:created xsi:type="dcterms:W3CDTF">2024-12-16T14:19:00Z</dcterms:created>
  <dcterms:modified xsi:type="dcterms:W3CDTF">2025-10-14T07:09:00Z</dcterms:modified>
</cp:coreProperties>
</file>