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5EA9A3E1" w:rsidR="00160A5C" w:rsidRPr="00160A5C" w:rsidRDefault="00A2649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 период с 10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DE6F9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мая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2023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 по 10 </w:t>
      </w:r>
      <w:r w:rsidR="00DE6F9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мая</w:t>
      </w:r>
      <w:r w:rsidR="00AF63B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2024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625637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</w:p>
    <w:p w14:paraId="1A887044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</w:tblGrid>
      <w:tr w:rsidR="00DE6F93" w:rsidRPr="00D6332A" w14:paraId="13FE0F9F" w14:textId="77777777" w:rsidTr="00DE6F9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45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196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8E" w14:textId="0F378FDE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10.05.2023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5C" w14:textId="3DF17D49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DF38" w14:textId="77CAEC7C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10.05.2024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61B1E" w14:textId="6F47976E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Прирост с начала года, ед.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EB3B72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44D52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271284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E6F93" w:rsidRPr="00D6332A" w14:paraId="45A7812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D0C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75F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E254" w14:textId="6196F58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69AF" w14:textId="1936EA6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F1F" w14:textId="3EDF3EB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13704FE" w14:textId="49EFC4D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76EFA" w14:textId="04E7785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91E92" w14:textId="4D9E492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B842" w14:textId="4C68A37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-5,75</w:t>
            </w:r>
          </w:p>
        </w:tc>
      </w:tr>
      <w:tr w:rsidR="00DE6F93" w:rsidRPr="00D6332A" w14:paraId="11ED19E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84B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26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F8B8" w14:textId="77568A5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837D" w14:textId="6ACA2C0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0151" w14:textId="1576D5D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2204F07" w14:textId="0E5ED94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4933D" w14:textId="3F014AF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160E1" w14:textId="6554380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E69C9" w14:textId="2681EC7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</w:tr>
      <w:tr w:rsidR="00DE6F93" w:rsidRPr="00D6332A" w14:paraId="19815AA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973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E67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1627" w14:textId="4E0547C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CC1" w14:textId="6909045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FA3" w14:textId="0AF76D2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C3DEA8B" w14:textId="67C3221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BB788" w14:textId="2FA6EFD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9C9893" w14:textId="6AF6C4B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613C5" w14:textId="615A724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2,99</w:t>
            </w:r>
          </w:p>
        </w:tc>
      </w:tr>
      <w:tr w:rsidR="00DE6F93" w:rsidRPr="00D6332A" w14:paraId="2A418FA1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29D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AE2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DC45" w14:textId="3BA05F6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770" w14:textId="19F8E6D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EB66" w14:textId="51226FC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EF85503" w14:textId="44005C6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22D54" w14:textId="324C688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D62C" w14:textId="17E5FF6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2039E" w14:textId="65DF7CE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1,12</w:t>
            </w:r>
          </w:p>
        </w:tc>
      </w:tr>
      <w:tr w:rsidR="00DE6F93" w:rsidRPr="00D6332A" w14:paraId="2DDC4CA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50D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B17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E341" w14:textId="1279141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C8C" w14:textId="7CBD4A8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8B9" w14:textId="312697C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DAFAE16" w14:textId="5CE6635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64368" w14:textId="3852867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44B636" w14:textId="6D8387D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F0FC3" w14:textId="49C701E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-0,99</w:t>
            </w:r>
          </w:p>
        </w:tc>
      </w:tr>
      <w:tr w:rsidR="00DE6F93" w:rsidRPr="00D6332A" w14:paraId="33BB73AF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4C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1B1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5DB2" w14:textId="4A0575A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3C05" w14:textId="04E2121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7B2A" w14:textId="309A9F5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BF6AA95" w14:textId="0D7CEA3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B1C67" w14:textId="50FE50E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D6212" w14:textId="69FF9EF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857C1" w14:textId="72A0FB4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-4,48</w:t>
            </w:r>
          </w:p>
        </w:tc>
      </w:tr>
      <w:tr w:rsidR="00DE6F93" w:rsidRPr="00D6332A" w14:paraId="5A6662ED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20F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8FE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7CF3" w14:textId="4E7E53D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445B" w14:textId="6FDDA4F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4DF" w14:textId="36E0915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153A998" w14:textId="0C3277B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E0C5A" w14:textId="4771E86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B441" w14:textId="0E81813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C2079" w14:textId="24D465A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-0,54</w:t>
            </w:r>
          </w:p>
        </w:tc>
      </w:tr>
      <w:tr w:rsidR="00DE6F93" w:rsidRPr="00D6332A" w14:paraId="60C83BA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4F1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908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DCAF" w14:textId="5F633B5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B2E" w14:textId="250FA8E6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2DF" w14:textId="6034BFA6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E449EE" w14:textId="07271CE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53880" w14:textId="77ECE23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858F3E" w14:textId="1946992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52A64" w14:textId="034D6F0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6F93" w:rsidRPr="00D6332A" w14:paraId="6296E932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FD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D0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CCA1" w14:textId="7CE8697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FB95" w14:textId="64CF465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45B" w14:textId="62A9259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D0F6DDC" w14:textId="028D25C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672DB" w14:textId="55AF90C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A0FE9F" w14:textId="446F6C2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4E30A" w14:textId="4CA7FB9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-1,50</w:t>
            </w:r>
          </w:p>
        </w:tc>
      </w:tr>
      <w:tr w:rsidR="00DE6F93" w:rsidRPr="00D6332A" w14:paraId="436A637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F3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0CC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38E0" w14:textId="7B22296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D040" w14:textId="7ECB2A3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1027" w14:textId="0E14B78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8C6709" w14:textId="7BEE5AC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986F4" w14:textId="4B51131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B31CE" w14:textId="0193EF7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D28CA4" w14:textId="636C7AB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1,61</w:t>
            </w:r>
          </w:p>
        </w:tc>
      </w:tr>
      <w:tr w:rsidR="00DE6F93" w:rsidRPr="00D6332A" w14:paraId="17E3332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289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2D7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4941" w14:textId="689A6EE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1077" w14:textId="531F3DF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B82" w14:textId="4BD07D9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919D1BE" w14:textId="021D028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9045DB" w14:textId="0056C83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4C89D" w14:textId="2356EBB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0F1A5" w14:textId="53ADD18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-0,72</w:t>
            </w:r>
          </w:p>
        </w:tc>
      </w:tr>
      <w:tr w:rsidR="00DE6F93" w:rsidRPr="00D6332A" w14:paraId="4DB032CA" w14:textId="77777777" w:rsidTr="006620C8">
        <w:trPr>
          <w:trHeight w:val="3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AA6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91E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E130" w14:textId="079CF606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BE64" w14:textId="70984F2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AE8A" w14:textId="186E1C3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CD89E0D" w14:textId="1C4C359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44239" w14:textId="32B161A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D54F4" w14:textId="589DC7D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10315" w14:textId="4E4BB6E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-2,07</w:t>
            </w:r>
          </w:p>
        </w:tc>
      </w:tr>
      <w:tr w:rsidR="00DE6F93" w:rsidRPr="00D6332A" w14:paraId="31F25AA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A61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C3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D8A9" w14:textId="2B970BD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D004" w14:textId="1E211D4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6A0" w14:textId="533E0D9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08EC4A0" w14:textId="43CC47B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196C" w14:textId="59FC7D4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E2244" w14:textId="38093C5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58955" w14:textId="49B3AE3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6F93" w:rsidRPr="00D6332A" w14:paraId="41FE2B8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554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DDF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635B" w14:textId="5CACF6E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70C1" w14:textId="776DEB2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55A9" w14:textId="0E9CA4B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78FB0E" w14:textId="0EE823D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440693" w14:textId="7045C246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BD21FA" w14:textId="555CD00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CD45DE" w14:textId="0D2FD4C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-2,77</w:t>
            </w:r>
          </w:p>
        </w:tc>
      </w:tr>
      <w:tr w:rsidR="00DE6F93" w:rsidRPr="00D6332A" w14:paraId="12D8488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6F0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2D0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364C" w14:textId="72894C5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C831" w14:textId="4EE37C1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DDB0" w14:textId="2A66C25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0E07344" w14:textId="7AB3488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B2D8BC" w14:textId="3F3ADD6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186D5" w14:textId="64A5E1D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E4775" w14:textId="7F023A0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</w:tr>
      <w:tr w:rsidR="00DE6F93" w:rsidRPr="00D6332A" w14:paraId="22C4D5E7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2A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7E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E132" w14:textId="1843986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0D82" w14:textId="081BF29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F7" w14:textId="433950C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2096A98" w14:textId="4AF1DB4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1857" w14:textId="504CC0D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1BA9E" w14:textId="4AD565D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1004A" w14:textId="1379A5D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-2,79</w:t>
            </w:r>
          </w:p>
        </w:tc>
      </w:tr>
      <w:tr w:rsidR="00DE6F93" w:rsidRPr="00D6332A" w14:paraId="6B895F78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4EC02D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2F8692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64A4B0F" w14:textId="743B653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B2E44E2" w14:textId="3336773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915620C" w14:textId="08DBBFD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45F5F4B" w14:textId="3B75044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D7A088" w14:textId="2B8FAF36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6448C" w14:textId="77B0010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F058BF" w14:textId="3CDC0DE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3,44</w:t>
            </w:r>
          </w:p>
        </w:tc>
      </w:tr>
      <w:tr w:rsidR="00DE6F93" w:rsidRPr="00D6332A" w14:paraId="447BEA87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C8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92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CC8F" w14:textId="25A5C93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36C" w14:textId="4B87D26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45EC" w14:textId="715BC976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47D6EB6" w14:textId="13323CC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0D1F40" w14:textId="424164B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7499A3" w14:textId="36245E4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36F5AE" w14:textId="610D7CB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7,64</w:t>
            </w:r>
          </w:p>
        </w:tc>
      </w:tr>
      <w:tr w:rsidR="00DE6F93" w:rsidRPr="00D6332A" w14:paraId="74FF57C5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079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D38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5053" w14:textId="64260B1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57F8" w14:textId="349F31A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9A71" w14:textId="694CA7B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D499041" w14:textId="0952C3D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FF817" w14:textId="61C0850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422D" w14:textId="2C41C9D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09E8D" w14:textId="5D75EAE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6F93" w:rsidRPr="00D6332A" w14:paraId="71079D0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86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7FF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C7C6" w14:textId="22845AB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C202" w14:textId="5A3FA52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0B7" w14:textId="3CCA9D8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546C16" w14:textId="472EBF6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37F80" w14:textId="31BB8C1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F46D6" w14:textId="72E94D9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D6AD0" w14:textId="0FC217E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7,58</w:t>
            </w:r>
          </w:p>
        </w:tc>
      </w:tr>
      <w:tr w:rsidR="00DE6F93" w:rsidRPr="00D6332A" w14:paraId="410949D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6B7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39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C316" w14:textId="4A98941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652" w14:textId="56AFEE2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CB85" w14:textId="440AF90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23B550" w14:textId="6771BF2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F8B9D" w14:textId="02FA63E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BDFCC" w14:textId="7B51954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5862D" w14:textId="241CE82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-2,56</w:t>
            </w:r>
          </w:p>
        </w:tc>
      </w:tr>
      <w:tr w:rsidR="00DE6F93" w:rsidRPr="00D6332A" w14:paraId="5464ADD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AC6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D35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747A" w14:textId="5A75207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4F8" w14:textId="365073A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FDDC" w14:textId="74011E7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AAAA80" w14:textId="11BE911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5BD894" w14:textId="5AD7D0C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064B6" w14:textId="03D9C541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43D69" w14:textId="04028F6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13,19</w:t>
            </w:r>
          </w:p>
        </w:tc>
      </w:tr>
      <w:tr w:rsidR="00DE6F93" w:rsidRPr="00D6332A" w14:paraId="5261323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8D6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3C6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1816" w14:textId="5A6C9D8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F6EF" w14:textId="4772E3C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FABB" w14:textId="69FBBF8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4328B7C" w14:textId="56CFC32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1DECB1" w14:textId="2470B0F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0E0836" w14:textId="5471021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DC527" w14:textId="7143886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-1,52</w:t>
            </w:r>
          </w:p>
        </w:tc>
      </w:tr>
      <w:tr w:rsidR="00DE6F93" w:rsidRPr="00D6332A" w14:paraId="1CBAE21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25D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BEF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ED4B" w14:textId="13E4F5E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3E8C" w14:textId="1D99360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54B5" w14:textId="79EEC21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6F2610B" w14:textId="3ADD0F3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D32A" w14:textId="1242DD3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EC8F3" w14:textId="0E69FE0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BFF22F" w14:textId="46D5B80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-6,21</w:t>
            </w:r>
          </w:p>
        </w:tc>
      </w:tr>
      <w:tr w:rsidR="00DE6F93" w:rsidRPr="00D6332A" w14:paraId="4BF3486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792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89D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4A15" w14:textId="51BA63E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C034" w14:textId="19BA007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43B0" w14:textId="5799648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8184A3" w14:textId="609C817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CA48EA" w14:textId="2A2C36E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C21D5" w14:textId="13432BEF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AC6A4" w14:textId="1001DD1B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</w:tr>
      <w:tr w:rsidR="00DE6F93" w:rsidRPr="00D6332A" w14:paraId="62D00B2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4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2A9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0931" w14:textId="7698601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E55" w14:textId="0FAF790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C8D3" w14:textId="32B20C92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DE3E76" w14:textId="6F204F54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F1FB8" w14:textId="7D432C28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08A12" w14:textId="12F93E0D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D9F2A" w14:textId="328C124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2,18</w:t>
            </w:r>
          </w:p>
        </w:tc>
      </w:tr>
      <w:tr w:rsidR="00DE6F93" w:rsidRPr="00D6332A" w14:paraId="7013AE21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C4D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235" w14:textId="77777777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54E0" w14:textId="4EAB9997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E2FF" w14:textId="59C26E5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20472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7BD" w14:textId="7399171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A078DF5" w14:textId="45904F30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AE7F" w14:textId="1501FE7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C1B56" w14:textId="7ECE4479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1A1AA" w14:textId="42A4F8FE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-0,17</w:t>
            </w:r>
          </w:p>
        </w:tc>
      </w:tr>
      <w:tr w:rsidR="00DE6F93" w:rsidRPr="00D6332A" w14:paraId="449F168B" w14:textId="77777777" w:rsidTr="008B3299">
        <w:trPr>
          <w:trHeight w:val="2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347" w14:textId="316D720F" w:rsidR="00DE6F93" w:rsidRPr="00D6332A" w:rsidRDefault="00DE6F9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6BB" w14:textId="2365467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8E6" w14:textId="7F212C0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F02" w14:textId="36A3C68A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5A24872" w14:textId="4C3AC013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C1F34A" w14:textId="088C8995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F285C" w14:textId="4A25C84C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4064" w14:textId="4DF0F6A6" w:rsidR="00DE6F93" w:rsidRPr="00D6332A" w:rsidRDefault="00DE6F93" w:rsidP="00DE6F9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0,55</w:t>
            </w:r>
          </w:p>
        </w:tc>
      </w:tr>
    </w:tbl>
    <w:p w14:paraId="3B929C92" w14:textId="223A2AB8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1CD43" w14:textId="1C177EE0" w:rsidR="00374383" w:rsidRPr="00FE4D27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D2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E4D27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 </w:t>
      </w:r>
      <w:r w:rsidR="00DE6F93">
        <w:rPr>
          <w:rFonts w:ascii="Times New Roman" w:hAnsi="Times New Roman" w:cs="Times New Roman"/>
          <w:sz w:val="24"/>
          <w:szCs w:val="24"/>
        </w:rPr>
        <w:t>мая</w:t>
      </w:r>
      <w:r w:rsidR="00907052">
        <w:rPr>
          <w:rFonts w:ascii="Times New Roman" w:hAnsi="Times New Roman" w:cs="Times New Roman"/>
          <w:sz w:val="24"/>
          <w:szCs w:val="24"/>
        </w:rPr>
        <w:t xml:space="preserve"> </w:t>
      </w:r>
      <w:r w:rsidR="00D6332A">
        <w:rPr>
          <w:rFonts w:ascii="Times New Roman" w:hAnsi="Times New Roman" w:cs="Times New Roman"/>
          <w:sz w:val="24"/>
          <w:szCs w:val="24"/>
        </w:rPr>
        <w:t>202</w:t>
      </w:r>
      <w:r w:rsidR="00907052">
        <w:rPr>
          <w:rFonts w:ascii="Times New Roman" w:hAnsi="Times New Roman" w:cs="Times New Roman"/>
          <w:sz w:val="24"/>
          <w:szCs w:val="24"/>
        </w:rPr>
        <w:t>3</w:t>
      </w:r>
      <w:r w:rsidR="0043316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E6F93">
        <w:rPr>
          <w:rFonts w:ascii="Times New Roman" w:hAnsi="Times New Roman" w:cs="Times New Roman"/>
          <w:sz w:val="24"/>
          <w:szCs w:val="24"/>
        </w:rPr>
        <w:t>май</w:t>
      </w:r>
      <w:r w:rsidR="00102F29">
        <w:rPr>
          <w:rFonts w:ascii="Times New Roman" w:hAnsi="Times New Roman" w:cs="Times New Roman"/>
          <w:sz w:val="24"/>
          <w:szCs w:val="24"/>
        </w:rPr>
        <w:t xml:space="preserve"> </w:t>
      </w:r>
      <w:r w:rsidR="00D6332A">
        <w:rPr>
          <w:rFonts w:ascii="Times New Roman" w:hAnsi="Times New Roman" w:cs="Times New Roman"/>
          <w:sz w:val="24"/>
          <w:szCs w:val="24"/>
        </w:rPr>
        <w:t xml:space="preserve"> 2024</w:t>
      </w:r>
      <w:r w:rsidR="00433162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FE4D27">
        <w:rPr>
          <w:rFonts w:ascii="Times New Roman" w:hAnsi="Times New Roman" w:cs="Times New Roman"/>
          <w:sz w:val="24"/>
          <w:szCs w:val="24"/>
        </w:rPr>
        <w:t xml:space="preserve"> на </w:t>
      </w:r>
      <w:r w:rsidR="00DE6F93">
        <w:rPr>
          <w:rFonts w:ascii="Times New Roman" w:hAnsi="Times New Roman" w:cs="Times New Roman"/>
          <w:sz w:val="24"/>
          <w:szCs w:val="24"/>
        </w:rPr>
        <w:t>0,55</w:t>
      </w:r>
      <w:r w:rsidRPr="00FE4D27">
        <w:rPr>
          <w:rFonts w:ascii="Times New Roman" w:hAnsi="Times New Roman" w:cs="Times New Roman"/>
          <w:sz w:val="24"/>
          <w:szCs w:val="24"/>
        </w:rPr>
        <w:t>% (</w:t>
      </w:r>
      <w:r w:rsidR="00DE6F93">
        <w:rPr>
          <w:rFonts w:ascii="Times New Roman" w:hAnsi="Times New Roman" w:cs="Times New Roman"/>
          <w:sz w:val="24"/>
          <w:szCs w:val="24"/>
        </w:rPr>
        <w:t>216</w:t>
      </w:r>
      <w:r w:rsidR="00102F29">
        <w:rPr>
          <w:rFonts w:ascii="Times New Roman" w:hAnsi="Times New Roman" w:cs="Times New Roman"/>
          <w:sz w:val="24"/>
          <w:szCs w:val="24"/>
        </w:rPr>
        <w:t xml:space="preserve"> </w:t>
      </w:r>
      <w:r w:rsidR="00907052">
        <w:rPr>
          <w:rFonts w:ascii="Times New Roman" w:hAnsi="Times New Roman" w:cs="Times New Roman"/>
          <w:sz w:val="24"/>
          <w:szCs w:val="24"/>
        </w:rPr>
        <w:t>единиц</w:t>
      </w:r>
      <w:r w:rsidRPr="00FE4D27">
        <w:rPr>
          <w:rFonts w:ascii="Times New Roman" w:hAnsi="Times New Roman" w:cs="Times New Roman"/>
          <w:sz w:val="24"/>
          <w:szCs w:val="24"/>
        </w:rPr>
        <w:t>).</w:t>
      </w:r>
    </w:p>
    <w:p w14:paraId="21528383" w14:textId="0EDD47DB" w:rsidR="003B2FB6" w:rsidRPr="00482F0A" w:rsidRDefault="00374383" w:rsidP="00CA1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 w:rsidR="00D6332A">
        <w:rPr>
          <w:rFonts w:ascii="Times New Roman" w:hAnsi="Times New Roman" w:cs="Times New Roman"/>
          <w:sz w:val="24"/>
          <w:szCs w:val="24"/>
        </w:rPr>
        <w:t>начала 2024</w:t>
      </w:r>
      <w:r w:rsidRPr="00A35FD1">
        <w:rPr>
          <w:rFonts w:ascii="Times New Roman" w:hAnsi="Times New Roman" w:cs="Times New Roman"/>
          <w:sz w:val="24"/>
          <w:szCs w:val="24"/>
        </w:rPr>
        <w:t xml:space="preserve"> года количеств</w:t>
      </w:r>
      <w:r w:rsidR="00D6332A">
        <w:rPr>
          <w:rFonts w:ascii="Times New Roman" w:hAnsi="Times New Roman" w:cs="Times New Roman"/>
          <w:sz w:val="24"/>
          <w:szCs w:val="24"/>
        </w:rPr>
        <w:t xml:space="preserve">о субъектов МСП увеличилось в </w:t>
      </w:r>
      <w:r w:rsidR="00813B51">
        <w:rPr>
          <w:rFonts w:ascii="Times New Roman" w:hAnsi="Times New Roman" w:cs="Times New Roman"/>
          <w:sz w:val="24"/>
          <w:szCs w:val="24"/>
        </w:rPr>
        <w:t>24</w:t>
      </w:r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2F2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+2 ед. или 0,95%; Вяземский +93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>3,86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="006A40F6">
        <w:rPr>
          <w:rFonts w:ascii="Times New Roman" w:hAnsi="Times New Roman" w:cs="Times New Roman"/>
          <w:sz w:val="24"/>
          <w:szCs w:val="24"/>
        </w:rPr>
        <w:t>Гагаринский +35</w:t>
      </w:r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r w:rsidR="00102F29">
        <w:rPr>
          <w:rFonts w:ascii="Times New Roman" w:hAnsi="Times New Roman" w:cs="Times New Roman"/>
          <w:sz w:val="24"/>
          <w:szCs w:val="24"/>
        </w:rPr>
        <w:t xml:space="preserve">ед. </w:t>
      </w:r>
      <w:r w:rsidR="006A40F6">
        <w:rPr>
          <w:rFonts w:ascii="Times New Roman" w:hAnsi="Times New Roman" w:cs="Times New Roman"/>
          <w:sz w:val="24"/>
          <w:szCs w:val="24"/>
        </w:rPr>
        <w:t xml:space="preserve"> или 2,37%</w:t>
      </w:r>
      <w:r w:rsidR="006460B6">
        <w:rPr>
          <w:rFonts w:ascii="Times New Roman" w:hAnsi="Times New Roman" w:cs="Times New Roman"/>
          <w:sz w:val="24"/>
          <w:szCs w:val="24"/>
        </w:rPr>
        <w:t xml:space="preserve">; </w:t>
      </w:r>
      <w:r w:rsidR="00015E9E">
        <w:rPr>
          <w:rFonts w:ascii="Times New Roman" w:hAnsi="Times New Roman" w:cs="Times New Roman"/>
          <w:sz w:val="24"/>
          <w:szCs w:val="24"/>
        </w:rPr>
        <w:t>Демидовский +</w:t>
      </w:r>
      <w:r w:rsidR="006460B6">
        <w:rPr>
          <w:rFonts w:ascii="Times New Roman" w:hAnsi="Times New Roman" w:cs="Times New Roman"/>
          <w:sz w:val="24"/>
          <w:szCs w:val="24"/>
        </w:rPr>
        <w:t>8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>2,73</w:t>
      </w:r>
      <w:r w:rsidR="00D6332A">
        <w:rPr>
          <w:rFonts w:ascii="Times New Roman" w:hAnsi="Times New Roman" w:cs="Times New Roman"/>
          <w:sz w:val="24"/>
          <w:szCs w:val="24"/>
        </w:rPr>
        <w:t>%;</w:t>
      </w:r>
      <w:r w:rsidR="006460B6">
        <w:rPr>
          <w:rFonts w:ascii="Times New Roman" w:hAnsi="Times New Roman" w:cs="Times New Roman"/>
          <w:sz w:val="24"/>
          <w:szCs w:val="24"/>
        </w:rPr>
        <w:t xml:space="preserve"> Дорогобу</w:t>
      </w:r>
      <w:r w:rsidR="006A40F6">
        <w:rPr>
          <w:rFonts w:ascii="Times New Roman" w:hAnsi="Times New Roman" w:cs="Times New Roman"/>
          <w:sz w:val="24"/>
          <w:szCs w:val="24"/>
        </w:rPr>
        <w:t>жский +8 ед. или 1,31</w:t>
      </w:r>
      <w:r w:rsidR="006460B6">
        <w:rPr>
          <w:rFonts w:ascii="Times New Roman" w:hAnsi="Times New Roman" w:cs="Times New Roman"/>
          <w:sz w:val="24"/>
          <w:szCs w:val="24"/>
        </w:rPr>
        <w:t xml:space="preserve">%; </w:t>
      </w:r>
      <w:r w:rsidR="00D6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+5 ед. или 1,39</w:t>
      </w:r>
      <w:r w:rsidR="00CA13BA">
        <w:rPr>
          <w:rFonts w:ascii="Times New Roman" w:hAnsi="Times New Roman" w:cs="Times New Roman"/>
          <w:sz w:val="24"/>
          <w:szCs w:val="24"/>
        </w:rPr>
        <w:t xml:space="preserve"> %;</w:t>
      </w:r>
      <w:proofErr w:type="gramEnd"/>
      <w:r w:rsidR="00CA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Ельнинск</w:t>
      </w:r>
      <w:r w:rsidR="006A40F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+11 ед. или 4,62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Ершичинский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+3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 xml:space="preserve">2,34%;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+10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 xml:space="preserve">4,12%;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+8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>1,98</w:t>
      </w:r>
      <w:r w:rsidR="00D6332A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+10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>5,49</w:t>
      </w:r>
      <w:r w:rsidR="00D6332A">
        <w:rPr>
          <w:rFonts w:ascii="Times New Roman" w:hAnsi="Times New Roman" w:cs="Times New Roman"/>
          <w:sz w:val="24"/>
          <w:szCs w:val="24"/>
        </w:rPr>
        <w:t>%;</w:t>
      </w:r>
      <w:r w:rsidR="006A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+17 ед. или 2,93</w:t>
      </w:r>
      <w:r w:rsidR="00CA13BA">
        <w:rPr>
          <w:rFonts w:ascii="Times New Roman" w:hAnsi="Times New Roman" w:cs="Times New Roman"/>
          <w:sz w:val="24"/>
          <w:szCs w:val="24"/>
        </w:rPr>
        <w:t>%;</w:t>
      </w:r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</w:t>
      </w:r>
      <w:r w:rsidR="006A40F6">
        <w:rPr>
          <w:rFonts w:ascii="Times New Roman" w:hAnsi="Times New Roman" w:cs="Times New Roman"/>
          <w:sz w:val="24"/>
          <w:szCs w:val="24"/>
        </w:rPr>
        <w:t xml:space="preserve">55 ед. или 3,16%;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+15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>1,83</w:t>
      </w:r>
      <w:r w:rsidR="00D6332A">
        <w:rPr>
          <w:rFonts w:ascii="Times New Roman" w:hAnsi="Times New Roman" w:cs="Times New Roman"/>
          <w:sz w:val="24"/>
          <w:szCs w:val="24"/>
        </w:rPr>
        <w:t xml:space="preserve">%; 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Сафо</w:t>
      </w:r>
      <w:r w:rsidR="006A40F6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+ 33</w:t>
      </w:r>
      <w:r w:rsidR="000D489F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6A40F6">
        <w:rPr>
          <w:rFonts w:ascii="Times New Roman" w:hAnsi="Times New Roman" w:cs="Times New Roman"/>
          <w:sz w:val="24"/>
          <w:szCs w:val="24"/>
        </w:rPr>
        <w:t>2,08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Pr="00A35FD1">
        <w:rPr>
          <w:rFonts w:ascii="Times New Roman" w:hAnsi="Times New Roman" w:cs="Times New Roman"/>
          <w:sz w:val="24"/>
          <w:szCs w:val="24"/>
        </w:rPr>
        <w:t>Смоленский +</w:t>
      </w:r>
      <w:r w:rsidR="006A40F6">
        <w:rPr>
          <w:rFonts w:ascii="Times New Roman" w:hAnsi="Times New Roman" w:cs="Times New Roman"/>
          <w:sz w:val="24"/>
          <w:szCs w:val="24"/>
        </w:rPr>
        <w:t>121</w:t>
      </w:r>
      <w:r w:rsidRPr="00A35FD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>4,63</w:t>
      </w:r>
      <w:r w:rsidR="003B2FB6">
        <w:rPr>
          <w:rFonts w:ascii="Times New Roman" w:hAnsi="Times New Roman" w:cs="Times New Roman"/>
          <w:sz w:val="24"/>
          <w:szCs w:val="24"/>
        </w:rPr>
        <w:t>%;</w:t>
      </w:r>
      <w:r w:rsidR="006A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+4 ед. или 1,71</w:t>
      </w:r>
      <w:r w:rsidR="000D489F">
        <w:rPr>
          <w:rFonts w:ascii="Times New Roman" w:hAnsi="Times New Roman" w:cs="Times New Roman"/>
          <w:sz w:val="24"/>
          <w:szCs w:val="24"/>
        </w:rPr>
        <w:t xml:space="preserve">%;  </w:t>
      </w:r>
      <w:r w:rsidR="003B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+ 4 ед. или 2,11%; </w:t>
      </w:r>
      <w:proofErr w:type="spellStart"/>
      <w:r w:rsidR="00813B51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813B51">
        <w:rPr>
          <w:rFonts w:ascii="Times New Roman" w:hAnsi="Times New Roman" w:cs="Times New Roman"/>
          <w:sz w:val="24"/>
          <w:szCs w:val="24"/>
        </w:rPr>
        <w:t xml:space="preserve"> +9 </w:t>
      </w:r>
      <w:r w:rsidR="003B2FB6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13B51">
        <w:rPr>
          <w:rFonts w:ascii="Times New Roman" w:hAnsi="Times New Roman" w:cs="Times New Roman"/>
          <w:sz w:val="24"/>
          <w:szCs w:val="24"/>
        </w:rPr>
        <w:t>3,50</w:t>
      </w:r>
      <w:r w:rsidR="003B2FB6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Хиславичивский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</w:t>
      </w:r>
      <w:r w:rsidR="00813B51">
        <w:rPr>
          <w:rFonts w:ascii="Times New Roman" w:hAnsi="Times New Roman" w:cs="Times New Roman"/>
          <w:sz w:val="24"/>
          <w:szCs w:val="24"/>
        </w:rPr>
        <w:t>1</w:t>
      </w:r>
      <w:r w:rsidR="006A40F6">
        <w:rPr>
          <w:rFonts w:ascii="Times New Roman" w:hAnsi="Times New Roman" w:cs="Times New Roman"/>
          <w:sz w:val="24"/>
          <w:szCs w:val="24"/>
        </w:rPr>
        <w:t>6</w:t>
      </w:r>
      <w:r w:rsidR="000D489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A40F6">
        <w:rPr>
          <w:rFonts w:ascii="Times New Roman" w:hAnsi="Times New Roman" w:cs="Times New Roman"/>
          <w:sz w:val="24"/>
          <w:szCs w:val="24"/>
        </w:rPr>
        <w:t>8,42</w:t>
      </w:r>
      <w:r w:rsidR="000D489F">
        <w:rPr>
          <w:rFonts w:ascii="Times New Roman" w:hAnsi="Times New Roman" w:cs="Times New Roman"/>
          <w:sz w:val="24"/>
          <w:szCs w:val="24"/>
        </w:rPr>
        <w:t xml:space="preserve"> %; Холм-Жирковский</w:t>
      </w:r>
      <w:r w:rsidR="006A40F6">
        <w:rPr>
          <w:rFonts w:ascii="Times New Roman" w:hAnsi="Times New Roman" w:cs="Times New Roman"/>
          <w:sz w:val="24"/>
          <w:szCs w:val="24"/>
        </w:rPr>
        <w:t xml:space="preserve"> +2 ед. или 2,11</w:t>
      </w:r>
      <w:r w:rsidR="00813B51">
        <w:rPr>
          <w:rFonts w:ascii="Times New Roman" w:hAnsi="Times New Roman" w:cs="Times New Roman"/>
          <w:sz w:val="24"/>
          <w:szCs w:val="24"/>
        </w:rPr>
        <w:t>%;</w:t>
      </w:r>
      <w:r w:rsidR="006A40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+67</w:t>
      </w:r>
      <w:r w:rsidR="00813B51">
        <w:rPr>
          <w:rFonts w:ascii="Times New Roman" w:hAnsi="Times New Roman" w:cs="Times New Roman"/>
          <w:sz w:val="24"/>
          <w:szCs w:val="24"/>
        </w:rPr>
        <w:t xml:space="preserve"> ед.</w:t>
      </w:r>
      <w:r w:rsidR="006A40F6">
        <w:rPr>
          <w:rFonts w:ascii="Times New Roman" w:hAnsi="Times New Roman" w:cs="Times New Roman"/>
          <w:sz w:val="24"/>
          <w:szCs w:val="24"/>
        </w:rPr>
        <w:t xml:space="preserve"> или 3,79%; город Десногорск +14</w:t>
      </w:r>
      <w:r w:rsidR="000D489F">
        <w:rPr>
          <w:rFonts w:ascii="Times New Roman" w:hAnsi="Times New Roman" w:cs="Times New Roman"/>
          <w:sz w:val="24"/>
          <w:szCs w:val="24"/>
        </w:rPr>
        <w:t xml:space="preserve"> ед. </w:t>
      </w:r>
      <w:r w:rsidR="00813B51">
        <w:rPr>
          <w:rFonts w:ascii="Times New Roman" w:hAnsi="Times New Roman" w:cs="Times New Roman"/>
          <w:sz w:val="24"/>
          <w:szCs w:val="24"/>
        </w:rPr>
        <w:t xml:space="preserve">или </w:t>
      </w:r>
      <w:r w:rsidR="006A40F6">
        <w:rPr>
          <w:rFonts w:ascii="Times New Roman" w:hAnsi="Times New Roman" w:cs="Times New Roman"/>
          <w:sz w:val="24"/>
          <w:szCs w:val="24"/>
        </w:rPr>
        <w:t>2,55</w:t>
      </w:r>
      <w:r w:rsidR="007E67EB">
        <w:rPr>
          <w:rFonts w:ascii="Times New Roman" w:hAnsi="Times New Roman" w:cs="Times New Roman"/>
          <w:sz w:val="24"/>
          <w:szCs w:val="24"/>
        </w:rPr>
        <w:t xml:space="preserve">%; город Смоленск + </w:t>
      </w:r>
      <w:r w:rsidR="006A40F6">
        <w:rPr>
          <w:rFonts w:ascii="Times New Roman" w:hAnsi="Times New Roman" w:cs="Times New Roman"/>
          <w:sz w:val="24"/>
          <w:szCs w:val="24"/>
        </w:rPr>
        <w:t>544</w:t>
      </w:r>
      <w:r w:rsidR="007E67EB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A40F6">
        <w:rPr>
          <w:rFonts w:ascii="Times New Roman" w:hAnsi="Times New Roman" w:cs="Times New Roman"/>
          <w:sz w:val="24"/>
          <w:szCs w:val="24"/>
        </w:rPr>
        <w:t>2,66</w:t>
      </w:r>
      <w:r w:rsidR="007E67EB">
        <w:rPr>
          <w:rFonts w:ascii="Times New Roman" w:hAnsi="Times New Roman" w:cs="Times New Roman"/>
          <w:sz w:val="24"/>
          <w:szCs w:val="24"/>
        </w:rPr>
        <w:t xml:space="preserve">%) </w:t>
      </w:r>
      <w:r w:rsidRPr="00A35FD1">
        <w:rPr>
          <w:rFonts w:ascii="Times New Roman" w:hAnsi="Times New Roman" w:cs="Times New Roman"/>
          <w:sz w:val="24"/>
          <w:szCs w:val="24"/>
        </w:rPr>
        <w:t xml:space="preserve">в </w:t>
      </w:r>
      <w:r w:rsidR="00813B51">
        <w:rPr>
          <w:rFonts w:ascii="Times New Roman" w:hAnsi="Times New Roman" w:cs="Times New Roman"/>
          <w:sz w:val="24"/>
          <w:szCs w:val="24"/>
        </w:rPr>
        <w:t xml:space="preserve">2 </w:t>
      </w:r>
      <w:r w:rsidR="007E67EB" w:rsidRPr="00C224D3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  <w:r w:rsidR="007E67EB"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>отмечено снижение числа зарегистрированных субъектов МСП</w:t>
      </w:r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="003B2FB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r w:rsidR="006A40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40F6">
        <w:rPr>
          <w:rFonts w:ascii="Times New Roman" w:hAnsi="Times New Roman" w:cs="Times New Roman"/>
          <w:sz w:val="24"/>
          <w:szCs w:val="24"/>
        </w:rPr>
        <w:t>Шумячинском</w:t>
      </w:r>
      <w:proofErr w:type="spellEnd"/>
      <w:r w:rsidR="006A40F6">
        <w:rPr>
          <w:rFonts w:ascii="Times New Roman" w:hAnsi="Times New Roman" w:cs="Times New Roman"/>
          <w:sz w:val="24"/>
          <w:szCs w:val="24"/>
        </w:rPr>
        <w:t xml:space="preserve"> районах (-2</w:t>
      </w:r>
      <w:r w:rsidR="00813B51">
        <w:rPr>
          <w:rFonts w:ascii="Times New Roman" w:hAnsi="Times New Roman" w:cs="Times New Roman"/>
          <w:sz w:val="24"/>
          <w:szCs w:val="24"/>
        </w:rPr>
        <w:t xml:space="preserve"> ед. или – </w:t>
      </w:r>
      <w:r w:rsidR="006A40F6">
        <w:rPr>
          <w:rFonts w:ascii="Times New Roman" w:hAnsi="Times New Roman" w:cs="Times New Roman"/>
          <w:sz w:val="24"/>
          <w:szCs w:val="24"/>
        </w:rPr>
        <w:t>1,05%; -3</w:t>
      </w:r>
      <w:r w:rsidR="000D489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13B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489F">
        <w:rPr>
          <w:rFonts w:ascii="Times New Roman" w:hAnsi="Times New Roman" w:cs="Times New Roman"/>
          <w:sz w:val="24"/>
          <w:szCs w:val="24"/>
        </w:rPr>
        <w:t>-</w:t>
      </w:r>
      <w:r w:rsidR="006A40F6">
        <w:rPr>
          <w:rFonts w:ascii="Times New Roman" w:hAnsi="Times New Roman" w:cs="Times New Roman"/>
          <w:sz w:val="24"/>
          <w:szCs w:val="24"/>
        </w:rPr>
        <w:t>1,95</w:t>
      </w:r>
      <w:r w:rsidR="003B2FB6">
        <w:rPr>
          <w:rFonts w:ascii="Times New Roman" w:hAnsi="Times New Roman" w:cs="Times New Roman"/>
          <w:sz w:val="24"/>
          <w:szCs w:val="24"/>
        </w:rPr>
        <w:t>%</w:t>
      </w:r>
      <w:r w:rsidR="00813B51">
        <w:rPr>
          <w:rFonts w:ascii="Times New Roman" w:hAnsi="Times New Roman" w:cs="Times New Roman"/>
          <w:sz w:val="24"/>
          <w:szCs w:val="24"/>
        </w:rPr>
        <w:t xml:space="preserve"> </w:t>
      </w:r>
      <w:r w:rsidR="003D3AA7">
        <w:rPr>
          <w:rFonts w:ascii="Times New Roman" w:hAnsi="Times New Roman" w:cs="Times New Roman"/>
          <w:sz w:val="24"/>
          <w:szCs w:val="24"/>
        </w:rPr>
        <w:t>соответственно</w:t>
      </w:r>
      <w:r w:rsidR="000D489F">
        <w:rPr>
          <w:rFonts w:ascii="Times New Roman" w:hAnsi="Times New Roman" w:cs="Times New Roman"/>
          <w:sz w:val="24"/>
          <w:szCs w:val="24"/>
        </w:rPr>
        <w:t>).</w:t>
      </w:r>
    </w:p>
    <w:p w14:paraId="42AFCD2F" w14:textId="77777777" w:rsidR="00374383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E46EEE" w:rsidRPr="00F01788" w14:paraId="19FF04DA" w14:textId="77777777" w:rsidTr="00E46EEE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4AA8" w14:textId="6D05B64D" w:rsidR="00E46EEE" w:rsidRPr="000D78B2" w:rsidRDefault="006A40F6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10.05</w:t>
            </w:r>
            <w:r w:rsidR="00E46EEE"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011" w14:textId="735EDA64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7845" w14:textId="212E2ED2" w:rsidR="00E46EEE" w:rsidRPr="000D78B2" w:rsidRDefault="006A40F6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10,05</w:t>
            </w:r>
            <w:r w:rsidR="00E46EEE"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E46EEE" w:rsidRPr="00F01788" w14:paraId="57E58377" w14:textId="77777777" w:rsidTr="00F959C5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9F151" w14:textId="4D3B7EE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65B8D43" w14:textId="7E96895E" w:rsidR="00E46EEE" w:rsidRPr="00F372FA" w:rsidRDefault="006A40F6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1471F33" w14:textId="6A7C0F4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084DBE5" w14:textId="0DE4E29E" w:rsidR="00E46EEE" w:rsidRPr="00F372FA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3F4970B" w14:textId="1AA6E25C" w:rsidR="00E46EEE" w:rsidRPr="00F372FA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5332F9" w14:textId="0F46ACB4" w:rsidR="00E46EEE" w:rsidRPr="00354167" w:rsidRDefault="002C1C84" w:rsidP="00F95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7D765B6" w14:textId="255C4198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D65DD3E" w14:textId="5F4D33A4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0,79</w:t>
            </w:r>
          </w:p>
        </w:tc>
      </w:tr>
      <w:tr w:rsidR="00E46EEE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7020CAF0" w:rsidR="00E46EEE" w:rsidRPr="005F40BF" w:rsidRDefault="006A40F6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578D023F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20D67508" w:rsidR="00E46EEE" w:rsidRPr="0069193D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2FC30919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6840DAD9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1B189DB6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1A6711A8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</w:tr>
      <w:tr w:rsidR="00E46EEE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351659B1" w:rsidR="00E46EEE" w:rsidRPr="005F40BF" w:rsidRDefault="006A40F6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CB911D3" w:rsidR="00E46EEE" w:rsidRPr="000D78B2" w:rsidRDefault="006B45F7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5E547F22" w:rsidR="00E46EEE" w:rsidRPr="0069193D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7F1D18E4" w:rsidR="00E46EEE" w:rsidRPr="00354167" w:rsidRDefault="002C1C84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1A50F23E" w:rsidR="00E46EEE" w:rsidRPr="00354167" w:rsidRDefault="002C1C84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2E6A0154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33C1ADF6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-8,11</w:t>
            </w:r>
          </w:p>
        </w:tc>
      </w:tr>
      <w:tr w:rsidR="00E46EEE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357BA28F" w:rsidR="00E46EEE" w:rsidRPr="005F40BF" w:rsidRDefault="006A40F6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62EDC02A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6A9E2346" w:rsidR="00E46EEE" w:rsidRPr="0069193D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283B83EB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0E40A823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71EA8569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5E4D2684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-11,11</w:t>
            </w:r>
          </w:p>
        </w:tc>
      </w:tr>
      <w:tr w:rsidR="00E46EEE" w:rsidRPr="00F01788" w14:paraId="4A90FAE4" w14:textId="77777777" w:rsidTr="00F959C5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89BC62B" w14:textId="77BE7DA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B0E5C9B" w14:textId="3B17B87D" w:rsidR="00E46EEE" w:rsidRPr="005F40BF" w:rsidRDefault="002C1C84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10358E3" w14:textId="36D846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875C73E" w14:textId="4FBC3229" w:rsidR="00E46EEE" w:rsidRPr="0069193D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9697A01" w14:textId="50CB7DBA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E7A4217" w14:textId="29A3385D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346625E" w14:textId="75B621EC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E388D49" w14:textId="67404847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4,72</w:t>
            </w:r>
          </w:p>
        </w:tc>
      </w:tr>
      <w:tr w:rsidR="00E46EEE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180D6935" w:rsidR="00E46EEE" w:rsidRPr="005F40BF" w:rsidRDefault="002C1C84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588A3E4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01DD20CC" w:rsidR="00E46EEE" w:rsidRPr="0069193D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821BB10" w:rsidR="00E46EEE" w:rsidRPr="00354167" w:rsidRDefault="002C1C84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3112248A" w:rsidR="00E46EEE" w:rsidRPr="00354167" w:rsidRDefault="002C1C84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20107FCD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3403A1C2" w:rsidR="00E46EEE" w:rsidRPr="00354167" w:rsidRDefault="002C1C84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6,16</w:t>
            </w:r>
          </w:p>
        </w:tc>
      </w:tr>
      <w:tr w:rsidR="00E46EEE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589C8E8" w:rsidR="00E46EEE" w:rsidRPr="005F40BF" w:rsidRDefault="002C1C84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1B3FD3AE" w:rsidR="00E46EEE" w:rsidRPr="0069193D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0A61517E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39E8D4BF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3436700A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27750281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-66,67</w:t>
            </w:r>
          </w:p>
        </w:tc>
      </w:tr>
      <w:tr w:rsidR="00E46EEE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21ED3E08" w:rsidR="00E46EEE" w:rsidRPr="005F40BF" w:rsidRDefault="002C1C84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A87C12" w:rsidR="00E46EEE" w:rsidRPr="0069193D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4EEDE4A8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16F55654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52DED01B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D44797D" w:rsidR="002C1C84" w:rsidRPr="00354167" w:rsidRDefault="002C1C84" w:rsidP="002C1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46EEE" w:rsidRPr="00F01788" w14:paraId="6FCF6BCD" w14:textId="77777777" w:rsidTr="004B47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EDE849" w14:textId="33C247BA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AF51762" w14:textId="257172E7" w:rsidR="00E46EEE" w:rsidRPr="005F40BF" w:rsidRDefault="002C1C84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1568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78EBC6D" w14:textId="0124B163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sz w:val="20"/>
                <w:szCs w:val="20"/>
              </w:rPr>
              <w:t>1589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9DF99C9" w14:textId="2CACC8C9" w:rsidR="00E46EEE" w:rsidRPr="0069193D" w:rsidRDefault="002C1C84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1B74FB" w14:textId="2225D256" w:rsidR="00E46EEE" w:rsidRPr="00354167" w:rsidRDefault="002C1C8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263AD89" w14:textId="2002EA3C" w:rsidR="00E46EEE" w:rsidRPr="00354167" w:rsidRDefault="002C1C84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2,08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50506E8" w14:textId="2AE0D418" w:rsidR="00E46EEE" w:rsidRPr="00354167" w:rsidRDefault="002C1C84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CE6DD94" w14:textId="0E355D76" w:rsidR="00E46EEE" w:rsidRPr="00354167" w:rsidRDefault="002C1C84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3,44</w:t>
            </w:r>
          </w:p>
        </w:tc>
      </w:tr>
    </w:tbl>
    <w:p w14:paraId="4DA4D867" w14:textId="77777777" w:rsidR="00023068" w:rsidRPr="00776DD7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79F18AC" w14:textId="416D3E02" w:rsidR="00F372FA" w:rsidRDefault="00F372FA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2FA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январь - </w:t>
      </w:r>
      <w:r w:rsidR="002C1C84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года в муниципальном образовании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372FA">
        <w:rPr>
          <w:rFonts w:ascii="Times New Roman" w:hAnsi="Times New Roman" w:cs="Times New Roman"/>
          <w:sz w:val="24"/>
          <w:szCs w:val="24"/>
        </w:rPr>
        <w:t xml:space="preserve"> район Смоленской области </w:t>
      </w:r>
      <w:r w:rsidR="00354167">
        <w:rPr>
          <w:rFonts w:ascii="Times New Roman" w:hAnsi="Times New Roman" w:cs="Times New Roman"/>
          <w:sz w:val="24"/>
          <w:szCs w:val="24"/>
        </w:rPr>
        <w:t>увеличилось</w:t>
      </w:r>
      <w:r w:rsidRPr="00F372FA">
        <w:rPr>
          <w:rFonts w:ascii="Times New Roman" w:hAnsi="Times New Roman" w:cs="Times New Roman"/>
          <w:sz w:val="24"/>
          <w:szCs w:val="24"/>
        </w:rPr>
        <w:t xml:space="preserve"> к</w:t>
      </w:r>
      <w:r w:rsidR="00354167">
        <w:rPr>
          <w:rFonts w:ascii="Times New Roman" w:hAnsi="Times New Roman" w:cs="Times New Roman"/>
          <w:sz w:val="24"/>
          <w:szCs w:val="24"/>
        </w:rPr>
        <w:t xml:space="preserve">оличество юридических лиц – на </w:t>
      </w:r>
      <w:r w:rsidRPr="00F372FA">
        <w:rPr>
          <w:rFonts w:ascii="Times New Roman" w:hAnsi="Times New Roman" w:cs="Times New Roman"/>
          <w:sz w:val="24"/>
          <w:szCs w:val="24"/>
        </w:rPr>
        <w:t xml:space="preserve"> </w:t>
      </w:r>
      <w:r w:rsidR="002C1C84">
        <w:rPr>
          <w:rFonts w:ascii="Times New Roman" w:hAnsi="Times New Roman" w:cs="Times New Roman"/>
          <w:sz w:val="24"/>
          <w:szCs w:val="24"/>
        </w:rPr>
        <w:t>15</w:t>
      </w:r>
      <w:r w:rsidR="00354167">
        <w:rPr>
          <w:rFonts w:ascii="Times New Roman" w:hAnsi="Times New Roman" w:cs="Times New Roman"/>
          <w:sz w:val="24"/>
          <w:szCs w:val="24"/>
        </w:rPr>
        <w:t xml:space="preserve"> ед. (</w:t>
      </w:r>
      <w:r w:rsidR="002C1C84">
        <w:rPr>
          <w:rFonts w:ascii="Times New Roman" w:hAnsi="Times New Roman" w:cs="Times New Roman"/>
          <w:sz w:val="24"/>
          <w:szCs w:val="24"/>
        </w:rPr>
        <w:t>3,02</w:t>
      </w:r>
      <w:r w:rsidRPr="00F372FA">
        <w:rPr>
          <w:rFonts w:ascii="Times New Roman" w:hAnsi="Times New Roman" w:cs="Times New Roman"/>
          <w:sz w:val="24"/>
          <w:szCs w:val="24"/>
        </w:rPr>
        <w:t xml:space="preserve">%) и </w:t>
      </w:r>
      <w:r w:rsidR="002C1C84">
        <w:rPr>
          <w:rFonts w:ascii="Times New Roman" w:hAnsi="Times New Roman" w:cs="Times New Roman"/>
          <w:sz w:val="24"/>
          <w:szCs w:val="24"/>
        </w:rPr>
        <w:t xml:space="preserve">ИП </w:t>
      </w:r>
      <w:r w:rsidRPr="00F372FA">
        <w:rPr>
          <w:rFonts w:ascii="Times New Roman" w:hAnsi="Times New Roman" w:cs="Times New Roman"/>
          <w:sz w:val="24"/>
          <w:szCs w:val="24"/>
        </w:rPr>
        <w:t>увели</w:t>
      </w:r>
      <w:r w:rsidR="00354167">
        <w:rPr>
          <w:rFonts w:ascii="Times New Roman" w:hAnsi="Times New Roman" w:cs="Times New Roman"/>
          <w:sz w:val="24"/>
          <w:szCs w:val="24"/>
        </w:rPr>
        <w:t xml:space="preserve">чилось – на </w:t>
      </w:r>
      <w:r w:rsidR="002C1C84">
        <w:rPr>
          <w:rFonts w:ascii="Times New Roman" w:hAnsi="Times New Roman" w:cs="Times New Roman"/>
          <w:sz w:val="24"/>
          <w:szCs w:val="24"/>
        </w:rPr>
        <w:t>18</w:t>
      </w:r>
      <w:r w:rsidR="00354167">
        <w:rPr>
          <w:rFonts w:ascii="Times New Roman" w:hAnsi="Times New Roman" w:cs="Times New Roman"/>
          <w:sz w:val="24"/>
          <w:szCs w:val="24"/>
        </w:rPr>
        <w:t xml:space="preserve"> ед. (1</w:t>
      </w:r>
      <w:r w:rsidR="002C1C84">
        <w:rPr>
          <w:rFonts w:ascii="Times New Roman" w:hAnsi="Times New Roman" w:cs="Times New Roman"/>
          <w:sz w:val="24"/>
          <w:szCs w:val="24"/>
        </w:rPr>
        <w:t>,65</w:t>
      </w:r>
      <w:r w:rsidR="00354167">
        <w:rPr>
          <w:rFonts w:ascii="Times New Roman" w:hAnsi="Times New Roman" w:cs="Times New Roman"/>
          <w:sz w:val="24"/>
          <w:szCs w:val="24"/>
        </w:rPr>
        <w:t>%)</w:t>
      </w:r>
      <w:r w:rsidRPr="00F372FA">
        <w:rPr>
          <w:rFonts w:ascii="Times New Roman" w:hAnsi="Times New Roman" w:cs="Times New Roman"/>
          <w:sz w:val="24"/>
          <w:szCs w:val="24"/>
        </w:rPr>
        <w:t xml:space="preserve"> За прошедший календарный год (с </w:t>
      </w:r>
      <w:r w:rsidR="002C1C84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C1C84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354167">
        <w:rPr>
          <w:rFonts w:ascii="Times New Roman" w:hAnsi="Times New Roman" w:cs="Times New Roman"/>
          <w:sz w:val="24"/>
          <w:szCs w:val="24"/>
        </w:rPr>
        <w:t xml:space="preserve">увеличение числа ЮЛ (на </w:t>
      </w:r>
      <w:r w:rsidR="002C1C84">
        <w:rPr>
          <w:rFonts w:ascii="Times New Roman" w:hAnsi="Times New Roman" w:cs="Times New Roman"/>
          <w:sz w:val="24"/>
          <w:szCs w:val="24"/>
        </w:rPr>
        <w:t>4</w:t>
      </w:r>
      <w:r w:rsidR="0035416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C1C84">
        <w:rPr>
          <w:rFonts w:ascii="Times New Roman" w:hAnsi="Times New Roman" w:cs="Times New Roman"/>
          <w:sz w:val="24"/>
          <w:szCs w:val="24"/>
        </w:rPr>
        <w:t>0,79</w:t>
      </w:r>
      <w:r w:rsidR="00354167">
        <w:rPr>
          <w:rFonts w:ascii="Times New Roman" w:hAnsi="Times New Roman" w:cs="Times New Roman"/>
          <w:sz w:val="24"/>
          <w:szCs w:val="24"/>
        </w:rPr>
        <w:t>%) и увели</w:t>
      </w:r>
      <w:r w:rsidR="002C1C84">
        <w:rPr>
          <w:rFonts w:ascii="Times New Roman" w:hAnsi="Times New Roman" w:cs="Times New Roman"/>
          <w:sz w:val="24"/>
          <w:szCs w:val="24"/>
        </w:rPr>
        <w:t>чение числа ИП (на 50</w:t>
      </w:r>
      <w:r w:rsidR="00354167">
        <w:rPr>
          <w:rFonts w:ascii="Times New Roman" w:hAnsi="Times New Roman" w:cs="Times New Roman"/>
          <w:sz w:val="24"/>
          <w:szCs w:val="24"/>
        </w:rPr>
        <w:t xml:space="preserve"> ед</w:t>
      </w:r>
      <w:proofErr w:type="gramEnd"/>
      <w:r w:rsidR="00354167">
        <w:rPr>
          <w:rFonts w:ascii="Times New Roman" w:hAnsi="Times New Roman" w:cs="Times New Roman"/>
          <w:sz w:val="24"/>
          <w:szCs w:val="24"/>
        </w:rPr>
        <w:t xml:space="preserve">. или  </w:t>
      </w:r>
      <w:r w:rsidR="002C1C84">
        <w:rPr>
          <w:rFonts w:ascii="Times New Roman" w:hAnsi="Times New Roman" w:cs="Times New Roman"/>
          <w:sz w:val="24"/>
          <w:szCs w:val="24"/>
        </w:rPr>
        <w:t>4,72</w:t>
      </w:r>
      <w:r w:rsidRPr="00F372FA">
        <w:rPr>
          <w:rFonts w:ascii="Times New Roman" w:hAnsi="Times New Roman" w:cs="Times New Roman"/>
          <w:sz w:val="24"/>
          <w:szCs w:val="24"/>
        </w:rPr>
        <w:t>%)</w:t>
      </w:r>
    </w:p>
    <w:p w14:paraId="5D826EA7" w14:textId="77777777" w:rsidR="00F372FA" w:rsidRDefault="00F372FA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51BD05FD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 xml:space="preserve">оленской области за период </w:t>
      </w:r>
      <w:r w:rsidR="005F3E1E">
        <w:rPr>
          <w:rFonts w:ascii="Times New Roman" w:hAnsi="Times New Roman" w:cs="Times New Roman"/>
          <w:b/>
          <w:bCs/>
          <w:sz w:val="24"/>
          <w:szCs w:val="24"/>
        </w:rPr>
        <w:t>10.05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F3E1E">
        <w:rPr>
          <w:rFonts w:ascii="Times New Roman" w:hAnsi="Times New Roman" w:cs="Times New Roman"/>
          <w:b/>
          <w:bCs/>
          <w:sz w:val="24"/>
          <w:szCs w:val="24"/>
        </w:rPr>
        <w:t>10.05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5124E5D9" w14:textId="77777777" w:rsidR="00A51E18" w:rsidRDefault="00A51E18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2A764" w14:textId="2DCA3A82" w:rsidR="00A51E18" w:rsidRDefault="00A51E18" w:rsidP="00411DA3">
      <w:pPr>
        <w:tabs>
          <w:tab w:val="left" w:pos="1063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36AD0" wp14:editId="3CA885D1">
            <wp:extent cx="9220200" cy="3761015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64EF88" w14:textId="502A57F0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530437">
        <w:rPr>
          <w:rFonts w:ascii="Times New Roman" w:hAnsi="Times New Roman" w:cs="Times New Roman"/>
          <w:sz w:val="24"/>
          <w:szCs w:val="24"/>
        </w:rPr>
        <w:t>мая</w:t>
      </w:r>
      <w:r w:rsidR="00482F0A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 </w:t>
      </w:r>
      <w:r w:rsidRPr="00F35CC0">
        <w:rPr>
          <w:rFonts w:ascii="Times New Roman" w:hAnsi="Times New Roman" w:cs="Times New Roman"/>
          <w:sz w:val="24"/>
          <w:szCs w:val="24"/>
        </w:rPr>
        <w:t xml:space="preserve">по </w:t>
      </w:r>
      <w:r w:rsidR="00530437">
        <w:rPr>
          <w:rFonts w:ascii="Times New Roman" w:hAnsi="Times New Roman" w:cs="Times New Roman"/>
          <w:sz w:val="24"/>
          <w:szCs w:val="24"/>
        </w:rPr>
        <w:t>май</w:t>
      </w:r>
      <w:r w:rsidR="00A51E18">
        <w:rPr>
          <w:rFonts w:ascii="Times New Roman" w:hAnsi="Times New Roman" w:cs="Times New Roman"/>
          <w:sz w:val="24"/>
          <w:szCs w:val="24"/>
        </w:rPr>
        <w:t xml:space="preserve"> 2024</w:t>
      </w:r>
      <w:r w:rsidR="00C43A6D">
        <w:rPr>
          <w:rFonts w:ascii="Times New Roman" w:hAnsi="Times New Roman" w:cs="Times New Roman"/>
          <w:sz w:val="24"/>
          <w:szCs w:val="24"/>
        </w:rPr>
        <w:t>)  была значимо положительной с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530437">
        <w:rPr>
          <w:rFonts w:ascii="Times New Roman" w:hAnsi="Times New Roman" w:cs="Times New Roman"/>
          <w:sz w:val="24"/>
          <w:szCs w:val="24"/>
        </w:rPr>
        <w:t>мая</w:t>
      </w:r>
      <w:r w:rsidR="004275F0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C43A6D">
        <w:rPr>
          <w:rFonts w:ascii="Times New Roman" w:hAnsi="Times New Roman" w:cs="Times New Roman"/>
          <w:sz w:val="24"/>
          <w:szCs w:val="24"/>
        </w:rPr>
        <w:t xml:space="preserve">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, а так же с июля 2023 по </w:t>
      </w:r>
      <w:r w:rsidR="00530437">
        <w:rPr>
          <w:rFonts w:ascii="Times New Roman" w:hAnsi="Times New Roman" w:cs="Times New Roman"/>
          <w:sz w:val="24"/>
          <w:szCs w:val="24"/>
        </w:rPr>
        <w:t>май</w:t>
      </w:r>
      <w:r w:rsidR="00646AAA">
        <w:rPr>
          <w:rFonts w:ascii="Times New Roman" w:hAnsi="Times New Roman" w:cs="Times New Roman"/>
          <w:sz w:val="24"/>
          <w:szCs w:val="24"/>
        </w:rPr>
        <w:t xml:space="preserve"> </w:t>
      </w:r>
      <w:r w:rsidR="004275F0">
        <w:rPr>
          <w:rFonts w:ascii="Times New Roman" w:hAnsi="Times New Roman" w:cs="Times New Roman"/>
          <w:sz w:val="24"/>
          <w:szCs w:val="24"/>
        </w:rPr>
        <w:t>2024</w:t>
      </w:r>
      <w:r w:rsidR="005C3AAD">
        <w:rPr>
          <w:rFonts w:ascii="Times New Roman" w:hAnsi="Times New Roman" w:cs="Times New Roman"/>
          <w:sz w:val="24"/>
          <w:szCs w:val="24"/>
        </w:rPr>
        <w:t xml:space="preserve">. 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</w:t>
      </w:r>
      <w:r w:rsidR="00B46DED">
        <w:rPr>
          <w:rFonts w:ascii="Times New Roman" w:hAnsi="Times New Roman" w:cs="Times New Roman"/>
          <w:sz w:val="24"/>
          <w:szCs w:val="24"/>
        </w:rPr>
        <w:t xml:space="preserve"> по июль 2023 отмечено снижение</w:t>
      </w:r>
      <w:r w:rsidR="003145DA">
        <w:rPr>
          <w:rFonts w:ascii="Times New Roman" w:hAnsi="Times New Roman" w:cs="Times New Roman"/>
          <w:sz w:val="24"/>
          <w:szCs w:val="24"/>
        </w:rPr>
        <w:t>.</w:t>
      </w:r>
    </w:p>
    <w:p w14:paraId="4897CE27" w14:textId="7E852F77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</w:t>
      </w:r>
      <w:r w:rsidR="00482F0A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B46DED">
        <w:rPr>
          <w:rFonts w:ascii="Times New Roman" w:hAnsi="Times New Roman" w:cs="Times New Roman"/>
          <w:sz w:val="24"/>
          <w:szCs w:val="24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34DF14EF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AD2AB3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</w:t>
      </w:r>
      <w:r w:rsidR="00530437">
        <w:rPr>
          <w:rFonts w:ascii="Times New Roman" w:hAnsi="Times New Roman" w:cs="Times New Roman"/>
          <w:b/>
          <w:bCs/>
          <w:sz w:val="20"/>
          <w:szCs w:val="20"/>
        </w:rPr>
        <w:t>10.05</w:t>
      </w:r>
      <w:r w:rsidR="00500FE4">
        <w:rPr>
          <w:rFonts w:ascii="Times New Roman" w:hAnsi="Times New Roman" w:cs="Times New Roman"/>
          <w:b/>
          <w:bCs/>
          <w:sz w:val="20"/>
          <w:szCs w:val="20"/>
        </w:rPr>
        <w:t>.2024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1CC6C8C2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5BD148CD" w:rsidR="003639BD" w:rsidRPr="00C701DD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01DD">
        <w:rPr>
          <w:rFonts w:ascii="Times New Roman" w:hAnsi="Times New Roman" w:cs="Times New Roman"/>
        </w:rPr>
        <w:t xml:space="preserve">За </w:t>
      </w:r>
      <w:r w:rsidR="001331F9" w:rsidRPr="00C701DD">
        <w:rPr>
          <w:rFonts w:ascii="Times New Roman" w:hAnsi="Times New Roman" w:cs="Times New Roman"/>
        </w:rPr>
        <w:t>период с</w:t>
      </w:r>
      <w:r w:rsidR="00F4603F" w:rsidRPr="00C701DD">
        <w:rPr>
          <w:rFonts w:ascii="Times New Roman" w:hAnsi="Times New Roman" w:cs="Times New Roman"/>
        </w:rPr>
        <w:t xml:space="preserve"> </w:t>
      </w:r>
      <w:r w:rsidR="00530437">
        <w:rPr>
          <w:rFonts w:ascii="Times New Roman" w:hAnsi="Times New Roman" w:cs="Times New Roman"/>
          <w:b/>
          <w:bCs/>
        </w:rPr>
        <w:t>10.05</w:t>
      </w:r>
      <w:r w:rsidR="006B45F7">
        <w:rPr>
          <w:rFonts w:ascii="Times New Roman" w:hAnsi="Times New Roman" w:cs="Times New Roman"/>
          <w:b/>
          <w:bCs/>
        </w:rPr>
        <w:t>.2023</w:t>
      </w:r>
      <w:r w:rsidR="003E6ECB" w:rsidRPr="00C701DD">
        <w:rPr>
          <w:rFonts w:ascii="Times New Roman" w:hAnsi="Times New Roman" w:cs="Times New Roman"/>
          <w:b/>
          <w:bCs/>
        </w:rPr>
        <w:t xml:space="preserve"> по </w:t>
      </w:r>
      <w:r w:rsidR="00530437">
        <w:rPr>
          <w:rFonts w:ascii="Times New Roman" w:hAnsi="Times New Roman" w:cs="Times New Roman"/>
          <w:b/>
          <w:bCs/>
        </w:rPr>
        <w:t>10.05</w:t>
      </w:r>
      <w:r w:rsidR="0059042F">
        <w:rPr>
          <w:rFonts w:ascii="Times New Roman" w:hAnsi="Times New Roman" w:cs="Times New Roman"/>
          <w:b/>
          <w:bCs/>
        </w:rPr>
        <w:t>.2024</w:t>
      </w:r>
      <w:r w:rsidR="00032A9B" w:rsidRPr="00C701DD">
        <w:rPr>
          <w:rFonts w:ascii="Times New Roman" w:hAnsi="Times New Roman" w:cs="Times New Roman"/>
        </w:rPr>
        <w:t xml:space="preserve"> </w:t>
      </w:r>
      <w:r w:rsidR="00DF3164" w:rsidRPr="00C701DD">
        <w:rPr>
          <w:rFonts w:ascii="Times New Roman" w:hAnsi="Times New Roman" w:cs="Times New Roman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C701DD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FD00DFD" w14:textId="77777777" w:rsidR="00B51FDB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D2F07C9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04A6E48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27585D7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619C6018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71F7480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CC52F0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3AA529F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8307C3F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71B589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F22CC02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4F94E2E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B39124D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77FFAC6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3C45FDC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F9E6445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A7993BD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525B05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1EB1562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2A01C49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369BB2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A3E1F44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C42387C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0934023" w14:textId="77777777" w:rsidR="0059042F" w:rsidRPr="00C701DD" w:rsidRDefault="0059042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C66C864" w14:textId="4FADAF88" w:rsidR="00052701" w:rsidRPr="00C701DD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lastRenderedPageBreak/>
        <w:t>Таблица 4. Структура малого и среднего предпринимательства</w:t>
      </w:r>
    </w:p>
    <w:p w14:paraId="2E0965F7" w14:textId="5C5C419C" w:rsidR="00F4603F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в муниципальном образовании</w:t>
      </w:r>
      <w:r w:rsidR="00F4603F" w:rsidRPr="00C701DD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A717E3" w:rsidRPr="00C701DD">
        <w:rPr>
          <w:rFonts w:ascii="Times New Roman" w:hAnsi="Times New Roman" w:cs="Times New Roman"/>
          <w:b/>
          <w:bCs/>
        </w:rPr>
        <w:t>Сафоновский</w:t>
      </w:r>
      <w:proofErr w:type="spellEnd"/>
      <w:r w:rsidR="00F4603F" w:rsidRPr="00C701DD">
        <w:rPr>
          <w:rFonts w:ascii="Times New Roman" w:hAnsi="Times New Roman" w:cs="Times New Roman"/>
          <w:b/>
          <w:bCs/>
        </w:rPr>
        <w:t xml:space="preserve"> район» Смоленской области </w:t>
      </w:r>
    </w:p>
    <w:p w14:paraId="1C94286F" w14:textId="39996E6D" w:rsidR="00052701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по видам деятельности</w:t>
      </w:r>
    </w:p>
    <w:tbl>
      <w:tblPr>
        <w:tblW w:w="10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1281"/>
        <w:gridCol w:w="1356"/>
        <w:gridCol w:w="1349"/>
        <w:gridCol w:w="1230"/>
      </w:tblGrid>
      <w:tr w:rsidR="00397C0B" w:rsidRPr="00C701DD" w14:paraId="19BB002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29E6996" w14:textId="50332F8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457776" w14:textId="527820F8" w:rsidR="00F4603F" w:rsidRPr="00C701DD" w:rsidRDefault="006043FE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E04A6C9" w14:textId="476DAE8E" w:rsidR="00F4603F" w:rsidRPr="00C701DD" w:rsidRDefault="00646AAA" w:rsidP="005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</w:t>
            </w:r>
            <w:r w:rsidR="005304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5904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7F3A59" w14:textId="23A1EDB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EE4431" w14:textId="52D4D26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397C0B" w:rsidRPr="00C701DD" w14:paraId="4D8F9F58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7BC923E" w14:textId="19E0D05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843255F" w14:textId="60A50CC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2FD86FA" w14:textId="18D6DCD7" w:rsidR="00F4603F" w:rsidRPr="00C701DD" w:rsidRDefault="00B16C55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32FFA03" w14:textId="1532AD2D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973316" w14:textId="542A570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397C0B" w:rsidRPr="00C701DD" w14:paraId="6A64508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6F0B9495" w14:textId="17BA131A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A501376" w14:textId="19ED2C66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D076F1B" w14:textId="69934357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13E4577" w14:textId="518B411D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FB93DD" w14:textId="4B29EE06" w:rsidR="0082098C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5,71</w:t>
            </w:r>
          </w:p>
        </w:tc>
      </w:tr>
      <w:tr w:rsidR="00397C0B" w:rsidRPr="00C701DD" w14:paraId="2244740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CD9F0F1" w14:textId="31C3C74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FFCFAA9" w14:textId="3537A6A4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28E635" w14:textId="51D46AA6" w:rsidR="0082098C" w:rsidRPr="00C701DD" w:rsidRDefault="00530437" w:rsidP="00746F2D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7145DAB" w14:textId="5D0C51DF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5A1781" w14:textId="3CADC39C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7C0B" w:rsidRPr="00C701DD" w14:paraId="7F257D1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AE4297" w14:textId="4293DD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13D4B7C" w14:textId="466FC5F0" w:rsidR="0082098C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785A977" w14:textId="71360B37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DC316C5" w14:textId="41592B20" w:rsidR="0082098C" w:rsidRPr="00746F2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4D438F" w14:textId="04B5496A" w:rsidR="0082098C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4,76</w:t>
            </w:r>
          </w:p>
        </w:tc>
      </w:tr>
      <w:tr w:rsidR="00397C0B" w:rsidRPr="00C701DD" w14:paraId="77C1B3D9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3FBE477" w14:textId="1628C55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1789295" w14:textId="793E9329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99C2070" w14:textId="47D89A20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5955F5F" w14:textId="5B9DA4A6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78B4EC" w14:textId="49C26B24" w:rsidR="0082098C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24FA18F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8CBF5EC" w14:textId="6055F03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3A62B9D" w14:textId="0286F61F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8E3E773" w14:textId="42952110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A32F034" w14:textId="6E224C9C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35FB65" w14:textId="34E1E8CB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1816014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694BA77" w14:textId="55A5C15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C22F63" w14:textId="2DFA69A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EA0BFBA" w14:textId="59AC91C8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7E84FCF" w14:textId="4C617DEC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4AA12D" w14:textId="3294EB3B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1,89</w:t>
            </w:r>
          </w:p>
        </w:tc>
      </w:tr>
      <w:tr w:rsidR="00746F2D" w:rsidRPr="00C701DD" w14:paraId="0CDE43C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0E8AFF1" w14:textId="38D45BA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B26D3E" w14:textId="14AF5C18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D15C24E" w14:textId="587CBAE2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6CC21EC" w14:textId="441A5CD3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3E30AE" w14:textId="23BEEC3D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0,32</w:t>
            </w:r>
          </w:p>
        </w:tc>
      </w:tr>
      <w:tr w:rsidR="00746F2D" w:rsidRPr="00C701DD" w14:paraId="6FF5C0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A4CAC92" w14:textId="6E6AF89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A853992" w14:textId="4C5E5CD6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3FEA2C1" w14:textId="242EC48C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AB6A4C0" w14:textId="3136E868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DB1D0A" w14:textId="34492625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2,92</w:t>
            </w:r>
          </w:p>
        </w:tc>
      </w:tr>
      <w:tr w:rsidR="00746F2D" w:rsidRPr="00C701DD" w14:paraId="193AF40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98B60B4" w14:textId="26FEC07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098D8B" w14:textId="689F9A34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087D127" w14:textId="6F77418A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256FC632" w14:textId="4D1A37B4" w:rsidR="00746F2D" w:rsidRPr="00C701DD" w:rsidRDefault="0053043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133DE9" w14:textId="75491754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4,88</w:t>
            </w:r>
          </w:p>
        </w:tc>
      </w:tr>
      <w:tr w:rsidR="00746F2D" w:rsidRPr="00C701DD" w14:paraId="171D507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ED5A46E" w14:textId="172D0FCF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11E35C" w14:textId="692700CE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A4BFA45" w14:textId="1010F312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CCE53B" w14:textId="7549AF42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83032B" w14:textId="26D5803F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7,69</w:t>
            </w:r>
          </w:p>
        </w:tc>
      </w:tr>
      <w:tr w:rsidR="00746F2D" w:rsidRPr="00C701DD" w14:paraId="07DD16D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D6477EF" w14:textId="56C2A2E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59CE96" w14:textId="4E1B15A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A572443" w14:textId="67A5C1BB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C16FB06" w14:textId="5D0622C3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A90977" w14:textId="4F706808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-20,00</w:t>
            </w:r>
          </w:p>
        </w:tc>
      </w:tr>
      <w:tr w:rsidR="00746F2D" w:rsidRPr="00C701DD" w14:paraId="76F58C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801288C" w14:textId="3421F3D2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F7D64F1" w14:textId="5B36C23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8964279" w14:textId="2653E8E7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780FC64" w14:textId="7C1AB244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5F5967" w14:textId="2735DE6E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-6,12</w:t>
            </w:r>
          </w:p>
        </w:tc>
      </w:tr>
      <w:tr w:rsidR="00746F2D" w:rsidRPr="00C701DD" w14:paraId="2C9A53E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2E272B77" w14:textId="387AAA1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FBB2D7A" w14:textId="24DBD2DF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CC7278" w14:textId="58A2E1E0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0503491" w14:textId="7BC025E3" w:rsidR="00746F2D" w:rsidRPr="00746F2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FD89C0" w14:textId="157A7BAA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746F2D" w:rsidRPr="00C701DD" w14:paraId="6FEE868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B4D849" w14:textId="7E2DBF8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DA27E9" w14:textId="0BD03E3D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39E2BE" w14:textId="16E6E886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2BC8FB5" w14:textId="33732643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E1CFD3" w14:textId="638F9A0D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6,45</w:t>
            </w:r>
          </w:p>
        </w:tc>
      </w:tr>
      <w:tr w:rsidR="00746F2D" w:rsidRPr="00C701DD" w14:paraId="60C1C90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1822DD2" w14:textId="6F2E773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A24A00B" w14:textId="5859C1C7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1C75CD" w14:textId="1715CA07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0E00EF7" w14:textId="39F43833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AAFD3C" w14:textId="691CC535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741865EF" w14:textId="77777777" w:rsidTr="00C701DD">
        <w:trPr>
          <w:trHeight w:val="281"/>
        </w:trPr>
        <w:tc>
          <w:tcPr>
            <w:tcW w:w="5113" w:type="dxa"/>
            <w:shd w:val="clear" w:color="auto" w:fill="auto"/>
            <w:noWrap/>
            <w:vAlign w:val="bottom"/>
          </w:tcPr>
          <w:p w14:paraId="5A143A30" w14:textId="573D3D73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5092C90" w14:textId="53E2549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FF6415" w14:textId="0FC66370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AF5650" w14:textId="48E189B7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8F2F5A" w14:textId="0F6D1D01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011AA64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13316CC" w14:textId="1C23C82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FE54AB" w14:textId="7513327F" w:rsidR="00746F2D" w:rsidRPr="00891422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B0305AE" w14:textId="67FE7BF0" w:rsidR="00746F2D" w:rsidRPr="00891422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DFDAAB7" w14:textId="28E59874" w:rsidR="00746F2D" w:rsidRPr="00891422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8B2BC4" w14:textId="0B16740F" w:rsidR="00746F2D" w:rsidRPr="00C701DD" w:rsidRDefault="00F9515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6,25</w:t>
            </w:r>
          </w:p>
        </w:tc>
      </w:tr>
      <w:tr w:rsidR="00746F2D" w:rsidRPr="00C701DD" w14:paraId="3F2545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2373D6" w14:textId="5BA71AF4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41F973B" w14:textId="4BBF87C7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AF99F00" w14:textId="776F15B9" w:rsidR="00746F2D" w:rsidRPr="00891422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555CAD8" w14:textId="7BA155D6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53A672" w14:textId="7766E7B4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29AFA4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3F2A3B" w14:textId="005F7B9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43C007" w14:textId="21F7F1A1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2A6E90" w14:textId="41D3D30F" w:rsidR="00746F2D" w:rsidRPr="00891422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DE04F9F" w14:textId="7654CB3A" w:rsidR="00746F2D" w:rsidRPr="00891422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5B6147" w14:textId="2E0555AD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66615F8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795131DD" w14:textId="7748C0A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F2E724" w14:textId="43EE3799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9A33A9" w14:textId="1DB48D04" w:rsidR="00746F2D" w:rsidRPr="00891422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1DBC9D3C" w14:textId="32928AA7" w:rsidR="00746F2D" w:rsidRPr="00891422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E8BB2B" w14:textId="3ADDE4FC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6BE49045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2F116A1" w14:textId="1E47A72E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FE12C8" w14:textId="735D0900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F233288" w14:textId="6DA679DA" w:rsidR="00746F2D" w:rsidRPr="00891422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4568E3C" w14:textId="269D8606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9B4CF9" w14:textId="042B6854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746F2D" w:rsidRPr="00C701DD" w14:paraId="18EE30A0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7280ED7" w14:textId="219AABC6" w:rsidR="00746F2D" w:rsidRPr="00C701DD" w:rsidRDefault="00746F2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CE1BA9" w14:textId="7EF4942B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C07D5CB" w14:textId="104E1152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A1BDD0" w14:textId="1DFB301D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BB225" w14:textId="48717A4A" w:rsidR="00746F2D" w:rsidRPr="00C701DD" w:rsidRDefault="00F9515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2,08</w:t>
            </w:r>
          </w:p>
        </w:tc>
      </w:tr>
    </w:tbl>
    <w:p w14:paraId="3F332746" w14:textId="77777777" w:rsidR="00F4603F" w:rsidRPr="00C701DD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B5FA9B6" w14:textId="2142C9E1" w:rsidR="000D2BC7" w:rsidRPr="0059042F" w:rsidRDefault="002D59ED" w:rsidP="00C563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hAnsi="Times New Roman" w:cs="Times New Roman"/>
        </w:rPr>
        <w:t>По данным Единого реестра субъектов МСП</w:t>
      </w:r>
      <w:r w:rsidR="001F4D28" w:rsidRPr="00C701DD">
        <w:rPr>
          <w:rFonts w:ascii="Times New Roman" w:hAnsi="Times New Roman" w:cs="Times New Roman"/>
        </w:rPr>
        <w:t xml:space="preserve"> </w:t>
      </w:r>
      <w:r w:rsidR="00397C0B" w:rsidRPr="00C701DD">
        <w:rPr>
          <w:rFonts w:ascii="Times New Roman" w:hAnsi="Times New Roman" w:cs="Times New Roman"/>
        </w:rPr>
        <w:t xml:space="preserve">увеличение числа занятых субъектов МСП с начала года отмечено </w:t>
      </w:r>
      <w:r w:rsidR="000D5FB0" w:rsidRPr="00C701DD">
        <w:rPr>
          <w:rFonts w:ascii="Times New Roman" w:hAnsi="Times New Roman" w:cs="Times New Roman"/>
        </w:rPr>
        <w:t>в</w:t>
      </w:r>
      <w:r w:rsidR="00F95152">
        <w:rPr>
          <w:rFonts w:ascii="Times New Roman" w:hAnsi="Times New Roman" w:cs="Times New Roman"/>
        </w:rPr>
        <w:t xml:space="preserve"> 10</w:t>
      </w:r>
      <w:r w:rsidR="00615317" w:rsidRPr="00C701DD">
        <w:rPr>
          <w:rFonts w:ascii="Times New Roman" w:hAnsi="Times New Roman" w:cs="Times New Roman"/>
        </w:rPr>
        <w:t xml:space="preserve"> отраслях: </w:t>
      </w:r>
      <w:r w:rsidR="0059042F">
        <w:rPr>
          <w:rFonts w:ascii="Times New Roman" w:hAnsi="Times New Roman" w:cs="Times New Roman"/>
        </w:rPr>
        <w:t>с</w:t>
      </w:r>
      <w:r w:rsidR="0059042F" w:rsidRPr="0059042F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 w:rsidR="0059042F">
        <w:rPr>
          <w:rFonts w:ascii="Times New Roman" w:hAnsi="Times New Roman" w:cs="Times New Roman"/>
        </w:rPr>
        <w:t xml:space="preserve">; обрабатывающее производство; строительство;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торговля оптовая и розничная; ремонт автотра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нспортных средств и мотоциклов;</w:t>
      </w:r>
      <w:r w:rsidR="00A96C67">
        <w:rPr>
          <w:rFonts w:ascii="Times New Roman" w:eastAsia="Times New Roman" w:hAnsi="Times New Roman" w:cs="Times New Roman"/>
          <w:lang w:eastAsia="ru-RU"/>
        </w:rPr>
        <w:t xml:space="preserve"> транспортировка и хранение;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3BF">
        <w:rPr>
          <w:rFonts w:ascii="Times New Roman" w:eastAsia="Times New Roman" w:hAnsi="Times New Roman" w:cs="Times New Roman"/>
          <w:lang w:eastAsia="ru-RU"/>
        </w:rPr>
        <w:t>д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>еятельность гостиниц и предприятий общественного питания</w:t>
      </w:r>
      <w:r w:rsidR="00C563BF">
        <w:rPr>
          <w:rFonts w:ascii="Times New Roman" w:eastAsia="Times New Roman" w:hAnsi="Times New Roman" w:cs="Times New Roman"/>
          <w:lang w:eastAsia="ru-RU"/>
        </w:rPr>
        <w:t>; деятельность в области информации и связи;</w:t>
      </w:r>
      <w:proofErr w:type="gramEnd"/>
      <w:r w:rsidR="00C563BF">
        <w:rPr>
          <w:rFonts w:ascii="Times New Roman" w:eastAsia="Times New Roman" w:hAnsi="Times New Roman" w:cs="Times New Roman"/>
          <w:lang w:eastAsia="ru-RU"/>
        </w:rPr>
        <w:t xml:space="preserve"> деятельность </w:t>
      </w:r>
      <w:r w:rsidR="0059042F" w:rsidRPr="0059042F">
        <w:rPr>
          <w:rFonts w:ascii="Times New Roman" w:eastAsia="Times New Roman" w:hAnsi="Times New Roman" w:cs="Times New Roman"/>
          <w:lang w:eastAsia="ru-RU"/>
        </w:rPr>
        <w:t xml:space="preserve"> профессиональная, научная и техническая</w:t>
      </w:r>
      <w:r w:rsidR="0059042F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563BF">
        <w:rPr>
          <w:rFonts w:ascii="Times New Roman" w:eastAsia="Times New Roman" w:hAnsi="Times New Roman" w:cs="Times New Roman"/>
          <w:lang w:eastAsia="ru-RU"/>
        </w:rPr>
        <w:t>д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>еятельность административная и сопутствующие дополнительные услуги</w:t>
      </w:r>
      <w:r w:rsidR="00F95152">
        <w:rPr>
          <w:rFonts w:ascii="Times New Roman" w:eastAsia="Times New Roman" w:hAnsi="Times New Roman" w:cs="Times New Roman"/>
          <w:lang w:eastAsia="ru-RU"/>
        </w:rPr>
        <w:t>; деятельность в области здравоохранения и социальных услуг.</w:t>
      </w:r>
    </w:p>
    <w:p w14:paraId="5C606D5D" w14:textId="4194A08F" w:rsidR="001F3DC9" w:rsidRPr="00C701DD" w:rsidRDefault="00397C0B" w:rsidP="00362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eastAsia="Times New Roman" w:hAnsi="Times New Roman" w:cs="Times New Roman"/>
          <w:lang w:eastAsia="ru-RU"/>
        </w:rPr>
        <w:lastRenderedPageBreak/>
        <w:t xml:space="preserve">Отсутствие динамики наблюдается в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следующей отрасли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9042F">
        <w:rPr>
          <w:rFonts w:ascii="Times New Roman" w:eastAsia="Times New Roman" w:hAnsi="Times New Roman" w:cs="Times New Roman"/>
          <w:lang w:eastAsia="ru-RU"/>
        </w:rPr>
        <w:t xml:space="preserve">добыча полезных ископаемых; </w:t>
      </w:r>
      <w:r w:rsidR="007132B1">
        <w:rPr>
          <w:rFonts w:ascii="Times New Roman" w:eastAsia="Times New Roman" w:hAnsi="Times New Roman" w:cs="Times New Roman"/>
          <w:lang w:eastAsia="ru-RU"/>
        </w:rPr>
        <w:t>о</w:t>
      </w:r>
      <w:r w:rsidR="007132B1" w:rsidRPr="007132B1">
        <w:rPr>
          <w:rFonts w:ascii="Times New Roman" w:eastAsia="Times New Roman" w:hAnsi="Times New Roman" w:cs="Times New Roman"/>
          <w:lang w:eastAsia="ru-RU"/>
        </w:rPr>
        <w:t>беспечение электрической энергией, газом и паром; кондиционирование воздуха</w:t>
      </w:r>
      <w:r w:rsidR="007132B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5269D">
        <w:rPr>
          <w:rFonts w:ascii="Times New Roman" w:eastAsia="Times New Roman" w:hAnsi="Times New Roman" w:cs="Times New Roman"/>
          <w:lang w:eastAsia="ru-RU"/>
        </w:rPr>
        <w:t>в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одоснабжение; водоотведение, организация сбора и утилизации отходов, деятельность по ликвидации загрязнений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финансовая и страховая</w:t>
      </w:r>
      <w:r w:rsidR="0035269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7132B1">
        <w:rPr>
          <w:rFonts w:ascii="Times New Roman" w:eastAsia="Times New Roman" w:hAnsi="Times New Roman" w:cs="Times New Roman"/>
          <w:lang w:eastAsia="ru-RU"/>
        </w:rPr>
        <w:t>г</w:t>
      </w:r>
      <w:r w:rsidR="007132B1" w:rsidRPr="007132B1">
        <w:rPr>
          <w:rFonts w:ascii="Times New Roman" w:eastAsia="Times New Roman" w:hAnsi="Times New Roman" w:cs="Times New Roman"/>
          <w:lang w:eastAsia="ru-RU"/>
        </w:rPr>
        <w:t>осударственное управление и обеспечение военной безопасности; социальное обеспечение</w:t>
      </w:r>
      <w:r w:rsidR="007132B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5269D">
        <w:rPr>
          <w:rFonts w:ascii="Times New Roman" w:eastAsia="Times New Roman" w:hAnsi="Times New Roman" w:cs="Times New Roman"/>
          <w:lang w:eastAsia="ru-RU"/>
        </w:rPr>
        <w:t xml:space="preserve">образование; </w:t>
      </w:r>
      <w:r w:rsidR="00F95152">
        <w:rPr>
          <w:rFonts w:ascii="Times New Roman" w:eastAsia="Times New Roman" w:hAnsi="Times New Roman" w:cs="Times New Roman"/>
          <w:lang w:eastAsia="ru-RU"/>
        </w:rPr>
        <w:t>образование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культуры, спорта, организации досуга и развлечений</w:t>
      </w:r>
      <w:r w:rsidR="0035269D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3526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4FA9">
        <w:rPr>
          <w:rFonts w:ascii="Times New Roman" w:eastAsia="Times New Roman" w:hAnsi="Times New Roman" w:cs="Times New Roman"/>
          <w:lang w:eastAsia="ru-RU"/>
        </w:rPr>
        <w:t xml:space="preserve">предоставление прочих видов услуг; </w:t>
      </w:r>
      <w:r w:rsidR="007132B1">
        <w:rPr>
          <w:rFonts w:ascii="Times New Roman" w:eastAsia="Times New Roman" w:hAnsi="Times New Roman" w:cs="Times New Roman"/>
          <w:lang w:eastAsia="ru-RU"/>
        </w:rPr>
        <w:t>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C701DD">
        <w:rPr>
          <w:rFonts w:ascii="Times New Roman" w:eastAsia="Times New Roman" w:hAnsi="Times New Roman" w:cs="Times New Roman"/>
          <w:lang w:eastAsia="ru-RU"/>
        </w:rPr>
        <w:t>еятельность экстерриториальных организаций и органов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3808" w:rsidRPr="00C701DD">
        <w:rPr>
          <w:rFonts w:ascii="Times New Roman" w:hAnsi="Times New Roman" w:cs="Times New Roman"/>
        </w:rPr>
        <w:t>П</w:t>
      </w:r>
      <w:r w:rsidR="00686D4C" w:rsidRPr="00C701DD">
        <w:rPr>
          <w:rFonts w:ascii="Times New Roman" w:hAnsi="Times New Roman" w:cs="Times New Roman"/>
        </w:rPr>
        <w:t xml:space="preserve">о </w:t>
      </w:r>
      <w:r w:rsidR="00CC3808" w:rsidRPr="00C701DD">
        <w:rPr>
          <w:rFonts w:ascii="Times New Roman" w:hAnsi="Times New Roman" w:cs="Times New Roman"/>
        </w:rPr>
        <w:t>остальным</w:t>
      </w:r>
      <w:r w:rsidR="00686D4C" w:rsidRPr="00C701DD">
        <w:rPr>
          <w:rFonts w:ascii="Times New Roman" w:hAnsi="Times New Roman" w:cs="Times New Roman"/>
        </w:rPr>
        <w:t xml:space="preserve"> видам деятельности </w:t>
      </w:r>
      <w:r w:rsidR="00C37EFD" w:rsidRPr="00C701DD">
        <w:rPr>
          <w:rFonts w:ascii="Times New Roman" w:hAnsi="Times New Roman" w:cs="Times New Roman"/>
        </w:rPr>
        <w:t xml:space="preserve">динамика </w:t>
      </w:r>
      <w:r w:rsidR="00686D4C" w:rsidRPr="00C701DD">
        <w:rPr>
          <w:rFonts w:ascii="Times New Roman" w:hAnsi="Times New Roman" w:cs="Times New Roman"/>
        </w:rPr>
        <w:t>отрицательная.</w:t>
      </w:r>
      <w:r w:rsidR="00DC5E4A" w:rsidRPr="00C701DD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FFE18" w14:textId="69804772" w:rsidR="00EF6550" w:rsidRDefault="00177ADF" w:rsidP="00E1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F95152">
        <w:rPr>
          <w:rFonts w:ascii="Times New Roman" w:hAnsi="Times New Roman" w:cs="Times New Roman"/>
          <w:sz w:val="24"/>
          <w:szCs w:val="24"/>
        </w:rPr>
        <w:t>мая</w:t>
      </w:r>
      <w:r w:rsidR="00144FA9">
        <w:rPr>
          <w:rFonts w:ascii="Times New Roman" w:hAnsi="Times New Roman" w:cs="Times New Roman"/>
          <w:sz w:val="24"/>
          <w:szCs w:val="24"/>
        </w:rPr>
        <w:t xml:space="preserve"> </w:t>
      </w:r>
      <w:r w:rsidR="0035269D">
        <w:rPr>
          <w:rFonts w:ascii="Times New Roman" w:hAnsi="Times New Roman" w:cs="Times New Roman"/>
          <w:sz w:val="24"/>
          <w:szCs w:val="24"/>
        </w:rPr>
        <w:t>2023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95152">
        <w:rPr>
          <w:rFonts w:ascii="Times New Roman" w:hAnsi="Times New Roman" w:cs="Times New Roman"/>
          <w:sz w:val="24"/>
          <w:szCs w:val="24"/>
        </w:rPr>
        <w:t>май</w:t>
      </w:r>
      <w:r w:rsidR="0035269D">
        <w:rPr>
          <w:rFonts w:ascii="Times New Roman" w:hAnsi="Times New Roman" w:cs="Times New Roman"/>
          <w:sz w:val="24"/>
          <w:szCs w:val="24"/>
        </w:rPr>
        <w:t xml:space="preserve"> </w:t>
      </w:r>
      <w:r w:rsidR="00E176CA">
        <w:rPr>
          <w:rFonts w:ascii="Times New Roman" w:hAnsi="Times New Roman" w:cs="Times New Roman"/>
          <w:sz w:val="24"/>
          <w:szCs w:val="24"/>
        </w:rPr>
        <w:t xml:space="preserve"> </w:t>
      </w:r>
      <w:r w:rsidR="0035269D">
        <w:rPr>
          <w:rFonts w:ascii="Times New Roman" w:hAnsi="Times New Roman" w:cs="Times New Roman"/>
          <w:sz w:val="24"/>
          <w:szCs w:val="24"/>
        </w:rPr>
        <w:t>2024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E176C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E176CA" w:rsidRPr="00E176CA">
        <w:rPr>
          <w:rFonts w:ascii="Times New Roman" w:hAnsi="Times New Roman" w:cs="Times New Roman"/>
          <w:sz w:val="24"/>
          <w:szCs w:val="24"/>
        </w:rPr>
        <w:t>, соответствовала основным тенденциям других районов Смоленской области.</w:t>
      </w:r>
    </w:p>
    <w:p w14:paraId="0E5E9444" w14:textId="100A72D3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50">
        <w:rPr>
          <w:rFonts w:ascii="Times New Roman" w:hAnsi="Times New Roman" w:cs="Times New Roman"/>
          <w:sz w:val="24"/>
          <w:szCs w:val="24"/>
        </w:rPr>
        <w:t>Из 27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образований региона в </w:t>
      </w:r>
      <w:r w:rsidR="00914CE8">
        <w:rPr>
          <w:rFonts w:ascii="Times New Roman" w:hAnsi="Times New Roman" w:cs="Times New Roman"/>
          <w:sz w:val="24"/>
          <w:szCs w:val="24"/>
        </w:rPr>
        <w:t>13</w:t>
      </w:r>
      <w:r w:rsidRPr="00EF6550">
        <w:rPr>
          <w:rFonts w:ascii="Times New Roman" w:hAnsi="Times New Roman" w:cs="Times New Roman"/>
          <w:sz w:val="24"/>
          <w:szCs w:val="24"/>
        </w:rPr>
        <w:t xml:space="preserve"> отмечено снижение количества субъектов МСП</w:t>
      </w:r>
      <w:r w:rsidR="007919B1">
        <w:rPr>
          <w:rFonts w:ascii="Times New Roman" w:hAnsi="Times New Roman" w:cs="Times New Roman"/>
          <w:sz w:val="24"/>
          <w:szCs w:val="24"/>
        </w:rPr>
        <w:t xml:space="preserve"> за год, </w:t>
      </w:r>
      <w:r w:rsidRPr="00EF6550">
        <w:rPr>
          <w:rFonts w:ascii="Times New Roman" w:hAnsi="Times New Roman" w:cs="Times New Roman"/>
          <w:sz w:val="24"/>
          <w:szCs w:val="24"/>
        </w:rPr>
        <w:t xml:space="preserve"> положительная динамика отмечена в </w:t>
      </w:r>
      <w:r w:rsidR="00F23F24">
        <w:rPr>
          <w:rFonts w:ascii="Times New Roman" w:hAnsi="Times New Roman" w:cs="Times New Roman"/>
          <w:sz w:val="24"/>
          <w:szCs w:val="24"/>
        </w:rPr>
        <w:t xml:space="preserve"> </w:t>
      </w:r>
      <w:r w:rsidRPr="00EF6550">
        <w:rPr>
          <w:rFonts w:ascii="Times New Roman" w:hAnsi="Times New Roman" w:cs="Times New Roman"/>
          <w:sz w:val="24"/>
          <w:szCs w:val="24"/>
        </w:rPr>
        <w:t>Вяземском, Гагаринском,</w:t>
      </w:r>
      <w:r w:rsidR="0070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E8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914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2B1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713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9B1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791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Смоленском,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Хиславичско</w:t>
      </w:r>
      <w:r w:rsidR="007132B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13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364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а также в г. Десногорске. </w:t>
      </w:r>
    </w:p>
    <w:p w14:paraId="45706236" w14:textId="626A1BCE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E176CA">
        <w:rPr>
          <w:rFonts w:ascii="Times New Roman" w:hAnsi="Times New Roman" w:cs="Times New Roman"/>
          <w:sz w:val="24"/>
          <w:szCs w:val="24"/>
        </w:rPr>
        <w:t>увеличение количес</w:t>
      </w:r>
      <w:r w:rsidR="00FC0B56">
        <w:rPr>
          <w:rFonts w:ascii="Times New Roman" w:hAnsi="Times New Roman" w:cs="Times New Roman"/>
          <w:sz w:val="24"/>
          <w:szCs w:val="24"/>
        </w:rPr>
        <w:t xml:space="preserve">тва МСП на </w:t>
      </w:r>
      <w:r w:rsidR="000C5364">
        <w:rPr>
          <w:rFonts w:ascii="Times New Roman" w:hAnsi="Times New Roman" w:cs="Times New Roman"/>
          <w:sz w:val="24"/>
          <w:szCs w:val="24"/>
        </w:rPr>
        <w:t>54</w:t>
      </w:r>
      <w:r w:rsidRPr="00160A5C">
        <w:rPr>
          <w:rFonts w:ascii="Times New Roman" w:hAnsi="Times New Roman" w:cs="Times New Roman"/>
          <w:sz w:val="24"/>
          <w:szCs w:val="24"/>
        </w:rPr>
        <w:t xml:space="preserve"> ед. (</w:t>
      </w:r>
      <w:r w:rsidR="000C5364">
        <w:rPr>
          <w:rFonts w:ascii="Times New Roman" w:hAnsi="Times New Roman" w:cs="Times New Roman"/>
          <w:sz w:val="24"/>
          <w:szCs w:val="24"/>
        </w:rPr>
        <w:t>3,44</w:t>
      </w:r>
      <w:bookmarkStart w:id="0" w:name="_GoBack"/>
      <w:bookmarkEnd w:id="0"/>
      <w:r w:rsidRPr="00160A5C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A852B" w14:textId="77777777" w:rsidR="00DE6F93" w:rsidRDefault="00DE6F93" w:rsidP="00434DB7">
      <w:pPr>
        <w:spacing w:after="0" w:line="240" w:lineRule="auto"/>
      </w:pPr>
      <w:r>
        <w:separator/>
      </w:r>
    </w:p>
  </w:endnote>
  <w:endnote w:type="continuationSeparator" w:id="0">
    <w:p w14:paraId="139C47A1" w14:textId="77777777" w:rsidR="00DE6F93" w:rsidRDefault="00DE6F9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2F228" w14:textId="77777777" w:rsidR="00DE6F93" w:rsidRDefault="00DE6F93" w:rsidP="00434DB7">
      <w:pPr>
        <w:spacing w:after="0" w:line="240" w:lineRule="auto"/>
      </w:pPr>
      <w:r>
        <w:separator/>
      </w:r>
    </w:p>
  </w:footnote>
  <w:footnote w:type="continuationSeparator" w:id="0">
    <w:p w14:paraId="28343021" w14:textId="77777777" w:rsidR="00DE6F93" w:rsidRDefault="00DE6F9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13EA1"/>
    <w:rsid w:val="00015E9E"/>
    <w:rsid w:val="00023068"/>
    <w:rsid w:val="00023F9B"/>
    <w:rsid w:val="000312CC"/>
    <w:rsid w:val="00032A9B"/>
    <w:rsid w:val="0003418E"/>
    <w:rsid w:val="0003636F"/>
    <w:rsid w:val="000415AB"/>
    <w:rsid w:val="00044138"/>
    <w:rsid w:val="00045A24"/>
    <w:rsid w:val="00046BC8"/>
    <w:rsid w:val="00052701"/>
    <w:rsid w:val="000563A8"/>
    <w:rsid w:val="00060102"/>
    <w:rsid w:val="00062997"/>
    <w:rsid w:val="00066F84"/>
    <w:rsid w:val="0006732D"/>
    <w:rsid w:val="00067F40"/>
    <w:rsid w:val="00074F6E"/>
    <w:rsid w:val="0008191A"/>
    <w:rsid w:val="00083EE5"/>
    <w:rsid w:val="00086719"/>
    <w:rsid w:val="000929EC"/>
    <w:rsid w:val="0009435A"/>
    <w:rsid w:val="000957F8"/>
    <w:rsid w:val="00095F6B"/>
    <w:rsid w:val="000A27CC"/>
    <w:rsid w:val="000B0845"/>
    <w:rsid w:val="000B1BF3"/>
    <w:rsid w:val="000B2000"/>
    <w:rsid w:val="000B6B65"/>
    <w:rsid w:val="000B6FEF"/>
    <w:rsid w:val="000C367C"/>
    <w:rsid w:val="000C5364"/>
    <w:rsid w:val="000D108F"/>
    <w:rsid w:val="000D2BC7"/>
    <w:rsid w:val="000D489F"/>
    <w:rsid w:val="000D5FB0"/>
    <w:rsid w:val="000D78B2"/>
    <w:rsid w:val="000D7B2C"/>
    <w:rsid w:val="000E3D9C"/>
    <w:rsid w:val="000F1C52"/>
    <w:rsid w:val="000F2CD6"/>
    <w:rsid w:val="000F343C"/>
    <w:rsid w:val="000F5D7B"/>
    <w:rsid w:val="000F7FC7"/>
    <w:rsid w:val="00102F29"/>
    <w:rsid w:val="00114A1C"/>
    <w:rsid w:val="00123ECF"/>
    <w:rsid w:val="001268AC"/>
    <w:rsid w:val="001327B0"/>
    <w:rsid w:val="00132ED7"/>
    <w:rsid w:val="001331F9"/>
    <w:rsid w:val="00135526"/>
    <w:rsid w:val="00144FA9"/>
    <w:rsid w:val="001452FD"/>
    <w:rsid w:val="00160A5C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87046"/>
    <w:rsid w:val="00191A05"/>
    <w:rsid w:val="0019215A"/>
    <w:rsid w:val="001922E6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001D"/>
    <w:rsid w:val="00271B41"/>
    <w:rsid w:val="00273821"/>
    <w:rsid w:val="00281A49"/>
    <w:rsid w:val="00282FA1"/>
    <w:rsid w:val="00290278"/>
    <w:rsid w:val="0029104D"/>
    <w:rsid w:val="002B09A2"/>
    <w:rsid w:val="002C1310"/>
    <w:rsid w:val="002C1C84"/>
    <w:rsid w:val="002C257D"/>
    <w:rsid w:val="002D21A6"/>
    <w:rsid w:val="002D59ED"/>
    <w:rsid w:val="002D5AA4"/>
    <w:rsid w:val="002D633E"/>
    <w:rsid w:val="002E3782"/>
    <w:rsid w:val="002E3F07"/>
    <w:rsid w:val="002E49B0"/>
    <w:rsid w:val="002F3AA3"/>
    <w:rsid w:val="002F7639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5269D"/>
    <w:rsid w:val="00354167"/>
    <w:rsid w:val="00362F3E"/>
    <w:rsid w:val="003630D4"/>
    <w:rsid w:val="003639BD"/>
    <w:rsid w:val="00365515"/>
    <w:rsid w:val="00373A7D"/>
    <w:rsid w:val="00374383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2FB6"/>
    <w:rsid w:val="003B6BCA"/>
    <w:rsid w:val="003C153B"/>
    <w:rsid w:val="003D3AA7"/>
    <w:rsid w:val="003D4EFD"/>
    <w:rsid w:val="003D51D5"/>
    <w:rsid w:val="003E1337"/>
    <w:rsid w:val="003E36A7"/>
    <w:rsid w:val="003E6ECB"/>
    <w:rsid w:val="003F7809"/>
    <w:rsid w:val="00406B45"/>
    <w:rsid w:val="00407E74"/>
    <w:rsid w:val="004108D0"/>
    <w:rsid w:val="00411A28"/>
    <w:rsid w:val="00411DA3"/>
    <w:rsid w:val="004207E6"/>
    <w:rsid w:val="004225D5"/>
    <w:rsid w:val="00423E82"/>
    <w:rsid w:val="0042427B"/>
    <w:rsid w:val="00424D4B"/>
    <w:rsid w:val="004275F0"/>
    <w:rsid w:val="00432F96"/>
    <w:rsid w:val="00433162"/>
    <w:rsid w:val="00434DB7"/>
    <w:rsid w:val="0044295E"/>
    <w:rsid w:val="00443856"/>
    <w:rsid w:val="004470EA"/>
    <w:rsid w:val="00450B44"/>
    <w:rsid w:val="00451D72"/>
    <w:rsid w:val="00455B9E"/>
    <w:rsid w:val="00455F37"/>
    <w:rsid w:val="004575D9"/>
    <w:rsid w:val="004671C6"/>
    <w:rsid w:val="00474821"/>
    <w:rsid w:val="00480A3F"/>
    <w:rsid w:val="004821D6"/>
    <w:rsid w:val="00482F0A"/>
    <w:rsid w:val="0048651E"/>
    <w:rsid w:val="004925EB"/>
    <w:rsid w:val="004A7E66"/>
    <w:rsid w:val="004B4744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0FE4"/>
    <w:rsid w:val="005040A0"/>
    <w:rsid w:val="00507F74"/>
    <w:rsid w:val="00510237"/>
    <w:rsid w:val="00514666"/>
    <w:rsid w:val="00520EA2"/>
    <w:rsid w:val="00521BFB"/>
    <w:rsid w:val="0052298C"/>
    <w:rsid w:val="00522D09"/>
    <w:rsid w:val="00530437"/>
    <w:rsid w:val="005359D4"/>
    <w:rsid w:val="005365EA"/>
    <w:rsid w:val="005444A6"/>
    <w:rsid w:val="005502A4"/>
    <w:rsid w:val="0055057A"/>
    <w:rsid w:val="00550CA5"/>
    <w:rsid w:val="00563F7A"/>
    <w:rsid w:val="005675FB"/>
    <w:rsid w:val="00570FA8"/>
    <w:rsid w:val="005760E6"/>
    <w:rsid w:val="0057613E"/>
    <w:rsid w:val="0058024F"/>
    <w:rsid w:val="00582644"/>
    <w:rsid w:val="0058365B"/>
    <w:rsid w:val="005864F0"/>
    <w:rsid w:val="0059042F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AAD"/>
    <w:rsid w:val="005C3C7B"/>
    <w:rsid w:val="005D357B"/>
    <w:rsid w:val="005D43FA"/>
    <w:rsid w:val="005E091B"/>
    <w:rsid w:val="005E6556"/>
    <w:rsid w:val="005E6F12"/>
    <w:rsid w:val="005F3E1E"/>
    <w:rsid w:val="005F40BF"/>
    <w:rsid w:val="00601403"/>
    <w:rsid w:val="006043FE"/>
    <w:rsid w:val="0060750F"/>
    <w:rsid w:val="00615317"/>
    <w:rsid w:val="00632A52"/>
    <w:rsid w:val="00645D86"/>
    <w:rsid w:val="006460B6"/>
    <w:rsid w:val="00646AAA"/>
    <w:rsid w:val="00647F35"/>
    <w:rsid w:val="006620C8"/>
    <w:rsid w:val="00664342"/>
    <w:rsid w:val="0066774B"/>
    <w:rsid w:val="00667C25"/>
    <w:rsid w:val="00676C59"/>
    <w:rsid w:val="00684413"/>
    <w:rsid w:val="006862FF"/>
    <w:rsid w:val="00686D4C"/>
    <w:rsid w:val="00687DB7"/>
    <w:rsid w:val="0069193D"/>
    <w:rsid w:val="00692B15"/>
    <w:rsid w:val="006950F9"/>
    <w:rsid w:val="00697468"/>
    <w:rsid w:val="0069747C"/>
    <w:rsid w:val="006A3523"/>
    <w:rsid w:val="006A40F6"/>
    <w:rsid w:val="006A6447"/>
    <w:rsid w:val="006B398A"/>
    <w:rsid w:val="006B45F7"/>
    <w:rsid w:val="006B5827"/>
    <w:rsid w:val="006B5BEE"/>
    <w:rsid w:val="006B74BD"/>
    <w:rsid w:val="006C2824"/>
    <w:rsid w:val="006C2B97"/>
    <w:rsid w:val="006C4925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00C"/>
    <w:rsid w:val="0070187D"/>
    <w:rsid w:val="00702352"/>
    <w:rsid w:val="00710CDD"/>
    <w:rsid w:val="007132B1"/>
    <w:rsid w:val="0071410C"/>
    <w:rsid w:val="00714A2F"/>
    <w:rsid w:val="00717C99"/>
    <w:rsid w:val="007271B9"/>
    <w:rsid w:val="00727D00"/>
    <w:rsid w:val="007324E4"/>
    <w:rsid w:val="00740E49"/>
    <w:rsid w:val="00746F2D"/>
    <w:rsid w:val="00753584"/>
    <w:rsid w:val="00753B43"/>
    <w:rsid w:val="007562D6"/>
    <w:rsid w:val="007637C2"/>
    <w:rsid w:val="00767A09"/>
    <w:rsid w:val="00771878"/>
    <w:rsid w:val="00776DD7"/>
    <w:rsid w:val="00782E96"/>
    <w:rsid w:val="007919B1"/>
    <w:rsid w:val="00791EE7"/>
    <w:rsid w:val="00794F4F"/>
    <w:rsid w:val="007A391F"/>
    <w:rsid w:val="007A4A63"/>
    <w:rsid w:val="007B4174"/>
    <w:rsid w:val="007B5ED8"/>
    <w:rsid w:val="007C0334"/>
    <w:rsid w:val="007C1839"/>
    <w:rsid w:val="007D0C56"/>
    <w:rsid w:val="007D4D90"/>
    <w:rsid w:val="007E3050"/>
    <w:rsid w:val="007E67EB"/>
    <w:rsid w:val="007F2614"/>
    <w:rsid w:val="008027E7"/>
    <w:rsid w:val="00803AAD"/>
    <w:rsid w:val="00804B3F"/>
    <w:rsid w:val="00813B51"/>
    <w:rsid w:val="0081507E"/>
    <w:rsid w:val="0082098C"/>
    <w:rsid w:val="0082552F"/>
    <w:rsid w:val="00831F43"/>
    <w:rsid w:val="00832371"/>
    <w:rsid w:val="00832CCF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1DA2"/>
    <w:rsid w:val="00884BC3"/>
    <w:rsid w:val="00891422"/>
    <w:rsid w:val="00894F29"/>
    <w:rsid w:val="00895D4D"/>
    <w:rsid w:val="008A20AF"/>
    <w:rsid w:val="008A4490"/>
    <w:rsid w:val="008A5E2D"/>
    <w:rsid w:val="008A77CB"/>
    <w:rsid w:val="008B06C4"/>
    <w:rsid w:val="008B3299"/>
    <w:rsid w:val="008B52C2"/>
    <w:rsid w:val="008B5FB1"/>
    <w:rsid w:val="008C47BC"/>
    <w:rsid w:val="008C5384"/>
    <w:rsid w:val="008D0333"/>
    <w:rsid w:val="008E1FD1"/>
    <w:rsid w:val="008E5B13"/>
    <w:rsid w:val="008F4649"/>
    <w:rsid w:val="008F5D54"/>
    <w:rsid w:val="008F77CB"/>
    <w:rsid w:val="009011C1"/>
    <w:rsid w:val="00903C9D"/>
    <w:rsid w:val="00907052"/>
    <w:rsid w:val="009134BF"/>
    <w:rsid w:val="009146F0"/>
    <w:rsid w:val="00914CE8"/>
    <w:rsid w:val="00916924"/>
    <w:rsid w:val="0092561A"/>
    <w:rsid w:val="00927F1E"/>
    <w:rsid w:val="0093763A"/>
    <w:rsid w:val="009416EB"/>
    <w:rsid w:val="00942321"/>
    <w:rsid w:val="00944B0C"/>
    <w:rsid w:val="009466DD"/>
    <w:rsid w:val="009656A2"/>
    <w:rsid w:val="00967D01"/>
    <w:rsid w:val="00974469"/>
    <w:rsid w:val="00985D7B"/>
    <w:rsid w:val="0099348B"/>
    <w:rsid w:val="009977AC"/>
    <w:rsid w:val="009A49A8"/>
    <w:rsid w:val="009B4FCB"/>
    <w:rsid w:val="009C35F2"/>
    <w:rsid w:val="009C43E2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2649C"/>
    <w:rsid w:val="00A30C47"/>
    <w:rsid w:val="00A337E9"/>
    <w:rsid w:val="00A33A89"/>
    <w:rsid w:val="00A34FE3"/>
    <w:rsid w:val="00A36145"/>
    <w:rsid w:val="00A41C51"/>
    <w:rsid w:val="00A43FCC"/>
    <w:rsid w:val="00A51E18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96C67"/>
    <w:rsid w:val="00AA3276"/>
    <w:rsid w:val="00AA576F"/>
    <w:rsid w:val="00AB2374"/>
    <w:rsid w:val="00AB51B7"/>
    <w:rsid w:val="00AB5444"/>
    <w:rsid w:val="00AC06B6"/>
    <w:rsid w:val="00AD1F87"/>
    <w:rsid w:val="00AD2AB3"/>
    <w:rsid w:val="00AD69C1"/>
    <w:rsid w:val="00AE14CB"/>
    <w:rsid w:val="00AE211E"/>
    <w:rsid w:val="00AE32B8"/>
    <w:rsid w:val="00AE5A27"/>
    <w:rsid w:val="00AE7B7F"/>
    <w:rsid w:val="00AF46B2"/>
    <w:rsid w:val="00AF5E0B"/>
    <w:rsid w:val="00AF63B1"/>
    <w:rsid w:val="00B029A2"/>
    <w:rsid w:val="00B038AC"/>
    <w:rsid w:val="00B03B49"/>
    <w:rsid w:val="00B13E80"/>
    <w:rsid w:val="00B16C55"/>
    <w:rsid w:val="00B245CE"/>
    <w:rsid w:val="00B31AFB"/>
    <w:rsid w:val="00B415DD"/>
    <w:rsid w:val="00B45C2A"/>
    <w:rsid w:val="00B46DE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6D9"/>
    <w:rsid w:val="00C27D2C"/>
    <w:rsid w:val="00C378EF"/>
    <w:rsid w:val="00C37EFD"/>
    <w:rsid w:val="00C41573"/>
    <w:rsid w:val="00C43A6D"/>
    <w:rsid w:val="00C55C5B"/>
    <w:rsid w:val="00C563BF"/>
    <w:rsid w:val="00C701DD"/>
    <w:rsid w:val="00C74F36"/>
    <w:rsid w:val="00C81BEB"/>
    <w:rsid w:val="00C83ABA"/>
    <w:rsid w:val="00C857C4"/>
    <w:rsid w:val="00C93226"/>
    <w:rsid w:val="00CA13BA"/>
    <w:rsid w:val="00CA2B46"/>
    <w:rsid w:val="00CA32E7"/>
    <w:rsid w:val="00CA6276"/>
    <w:rsid w:val="00CB1683"/>
    <w:rsid w:val="00CB4664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332A"/>
    <w:rsid w:val="00D66A4F"/>
    <w:rsid w:val="00D73192"/>
    <w:rsid w:val="00D747B2"/>
    <w:rsid w:val="00D80792"/>
    <w:rsid w:val="00D82D4A"/>
    <w:rsid w:val="00D83D7C"/>
    <w:rsid w:val="00D8404F"/>
    <w:rsid w:val="00D84E2F"/>
    <w:rsid w:val="00D8596C"/>
    <w:rsid w:val="00DA0308"/>
    <w:rsid w:val="00DB0BC8"/>
    <w:rsid w:val="00DB681E"/>
    <w:rsid w:val="00DC3F2B"/>
    <w:rsid w:val="00DC5E4A"/>
    <w:rsid w:val="00DE4BBE"/>
    <w:rsid w:val="00DE6F93"/>
    <w:rsid w:val="00DF026F"/>
    <w:rsid w:val="00DF11FD"/>
    <w:rsid w:val="00DF245C"/>
    <w:rsid w:val="00DF3164"/>
    <w:rsid w:val="00E176CA"/>
    <w:rsid w:val="00E21419"/>
    <w:rsid w:val="00E33EDF"/>
    <w:rsid w:val="00E35885"/>
    <w:rsid w:val="00E36CCC"/>
    <w:rsid w:val="00E4016B"/>
    <w:rsid w:val="00E46EEE"/>
    <w:rsid w:val="00E47E2D"/>
    <w:rsid w:val="00E50540"/>
    <w:rsid w:val="00E53BAC"/>
    <w:rsid w:val="00E7122F"/>
    <w:rsid w:val="00E7307A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550"/>
    <w:rsid w:val="00EF6E5E"/>
    <w:rsid w:val="00F01788"/>
    <w:rsid w:val="00F049F5"/>
    <w:rsid w:val="00F1047A"/>
    <w:rsid w:val="00F23F24"/>
    <w:rsid w:val="00F24AD0"/>
    <w:rsid w:val="00F31849"/>
    <w:rsid w:val="00F356DA"/>
    <w:rsid w:val="00F35CC0"/>
    <w:rsid w:val="00F372FA"/>
    <w:rsid w:val="00F42C13"/>
    <w:rsid w:val="00F43490"/>
    <w:rsid w:val="00F43E7F"/>
    <w:rsid w:val="00F4603F"/>
    <w:rsid w:val="00F47BF0"/>
    <w:rsid w:val="00F502EA"/>
    <w:rsid w:val="00F53298"/>
    <w:rsid w:val="00F54322"/>
    <w:rsid w:val="00F62DE1"/>
    <w:rsid w:val="00F665F5"/>
    <w:rsid w:val="00F676B1"/>
    <w:rsid w:val="00F70990"/>
    <w:rsid w:val="00F73C92"/>
    <w:rsid w:val="00F74DAE"/>
    <w:rsid w:val="00F81F5C"/>
    <w:rsid w:val="00F83CEA"/>
    <w:rsid w:val="00F906B4"/>
    <w:rsid w:val="00F95152"/>
    <w:rsid w:val="00F959C5"/>
    <w:rsid w:val="00F95E4D"/>
    <w:rsid w:val="00F964D0"/>
    <w:rsid w:val="00FA02DD"/>
    <w:rsid w:val="00FA4E65"/>
    <w:rsid w:val="00FB76BD"/>
    <w:rsid w:val="00FC0B56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332140300644234E-2"/>
          <c:y val="3.7149611617696726E-2"/>
          <c:w val="0.93927116548447975"/>
          <c:h val="0.8071845073419876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m/d/yyyy</c:formatCode>
                <c:ptCount val="10"/>
                <c:pt idx="0">
                  <c:v>45056</c:v>
                </c:pt>
                <c:pt idx="1">
                  <c:v>45087</c:v>
                </c:pt>
                <c:pt idx="2">
                  <c:v>45117</c:v>
                </c:pt>
                <c:pt idx="3">
                  <c:v>45148</c:v>
                </c:pt>
                <c:pt idx="4">
                  <c:v>45179</c:v>
                </c:pt>
                <c:pt idx="5">
                  <c:v>45209</c:v>
                </c:pt>
                <c:pt idx="6">
                  <c:v>45240</c:v>
                </c:pt>
                <c:pt idx="7">
                  <c:v>45270</c:v>
                </c:pt>
                <c:pt idx="8">
                  <c:v>45301</c:v>
                </c:pt>
                <c:pt idx="9">
                  <c:v>45332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506</c:v>
                </c:pt>
                <c:pt idx="1">
                  <c:v>510</c:v>
                </c:pt>
                <c:pt idx="2">
                  <c:v>477</c:v>
                </c:pt>
                <c:pt idx="3" formatCode="#,##0">
                  <c:v>480</c:v>
                </c:pt>
                <c:pt idx="4">
                  <c:v>481</c:v>
                </c:pt>
                <c:pt idx="5">
                  <c:v>484</c:v>
                </c:pt>
                <c:pt idx="6">
                  <c:v>488</c:v>
                </c:pt>
                <c:pt idx="7">
                  <c:v>492</c:v>
                </c:pt>
                <c:pt idx="8">
                  <c:v>497</c:v>
                </c:pt>
                <c:pt idx="9">
                  <c:v>504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7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m/d/yyyy</c:formatCode>
                <c:ptCount val="10"/>
                <c:pt idx="0">
                  <c:v>45056</c:v>
                </c:pt>
                <c:pt idx="1">
                  <c:v>45087</c:v>
                </c:pt>
                <c:pt idx="2">
                  <c:v>45117</c:v>
                </c:pt>
                <c:pt idx="3">
                  <c:v>45148</c:v>
                </c:pt>
                <c:pt idx="4">
                  <c:v>45179</c:v>
                </c:pt>
                <c:pt idx="5">
                  <c:v>45209</c:v>
                </c:pt>
                <c:pt idx="6">
                  <c:v>45240</c:v>
                </c:pt>
                <c:pt idx="7">
                  <c:v>45270</c:v>
                </c:pt>
                <c:pt idx="8">
                  <c:v>45301</c:v>
                </c:pt>
                <c:pt idx="9">
                  <c:v>45332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1060</c:v>
                </c:pt>
                <c:pt idx="1">
                  <c:v>1059</c:v>
                </c:pt>
                <c:pt idx="2">
                  <c:v>1014</c:v>
                </c:pt>
                <c:pt idx="3" formatCode="#,##0">
                  <c:v>1027</c:v>
                </c:pt>
                <c:pt idx="4">
                  <c:v>1032</c:v>
                </c:pt>
                <c:pt idx="5">
                  <c:v>1051</c:v>
                </c:pt>
                <c:pt idx="6">
                  <c:v>1074</c:v>
                </c:pt>
                <c:pt idx="7">
                  <c:v>1081</c:v>
                </c:pt>
                <c:pt idx="8">
                  <c:v>1092</c:v>
                </c:pt>
                <c:pt idx="9">
                  <c:v>1091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m/d/yyyy</c:formatCode>
                <c:ptCount val="10"/>
                <c:pt idx="0">
                  <c:v>45056</c:v>
                </c:pt>
                <c:pt idx="1">
                  <c:v>45087</c:v>
                </c:pt>
                <c:pt idx="2">
                  <c:v>45117</c:v>
                </c:pt>
                <c:pt idx="3">
                  <c:v>45148</c:v>
                </c:pt>
                <c:pt idx="4">
                  <c:v>45179</c:v>
                </c:pt>
                <c:pt idx="5">
                  <c:v>45209</c:v>
                </c:pt>
                <c:pt idx="6">
                  <c:v>45240</c:v>
                </c:pt>
                <c:pt idx="7">
                  <c:v>45270</c:v>
                </c:pt>
                <c:pt idx="8">
                  <c:v>45301</c:v>
                </c:pt>
                <c:pt idx="9">
                  <c:v>45332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497728"/>
        <c:axId val="107520000"/>
      </c:lineChart>
      <c:dateAx>
        <c:axId val="107497728"/>
        <c:scaling>
          <c:orientation val="minMax"/>
          <c:max val="45422"/>
          <c:min val="45056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520000"/>
        <c:crosses val="autoZero"/>
        <c:auto val="1"/>
        <c:lblOffset val="100"/>
        <c:baseTimeUnit val="months"/>
        <c:majorUnit val="1"/>
        <c:majorTimeUnit val="months"/>
      </c:dateAx>
      <c:valAx>
        <c:axId val="107520000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  <a:alpha val="490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97728"/>
        <c:crosses val="autoZero"/>
        <c:crossBetween val="between"/>
      </c:valAx>
      <c:spPr>
        <a:gradFill>
          <a:gsLst>
            <a:gs pos="0">
              <a:srgbClr val="4472C4">
                <a:tint val="66000"/>
                <a:satMod val="160000"/>
              </a:srgbClr>
            </a:gs>
            <a:gs pos="43000">
              <a:srgbClr val="4472C4">
                <a:tint val="44500"/>
                <a:satMod val="160000"/>
              </a:srgbClr>
            </a:gs>
            <a:gs pos="100000">
              <a:srgbClr val="4472C4">
                <a:tint val="23500"/>
                <a:satMod val="160000"/>
              </a:srgbClr>
            </a:gs>
          </a:gsLst>
          <a:lin ang="5400000" scaled="0"/>
        </a:gradFill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633</c:v>
                </c:pt>
                <c:pt idx="1">
                  <c:v>352</c:v>
                </c:pt>
                <c:pt idx="2">
                  <c:v>176</c:v>
                </c:pt>
                <c:pt idx="3">
                  <c:v>108</c:v>
                </c:pt>
                <c:pt idx="4">
                  <c:v>37</c:v>
                </c:pt>
                <c:pt idx="5">
                  <c:v>48</c:v>
                </c:pt>
                <c:pt idx="6">
                  <c:v>66</c:v>
                </c:pt>
                <c:pt idx="7">
                  <c:v>46</c:v>
                </c:pt>
                <c:pt idx="8">
                  <c:v>28</c:v>
                </c:pt>
                <c:pt idx="9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5040-C380-4633-B5A3-A0A43C13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2024-05-15T12:21:00Z</cp:lastPrinted>
  <dcterms:created xsi:type="dcterms:W3CDTF">2024-05-15T12:29:00Z</dcterms:created>
  <dcterms:modified xsi:type="dcterms:W3CDTF">2024-05-15T12:29:00Z</dcterms:modified>
</cp:coreProperties>
</file>