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29" w:rsidRDefault="00497E29" w:rsidP="00497E29">
      <w:pPr>
        <w:jc w:val="center"/>
        <w:rPr>
          <w:sz w:val="16"/>
          <w:szCs w:val="16"/>
        </w:rPr>
      </w:pPr>
      <w:r w:rsidRPr="00C80DA9">
        <w:rPr>
          <w:noProof/>
          <w:sz w:val="28"/>
          <w:szCs w:val="28"/>
        </w:rPr>
        <w:drawing>
          <wp:inline distT="0" distB="0" distL="0" distR="0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У  К  А  </w:t>
      </w: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З</w:t>
      </w:r>
      <w:proofErr w:type="gramEnd"/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0" w:name="DATEDOC"/>
      <w:bookmarkEnd w:id="0"/>
      <w:r w:rsidRPr="00B359B5">
        <w:rPr>
          <w:color w:val="7030A0"/>
          <w:sz w:val="24"/>
          <w:szCs w:val="24"/>
        </w:rPr>
        <w:t xml:space="preserve"> </w:t>
      </w:r>
      <w:bookmarkStart w:id="1" w:name="NUM"/>
      <w:bookmarkEnd w:id="1"/>
      <w:r w:rsidR="00445430">
        <w:rPr>
          <w:color w:val="7030A0"/>
          <w:sz w:val="24"/>
          <w:szCs w:val="24"/>
        </w:rPr>
        <w:t>1</w:t>
      </w:r>
      <w:r w:rsidR="00445430">
        <w:rPr>
          <w:color w:val="7030A0"/>
          <w:sz w:val="24"/>
          <w:szCs w:val="24"/>
        </w:rPr>
        <w:t>8</w:t>
      </w:r>
      <w:r w:rsidR="00445430">
        <w:rPr>
          <w:color w:val="7030A0"/>
          <w:sz w:val="24"/>
          <w:szCs w:val="24"/>
        </w:rPr>
        <w:t>.04.2023  № 4</w:t>
      </w:r>
      <w:r w:rsidR="00445430">
        <w:rPr>
          <w:color w:val="7030A0"/>
          <w:sz w:val="24"/>
          <w:szCs w:val="24"/>
        </w:rPr>
        <w:t>8</w:t>
      </w:r>
      <w:bookmarkStart w:id="2" w:name="_GoBack"/>
      <w:bookmarkEnd w:id="2"/>
    </w:p>
    <w:p w:rsidR="005F0FA6" w:rsidRDefault="005F0FA6" w:rsidP="005F0FA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5F0FA6" w:rsidRDefault="005F0FA6" w:rsidP="005F0FA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5F0FA6" w:rsidRDefault="005F0FA6" w:rsidP="005F0FA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5F0FA6" w:rsidRDefault="005F0FA6" w:rsidP="005F0FA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5F0FA6" w:rsidRDefault="005F0FA6" w:rsidP="005F0FA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422E76">
        <w:rPr>
          <w:sz w:val="28"/>
          <w:szCs w:val="28"/>
        </w:rPr>
        <w:t xml:space="preserve">О внесении изменений в Указ Губернатора Смоленской области от </w:t>
      </w:r>
      <w:r>
        <w:rPr>
          <w:sz w:val="28"/>
          <w:szCs w:val="28"/>
        </w:rPr>
        <w:t>19.10.2022 № 103</w:t>
      </w:r>
    </w:p>
    <w:p w:rsidR="005F0FA6" w:rsidRPr="007011AB" w:rsidRDefault="005F0FA6" w:rsidP="005F0F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F0FA6" w:rsidRPr="00422E76" w:rsidRDefault="005F0FA6" w:rsidP="005F0FA6">
      <w:pPr>
        <w:tabs>
          <w:tab w:val="left" w:pos="90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422E76">
        <w:rPr>
          <w:sz w:val="28"/>
          <w:szCs w:val="28"/>
        </w:rPr>
        <w:t xml:space="preserve"> о с т а н о в л я ю:</w:t>
      </w:r>
    </w:p>
    <w:p w:rsidR="005F0FA6" w:rsidRPr="007011AB" w:rsidRDefault="005F0FA6" w:rsidP="005F0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FA6" w:rsidRDefault="005F0FA6" w:rsidP="005F0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22E76">
        <w:rPr>
          <w:sz w:val="28"/>
          <w:szCs w:val="28"/>
        </w:rPr>
        <w:t xml:space="preserve">Внести в </w:t>
      </w:r>
      <w:r w:rsidRPr="00486BC0">
        <w:rPr>
          <w:sz w:val="28"/>
          <w:szCs w:val="28"/>
        </w:rPr>
        <w:t xml:space="preserve">Указ Губернатора Смоленской области от 19.10.2022 № 103 </w:t>
      </w:r>
      <w:r>
        <w:rPr>
          <w:sz w:val="28"/>
          <w:szCs w:val="28"/>
        </w:rPr>
        <w:t xml:space="preserve">           </w:t>
      </w:r>
      <w:r w:rsidRPr="00486BC0">
        <w:rPr>
          <w:sz w:val="28"/>
          <w:szCs w:val="28"/>
        </w:rPr>
        <w:t xml:space="preserve">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</w:t>
      </w:r>
      <w:r w:rsidRPr="00486BC0">
        <w:rPr>
          <w:rFonts w:eastAsiaTheme="minorHAnsi"/>
          <w:sz w:val="28"/>
          <w:szCs w:val="28"/>
          <w:lang w:eastAsia="en-US"/>
        </w:rPr>
        <w:t>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472523">
        <w:rPr>
          <w:sz w:val="28"/>
          <w:szCs w:val="28"/>
        </w:rPr>
        <w:t xml:space="preserve">семей </w:t>
      </w:r>
      <w:r w:rsidRPr="00472523">
        <w:rPr>
          <w:rFonts w:eastAsiaTheme="minorHAnsi"/>
          <w:sz w:val="28"/>
          <w:szCs w:val="28"/>
          <w:lang w:eastAsia="en-US"/>
        </w:rPr>
        <w:t xml:space="preserve">граждан Российской Федерации, </w:t>
      </w:r>
      <w:r>
        <w:rPr>
          <w:rFonts w:eastAsiaTheme="minorHAnsi"/>
          <w:sz w:val="28"/>
          <w:szCs w:val="28"/>
          <w:lang w:eastAsia="en-US"/>
        </w:rPr>
        <w:t>поступивших на военную службу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контракту </w:t>
      </w:r>
      <w:r w:rsidRPr="00472523">
        <w:rPr>
          <w:rFonts w:eastAsiaTheme="minorHAnsi"/>
          <w:sz w:val="28"/>
          <w:szCs w:val="28"/>
          <w:lang w:eastAsia="en-US"/>
        </w:rPr>
        <w:t>в Вооруженны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472523">
        <w:rPr>
          <w:rFonts w:eastAsiaTheme="minorHAnsi"/>
          <w:sz w:val="28"/>
          <w:szCs w:val="28"/>
          <w:lang w:eastAsia="en-US"/>
        </w:rPr>
        <w:t xml:space="preserve"> Сил</w:t>
      </w:r>
      <w:r>
        <w:rPr>
          <w:rFonts w:eastAsiaTheme="minorHAnsi"/>
          <w:sz w:val="28"/>
          <w:szCs w:val="28"/>
          <w:lang w:eastAsia="en-US"/>
        </w:rPr>
        <w:t>ы</w:t>
      </w:r>
      <w:r w:rsidRPr="00472523">
        <w:rPr>
          <w:rFonts w:eastAsiaTheme="minorHAnsi"/>
          <w:sz w:val="28"/>
          <w:szCs w:val="28"/>
          <w:lang w:eastAsia="en-US"/>
        </w:rPr>
        <w:t xml:space="preserve"> Российской Федерации, войска национальной гвардии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и принимающих участие в специальной военной операции</w:t>
      </w:r>
      <w:r w:rsidRPr="004725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(в редакции указов Губернатора Смоленской области </w:t>
      </w:r>
      <w:r w:rsidRPr="00616C57">
        <w:rPr>
          <w:sz w:val="28"/>
          <w:szCs w:val="28"/>
        </w:rPr>
        <w:t>от 24.03.2023 № 34, от 07.04.2023</w:t>
      </w:r>
      <w:r>
        <w:rPr>
          <w:sz w:val="28"/>
          <w:szCs w:val="28"/>
        </w:rPr>
        <w:t xml:space="preserve"> № 42)  </w:t>
      </w:r>
      <w:r w:rsidRPr="00472523">
        <w:rPr>
          <w:sz w:val="28"/>
          <w:szCs w:val="28"/>
        </w:rPr>
        <w:t>следующие изменения:</w:t>
      </w:r>
    </w:p>
    <w:p w:rsidR="005F0FA6" w:rsidRDefault="005F0FA6" w:rsidP="005F0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B42">
        <w:rPr>
          <w:sz w:val="28"/>
          <w:szCs w:val="28"/>
        </w:rPr>
        <w:t>1) заголовок дополнить словами «, семей граждан Российской Федерации, принимавших участие и погибших (умерших) в ходе специальной военной операции»;</w:t>
      </w:r>
      <w:r>
        <w:rPr>
          <w:sz w:val="28"/>
          <w:szCs w:val="28"/>
        </w:rPr>
        <w:t xml:space="preserve"> </w:t>
      </w:r>
    </w:p>
    <w:p w:rsidR="005F0FA6" w:rsidRDefault="005F0FA6" w:rsidP="005F0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преамбулу после слов «</w:t>
      </w:r>
      <w:r>
        <w:rPr>
          <w:rFonts w:eastAsia="Calibri"/>
          <w:sz w:val="28"/>
          <w:szCs w:val="28"/>
        </w:rPr>
        <w:t xml:space="preserve">в </w:t>
      </w:r>
      <w:r>
        <w:rPr>
          <w:sz w:val="28"/>
          <w:szCs w:val="28"/>
        </w:rPr>
        <w:t>специальной военной операции</w:t>
      </w:r>
      <w:proofErr w:type="gramStart"/>
      <w:r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дополнить словами «семей граждан Российской Федерации, принимавших участие и погибших (умерших) в ходе специальной военной операции,»;</w:t>
      </w:r>
    </w:p>
    <w:p w:rsidR="005F0FA6" w:rsidRDefault="005F0FA6" w:rsidP="005F0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абзаце первом пункта 1 слова «, и включенных в именной список Федерального казенного учреждения «Военный комиссариат Смоленской области» изъявивших желание добровольно принять участие в специальной военной операции» исключить,  после слов «</w:t>
      </w:r>
      <w:r>
        <w:rPr>
          <w:rFonts w:eastAsiaTheme="minorHAnsi"/>
          <w:sz w:val="28"/>
          <w:szCs w:val="28"/>
          <w:lang w:eastAsia="en-US"/>
        </w:rPr>
        <w:t xml:space="preserve">(далее – </w:t>
      </w:r>
      <w:r w:rsidRPr="00D65E53">
        <w:rPr>
          <w:sz w:val="28"/>
          <w:szCs w:val="28"/>
        </w:rPr>
        <w:t>граждане, заключившие контракт</w:t>
      </w:r>
      <w:r>
        <w:rPr>
          <w:rFonts w:eastAsiaTheme="minorHAnsi"/>
          <w:sz w:val="28"/>
          <w:szCs w:val="28"/>
          <w:lang w:eastAsia="en-US"/>
        </w:rPr>
        <w:t>)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дополнить словами «семьям мобилизованных граждан, добровольцев, граждан, заключивших контракт, погибших (умерших) в ходе специальной военной операции </w:t>
      </w:r>
      <w:r w:rsidRPr="000F3E9C">
        <w:rPr>
          <w:sz w:val="28"/>
          <w:szCs w:val="28"/>
        </w:rPr>
        <w:t>на территориях Украины, Донецкой Народной Республики, Луганской Народной Республики, Херсонской и Запорожской областей</w:t>
      </w:r>
      <w:proofErr w:type="gramStart"/>
      <w:r w:rsidRPr="00D65E53">
        <w:rPr>
          <w:sz w:val="28"/>
          <w:szCs w:val="28"/>
        </w:rPr>
        <w:t>,»</w:t>
      </w:r>
      <w:proofErr w:type="gramEnd"/>
      <w:r w:rsidRPr="00D65E53">
        <w:rPr>
          <w:sz w:val="28"/>
          <w:szCs w:val="28"/>
        </w:rPr>
        <w:t>;</w:t>
      </w:r>
    </w:p>
    <w:p w:rsidR="005F0FA6" w:rsidRDefault="005F0FA6" w:rsidP="005F0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пункт 2 изложить в следующей редакции:</w:t>
      </w:r>
    </w:p>
    <w:p w:rsidR="005F0FA6" w:rsidRDefault="005F0FA6" w:rsidP="005F0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 Установить, что предоставление дополнительных мер социальной поддержки, предусмотренных </w:t>
      </w:r>
      <w:hyperlink r:id="rId8" w:history="1">
        <w:r w:rsidRPr="0039080B">
          <w:rPr>
            <w:sz w:val="28"/>
            <w:szCs w:val="28"/>
          </w:rPr>
          <w:t>пунктом 1</w:t>
        </w:r>
      </w:hyperlink>
      <w:r>
        <w:rPr>
          <w:sz w:val="28"/>
          <w:szCs w:val="28"/>
        </w:rPr>
        <w:t xml:space="preserve"> настоящего Указа</w:t>
      </w:r>
      <w:r w:rsidR="00FC2C0A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осуществляется:</w:t>
      </w:r>
    </w:p>
    <w:p w:rsidR="005F0FA6" w:rsidRDefault="005F0FA6" w:rsidP="005F0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семье мобилизованного гражданина – в период прохождения мобилизованным гражданином военной службы по мобилизации;</w:t>
      </w:r>
    </w:p>
    <w:p w:rsidR="005F0FA6" w:rsidRDefault="005F0FA6" w:rsidP="005F0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семье добровольца – в период пребывания добровольца в добровольческом формировании, содействующем выполнению задач, возложенных на Вооруженные Силы Российской Федерации;</w:t>
      </w:r>
    </w:p>
    <w:p w:rsidR="005F0FA6" w:rsidRDefault="005F0FA6" w:rsidP="005F0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семье</w:t>
      </w:r>
      <w:r w:rsidRPr="0039080B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гражданина, заключившего контракт</w:t>
      </w:r>
      <w:r w:rsidR="00FC2C0A">
        <w:rPr>
          <w:sz w:val="28"/>
          <w:szCs w:val="28"/>
        </w:rPr>
        <w:t>,</w:t>
      </w:r>
      <w:r>
        <w:rPr>
          <w:sz w:val="28"/>
          <w:szCs w:val="28"/>
        </w:rPr>
        <w:t xml:space="preserve"> – в период участия гражданина, заключившего контракт, в специальной военной операции.».</w:t>
      </w:r>
    </w:p>
    <w:p w:rsidR="005F0FA6" w:rsidRPr="00EB3B42" w:rsidRDefault="005F0FA6" w:rsidP="005F0F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FA6" w:rsidRPr="00EB3B42" w:rsidRDefault="005F0FA6" w:rsidP="005F0FA6">
      <w:pPr>
        <w:pStyle w:val="ab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F0FA6" w:rsidRDefault="005F0FA6" w:rsidP="005F0FA6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Временно </w:t>
      </w: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обязанности</w:t>
      </w:r>
    </w:p>
    <w:p w:rsidR="005F0FA6" w:rsidRPr="00440230" w:rsidRDefault="005F0FA6" w:rsidP="005F0FA6">
      <w:pPr>
        <w:rPr>
          <w:sz w:val="28"/>
          <w:szCs w:val="28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4F494A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D33ECE" w:rsidRPr="005F0FA6" w:rsidRDefault="00D33ECE" w:rsidP="00497E29">
      <w:pPr>
        <w:rPr>
          <w:sz w:val="28"/>
          <w:szCs w:val="28"/>
        </w:rPr>
      </w:pPr>
    </w:p>
    <w:sectPr w:rsidR="00D33ECE" w:rsidRPr="005F0FA6" w:rsidSect="005F0FA6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4D" w:rsidRDefault="00B9174D">
      <w:r>
        <w:separator/>
      </w:r>
    </w:p>
  </w:endnote>
  <w:endnote w:type="continuationSeparator" w:id="0">
    <w:p w:rsidR="00B9174D" w:rsidRDefault="00B9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4D" w:rsidRDefault="00B9174D">
      <w:r>
        <w:separator/>
      </w:r>
    </w:p>
  </w:footnote>
  <w:footnote w:type="continuationSeparator" w:id="0">
    <w:p w:rsidR="00B9174D" w:rsidRDefault="00B9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57"/>
      <w:docPartObj>
        <w:docPartGallery w:val="Page Numbers (Top of Page)"/>
        <w:docPartUnique/>
      </w:docPartObj>
    </w:sdtPr>
    <w:sdtEndPr/>
    <w:sdtContent>
      <w:p w:rsidR="005F0FA6" w:rsidRDefault="00B9174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4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0FA6" w:rsidRDefault="005F0F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5131"/>
    <w:rsid w:val="000C48C8"/>
    <w:rsid w:val="000C7892"/>
    <w:rsid w:val="000D403C"/>
    <w:rsid w:val="00122064"/>
    <w:rsid w:val="00132CCD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45430"/>
    <w:rsid w:val="00483111"/>
    <w:rsid w:val="00497E29"/>
    <w:rsid w:val="00567B74"/>
    <w:rsid w:val="005F0FA6"/>
    <w:rsid w:val="00614B8A"/>
    <w:rsid w:val="0067695B"/>
    <w:rsid w:val="006E181B"/>
    <w:rsid w:val="00721E82"/>
    <w:rsid w:val="007729C3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B9174D"/>
    <w:rsid w:val="00BA27D3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  <w:rsid w:val="00F340F9"/>
    <w:rsid w:val="00FC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F0FA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8B945480BE85D62341AE2806F2934CEEB69DF21724D7A2458707336CCA54A7700FE43EF0A2F466485B1610635FCE014AE3DCDA358F0C6A09D8EB5p8J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Петрова Ксения Сергеевна</cp:lastModifiedBy>
  <cp:revision>13</cp:revision>
  <cp:lastPrinted>2021-07-12T09:37:00Z</cp:lastPrinted>
  <dcterms:created xsi:type="dcterms:W3CDTF">2021-04-01T08:06:00Z</dcterms:created>
  <dcterms:modified xsi:type="dcterms:W3CDTF">2023-04-18T12:05:00Z</dcterms:modified>
</cp:coreProperties>
</file>