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D" w:rsidRPr="004C1223" w:rsidRDefault="00C251AC" w:rsidP="00AC238A">
      <w:pPr>
        <w:widowControl w:val="0"/>
        <w:spacing w:line="600" w:lineRule="auto"/>
        <w:ind w:right="-143"/>
        <w:jc w:val="center"/>
        <w:rPr>
          <w:sz w:val="28"/>
          <w:szCs w:val="28"/>
          <w:lang w:val="en-US"/>
        </w:rPr>
      </w:pPr>
      <w:r w:rsidRPr="004C1223">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7pt" o:ole="">
            <v:imagedata r:id="rId8" o:title=""/>
          </v:shape>
          <o:OLEObject Type="Embed" ProgID="CorelDraw.Graphic.24" ShapeID="_x0000_i1025" DrawAspect="Content" ObjectID="_1801897903" r:id="rId9"/>
        </w:object>
      </w:r>
    </w:p>
    <w:p w:rsidR="00D61F23" w:rsidRPr="004C1223" w:rsidRDefault="00C251AC" w:rsidP="00C251AC">
      <w:pPr>
        <w:pStyle w:val="a7"/>
        <w:ind w:left="-142"/>
        <w:jc w:val="center"/>
        <w:rPr>
          <w:b/>
          <w:bCs/>
          <w:sz w:val="28"/>
          <w:szCs w:val="28"/>
        </w:rPr>
      </w:pPr>
      <w:r w:rsidRPr="004C1223">
        <w:rPr>
          <w:b/>
          <w:bCs/>
          <w:sz w:val="28"/>
          <w:szCs w:val="28"/>
        </w:rPr>
        <w:t>АДМИНИСТРАЦИЯ МУНИЦИПАЛЬНОГО ОБРАЗОВАНИЯ</w:t>
      </w:r>
    </w:p>
    <w:p w:rsidR="00FD69BB" w:rsidRPr="004C1223" w:rsidRDefault="00C251AC" w:rsidP="00C251AC">
      <w:pPr>
        <w:pStyle w:val="a7"/>
        <w:ind w:left="-142"/>
        <w:jc w:val="center"/>
        <w:rPr>
          <w:b/>
          <w:bCs/>
          <w:sz w:val="28"/>
          <w:szCs w:val="28"/>
        </w:rPr>
      </w:pPr>
      <w:r w:rsidRPr="004C1223">
        <w:rPr>
          <w:b/>
          <w:bCs/>
          <w:sz w:val="28"/>
          <w:szCs w:val="28"/>
        </w:rPr>
        <w:t xml:space="preserve">«САФОНОВСКИЙ МУНИЦИПАЛЬНЫЙ ОКРУГ» </w:t>
      </w:r>
    </w:p>
    <w:p w:rsidR="00CE7EDD" w:rsidRPr="004C1223" w:rsidRDefault="00C251AC" w:rsidP="00C251AC">
      <w:pPr>
        <w:pStyle w:val="a7"/>
        <w:ind w:left="-142"/>
        <w:jc w:val="center"/>
        <w:rPr>
          <w:b/>
          <w:bCs/>
          <w:sz w:val="28"/>
          <w:szCs w:val="28"/>
        </w:rPr>
      </w:pPr>
      <w:r w:rsidRPr="004C1223">
        <w:rPr>
          <w:b/>
          <w:bCs/>
          <w:sz w:val="28"/>
          <w:szCs w:val="28"/>
        </w:rPr>
        <w:t>СМОЛЕНСКОЙ ОБЛАСТИ</w:t>
      </w:r>
    </w:p>
    <w:p w:rsidR="00C251AC" w:rsidRPr="004C1223" w:rsidRDefault="00C251AC" w:rsidP="00C251AC">
      <w:pPr>
        <w:pStyle w:val="a7"/>
        <w:rPr>
          <w:sz w:val="28"/>
          <w:szCs w:val="28"/>
        </w:rPr>
      </w:pPr>
    </w:p>
    <w:p w:rsidR="00CE7EDD" w:rsidRPr="004C1223" w:rsidRDefault="00CE7EDD" w:rsidP="00C251AC">
      <w:pPr>
        <w:pStyle w:val="a7"/>
        <w:jc w:val="center"/>
        <w:rPr>
          <w:b/>
          <w:bCs/>
          <w:spacing w:val="60"/>
          <w:sz w:val="44"/>
          <w:szCs w:val="44"/>
        </w:rPr>
      </w:pPr>
      <w:r w:rsidRPr="004C1223">
        <w:rPr>
          <w:b/>
          <w:bCs/>
          <w:spacing w:val="60"/>
          <w:sz w:val="44"/>
          <w:szCs w:val="44"/>
        </w:rPr>
        <w:t>ПОСТАНОВЛЕНИЕ</w:t>
      </w:r>
    </w:p>
    <w:p w:rsidR="00CE7EDD" w:rsidRPr="004C1223" w:rsidRDefault="00CE7EDD" w:rsidP="00AC238A">
      <w:pPr>
        <w:widowControl w:val="0"/>
        <w:spacing w:line="360" w:lineRule="auto"/>
        <w:jc w:val="center"/>
        <w:rPr>
          <w:b/>
          <w:sz w:val="28"/>
          <w:szCs w:val="28"/>
        </w:rPr>
      </w:pPr>
    </w:p>
    <w:p w:rsidR="00CE7EDD" w:rsidRPr="004C1223" w:rsidRDefault="00CE7EDD" w:rsidP="00AC238A">
      <w:pPr>
        <w:widowControl w:val="0"/>
        <w:rPr>
          <w:sz w:val="28"/>
        </w:rPr>
      </w:pPr>
      <w:r w:rsidRPr="004C1223">
        <w:rPr>
          <w:sz w:val="28"/>
        </w:rPr>
        <w:t xml:space="preserve">от </w:t>
      </w:r>
      <w:r w:rsidR="005A4297">
        <w:rPr>
          <w:sz w:val="28"/>
        </w:rPr>
        <w:t>20.02.2025</w:t>
      </w:r>
      <w:r w:rsidRPr="004C1223">
        <w:rPr>
          <w:sz w:val="28"/>
        </w:rPr>
        <w:t xml:space="preserve"> № </w:t>
      </w:r>
      <w:r w:rsidR="005A4297">
        <w:rPr>
          <w:sz w:val="28"/>
        </w:rPr>
        <w:t>260</w:t>
      </w:r>
    </w:p>
    <w:p w:rsidR="00CE7EDD" w:rsidRPr="004C1223" w:rsidRDefault="00CE7EDD" w:rsidP="00AC238A">
      <w:pPr>
        <w:widowControl w:val="0"/>
        <w:rPr>
          <w:sz w:val="28"/>
        </w:rPr>
      </w:pPr>
    </w:p>
    <w:p w:rsidR="001B11E5" w:rsidRDefault="001B11E5" w:rsidP="00C62DFD">
      <w:pPr>
        <w:ind w:right="-143"/>
        <w:rPr>
          <w:sz w:val="28"/>
          <w:szCs w:val="28"/>
        </w:rPr>
      </w:pPr>
    </w:p>
    <w:tbl>
      <w:tblPr>
        <w:tblStyle w:val="aa"/>
        <w:tblW w:w="1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211"/>
      </w:tblGrid>
      <w:tr w:rsidR="001B11E5" w:rsidTr="00D02E7F">
        <w:tc>
          <w:tcPr>
            <w:tcW w:w="6204" w:type="dxa"/>
          </w:tcPr>
          <w:p w:rsidR="001B11E5" w:rsidRDefault="00E32031" w:rsidP="00E32031">
            <w:pPr>
              <w:ind w:right="34"/>
              <w:jc w:val="both"/>
              <w:rPr>
                <w:sz w:val="28"/>
                <w:szCs w:val="28"/>
              </w:rPr>
            </w:pPr>
            <w:r w:rsidRPr="00393132">
              <w:rPr>
                <w:sz w:val="28"/>
                <w:szCs w:val="28"/>
              </w:rPr>
              <w:t xml:space="preserve">Об утверждении Административного регламента предоставления </w:t>
            </w:r>
            <w:r>
              <w:rPr>
                <w:sz w:val="28"/>
                <w:szCs w:val="28"/>
              </w:rPr>
              <w:t>отделом по архитектуре</w:t>
            </w:r>
            <w:r w:rsidRPr="00393132">
              <w:rPr>
                <w:sz w:val="28"/>
                <w:szCs w:val="28"/>
              </w:rPr>
              <w:t xml:space="preserve"> Администр</w:t>
            </w:r>
            <w:r w:rsidR="00D02E7F">
              <w:rPr>
                <w:sz w:val="28"/>
                <w:szCs w:val="28"/>
              </w:rPr>
              <w:t xml:space="preserve">ации муниципального образования </w:t>
            </w:r>
            <w:r w:rsidRPr="00393132">
              <w:rPr>
                <w:sz w:val="28"/>
                <w:szCs w:val="28"/>
              </w:rPr>
              <w:t>«</w:t>
            </w:r>
            <w:r>
              <w:rPr>
                <w:sz w:val="28"/>
                <w:szCs w:val="28"/>
              </w:rPr>
              <w:t>Сафоновский муниципальный округ</w:t>
            </w:r>
            <w:r w:rsidRPr="00393132">
              <w:rPr>
                <w:sz w:val="28"/>
                <w:szCs w:val="28"/>
              </w:rPr>
              <w:t>» Смоленской области муниципальной услуги «Выдача градостроительного плана земельного участка»</w:t>
            </w:r>
          </w:p>
        </w:tc>
        <w:tc>
          <w:tcPr>
            <w:tcW w:w="5211" w:type="dxa"/>
          </w:tcPr>
          <w:p w:rsidR="001B11E5" w:rsidRDefault="001B11E5" w:rsidP="00C62DFD">
            <w:pPr>
              <w:ind w:right="-143"/>
              <w:rPr>
                <w:sz w:val="28"/>
                <w:szCs w:val="28"/>
              </w:rPr>
            </w:pPr>
          </w:p>
        </w:tc>
      </w:tr>
    </w:tbl>
    <w:p w:rsidR="001B11E5" w:rsidRDefault="001B11E5" w:rsidP="00C62DFD">
      <w:pPr>
        <w:ind w:right="-143"/>
        <w:rPr>
          <w:sz w:val="28"/>
          <w:szCs w:val="28"/>
        </w:rPr>
      </w:pPr>
    </w:p>
    <w:p w:rsidR="00AC66D2" w:rsidRPr="004C1223" w:rsidRDefault="00AC66D2" w:rsidP="00C22513">
      <w:pPr>
        <w:pStyle w:val="a7"/>
        <w:jc w:val="both"/>
        <w:rPr>
          <w:sz w:val="28"/>
          <w:szCs w:val="28"/>
        </w:rPr>
      </w:pPr>
    </w:p>
    <w:p w:rsidR="00E32031" w:rsidRDefault="00E32031" w:rsidP="00E32031">
      <w:pPr>
        <w:widowControl w:val="0"/>
        <w:ind w:firstLine="709"/>
        <w:jc w:val="both"/>
        <w:rPr>
          <w:sz w:val="28"/>
        </w:rPr>
      </w:pPr>
      <w:r w:rsidRPr="00393132">
        <w:rPr>
          <w:sz w:val="28"/>
        </w:rPr>
        <w:t>В соответствии с Федеральным законом от 27.07.2010 № 210-ФЗ</w:t>
      </w:r>
      <w:r>
        <w:rPr>
          <w:sz w:val="28"/>
        </w:rPr>
        <w:t xml:space="preserve"> </w:t>
      </w:r>
      <w:r w:rsidRPr="00393132">
        <w:rPr>
          <w:sz w:val="28"/>
        </w:rPr>
        <w:t>«Об организации предоставления государс</w:t>
      </w:r>
      <w:r w:rsidR="00D02E7F">
        <w:rPr>
          <w:sz w:val="28"/>
        </w:rPr>
        <w:t>твенных и муниципальных услуг»</w:t>
      </w:r>
      <w:r w:rsidRPr="00393132">
        <w:rPr>
          <w:sz w:val="28"/>
        </w:rPr>
        <w:t xml:space="preserve">, </w:t>
      </w:r>
      <w:r w:rsidR="006E415C" w:rsidRPr="006E415C">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w:t>
      </w:r>
      <w:r w:rsidR="006E415C">
        <w:rPr>
          <w:sz w:val="28"/>
        </w:rPr>
        <w:t xml:space="preserve">, </w:t>
      </w:r>
      <w:r w:rsidR="00D02E7F">
        <w:rPr>
          <w:kern w:val="3"/>
          <w:sz w:val="28"/>
          <w:szCs w:val="28"/>
          <w:lang w:eastAsia="ar-SA"/>
        </w:rPr>
        <w:t xml:space="preserve">пунктом 5 решения Сафоновского окружного Совета депутатов от 23.10.2024 № 15 «Об отдельных вопросах правопреемства», </w:t>
      </w:r>
      <w:r w:rsidRPr="00393132">
        <w:rPr>
          <w:sz w:val="28"/>
        </w:rPr>
        <w:t>руководствуясь Уставом муниципального образования «</w:t>
      </w:r>
      <w:r>
        <w:rPr>
          <w:sz w:val="28"/>
        </w:rPr>
        <w:t>Сафоновский муниципальный округ</w:t>
      </w:r>
      <w:r w:rsidRPr="00393132">
        <w:rPr>
          <w:sz w:val="28"/>
        </w:rPr>
        <w:t>» Смоленской области, Администрация муниципального образования «</w:t>
      </w:r>
      <w:r>
        <w:rPr>
          <w:sz w:val="28"/>
        </w:rPr>
        <w:t>Сафоновский муниципальный округ</w:t>
      </w:r>
      <w:r w:rsidRPr="00393132">
        <w:rPr>
          <w:sz w:val="28"/>
        </w:rPr>
        <w:t>» Смоленской области</w:t>
      </w:r>
    </w:p>
    <w:p w:rsidR="00E32031" w:rsidRPr="00393132" w:rsidRDefault="00E32031" w:rsidP="00E32031">
      <w:pPr>
        <w:widowControl w:val="0"/>
        <w:ind w:firstLine="709"/>
        <w:jc w:val="both"/>
        <w:rPr>
          <w:sz w:val="28"/>
          <w:szCs w:val="28"/>
        </w:rPr>
      </w:pPr>
    </w:p>
    <w:p w:rsidR="00E32031" w:rsidRPr="00057C04" w:rsidRDefault="00E32031" w:rsidP="00E32031">
      <w:pPr>
        <w:widowControl w:val="0"/>
        <w:jc w:val="both"/>
        <w:rPr>
          <w:sz w:val="28"/>
          <w:szCs w:val="28"/>
        </w:rPr>
      </w:pPr>
      <w:r w:rsidRPr="00057C04">
        <w:rPr>
          <w:sz w:val="28"/>
          <w:szCs w:val="28"/>
        </w:rPr>
        <w:t>ПОСТАНОВЛЯЕТ:</w:t>
      </w:r>
    </w:p>
    <w:p w:rsidR="00E32031" w:rsidRPr="00393132" w:rsidRDefault="00E32031" w:rsidP="00E32031">
      <w:pPr>
        <w:widowControl w:val="0"/>
        <w:tabs>
          <w:tab w:val="num" w:pos="570"/>
        </w:tabs>
        <w:ind w:firstLine="709"/>
        <w:jc w:val="both"/>
        <w:rPr>
          <w:sz w:val="28"/>
          <w:szCs w:val="28"/>
        </w:rPr>
      </w:pPr>
    </w:p>
    <w:p w:rsidR="006E415C" w:rsidRDefault="00E32031" w:rsidP="006C0A18">
      <w:pPr>
        <w:pStyle w:val="a8"/>
        <w:widowControl w:val="0"/>
        <w:numPr>
          <w:ilvl w:val="0"/>
          <w:numId w:val="1"/>
        </w:numPr>
        <w:ind w:left="0" w:firstLine="567"/>
        <w:jc w:val="both"/>
        <w:rPr>
          <w:sz w:val="28"/>
          <w:szCs w:val="28"/>
        </w:rPr>
      </w:pPr>
      <w:r w:rsidRPr="006E415C">
        <w:rPr>
          <w:sz w:val="28"/>
          <w:szCs w:val="28"/>
        </w:rPr>
        <w:t>Утвердить прилагаемый Административный регламент предоставления отделом по архитектуре Администрации муниципального образования «Сафоновский муниципальный округ» Смоленской области муниципальной услуги «Выдача градостроительного плана земельного участка».</w:t>
      </w:r>
    </w:p>
    <w:p w:rsidR="006E415C" w:rsidRPr="006E415C" w:rsidRDefault="00E32031" w:rsidP="006C0A18">
      <w:pPr>
        <w:pStyle w:val="a8"/>
        <w:widowControl w:val="0"/>
        <w:numPr>
          <w:ilvl w:val="0"/>
          <w:numId w:val="1"/>
        </w:numPr>
        <w:ind w:left="0" w:firstLine="567"/>
        <w:jc w:val="both"/>
        <w:rPr>
          <w:sz w:val="28"/>
          <w:szCs w:val="28"/>
        </w:rPr>
      </w:pPr>
      <w:r w:rsidRPr="006E415C">
        <w:rPr>
          <w:sz w:val="28"/>
          <w:szCs w:val="28"/>
        </w:rPr>
        <w:t>Признать утратившими силу постановление Администрации муниципального образования «Сафоновский район» Смоленской области от 11.01.2023 № 2</w:t>
      </w:r>
      <w:r w:rsidR="004E5ED8">
        <w:rPr>
          <w:sz w:val="28"/>
          <w:szCs w:val="28"/>
        </w:rPr>
        <w:t xml:space="preserve"> «Об утверждении административного регламента предоставления муниципальной услуги «Выдача градостроительного плана земельного участка»</w:t>
      </w:r>
      <w:r w:rsidRPr="006E415C">
        <w:rPr>
          <w:sz w:val="28"/>
          <w:szCs w:val="28"/>
        </w:rPr>
        <w:t>.</w:t>
      </w:r>
    </w:p>
    <w:p w:rsidR="00D02E7F" w:rsidRDefault="00D02E7F" w:rsidP="006C0A18">
      <w:pPr>
        <w:pStyle w:val="ConsPlusTitle"/>
        <w:numPr>
          <w:ilvl w:val="0"/>
          <w:numId w:val="1"/>
        </w:numPr>
        <w:ind w:left="0"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Обнародовать</w:t>
      </w:r>
      <w:r w:rsidRPr="00B96C2B">
        <w:rPr>
          <w:rFonts w:ascii="Times New Roman" w:hAnsi="Times New Roman" w:cs="Times New Roman"/>
          <w:b w:val="0"/>
          <w:color w:val="000000"/>
          <w:sz w:val="28"/>
          <w:szCs w:val="28"/>
        </w:rPr>
        <w:t xml:space="preserve"> настоящее постановление </w:t>
      </w:r>
      <w:r>
        <w:rPr>
          <w:rFonts w:ascii="Times New Roman" w:hAnsi="Times New Roman" w:cs="Times New Roman"/>
          <w:b w:val="0"/>
          <w:color w:val="000000"/>
          <w:sz w:val="28"/>
          <w:szCs w:val="28"/>
        </w:rPr>
        <w:t xml:space="preserve">путем размещения </w:t>
      </w:r>
      <w:r w:rsidRPr="00B96C2B">
        <w:rPr>
          <w:rFonts w:ascii="Times New Roman" w:hAnsi="Times New Roman" w:cs="Times New Roman"/>
          <w:b w:val="0"/>
          <w:color w:val="000000"/>
          <w:sz w:val="28"/>
          <w:szCs w:val="28"/>
        </w:rPr>
        <w:t xml:space="preserve">на </w:t>
      </w:r>
      <w:r w:rsidRPr="00B96C2B">
        <w:rPr>
          <w:rFonts w:ascii="Times New Roman" w:hAnsi="Times New Roman" w:cs="Times New Roman"/>
          <w:b w:val="0"/>
          <w:color w:val="000000"/>
          <w:sz w:val="28"/>
          <w:szCs w:val="28"/>
        </w:rPr>
        <w:lastRenderedPageBreak/>
        <w:t>официальном сайте Администрации муниципального образования «</w:t>
      </w:r>
      <w:r>
        <w:rPr>
          <w:rFonts w:ascii="Times New Roman" w:hAnsi="Times New Roman" w:cs="Times New Roman"/>
          <w:b w:val="0"/>
          <w:color w:val="000000"/>
          <w:sz w:val="28"/>
          <w:szCs w:val="28"/>
        </w:rPr>
        <w:t>Сафоновский муниципальный округ</w:t>
      </w:r>
      <w:r w:rsidRPr="00B96C2B">
        <w:rPr>
          <w:rFonts w:ascii="Times New Roman" w:hAnsi="Times New Roman" w:cs="Times New Roman"/>
          <w:b w:val="0"/>
          <w:color w:val="000000"/>
          <w:sz w:val="28"/>
          <w:szCs w:val="28"/>
        </w:rPr>
        <w:t xml:space="preserve">» Смоленской области в информационно-телекоммуникационной сети </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Интернет</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w:t>
      </w:r>
    </w:p>
    <w:p w:rsidR="00D02E7F" w:rsidRPr="00C87A89" w:rsidRDefault="00D02E7F" w:rsidP="006C0A18">
      <w:pPr>
        <w:pStyle w:val="ConsPlusTitle"/>
        <w:numPr>
          <w:ilvl w:val="0"/>
          <w:numId w:val="1"/>
        </w:numPr>
        <w:ind w:left="0" w:firstLine="567"/>
        <w:jc w:val="both"/>
        <w:rPr>
          <w:rFonts w:ascii="Times New Roman" w:hAnsi="Times New Roman" w:cs="Times New Roman"/>
          <w:b w:val="0"/>
          <w:color w:val="000000"/>
          <w:sz w:val="28"/>
          <w:szCs w:val="28"/>
        </w:rPr>
      </w:pPr>
      <w:proofErr w:type="gramStart"/>
      <w:r w:rsidRPr="00C87A89">
        <w:rPr>
          <w:rFonts w:ascii="Times New Roman" w:hAnsi="Times New Roman" w:cs="Times New Roman"/>
          <w:b w:val="0"/>
          <w:sz w:val="28"/>
          <w:szCs w:val="28"/>
        </w:rPr>
        <w:t>Контроль за</w:t>
      </w:r>
      <w:proofErr w:type="gramEnd"/>
      <w:r w:rsidRPr="00C87A89">
        <w:rPr>
          <w:rFonts w:ascii="Times New Roman" w:hAnsi="Times New Roman" w:cs="Times New Roman"/>
          <w:b w:val="0"/>
          <w:sz w:val="28"/>
          <w:szCs w:val="28"/>
        </w:rPr>
        <w:t xml:space="preserve">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p>
    <w:p w:rsidR="00D02E7F" w:rsidRDefault="00D02E7F" w:rsidP="006C0A18">
      <w:pPr>
        <w:pStyle w:val="Standard"/>
        <w:widowControl w:val="0"/>
        <w:spacing w:after="0" w:line="240" w:lineRule="auto"/>
        <w:ind w:firstLine="426"/>
        <w:jc w:val="both"/>
        <w:rPr>
          <w:rFonts w:ascii="Times New Roman" w:hAnsi="Times New Roman"/>
          <w:sz w:val="28"/>
          <w:szCs w:val="28"/>
        </w:rPr>
      </w:pPr>
    </w:p>
    <w:p w:rsidR="00EB4BB3" w:rsidRDefault="00EB4BB3" w:rsidP="006C0A18">
      <w:pPr>
        <w:pStyle w:val="Standard"/>
        <w:widowControl w:val="0"/>
        <w:spacing w:after="0" w:line="240" w:lineRule="auto"/>
        <w:ind w:firstLine="426"/>
        <w:jc w:val="both"/>
        <w:rPr>
          <w:rFonts w:ascii="Times New Roman" w:hAnsi="Times New Roman"/>
          <w:sz w:val="28"/>
          <w:szCs w:val="28"/>
        </w:rPr>
      </w:pPr>
    </w:p>
    <w:p w:rsidR="0059011F" w:rsidRPr="004C1223" w:rsidRDefault="0059011F" w:rsidP="0059011F">
      <w:pPr>
        <w:pStyle w:val="Standard"/>
        <w:widowControl w:val="0"/>
        <w:spacing w:after="0" w:line="240" w:lineRule="auto"/>
        <w:ind w:left="-142"/>
        <w:jc w:val="both"/>
        <w:rPr>
          <w:rFonts w:ascii="Times New Roman" w:hAnsi="Times New Roman"/>
          <w:sz w:val="28"/>
          <w:szCs w:val="28"/>
        </w:rPr>
      </w:pPr>
      <w:r w:rsidRPr="004C1223">
        <w:rPr>
          <w:rFonts w:ascii="Times New Roman" w:hAnsi="Times New Roman"/>
          <w:sz w:val="28"/>
          <w:szCs w:val="28"/>
        </w:rPr>
        <w:t xml:space="preserve">Глава муниципального образования </w:t>
      </w:r>
    </w:p>
    <w:p w:rsidR="0059011F" w:rsidRPr="004C1223" w:rsidRDefault="0059011F" w:rsidP="0059011F">
      <w:pPr>
        <w:widowControl w:val="0"/>
        <w:ind w:left="-142"/>
        <w:jc w:val="both"/>
        <w:rPr>
          <w:sz w:val="28"/>
          <w:szCs w:val="28"/>
        </w:rPr>
      </w:pPr>
      <w:r w:rsidRPr="004C1223">
        <w:rPr>
          <w:sz w:val="28"/>
          <w:szCs w:val="28"/>
        </w:rPr>
        <w:t>«Сафоновский муниципальный округ»</w:t>
      </w:r>
    </w:p>
    <w:p w:rsidR="0059011F" w:rsidRPr="004C1223" w:rsidRDefault="0059011F" w:rsidP="0059011F">
      <w:pPr>
        <w:widowControl w:val="0"/>
        <w:ind w:left="-142"/>
        <w:jc w:val="both"/>
        <w:rPr>
          <w:b/>
          <w:sz w:val="28"/>
          <w:szCs w:val="28"/>
        </w:rPr>
      </w:pPr>
      <w:r w:rsidRPr="004C1223">
        <w:rPr>
          <w:sz w:val="28"/>
          <w:szCs w:val="28"/>
        </w:rPr>
        <w:t>Смоленской области</w:t>
      </w:r>
      <w:r w:rsidR="001B11E5">
        <w:rPr>
          <w:sz w:val="28"/>
          <w:szCs w:val="28"/>
        </w:rPr>
        <w:t xml:space="preserve">                                                                                           </w:t>
      </w:r>
      <w:proofErr w:type="spellStart"/>
      <w:r w:rsidRPr="004C1223">
        <w:rPr>
          <w:b/>
          <w:sz w:val="28"/>
          <w:szCs w:val="28"/>
        </w:rPr>
        <w:t>А.А.Царев</w:t>
      </w:r>
      <w:proofErr w:type="spellEnd"/>
    </w:p>
    <w:p w:rsidR="00E32031" w:rsidRDefault="00E32031">
      <w:pPr>
        <w:rPr>
          <w:b/>
          <w:sz w:val="28"/>
          <w:szCs w:val="28"/>
        </w:rPr>
      </w:pPr>
      <w:r>
        <w:rPr>
          <w:b/>
          <w:sz w:val="28"/>
          <w:szCs w:val="28"/>
        </w:rPr>
        <w:br w:type="page"/>
      </w:r>
    </w:p>
    <w:p w:rsidR="00E32031" w:rsidRDefault="00E32031" w:rsidP="00E32031">
      <w:pPr>
        <w:widowControl w:val="0"/>
        <w:jc w:val="both"/>
        <w:rPr>
          <w:b/>
          <w:sz w:val="28"/>
          <w:szCs w:val="28"/>
        </w:rPr>
      </w:pPr>
    </w:p>
    <w:p w:rsidR="00E32031" w:rsidRPr="007C1DF0" w:rsidRDefault="00E32031" w:rsidP="007C1DF0">
      <w:pPr>
        <w:widowControl w:val="0"/>
        <w:autoSpaceDE w:val="0"/>
        <w:autoSpaceDN w:val="0"/>
        <w:ind w:left="6521"/>
        <w:jc w:val="both"/>
        <w:rPr>
          <w:sz w:val="24"/>
          <w:szCs w:val="24"/>
        </w:rPr>
      </w:pPr>
      <w:r w:rsidRPr="007C1DF0">
        <w:rPr>
          <w:sz w:val="24"/>
          <w:szCs w:val="24"/>
        </w:rPr>
        <w:t>Утвержден</w:t>
      </w:r>
    </w:p>
    <w:p w:rsidR="00E32031" w:rsidRPr="007C1DF0" w:rsidRDefault="007C1DF0" w:rsidP="007C1DF0">
      <w:pPr>
        <w:widowControl w:val="0"/>
        <w:autoSpaceDE w:val="0"/>
        <w:autoSpaceDN w:val="0"/>
        <w:ind w:left="6521"/>
        <w:jc w:val="both"/>
        <w:rPr>
          <w:sz w:val="24"/>
          <w:szCs w:val="24"/>
        </w:rPr>
      </w:pPr>
      <w:r w:rsidRPr="007C1DF0">
        <w:rPr>
          <w:sz w:val="24"/>
          <w:szCs w:val="24"/>
        </w:rPr>
        <w:t>П</w:t>
      </w:r>
      <w:r>
        <w:rPr>
          <w:sz w:val="24"/>
          <w:szCs w:val="24"/>
        </w:rPr>
        <w:t xml:space="preserve">остановлением </w:t>
      </w:r>
      <w:r w:rsidR="00E32031" w:rsidRPr="007C1DF0">
        <w:rPr>
          <w:sz w:val="24"/>
          <w:szCs w:val="24"/>
        </w:rPr>
        <w:t>Администрации</w:t>
      </w:r>
    </w:p>
    <w:p w:rsidR="00E32031" w:rsidRPr="007C1DF0" w:rsidRDefault="00E32031" w:rsidP="007C1DF0">
      <w:pPr>
        <w:widowControl w:val="0"/>
        <w:autoSpaceDE w:val="0"/>
        <w:autoSpaceDN w:val="0"/>
        <w:ind w:left="6521"/>
        <w:jc w:val="both"/>
        <w:rPr>
          <w:sz w:val="24"/>
          <w:szCs w:val="24"/>
        </w:rPr>
      </w:pPr>
      <w:r w:rsidRPr="007C1DF0">
        <w:rPr>
          <w:sz w:val="24"/>
          <w:szCs w:val="24"/>
        </w:rPr>
        <w:t>муниципального образования</w:t>
      </w:r>
    </w:p>
    <w:p w:rsidR="00E32031" w:rsidRPr="007C1DF0" w:rsidRDefault="00E32031" w:rsidP="007C1DF0">
      <w:pPr>
        <w:widowControl w:val="0"/>
        <w:autoSpaceDE w:val="0"/>
        <w:autoSpaceDN w:val="0"/>
        <w:ind w:left="6521"/>
        <w:jc w:val="both"/>
        <w:rPr>
          <w:sz w:val="24"/>
          <w:szCs w:val="24"/>
        </w:rPr>
      </w:pPr>
      <w:r w:rsidRPr="007C1DF0">
        <w:rPr>
          <w:sz w:val="24"/>
          <w:szCs w:val="24"/>
        </w:rPr>
        <w:t>«Сафоновский муниципальный округ»</w:t>
      </w:r>
      <w:r w:rsidR="007C1DF0">
        <w:rPr>
          <w:sz w:val="24"/>
          <w:szCs w:val="24"/>
        </w:rPr>
        <w:t xml:space="preserve"> </w:t>
      </w:r>
      <w:r w:rsidRPr="007C1DF0">
        <w:rPr>
          <w:sz w:val="24"/>
          <w:szCs w:val="24"/>
        </w:rPr>
        <w:t>Смоленской области</w:t>
      </w:r>
    </w:p>
    <w:p w:rsidR="00E32031" w:rsidRPr="007C1DF0" w:rsidRDefault="007E6EC3" w:rsidP="007C1DF0">
      <w:pPr>
        <w:widowControl w:val="0"/>
        <w:autoSpaceDE w:val="0"/>
        <w:autoSpaceDN w:val="0"/>
        <w:ind w:left="6521"/>
        <w:jc w:val="both"/>
        <w:rPr>
          <w:sz w:val="24"/>
          <w:szCs w:val="24"/>
        </w:rPr>
      </w:pPr>
      <w:r>
        <w:rPr>
          <w:sz w:val="24"/>
          <w:szCs w:val="24"/>
        </w:rPr>
        <w:t>от 20.02.2025 № 260</w:t>
      </w:r>
      <w:bookmarkStart w:id="0" w:name="_GoBack"/>
      <w:bookmarkEnd w:id="0"/>
    </w:p>
    <w:p w:rsidR="00E32031" w:rsidRPr="00733FAC" w:rsidRDefault="00E32031" w:rsidP="00E32031">
      <w:pPr>
        <w:suppressAutoHyphens/>
        <w:autoSpaceDN w:val="0"/>
        <w:textAlignment w:val="baseline"/>
        <w:rPr>
          <w:rFonts w:eastAsia="SimSun"/>
          <w:b/>
          <w:bCs/>
          <w:kern w:val="3"/>
          <w:sz w:val="28"/>
          <w:szCs w:val="28"/>
        </w:rPr>
      </w:pPr>
    </w:p>
    <w:p w:rsidR="00E32031" w:rsidRPr="00053342" w:rsidRDefault="00E32031" w:rsidP="00E32031">
      <w:pPr>
        <w:suppressAutoHyphens/>
        <w:autoSpaceDN w:val="0"/>
        <w:jc w:val="center"/>
        <w:textAlignment w:val="baseline"/>
        <w:rPr>
          <w:rFonts w:eastAsia="SimSun"/>
          <w:b/>
          <w:bCs/>
          <w:kern w:val="3"/>
          <w:sz w:val="28"/>
          <w:szCs w:val="28"/>
        </w:rPr>
      </w:pPr>
      <w:r w:rsidRPr="00053342">
        <w:rPr>
          <w:rFonts w:eastAsia="SimSun"/>
          <w:b/>
          <w:bCs/>
          <w:kern w:val="3"/>
          <w:sz w:val="28"/>
          <w:szCs w:val="28"/>
        </w:rPr>
        <w:t>Административный регламент предоставления</w:t>
      </w:r>
    </w:p>
    <w:p w:rsidR="006E415C" w:rsidRDefault="00E32031" w:rsidP="006E415C">
      <w:pPr>
        <w:suppressAutoHyphens/>
        <w:autoSpaceDN w:val="0"/>
        <w:jc w:val="center"/>
        <w:textAlignment w:val="baseline"/>
        <w:rPr>
          <w:rFonts w:eastAsia="SimSun"/>
          <w:b/>
          <w:bCs/>
          <w:kern w:val="3"/>
          <w:sz w:val="28"/>
          <w:szCs w:val="28"/>
        </w:rPr>
      </w:pPr>
      <w:r>
        <w:rPr>
          <w:rFonts w:eastAsia="SimSun"/>
          <w:b/>
          <w:bCs/>
          <w:kern w:val="3"/>
          <w:sz w:val="28"/>
          <w:szCs w:val="28"/>
        </w:rPr>
        <w:t>отделом по архитектуре</w:t>
      </w:r>
      <w:r w:rsidRPr="00053342">
        <w:rPr>
          <w:rFonts w:eastAsia="SimSun"/>
          <w:b/>
          <w:bCs/>
          <w:kern w:val="3"/>
          <w:sz w:val="28"/>
          <w:szCs w:val="28"/>
        </w:rPr>
        <w:t xml:space="preserve"> Администрации муниципального образования «</w:t>
      </w:r>
      <w:r>
        <w:rPr>
          <w:rFonts w:eastAsia="SimSun"/>
          <w:b/>
          <w:bCs/>
          <w:kern w:val="3"/>
          <w:sz w:val="28"/>
          <w:szCs w:val="28"/>
        </w:rPr>
        <w:t>Сафоновский муниципальный округ</w:t>
      </w:r>
      <w:r w:rsidRPr="00053342">
        <w:rPr>
          <w:rFonts w:eastAsia="SimSun"/>
          <w:b/>
          <w:bCs/>
          <w:kern w:val="3"/>
          <w:sz w:val="28"/>
          <w:szCs w:val="28"/>
        </w:rPr>
        <w:t xml:space="preserve">» </w:t>
      </w:r>
    </w:p>
    <w:p w:rsidR="006E415C" w:rsidRDefault="00E32031" w:rsidP="006E415C">
      <w:pPr>
        <w:suppressAutoHyphens/>
        <w:autoSpaceDN w:val="0"/>
        <w:jc w:val="center"/>
        <w:textAlignment w:val="baseline"/>
        <w:rPr>
          <w:rFonts w:eastAsia="SimSun"/>
          <w:b/>
          <w:bCs/>
          <w:kern w:val="3"/>
          <w:sz w:val="28"/>
          <w:szCs w:val="28"/>
        </w:rPr>
      </w:pPr>
      <w:r w:rsidRPr="00053342">
        <w:rPr>
          <w:rFonts w:eastAsia="SimSun"/>
          <w:b/>
          <w:bCs/>
          <w:kern w:val="3"/>
          <w:sz w:val="28"/>
          <w:szCs w:val="28"/>
        </w:rPr>
        <w:t xml:space="preserve">Смоленской области муниципальной услуги </w:t>
      </w:r>
    </w:p>
    <w:p w:rsidR="00E32031" w:rsidRPr="00053342" w:rsidRDefault="00E32031" w:rsidP="006E415C">
      <w:pPr>
        <w:suppressAutoHyphens/>
        <w:autoSpaceDN w:val="0"/>
        <w:jc w:val="center"/>
        <w:textAlignment w:val="baseline"/>
        <w:rPr>
          <w:rFonts w:eastAsia="SimSun"/>
          <w:b/>
          <w:bCs/>
          <w:kern w:val="3"/>
          <w:sz w:val="28"/>
          <w:szCs w:val="28"/>
        </w:rPr>
      </w:pPr>
      <w:r w:rsidRPr="00053342">
        <w:rPr>
          <w:rFonts w:eastAsia="SimSun"/>
          <w:b/>
          <w:bCs/>
          <w:kern w:val="3"/>
          <w:sz w:val="28"/>
          <w:szCs w:val="28"/>
        </w:rPr>
        <w:t>«Выдача градостроительного плана земельного участка»</w:t>
      </w:r>
    </w:p>
    <w:p w:rsidR="00E32031" w:rsidRPr="00053342" w:rsidRDefault="00E32031" w:rsidP="00E32031">
      <w:pPr>
        <w:suppressAutoHyphens/>
        <w:autoSpaceDN w:val="0"/>
        <w:jc w:val="center"/>
        <w:textAlignment w:val="baseline"/>
        <w:rPr>
          <w:rFonts w:eastAsia="SimSun"/>
          <w:b/>
          <w:bCs/>
          <w:kern w:val="3"/>
          <w:sz w:val="28"/>
          <w:szCs w:val="28"/>
        </w:rPr>
      </w:pPr>
    </w:p>
    <w:p w:rsidR="00E32031" w:rsidRPr="00053342" w:rsidRDefault="00E32031" w:rsidP="00E32031">
      <w:pPr>
        <w:suppressAutoHyphens/>
        <w:autoSpaceDN w:val="0"/>
        <w:jc w:val="center"/>
        <w:textAlignment w:val="baseline"/>
        <w:rPr>
          <w:rFonts w:eastAsia="SimSun"/>
          <w:b/>
          <w:bCs/>
          <w:kern w:val="3"/>
          <w:sz w:val="28"/>
          <w:szCs w:val="28"/>
        </w:rPr>
      </w:pPr>
      <w:r w:rsidRPr="00053342">
        <w:rPr>
          <w:rFonts w:eastAsia="SimSun"/>
          <w:b/>
          <w:bCs/>
          <w:kern w:val="3"/>
          <w:sz w:val="28"/>
          <w:szCs w:val="28"/>
        </w:rPr>
        <w:t>I. Общие положения</w:t>
      </w:r>
    </w:p>
    <w:p w:rsidR="00E32031" w:rsidRPr="00053342" w:rsidRDefault="00E32031" w:rsidP="00E32031">
      <w:pPr>
        <w:suppressAutoHyphens/>
        <w:autoSpaceDN w:val="0"/>
        <w:jc w:val="center"/>
        <w:textAlignment w:val="baseline"/>
        <w:rPr>
          <w:rFonts w:eastAsia="SimSun"/>
          <w:b/>
          <w:bCs/>
          <w:kern w:val="3"/>
          <w:sz w:val="28"/>
          <w:szCs w:val="28"/>
        </w:rPr>
      </w:pPr>
    </w:p>
    <w:p w:rsidR="00E32031" w:rsidRPr="00053342" w:rsidRDefault="00E32031" w:rsidP="00E32031">
      <w:pPr>
        <w:jc w:val="center"/>
        <w:rPr>
          <w:b/>
          <w:sz w:val="28"/>
          <w:szCs w:val="28"/>
        </w:rPr>
      </w:pPr>
      <w:r w:rsidRPr="00053342">
        <w:rPr>
          <w:b/>
          <w:sz w:val="28"/>
          <w:szCs w:val="28"/>
        </w:rPr>
        <w:t>Предмет регулирования Административного регламента</w:t>
      </w:r>
    </w:p>
    <w:p w:rsidR="00E32031" w:rsidRPr="00733FAC" w:rsidRDefault="00E32031" w:rsidP="00E32031">
      <w:pPr>
        <w:jc w:val="both"/>
        <w:rPr>
          <w:sz w:val="28"/>
          <w:szCs w:val="28"/>
        </w:rPr>
      </w:pPr>
    </w:p>
    <w:p w:rsidR="00E32031" w:rsidRPr="00733FAC" w:rsidRDefault="00E32031" w:rsidP="00E32031">
      <w:pPr>
        <w:ind w:firstLine="709"/>
        <w:jc w:val="both"/>
        <w:rPr>
          <w:sz w:val="28"/>
          <w:szCs w:val="28"/>
        </w:rPr>
      </w:pPr>
      <w:proofErr w:type="gramStart"/>
      <w:r w:rsidRPr="00733FAC">
        <w:rPr>
          <w:sz w:val="28"/>
          <w:szCs w:val="28"/>
        </w:rPr>
        <w:t xml:space="preserve">1.1 Административный регламент предоставления </w:t>
      </w:r>
      <w:r>
        <w:rPr>
          <w:sz w:val="28"/>
          <w:szCs w:val="28"/>
        </w:rPr>
        <w:t xml:space="preserve">отделом по архитектуре </w:t>
      </w:r>
      <w:r w:rsidRPr="00733FAC">
        <w:rPr>
          <w:sz w:val="28"/>
          <w:szCs w:val="28"/>
        </w:rPr>
        <w:t>Администрации муниципального образования «</w:t>
      </w:r>
      <w:r>
        <w:rPr>
          <w:sz w:val="28"/>
          <w:szCs w:val="28"/>
        </w:rPr>
        <w:t>Сафоновский муниципальный округ</w:t>
      </w:r>
      <w:r w:rsidRPr="00733FAC">
        <w:rPr>
          <w:sz w:val="28"/>
          <w:szCs w:val="28"/>
        </w:rPr>
        <w:t>» Смоленской области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в муниципальном образовании «</w:t>
      </w:r>
      <w:r>
        <w:rPr>
          <w:sz w:val="28"/>
          <w:szCs w:val="28"/>
        </w:rPr>
        <w:t>Сафоновский муниципальный округ</w:t>
      </w:r>
      <w:r w:rsidRPr="00733FAC">
        <w:rPr>
          <w:sz w:val="28"/>
          <w:szCs w:val="28"/>
        </w:rPr>
        <w:t>» Смоленской области.</w:t>
      </w:r>
      <w:proofErr w:type="gramEnd"/>
    </w:p>
    <w:p w:rsidR="00E32031" w:rsidRPr="00053342" w:rsidRDefault="00E32031" w:rsidP="00E32031">
      <w:pPr>
        <w:jc w:val="both"/>
        <w:rPr>
          <w:b/>
          <w:i/>
          <w:iCs/>
          <w:sz w:val="28"/>
          <w:szCs w:val="28"/>
        </w:rPr>
      </w:pPr>
    </w:p>
    <w:p w:rsidR="00E32031" w:rsidRPr="00053342" w:rsidRDefault="00E32031" w:rsidP="00E32031">
      <w:pPr>
        <w:jc w:val="center"/>
        <w:rPr>
          <w:b/>
          <w:sz w:val="28"/>
          <w:szCs w:val="28"/>
        </w:rPr>
      </w:pPr>
      <w:r w:rsidRPr="00053342">
        <w:rPr>
          <w:b/>
          <w:sz w:val="28"/>
          <w:szCs w:val="28"/>
        </w:rPr>
        <w:t>Круг Заявителей</w:t>
      </w:r>
    </w:p>
    <w:p w:rsidR="00E32031" w:rsidRPr="00733FAC" w:rsidRDefault="00E32031" w:rsidP="00E32031">
      <w:pPr>
        <w:jc w:val="both"/>
        <w:rPr>
          <w:sz w:val="28"/>
          <w:szCs w:val="28"/>
        </w:rPr>
      </w:pPr>
    </w:p>
    <w:p w:rsidR="00E32031" w:rsidRPr="00733FAC" w:rsidRDefault="00E32031" w:rsidP="00E32031">
      <w:pPr>
        <w:ind w:firstLine="709"/>
        <w:jc w:val="both"/>
        <w:rPr>
          <w:color w:val="000000"/>
          <w:sz w:val="28"/>
          <w:szCs w:val="28"/>
        </w:rPr>
      </w:pPr>
      <w:r w:rsidRPr="00733FAC">
        <w:rPr>
          <w:color w:val="000000"/>
          <w:sz w:val="28"/>
          <w:szCs w:val="28"/>
        </w:rPr>
        <w:t xml:space="preserve">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rsidR="00E32031" w:rsidRPr="00733FAC" w:rsidRDefault="00E32031" w:rsidP="00E32031">
      <w:pPr>
        <w:ind w:firstLine="709"/>
        <w:jc w:val="both"/>
        <w:rPr>
          <w:color w:val="000000"/>
          <w:sz w:val="28"/>
          <w:szCs w:val="28"/>
        </w:rPr>
      </w:pPr>
      <w:r w:rsidRPr="00733FAC">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32031" w:rsidRPr="00733FAC" w:rsidRDefault="00E32031" w:rsidP="00E32031">
      <w:pPr>
        <w:jc w:val="both"/>
        <w:rPr>
          <w:sz w:val="28"/>
          <w:szCs w:val="28"/>
        </w:rPr>
      </w:pPr>
    </w:p>
    <w:p w:rsidR="00E32031" w:rsidRPr="00053342" w:rsidRDefault="00E32031" w:rsidP="00E32031">
      <w:pPr>
        <w:jc w:val="center"/>
        <w:rPr>
          <w:b/>
          <w:color w:val="000000"/>
          <w:sz w:val="28"/>
          <w:szCs w:val="28"/>
        </w:rPr>
      </w:pPr>
      <w:r w:rsidRPr="00053342">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32031" w:rsidRPr="00733FAC" w:rsidRDefault="00E32031" w:rsidP="00E32031">
      <w:pPr>
        <w:jc w:val="both"/>
        <w:rPr>
          <w:color w:val="000000"/>
          <w:sz w:val="28"/>
          <w:szCs w:val="28"/>
        </w:rPr>
      </w:pPr>
    </w:p>
    <w:p w:rsidR="00E32031" w:rsidRPr="00733FAC" w:rsidRDefault="00E32031" w:rsidP="00E32031">
      <w:pPr>
        <w:ind w:firstLine="709"/>
        <w:jc w:val="both"/>
        <w:rPr>
          <w:color w:val="000000"/>
          <w:sz w:val="28"/>
          <w:szCs w:val="28"/>
        </w:rPr>
      </w:pPr>
      <w:r w:rsidRPr="00733FAC">
        <w:rPr>
          <w:color w:val="000000"/>
          <w:sz w:val="28"/>
          <w:szCs w:val="28"/>
        </w:rPr>
        <w:lastRenderedPageBreak/>
        <w:t>1.4. Муниципальная услуга предоставляется заявителю в соответствии с вариантом предоставления муниципальной услуги.</w:t>
      </w:r>
    </w:p>
    <w:p w:rsidR="00E32031" w:rsidRPr="00733FAC" w:rsidRDefault="00E32031" w:rsidP="00E32031">
      <w:pPr>
        <w:ind w:firstLine="709"/>
        <w:jc w:val="both"/>
        <w:rPr>
          <w:color w:val="000000"/>
          <w:sz w:val="28"/>
          <w:szCs w:val="28"/>
        </w:rPr>
      </w:pPr>
      <w:r w:rsidRPr="00733FAC">
        <w:rPr>
          <w:color w:val="000000"/>
          <w:sz w:val="28"/>
          <w:szCs w:val="28"/>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32031" w:rsidRPr="00733FAC" w:rsidRDefault="00E32031" w:rsidP="00E32031">
      <w:pPr>
        <w:ind w:firstLine="709"/>
        <w:jc w:val="both"/>
        <w:rPr>
          <w:color w:val="000000"/>
          <w:sz w:val="28"/>
          <w:szCs w:val="28"/>
        </w:rPr>
      </w:pPr>
      <w:r w:rsidRPr="00733FAC">
        <w:rPr>
          <w:color w:val="000000"/>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E32031" w:rsidRPr="00733FAC" w:rsidRDefault="00E32031" w:rsidP="00E32031">
      <w:pPr>
        <w:jc w:val="both"/>
        <w:rPr>
          <w:sz w:val="28"/>
          <w:szCs w:val="28"/>
        </w:rPr>
      </w:pPr>
    </w:p>
    <w:p w:rsidR="00E32031" w:rsidRPr="00053342" w:rsidRDefault="00E32031" w:rsidP="00E32031">
      <w:pPr>
        <w:jc w:val="center"/>
        <w:rPr>
          <w:b/>
          <w:sz w:val="28"/>
          <w:szCs w:val="28"/>
        </w:rPr>
      </w:pPr>
      <w:r w:rsidRPr="00053342">
        <w:rPr>
          <w:b/>
          <w:sz w:val="28"/>
          <w:szCs w:val="28"/>
        </w:rPr>
        <w:t>Требования к порядку информирования о предоставлении</w:t>
      </w:r>
    </w:p>
    <w:p w:rsidR="00E32031" w:rsidRPr="00053342" w:rsidRDefault="00E32031" w:rsidP="00E32031">
      <w:pPr>
        <w:jc w:val="center"/>
        <w:rPr>
          <w:b/>
          <w:sz w:val="28"/>
          <w:szCs w:val="28"/>
        </w:rPr>
      </w:pPr>
      <w:r w:rsidRPr="00053342">
        <w:rPr>
          <w:b/>
          <w:sz w:val="28"/>
          <w:szCs w:val="28"/>
        </w:rPr>
        <w:t>муниципальной услуги</w:t>
      </w:r>
    </w:p>
    <w:p w:rsidR="00E32031" w:rsidRPr="00733FAC" w:rsidRDefault="00E32031" w:rsidP="00E32031">
      <w:pPr>
        <w:jc w:val="both"/>
        <w:rPr>
          <w:sz w:val="28"/>
          <w:szCs w:val="28"/>
        </w:rPr>
      </w:pPr>
    </w:p>
    <w:p w:rsidR="00E32031" w:rsidRPr="00733FAC" w:rsidRDefault="00E32031" w:rsidP="00E32031">
      <w:pPr>
        <w:ind w:firstLine="709"/>
        <w:jc w:val="both"/>
        <w:rPr>
          <w:sz w:val="28"/>
          <w:szCs w:val="28"/>
        </w:rPr>
      </w:pPr>
      <w:r w:rsidRPr="00733FAC">
        <w:rPr>
          <w:sz w:val="28"/>
          <w:szCs w:val="28"/>
        </w:rPr>
        <w:t>1.7. Информирование о порядке предоставления муниципальной услуги осуществляется:</w:t>
      </w:r>
    </w:p>
    <w:p w:rsidR="00E32031" w:rsidRPr="00733FAC" w:rsidRDefault="00E32031" w:rsidP="00E32031">
      <w:pPr>
        <w:ind w:firstLine="709"/>
        <w:jc w:val="both"/>
        <w:rPr>
          <w:sz w:val="28"/>
          <w:szCs w:val="28"/>
        </w:rPr>
      </w:pPr>
      <w:proofErr w:type="gramStart"/>
      <w:r w:rsidRPr="00733FAC">
        <w:rPr>
          <w:sz w:val="28"/>
          <w:szCs w:val="28"/>
        </w:rPr>
        <w:t xml:space="preserve">1) непосредственно при личном приеме заявителя в </w:t>
      </w:r>
      <w:r>
        <w:rPr>
          <w:sz w:val="28"/>
          <w:szCs w:val="28"/>
        </w:rPr>
        <w:t xml:space="preserve">отделе по архитектуре </w:t>
      </w:r>
      <w:r w:rsidRPr="00733FAC">
        <w:rPr>
          <w:iCs/>
          <w:sz w:val="28"/>
          <w:szCs w:val="28"/>
        </w:rPr>
        <w:t>Администрации муниципального образования «</w:t>
      </w:r>
      <w:r>
        <w:rPr>
          <w:iCs/>
          <w:sz w:val="28"/>
          <w:szCs w:val="28"/>
        </w:rPr>
        <w:t>Сафоновский муниципальный округ</w:t>
      </w:r>
      <w:r w:rsidRPr="00733FAC">
        <w:rPr>
          <w:iCs/>
          <w:sz w:val="28"/>
          <w:szCs w:val="28"/>
        </w:rPr>
        <w:t>» Смоленской области</w:t>
      </w:r>
      <w:r w:rsidRPr="00733FAC">
        <w:rPr>
          <w:sz w:val="28"/>
          <w:szCs w:val="28"/>
        </w:rPr>
        <w:t>, расположенному по адресу: 215500, Смоленская область, г. Сафоново, ул. Ленина, д. 3, каб. 334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roofErr w:type="gramEnd"/>
    </w:p>
    <w:p w:rsidR="00E32031" w:rsidRPr="00733FAC" w:rsidRDefault="00E32031" w:rsidP="00E32031">
      <w:pPr>
        <w:ind w:firstLine="709"/>
        <w:jc w:val="both"/>
        <w:rPr>
          <w:sz w:val="28"/>
          <w:szCs w:val="28"/>
        </w:rPr>
      </w:pPr>
      <w:r w:rsidRPr="00733FAC">
        <w:rPr>
          <w:sz w:val="28"/>
          <w:szCs w:val="28"/>
        </w:rPr>
        <w:t xml:space="preserve">2) по телефону </w:t>
      </w:r>
      <w:proofErr w:type="gramStart"/>
      <w:r w:rsidRPr="00733FAC">
        <w:rPr>
          <w:sz w:val="28"/>
          <w:szCs w:val="28"/>
        </w:rPr>
        <w:t>Уполномоченном</w:t>
      </w:r>
      <w:proofErr w:type="gramEnd"/>
      <w:r w:rsidRPr="00733FAC">
        <w:rPr>
          <w:sz w:val="28"/>
          <w:szCs w:val="28"/>
        </w:rPr>
        <w:t xml:space="preserve"> органе 8(48142) 4-44-95 или многофункциональном центре 8(48142) 5-88-76;</w:t>
      </w:r>
    </w:p>
    <w:p w:rsidR="00E32031" w:rsidRPr="00733FAC" w:rsidRDefault="00E32031" w:rsidP="00E32031">
      <w:pPr>
        <w:ind w:firstLine="709"/>
        <w:jc w:val="both"/>
        <w:rPr>
          <w:sz w:val="28"/>
          <w:szCs w:val="28"/>
        </w:rPr>
      </w:pPr>
      <w:r w:rsidRPr="00733FAC">
        <w:rPr>
          <w:sz w:val="28"/>
          <w:szCs w:val="28"/>
        </w:rPr>
        <w:t>3) письменно, в том числе посредством электронной почты - по электронной почте на адрес Администрации муниципального образования «</w:t>
      </w:r>
      <w:r>
        <w:rPr>
          <w:sz w:val="28"/>
          <w:szCs w:val="28"/>
        </w:rPr>
        <w:t>Сафоновский муниципальный округ</w:t>
      </w:r>
      <w:r w:rsidRPr="00733FAC">
        <w:rPr>
          <w:sz w:val="28"/>
          <w:szCs w:val="28"/>
        </w:rPr>
        <w:t>» Смоленской области (далее – Администрация).</w:t>
      </w:r>
    </w:p>
    <w:p w:rsidR="00E32031" w:rsidRPr="00733FAC" w:rsidRDefault="00E32031" w:rsidP="00E32031">
      <w:pPr>
        <w:ind w:firstLine="709"/>
        <w:jc w:val="both"/>
        <w:rPr>
          <w:sz w:val="28"/>
          <w:szCs w:val="28"/>
        </w:rPr>
      </w:pPr>
      <w:r w:rsidRPr="00733FAC">
        <w:rPr>
          <w:sz w:val="28"/>
          <w:szCs w:val="28"/>
        </w:rPr>
        <w:t xml:space="preserve">Интернет: </w:t>
      </w:r>
      <w:hyperlink r:id="rId10" w:history="1">
        <w:r w:rsidRPr="00733FAC">
          <w:rPr>
            <w:sz w:val="28"/>
            <w:szCs w:val="28"/>
            <w:lang w:val="en-US"/>
          </w:rPr>
          <w:t>safonovo</w:t>
        </w:r>
      </w:hyperlink>
      <w:hyperlink r:id="rId11" w:history="1">
        <w:r w:rsidRPr="00733FAC">
          <w:rPr>
            <w:sz w:val="28"/>
            <w:szCs w:val="28"/>
          </w:rPr>
          <w:t>@</w:t>
        </w:r>
      </w:hyperlink>
      <w:hyperlink r:id="rId12" w:history="1">
        <w:r w:rsidRPr="00733FAC">
          <w:rPr>
            <w:sz w:val="28"/>
            <w:szCs w:val="28"/>
            <w:lang w:val="en-US"/>
          </w:rPr>
          <w:t>admin</w:t>
        </w:r>
      </w:hyperlink>
      <w:hyperlink r:id="rId13" w:history="1">
        <w:r w:rsidRPr="00733FAC">
          <w:rPr>
            <w:sz w:val="28"/>
            <w:szCs w:val="28"/>
          </w:rPr>
          <w:t>-</w:t>
        </w:r>
        <w:r w:rsidRPr="00733FAC">
          <w:rPr>
            <w:sz w:val="28"/>
            <w:szCs w:val="28"/>
            <w:lang w:val="en-US"/>
          </w:rPr>
          <w:t>smolensk</w:t>
        </w:r>
      </w:hyperlink>
      <w:hyperlink r:id="rId14" w:history="1">
        <w:r w:rsidRPr="00733FAC">
          <w:rPr>
            <w:sz w:val="28"/>
            <w:szCs w:val="28"/>
          </w:rPr>
          <w:t>.</w:t>
        </w:r>
      </w:hyperlink>
      <w:hyperlink r:id="rId15" w:history="1">
        <w:proofErr w:type="spellStart"/>
        <w:r w:rsidRPr="00733FAC">
          <w:rPr>
            <w:sz w:val="28"/>
            <w:szCs w:val="28"/>
            <w:lang w:val="en-US"/>
          </w:rPr>
          <w:t>ru</w:t>
        </w:r>
        <w:proofErr w:type="spellEnd"/>
      </w:hyperlink>
    </w:p>
    <w:p w:rsidR="00E32031" w:rsidRPr="00733FAC" w:rsidRDefault="00E32031" w:rsidP="00E32031">
      <w:pPr>
        <w:ind w:firstLine="709"/>
        <w:jc w:val="both"/>
        <w:rPr>
          <w:sz w:val="28"/>
          <w:szCs w:val="28"/>
        </w:rPr>
      </w:pPr>
      <w:r w:rsidRPr="00733FAC">
        <w:rPr>
          <w:sz w:val="28"/>
          <w:szCs w:val="28"/>
        </w:rPr>
        <w:t>4) посредством размещения в открытой и доступной форме информации:</w:t>
      </w:r>
    </w:p>
    <w:p w:rsidR="00E32031" w:rsidRPr="00733FAC" w:rsidRDefault="00E32031" w:rsidP="00E32031">
      <w:pPr>
        <w:ind w:firstLine="709"/>
        <w:jc w:val="both"/>
        <w:rPr>
          <w:sz w:val="28"/>
          <w:szCs w:val="28"/>
        </w:rPr>
      </w:pPr>
      <w:r w:rsidRPr="00733FAC">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733FAC">
          <w:rPr>
            <w:sz w:val="28"/>
            <w:szCs w:val="28"/>
          </w:rPr>
          <w:t>https://www.gosuslugi.ru/</w:t>
        </w:r>
      </w:hyperlink>
      <w:r w:rsidRPr="00733FAC">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E32031" w:rsidRPr="00733FAC" w:rsidRDefault="00E32031" w:rsidP="00E32031">
      <w:pPr>
        <w:ind w:firstLine="709"/>
        <w:jc w:val="both"/>
        <w:rPr>
          <w:sz w:val="28"/>
          <w:szCs w:val="28"/>
        </w:rPr>
      </w:pPr>
      <w:r w:rsidRPr="00733FAC">
        <w:rPr>
          <w:sz w:val="28"/>
          <w:szCs w:val="28"/>
        </w:rPr>
        <w:t>График (режим) работы Уполномоченного органа:</w:t>
      </w:r>
    </w:p>
    <w:p w:rsidR="00E32031" w:rsidRPr="00733FAC" w:rsidRDefault="00E32031" w:rsidP="00E32031">
      <w:pPr>
        <w:ind w:firstLine="709"/>
        <w:jc w:val="both"/>
        <w:rPr>
          <w:sz w:val="28"/>
          <w:szCs w:val="28"/>
        </w:rPr>
      </w:pPr>
      <w:r w:rsidRPr="00733FAC">
        <w:rPr>
          <w:sz w:val="28"/>
          <w:szCs w:val="28"/>
        </w:rPr>
        <w:t>понедельник - 8-30 - 17-30 (перерыв с 13-00 до 14-00);</w:t>
      </w:r>
    </w:p>
    <w:p w:rsidR="00E32031" w:rsidRPr="00733FAC" w:rsidRDefault="00E32031" w:rsidP="00E32031">
      <w:pPr>
        <w:ind w:firstLine="709"/>
        <w:jc w:val="both"/>
        <w:rPr>
          <w:sz w:val="28"/>
          <w:szCs w:val="28"/>
        </w:rPr>
      </w:pPr>
      <w:r w:rsidRPr="00733FAC">
        <w:rPr>
          <w:sz w:val="28"/>
          <w:szCs w:val="28"/>
        </w:rPr>
        <w:t>вторник - 8-30 - 17-30 (перерыв с 13-00 до 14-00);</w:t>
      </w:r>
    </w:p>
    <w:p w:rsidR="00E32031" w:rsidRPr="00733FAC" w:rsidRDefault="00E32031" w:rsidP="00E32031">
      <w:pPr>
        <w:ind w:firstLine="709"/>
        <w:jc w:val="both"/>
        <w:rPr>
          <w:sz w:val="28"/>
          <w:szCs w:val="28"/>
        </w:rPr>
      </w:pPr>
      <w:r w:rsidRPr="00733FAC">
        <w:rPr>
          <w:sz w:val="28"/>
          <w:szCs w:val="28"/>
        </w:rPr>
        <w:t>среда - 8-30 - 17-30 (перерыв с 13-00 до 14-00);</w:t>
      </w:r>
    </w:p>
    <w:p w:rsidR="00E32031" w:rsidRPr="00733FAC" w:rsidRDefault="00E32031" w:rsidP="00E32031">
      <w:pPr>
        <w:ind w:firstLine="709"/>
        <w:jc w:val="both"/>
        <w:rPr>
          <w:sz w:val="28"/>
          <w:szCs w:val="28"/>
        </w:rPr>
      </w:pPr>
      <w:r w:rsidRPr="00733FAC">
        <w:rPr>
          <w:sz w:val="28"/>
          <w:szCs w:val="28"/>
        </w:rPr>
        <w:t>четверг - 8-30 - 17-30 (перерыв с 13-00 до 14-00);</w:t>
      </w:r>
    </w:p>
    <w:p w:rsidR="00E32031" w:rsidRPr="00733FAC" w:rsidRDefault="00E32031" w:rsidP="00E32031">
      <w:pPr>
        <w:ind w:firstLine="709"/>
        <w:jc w:val="both"/>
        <w:rPr>
          <w:sz w:val="28"/>
          <w:szCs w:val="28"/>
        </w:rPr>
      </w:pPr>
      <w:r w:rsidRPr="00733FAC">
        <w:rPr>
          <w:sz w:val="28"/>
          <w:szCs w:val="28"/>
        </w:rPr>
        <w:t>пятница - 8-30 - 17-30 (перерыв с 13-00 до 14-00);</w:t>
      </w:r>
    </w:p>
    <w:p w:rsidR="00E32031" w:rsidRPr="00733FAC" w:rsidRDefault="00E32031" w:rsidP="00E32031">
      <w:pPr>
        <w:ind w:firstLine="709"/>
        <w:jc w:val="both"/>
        <w:rPr>
          <w:sz w:val="28"/>
          <w:szCs w:val="28"/>
        </w:rPr>
      </w:pPr>
      <w:r w:rsidRPr="00733FAC">
        <w:rPr>
          <w:sz w:val="28"/>
          <w:szCs w:val="28"/>
        </w:rPr>
        <w:t>суббота - выходной день;</w:t>
      </w:r>
    </w:p>
    <w:p w:rsidR="00E32031" w:rsidRPr="00733FAC" w:rsidRDefault="00E32031" w:rsidP="00E32031">
      <w:pPr>
        <w:ind w:firstLine="709"/>
        <w:jc w:val="both"/>
        <w:rPr>
          <w:sz w:val="28"/>
          <w:szCs w:val="28"/>
        </w:rPr>
      </w:pPr>
      <w:r w:rsidRPr="00733FAC">
        <w:rPr>
          <w:sz w:val="28"/>
          <w:szCs w:val="28"/>
        </w:rPr>
        <w:t>воскресенье - выходной день;</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xml:space="preserve">на официальном сайте Уполномоченного органа: </w:t>
      </w:r>
      <w:hyperlink r:id="rId17" w:history="1">
        <w:proofErr w:type="spellStart"/>
        <w:r w:rsidRPr="00733FAC">
          <w:rPr>
            <w:rFonts w:eastAsia="SimSun"/>
            <w:kern w:val="3"/>
            <w:sz w:val="28"/>
            <w:szCs w:val="28"/>
            <w:lang w:val="en-US"/>
          </w:rPr>
          <w:t>safonovo</w:t>
        </w:r>
        <w:proofErr w:type="spellEnd"/>
      </w:hyperlink>
      <w:r w:rsidRPr="00733FAC">
        <w:rPr>
          <w:rFonts w:eastAsia="SimSun"/>
          <w:kern w:val="3"/>
          <w:sz w:val="28"/>
          <w:szCs w:val="28"/>
        </w:rPr>
        <w:t>-</w:t>
      </w:r>
      <w:hyperlink r:id="rId18" w:history="1">
        <w:r w:rsidRPr="00733FAC">
          <w:rPr>
            <w:rFonts w:eastAsia="SimSun"/>
            <w:kern w:val="3"/>
            <w:sz w:val="28"/>
            <w:szCs w:val="28"/>
            <w:lang w:val="en-US"/>
          </w:rPr>
          <w:t>admin</w:t>
        </w:r>
      </w:hyperlink>
      <w:hyperlink r:id="rId19" w:history="1">
        <w:r w:rsidRPr="00733FAC">
          <w:rPr>
            <w:rFonts w:eastAsia="SimSun"/>
            <w:kern w:val="3"/>
            <w:sz w:val="28"/>
            <w:szCs w:val="28"/>
          </w:rPr>
          <w:t>.</w:t>
        </w:r>
      </w:hyperlink>
      <w:hyperlink r:id="rId20" w:history="1">
        <w:proofErr w:type="spellStart"/>
        <w:r w:rsidRPr="00733FAC">
          <w:rPr>
            <w:rFonts w:eastAsia="SimSun"/>
            <w:kern w:val="3"/>
            <w:sz w:val="28"/>
            <w:szCs w:val="28"/>
            <w:lang w:val="en-US"/>
          </w:rPr>
          <w:t>ru</w:t>
        </w:r>
        <w:proofErr w:type="spellEnd"/>
      </w:hyperlink>
      <w:r w:rsidRPr="00733FAC">
        <w:rPr>
          <w:rFonts w:eastAsia="SimSun"/>
          <w:kern w:val="3"/>
          <w:sz w:val="28"/>
          <w:szCs w:val="28"/>
        </w:rPr>
        <w:t>;</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5) посредством размещения информации на информационных стендах Уполномоченного органа или многофункционального центра.</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lastRenderedPageBreak/>
        <w:t>1.8. Информирование осуществляется по вопросам, касающимся:</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способов подачи заявления о предоставлении муниципальной услуги;</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порядка и сроков предоставления муниципальной услуги;</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xml:space="preserve">1.9.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33FAC">
        <w:rPr>
          <w:rFonts w:eastAsia="SimSun"/>
          <w:kern w:val="3"/>
          <w:sz w:val="28"/>
          <w:szCs w:val="28"/>
        </w:rPr>
        <w:t>обратившихся</w:t>
      </w:r>
      <w:proofErr w:type="gramEnd"/>
      <w:r w:rsidRPr="00733FAC">
        <w:rPr>
          <w:rFonts w:eastAsia="SimSun"/>
          <w:kern w:val="3"/>
          <w:sz w:val="28"/>
          <w:szCs w:val="28"/>
        </w:rPr>
        <w:t xml:space="preserve"> по интересующим вопросам.</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изложить обращение в письменной форме;</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назначить другое время для консультаций.</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Продолжительность информирования по телефону не должна превышать 10 минут.</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Информирование осуществляется в соответствии с графиком приема граждан.</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xml:space="preserve">1.10. На Едином портале государственных услуг размещаются сведения, предусмотренные Положением о федеральной государственной информационной </w:t>
      </w:r>
      <w:r w:rsidRPr="00733FAC">
        <w:rPr>
          <w:rFonts w:eastAsia="SimSun"/>
          <w:kern w:val="3"/>
          <w:sz w:val="28"/>
          <w:szCs w:val="28"/>
        </w:rPr>
        <w:lastRenderedPageBreak/>
        <w:t>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32031" w:rsidRPr="00733FAC" w:rsidRDefault="00E32031" w:rsidP="00E32031">
      <w:pPr>
        <w:suppressAutoHyphens/>
        <w:autoSpaceDN w:val="0"/>
        <w:ind w:firstLine="709"/>
        <w:jc w:val="both"/>
        <w:textAlignment w:val="baseline"/>
        <w:rPr>
          <w:rFonts w:eastAsia="SimSun"/>
          <w:kern w:val="3"/>
          <w:sz w:val="28"/>
          <w:szCs w:val="28"/>
        </w:rPr>
      </w:pPr>
      <w:proofErr w:type="gramStart"/>
      <w:r w:rsidRPr="00733FAC">
        <w:rPr>
          <w:rFonts w:eastAsia="SimSu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 адрес официального сайта, а также электронной почты и (или) формы обратной связи</w:t>
      </w:r>
      <w:r>
        <w:rPr>
          <w:rFonts w:eastAsia="SimSun"/>
          <w:kern w:val="3"/>
          <w:sz w:val="28"/>
          <w:szCs w:val="28"/>
        </w:rPr>
        <w:t xml:space="preserve"> Уполномоченного органа в сети Интернет</w:t>
      </w:r>
      <w:r w:rsidRPr="00733FAC">
        <w:rPr>
          <w:rFonts w:eastAsia="SimSun"/>
          <w:kern w:val="3"/>
          <w:sz w:val="28"/>
          <w:szCs w:val="28"/>
        </w:rPr>
        <w:t>.</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32031" w:rsidRPr="00733FAC" w:rsidRDefault="00E32031" w:rsidP="00E32031">
      <w:pPr>
        <w:suppressAutoHyphens/>
        <w:autoSpaceDN w:val="0"/>
        <w:ind w:firstLine="709"/>
        <w:jc w:val="both"/>
        <w:textAlignment w:val="baseline"/>
        <w:rPr>
          <w:rFonts w:eastAsia="SimSun"/>
          <w:kern w:val="3"/>
          <w:sz w:val="28"/>
          <w:szCs w:val="28"/>
        </w:rPr>
      </w:pPr>
      <w:r w:rsidRPr="00733FAC">
        <w:rPr>
          <w:rFonts w:eastAsia="SimSun"/>
          <w:kern w:val="3"/>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32031" w:rsidRPr="00733FAC" w:rsidRDefault="00E32031" w:rsidP="00E32031">
      <w:pPr>
        <w:suppressAutoHyphens/>
        <w:autoSpaceDN w:val="0"/>
        <w:jc w:val="both"/>
        <w:textAlignment w:val="baseline"/>
        <w:rPr>
          <w:rFonts w:eastAsia="SimSun"/>
          <w:b/>
          <w:bCs/>
          <w:kern w:val="3"/>
          <w:sz w:val="28"/>
          <w:szCs w:val="28"/>
        </w:rPr>
      </w:pPr>
    </w:p>
    <w:p w:rsidR="00E32031" w:rsidRPr="00053342" w:rsidRDefault="00E32031" w:rsidP="00E32031">
      <w:pPr>
        <w:suppressAutoHyphens/>
        <w:autoSpaceDN w:val="0"/>
        <w:jc w:val="center"/>
        <w:textAlignment w:val="baseline"/>
        <w:rPr>
          <w:rFonts w:eastAsia="SimSun"/>
          <w:b/>
          <w:bCs/>
          <w:kern w:val="3"/>
          <w:sz w:val="28"/>
          <w:szCs w:val="28"/>
        </w:rPr>
      </w:pPr>
      <w:r w:rsidRPr="00053342">
        <w:rPr>
          <w:rFonts w:eastAsia="SimSun"/>
          <w:b/>
          <w:bCs/>
          <w:kern w:val="3"/>
          <w:sz w:val="28"/>
          <w:szCs w:val="28"/>
        </w:rPr>
        <w:t>II. Стандарт предоставления муниципальной услуги</w:t>
      </w:r>
    </w:p>
    <w:p w:rsidR="00E32031" w:rsidRPr="00053342" w:rsidRDefault="00E32031" w:rsidP="00E32031">
      <w:pPr>
        <w:suppressAutoHyphens/>
        <w:autoSpaceDN w:val="0"/>
        <w:jc w:val="center"/>
        <w:textAlignment w:val="baseline"/>
        <w:rPr>
          <w:rFonts w:eastAsia="SimSun"/>
          <w:b/>
          <w:bCs/>
          <w:kern w:val="3"/>
          <w:sz w:val="28"/>
          <w:szCs w:val="28"/>
        </w:rPr>
      </w:pPr>
    </w:p>
    <w:p w:rsidR="00E32031" w:rsidRPr="00053342" w:rsidRDefault="00E32031" w:rsidP="00E32031">
      <w:pPr>
        <w:suppressAutoHyphens/>
        <w:autoSpaceDN w:val="0"/>
        <w:jc w:val="center"/>
        <w:textAlignment w:val="baseline"/>
        <w:rPr>
          <w:rFonts w:eastAsia="SimSun"/>
          <w:b/>
          <w:bCs/>
          <w:kern w:val="3"/>
          <w:sz w:val="28"/>
          <w:szCs w:val="28"/>
        </w:rPr>
      </w:pPr>
      <w:r w:rsidRPr="00053342">
        <w:rPr>
          <w:rFonts w:eastAsia="SimSun"/>
          <w:b/>
          <w:bCs/>
          <w:kern w:val="3"/>
          <w:sz w:val="28"/>
          <w:szCs w:val="28"/>
        </w:rPr>
        <w:t>Наименование муниципальной услуги</w:t>
      </w:r>
    </w:p>
    <w:p w:rsidR="00E32031" w:rsidRPr="00733FAC" w:rsidRDefault="00E32031" w:rsidP="00E32031">
      <w:pPr>
        <w:suppressAutoHyphens/>
        <w:autoSpaceDN w:val="0"/>
        <w:jc w:val="both"/>
        <w:textAlignment w:val="baseline"/>
        <w:rPr>
          <w:rFonts w:eastAsia="SimSun"/>
          <w:kern w:val="3"/>
          <w:sz w:val="28"/>
          <w:szCs w:val="28"/>
        </w:rPr>
      </w:pPr>
    </w:p>
    <w:p w:rsidR="00E32031" w:rsidRPr="00733FAC" w:rsidRDefault="00E32031" w:rsidP="00E32031">
      <w:pPr>
        <w:suppressAutoHyphens/>
        <w:autoSpaceDN w:val="0"/>
        <w:ind w:firstLine="708"/>
        <w:jc w:val="both"/>
        <w:textAlignment w:val="baseline"/>
        <w:rPr>
          <w:rFonts w:eastAsia="SimSun"/>
          <w:kern w:val="3"/>
          <w:sz w:val="28"/>
          <w:szCs w:val="28"/>
        </w:rPr>
      </w:pPr>
      <w:r w:rsidRPr="00733FAC">
        <w:rPr>
          <w:rFonts w:eastAsia="SimSun"/>
          <w:kern w:val="3"/>
          <w:sz w:val="28"/>
          <w:szCs w:val="28"/>
        </w:rPr>
        <w:t>2.1. Муниципальная услуга «Выдача градостроительного плана земельного участка</w:t>
      </w:r>
      <w:r>
        <w:rPr>
          <w:rFonts w:eastAsia="SimSun"/>
          <w:kern w:val="3"/>
          <w:sz w:val="28"/>
          <w:szCs w:val="28"/>
        </w:rPr>
        <w:t>»</w:t>
      </w:r>
      <w:r w:rsidRPr="00733FAC">
        <w:rPr>
          <w:rFonts w:eastAsia="SimSun"/>
          <w:kern w:val="3"/>
          <w:sz w:val="28"/>
          <w:szCs w:val="28"/>
        </w:rPr>
        <w:t>.</w:t>
      </w:r>
    </w:p>
    <w:p w:rsidR="00E32031" w:rsidRPr="00733FAC" w:rsidRDefault="00E32031" w:rsidP="00E32031">
      <w:pPr>
        <w:suppressAutoHyphens/>
        <w:autoSpaceDN w:val="0"/>
        <w:ind w:firstLine="708"/>
        <w:jc w:val="both"/>
        <w:textAlignment w:val="baseline"/>
        <w:rPr>
          <w:rFonts w:eastAsia="SimSun"/>
          <w:kern w:val="3"/>
          <w:sz w:val="28"/>
          <w:szCs w:val="28"/>
        </w:rPr>
      </w:pPr>
    </w:p>
    <w:p w:rsidR="00E32031" w:rsidRPr="00053342" w:rsidRDefault="00E32031" w:rsidP="00E32031">
      <w:pPr>
        <w:suppressAutoHyphens/>
        <w:autoSpaceDN w:val="0"/>
        <w:jc w:val="center"/>
        <w:textAlignment w:val="baseline"/>
        <w:rPr>
          <w:rFonts w:eastAsia="SimSun"/>
          <w:b/>
          <w:bCs/>
          <w:kern w:val="3"/>
          <w:sz w:val="28"/>
          <w:szCs w:val="28"/>
        </w:rPr>
      </w:pPr>
      <w:r w:rsidRPr="00053342">
        <w:rPr>
          <w:rFonts w:eastAsia="SimSun"/>
          <w:b/>
          <w:bCs/>
          <w:kern w:val="3"/>
          <w:sz w:val="28"/>
          <w:szCs w:val="28"/>
        </w:rPr>
        <w:t xml:space="preserve">Наименование органа, предоставляющего </w:t>
      </w:r>
    </w:p>
    <w:p w:rsidR="00E32031" w:rsidRPr="00053342" w:rsidRDefault="00E32031" w:rsidP="00E32031">
      <w:pPr>
        <w:suppressAutoHyphens/>
        <w:autoSpaceDN w:val="0"/>
        <w:jc w:val="center"/>
        <w:textAlignment w:val="baseline"/>
        <w:rPr>
          <w:rFonts w:eastAsia="SimSun"/>
          <w:b/>
          <w:bCs/>
          <w:kern w:val="3"/>
          <w:sz w:val="28"/>
          <w:szCs w:val="28"/>
        </w:rPr>
      </w:pPr>
      <w:r w:rsidRPr="00053342">
        <w:rPr>
          <w:rFonts w:eastAsia="SimSun"/>
          <w:b/>
          <w:bCs/>
          <w:kern w:val="3"/>
          <w:sz w:val="28"/>
          <w:szCs w:val="28"/>
        </w:rPr>
        <w:lastRenderedPageBreak/>
        <w:t>муниципальную услугу</w:t>
      </w:r>
    </w:p>
    <w:p w:rsidR="00E32031" w:rsidRPr="00733FAC" w:rsidRDefault="00E32031" w:rsidP="00E32031">
      <w:pPr>
        <w:suppressAutoHyphens/>
        <w:autoSpaceDN w:val="0"/>
        <w:ind w:firstLine="708"/>
        <w:jc w:val="both"/>
        <w:textAlignment w:val="baseline"/>
        <w:rPr>
          <w:rFonts w:eastAsia="SimSun"/>
          <w:kern w:val="3"/>
          <w:sz w:val="28"/>
          <w:szCs w:val="28"/>
        </w:rPr>
      </w:pPr>
      <w:r w:rsidRPr="00733FAC">
        <w:rPr>
          <w:rFonts w:eastAsia="SimSun"/>
          <w:kern w:val="3"/>
          <w:sz w:val="28"/>
          <w:szCs w:val="28"/>
        </w:rPr>
        <w:t xml:space="preserve">2.2. Муниципальная услуга предоставляется Уполномоченным органом – </w:t>
      </w:r>
      <w:r>
        <w:rPr>
          <w:rFonts w:eastAsia="SimSun"/>
          <w:kern w:val="3"/>
          <w:sz w:val="28"/>
          <w:szCs w:val="28"/>
        </w:rPr>
        <w:t>отделом по архитектуре</w:t>
      </w:r>
      <w:r w:rsidRPr="00733FAC">
        <w:rPr>
          <w:rFonts w:eastAsia="SimSun"/>
          <w:kern w:val="3"/>
          <w:sz w:val="28"/>
          <w:szCs w:val="28"/>
        </w:rPr>
        <w:t xml:space="preserve"> Администрации муниципального образования «</w:t>
      </w:r>
      <w:r>
        <w:rPr>
          <w:rFonts w:eastAsia="SimSun"/>
          <w:kern w:val="3"/>
          <w:sz w:val="28"/>
          <w:szCs w:val="28"/>
        </w:rPr>
        <w:t>Сафоновский муниципальный округ</w:t>
      </w:r>
      <w:r w:rsidRPr="00733FAC">
        <w:rPr>
          <w:rFonts w:eastAsia="SimSun"/>
          <w:kern w:val="3"/>
          <w:sz w:val="28"/>
          <w:szCs w:val="28"/>
        </w:rPr>
        <w:t>» Смоленской области.</w:t>
      </w:r>
    </w:p>
    <w:p w:rsidR="00E32031" w:rsidRPr="00733FAC" w:rsidRDefault="00E32031" w:rsidP="00E32031">
      <w:pPr>
        <w:suppressAutoHyphens/>
        <w:autoSpaceDN w:val="0"/>
        <w:ind w:firstLine="708"/>
        <w:jc w:val="both"/>
        <w:textAlignment w:val="baseline"/>
        <w:rPr>
          <w:rFonts w:eastAsia="SimSun"/>
          <w:kern w:val="3"/>
          <w:sz w:val="28"/>
          <w:szCs w:val="28"/>
        </w:rPr>
      </w:pPr>
      <w:r w:rsidRPr="00733FAC">
        <w:rPr>
          <w:rFonts w:eastAsia="SimSun"/>
          <w:kern w:val="3"/>
          <w:sz w:val="28"/>
          <w:szCs w:val="28"/>
        </w:rPr>
        <w:t>2.3. В предоставлении муниципальной услуги принимает участие Сафоновский многофункциональный центр - филиал Смоленского областного государственного бюджетного учреждения «Многофункциональный центр» (215505, Смоленская область, г. Сафоново, микрорайон-1, д. 20).</w:t>
      </w:r>
    </w:p>
    <w:p w:rsidR="00E32031" w:rsidRPr="00733FAC" w:rsidRDefault="00E32031" w:rsidP="00E32031">
      <w:pPr>
        <w:suppressAutoHyphens/>
        <w:autoSpaceDN w:val="0"/>
        <w:ind w:firstLine="708"/>
        <w:jc w:val="both"/>
        <w:textAlignment w:val="baseline"/>
        <w:rPr>
          <w:rFonts w:eastAsia="SimSun"/>
          <w:kern w:val="3"/>
          <w:sz w:val="28"/>
          <w:szCs w:val="28"/>
        </w:rPr>
      </w:pPr>
      <w:r w:rsidRPr="00733FAC">
        <w:rPr>
          <w:rFonts w:eastAsia="SimSun"/>
          <w:kern w:val="3"/>
          <w:sz w:val="28"/>
          <w:szCs w:val="28"/>
        </w:rPr>
        <w:t xml:space="preserve">При предоставлении муниципальной услуги Уполномоченный орган взаимодействует </w:t>
      </w:r>
      <w:proofErr w:type="gramStart"/>
      <w:r w:rsidRPr="00733FAC">
        <w:rPr>
          <w:rFonts w:eastAsia="SimSun"/>
          <w:kern w:val="3"/>
          <w:sz w:val="28"/>
          <w:szCs w:val="28"/>
        </w:rPr>
        <w:t>с</w:t>
      </w:r>
      <w:proofErr w:type="gramEnd"/>
      <w:r w:rsidRPr="00733FAC">
        <w:rPr>
          <w:rFonts w:eastAsia="SimSun"/>
          <w:kern w:val="3"/>
          <w:sz w:val="28"/>
          <w:szCs w:val="28"/>
        </w:rPr>
        <w:t>:</w:t>
      </w:r>
    </w:p>
    <w:p w:rsidR="00E32031" w:rsidRPr="00733FAC" w:rsidRDefault="00E32031" w:rsidP="00E32031">
      <w:pPr>
        <w:suppressAutoHyphens/>
        <w:autoSpaceDN w:val="0"/>
        <w:ind w:firstLine="708"/>
        <w:jc w:val="both"/>
        <w:textAlignment w:val="baseline"/>
        <w:rPr>
          <w:rFonts w:eastAsia="SimSun"/>
          <w:kern w:val="3"/>
          <w:sz w:val="28"/>
          <w:szCs w:val="28"/>
        </w:rPr>
      </w:pPr>
      <w:r w:rsidRPr="00733FAC">
        <w:rPr>
          <w:rFonts w:eastAsia="SimSun"/>
          <w:kern w:val="3"/>
          <w:sz w:val="28"/>
          <w:szCs w:val="28"/>
        </w:rPr>
        <w:t>- Федеральной службой государственной регистрации, кадастра и картографии;</w:t>
      </w:r>
    </w:p>
    <w:p w:rsidR="00E32031" w:rsidRPr="00733FAC" w:rsidRDefault="00E32031" w:rsidP="00E32031">
      <w:pPr>
        <w:suppressAutoHyphens/>
        <w:autoSpaceDN w:val="0"/>
        <w:ind w:firstLine="708"/>
        <w:jc w:val="both"/>
        <w:textAlignment w:val="baseline"/>
        <w:rPr>
          <w:rFonts w:eastAsia="SimSun"/>
          <w:kern w:val="3"/>
          <w:sz w:val="28"/>
          <w:szCs w:val="28"/>
        </w:rPr>
      </w:pPr>
      <w:r w:rsidRPr="00733FAC">
        <w:rPr>
          <w:rFonts w:eastAsia="SimSun"/>
          <w:kern w:val="3"/>
          <w:sz w:val="28"/>
          <w:szCs w:val="28"/>
        </w:rPr>
        <w:t>- Федеральной налоговой службой России.</w:t>
      </w:r>
    </w:p>
    <w:p w:rsidR="00E32031" w:rsidRPr="00733FAC" w:rsidRDefault="00E32031" w:rsidP="00E32031">
      <w:pPr>
        <w:suppressAutoHyphens/>
        <w:autoSpaceDN w:val="0"/>
        <w:ind w:firstLine="708"/>
        <w:jc w:val="both"/>
        <w:textAlignment w:val="baseline"/>
        <w:rPr>
          <w:rFonts w:eastAsia="SimSun"/>
          <w:kern w:val="3"/>
          <w:sz w:val="28"/>
          <w:szCs w:val="28"/>
        </w:rPr>
      </w:pPr>
      <w:r w:rsidRPr="00733FAC">
        <w:rPr>
          <w:rFonts w:eastAsia="SimSun"/>
          <w:kern w:val="3"/>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2031" w:rsidRPr="00733FAC" w:rsidRDefault="00E32031" w:rsidP="00E32031">
      <w:pPr>
        <w:suppressAutoHyphens/>
        <w:autoSpaceDN w:val="0"/>
        <w:jc w:val="both"/>
        <w:textAlignment w:val="baseline"/>
        <w:rPr>
          <w:rFonts w:eastAsia="SimSun"/>
          <w:kern w:val="3"/>
          <w:sz w:val="26"/>
          <w:szCs w:val="26"/>
        </w:rPr>
      </w:pPr>
    </w:p>
    <w:p w:rsidR="00E32031" w:rsidRPr="00053342" w:rsidRDefault="00E32031" w:rsidP="00E32031">
      <w:pPr>
        <w:suppressAutoHyphens/>
        <w:autoSpaceDN w:val="0"/>
        <w:jc w:val="center"/>
        <w:textAlignment w:val="baseline"/>
        <w:rPr>
          <w:rFonts w:eastAsia="SimSun"/>
          <w:b/>
          <w:bCs/>
          <w:kern w:val="3"/>
          <w:sz w:val="28"/>
          <w:szCs w:val="28"/>
        </w:rPr>
      </w:pPr>
      <w:r w:rsidRPr="00053342">
        <w:rPr>
          <w:rFonts w:eastAsia="SimSun"/>
          <w:b/>
          <w:bCs/>
          <w:kern w:val="3"/>
          <w:sz w:val="28"/>
          <w:szCs w:val="28"/>
        </w:rPr>
        <w:t>Правовые основания для предоставления муниципальной услуги</w:t>
      </w:r>
    </w:p>
    <w:p w:rsidR="00E32031" w:rsidRPr="00733FAC" w:rsidRDefault="00E32031" w:rsidP="00E32031">
      <w:pPr>
        <w:suppressAutoHyphens/>
        <w:autoSpaceDN w:val="0"/>
        <w:jc w:val="center"/>
        <w:textAlignment w:val="baseline"/>
        <w:rPr>
          <w:rFonts w:eastAsia="SimSun"/>
          <w:b/>
          <w:bCs/>
          <w:kern w:val="3"/>
          <w:sz w:val="28"/>
          <w:szCs w:val="28"/>
        </w:rPr>
      </w:pPr>
    </w:p>
    <w:p w:rsidR="00E32031" w:rsidRPr="00733FAC" w:rsidRDefault="00E32031" w:rsidP="00E32031">
      <w:pPr>
        <w:shd w:val="clear" w:color="auto" w:fill="FFFFFF"/>
        <w:suppressAutoHyphens/>
        <w:autoSpaceDN w:val="0"/>
        <w:ind w:firstLine="708"/>
        <w:jc w:val="both"/>
        <w:textAlignment w:val="baseline"/>
        <w:rPr>
          <w:rFonts w:ascii="Calibri" w:eastAsia="SimSun" w:hAnsi="Calibri" w:cs="Calibri"/>
          <w:kern w:val="3"/>
          <w:sz w:val="28"/>
          <w:szCs w:val="28"/>
        </w:rPr>
      </w:pPr>
      <w:r w:rsidRPr="00733FAC">
        <w:rPr>
          <w:rFonts w:eastAsia="SimSun"/>
          <w:kern w:val="3"/>
          <w:sz w:val="28"/>
          <w:szCs w:val="28"/>
        </w:rPr>
        <w:t xml:space="preserve">2.5. </w:t>
      </w:r>
      <w:r w:rsidRPr="00733FAC">
        <w:rPr>
          <w:color w:val="000000"/>
          <w:kern w:val="3"/>
          <w:sz w:val="28"/>
          <w:szCs w:val="28"/>
        </w:rPr>
        <w:t xml:space="preserve">Предоставление муниципальной услуги осуществляется в соответствии </w:t>
      </w:r>
      <w:proofErr w:type="gramStart"/>
      <w:r w:rsidRPr="00733FAC">
        <w:rPr>
          <w:color w:val="000000"/>
          <w:kern w:val="3"/>
          <w:sz w:val="28"/>
          <w:szCs w:val="28"/>
        </w:rPr>
        <w:t>с</w:t>
      </w:r>
      <w:proofErr w:type="gramEnd"/>
      <w:r w:rsidRPr="00733FAC">
        <w:rPr>
          <w:color w:val="000000"/>
          <w:kern w:val="3"/>
          <w:sz w:val="28"/>
          <w:szCs w:val="28"/>
        </w:rPr>
        <w:t>:</w:t>
      </w:r>
    </w:p>
    <w:p w:rsidR="00E32031" w:rsidRPr="00733FAC" w:rsidRDefault="00E32031" w:rsidP="00E32031">
      <w:pPr>
        <w:suppressAutoHyphens/>
        <w:autoSpaceDN w:val="0"/>
        <w:ind w:firstLine="708"/>
        <w:jc w:val="both"/>
        <w:textAlignment w:val="baseline"/>
        <w:rPr>
          <w:color w:val="000000"/>
          <w:kern w:val="3"/>
          <w:sz w:val="28"/>
          <w:szCs w:val="28"/>
        </w:rPr>
      </w:pPr>
      <w:r w:rsidRPr="00733FAC">
        <w:rPr>
          <w:color w:val="000000"/>
          <w:kern w:val="3"/>
          <w:sz w:val="28"/>
          <w:szCs w:val="28"/>
        </w:rPr>
        <w:t>- Градостроительным кодексом Российской Федерации («Российская газета», № 290 от 30.12.2004);</w:t>
      </w:r>
    </w:p>
    <w:p w:rsidR="00E32031" w:rsidRPr="00733FAC" w:rsidRDefault="00E32031" w:rsidP="00E32031">
      <w:pPr>
        <w:suppressAutoHyphens/>
        <w:autoSpaceDN w:val="0"/>
        <w:ind w:firstLine="708"/>
        <w:jc w:val="both"/>
        <w:textAlignment w:val="baseline"/>
        <w:rPr>
          <w:color w:val="000000"/>
          <w:kern w:val="3"/>
          <w:sz w:val="28"/>
          <w:szCs w:val="28"/>
        </w:rPr>
      </w:pPr>
      <w:r w:rsidRPr="00733FAC">
        <w:rPr>
          <w:color w:val="000000"/>
          <w:kern w:val="3"/>
          <w:sz w:val="28"/>
          <w:szCs w:val="28"/>
        </w:rPr>
        <w:t>- Федеральным законом от 29.12.2004 № 191-ФЗ «О введении в действие Градостроительного кодекса Российской Федерации» («Российская газета», № 290 от 30.12.2004);</w:t>
      </w:r>
    </w:p>
    <w:p w:rsidR="00E32031" w:rsidRPr="00733FAC" w:rsidRDefault="00E32031" w:rsidP="00E32031">
      <w:pPr>
        <w:suppressAutoHyphens/>
        <w:autoSpaceDN w:val="0"/>
        <w:ind w:firstLine="708"/>
        <w:jc w:val="both"/>
        <w:textAlignment w:val="baseline"/>
        <w:rPr>
          <w:color w:val="000000"/>
          <w:kern w:val="3"/>
          <w:sz w:val="28"/>
          <w:szCs w:val="28"/>
        </w:rPr>
      </w:pPr>
      <w:r w:rsidRPr="00733FAC">
        <w:rPr>
          <w:color w:val="000000"/>
          <w:kern w:val="3"/>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от 08.10.2003);</w:t>
      </w:r>
    </w:p>
    <w:p w:rsidR="00E32031" w:rsidRPr="00733FAC" w:rsidRDefault="00E32031" w:rsidP="00E32031">
      <w:pPr>
        <w:shd w:val="clear" w:color="auto" w:fill="FFFFFF"/>
        <w:suppressAutoHyphens/>
        <w:autoSpaceDN w:val="0"/>
        <w:ind w:firstLine="708"/>
        <w:jc w:val="both"/>
        <w:textAlignment w:val="baseline"/>
        <w:rPr>
          <w:color w:val="000000"/>
          <w:kern w:val="3"/>
          <w:sz w:val="28"/>
          <w:szCs w:val="28"/>
        </w:rPr>
      </w:pPr>
      <w:r w:rsidRPr="00733FAC">
        <w:rPr>
          <w:color w:val="000000"/>
          <w:kern w:val="3"/>
          <w:sz w:val="28"/>
          <w:szCs w:val="28"/>
        </w:rPr>
        <w:t>- Федеральным законом от 02.05.2006 № 59-ФЗ «О порядке рассмотрения обращений граждан Российской Федерации»</w:t>
      </w:r>
      <w:r>
        <w:rPr>
          <w:color w:val="000000"/>
          <w:kern w:val="3"/>
          <w:sz w:val="28"/>
          <w:szCs w:val="28"/>
        </w:rPr>
        <w:t xml:space="preserve"> </w:t>
      </w:r>
      <w:r w:rsidRPr="00733FAC">
        <w:rPr>
          <w:color w:val="000000"/>
          <w:kern w:val="3"/>
          <w:sz w:val="28"/>
          <w:szCs w:val="28"/>
        </w:rPr>
        <w:t>(«Российская газета», № 95 от 05.05.2006);</w:t>
      </w:r>
    </w:p>
    <w:p w:rsidR="00E32031" w:rsidRPr="00733FAC" w:rsidRDefault="00E32031" w:rsidP="00E32031">
      <w:pPr>
        <w:shd w:val="clear" w:color="auto" w:fill="FFFFFF"/>
        <w:suppressAutoHyphens/>
        <w:autoSpaceDN w:val="0"/>
        <w:ind w:firstLine="708"/>
        <w:jc w:val="both"/>
        <w:textAlignment w:val="baseline"/>
        <w:rPr>
          <w:color w:val="000000"/>
          <w:kern w:val="3"/>
          <w:sz w:val="28"/>
          <w:szCs w:val="28"/>
        </w:rPr>
      </w:pPr>
      <w:r w:rsidRPr="00733FAC">
        <w:rPr>
          <w:color w:val="000000"/>
          <w:kern w:val="3"/>
          <w:sz w:val="28"/>
          <w:szCs w:val="28"/>
        </w:rPr>
        <w:t>- Федеральным законом от 27.07.2010 № 210-ФЗ «Об организации предоставления государственных и муниципальных услуг»</w:t>
      </w:r>
      <w:r>
        <w:rPr>
          <w:color w:val="000000"/>
          <w:kern w:val="3"/>
          <w:sz w:val="28"/>
          <w:szCs w:val="28"/>
        </w:rPr>
        <w:t xml:space="preserve"> </w:t>
      </w:r>
      <w:r w:rsidRPr="00733FAC">
        <w:rPr>
          <w:color w:val="000000"/>
          <w:kern w:val="3"/>
          <w:sz w:val="28"/>
          <w:szCs w:val="28"/>
        </w:rPr>
        <w:t xml:space="preserve">(«Российская газета», </w:t>
      </w:r>
      <w:r>
        <w:rPr>
          <w:color w:val="000000"/>
          <w:kern w:val="3"/>
          <w:sz w:val="28"/>
          <w:szCs w:val="28"/>
        </w:rPr>
        <w:t xml:space="preserve">                </w:t>
      </w:r>
      <w:r w:rsidRPr="00733FAC">
        <w:rPr>
          <w:color w:val="000000"/>
          <w:kern w:val="3"/>
          <w:sz w:val="28"/>
          <w:szCs w:val="28"/>
        </w:rPr>
        <w:t>№ 168 от 30.07.2010);</w:t>
      </w:r>
    </w:p>
    <w:p w:rsidR="00E32031" w:rsidRPr="00733FAC" w:rsidRDefault="00E32031" w:rsidP="00E32031">
      <w:pPr>
        <w:widowControl w:val="0"/>
        <w:tabs>
          <w:tab w:val="left" w:pos="1134"/>
        </w:tabs>
        <w:autoSpaceDE w:val="0"/>
        <w:autoSpaceDN w:val="0"/>
        <w:ind w:firstLine="709"/>
        <w:jc w:val="both"/>
        <w:rPr>
          <w:sz w:val="28"/>
          <w:szCs w:val="28"/>
        </w:rPr>
      </w:pPr>
      <w:r w:rsidRPr="00733FAC">
        <w:rPr>
          <w:sz w:val="28"/>
          <w:szCs w:val="28"/>
        </w:rPr>
        <w:t>- </w:t>
      </w:r>
      <w:proofErr w:type="gramStart"/>
      <w:r>
        <w:rPr>
          <w:sz w:val="28"/>
          <w:szCs w:val="28"/>
        </w:rPr>
        <w:t>П</w:t>
      </w:r>
      <w:proofErr w:type="gramEnd"/>
      <w:r w:rsidRPr="00733FAC">
        <w:rPr>
          <w:sz w:val="28"/>
          <w:szCs w:val="28"/>
        </w:rPr>
        <w:fldChar w:fldCharType="begin"/>
      </w:r>
      <w:r w:rsidRPr="00733FAC">
        <w:rPr>
          <w:sz w:val="28"/>
          <w:szCs w:val="28"/>
        </w:rPr>
        <w:instrText>HYPERLINK "consultantplus://offline/ref=CF3A09F25B06815EDDF526CA5C64DF3FCB196C55AB093AF2031F7A5F06E1hBL"</w:instrText>
      </w:r>
      <w:r w:rsidRPr="00733FAC">
        <w:rPr>
          <w:sz w:val="28"/>
          <w:szCs w:val="28"/>
        </w:rPr>
        <w:fldChar w:fldCharType="separate"/>
      </w:r>
      <w:r w:rsidRPr="00733FAC">
        <w:rPr>
          <w:sz w:val="28"/>
          <w:szCs w:val="28"/>
        </w:rPr>
        <w:t>риказом</w:t>
      </w:r>
      <w:r w:rsidRPr="00733FAC">
        <w:rPr>
          <w:sz w:val="28"/>
          <w:szCs w:val="28"/>
        </w:rPr>
        <w:fldChar w:fldCharType="end"/>
      </w:r>
      <w:r w:rsidRPr="00733FAC">
        <w:rPr>
          <w:sz w:val="28"/>
          <w:szCs w:val="28"/>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(Официальный интернет-портал правовой информации (</w:t>
      </w:r>
      <w:hyperlink r:id="rId21" w:history="1">
        <w:r w:rsidRPr="00733FAC">
          <w:rPr>
            <w:sz w:val="28"/>
            <w:szCs w:val="28"/>
          </w:rPr>
          <w:t>www.pravo.gov.ru</w:t>
        </w:r>
      </w:hyperlink>
      <w:r w:rsidRPr="00733FAC">
        <w:rPr>
          <w:sz w:val="28"/>
          <w:szCs w:val="28"/>
        </w:rPr>
        <w:t xml:space="preserve">), 31.05.2017, № </w:t>
      </w:r>
      <w:r w:rsidRPr="00733FAC">
        <w:rPr>
          <w:bCs/>
          <w:iCs/>
          <w:sz w:val="28"/>
          <w:szCs w:val="28"/>
        </w:rPr>
        <w:t>0001201705310041</w:t>
      </w:r>
      <w:r w:rsidRPr="00733FAC">
        <w:rPr>
          <w:sz w:val="28"/>
          <w:szCs w:val="28"/>
        </w:rPr>
        <w:t>);</w:t>
      </w:r>
    </w:p>
    <w:p w:rsidR="00E32031" w:rsidRDefault="00E32031" w:rsidP="00E32031">
      <w:pPr>
        <w:shd w:val="clear" w:color="auto" w:fill="FFFFFF"/>
        <w:suppressAutoHyphens/>
        <w:autoSpaceDN w:val="0"/>
        <w:ind w:firstLine="708"/>
        <w:jc w:val="both"/>
        <w:textAlignment w:val="baseline"/>
        <w:rPr>
          <w:color w:val="000000"/>
          <w:kern w:val="3"/>
          <w:sz w:val="28"/>
          <w:szCs w:val="28"/>
        </w:rPr>
      </w:pPr>
      <w:r w:rsidRPr="00733FAC">
        <w:rPr>
          <w:color w:val="000000"/>
          <w:kern w:val="3"/>
          <w:sz w:val="28"/>
          <w:szCs w:val="28"/>
        </w:rPr>
        <w:t>- Уставом муниципального образования «</w:t>
      </w:r>
      <w:r>
        <w:rPr>
          <w:color w:val="000000"/>
          <w:kern w:val="3"/>
          <w:sz w:val="28"/>
          <w:szCs w:val="28"/>
        </w:rPr>
        <w:t>Сафоновский муниципальный округ» Смоленской области.</w:t>
      </w:r>
    </w:p>
    <w:p w:rsidR="00E32031" w:rsidRDefault="00E32031" w:rsidP="00E32031">
      <w:pPr>
        <w:shd w:val="clear" w:color="auto" w:fill="FFFFFF"/>
        <w:suppressAutoHyphens/>
        <w:autoSpaceDN w:val="0"/>
        <w:ind w:firstLine="708"/>
        <w:jc w:val="both"/>
        <w:textAlignment w:val="baseline"/>
        <w:rPr>
          <w:color w:val="000000"/>
          <w:kern w:val="3"/>
          <w:sz w:val="28"/>
          <w:szCs w:val="28"/>
        </w:rPr>
      </w:pPr>
    </w:p>
    <w:p w:rsidR="00E32031" w:rsidRPr="00733FAC" w:rsidRDefault="00E32031" w:rsidP="00E32031">
      <w:pPr>
        <w:shd w:val="clear" w:color="auto" w:fill="FFFFFF"/>
        <w:suppressAutoHyphens/>
        <w:autoSpaceDN w:val="0"/>
        <w:ind w:firstLine="708"/>
        <w:jc w:val="both"/>
        <w:textAlignment w:val="baseline"/>
        <w:rPr>
          <w:color w:val="000000"/>
          <w:kern w:val="3"/>
          <w:sz w:val="28"/>
          <w:szCs w:val="28"/>
        </w:rPr>
      </w:pPr>
    </w:p>
    <w:p w:rsidR="00E32031" w:rsidRPr="00053342" w:rsidRDefault="00E32031" w:rsidP="00E32031">
      <w:pPr>
        <w:jc w:val="center"/>
        <w:rPr>
          <w:b/>
          <w:bCs/>
          <w:color w:val="000000"/>
          <w:sz w:val="28"/>
          <w:szCs w:val="28"/>
        </w:rPr>
      </w:pPr>
      <w:r w:rsidRPr="00053342">
        <w:rPr>
          <w:b/>
          <w:bCs/>
          <w:color w:val="000000"/>
          <w:sz w:val="28"/>
          <w:szCs w:val="28"/>
        </w:rPr>
        <w:t xml:space="preserve">Состав и способы подачи запроса о предоставлении </w:t>
      </w:r>
    </w:p>
    <w:p w:rsidR="00E32031" w:rsidRPr="00053342" w:rsidRDefault="00E32031" w:rsidP="00E32031">
      <w:pPr>
        <w:jc w:val="center"/>
        <w:rPr>
          <w:b/>
          <w:bCs/>
          <w:color w:val="000000"/>
          <w:sz w:val="28"/>
          <w:szCs w:val="28"/>
        </w:rPr>
      </w:pPr>
      <w:r w:rsidRPr="00053342">
        <w:rPr>
          <w:b/>
          <w:bCs/>
          <w:color w:val="000000"/>
          <w:sz w:val="28"/>
          <w:szCs w:val="28"/>
        </w:rPr>
        <w:t>муниципальной услуги</w:t>
      </w:r>
    </w:p>
    <w:p w:rsidR="00E32031" w:rsidRPr="00733FAC" w:rsidRDefault="00E32031" w:rsidP="00E32031">
      <w:pPr>
        <w:jc w:val="center"/>
        <w:rPr>
          <w:b/>
          <w:bCs/>
          <w:color w:val="000000"/>
          <w:sz w:val="28"/>
          <w:szCs w:val="28"/>
        </w:rPr>
      </w:pPr>
    </w:p>
    <w:p w:rsidR="00E32031" w:rsidRPr="00733FAC" w:rsidRDefault="005802E1" w:rsidP="00E32031">
      <w:pPr>
        <w:widowControl w:val="0"/>
        <w:autoSpaceDE w:val="0"/>
        <w:autoSpaceDN w:val="0"/>
        <w:ind w:firstLine="709"/>
        <w:jc w:val="both"/>
        <w:rPr>
          <w:rFonts w:eastAsia="Calibri"/>
          <w:bCs/>
          <w:color w:val="000000"/>
          <w:sz w:val="28"/>
          <w:szCs w:val="28"/>
        </w:rPr>
      </w:pPr>
      <w:r>
        <w:rPr>
          <w:bCs/>
          <w:color w:val="000000"/>
          <w:sz w:val="28"/>
          <w:szCs w:val="28"/>
        </w:rPr>
        <w:t xml:space="preserve">2.6. </w:t>
      </w:r>
      <w:proofErr w:type="gramStart"/>
      <w:r w:rsidR="00E32031" w:rsidRPr="00733FAC">
        <w:rPr>
          <w:rFonts w:eastAsia="Calibri"/>
          <w:bCs/>
          <w:color w:val="000000"/>
          <w:sz w:val="28"/>
          <w:szCs w:val="28"/>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w:t>
      </w:r>
      <w:r w:rsidR="00E32031" w:rsidRPr="00733FAC">
        <w:rPr>
          <w:rFonts w:eastAsia="Calibri"/>
          <w:bCs/>
          <w:color w:val="000000"/>
          <w:sz w:val="28"/>
          <w:szCs w:val="28"/>
          <w:vertAlign w:val="superscript"/>
        </w:rPr>
        <w:t>2</w:t>
      </w:r>
      <w:r w:rsidR="00E32031" w:rsidRPr="00733FAC">
        <w:rPr>
          <w:rFonts w:eastAsia="Calibri"/>
          <w:bCs/>
          <w:color w:val="000000"/>
          <w:sz w:val="28"/>
          <w:szCs w:val="28"/>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заявление о выдаче градостроительного плана земельного участка по форме, приведенной в Приложении № 2 к</w:t>
      </w:r>
      <w:proofErr w:type="gramEnd"/>
      <w:r w:rsidR="00E32031" w:rsidRPr="00733FAC">
        <w:rPr>
          <w:rFonts w:eastAsia="Calibri"/>
          <w:bCs/>
          <w:color w:val="000000"/>
          <w:sz w:val="28"/>
          <w:szCs w:val="28"/>
        </w:rPr>
        <w:t xml:space="preserve"> настоящему Административному регламенту, а также прилагаемые к нему документы, указанные в подпунктах "б" - "г" пункта 2.10 настоящего Административного регламента, одним из следующих способов по выбору заявителя:</w:t>
      </w:r>
    </w:p>
    <w:p w:rsidR="00E32031" w:rsidRPr="00733FAC" w:rsidRDefault="00E32031" w:rsidP="00E32031">
      <w:pPr>
        <w:widowControl w:val="0"/>
        <w:autoSpaceDE w:val="0"/>
        <w:autoSpaceDN w:val="0"/>
        <w:ind w:firstLine="709"/>
        <w:jc w:val="both"/>
        <w:rPr>
          <w:sz w:val="28"/>
          <w:szCs w:val="28"/>
        </w:rPr>
      </w:pPr>
      <w:r w:rsidRPr="00733FAC">
        <w:rPr>
          <w:rFonts w:eastAsia="Calibri"/>
          <w:sz w:val="28"/>
          <w:szCs w:val="28"/>
        </w:rPr>
        <w:t>а) в электронной форме посредством Единого портала</w:t>
      </w:r>
      <w:r w:rsidRPr="00733FAC">
        <w:rPr>
          <w:sz w:val="28"/>
          <w:szCs w:val="28"/>
        </w:rPr>
        <w:t>, регионального портала.</w:t>
      </w:r>
    </w:p>
    <w:p w:rsidR="00E32031" w:rsidRPr="00733FAC" w:rsidRDefault="00E32031" w:rsidP="00E32031">
      <w:pPr>
        <w:widowControl w:val="0"/>
        <w:autoSpaceDE w:val="0"/>
        <w:autoSpaceDN w:val="0"/>
        <w:ind w:firstLine="709"/>
        <w:jc w:val="both"/>
        <w:rPr>
          <w:sz w:val="28"/>
          <w:szCs w:val="28"/>
        </w:rPr>
      </w:pPr>
      <w:proofErr w:type="gramStart"/>
      <w:r w:rsidRPr="00733FAC">
        <w:rPr>
          <w:rFonts w:eastAsia="Calibri"/>
          <w:sz w:val="28"/>
          <w:szCs w:val="28"/>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733FAC">
        <w:rPr>
          <w:rFonts w:eastAsia="Calibri"/>
          <w:sz w:val="28"/>
          <w:szCs w:val="28"/>
        </w:rPr>
        <w:softHyphen/>
        <w:t xml:space="preserve"> ЕСИА) или иных государственных</w:t>
      </w:r>
      <w:proofErr w:type="gramEnd"/>
      <w:r w:rsidRPr="00733FAC">
        <w:rPr>
          <w:rFonts w:eastAsia="Calibri"/>
          <w:sz w:val="28"/>
          <w:szCs w:val="28"/>
        </w:rPr>
        <w:t xml:space="preserve"> </w:t>
      </w:r>
      <w:proofErr w:type="gramStart"/>
      <w:r w:rsidRPr="00733FAC">
        <w:rPr>
          <w:rFonts w:eastAsia="Calibri"/>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w:t>
      </w:r>
      <w:r w:rsidRPr="00733FAC">
        <w:rPr>
          <w:sz w:val="28"/>
          <w:szCs w:val="28"/>
        </w:rPr>
        <w:t>ивной формы в электронном виде.</w:t>
      </w:r>
      <w:proofErr w:type="gramEnd"/>
    </w:p>
    <w:p w:rsidR="00E32031" w:rsidRPr="00733FAC" w:rsidRDefault="00E32031" w:rsidP="00E32031">
      <w:pPr>
        <w:ind w:firstLine="709"/>
        <w:jc w:val="both"/>
        <w:rPr>
          <w:rFonts w:eastAsia="Calibri"/>
          <w:bCs/>
          <w:sz w:val="28"/>
          <w:szCs w:val="28"/>
        </w:rPr>
      </w:pPr>
      <w:r w:rsidRPr="00733FAC">
        <w:rPr>
          <w:rFonts w:eastAsia="Calibri"/>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733FAC">
        <w:rPr>
          <w:rFonts w:eastAsia="Calibri"/>
          <w:bCs/>
          <w:sz w:val="28"/>
          <w:szCs w:val="28"/>
        </w:rPr>
        <w:t>в подпунктах "б" - "г" пункта 2.10 настоящего Административного регламента</w:t>
      </w:r>
      <w:r w:rsidRPr="00733FAC">
        <w:rPr>
          <w:rFonts w:eastAsia="Calibri"/>
          <w:sz w:val="28"/>
          <w:szCs w:val="28"/>
        </w:rPr>
        <w:t xml:space="preserve">. </w:t>
      </w:r>
      <w:proofErr w:type="gramStart"/>
      <w:r w:rsidRPr="00733FAC">
        <w:rPr>
          <w:rFonts w:eastAsia="Calibri"/>
          <w:sz w:val="28"/>
          <w:szCs w:val="28"/>
        </w:rPr>
        <w:t>Заявление</w:t>
      </w:r>
      <w:r w:rsidRPr="00733FAC">
        <w:rPr>
          <w:rFonts w:eastAsia="Calibri"/>
          <w:bCs/>
          <w:sz w:val="28"/>
          <w:szCs w:val="28"/>
        </w:rPr>
        <w:t xml:space="preserve"> о выдаче градостроительного плана земельного участка</w:t>
      </w:r>
      <w:r w:rsidRPr="00733FAC">
        <w:rPr>
          <w:rFonts w:eastAsia="Calibri"/>
          <w:sz w:val="28"/>
          <w:szCs w:val="28"/>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733FAC">
        <w:rPr>
          <w:rFonts w:eastAsia="Calibri"/>
          <w:sz w:val="28"/>
          <w:szCs w:val="28"/>
        </w:rPr>
        <w:t xml:space="preserve"> </w:t>
      </w:r>
      <w:proofErr w:type="gramStart"/>
      <w:r w:rsidRPr="00733FAC">
        <w:rPr>
          <w:rFonts w:eastAsia="Calibri"/>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w:t>
      </w:r>
      <w:r w:rsidRPr="00733FAC">
        <w:rPr>
          <w:rFonts w:eastAsia="Calibri"/>
          <w:sz w:val="28"/>
          <w:szCs w:val="28"/>
        </w:rPr>
        <w:lastRenderedPageBreak/>
        <w:t xml:space="preserve">органом исполнительной власти в области обеспечения безопасности в соответствии с частью 5 статьи 8 Федерального </w:t>
      </w:r>
      <w:r w:rsidRPr="00733FAC">
        <w:rPr>
          <w:bCs/>
          <w:sz w:val="28"/>
          <w:szCs w:val="28"/>
        </w:rPr>
        <w:t xml:space="preserve">закона от 06.04.2011 № 63-ФЗ </w:t>
      </w:r>
      <w:r>
        <w:rPr>
          <w:rFonts w:eastAsia="Calibri"/>
          <w:sz w:val="28"/>
          <w:szCs w:val="28"/>
        </w:rPr>
        <w:t>«</w:t>
      </w:r>
      <w:r w:rsidRPr="00733FAC">
        <w:rPr>
          <w:rFonts w:eastAsia="Calibri"/>
          <w:sz w:val="28"/>
          <w:szCs w:val="28"/>
        </w:rPr>
        <w:t>Об электронной подписи</w:t>
      </w:r>
      <w:r>
        <w:rPr>
          <w:rFonts w:eastAsia="Calibri"/>
          <w:sz w:val="28"/>
          <w:szCs w:val="28"/>
        </w:rPr>
        <w:t>»</w:t>
      </w:r>
      <w:r w:rsidRPr="00733FAC">
        <w:rPr>
          <w:rFonts w:eastAsia="Calibri"/>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proofErr w:type="gramEnd"/>
      <w:r w:rsidRPr="00733FAC">
        <w:rPr>
          <w:rFonts w:eastAsia="Calibri"/>
          <w:sz w:val="28"/>
          <w:szCs w:val="28"/>
        </w:rPr>
        <w:t xml:space="preserve"> </w:t>
      </w:r>
      <w:proofErr w:type="gramStart"/>
      <w:r w:rsidRPr="00733FAC">
        <w:rPr>
          <w:rFonts w:eastAsia="Calibri"/>
          <w:sz w:val="28"/>
          <w:szCs w:val="28"/>
        </w:rPr>
        <w:t>подписи при обращении за получением государственных и муниципальных услуг, утвержденными постановлением Правительства Российской Федерации от 25.01.2013 № 33</w:t>
      </w:r>
      <w:r>
        <w:rPr>
          <w:rFonts w:eastAsia="Calibri"/>
          <w:sz w:val="28"/>
          <w:szCs w:val="28"/>
        </w:rPr>
        <w:t xml:space="preserve"> «</w:t>
      </w:r>
      <w:r w:rsidRPr="00733FAC">
        <w:rPr>
          <w:rFonts w:eastAsia="Calibri"/>
          <w:sz w:val="28"/>
          <w:szCs w:val="28"/>
        </w:rPr>
        <w:t>Об использовании простой электронной подписи при оказании государственных и муниципальных услуг</w:t>
      </w:r>
      <w:r>
        <w:rPr>
          <w:rFonts w:eastAsia="Calibri"/>
          <w:sz w:val="28"/>
          <w:szCs w:val="28"/>
        </w:rPr>
        <w:t>»</w:t>
      </w:r>
      <w:r w:rsidRPr="00733FAC">
        <w:rPr>
          <w:rFonts w:eastAsia="Calibri"/>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w:t>
      </w:r>
      <w:r w:rsidRPr="00733FAC" w:rsidDel="00FA10CF">
        <w:rPr>
          <w:rFonts w:eastAsia="Calibri"/>
          <w:sz w:val="28"/>
          <w:szCs w:val="28"/>
        </w:rPr>
        <w:t xml:space="preserve"> </w:t>
      </w:r>
      <w:r w:rsidR="005802E1">
        <w:rPr>
          <w:rFonts w:eastAsia="Calibri"/>
          <w:sz w:val="28"/>
          <w:szCs w:val="28"/>
        </w:rPr>
        <w:t>№ 63</w:t>
      </w:r>
      <w:r w:rsidR="00E43DBC">
        <w:rPr>
          <w:rFonts w:eastAsia="Calibri"/>
          <w:sz w:val="28"/>
          <w:szCs w:val="28"/>
        </w:rPr>
        <w:t xml:space="preserve"> </w:t>
      </w:r>
      <w:r>
        <w:rPr>
          <w:rFonts w:eastAsia="Calibri"/>
          <w:sz w:val="28"/>
          <w:szCs w:val="28"/>
        </w:rPr>
        <w:t>«</w:t>
      </w:r>
      <w:r w:rsidRPr="00733FAC">
        <w:rPr>
          <w:rFonts w:eastAsia="Calibri"/>
          <w:sz w:val="28"/>
          <w:szCs w:val="28"/>
        </w:rPr>
        <w:t>О видах электронной подписи, использование</w:t>
      </w:r>
      <w:proofErr w:type="gramEnd"/>
      <w:r w:rsidRPr="00733FAC">
        <w:rPr>
          <w:rFonts w:eastAsia="Calibri"/>
          <w:sz w:val="28"/>
          <w:szCs w:val="28"/>
        </w:rPr>
        <w:t xml:space="preserve"> которых допускается при обращении за получением государственных и муниципальных услуг</w:t>
      </w:r>
      <w:r>
        <w:rPr>
          <w:rFonts w:eastAsia="Calibri"/>
          <w:sz w:val="28"/>
          <w:szCs w:val="28"/>
        </w:rPr>
        <w:t>»</w:t>
      </w:r>
      <w:r w:rsidRPr="00733FAC">
        <w:rPr>
          <w:rFonts w:eastAsia="Calibri"/>
          <w:sz w:val="28"/>
          <w:szCs w:val="28"/>
        </w:rPr>
        <w:t xml:space="preserve"> (далее – усиленная неквалифицированная электронная подпись).</w:t>
      </w:r>
    </w:p>
    <w:p w:rsidR="00E32031" w:rsidRPr="00733FAC" w:rsidRDefault="00E32031" w:rsidP="00E32031">
      <w:pPr>
        <w:ind w:firstLine="709"/>
        <w:jc w:val="both"/>
        <w:rPr>
          <w:bCs/>
          <w:sz w:val="28"/>
          <w:szCs w:val="28"/>
        </w:rPr>
      </w:pPr>
      <w:r w:rsidRPr="00733FAC">
        <w:rPr>
          <w:bCs/>
          <w:sz w:val="28"/>
          <w:szCs w:val="28"/>
        </w:rPr>
        <w:t xml:space="preserve">В целях предоставления услуги заявителю или его представителю обеспечивается в </w:t>
      </w:r>
      <w:r w:rsidRPr="00733FAC">
        <w:rPr>
          <w:sz w:val="28"/>
          <w:szCs w:val="28"/>
        </w:rPr>
        <w:t xml:space="preserve">многофункциональных центрах </w:t>
      </w:r>
      <w:r w:rsidRPr="00733FAC">
        <w:rPr>
          <w:bCs/>
          <w:sz w:val="28"/>
          <w:szCs w:val="28"/>
        </w:rPr>
        <w:t>доступ к Единому порталу, региональному порталу в соответствии с постановлением Правительства Российской Федерации от 22.12.2012</w:t>
      </w:r>
      <w:r w:rsidRPr="00733FAC" w:rsidDel="00FA10CF">
        <w:rPr>
          <w:bCs/>
          <w:sz w:val="28"/>
          <w:szCs w:val="28"/>
        </w:rPr>
        <w:t xml:space="preserve"> </w:t>
      </w:r>
      <w:r w:rsidRPr="00733FAC">
        <w:rPr>
          <w:bCs/>
          <w:sz w:val="28"/>
          <w:szCs w:val="28"/>
        </w:rPr>
        <w:t xml:space="preserve">№ 1376 </w:t>
      </w:r>
      <w:r>
        <w:rPr>
          <w:bCs/>
          <w:sz w:val="28"/>
          <w:szCs w:val="28"/>
        </w:rPr>
        <w:t>«</w:t>
      </w:r>
      <w:r w:rsidRPr="00733FAC">
        <w:rPr>
          <w:bCs/>
          <w:sz w:val="28"/>
          <w:szCs w:val="28"/>
        </w:rPr>
        <w:t xml:space="preserve">Об утверждении </w:t>
      </w:r>
      <w:proofErr w:type="gramStart"/>
      <w:r w:rsidRPr="00733FAC">
        <w:rPr>
          <w:bCs/>
          <w:sz w:val="28"/>
          <w:szCs w:val="28"/>
        </w:rPr>
        <w:t>Правил организации деятельности многофункциональных центров предоставления государственных</w:t>
      </w:r>
      <w:proofErr w:type="gramEnd"/>
      <w:r w:rsidRPr="00733FAC">
        <w:rPr>
          <w:bCs/>
          <w:sz w:val="28"/>
          <w:szCs w:val="28"/>
        </w:rPr>
        <w:t xml:space="preserve"> и муниципальных услуг</w:t>
      </w:r>
      <w:r>
        <w:rPr>
          <w:bCs/>
          <w:sz w:val="28"/>
          <w:szCs w:val="28"/>
        </w:rPr>
        <w:t>»</w:t>
      </w:r>
      <w:r w:rsidRPr="00733FAC">
        <w:rPr>
          <w:bCs/>
          <w:sz w:val="28"/>
          <w:szCs w:val="28"/>
        </w:rPr>
        <w:t>.</w:t>
      </w:r>
    </w:p>
    <w:p w:rsidR="00E32031" w:rsidRPr="00733FAC" w:rsidRDefault="00E32031" w:rsidP="00E32031">
      <w:pPr>
        <w:ind w:firstLine="709"/>
        <w:jc w:val="both"/>
        <w:rPr>
          <w:sz w:val="28"/>
          <w:szCs w:val="28"/>
        </w:rPr>
      </w:pPr>
      <w:proofErr w:type="gramStart"/>
      <w:r w:rsidRPr="00733FAC">
        <w:rPr>
          <w:bCs/>
          <w:sz w:val="28"/>
          <w:szCs w:val="28"/>
        </w:rPr>
        <w:t xml:space="preserve">б) на бумажном носителе посредством личного обращения в уполномоченный орган, в том числе </w:t>
      </w:r>
      <w:r w:rsidRPr="00733FAC">
        <w:rPr>
          <w:sz w:val="28"/>
          <w:szCs w:val="28"/>
        </w:rPr>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w:t>
      </w:r>
      <w:r w:rsidRPr="00733FAC" w:rsidDel="00FA10CF">
        <w:rPr>
          <w:sz w:val="28"/>
          <w:szCs w:val="28"/>
        </w:rPr>
        <w:t xml:space="preserve"> </w:t>
      </w:r>
      <w:r w:rsidRPr="00733FAC">
        <w:rPr>
          <w:sz w:val="28"/>
          <w:szCs w:val="28"/>
        </w:rPr>
        <w:t xml:space="preserve">№ 797 </w:t>
      </w:r>
      <w:r>
        <w:rPr>
          <w:sz w:val="28"/>
          <w:szCs w:val="28"/>
        </w:rPr>
        <w:t>«</w:t>
      </w:r>
      <w:r w:rsidRPr="00733FAC">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733FAC">
        <w:rPr>
          <w:sz w:val="28"/>
          <w:szCs w:val="28"/>
        </w:rPr>
        <w:t xml:space="preserve"> власти субъектов Российской Федерации, органами местного самоуправления</w:t>
      </w:r>
      <w:r>
        <w:rPr>
          <w:sz w:val="28"/>
          <w:szCs w:val="28"/>
        </w:rPr>
        <w:t>»</w:t>
      </w:r>
      <w:r w:rsidRPr="00733FAC">
        <w:rPr>
          <w:sz w:val="28"/>
          <w:szCs w:val="28"/>
        </w:rPr>
        <w:t>, либо посредством почтового отправления с уведомлением о вручении.</w:t>
      </w:r>
    </w:p>
    <w:p w:rsidR="00E32031" w:rsidRPr="00733FAC" w:rsidRDefault="00E32031" w:rsidP="00E32031">
      <w:pPr>
        <w:jc w:val="both"/>
        <w:rPr>
          <w:sz w:val="28"/>
          <w:szCs w:val="28"/>
        </w:rPr>
      </w:pPr>
    </w:p>
    <w:p w:rsidR="00E32031" w:rsidRPr="00053342" w:rsidRDefault="00E32031" w:rsidP="00E32031">
      <w:pPr>
        <w:jc w:val="center"/>
        <w:rPr>
          <w:b/>
          <w:bCs/>
          <w:color w:val="000000"/>
          <w:sz w:val="28"/>
          <w:szCs w:val="28"/>
        </w:rPr>
      </w:pPr>
      <w:r w:rsidRPr="00053342">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E32031" w:rsidRPr="00733FAC" w:rsidRDefault="00E32031" w:rsidP="00E32031">
      <w:pPr>
        <w:jc w:val="both"/>
        <w:rPr>
          <w:rFonts w:eastAsia="Calibri"/>
          <w:bCs/>
          <w:color w:val="000000"/>
          <w:sz w:val="28"/>
          <w:szCs w:val="28"/>
        </w:rPr>
      </w:pPr>
    </w:p>
    <w:p w:rsidR="00E32031" w:rsidRPr="00733FAC" w:rsidRDefault="00E32031" w:rsidP="00E32031">
      <w:pPr>
        <w:ind w:firstLine="709"/>
        <w:jc w:val="both"/>
        <w:rPr>
          <w:bCs/>
          <w:color w:val="000000"/>
          <w:sz w:val="28"/>
          <w:szCs w:val="28"/>
        </w:rPr>
      </w:pPr>
      <w:r w:rsidRPr="00733FAC">
        <w:rPr>
          <w:bCs/>
          <w:color w:val="000000"/>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E32031" w:rsidRPr="00733FAC" w:rsidRDefault="00E32031" w:rsidP="00E32031">
      <w:pPr>
        <w:ind w:firstLine="709"/>
        <w:jc w:val="both"/>
        <w:rPr>
          <w:bCs/>
          <w:color w:val="000000"/>
          <w:sz w:val="28"/>
          <w:szCs w:val="28"/>
        </w:rPr>
      </w:pPr>
      <w:r w:rsidRPr="00733FAC">
        <w:rPr>
          <w:bCs/>
          <w:color w:val="000000"/>
          <w:sz w:val="28"/>
          <w:szCs w:val="28"/>
        </w:rPr>
        <w:t>а) </w:t>
      </w:r>
      <w:proofErr w:type="spellStart"/>
      <w:r w:rsidRPr="00733FAC">
        <w:rPr>
          <w:bCs/>
          <w:color w:val="000000"/>
          <w:sz w:val="28"/>
          <w:szCs w:val="28"/>
        </w:rPr>
        <w:t>xml</w:t>
      </w:r>
      <w:proofErr w:type="spellEnd"/>
      <w:r w:rsidRPr="00733FAC">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33FAC">
        <w:rPr>
          <w:bCs/>
          <w:color w:val="000000"/>
          <w:sz w:val="28"/>
          <w:szCs w:val="28"/>
        </w:rPr>
        <w:t>xml</w:t>
      </w:r>
      <w:proofErr w:type="spellEnd"/>
      <w:r w:rsidRPr="00733FAC">
        <w:rPr>
          <w:bCs/>
          <w:color w:val="000000"/>
          <w:sz w:val="28"/>
          <w:szCs w:val="28"/>
        </w:rPr>
        <w:t>;</w:t>
      </w:r>
    </w:p>
    <w:p w:rsidR="00E32031" w:rsidRPr="00733FAC" w:rsidRDefault="00E32031" w:rsidP="00E32031">
      <w:pPr>
        <w:ind w:firstLine="709"/>
        <w:jc w:val="both"/>
        <w:rPr>
          <w:bCs/>
          <w:color w:val="000000"/>
          <w:sz w:val="28"/>
          <w:szCs w:val="28"/>
        </w:rPr>
      </w:pPr>
      <w:r w:rsidRPr="00733FAC">
        <w:rPr>
          <w:bCs/>
          <w:color w:val="000000"/>
          <w:sz w:val="28"/>
          <w:szCs w:val="28"/>
        </w:rPr>
        <w:t>б) </w:t>
      </w:r>
      <w:proofErr w:type="spellStart"/>
      <w:r w:rsidRPr="00733FAC">
        <w:rPr>
          <w:bCs/>
          <w:color w:val="000000"/>
          <w:sz w:val="28"/>
          <w:szCs w:val="28"/>
        </w:rPr>
        <w:t>doc</w:t>
      </w:r>
      <w:proofErr w:type="spellEnd"/>
      <w:r w:rsidRPr="00733FAC">
        <w:rPr>
          <w:bCs/>
          <w:color w:val="000000"/>
          <w:sz w:val="28"/>
          <w:szCs w:val="28"/>
        </w:rPr>
        <w:t xml:space="preserve">, </w:t>
      </w:r>
      <w:proofErr w:type="spellStart"/>
      <w:r w:rsidRPr="00733FAC">
        <w:rPr>
          <w:bCs/>
          <w:color w:val="000000"/>
          <w:sz w:val="28"/>
          <w:szCs w:val="28"/>
        </w:rPr>
        <w:t>docx</w:t>
      </w:r>
      <w:proofErr w:type="spellEnd"/>
      <w:r w:rsidRPr="00733FAC">
        <w:rPr>
          <w:bCs/>
          <w:color w:val="000000"/>
          <w:sz w:val="28"/>
          <w:szCs w:val="28"/>
        </w:rPr>
        <w:t xml:space="preserve">, </w:t>
      </w:r>
      <w:proofErr w:type="spellStart"/>
      <w:r w:rsidRPr="00733FAC">
        <w:rPr>
          <w:bCs/>
          <w:color w:val="000000"/>
          <w:sz w:val="28"/>
          <w:szCs w:val="28"/>
        </w:rPr>
        <w:t>odt</w:t>
      </w:r>
      <w:proofErr w:type="spellEnd"/>
      <w:r w:rsidRPr="00733FAC">
        <w:rPr>
          <w:bCs/>
          <w:color w:val="000000"/>
          <w:sz w:val="28"/>
          <w:szCs w:val="28"/>
        </w:rPr>
        <w:t xml:space="preserve"> - для документов с текстовым содержанием, </w:t>
      </w:r>
      <w:r w:rsidRPr="00733FAC">
        <w:rPr>
          <w:bCs/>
          <w:color w:val="000000"/>
          <w:sz w:val="28"/>
          <w:szCs w:val="28"/>
        </w:rPr>
        <w:br/>
        <w:t>не включающим формулы;</w:t>
      </w:r>
    </w:p>
    <w:p w:rsidR="00E32031" w:rsidRPr="00733FAC" w:rsidRDefault="00E32031" w:rsidP="00E32031">
      <w:pPr>
        <w:ind w:firstLine="709"/>
        <w:jc w:val="both"/>
        <w:rPr>
          <w:bCs/>
          <w:color w:val="000000"/>
          <w:sz w:val="28"/>
          <w:szCs w:val="28"/>
        </w:rPr>
      </w:pPr>
      <w:r w:rsidRPr="00733FAC">
        <w:rPr>
          <w:bCs/>
          <w:color w:val="000000"/>
          <w:sz w:val="28"/>
          <w:szCs w:val="28"/>
        </w:rPr>
        <w:lastRenderedPageBreak/>
        <w:t>в) </w:t>
      </w:r>
      <w:proofErr w:type="spellStart"/>
      <w:r w:rsidRPr="00733FAC">
        <w:rPr>
          <w:bCs/>
          <w:color w:val="000000"/>
          <w:sz w:val="28"/>
          <w:szCs w:val="28"/>
        </w:rPr>
        <w:t>pdf</w:t>
      </w:r>
      <w:proofErr w:type="spellEnd"/>
      <w:r w:rsidRPr="00733FAC">
        <w:rPr>
          <w:bCs/>
          <w:color w:val="000000"/>
          <w:sz w:val="28"/>
          <w:szCs w:val="28"/>
        </w:rPr>
        <w:t xml:space="preserve">, </w:t>
      </w:r>
      <w:proofErr w:type="spellStart"/>
      <w:r w:rsidRPr="00733FAC">
        <w:rPr>
          <w:bCs/>
          <w:color w:val="000000"/>
          <w:sz w:val="28"/>
          <w:szCs w:val="28"/>
        </w:rPr>
        <w:t>jpg</w:t>
      </w:r>
      <w:proofErr w:type="spellEnd"/>
      <w:r w:rsidRPr="00733FAC">
        <w:rPr>
          <w:bCs/>
          <w:color w:val="000000"/>
          <w:sz w:val="28"/>
          <w:szCs w:val="28"/>
        </w:rPr>
        <w:t xml:space="preserve">, </w:t>
      </w:r>
      <w:proofErr w:type="spellStart"/>
      <w:r w:rsidRPr="00733FAC">
        <w:rPr>
          <w:bCs/>
          <w:color w:val="000000"/>
          <w:sz w:val="28"/>
          <w:szCs w:val="28"/>
        </w:rPr>
        <w:t>jpeg</w:t>
      </w:r>
      <w:proofErr w:type="spellEnd"/>
      <w:r w:rsidRPr="00733FAC">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32031" w:rsidRPr="00733FAC" w:rsidRDefault="00E32031" w:rsidP="00E32031">
      <w:pPr>
        <w:ind w:firstLine="709"/>
        <w:jc w:val="both"/>
        <w:rPr>
          <w:bCs/>
          <w:color w:val="000000"/>
          <w:sz w:val="28"/>
          <w:szCs w:val="28"/>
        </w:rPr>
      </w:pPr>
      <w:r w:rsidRPr="00733FAC">
        <w:rPr>
          <w:bCs/>
          <w:color w:val="000000"/>
          <w:sz w:val="28"/>
          <w:szCs w:val="28"/>
        </w:rPr>
        <w:t>2.8. </w:t>
      </w:r>
      <w:proofErr w:type="gramStart"/>
      <w:r w:rsidRPr="00733FAC">
        <w:rPr>
          <w:bCs/>
          <w:color w:val="000000"/>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33FAC">
        <w:rPr>
          <w:bCs/>
          <w:color w:val="000000"/>
          <w:sz w:val="28"/>
          <w:szCs w:val="28"/>
        </w:rPr>
        <w:t>dpi</w:t>
      </w:r>
      <w:proofErr w:type="spellEnd"/>
      <w:r w:rsidRPr="00733FAC">
        <w:rPr>
          <w:bCs/>
          <w:color w:val="000000"/>
          <w:sz w:val="28"/>
          <w:szCs w:val="28"/>
        </w:rPr>
        <w:t xml:space="preserve"> (масштаб 1:1) и всех аутентичных признаков подлинности</w:t>
      </w:r>
      <w:proofErr w:type="gramEnd"/>
      <w:r w:rsidRPr="00733FAC">
        <w:rPr>
          <w:bCs/>
          <w:color w:val="000000"/>
          <w:sz w:val="28"/>
          <w:szCs w:val="28"/>
        </w:rPr>
        <w:t xml:space="preserve"> (графической подписи лица, печати, углового штампа бланка), с использованием следующих режимов:</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"черно-белый" (при отсутствии в документе графических изображений и (или) цветного текста);</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E32031" w:rsidRPr="00733FAC" w:rsidRDefault="00E32031" w:rsidP="00E32031">
      <w:pPr>
        <w:ind w:firstLine="709"/>
        <w:jc w:val="both"/>
        <w:rPr>
          <w:bCs/>
          <w:color w:val="000000"/>
          <w:sz w:val="28"/>
          <w:szCs w:val="28"/>
        </w:rPr>
      </w:pPr>
      <w:r w:rsidRPr="00733FAC">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32031" w:rsidRPr="00733FAC" w:rsidRDefault="00E32031" w:rsidP="00E32031">
      <w:pPr>
        <w:ind w:firstLine="709"/>
        <w:jc w:val="both"/>
        <w:rPr>
          <w:bCs/>
          <w:color w:val="000000"/>
          <w:sz w:val="28"/>
          <w:szCs w:val="28"/>
        </w:rPr>
      </w:pPr>
      <w:r w:rsidRPr="00733FAC">
        <w:rPr>
          <w:bCs/>
          <w:color w:val="000000"/>
          <w:sz w:val="28"/>
          <w:szCs w:val="28"/>
        </w:rPr>
        <w:t>2.9.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E32031" w:rsidRPr="00733FAC" w:rsidRDefault="00E32031" w:rsidP="00E32031">
      <w:pPr>
        <w:ind w:firstLine="709"/>
        <w:jc w:val="both"/>
        <w:rPr>
          <w:bCs/>
          <w:color w:val="000000"/>
          <w:sz w:val="28"/>
          <w:szCs w:val="28"/>
        </w:rPr>
      </w:pPr>
      <w:r w:rsidRPr="00733FAC">
        <w:rPr>
          <w:bCs/>
          <w:color w:val="000000"/>
          <w:sz w:val="28"/>
          <w:szCs w:val="28"/>
        </w:rPr>
        <w:t>2.9.1. Порядок осуществления административных процедур (действий) в электронной форме.</w:t>
      </w:r>
    </w:p>
    <w:p w:rsidR="00E32031" w:rsidRPr="00733FAC" w:rsidRDefault="00E32031" w:rsidP="00E32031">
      <w:pPr>
        <w:ind w:firstLine="709"/>
        <w:jc w:val="both"/>
        <w:rPr>
          <w:bCs/>
          <w:color w:val="000000"/>
          <w:sz w:val="28"/>
          <w:szCs w:val="28"/>
        </w:rPr>
      </w:pPr>
      <w:r w:rsidRPr="00733FAC">
        <w:rPr>
          <w:bCs/>
          <w:color w:val="000000"/>
          <w:sz w:val="28"/>
          <w:szCs w:val="28"/>
        </w:rPr>
        <w:t>Формирование заявления.</w:t>
      </w:r>
    </w:p>
    <w:p w:rsidR="00E32031" w:rsidRPr="00733FAC" w:rsidRDefault="00E32031" w:rsidP="00E32031">
      <w:pPr>
        <w:ind w:firstLine="709"/>
        <w:jc w:val="both"/>
        <w:rPr>
          <w:bCs/>
          <w:color w:val="000000"/>
          <w:sz w:val="28"/>
          <w:szCs w:val="28"/>
        </w:rPr>
      </w:pPr>
      <w:r w:rsidRPr="00733FAC">
        <w:rPr>
          <w:bCs/>
          <w:color w:val="000000"/>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32031" w:rsidRPr="00733FAC" w:rsidRDefault="00E32031" w:rsidP="00E32031">
      <w:pPr>
        <w:ind w:firstLine="709"/>
        <w:jc w:val="both"/>
        <w:rPr>
          <w:bCs/>
          <w:color w:val="000000"/>
          <w:sz w:val="28"/>
          <w:szCs w:val="28"/>
        </w:rPr>
      </w:pPr>
      <w:r w:rsidRPr="00733FAC">
        <w:rPr>
          <w:bCs/>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33FAC" w:rsidDel="0050003A">
        <w:rPr>
          <w:bCs/>
          <w:color w:val="000000"/>
          <w:sz w:val="28"/>
          <w:szCs w:val="28"/>
        </w:rPr>
        <w:t xml:space="preserve"> </w:t>
      </w:r>
      <w:r w:rsidRPr="00733FAC">
        <w:rPr>
          <w:bCs/>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2031" w:rsidRPr="00733FAC" w:rsidRDefault="00E32031" w:rsidP="00E32031">
      <w:pPr>
        <w:ind w:firstLine="709"/>
        <w:jc w:val="both"/>
        <w:rPr>
          <w:bCs/>
          <w:color w:val="000000"/>
          <w:sz w:val="28"/>
          <w:szCs w:val="28"/>
        </w:rPr>
      </w:pPr>
      <w:r w:rsidRPr="00733FAC">
        <w:rPr>
          <w:bCs/>
          <w:color w:val="000000"/>
          <w:sz w:val="28"/>
          <w:szCs w:val="28"/>
        </w:rPr>
        <w:t>При формировании заявления заявителю обеспечивается:</w:t>
      </w:r>
    </w:p>
    <w:p w:rsidR="00E32031" w:rsidRPr="00733FAC" w:rsidRDefault="00E32031" w:rsidP="00E32031">
      <w:pPr>
        <w:ind w:firstLine="709"/>
        <w:jc w:val="both"/>
        <w:rPr>
          <w:bCs/>
          <w:color w:val="000000"/>
          <w:sz w:val="28"/>
          <w:szCs w:val="28"/>
        </w:rPr>
      </w:pPr>
      <w:r w:rsidRPr="00733FAC">
        <w:rPr>
          <w:bCs/>
          <w:color w:val="00000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32031" w:rsidRPr="00733FAC" w:rsidRDefault="00E32031" w:rsidP="00E32031">
      <w:pPr>
        <w:ind w:firstLine="709"/>
        <w:jc w:val="both"/>
        <w:rPr>
          <w:bCs/>
          <w:color w:val="000000"/>
          <w:sz w:val="28"/>
          <w:szCs w:val="28"/>
        </w:rPr>
      </w:pPr>
      <w:r w:rsidRPr="00733FAC">
        <w:rPr>
          <w:bCs/>
          <w:color w:val="000000"/>
          <w:sz w:val="28"/>
          <w:szCs w:val="28"/>
        </w:rPr>
        <w:t>б) возможность печати на бумажном носителе копии электронной формы заявления;</w:t>
      </w:r>
    </w:p>
    <w:p w:rsidR="00E32031" w:rsidRPr="00733FAC" w:rsidRDefault="00E32031" w:rsidP="00E32031">
      <w:pPr>
        <w:ind w:firstLine="709"/>
        <w:jc w:val="both"/>
        <w:rPr>
          <w:bCs/>
          <w:color w:val="000000"/>
          <w:sz w:val="28"/>
          <w:szCs w:val="28"/>
        </w:rPr>
      </w:pPr>
      <w:r w:rsidRPr="00733FAC">
        <w:rPr>
          <w:bCs/>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32031" w:rsidRPr="00733FAC" w:rsidRDefault="00E32031" w:rsidP="00E32031">
      <w:pPr>
        <w:ind w:firstLine="709"/>
        <w:jc w:val="both"/>
        <w:rPr>
          <w:bCs/>
          <w:color w:val="000000"/>
          <w:sz w:val="28"/>
          <w:szCs w:val="28"/>
        </w:rPr>
      </w:pPr>
      <w:r w:rsidRPr="00733FAC">
        <w:rPr>
          <w:bCs/>
          <w:color w:val="000000"/>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32031" w:rsidRPr="00733FAC" w:rsidRDefault="00E32031" w:rsidP="00E32031">
      <w:pPr>
        <w:ind w:firstLine="709"/>
        <w:jc w:val="both"/>
        <w:rPr>
          <w:bCs/>
          <w:color w:val="000000"/>
          <w:sz w:val="28"/>
          <w:szCs w:val="28"/>
        </w:rPr>
      </w:pPr>
      <w:r w:rsidRPr="00733FAC">
        <w:rPr>
          <w:bCs/>
          <w:color w:val="000000"/>
          <w:sz w:val="28"/>
          <w:szCs w:val="28"/>
        </w:rPr>
        <w:t xml:space="preserve">д) возможность вернуться на любой из этапов заполнения электронной формы заявления без </w:t>
      </w:r>
      <w:proofErr w:type="gramStart"/>
      <w:r w:rsidRPr="00733FAC">
        <w:rPr>
          <w:bCs/>
          <w:color w:val="000000"/>
          <w:sz w:val="28"/>
          <w:szCs w:val="28"/>
        </w:rPr>
        <w:t>потери</w:t>
      </w:r>
      <w:proofErr w:type="gramEnd"/>
      <w:r w:rsidRPr="00733FAC">
        <w:rPr>
          <w:bCs/>
          <w:color w:val="000000"/>
          <w:sz w:val="28"/>
          <w:szCs w:val="28"/>
        </w:rPr>
        <w:t xml:space="preserve"> ранее введенной информации;</w:t>
      </w:r>
    </w:p>
    <w:p w:rsidR="00E32031" w:rsidRPr="00733FAC" w:rsidRDefault="00E32031" w:rsidP="00E32031">
      <w:pPr>
        <w:ind w:firstLine="709"/>
        <w:jc w:val="both"/>
        <w:rPr>
          <w:bCs/>
          <w:color w:val="000000"/>
          <w:sz w:val="28"/>
          <w:szCs w:val="28"/>
        </w:rPr>
      </w:pPr>
      <w:r w:rsidRPr="00733FAC">
        <w:rPr>
          <w:bCs/>
          <w:color w:val="000000"/>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32031" w:rsidRPr="00733FAC" w:rsidRDefault="00E32031" w:rsidP="00E32031">
      <w:pPr>
        <w:ind w:firstLine="709"/>
        <w:jc w:val="both"/>
        <w:rPr>
          <w:bCs/>
          <w:color w:val="000000"/>
          <w:sz w:val="28"/>
          <w:szCs w:val="28"/>
        </w:rPr>
      </w:pPr>
      <w:r w:rsidRPr="00733FAC">
        <w:rPr>
          <w:bCs/>
          <w:color w:val="000000"/>
          <w:sz w:val="28"/>
          <w:szCs w:val="28"/>
        </w:rPr>
        <w:t xml:space="preserve">Сформированное и подписанное </w:t>
      </w:r>
      <w:proofErr w:type="gramStart"/>
      <w:r w:rsidRPr="00733FAC">
        <w:rPr>
          <w:bCs/>
          <w:color w:val="000000"/>
          <w:sz w:val="28"/>
          <w:szCs w:val="28"/>
        </w:rPr>
        <w:t>заявление</w:t>
      </w:r>
      <w:proofErr w:type="gramEnd"/>
      <w:r w:rsidRPr="00733FAC">
        <w:rPr>
          <w:bCs/>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32031" w:rsidRPr="00733FAC" w:rsidRDefault="00E32031" w:rsidP="00E32031">
      <w:pPr>
        <w:ind w:firstLine="709"/>
        <w:jc w:val="both"/>
        <w:rPr>
          <w:bCs/>
          <w:color w:val="000000"/>
          <w:sz w:val="28"/>
          <w:szCs w:val="28"/>
        </w:rPr>
      </w:pPr>
      <w:r w:rsidRPr="00733FAC">
        <w:rPr>
          <w:bCs/>
          <w:color w:val="000000"/>
          <w:sz w:val="28"/>
          <w:szCs w:val="28"/>
        </w:rPr>
        <w:t>2.9.2.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E32031" w:rsidRPr="00733FAC" w:rsidRDefault="00E32031" w:rsidP="00E32031">
      <w:pPr>
        <w:ind w:firstLine="709"/>
        <w:jc w:val="both"/>
        <w:rPr>
          <w:bCs/>
          <w:color w:val="000000"/>
          <w:sz w:val="28"/>
          <w:szCs w:val="28"/>
        </w:rPr>
      </w:pPr>
      <w:r w:rsidRPr="00733FAC">
        <w:rPr>
          <w:bCs/>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32031" w:rsidRPr="00733FAC" w:rsidRDefault="00E32031" w:rsidP="00E32031">
      <w:pPr>
        <w:ind w:firstLine="709"/>
        <w:jc w:val="both"/>
        <w:rPr>
          <w:bCs/>
          <w:color w:val="000000"/>
          <w:sz w:val="28"/>
          <w:szCs w:val="28"/>
        </w:rPr>
      </w:pPr>
      <w:r w:rsidRPr="00733FAC">
        <w:rPr>
          <w:bCs/>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32031" w:rsidRPr="00733FAC" w:rsidRDefault="00E32031" w:rsidP="00E32031">
      <w:pPr>
        <w:ind w:firstLine="709"/>
        <w:jc w:val="both"/>
        <w:rPr>
          <w:bCs/>
          <w:color w:val="000000"/>
          <w:sz w:val="28"/>
          <w:szCs w:val="28"/>
        </w:rPr>
      </w:pPr>
      <w:r w:rsidRPr="00733FAC">
        <w:rPr>
          <w:bCs/>
          <w:color w:val="000000"/>
          <w:sz w:val="28"/>
          <w:szCs w:val="28"/>
        </w:rPr>
        <w:t>2.9.3.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E32031" w:rsidRPr="00733FAC" w:rsidRDefault="00E32031" w:rsidP="00E32031">
      <w:pPr>
        <w:ind w:firstLine="709"/>
        <w:jc w:val="both"/>
        <w:rPr>
          <w:bCs/>
          <w:color w:val="000000"/>
          <w:sz w:val="28"/>
          <w:szCs w:val="28"/>
        </w:rPr>
      </w:pPr>
      <w:r w:rsidRPr="00733FAC">
        <w:rPr>
          <w:bCs/>
          <w:color w:val="000000"/>
          <w:sz w:val="28"/>
          <w:szCs w:val="28"/>
        </w:rPr>
        <w:t>Ответственное должностное лицо:</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E32031" w:rsidRPr="00733FAC" w:rsidRDefault="00E32031" w:rsidP="00E32031">
      <w:pPr>
        <w:jc w:val="both"/>
        <w:rPr>
          <w:bCs/>
          <w:color w:val="000000"/>
          <w:sz w:val="28"/>
          <w:szCs w:val="28"/>
        </w:rPr>
      </w:pPr>
      <w:r w:rsidRPr="00733FAC">
        <w:rPr>
          <w:bCs/>
          <w:color w:val="000000"/>
          <w:sz w:val="28"/>
          <w:szCs w:val="28"/>
        </w:rPr>
        <w:t>рассматривает поступившие заявления и приложенные образы документов (документы);</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производит действия в соответствии с пунктом 2.9.2 настоящего Административного регламента.</w:t>
      </w:r>
    </w:p>
    <w:p w:rsidR="00E32031" w:rsidRPr="00733FAC" w:rsidRDefault="00E32031" w:rsidP="00E32031">
      <w:pPr>
        <w:ind w:firstLine="709"/>
        <w:jc w:val="both"/>
        <w:rPr>
          <w:bCs/>
          <w:color w:val="000000"/>
          <w:sz w:val="28"/>
          <w:szCs w:val="28"/>
        </w:rPr>
      </w:pPr>
      <w:r w:rsidRPr="00733FAC">
        <w:rPr>
          <w:bCs/>
          <w:color w:val="000000"/>
          <w:sz w:val="28"/>
          <w:szCs w:val="28"/>
        </w:rPr>
        <w:t xml:space="preserve">2.9.4. Заявителю в качестве результата предоставления муниципальной услуги обеспечивается возможность получения документа: </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32031" w:rsidRPr="00733FAC" w:rsidRDefault="00E32031" w:rsidP="00E32031">
      <w:pPr>
        <w:ind w:firstLine="709"/>
        <w:jc w:val="both"/>
        <w:rPr>
          <w:bCs/>
          <w:color w:val="000000"/>
          <w:sz w:val="28"/>
          <w:szCs w:val="28"/>
        </w:rPr>
      </w:pPr>
      <w:r w:rsidRPr="00733FAC">
        <w:rPr>
          <w:bCs/>
          <w:color w:val="000000"/>
          <w:sz w:val="28"/>
          <w:szCs w:val="28"/>
        </w:rPr>
        <w:t xml:space="preserve">2.9.5. Получение информации о ходе рассмотрения заявления и о результате предоставления муниципальной услуги производится в личном кабинете на </w:t>
      </w:r>
      <w:r w:rsidRPr="00733FAC">
        <w:rPr>
          <w:bCs/>
          <w:color w:val="000000"/>
          <w:sz w:val="28"/>
          <w:szCs w:val="28"/>
        </w:rPr>
        <w:lastRenderedPageBreak/>
        <w:t>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32031" w:rsidRPr="00733FAC" w:rsidRDefault="00E32031" w:rsidP="00E32031">
      <w:pPr>
        <w:ind w:firstLine="709"/>
        <w:jc w:val="both"/>
        <w:rPr>
          <w:bCs/>
          <w:color w:val="000000"/>
          <w:sz w:val="28"/>
          <w:szCs w:val="28"/>
        </w:rPr>
      </w:pPr>
      <w:r w:rsidRPr="00733FAC">
        <w:rPr>
          <w:bCs/>
          <w:color w:val="000000"/>
          <w:sz w:val="28"/>
          <w:szCs w:val="28"/>
        </w:rPr>
        <w:t>При предоставлении муниципальной услуги в электронной форме заявителю направляется:</w:t>
      </w:r>
    </w:p>
    <w:p w:rsidR="00E32031" w:rsidRPr="00733FAC" w:rsidRDefault="00E32031" w:rsidP="00E32031">
      <w:pPr>
        <w:ind w:firstLine="709"/>
        <w:jc w:val="both"/>
        <w:rPr>
          <w:bCs/>
          <w:color w:val="000000"/>
          <w:sz w:val="28"/>
          <w:szCs w:val="28"/>
        </w:rPr>
      </w:pPr>
      <w:proofErr w:type="gramStart"/>
      <w:r w:rsidRPr="00733FAC">
        <w:rPr>
          <w:bCs/>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32031" w:rsidRPr="00733FAC" w:rsidRDefault="00E32031" w:rsidP="00E32031">
      <w:pPr>
        <w:ind w:firstLine="709"/>
        <w:jc w:val="both"/>
        <w:rPr>
          <w:bCs/>
          <w:color w:val="000000"/>
          <w:sz w:val="28"/>
          <w:szCs w:val="28"/>
        </w:rPr>
      </w:pPr>
      <w:r w:rsidRPr="00733FAC">
        <w:rPr>
          <w:bCs/>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32031" w:rsidRPr="00733FAC" w:rsidRDefault="00E32031" w:rsidP="00E32031">
      <w:pPr>
        <w:ind w:firstLine="709"/>
        <w:jc w:val="both"/>
        <w:rPr>
          <w:bCs/>
          <w:color w:val="000000"/>
          <w:sz w:val="28"/>
          <w:szCs w:val="28"/>
        </w:rPr>
      </w:pPr>
      <w:r w:rsidRPr="00733FAC">
        <w:rPr>
          <w:bCs/>
          <w:color w:val="000000"/>
          <w:sz w:val="28"/>
          <w:szCs w:val="28"/>
        </w:rPr>
        <w:t>2.9.6. Оценка качества предоставления муниципальной услуги.</w:t>
      </w:r>
    </w:p>
    <w:p w:rsidR="00E32031" w:rsidRPr="00733FAC" w:rsidRDefault="00E32031" w:rsidP="00E32031">
      <w:pPr>
        <w:ind w:firstLine="709"/>
        <w:jc w:val="both"/>
        <w:rPr>
          <w:bCs/>
          <w:color w:val="000000"/>
          <w:sz w:val="28"/>
          <w:szCs w:val="28"/>
        </w:rPr>
      </w:pPr>
      <w:proofErr w:type="gramStart"/>
      <w:r w:rsidRPr="00733FAC">
        <w:rPr>
          <w:bCs/>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r>
        <w:rPr>
          <w:color w:val="000000"/>
          <w:sz w:val="28"/>
          <w:szCs w:val="28"/>
        </w:rPr>
        <w:t>«</w:t>
      </w:r>
      <w:r w:rsidRPr="00733FAC">
        <w:rPr>
          <w:bCs/>
          <w:color w:val="000000"/>
          <w:sz w:val="28"/>
          <w:szCs w:val="28"/>
        </w:rPr>
        <w:t>Об</w:t>
      </w:r>
      <w:proofErr w:type="gramEnd"/>
      <w:r w:rsidRPr="00733FAC">
        <w:rPr>
          <w:bCs/>
          <w:color w:val="000000"/>
          <w:sz w:val="28"/>
          <w:szCs w:val="28"/>
        </w:rPr>
        <w:t xml:space="preserve"> </w:t>
      </w:r>
      <w:proofErr w:type="gramStart"/>
      <w:r w:rsidRPr="00733FAC">
        <w:rPr>
          <w:bCs/>
          <w:color w:val="000000"/>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33FAC">
        <w:rPr>
          <w:bCs/>
          <w:color w:val="000000"/>
          <w:sz w:val="28"/>
          <w:szCs w:val="28"/>
        </w:rPr>
        <w:t xml:space="preserve"> </w:t>
      </w:r>
      <w:proofErr w:type="gramStart"/>
      <w:r w:rsidRPr="00733FAC">
        <w:rPr>
          <w:bCs/>
          <w:color w:val="000000"/>
          <w:sz w:val="28"/>
          <w:szCs w:val="28"/>
        </w:rPr>
        <w:t>прекращении</w:t>
      </w:r>
      <w:proofErr w:type="gramEnd"/>
      <w:r w:rsidRPr="00733FAC">
        <w:rPr>
          <w:bCs/>
          <w:color w:val="000000"/>
          <w:sz w:val="28"/>
          <w:szCs w:val="28"/>
        </w:rPr>
        <w:t xml:space="preserve"> исполнения соответствующими руководителями своих должностных обязанностей</w:t>
      </w:r>
      <w:r>
        <w:rPr>
          <w:color w:val="000000"/>
          <w:sz w:val="28"/>
          <w:szCs w:val="28"/>
        </w:rPr>
        <w:t>»</w:t>
      </w:r>
      <w:r w:rsidRPr="00733FAC">
        <w:rPr>
          <w:bCs/>
          <w:color w:val="000000"/>
          <w:sz w:val="28"/>
          <w:szCs w:val="28"/>
        </w:rPr>
        <w:t>.</w:t>
      </w:r>
    </w:p>
    <w:p w:rsidR="00E32031" w:rsidRPr="00733FAC" w:rsidRDefault="00E32031" w:rsidP="00E32031">
      <w:pPr>
        <w:ind w:firstLine="709"/>
        <w:jc w:val="both"/>
        <w:rPr>
          <w:bCs/>
          <w:color w:val="000000"/>
          <w:sz w:val="28"/>
          <w:szCs w:val="28"/>
        </w:rPr>
      </w:pPr>
      <w:r w:rsidRPr="00733FAC">
        <w:rPr>
          <w:bCs/>
          <w:color w:val="000000"/>
          <w:sz w:val="28"/>
          <w:szCs w:val="28"/>
        </w:rPr>
        <w:t xml:space="preserve">2.9.7. </w:t>
      </w:r>
      <w:proofErr w:type="gramStart"/>
      <w:r w:rsidRPr="00733FAC">
        <w:rPr>
          <w:bCs/>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Pr>
          <w:rFonts w:eastAsia="Calibri"/>
          <w:bCs/>
          <w:color w:val="000000"/>
          <w:sz w:val="28"/>
          <w:szCs w:val="28"/>
        </w:rPr>
        <w:t>«</w:t>
      </w:r>
      <w:r w:rsidRPr="00733FAC">
        <w:rPr>
          <w:bCs/>
          <w:color w:val="000000"/>
          <w:sz w:val="28"/>
          <w:szCs w:val="28"/>
        </w:rPr>
        <w:t>Об организации предоставления государственных и муниципальных услуг</w:t>
      </w:r>
      <w:r>
        <w:rPr>
          <w:rFonts w:eastAsia="Calibri"/>
          <w:bCs/>
          <w:color w:val="000000"/>
          <w:sz w:val="28"/>
          <w:szCs w:val="28"/>
        </w:rPr>
        <w:t>»</w:t>
      </w:r>
      <w:r w:rsidRPr="00733FAC">
        <w:rPr>
          <w:bCs/>
          <w:color w:val="000000"/>
          <w:sz w:val="28"/>
          <w:szCs w:val="28"/>
        </w:rPr>
        <w:t xml:space="preserve"> (далее – Федеральный закон № 210-ФЗ) и в порядке, установленном постановлением Правительства Российской Федерации от 20.11.2012 № 1198 </w:t>
      </w:r>
      <w:r>
        <w:rPr>
          <w:color w:val="000000"/>
          <w:sz w:val="28"/>
          <w:szCs w:val="28"/>
        </w:rPr>
        <w:t>«</w:t>
      </w:r>
      <w:r w:rsidRPr="00733FAC">
        <w:rPr>
          <w:bCs/>
          <w:color w:val="000000"/>
          <w:sz w:val="28"/>
          <w:szCs w:val="28"/>
        </w:rPr>
        <w:t xml:space="preserve">О федеральной государственной </w:t>
      </w:r>
      <w:r w:rsidRPr="00733FAC">
        <w:rPr>
          <w:bCs/>
          <w:color w:val="000000"/>
          <w:sz w:val="28"/>
          <w:szCs w:val="28"/>
        </w:rPr>
        <w:lastRenderedPageBreak/>
        <w:t>информационной системе, обеспечивающей процесс досудебного, (внесудебного</w:t>
      </w:r>
      <w:proofErr w:type="gramEnd"/>
      <w:r w:rsidRPr="00733FAC">
        <w:rPr>
          <w:bCs/>
          <w:color w:val="000000"/>
          <w:sz w:val="28"/>
          <w:szCs w:val="28"/>
        </w:rPr>
        <w:t>) обжалования решений и действий (бездействия), совершенных при предоставлении государственных и муниципальных услуг</w:t>
      </w:r>
      <w:r>
        <w:rPr>
          <w:color w:val="000000"/>
          <w:sz w:val="28"/>
          <w:szCs w:val="28"/>
        </w:rPr>
        <w:t>»</w:t>
      </w:r>
      <w:r w:rsidRPr="00733FAC">
        <w:rPr>
          <w:bCs/>
          <w:color w:val="000000"/>
          <w:sz w:val="28"/>
          <w:szCs w:val="28"/>
        </w:rPr>
        <w:t>.</w:t>
      </w:r>
    </w:p>
    <w:p w:rsidR="00E32031" w:rsidRPr="00733FAC" w:rsidRDefault="00E32031" w:rsidP="00E32031">
      <w:pPr>
        <w:suppressAutoHyphens/>
        <w:autoSpaceDN w:val="0"/>
        <w:ind w:firstLine="708"/>
        <w:jc w:val="both"/>
        <w:textAlignment w:val="baseline"/>
        <w:rPr>
          <w:rFonts w:eastAsia="SimSun"/>
          <w:kern w:val="3"/>
          <w:sz w:val="26"/>
          <w:szCs w:val="26"/>
        </w:rPr>
      </w:pPr>
    </w:p>
    <w:p w:rsidR="00E32031" w:rsidRPr="00053342" w:rsidRDefault="00E32031" w:rsidP="00E32031">
      <w:pPr>
        <w:jc w:val="center"/>
        <w:rPr>
          <w:b/>
          <w:sz w:val="28"/>
          <w:szCs w:val="28"/>
        </w:rPr>
      </w:pPr>
      <w:r w:rsidRPr="00053342">
        <w:rPr>
          <w:b/>
          <w:sz w:val="28"/>
          <w:szCs w:val="28"/>
        </w:rPr>
        <w:t xml:space="preserve">Исчерпывающий перечень документов, необходимых </w:t>
      </w:r>
    </w:p>
    <w:p w:rsidR="00E32031" w:rsidRPr="00053342" w:rsidRDefault="00E32031" w:rsidP="00E32031">
      <w:pPr>
        <w:jc w:val="center"/>
        <w:rPr>
          <w:b/>
          <w:sz w:val="28"/>
          <w:szCs w:val="28"/>
        </w:rPr>
      </w:pPr>
      <w:r w:rsidRPr="00053342">
        <w:rPr>
          <w:b/>
          <w:sz w:val="28"/>
          <w:szCs w:val="28"/>
        </w:rPr>
        <w:t>для предоставления услуги</w:t>
      </w:r>
    </w:p>
    <w:p w:rsidR="00E32031" w:rsidRPr="00733FAC" w:rsidRDefault="00E32031" w:rsidP="00E32031">
      <w:pPr>
        <w:jc w:val="center"/>
        <w:rPr>
          <w:b/>
          <w:sz w:val="28"/>
          <w:szCs w:val="28"/>
        </w:rPr>
      </w:pPr>
    </w:p>
    <w:p w:rsidR="00E32031" w:rsidRPr="00733FAC" w:rsidRDefault="005802E1" w:rsidP="00E32031">
      <w:pPr>
        <w:ind w:firstLine="709"/>
        <w:jc w:val="both"/>
        <w:rPr>
          <w:sz w:val="28"/>
          <w:szCs w:val="28"/>
        </w:rPr>
      </w:pPr>
      <w:r>
        <w:rPr>
          <w:sz w:val="28"/>
          <w:szCs w:val="28"/>
        </w:rPr>
        <w:t xml:space="preserve">2.10. </w:t>
      </w:r>
      <w:r w:rsidR="00E32031" w:rsidRPr="00733FAC">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32031" w:rsidRPr="00733FAC" w:rsidRDefault="00E32031" w:rsidP="00E32031">
      <w:pPr>
        <w:ind w:firstLine="709"/>
        <w:jc w:val="both"/>
        <w:rPr>
          <w:sz w:val="28"/>
          <w:szCs w:val="28"/>
        </w:rPr>
      </w:pPr>
      <w:r w:rsidRPr="00733FAC">
        <w:rPr>
          <w:rFonts w:eastAsia="Calibri"/>
          <w:sz w:val="28"/>
          <w:szCs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32031" w:rsidRPr="00733FAC" w:rsidRDefault="00E32031" w:rsidP="00E32031">
      <w:pPr>
        <w:ind w:firstLine="709"/>
        <w:jc w:val="both"/>
        <w:rPr>
          <w:sz w:val="28"/>
          <w:szCs w:val="28"/>
        </w:rPr>
      </w:pPr>
      <w:r w:rsidRPr="00733FAC">
        <w:rPr>
          <w:rFonts w:eastAsia="Calibri"/>
          <w:sz w:val="28"/>
          <w:szCs w:val="28"/>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733FAC">
        <w:rPr>
          <w:rFonts w:eastAsia="Calibri"/>
          <w:sz w:val="28"/>
          <w:szCs w:val="28"/>
        </w:rPr>
        <w:t>в</w:t>
      </w:r>
      <w:proofErr w:type="gramEnd"/>
      <w:r w:rsidRPr="00733FAC">
        <w:rPr>
          <w:rFonts w:eastAsia="Calibri"/>
          <w:sz w:val="28"/>
          <w:szCs w:val="28"/>
        </w:rPr>
        <w:t xml:space="preserve"> </w:t>
      </w:r>
      <w:proofErr w:type="gramStart"/>
      <w:r w:rsidRPr="00733FAC">
        <w:rPr>
          <w:rFonts w:eastAsia="Calibri"/>
          <w:sz w:val="28"/>
          <w:szCs w:val="28"/>
        </w:rPr>
        <w:t>уполномоченный</w:t>
      </w:r>
      <w:proofErr w:type="gramEnd"/>
      <w:r w:rsidRPr="00733FAC">
        <w:rPr>
          <w:rFonts w:eastAsia="Calibri"/>
          <w:sz w:val="28"/>
          <w:szCs w:val="28"/>
        </w:rP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2.6 настоящего Административного регламента представление указанного документа не требуется;</w:t>
      </w:r>
    </w:p>
    <w:p w:rsidR="00E32031" w:rsidRPr="00733FAC" w:rsidRDefault="00E32031" w:rsidP="00E32031">
      <w:pPr>
        <w:ind w:firstLine="709"/>
        <w:jc w:val="both"/>
        <w:rPr>
          <w:sz w:val="28"/>
          <w:szCs w:val="28"/>
        </w:rPr>
      </w:pPr>
      <w:r w:rsidRPr="00733FAC">
        <w:rPr>
          <w:rFonts w:eastAsia="Calibri"/>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33FAC">
        <w:rPr>
          <w:rFonts w:eastAsia="Calibri"/>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2.6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32031" w:rsidRPr="00733FAC" w:rsidRDefault="00E32031" w:rsidP="00E32031">
      <w:pPr>
        <w:ind w:firstLine="709"/>
        <w:jc w:val="both"/>
        <w:rPr>
          <w:sz w:val="28"/>
          <w:szCs w:val="28"/>
        </w:rPr>
      </w:pPr>
      <w:r w:rsidRPr="00733FAC">
        <w:rPr>
          <w:rFonts w:eastAsia="Calibri"/>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32031" w:rsidRPr="00733FAC" w:rsidRDefault="005802E1" w:rsidP="00E32031">
      <w:pPr>
        <w:ind w:firstLine="709"/>
        <w:jc w:val="both"/>
        <w:rPr>
          <w:sz w:val="28"/>
          <w:szCs w:val="28"/>
        </w:rPr>
      </w:pPr>
      <w:r>
        <w:rPr>
          <w:sz w:val="28"/>
          <w:szCs w:val="28"/>
        </w:rPr>
        <w:t xml:space="preserve">2.11. </w:t>
      </w:r>
      <w:proofErr w:type="gramStart"/>
      <w:r w:rsidR="00E32031" w:rsidRPr="00733FAC">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w:t>
      </w:r>
      <w:r w:rsidR="00E32031" w:rsidRPr="00733FAC">
        <w:rPr>
          <w:sz w:val="28"/>
          <w:szCs w:val="28"/>
        </w:rPr>
        <w:lastRenderedPageBreak/>
        <w:t>подведомственных государственным органам и органам местного самоуправления организациях, в</w:t>
      </w:r>
      <w:proofErr w:type="gramEnd"/>
      <w:r w:rsidR="00E32031" w:rsidRPr="00733FAC">
        <w:rPr>
          <w:sz w:val="28"/>
          <w:szCs w:val="28"/>
        </w:rPr>
        <w:t xml:space="preserve"> </w:t>
      </w:r>
      <w:proofErr w:type="gramStart"/>
      <w:r w:rsidR="00E32031" w:rsidRPr="00733FAC">
        <w:rPr>
          <w:sz w:val="28"/>
          <w:szCs w:val="28"/>
        </w:rPr>
        <w:t>распоряжении</w:t>
      </w:r>
      <w:proofErr w:type="gramEnd"/>
      <w:r w:rsidR="00E32031" w:rsidRPr="00733FAC">
        <w:rPr>
          <w:sz w:val="28"/>
          <w:szCs w:val="28"/>
        </w:rPr>
        <w:t xml:space="preserve"> которых находятся указанные документы, и которые заявитель вправе представить по собственной инициативе:</w:t>
      </w:r>
    </w:p>
    <w:p w:rsidR="00E32031" w:rsidRPr="00733FAC" w:rsidRDefault="00E32031" w:rsidP="00E32031">
      <w:pPr>
        <w:ind w:firstLine="709"/>
        <w:jc w:val="both"/>
        <w:rPr>
          <w:sz w:val="28"/>
          <w:szCs w:val="28"/>
        </w:rPr>
      </w:pPr>
      <w:r w:rsidRPr="00733FAC">
        <w:rPr>
          <w:rFonts w:eastAsia="Calibri"/>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32031" w:rsidRPr="00733FAC" w:rsidRDefault="00E32031" w:rsidP="00E32031">
      <w:pPr>
        <w:ind w:firstLine="709"/>
        <w:jc w:val="both"/>
        <w:rPr>
          <w:sz w:val="28"/>
          <w:szCs w:val="28"/>
        </w:rPr>
      </w:pPr>
      <w:r w:rsidRPr="00733FAC">
        <w:rPr>
          <w:rFonts w:eastAsia="Calibri"/>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32031" w:rsidRPr="00733FAC" w:rsidRDefault="00E32031" w:rsidP="00E32031">
      <w:pPr>
        <w:ind w:firstLine="709"/>
        <w:jc w:val="both"/>
        <w:rPr>
          <w:sz w:val="28"/>
          <w:szCs w:val="28"/>
        </w:rPr>
      </w:pPr>
      <w:proofErr w:type="gramStart"/>
      <w:r w:rsidRPr="00733FAC">
        <w:rPr>
          <w:rFonts w:eastAsia="Calibri"/>
          <w:sz w:val="28"/>
          <w:szCs w:val="28"/>
        </w:rPr>
        <w:t>в)</w:t>
      </w:r>
      <w:r w:rsidRPr="00733FAC">
        <w:rPr>
          <w:sz w:val="28"/>
          <w:szCs w:val="28"/>
        </w:rPr>
        <w:t xml:space="preserve"> </w:t>
      </w:r>
      <w:r w:rsidRPr="00733FAC">
        <w:rPr>
          <w:rFonts w:eastAsia="Calibri"/>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733FAC">
        <w:rPr>
          <w:rFonts w:eastAsia="Calibri"/>
          <w:sz w:val="28"/>
          <w:szCs w:val="28"/>
        </w:rPr>
        <w:t>, в порядке, установленном частью 7 статьи 57.3 Градостроительного кодекса Российской Федерации;</w:t>
      </w:r>
    </w:p>
    <w:p w:rsidR="00E32031" w:rsidRPr="00733FAC" w:rsidRDefault="00E32031" w:rsidP="00E32031">
      <w:pPr>
        <w:ind w:firstLine="709"/>
        <w:jc w:val="both"/>
        <w:rPr>
          <w:sz w:val="28"/>
          <w:szCs w:val="28"/>
        </w:rPr>
      </w:pPr>
      <w:r w:rsidRPr="00733FAC">
        <w:rPr>
          <w:rFonts w:eastAsia="Calibri"/>
          <w:sz w:val="28"/>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E32031" w:rsidRPr="00733FAC" w:rsidRDefault="00E32031" w:rsidP="00E32031">
      <w:pPr>
        <w:ind w:firstLine="709"/>
        <w:jc w:val="both"/>
        <w:rPr>
          <w:sz w:val="28"/>
          <w:szCs w:val="28"/>
        </w:rPr>
      </w:pPr>
      <w:proofErr w:type="gramStart"/>
      <w:r w:rsidRPr="00733FAC">
        <w:rPr>
          <w:rFonts w:eastAsia="Calibri"/>
          <w:sz w:val="28"/>
          <w:szCs w:val="28"/>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E32031" w:rsidRPr="00733FAC" w:rsidRDefault="00E32031" w:rsidP="00E32031">
      <w:pPr>
        <w:ind w:firstLine="709"/>
        <w:jc w:val="both"/>
        <w:rPr>
          <w:sz w:val="28"/>
          <w:szCs w:val="28"/>
        </w:rPr>
      </w:pPr>
      <w:r w:rsidRPr="00733FAC">
        <w:rPr>
          <w:rFonts w:eastAsia="Calibri"/>
          <w:sz w:val="28"/>
          <w:szCs w:val="28"/>
        </w:rPr>
        <w:t xml:space="preserve">е) информация об ограничениях использования земельного участка, в том </w:t>
      </w:r>
      <w:proofErr w:type="gramStart"/>
      <w:r w:rsidRPr="00733FAC">
        <w:rPr>
          <w:rFonts w:eastAsia="Calibri"/>
          <w:sz w:val="28"/>
          <w:szCs w:val="28"/>
        </w:rPr>
        <w:t>числе</w:t>
      </w:r>
      <w:proofErr w:type="gramEnd"/>
      <w:r w:rsidRPr="00733FAC">
        <w:rPr>
          <w:rFonts w:eastAsia="Calibri"/>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E32031" w:rsidRPr="00733FAC" w:rsidRDefault="00E32031" w:rsidP="00E32031">
      <w:pPr>
        <w:ind w:firstLine="709"/>
        <w:jc w:val="both"/>
        <w:rPr>
          <w:sz w:val="28"/>
          <w:szCs w:val="28"/>
        </w:rPr>
      </w:pPr>
      <w:r w:rsidRPr="00733FAC">
        <w:rPr>
          <w:rFonts w:eastAsia="Calibri"/>
          <w:sz w:val="28"/>
          <w:szCs w:val="28"/>
        </w:rPr>
        <w:t xml:space="preserve">ж) информация о границах зон с особыми условиями использования территорий, в том </w:t>
      </w:r>
      <w:proofErr w:type="gramStart"/>
      <w:r w:rsidRPr="00733FAC">
        <w:rPr>
          <w:rFonts w:eastAsia="Calibri"/>
          <w:sz w:val="28"/>
          <w:szCs w:val="28"/>
        </w:rPr>
        <w:t>числе</w:t>
      </w:r>
      <w:proofErr w:type="gramEnd"/>
      <w:r w:rsidRPr="00733FAC">
        <w:rPr>
          <w:rFonts w:eastAsia="Calibri"/>
          <w:sz w:val="28"/>
          <w:szCs w:val="28"/>
        </w:rPr>
        <w:t xml:space="preserve"> если земельный участок полностью или частично расположен в границах таких зон;</w:t>
      </w:r>
    </w:p>
    <w:p w:rsidR="00E32031" w:rsidRPr="00733FAC" w:rsidRDefault="00E32031" w:rsidP="00E32031">
      <w:pPr>
        <w:ind w:firstLine="709"/>
        <w:jc w:val="both"/>
        <w:rPr>
          <w:sz w:val="28"/>
          <w:szCs w:val="28"/>
        </w:rPr>
      </w:pPr>
      <w:r w:rsidRPr="00733FAC">
        <w:rPr>
          <w:rFonts w:eastAsia="Calibri"/>
          <w:sz w:val="28"/>
          <w:szCs w:val="28"/>
        </w:rPr>
        <w:t>з) документация по планировке территории в случаях, предусмотренных частью 4 статьи 57.3 Градостроительного кодекса Российской Федерации.</w:t>
      </w:r>
    </w:p>
    <w:p w:rsidR="00E32031" w:rsidRPr="00733FAC" w:rsidRDefault="00E32031" w:rsidP="00E32031">
      <w:pPr>
        <w:jc w:val="both"/>
      </w:pPr>
    </w:p>
    <w:p w:rsidR="00E32031" w:rsidRPr="00053342" w:rsidRDefault="00E32031" w:rsidP="00E32031">
      <w:pPr>
        <w:jc w:val="center"/>
        <w:rPr>
          <w:rFonts w:eastAsia="Calibri"/>
          <w:b/>
          <w:bCs/>
          <w:color w:val="000000"/>
          <w:sz w:val="28"/>
          <w:szCs w:val="28"/>
        </w:rPr>
      </w:pPr>
      <w:r w:rsidRPr="00053342">
        <w:rPr>
          <w:rFonts w:eastAsia="Calibri"/>
          <w:b/>
          <w:bCs/>
          <w:color w:val="000000"/>
          <w:sz w:val="28"/>
          <w:szCs w:val="28"/>
        </w:rPr>
        <w:t xml:space="preserve">Срок регистрации запроса заявителя о предоставлении </w:t>
      </w:r>
    </w:p>
    <w:p w:rsidR="00E32031" w:rsidRPr="00053342" w:rsidRDefault="00E32031" w:rsidP="00E32031">
      <w:pPr>
        <w:jc w:val="center"/>
        <w:rPr>
          <w:rFonts w:eastAsia="Calibri"/>
          <w:b/>
          <w:bCs/>
          <w:color w:val="000000"/>
          <w:sz w:val="28"/>
          <w:szCs w:val="28"/>
        </w:rPr>
      </w:pPr>
      <w:r w:rsidRPr="00053342">
        <w:rPr>
          <w:rFonts w:eastAsia="Calibri"/>
          <w:b/>
          <w:bCs/>
          <w:color w:val="000000"/>
          <w:sz w:val="28"/>
          <w:szCs w:val="28"/>
        </w:rPr>
        <w:t>муниципальной услуги</w:t>
      </w:r>
    </w:p>
    <w:p w:rsidR="00E32031" w:rsidRPr="00733FAC" w:rsidRDefault="00E32031" w:rsidP="00E32031">
      <w:pPr>
        <w:jc w:val="both"/>
        <w:rPr>
          <w:rFonts w:eastAsia="Calibri"/>
          <w:bCs/>
          <w:color w:val="000000"/>
          <w:sz w:val="28"/>
          <w:szCs w:val="28"/>
        </w:rPr>
      </w:pPr>
    </w:p>
    <w:p w:rsidR="00E32031" w:rsidRPr="00733FAC" w:rsidRDefault="005802E1" w:rsidP="00E32031">
      <w:pPr>
        <w:ind w:firstLine="709"/>
        <w:jc w:val="both"/>
        <w:rPr>
          <w:bCs/>
          <w:color w:val="000000"/>
          <w:sz w:val="28"/>
          <w:szCs w:val="28"/>
        </w:rPr>
      </w:pPr>
      <w:r>
        <w:rPr>
          <w:bCs/>
          <w:color w:val="000000"/>
          <w:sz w:val="28"/>
          <w:szCs w:val="28"/>
        </w:rPr>
        <w:t xml:space="preserve">2.12. </w:t>
      </w:r>
      <w:r w:rsidR="00E32031" w:rsidRPr="00733FAC">
        <w:rPr>
          <w:bCs/>
          <w:color w:val="000000"/>
          <w:sz w:val="28"/>
          <w:szCs w:val="28"/>
        </w:rPr>
        <w:t xml:space="preserve">Регистрация заявления о выдаче градостроительного плана земельного участка, представленного </w:t>
      </w:r>
      <w:proofErr w:type="gramStart"/>
      <w:r w:rsidR="00E32031" w:rsidRPr="00733FAC">
        <w:rPr>
          <w:bCs/>
          <w:color w:val="000000"/>
          <w:sz w:val="28"/>
          <w:szCs w:val="28"/>
        </w:rPr>
        <w:t>заявителем</w:t>
      </w:r>
      <w:proofErr w:type="gramEnd"/>
      <w:r w:rsidR="00E32031" w:rsidRPr="00733FAC">
        <w:rPr>
          <w:bCs/>
          <w:color w:val="000000"/>
          <w:sz w:val="28"/>
          <w:szCs w:val="28"/>
        </w:rPr>
        <w:t xml:space="preserve"> указанными в пункте 2.6 настоящего </w:t>
      </w:r>
      <w:r w:rsidR="00E32031" w:rsidRPr="00733FAC">
        <w:rPr>
          <w:bCs/>
          <w:color w:val="000000"/>
          <w:sz w:val="28"/>
          <w:szCs w:val="28"/>
        </w:rPr>
        <w:lastRenderedPageBreak/>
        <w:t>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32031" w:rsidRPr="00733FAC" w:rsidRDefault="00E32031" w:rsidP="00E32031">
      <w:pPr>
        <w:ind w:firstLine="709"/>
        <w:jc w:val="both"/>
        <w:rPr>
          <w:bCs/>
          <w:color w:val="000000"/>
          <w:sz w:val="28"/>
          <w:szCs w:val="28"/>
        </w:rPr>
      </w:pPr>
      <w:proofErr w:type="gramStart"/>
      <w:r w:rsidRPr="00733FAC">
        <w:rPr>
          <w:bCs/>
          <w:color w:val="000000"/>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Pr="00733FAC">
        <w:rPr>
          <w:color w:val="000000"/>
          <w:sz w:val="28"/>
          <w:szCs w:val="28"/>
        </w:rPr>
        <w:t>"</w:t>
      </w:r>
      <w:r w:rsidRPr="00733FAC">
        <w:rPr>
          <w:bCs/>
          <w:color w:val="000000"/>
          <w:sz w:val="28"/>
          <w:szCs w:val="28"/>
        </w:rPr>
        <w:t>а</w:t>
      </w:r>
      <w:r w:rsidRPr="00733FAC">
        <w:rPr>
          <w:color w:val="000000"/>
          <w:sz w:val="28"/>
          <w:szCs w:val="28"/>
        </w:rPr>
        <w:t>"</w:t>
      </w:r>
      <w:r w:rsidRPr="00733FAC">
        <w:rPr>
          <w:bCs/>
          <w:color w:val="000000"/>
          <w:sz w:val="28"/>
          <w:szCs w:val="28"/>
        </w:rPr>
        <w:t xml:space="preserve"> пункта 2.6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E32031" w:rsidRPr="00733FAC" w:rsidRDefault="00E32031" w:rsidP="00E32031">
      <w:pPr>
        <w:jc w:val="both"/>
        <w:rPr>
          <w:bCs/>
          <w:color w:val="000000"/>
          <w:sz w:val="28"/>
          <w:szCs w:val="28"/>
        </w:rPr>
      </w:pPr>
    </w:p>
    <w:p w:rsidR="00E32031" w:rsidRPr="00053342" w:rsidRDefault="00E32031" w:rsidP="00E32031">
      <w:pPr>
        <w:jc w:val="center"/>
        <w:rPr>
          <w:b/>
          <w:color w:val="000000"/>
          <w:sz w:val="28"/>
          <w:szCs w:val="28"/>
        </w:rPr>
      </w:pPr>
      <w:r w:rsidRPr="00053342">
        <w:rPr>
          <w:b/>
          <w:color w:val="000000"/>
          <w:sz w:val="28"/>
          <w:szCs w:val="28"/>
        </w:rPr>
        <w:t>Срок предоставления муниципальной услуги</w:t>
      </w:r>
    </w:p>
    <w:p w:rsidR="00E32031" w:rsidRPr="00733FAC" w:rsidRDefault="00E32031" w:rsidP="00E32031">
      <w:pPr>
        <w:jc w:val="both"/>
        <w:rPr>
          <w:bCs/>
          <w:color w:val="000000"/>
          <w:sz w:val="28"/>
          <w:szCs w:val="28"/>
        </w:rPr>
      </w:pPr>
    </w:p>
    <w:p w:rsidR="00E32031" w:rsidRPr="00733FAC" w:rsidRDefault="005802E1" w:rsidP="00E32031">
      <w:pPr>
        <w:ind w:firstLine="709"/>
        <w:jc w:val="both"/>
        <w:rPr>
          <w:rFonts w:eastAsia="Calibri"/>
          <w:bCs/>
          <w:color w:val="000000"/>
          <w:sz w:val="28"/>
          <w:szCs w:val="28"/>
        </w:rPr>
      </w:pPr>
      <w:r>
        <w:rPr>
          <w:bCs/>
          <w:color w:val="000000"/>
          <w:sz w:val="28"/>
          <w:szCs w:val="28"/>
        </w:rPr>
        <w:t xml:space="preserve">2.13. </w:t>
      </w:r>
      <w:r w:rsidR="00E32031" w:rsidRPr="00733FAC">
        <w:rPr>
          <w:bCs/>
          <w:color w:val="000000"/>
          <w:sz w:val="28"/>
          <w:szCs w:val="28"/>
        </w:rPr>
        <w:t xml:space="preserve">Срок предоставления услуги составляет </w:t>
      </w:r>
      <w:r w:rsidR="00E32031" w:rsidRPr="00733FAC">
        <w:rPr>
          <w:rFonts w:eastAsia="Calibri"/>
          <w:bCs/>
          <w:color w:val="000000"/>
          <w:sz w:val="28"/>
          <w:szCs w:val="28"/>
        </w:rPr>
        <w:t>не более четырнадцати рабочих дней после получения заявления о выдаче градостроительного плана земельного участка уполномоченным органом.</w:t>
      </w:r>
    </w:p>
    <w:p w:rsidR="00E32031" w:rsidRPr="00733FAC" w:rsidRDefault="00E32031" w:rsidP="00E32031">
      <w:pPr>
        <w:ind w:firstLine="709"/>
        <w:jc w:val="both"/>
        <w:rPr>
          <w:rFonts w:eastAsia="Calibri"/>
          <w:bCs/>
          <w:color w:val="000000"/>
          <w:sz w:val="28"/>
          <w:szCs w:val="28"/>
        </w:rPr>
      </w:pPr>
      <w:r w:rsidRPr="00733FAC">
        <w:rPr>
          <w:rFonts w:eastAsia="Calibri"/>
          <w:bCs/>
          <w:color w:val="000000"/>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E32031" w:rsidRPr="00733FAC" w:rsidRDefault="00E32031" w:rsidP="00E32031">
      <w:pPr>
        <w:jc w:val="both"/>
        <w:rPr>
          <w:rFonts w:eastAsia="Calibri"/>
          <w:bCs/>
          <w:color w:val="000000"/>
          <w:sz w:val="28"/>
          <w:szCs w:val="28"/>
        </w:rPr>
      </w:pPr>
    </w:p>
    <w:p w:rsidR="00E32031" w:rsidRPr="00053342" w:rsidRDefault="00E32031" w:rsidP="00E32031">
      <w:pPr>
        <w:jc w:val="center"/>
        <w:rPr>
          <w:b/>
          <w:bCs/>
          <w:color w:val="000000"/>
          <w:sz w:val="28"/>
          <w:szCs w:val="28"/>
        </w:rPr>
      </w:pPr>
      <w:r w:rsidRPr="00053342">
        <w:rPr>
          <w:b/>
          <w:bCs/>
          <w:color w:val="000000"/>
          <w:sz w:val="28"/>
          <w:szCs w:val="28"/>
        </w:rPr>
        <w:t>Исчерпывающий перечень оснований для приостановления или отказа в предоставлении муниципальной услуги</w:t>
      </w:r>
    </w:p>
    <w:p w:rsidR="00E32031" w:rsidRPr="00733FAC" w:rsidRDefault="00E32031" w:rsidP="00E32031">
      <w:pPr>
        <w:jc w:val="both"/>
        <w:rPr>
          <w:rFonts w:eastAsia="Calibri"/>
          <w:bCs/>
          <w:color w:val="000000"/>
          <w:sz w:val="28"/>
          <w:szCs w:val="28"/>
        </w:rPr>
      </w:pPr>
    </w:p>
    <w:p w:rsidR="00E32031" w:rsidRPr="00733FAC" w:rsidRDefault="005802E1" w:rsidP="00E32031">
      <w:pPr>
        <w:ind w:firstLine="709"/>
        <w:jc w:val="both"/>
        <w:rPr>
          <w:bCs/>
          <w:color w:val="000000"/>
          <w:sz w:val="28"/>
          <w:szCs w:val="28"/>
        </w:rPr>
      </w:pPr>
      <w:r>
        <w:rPr>
          <w:bCs/>
          <w:color w:val="000000"/>
          <w:sz w:val="28"/>
          <w:szCs w:val="28"/>
        </w:rPr>
        <w:t xml:space="preserve">2.14. </w:t>
      </w:r>
      <w:r w:rsidR="00E32031" w:rsidRPr="00733FAC">
        <w:rPr>
          <w:bCs/>
          <w:color w:val="000000"/>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32031" w:rsidRPr="00733FAC" w:rsidRDefault="00E32031" w:rsidP="00E32031">
      <w:pPr>
        <w:ind w:firstLine="709"/>
        <w:jc w:val="both"/>
        <w:rPr>
          <w:bCs/>
          <w:color w:val="000000"/>
          <w:sz w:val="28"/>
          <w:szCs w:val="28"/>
        </w:rPr>
      </w:pPr>
      <w:r w:rsidRPr="00733FAC">
        <w:rPr>
          <w:bCs/>
          <w:color w:val="000000"/>
          <w:sz w:val="28"/>
          <w:szCs w:val="28"/>
        </w:rPr>
        <w:t xml:space="preserve"> Основания для </w:t>
      </w:r>
      <w:r w:rsidRPr="00733FAC">
        <w:rPr>
          <w:color w:val="000000"/>
          <w:sz w:val="28"/>
          <w:szCs w:val="28"/>
        </w:rPr>
        <w:t>отказа в выдаче градостроительного плана земельного участка</w:t>
      </w:r>
      <w:r w:rsidRPr="00733FAC">
        <w:rPr>
          <w:bCs/>
          <w:color w:val="000000"/>
          <w:sz w:val="28"/>
          <w:szCs w:val="28"/>
        </w:rPr>
        <w:t xml:space="preserve"> предусмотрены пунктом 2.21 настоящего Административного регламента.</w:t>
      </w:r>
    </w:p>
    <w:p w:rsidR="00E32031" w:rsidRPr="00733FAC" w:rsidRDefault="00E32031" w:rsidP="00E32031">
      <w:pPr>
        <w:jc w:val="both"/>
        <w:rPr>
          <w:b/>
          <w:bCs/>
          <w:color w:val="000000"/>
          <w:sz w:val="28"/>
          <w:szCs w:val="28"/>
        </w:rPr>
      </w:pPr>
    </w:p>
    <w:p w:rsidR="00E32031" w:rsidRPr="00053342" w:rsidRDefault="00E32031" w:rsidP="00E32031">
      <w:pPr>
        <w:jc w:val="center"/>
        <w:rPr>
          <w:b/>
          <w:bCs/>
          <w:color w:val="000000"/>
          <w:sz w:val="28"/>
          <w:szCs w:val="28"/>
        </w:rPr>
      </w:pPr>
      <w:r w:rsidRPr="00053342">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32031" w:rsidRPr="00733FAC" w:rsidRDefault="00E32031" w:rsidP="00E32031">
      <w:pPr>
        <w:jc w:val="both"/>
        <w:rPr>
          <w:bCs/>
          <w:color w:val="000000"/>
          <w:sz w:val="28"/>
          <w:szCs w:val="28"/>
        </w:rPr>
      </w:pPr>
    </w:p>
    <w:p w:rsidR="00E32031" w:rsidRPr="00733FAC" w:rsidRDefault="005802E1" w:rsidP="00E32031">
      <w:pPr>
        <w:ind w:firstLine="709"/>
        <w:jc w:val="both"/>
        <w:rPr>
          <w:bCs/>
          <w:color w:val="000000"/>
          <w:sz w:val="28"/>
          <w:szCs w:val="28"/>
        </w:rPr>
      </w:pPr>
      <w:r>
        <w:rPr>
          <w:bCs/>
          <w:color w:val="000000"/>
          <w:sz w:val="28"/>
          <w:szCs w:val="28"/>
        </w:rPr>
        <w:t xml:space="preserve">2.15. </w:t>
      </w:r>
      <w:r w:rsidR="00E32031" w:rsidRPr="00733FAC">
        <w:rPr>
          <w:bCs/>
          <w:color w:val="000000"/>
          <w:sz w:val="28"/>
          <w:szCs w:val="28"/>
        </w:rPr>
        <w:t xml:space="preserve">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 </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в) непредставление документов, предусмотренных подпунктами "а" - "в" пункта 2.10 настоящего Административного регламента;</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 xml:space="preserve">г) представленные документы утратили силу на день обращения за получением услуги (документ, удостоверяющий личность; документ, </w:t>
      </w:r>
      <w:r w:rsidRPr="00733FAC">
        <w:rPr>
          <w:rFonts w:eastAsia="Calibri"/>
          <w:bCs/>
          <w:color w:val="000000"/>
          <w:sz w:val="28"/>
          <w:szCs w:val="28"/>
        </w:rPr>
        <w:lastRenderedPageBreak/>
        <w:t>удостоверяющий полномочия представителя заявителя, в случае обращения за получением услуги указанным лицом);</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д) представленные документы содержат подчистки и исправления текста;</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ж) заявление о выдаче градостроительного плана земельного участка и документы, указанные в подпунктах "б" - "г" пункта 2.10 настоящего Административного регламента, представлены в электронной форме с нарушением требований, установленных пунктами 2.7 – 2.9 настоящего Административного регламента;</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 xml:space="preserve">з) выявлено несоблюдение установленных статьей 11 Федерального </w:t>
      </w:r>
      <w:r w:rsidRPr="00733FAC">
        <w:rPr>
          <w:bCs/>
          <w:color w:val="000000"/>
          <w:sz w:val="28"/>
          <w:szCs w:val="28"/>
        </w:rPr>
        <w:t xml:space="preserve">закона от 06.04.2011 № 63-ФЗ </w:t>
      </w:r>
      <w:r w:rsidRPr="00733FAC">
        <w:rPr>
          <w:rFonts w:eastAsia="Calibri"/>
          <w:bCs/>
          <w:color w:val="000000"/>
          <w:sz w:val="28"/>
          <w:szCs w:val="28"/>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32031" w:rsidRPr="00733FAC" w:rsidRDefault="005802E1" w:rsidP="00E32031">
      <w:pPr>
        <w:ind w:firstLine="709"/>
        <w:jc w:val="both"/>
        <w:rPr>
          <w:bCs/>
          <w:color w:val="000000"/>
          <w:sz w:val="28"/>
          <w:szCs w:val="28"/>
        </w:rPr>
      </w:pPr>
      <w:r>
        <w:rPr>
          <w:bCs/>
          <w:color w:val="000000"/>
          <w:sz w:val="28"/>
          <w:szCs w:val="28"/>
        </w:rPr>
        <w:t xml:space="preserve">2.16. </w:t>
      </w:r>
      <w:r w:rsidR="00E32031" w:rsidRPr="00733FAC">
        <w:rPr>
          <w:bCs/>
          <w:color w:val="000000"/>
          <w:sz w:val="28"/>
          <w:szCs w:val="28"/>
        </w:rPr>
        <w:t>Решение об отказе в приеме документов, указанных в пункте 2.10 настоящего Административного регламента, оформляется по форме согласно Приложению № 3 к настоящему Административному регламенту.</w:t>
      </w:r>
    </w:p>
    <w:p w:rsidR="00E32031" w:rsidRPr="00733FAC" w:rsidRDefault="005802E1" w:rsidP="00E32031">
      <w:pPr>
        <w:ind w:firstLine="709"/>
        <w:jc w:val="both"/>
        <w:rPr>
          <w:bCs/>
          <w:color w:val="000000"/>
          <w:sz w:val="28"/>
          <w:szCs w:val="28"/>
        </w:rPr>
      </w:pPr>
      <w:r>
        <w:rPr>
          <w:bCs/>
          <w:color w:val="000000"/>
          <w:sz w:val="28"/>
          <w:szCs w:val="28"/>
        </w:rPr>
        <w:t xml:space="preserve">2.17. </w:t>
      </w:r>
      <w:proofErr w:type="gramStart"/>
      <w:r w:rsidR="00E32031" w:rsidRPr="00733FAC">
        <w:rPr>
          <w:bCs/>
          <w:color w:val="000000"/>
          <w:sz w:val="28"/>
          <w:szCs w:val="28"/>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E32031" w:rsidRPr="00733FAC">
        <w:rPr>
          <w:color w:val="000000"/>
          <w:sz w:val="28"/>
          <w:szCs w:val="28"/>
        </w:rPr>
        <w:t xml:space="preserve">многофункциональный центр </w:t>
      </w:r>
      <w:r w:rsidR="00E32031" w:rsidRPr="00733FAC">
        <w:rPr>
          <w:bCs/>
          <w:color w:val="000000"/>
          <w:sz w:val="28"/>
          <w:szCs w:val="28"/>
        </w:rPr>
        <w:t>или уполномоченный орган.</w:t>
      </w:r>
      <w:proofErr w:type="gramEnd"/>
    </w:p>
    <w:p w:rsidR="00E32031" w:rsidRPr="00733FAC" w:rsidRDefault="00E32031" w:rsidP="00E32031">
      <w:pPr>
        <w:ind w:firstLine="709"/>
        <w:jc w:val="both"/>
        <w:rPr>
          <w:bCs/>
          <w:color w:val="000000"/>
          <w:sz w:val="28"/>
          <w:szCs w:val="28"/>
        </w:rPr>
      </w:pPr>
      <w:r w:rsidRPr="00733FAC">
        <w:rPr>
          <w:bCs/>
          <w:color w:val="000000"/>
          <w:sz w:val="28"/>
          <w:szCs w:val="28"/>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w:t>
      </w:r>
      <w:r w:rsidRPr="00733FAC">
        <w:rPr>
          <w:b/>
          <w:bCs/>
          <w:color w:val="000000"/>
          <w:sz w:val="28"/>
          <w:szCs w:val="28"/>
        </w:rPr>
        <w:t xml:space="preserve"> </w:t>
      </w:r>
    </w:p>
    <w:p w:rsidR="00E32031" w:rsidRPr="00733FAC" w:rsidRDefault="00E32031" w:rsidP="00E32031">
      <w:pPr>
        <w:jc w:val="both"/>
        <w:rPr>
          <w:b/>
          <w:bCs/>
          <w:color w:val="000000"/>
          <w:sz w:val="28"/>
          <w:szCs w:val="28"/>
        </w:rPr>
      </w:pPr>
    </w:p>
    <w:p w:rsidR="00E32031" w:rsidRPr="00053342" w:rsidRDefault="00E32031" w:rsidP="00E32031">
      <w:pPr>
        <w:jc w:val="center"/>
        <w:rPr>
          <w:b/>
          <w:bCs/>
          <w:color w:val="000000"/>
          <w:sz w:val="28"/>
          <w:szCs w:val="28"/>
        </w:rPr>
      </w:pPr>
      <w:r w:rsidRPr="00053342">
        <w:rPr>
          <w:b/>
          <w:bCs/>
          <w:color w:val="000000"/>
          <w:sz w:val="28"/>
          <w:szCs w:val="28"/>
        </w:rPr>
        <w:t>Результат предоставления муниципальной услуги</w:t>
      </w:r>
    </w:p>
    <w:p w:rsidR="00E32031" w:rsidRPr="00733FAC" w:rsidRDefault="00E32031" w:rsidP="00E32031">
      <w:pPr>
        <w:jc w:val="both"/>
        <w:rPr>
          <w:bCs/>
          <w:color w:val="000000"/>
          <w:sz w:val="28"/>
          <w:szCs w:val="28"/>
        </w:rPr>
      </w:pPr>
    </w:p>
    <w:p w:rsidR="00E32031" w:rsidRPr="00733FAC" w:rsidRDefault="005802E1" w:rsidP="00E32031">
      <w:pPr>
        <w:ind w:firstLine="709"/>
        <w:jc w:val="both"/>
        <w:rPr>
          <w:bCs/>
          <w:color w:val="000000"/>
          <w:sz w:val="28"/>
          <w:szCs w:val="28"/>
        </w:rPr>
      </w:pPr>
      <w:r>
        <w:rPr>
          <w:bCs/>
          <w:color w:val="000000"/>
          <w:sz w:val="28"/>
          <w:szCs w:val="28"/>
        </w:rPr>
        <w:t xml:space="preserve">2.19. </w:t>
      </w:r>
      <w:r w:rsidR="00E32031" w:rsidRPr="00733FAC">
        <w:rPr>
          <w:bCs/>
          <w:color w:val="000000"/>
          <w:sz w:val="28"/>
          <w:szCs w:val="28"/>
        </w:rPr>
        <w:t>Результатом предоставления услуги является:</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а) градостроительный план земельного участка;</w:t>
      </w:r>
    </w:p>
    <w:p w:rsidR="00E32031" w:rsidRPr="00733FAC" w:rsidRDefault="00E32031" w:rsidP="00E32031">
      <w:pPr>
        <w:ind w:firstLine="709"/>
        <w:jc w:val="both"/>
        <w:rPr>
          <w:bCs/>
          <w:color w:val="000000"/>
          <w:sz w:val="28"/>
          <w:szCs w:val="28"/>
        </w:rPr>
      </w:pPr>
      <w:r w:rsidRPr="00733FAC">
        <w:rPr>
          <w:bCs/>
          <w:color w:val="000000"/>
          <w:sz w:val="28"/>
          <w:szCs w:val="28"/>
        </w:rPr>
        <w:t>б) решение об отказе в выдаче градостроительного плана земельного участка в случае наличия оснований, указанных в пункте 2.21 настоящего Административного регламента.</w:t>
      </w:r>
    </w:p>
    <w:p w:rsidR="00E32031" w:rsidRPr="00733FAC" w:rsidRDefault="00E32031" w:rsidP="00E32031">
      <w:pPr>
        <w:ind w:firstLine="709"/>
        <w:jc w:val="both"/>
        <w:rPr>
          <w:bCs/>
          <w:color w:val="000000"/>
          <w:sz w:val="28"/>
          <w:szCs w:val="28"/>
        </w:rPr>
      </w:pPr>
      <w:r w:rsidRPr="00733FAC">
        <w:rPr>
          <w:bCs/>
          <w:color w:val="000000"/>
          <w:sz w:val="28"/>
          <w:szCs w:val="28"/>
        </w:rPr>
        <w:t xml:space="preserve">2.20. </w:t>
      </w:r>
      <w:r w:rsidRPr="00733FAC">
        <w:rPr>
          <w:rFonts w:eastAsia="Calibri"/>
          <w:bCs/>
          <w:color w:val="000000"/>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Решение об отказе в выдаче градостроительного плана земельного участка оформляется по форме согласно Приложению № 4 к настоящему Административному регламенту.</w:t>
      </w:r>
    </w:p>
    <w:p w:rsidR="00E32031" w:rsidRPr="00733FAC" w:rsidRDefault="005802E1" w:rsidP="00E32031">
      <w:pPr>
        <w:ind w:firstLine="709"/>
        <w:jc w:val="both"/>
        <w:rPr>
          <w:bCs/>
          <w:color w:val="000000"/>
          <w:sz w:val="28"/>
          <w:szCs w:val="28"/>
        </w:rPr>
      </w:pPr>
      <w:r>
        <w:rPr>
          <w:bCs/>
          <w:color w:val="000000"/>
          <w:sz w:val="28"/>
          <w:szCs w:val="28"/>
        </w:rPr>
        <w:t xml:space="preserve">2.21. </w:t>
      </w:r>
      <w:r w:rsidR="00E32031" w:rsidRPr="00733FAC">
        <w:rPr>
          <w:rFonts w:eastAsia="Calibri"/>
          <w:bCs/>
          <w:color w:val="000000"/>
          <w:sz w:val="28"/>
          <w:szCs w:val="28"/>
        </w:rPr>
        <w:t>Исчерпывающий перечень оснований для отказа в выдаче градостроительного плана земельного участка:</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lastRenderedPageBreak/>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eastAsia="Calibri"/>
          <w:bCs/>
          <w:color w:val="000000"/>
          <w:sz w:val="28"/>
          <w:szCs w:val="28"/>
          <w:vertAlign w:val="superscript"/>
        </w:rPr>
        <w:t xml:space="preserve"> </w:t>
      </w:r>
      <w:r w:rsidRPr="00733FAC">
        <w:rPr>
          <w:rFonts w:eastAsia="Calibri"/>
          <w:bCs/>
          <w:color w:val="000000"/>
          <w:sz w:val="28"/>
          <w:szCs w:val="28"/>
        </w:rPr>
        <w:t>Градостроительного кодекса Российской Федерации.</w:t>
      </w:r>
    </w:p>
    <w:p w:rsidR="00E32031" w:rsidRPr="00733FAC" w:rsidRDefault="005802E1" w:rsidP="00E32031">
      <w:pPr>
        <w:ind w:firstLine="709"/>
        <w:jc w:val="both"/>
        <w:rPr>
          <w:bCs/>
          <w:color w:val="000000"/>
          <w:sz w:val="28"/>
          <w:szCs w:val="28"/>
        </w:rPr>
      </w:pPr>
      <w:r>
        <w:rPr>
          <w:bCs/>
          <w:color w:val="000000"/>
          <w:sz w:val="28"/>
          <w:szCs w:val="28"/>
        </w:rPr>
        <w:t xml:space="preserve">2.22. </w:t>
      </w:r>
      <w:r w:rsidR="00E32031" w:rsidRPr="00733FAC">
        <w:rPr>
          <w:bCs/>
          <w:color w:val="000000"/>
          <w:sz w:val="28"/>
          <w:szCs w:val="28"/>
        </w:rPr>
        <w:t>Результат предоставления услуги, указанный в пункте 2.19 настоящего Административного регламента:</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 xml:space="preserve">выдается заявителю на бумажном носителе при личном обращении в уполномоченный орган, </w:t>
      </w:r>
      <w:r w:rsidRPr="00733FAC">
        <w:rPr>
          <w:rFonts w:eastAsia="Calibri"/>
          <w:color w:val="000000"/>
          <w:sz w:val="28"/>
          <w:szCs w:val="28"/>
        </w:rPr>
        <w:t xml:space="preserve">многофункциональный центр </w:t>
      </w:r>
      <w:r w:rsidRPr="00733FAC">
        <w:rPr>
          <w:rFonts w:eastAsia="Calibri"/>
          <w:bCs/>
          <w:color w:val="000000"/>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32031" w:rsidRPr="00733FAC" w:rsidRDefault="005802E1" w:rsidP="00E32031">
      <w:pPr>
        <w:ind w:firstLine="709"/>
        <w:jc w:val="both"/>
        <w:rPr>
          <w:bCs/>
          <w:color w:val="000000"/>
          <w:sz w:val="28"/>
          <w:szCs w:val="28"/>
        </w:rPr>
      </w:pPr>
      <w:r>
        <w:rPr>
          <w:bCs/>
          <w:color w:val="000000"/>
          <w:sz w:val="28"/>
          <w:szCs w:val="28"/>
        </w:rPr>
        <w:t xml:space="preserve">2.23. </w:t>
      </w:r>
      <w:proofErr w:type="gramStart"/>
      <w:r w:rsidR="00E32031" w:rsidRPr="00733FAC">
        <w:rPr>
          <w:bCs/>
          <w:color w:val="000000"/>
          <w:sz w:val="28"/>
          <w:szCs w:val="28"/>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w:t>
      </w:r>
      <w:proofErr w:type="gramEnd"/>
      <w:r w:rsidR="00E32031" w:rsidRPr="00733FAC">
        <w:rPr>
          <w:bCs/>
          <w:color w:val="000000"/>
          <w:sz w:val="28"/>
          <w:szCs w:val="28"/>
        </w:rPr>
        <w:t xml:space="preserve"> самоуправления муниципальных районов.</w:t>
      </w:r>
    </w:p>
    <w:p w:rsidR="00E32031" w:rsidRPr="00733FAC" w:rsidRDefault="00E32031" w:rsidP="00E32031">
      <w:pPr>
        <w:jc w:val="both"/>
        <w:rPr>
          <w:bCs/>
          <w:color w:val="000000"/>
          <w:sz w:val="28"/>
          <w:szCs w:val="28"/>
        </w:rPr>
      </w:pPr>
    </w:p>
    <w:p w:rsidR="00E32031" w:rsidRPr="00053342" w:rsidRDefault="00E32031" w:rsidP="00E32031">
      <w:pPr>
        <w:jc w:val="center"/>
        <w:rPr>
          <w:rFonts w:eastAsia="Calibri"/>
          <w:b/>
          <w:color w:val="000000"/>
          <w:sz w:val="28"/>
          <w:szCs w:val="28"/>
        </w:rPr>
      </w:pPr>
      <w:r w:rsidRPr="00053342">
        <w:rPr>
          <w:rFonts w:eastAsia="Calibri"/>
          <w:b/>
          <w:color w:val="000000"/>
          <w:sz w:val="28"/>
          <w:szCs w:val="28"/>
        </w:rPr>
        <w:t>Размер платы, взимаемой с заявителя при предоставлении муниципальной услуги, и способы ее взимания</w:t>
      </w:r>
    </w:p>
    <w:p w:rsidR="00E32031" w:rsidRPr="00733FAC" w:rsidRDefault="00E32031" w:rsidP="00E32031">
      <w:pPr>
        <w:jc w:val="both"/>
        <w:rPr>
          <w:rFonts w:eastAsia="Calibri"/>
          <w:bCs/>
          <w:color w:val="000000"/>
          <w:sz w:val="28"/>
          <w:szCs w:val="28"/>
        </w:rPr>
      </w:pPr>
    </w:p>
    <w:p w:rsidR="00E32031" w:rsidRPr="00733FAC" w:rsidRDefault="005802E1" w:rsidP="00E32031">
      <w:pPr>
        <w:ind w:firstLine="709"/>
        <w:jc w:val="both"/>
        <w:rPr>
          <w:bCs/>
          <w:color w:val="000000"/>
          <w:sz w:val="28"/>
          <w:szCs w:val="28"/>
        </w:rPr>
      </w:pPr>
      <w:r>
        <w:rPr>
          <w:bCs/>
          <w:color w:val="000000"/>
          <w:sz w:val="28"/>
          <w:szCs w:val="28"/>
        </w:rPr>
        <w:t xml:space="preserve">2.24. </w:t>
      </w:r>
      <w:r w:rsidR="00E32031" w:rsidRPr="00733FAC">
        <w:rPr>
          <w:bCs/>
          <w:color w:val="000000"/>
          <w:sz w:val="28"/>
          <w:szCs w:val="28"/>
        </w:rPr>
        <w:t>Предоставление услуги осуществляется без взимания платы.</w:t>
      </w:r>
    </w:p>
    <w:p w:rsidR="00E32031" w:rsidRPr="00053342" w:rsidRDefault="00E32031" w:rsidP="00E32031">
      <w:pPr>
        <w:jc w:val="both"/>
        <w:rPr>
          <w:b/>
          <w:bCs/>
          <w:color w:val="000000"/>
          <w:sz w:val="28"/>
          <w:szCs w:val="28"/>
        </w:rPr>
      </w:pPr>
    </w:p>
    <w:p w:rsidR="00E32031" w:rsidRPr="00053342" w:rsidRDefault="00E32031" w:rsidP="00E32031">
      <w:pPr>
        <w:jc w:val="center"/>
        <w:rPr>
          <w:b/>
          <w:bCs/>
          <w:color w:val="000000"/>
          <w:sz w:val="28"/>
          <w:szCs w:val="28"/>
        </w:rPr>
      </w:pPr>
      <w:r w:rsidRPr="00053342">
        <w:rPr>
          <w:b/>
          <w:bCs/>
          <w:color w:val="000000"/>
          <w:sz w:val="28"/>
          <w:szCs w:val="28"/>
        </w:rPr>
        <w:t>Иные требования к предоставлению муниципальной услуги</w:t>
      </w:r>
    </w:p>
    <w:p w:rsidR="00E32031" w:rsidRPr="00733FAC" w:rsidRDefault="00E32031" w:rsidP="00E32031">
      <w:pPr>
        <w:jc w:val="both"/>
        <w:rPr>
          <w:b/>
          <w:bCs/>
          <w:color w:val="000000"/>
          <w:sz w:val="28"/>
          <w:szCs w:val="28"/>
        </w:rPr>
      </w:pPr>
    </w:p>
    <w:p w:rsidR="00E32031" w:rsidRPr="00733FAC" w:rsidRDefault="005802E1" w:rsidP="00E32031">
      <w:pPr>
        <w:ind w:firstLine="709"/>
        <w:jc w:val="both"/>
        <w:rPr>
          <w:bCs/>
          <w:color w:val="000000"/>
          <w:sz w:val="28"/>
          <w:szCs w:val="28"/>
        </w:rPr>
      </w:pPr>
      <w:r>
        <w:rPr>
          <w:bCs/>
          <w:color w:val="000000"/>
          <w:sz w:val="28"/>
          <w:szCs w:val="28"/>
        </w:rPr>
        <w:t xml:space="preserve">2.25. </w:t>
      </w:r>
      <w:r w:rsidR="00E32031" w:rsidRPr="00733FAC">
        <w:rPr>
          <w:bCs/>
          <w:color w:val="000000"/>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32031" w:rsidRPr="00733FAC" w:rsidRDefault="00E32031" w:rsidP="00E32031">
      <w:pPr>
        <w:ind w:firstLine="709"/>
        <w:jc w:val="both"/>
        <w:rPr>
          <w:bCs/>
          <w:color w:val="000000"/>
          <w:sz w:val="28"/>
          <w:szCs w:val="28"/>
        </w:rPr>
      </w:pPr>
      <w:r w:rsidRPr="00733FAC">
        <w:rPr>
          <w:bCs/>
          <w:color w:val="000000"/>
          <w:sz w:val="28"/>
          <w:szCs w:val="28"/>
        </w:rPr>
        <w:lastRenderedPageBreak/>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Pr="00733FAC">
        <w:rPr>
          <w:rFonts w:eastAsia="Calibri"/>
          <w:bCs/>
          <w:color w:val="000000"/>
          <w:sz w:val="28"/>
          <w:szCs w:val="28"/>
        </w:rPr>
        <w:t>"</w:t>
      </w:r>
      <w:r w:rsidRPr="00733FAC">
        <w:rPr>
          <w:bCs/>
          <w:color w:val="000000"/>
          <w:sz w:val="28"/>
          <w:szCs w:val="28"/>
        </w:rPr>
        <w:t>б</w:t>
      </w:r>
      <w:r w:rsidRPr="00733FAC">
        <w:rPr>
          <w:rFonts w:eastAsia="Calibri"/>
          <w:bCs/>
          <w:color w:val="000000"/>
          <w:sz w:val="28"/>
          <w:szCs w:val="28"/>
        </w:rPr>
        <w:t>"</w:t>
      </w:r>
      <w:r w:rsidRPr="00733FAC">
        <w:rPr>
          <w:bCs/>
          <w:color w:val="000000"/>
          <w:sz w:val="28"/>
          <w:szCs w:val="28"/>
        </w:rPr>
        <w:t xml:space="preserve"> пункта 2.6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32031" w:rsidRPr="00733FAC" w:rsidRDefault="005802E1" w:rsidP="00E32031">
      <w:pPr>
        <w:ind w:firstLine="709"/>
        <w:jc w:val="both"/>
        <w:rPr>
          <w:bCs/>
          <w:color w:val="000000"/>
          <w:sz w:val="28"/>
          <w:szCs w:val="28"/>
        </w:rPr>
      </w:pPr>
      <w:r>
        <w:rPr>
          <w:bCs/>
          <w:color w:val="000000"/>
          <w:sz w:val="28"/>
          <w:szCs w:val="28"/>
        </w:rPr>
        <w:t xml:space="preserve">а) </w:t>
      </w:r>
      <w:r w:rsidR="00E32031" w:rsidRPr="00733FAC">
        <w:rPr>
          <w:bCs/>
          <w:color w:val="000000"/>
          <w:sz w:val="28"/>
          <w:szCs w:val="28"/>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32031" w:rsidRPr="00733FAC" w:rsidRDefault="005802E1" w:rsidP="00E32031">
      <w:pPr>
        <w:ind w:firstLine="709"/>
        <w:jc w:val="both"/>
        <w:rPr>
          <w:bCs/>
          <w:color w:val="000000"/>
          <w:sz w:val="28"/>
          <w:szCs w:val="28"/>
        </w:rPr>
      </w:pPr>
      <w:r>
        <w:rPr>
          <w:bCs/>
          <w:color w:val="000000"/>
          <w:sz w:val="28"/>
          <w:szCs w:val="28"/>
        </w:rPr>
        <w:t xml:space="preserve">б) </w:t>
      </w:r>
      <w:r w:rsidR="00E32031" w:rsidRPr="00733FAC">
        <w:rPr>
          <w:bCs/>
          <w:color w:val="000000"/>
          <w:sz w:val="28"/>
          <w:szCs w:val="28"/>
        </w:rPr>
        <w:t xml:space="preserve">в электронной форме посредством электронной почты. </w:t>
      </w:r>
    </w:p>
    <w:p w:rsidR="00E32031" w:rsidRPr="00733FAC" w:rsidRDefault="00E32031" w:rsidP="00E32031">
      <w:pPr>
        <w:ind w:firstLine="709"/>
        <w:jc w:val="both"/>
        <w:rPr>
          <w:bCs/>
          <w:color w:val="000000"/>
          <w:sz w:val="28"/>
          <w:szCs w:val="28"/>
        </w:rPr>
      </w:pPr>
      <w:proofErr w:type="gramStart"/>
      <w:r w:rsidRPr="00733FAC">
        <w:rPr>
          <w:bCs/>
          <w:color w:val="000000"/>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E32031" w:rsidRPr="00733FAC" w:rsidRDefault="00E32031" w:rsidP="00E32031">
      <w:pPr>
        <w:ind w:firstLine="709"/>
        <w:jc w:val="both"/>
        <w:rPr>
          <w:bCs/>
          <w:color w:val="000000"/>
          <w:sz w:val="28"/>
          <w:szCs w:val="28"/>
        </w:rPr>
      </w:pPr>
      <w:r w:rsidRPr="00733FAC">
        <w:rPr>
          <w:bCs/>
          <w:color w:val="000000"/>
          <w:sz w:val="28"/>
          <w:szCs w:val="28"/>
        </w:rPr>
        <w:t xml:space="preserve">2.26. Порядок исправления допущенных опечаток и ошибок </w:t>
      </w:r>
      <w:r w:rsidRPr="00733FAC">
        <w:rPr>
          <w:rFonts w:eastAsia="Calibri"/>
          <w:bCs/>
          <w:color w:val="000000"/>
          <w:sz w:val="28"/>
          <w:szCs w:val="28"/>
        </w:rPr>
        <w:t>в градостроительном плане земельного участка.</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 xml:space="preserve">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w:t>
      </w:r>
      <w:r w:rsidRPr="00733FAC">
        <w:rPr>
          <w:rFonts w:eastAsia="Calibri"/>
          <w:bCs/>
          <w:color w:val="000000"/>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 в порядке, установленном пунктами 2.6 – 2.9, 2.12 настоящего Административного регламента.</w:t>
      </w:r>
    </w:p>
    <w:p w:rsidR="00E32031" w:rsidRPr="00733FAC" w:rsidRDefault="00E32031" w:rsidP="00E32031">
      <w:pPr>
        <w:ind w:firstLine="709"/>
        <w:jc w:val="both"/>
        <w:rPr>
          <w:rFonts w:eastAsia="Calibri"/>
          <w:bCs/>
          <w:color w:val="000000"/>
          <w:sz w:val="28"/>
          <w:szCs w:val="28"/>
        </w:rPr>
      </w:pPr>
      <w:r w:rsidRPr="00733FAC">
        <w:rPr>
          <w:rFonts w:eastAsia="Calibri"/>
          <w:bCs/>
          <w:color w:val="000000"/>
          <w:sz w:val="28"/>
          <w:szCs w:val="28"/>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w:t>
      </w:r>
      <w:proofErr w:type="gramStart"/>
      <w:r w:rsidRPr="00733FAC">
        <w:rPr>
          <w:rFonts w:eastAsia="Calibri"/>
          <w:bCs/>
          <w:color w:val="000000"/>
          <w:sz w:val="28"/>
          <w:szCs w:val="28"/>
        </w:rPr>
        <w:t>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w:t>
      </w:r>
      <w:proofErr w:type="gramEnd"/>
    </w:p>
    <w:p w:rsidR="00E32031" w:rsidRPr="00733FAC" w:rsidRDefault="00E32031" w:rsidP="00E32031">
      <w:pPr>
        <w:jc w:val="both"/>
        <w:rPr>
          <w:bCs/>
          <w:color w:val="000000"/>
          <w:sz w:val="28"/>
          <w:szCs w:val="28"/>
        </w:rPr>
      </w:pPr>
      <w:proofErr w:type="gramStart"/>
      <w:r w:rsidRPr="00733FAC">
        <w:rPr>
          <w:rFonts w:eastAsia="Calibri"/>
          <w:bCs/>
          <w:color w:val="000000"/>
          <w:sz w:val="28"/>
          <w:szCs w:val="28"/>
        </w:rPr>
        <w:t>Градостроительного кодекса Российской Федерации) и дата внесения исправлений.</w:t>
      </w:r>
      <w:proofErr w:type="gramEnd"/>
    </w:p>
    <w:p w:rsidR="00E32031" w:rsidRPr="00733FAC" w:rsidRDefault="00E32031" w:rsidP="00E32031">
      <w:pPr>
        <w:ind w:firstLine="709"/>
        <w:jc w:val="both"/>
        <w:rPr>
          <w:bCs/>
          <w:color w:val="000000"/>
          <w:sz w:val="28"/>
          <w:szCs w:val="28"/>
        </w:rPr>
      </w:pPr>
      <w:proofErr w:type="gramStart"/>
      <w:r w:rsidRPr="00733FAC">
        <w:rPr>
          <w:rFonts w:eastAsia="Calibri"/>
          <w:bCs/>
          <w:color w:val="000000"/>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6 к настоящему Административному регламенту направляется заявителю в порядке, установленном пунктом 2.22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733FAC">
        <w:rPr>
          <w:rFonts w:eastAsia="Calibri"/>
          <w:bCs/>
          <w:color w:val="000000"/>
          <w:sz w:val="28"/>
          <w:szCs w:val="28"/>
        </w:rPr>
        <w:t xml:space="preserve"> заявления об исправлении допущенных опечаток и ошибок.</w:t>
      </w:r>
    </w:p>
    <w:p w:rsidR="00E32031" w:rsidRPr="00733FAC" w:rsidRDefault="00E32031" w:rsidP="00E32031">
      <w:pPr>
        <w:ind w:firstLine="709"/>
        <w:jc w:val="both"/>
        <w:rPr>
          <w:bCs/>
          <w:color w:val="000000"/>
          <w:sz w:val="28"/>
          <w:szCs w:val="28"/>
        </w:rPr>
      </w:pPr>
      <w:r w:rsidRPr="00733FAC">
        <w:rPr>
          <w:bCs/>
          <w:color w:val="000000"/>
          <w:sz w:val="28"/>
          <w:szCs w:val="28"/>
        </w:rPr>
        <w:t>2.27. Исчерпывающий перечень оснований для отказа в исправлении допущенных опечаток и ошибок в градостроительном плане земельного участка:</w:t>
      </w:r>
    </w:p>
    <w:p w:rsidR="00E32031" w:rsidRPr="00733FAC" w:rsidRDefault="00E32031" w:rsidP="00E32031">
      <w:pPr>
        <w:ind w:firstLine="709"/>
        <w:jc w:val="both"/>
        <w:rPr>
          <w:bCs/>
          <w:color w:val="000000"/>
          <w:sz w:val="28"/>
          <w:szCs w:val="28"/>
        </w:rPr>
      </w:pPr>
      <w:r w:rsidRPr="00733FAC">
        <w:rPr>
          <w:bCs/>
          <w:color w:val="000000"/>
          <w:sz w:val="28"/>
          <w:szCs w:val="28"/>
        </w:rPr>
        <w:lastRenderedPageBreak/>
        <w:t>а) несоответствие заявителя кругу лиц, указанных в пункте 1.2 настоящего Административного регламента;</w:t>
      </w:r>
    </w:p>
    <w:p w:rsidR="00E32031" w:rsidRPr="00733FAC" w:rsidRDefault="005802E1" w:rsidP="00E32031">
      <w:pPr>
        <w:ind w:firstLine="709"/>
        <w:jc w:val="both"/>
        <w:rPr>
          <w:bCs/>
          <w:color w:val="000000"/>
          <w:sz w:val="28"/>
          <w:szCs w:val="28"/>
        </w:rPr>
      </w:pPr>
      <w:r>
        <w:rPr>
          <w:bCs/>
          <w:color w:val="000000"/>
          <w:sz w:val="28"/>
          <w:szCs w:val="28"/>
        </w:rPr>
        <w:t>б) о</w:t>
      </w:r>
      <w:r w:rsidR="00E32031" w:rsidRPr="00733FAC">
        <w:rPr>
          <w:bCs/>
          <w:color w:val="000000"/>
          <w:sz w:val="28"/>
          <w:szCs w:val="28"/>
        </w:rPr>
        <w:t>тсутствие опечаток и ошибок в градостроительном плане земельного участка.</w:t>
      </w:r>
    </w:p>
    <w:p w:rsidR="00E32031" w:rsidRPr="00733FAC" w:rsidRDefault="00E32031" w:rsidP="00E32031">
      <w:pPr>
        <w:ind w:firstLine="709"/>
        <w:jc w:val="both"/>
        <w:rPr>
          <w:bCs/>
          <w:color w:val="000000"/>
          <w:sz w:val="28"/>
          <w:szCs w:val="28"/>
        </w:rPr>
      </w:pPr>
      <w:r w:rsidRPr="00733FAC">
        <w:rPr>
          <w:bCs/>
          <w:color w:val="000000"/>
          <w:sz w:val="28"/>
          <w:szCs w:val="28"/>
        </w:rPr>
        <w:t>2.28. Порядок выдачи дубликата градостроительного плана земельного участка.</w:t>
      </w:r>
    </w:p>
    <w:p w:rsidR="00E32031" w:rsidRPr="00733FAC" w:rsidRDefault="00E32031" w:rsidP="00E32031">
      <w:pPr>
        <w:ind w:firstLine="709"/>
        <w:jc w:val="both"/>
        <w:rPr>
          <w:bCs/>
          <w:color w:val="000000"/>
          <w:sz w:val="28"/>
          <w:szCs w:val="28"/>
        </w:rPr>
      </w:pPr>
      <w:r w:rsidRPr="00733FAC">
        <w:rPr>
          <w:rFonts w:eastAsia="Calibri"/>
          <w:color w:val="000000"/>
          <w:sz w:val="28"/>
          <w:szCs w:val="28"/>
        </w:rPr>
        <w:t>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форме согласно Приложению № 7 к настоящему Административному регламенту в порядке, установленном пунктами 2.6 – 2.9, 2.12 настоящего Административного регламента.</w:t>
      </w:r>
    </w:p>
    <w:p w:rsidR="00E32031" w:rsidRPr="00733FAC" w:rsidRDefault="00E32031" w:rsidP="00E32031">
      <w:pPr>
        <w:ind w:firstLine="709"/>
        <w:jc w:val="both"/>
        <w:rPr>
          <w:bCs/>
          <w:color w:val="000000"/>
          <w:sz w:val="28"/>
          <w:szCs w:val="28"/>
        </w:rPr>
      </w:pPr>
      <w:r w:rsidRPr="00733FAC">
        <w:rPr>
          <w:rFonts w:eastAsia="Calibri"/>
          <w:color w:val="000000"/>
          <w:sz w:val="28"/>
          <w:szCs w:val="28"/>
        </w:rPr>
        <w:t xml:space="preserve">В случае отсутствия оснований для отказа в выдаче дубликата градостроительного плана земельного участка, установленных пунктом 2.29 настоящего Административного регламента, уполномоченный орган выдает дубликат </w:t>
      </w:r>
      <w:r w:rsidRPr="00733FAC">
        <w:rPr>
          <w:rFonts w:eastAsia="Calibri"/>
          <w:bCs/>
          <w:color w:val="000000"/>
          <w:sz w:val="28"/>
          <w:szCs w:val="28"/>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733FAC">
        <w:rPr>
          <w:rFonts w:eastAsia="Calibri"/>
          <w:bCs/>
          <w:color w:val="000000"/>
          <w:sz w:val="28"/>
          <w:szCs w:val="28"/>
        </w:rPr>
        <w:t>,</w:t>
      </w:r>
      <w:proofErr w:type="gramEnd"/>
      <w:r w:rsidRPr="00733FAC">
        <w:rPr>
          <w:rFonts w:eastAsia="Calibri"/>
          <w:bCs/>
          <w:color w:val="000000"/>
          <w:sz w:val="28"/>
          <w:szCs w:val="28"/>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32031" w:rsidRPr="00733FAC" w:rsidRDefault="00E32031" w:rsidP="00E32031">
      <w:pPr>
        <w:ind w:firstLine="709"/>
        <w:jc w:val="both"/>
        <w:rPr>
          <w:bCs/>
          <w:color w:val="000000"/>
          <w:sz w:val="28"/>
          <w:szCs w:val="28"/>
        </w:rPr>
      </w:pPr>
      <w:proofErr w:type="gramStart"/>
      <w:r w:rsidRPr="00733FAC">
        <w:rPr>
          <w:rFonts w:eastAsia="Calibri"/>
          <w:color w:val="000000"/>
          <w:sz w:val="28"/>
          <w:szCs w:val="28"/>
        </w:rPr>
        <w:t xml:space="preserve">Дубликат градостроительного плана земельного участка </w:t>
      </w:r>
      <w:r w:rsidRPr="00733FAC">
        <w:rPr>
          <w:rFonts w:eastAsia="Calibri"/>
          <w:bCs/>
          <w:color w:val="000000"/>
          <w:sz w:val="28"/>
          <w:szCs w:val="28"/>
        </w:rPr>
        <w:t xml:space="preserve">либо решение об отказе в выдаче дубликата </w:t>
      </w:r>
      <w:r w:rsidRPr="00733FAC">
        <w:rPr>
          <w:rFonts w:eastAsia="Calibri"/>
          <w:color w:val="000000"/>
          <w:sz w:val="28"/>
          <w:szCs w:val="28"/>
        </w:rPr>
        <w:t xml:space="preserve">градостроительного плана земельного участка </w:t>
      </w:r>
      <w:r w:rsidRPr="00733FAC">
        <w:rPr>
          <w:rFonts w:eastAsia="Calibri"/>
          <w:bCs/>
          <w:color w:val="000000"/>
          <w:sz w:val="28"/>
          <w:szCs w:val="28"/>
        </w:rPr>
        <w:t xml:space="preserve">по форме согласно Приложению № 8 к настоящему Административному регламенту </w:t>
      </w:r>
      <w:r w:rsidRPr="00733FAC">
        <w:rPr>
          <w:rFonts w:eastAsia="Calibri"/>
          <w:color w:val="000000"/>
          <w:sz w:val="28"/>
          <w:szCs w:val="28"/>
        </w:rPr>
        <w:t>направляется заявителю в порядке, установленном пунктом 2.22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E32031" w:rsidRPr="00733FAC" w:rsidRDefault="00E32031" w:rsidP="00E32031">
      <w:pPr>
        <w:ind w:firstLine="709"/>
        <w:jc w:val="both"/>
        <w:rPr>
          <w:bCs/>
          <w:color w:val="000000"/>
          <w:sz w:val="28"/>
          <w:szCs w:val="28"/>
        </w:rPr>
      </w:pPr>
      <w:r w:rsidRPr="00733FAC">
        <w:rPr>
          <w:bCs/>
          <w:color w:val="000000"/>
          <w:sz w:val="28"/>
          <w:szCs w:val="28"/>
        </w:rPr>
        <w:t xml:space="preserve">2.29. Исчерпывающий перечень оснований для отказа в выдаче дубликата </w:t>
      </w:r>
      <w:r w:rsidRPr="00733FAC">
        <w:rPr>
          <w:color w:val="000000"/>
          <w:sz w:val="28"/>
          <w:szCs w:val="28"/>
        </w:rPr>
        <w:t>градостроительного плана земельного участка</w:t>
      </w:r>
      <w:r w:rsidRPr="00733FAC">
        <w:rPr>
          <w:bCs/>
          <w:color w:val="000000"/>
          <w:sz w:val="28"/>
          <w:szCs w:val="28"/>
        </w:rPr>
        <w:t>:</w:t>
      </w:r>
    </w:p>
    <w:p w:rsidR="00E32031" w:rsidRPr="00733FAC" w:rsidRDefault="00E32031" w:rsidP="00E32031">
      <w:pPr>
        <w:ind w:firstLine="709"/>
        <w:jc w:val="both"/>
        <w:rPr>
          <w:bCs/>
          <w:color w:val="000000"/>
          <w:sz w:val="28"/>
          <w:szCs w:val="28"/>
        </w:rPr>
      </w:pPr>
      <w:r w:rsidRPr="00733FAC">
        <w:rPr>
          <w:bCs/>
          <w:color w:val="000000"/>
          <w:sz w:val="28"/>
          <w:szCs w:val="28"/>
        </w:rPr>
        <w:t>несоответствие заявителя кругу лиц, указанных в пункте 1.2 настоящего Административного регламента.</w:t>
      </w:r>
    </w:p>
    <w:p w:rsidR="00E32031" w:rsidRPr="00733FAC" w:rsidRDefault="00E32031" w:rsidP="00E32031">
      <w:pPr>
        <w:ind w:firstLine="709"/>
        <w:jc w:val="both"/>
        <w:rPr>
          <w:bCs/>
          <w:color w:val="000000"/>
          <w:sz w:val="28"/>
          <w:szCs w:val="28"/>
        </w:rPr>
      </w:pPr>
      <w:r w:rsidRPr="00733FAC">
        <w:rPr>
          <w:bCs/>
          <w:color w:val="000000"/>
          <w:sz w:val="28"/>
          <w:szCs w:val="28"/>
        </w:rPr>
        <w:t xml:space="preserve">2.30. </w:t>
      </w:r>
      <w:r w:rsidRPr="00733FAC">
        <w:rPr>
          <w:rFonts w:eastAsia="Calibri"/>
          <w:bCs/>
          <w:color w:val="000000"/>
          <w:sz w:val="28"/>
          <w:szCs w:val="28"/>
        </w:rPr>
        <w:t>Порядок оставления заявления о выдаче градостроительного плана земельного участка без рассмотрения.</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9 к настоящему Административному регламенту в порядке, установленном пунктами 2.6 – 2.9, 2.12 настоящего Административного регламента. </w:t>
      </w:r>
    </w:p>
    <w:p w:rsidR="00E32031" w:rsidRPr="00733FAC" w:rsidRDefault="00E32031" w:rsidP="00E32031">
      <w:pPr>
        <w:ind w:firstLine="709"/>
        <w:jc w:val="both"/>
        <w:rPr>
          <w:bCs/>
          <w:color w:val="000000"/>
          <w:sz w:val="28"/>
          <w:szCs w:val="28"/>
        </w:rPr>
      </w:pPr>
      <w:r w:rsidRPr="00733FAC">
        <w:rPr>
          <w:rFonts w:eastAsia="Calibri"/>
          <w:bCs/>
          <w:color w:val="000000"/>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E32031" w:rsidRPr="00733FAC" w:rsidRDefault="00E32031" w:rsidP="00E32031">
      <w:pPr>
        <w:ind w:firstLine="709"/>
        <w:jc w:val="both"/>
        <w:rPr>
          <w:bCs/>
          <w:color w:val="000000"/>
          <w:sz w:val="28"/>
          <w:szCs w:val="28"/>
        </w:rPr>
      </w:pPr>
      <w:proofErr w:type="gramStart"/>
      <w:r w:rsidRPr="00733FAC">
        <w:rPr>
          <w:rFonts w:eastAsia="Calibri"/>
          <w:bCs/>
          <w:color w:val="000000"/>
          <w:sz w:val="28"/>
          <w:szCs w:val="28"/>
        </w:rPr>
        <w:lastRenderedPageBreak/>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w:t>
      </w:r>
      <w:r w:rsidRPr="00733FAC">
        <w:rPr>
          <w:rFonts w:eastAsia="Calibri"/>
          <w:color w:val="000000"/>
          <w:sz w:val="28"/>
          <w:szCs w:val="28"/>
        </w:rPr>
        <w:t xml:space="preserve">, установленном пунктом 2.22 настоящего Административного регламента, способом, указанным заявителем в заявлении об оставлении </w:t>
      </w:r>
      <w:r w:rsidRPr="00733FAC">
        <w:rPr>
          <w:rFonts w:eastAsia="Calibri"/>
          <w:bCs/>
          <w:color w:val="000000"/>
          <w:sz w:val="28"/>
          <w:szCs w:val="28"/>
        </w:rPr>
        <w:t>заявления о выдаче градостроительного плана земельного участка без рассмотрения</w:t>
      </w:r>
      <w:r w:rsidRPr="00733FAC">
        <w:rPr>
          <w:rFonts w:eastAsia="Calibri"/>
          <w:color w:val="000000"/>
          <w:sz w:val="28"/>
          <w:szCs w:val="28"/>
        </w:rPr>
        <w:t xml:space="preserve">, </w:t>
      </w:r>
      <w:r w:rsidRPr="00733FAC">
        <w:rPr>
          <w:rFonts w:eastAsia="Calibri"/>
          <w:bCs/>
          <w:color w:val="000000"/>
          <w:sz w:val="28"/>
          <w:szCs w:val="28"/>
        </w:rPr>
        <w:t xml:space="preserve">не позднее рабочего дня, следующего за днем поступления </w:t>
      </w:r>
      <w:r w:rsidRPr="00733FAC">
        <w:rPr>
          <w:rFonts w:eastAsia="Calibri"/>
          <w:color w:val="000000"/>
          <w:sz w:val="28"/>
          <w:szCs w:val="28"/>
        </w:rPr>
        <w:t xml:space="preserve">заявления об оставлении </w:t>
      </w:r>
      <w:r w:rsidRPr="00733FAC">
        <w:rPr>
          <w:rFonts w:eastAsia="Calibri"/>
          <w:bCs/>
          <w:color w:val="000000"/>
          <w:sz w:val="28"/>
          <w:szCs w:val="28"/>
        </w:rPr>
        <w:t>заявления о</w:t>
      </w:r>
      <w:proofErr w:type="gramEnd"/>
      <w:r w:rsidRPr="00733FAC">
        <w:rPr>
          <w:rFonts w:eastAsia="Calibri"/>
          <w:bCs/>
          <w:color w:val="000000"/>
          <w:sz w:val="28"/>
          <w:szCs w:val="28"/>
        </w:rPr>
        <w:t xml:space="preserve"> выдаче градостроительного плана земельного участка без рассмотрения</w:t>
      </w:r>
      <w:r w:rsidRPr="00733FAC">
        <w:rPr>
          <w:rFonts w:eastAsia="Calibri"/>
          <w:color w:val="000000"/>
          <w:sz w:val="28"/>
          <w:szCs w:val="28"/>
        </w:rPr>
        <w:t>.</w:t>
      </w:r>
    </w:p>
    <w:p w:rsidR="00E32031" w:rsidRPr="00733FAC" w:rsidRDefault="00E32031" w:rsidP="00E32031">
      <w:pPr>
        <w:ind w:firstLine="709"/>
        <w:jc w:val="both"/>
        <w:rPr>
          <w:bCs/>
          <w:color w:val="000000"/>
          <w:sz w:val="28"/>
          <w:szCs w:val="28"/>
        </w:rPr>
      </w:pPr>
      <w:r w:rsidRPr="00733FAC">
        <w:rPr>
          <w:rFonts w:eastAsia="Tahoma"/>
          <w:bCs/>
          <w:color w:val="000000"/>
          <w:sz w:val="28"/>
          <w:szCs w:val="28"/>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E32031" w:rsidRPr="00733FAC" w:rsidRDefault="00E32031" w:rsidP="00E32031">
      <w:pPr>
        <w:ind w:firstLine="709"/>
        <w:jc w:val="both"/>
        <w:rPr>
          <w:bCs/>
          <w:color w:val="000000"/>
          <w:sz w:val="28"/>
          <w:szCs w:val="28"/>
        </w:rPr>
      </w:pPr>
      <w:r w:rsidRPr="00733FAC">
        <w:rPr>
          <w:bCs/>
          <w:color w:val="000000"/>
          <w:sz w:val="28"/>
          <w:szCs w:val="28"/>
        </w:rPr>
        <w:t>2.31. При предоставлении муниципальной услуги запрещается требовать от заявителя:</w:t>
      </w:r>
    </w:p>
    <w:p w:rsidR="00E32031" w:rsidRPr="00733FAC" w:rsidRDefault="00E32031" w:rsidP="00E32031">
      <w:pPr>
        <w:ind w:firstLine="709"/>
        <w:jc w:val="both"/>
        <w:rPr>
          <w:bCs/>
          <w:color w:val="000000"/>
          <w:sz w:val="28"/>
          <w:szCs w:val="28"/>
        </w:rPr>
      </w:pPr>
      <w:r w:rsidRPr="00733FAC">
        <w:rPr>
          <w:bCs/>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2031" w:rsidRPr="00733FAC" w:rsidRDefault="00E32031" w:rsidP="00E32031">
      <w:pPr>
        <w:ind w:firstLine="709"/>
        <w:jc w:val="both"/>
        <w:rPr>
          <w:bCs/>
          <w:color w:val="000000"/>
          <w:sz w:val="28"/>
          <w:szCs w:val="28"/>
        </w:rPr>
      </w:pPr>
      <w:proofErr w:type="gramStart"/>
      <w:r w:rsidRPr="00733FAC">
        <w:rPr>
          <w:bCs/>
          <w:color w:val="000000"/>
          <w:sz w:val="28"/>
          <w:szCs w:val="28"/>
        </w:rPr>
        <w:t>2) 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E32031" w:rsidRPr="00733FAC" w:rsidRDefault="00E32031" w:rsidP="00E32031">
      <w:pPr>
        <w:ind w:firstLine="709"/>
        <w:jc w:val="both"/>
        <w:rPr>
          <w:bCs/>
          <w:color w:val="000000"/>
          <w:sz w:val="28"/>
          <w:szCs w:val="28"/>
        </w:rPr>
      </w:pPr>
      <w:r w:rsidRPr="00733FAC">
        <w:rPr>
          <w:bCs/>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E32031" w:rsidRPr="00733FAC" w:rsidRDefault="00E32031" w:rsidP="00E32031">
      <w:pPr>
        <w:ind w:firstLine="709"/>
        <w:jc w:val="both"/>
        <w:rPr>
          <w:bCs/>
          <w:color w:val="000000"/>
          <w:sz w:val="28"/>
          <w:szCs w:val="28"/>
        </w:rPr>
      </w:pPr>
      <w:r w:rsidRPr="00733FAC">
        <w:rPr>
          <w:bCs/>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2031" w:rsidRPr="00733FAC" w:rsidRDefault="00E32031" w:rsidP="00E32031">
      <w:pPr>
        <w:ind w:firstLine="709"/>
        <w:jc w:val="both"/>
        <w:rPr>
          <w:bCs/>
          <w:color w:val="000000"/>
          <w:sz w:val="28"/>
          <w:szCs w:val="28"/>
        </w:rPr>
      </w:pPr>
      <w:r w:rsidRPr="00733FAC">
        <w:rPr>
          <w:bCs/>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2031" w:rsidRPr="00733FAC" w:rsidRDefault="00E32031" w:rsidP="00E32031">
      <w:pPr>
        <w:ind w:firstLine="709"/>
        <w:jc w:val="both"/>
        <w:rPr>
          <w:bCs/>
          <w:color w:val="000000"/>
          <w:sz w:val="28"/>
          <w:szCs w:val="28"/>
        </w:rPr>
      </w:pPr>
      <w:r w:rsidRPr="00733FAC">
        <w:rPr>
          <w:bCs/>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2031" w:rsidRPr="00733FAC" w:rsidRDefault="00E32031" w:rsidP="00E32031">
      <w:pPr>
        <w:ind w:firstLine="709"/>
        <w:jc w:val="both"/>
        <w:rPr>
          <w:bCs/>
          <w:color w:val="000000"/>
          <w:sz w:val="28"/>
          <w:szCs w:val="28"/>
        </w:rPr>
      </w:pPr>
      <w:proofErr w:type="gramStart"/>
      <w:r w:rsidRPr="00733FAC">
        <w:rPr>
          <w:bCs/>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w:t>
      </w:r>
      <w:r w:rsidRPr="00733FAC">
        <w:rPr>
          <w:bCs/>
          <w:color w:val="000000"/>
          <w:sz w:val="28"/>
          <w:szCs w:val="28"/>
        </w:rPr>
        <w:lastRenderedPageBreak/>
        <w:t>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33FAC">
        <w:rPr>
          <w:bCs/>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32031" w:rsidRPr="00733FAC" w:rsidRDefault="00E32031" w:rsidP="00E32031">
      <w:pPr>
        <w:ind w:firstLine="709"/>
        <w:jc w:val="both"/>
        <w:rPr>
          <w:bCs/>
          <w:color w:val="000000"/>
          <w:sz w:val="28"/>
          <w:szCs w:val="28"/>
        </w:rPr>
      </w:pPr>
      <w:proofErr w:type="gramStart"/>
      <w:r w:rsidRPr="00733FAC">
        <w:rPr>
          <w:bCs/>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733FAC">
        <w:rPr>
          <w:bCs/>
          <w:color w:val="000000"/>
          <w:sz w:val="28"/>
          <w:szCs w:val="28"/>
          <w:vertAlign w:val="superscript"/>
        </w:rPr>
        <w:t>2</w:t>
      </w:r>
      <w:r w:rsidRPr="00733FAC">
        <w:rPr>
          <w:bCs/>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2031" w:rsidRPr="00733FAC" w:rsidRDefault="00E32031" w:rsidP="00E32031">
      <w:pPr>
        <w:jc w:val="both"/>
        <w:rPr>
          <w:rFonts w:eastAsia="Tahoma"/>
          <w:bCs/>
          <w:color w:val="000000"/>
          <w:sz w:val="28"/>
          <w:szCs w:val="28"/>
          <w:lang w:bidi="ru-RU"/>
        </w:rPr>
      </w:pPr>
    </w:p>
    <w:p w:rsidR="00E32031" w:rsidRPr="00053342" w:rsidRDefault="00E32031" w:rsidP="00E32031">
      <w:pPr>
        <w:jc w:val="center"/>
        <w:rPr>
          <w:b/>
          <w:color w:val="000000"/>
          <w:sz w:val="28"/>
          <w:szCs w:val="28"/>
        </w:rPr>
      </w:pPr>
      <w:r w:rsidRPr="00053342">
        <w:rPr>
          <w:b/>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2031" w:rsidRPr="00733FAC" w:rsidRDefault="00E32031" w:rsidP="00E32031">
      <w:pPr>
        <w:jc w:val="both"/>
        <w:rPr>
          <w:bCs/>
          <w:color w:val="000000"/>
          <w:sz w:val="28"/>
          <w:szCs w:val="28"/>
        </w:rPr>
      </w:pPr>
    </w:p>
    <w:p w:rsidR="00E32031" w:rsidRPr="00733FAC" w:rsidRDefault="00E32031" w:rsidP="00E32031">
      <w:pPr>
        <w:ind w:firstLine="709"/>
        <w:jc w:val="both"/>
        <w:rPr>
          <w:bCs/>
          <w:color w:val="000000"/>
          <w:sz w:val="28"/>
          <w:szCs w:val="28"/>
        </w:rPr>
      </w:pPr>
      <w:r w:rsidRPr="00733FAC">
        <w:rPr>
          <w:bCs/>
          <w:color w:val="000000"/>
          <w:sz w:val="28"/>
          <w:szCs w:val="28"/>
        </w:rPr>
        <w:t>2.32.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32031" w:rsidRPr="00733FAC" w:rsidRDefault="00E32031" w:rsidP="00E32031">
      <w:pPr>
        <w:jc w:val="both"/>
        <w:rPr>
          <w:bCs/>
          <w:color w:val="000000"/>
          <w:sz w:val="28"/>
          <w:szCs w:val="28"/>
        </w:rPr>
      </w:pPr>
    </w:p>
    <w:p w:rsidR="00E32031" w:rsidRPr="00053342" w:rsidRDefault="00E32031" w:rsidP="00E32031">
      <w:pPr>
        <w:jc w:val="center"/>
        <w:rPr>
          <w:b/>
          <w:bCs/>
          <w:color w:val="000000"/>
          <w:sz w:val="28"/>
          <w:szCs w:val="28"/>
        </w:rPr>
      </w:pPr>
      <w:r w:rsidRPr="00053342">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031" w:rsidRPr="00733FAC" w:rsidRDefault="00E32031" w:rsidP="00E32031">
      <w:pPr>
        <w:jc w:val="both"/>
        <w:rPr>
          <w:bCs/>
          <w:color w:val="000000"/>
          <w:sz w:val="28"/>
          <w:szCs w:val="28"/>
        </w:rPr>
      </w:pPr>
    </w:p>
    <w:p w:rsidR="00E32031" w:rsidRPr="00733FAC" w:rsidRDefault="00E32031" w:rsidP="00E32031">
      <w:pPr>
        <w:ind w:firstLine="709"/>
        <w:jc w:val="both"/>
        <w:rPr>
          <w:bCs/>
          <w:color w:val="000000"/>
          <w:sz w:val="28"/>
          <w:szCs w:val="28"/>
        </w:rPr>
      </w:pPr>
      <w:r w:rsidRPr="00733FAC">
        <w:rPr>
          <w:color w:val="000000"/>
          <w:sz w:val="28"/>
          <w:szCs w:val="28"/>
        </w:rPr>
        <w:t>2.33. Услуги, необходимые и обязательные для предоставления муниципальной услуги, отсутствуют.</w:t>
      </w:r>
    </w:p>
    <w:p w:rsidR="00E32031" w:rsidRPr="00733FAC" w:rsidRDefault="00E32031" w:rsidP="00E32031">
      <w:pPr>
        <w:jc w:val="both"/>
        <w:rPr>
          <w:bCs/>
          <w:color w:val="000000"/>
          <w:sz w:val="28"/>
          <w:szCs w:val="28"/>
        </w:rPr>
      </w:pPr>
    </w:p>
    <w:p w:rsidR="00E32031" w:rsidRPr="00053342" w:rsidRDefault="00E32031" w:rsidP="00E32031">
      <w:pPr>
        <w:jc w:val="center"/>
        <w:rPr>
          <w:b/>
          <w:color w:val="000000"/>
          <w:sz w:val="28"/>
          <w:szCs w:val="28"/>
        </w:rPr>
      </w:pPr>
      <w:r w:rsidRPr="00053342">
        <w:rPr>
          <w:b/>
          <w:color w:val="000000"/>
          <w:sz w:val="28"/>
          <w:szCs w:val="28"/>
        </w:rPr>
        <w:t xml:space="preserve">Требования к помещениям, в которых предоставляется </w:t>
      </w:r>
    </w:p>
    <w:p w:rsidR="00E32031" w:rsidRPr="00053342" w:rsidRDefault="00E32031" w:rsidP="00E32031">
      <w:pPr>
        <w:jc w:val="center"/>
        <w:rPr>
          <w:b/>
          <w:color w:val="000000"/>
          <w:sz w:val="28"/>
          <w:szCs w:val="28"/>
        </w:rPr>
      </w:pPr>
      <w:r w:rsidRPr="00053342">
        <w:rPr>
          <w:b/>
          <w:color w:val="000000"/>
          <w:sz w:val="28"/>
          <w:szCs w:val="28"/>
        </w:rPr>
        <w:t>муниципальная услуга</w:t>
      </w:r>
    </w:p>
    <w:p w:rsidR="00E32031" w:rsidRPr="00733FAC" w:rsidRDefault="00E32031" w:rsidP="00E32031">
      <w:pPr>
        <w:jc w:val="both"/>
        <w:rPr>
          <w:bCs/>
          <w:color w:val="000000"/>
          <w:sz w:val="28"/>
          <w:szCs w:val="28"/>
        </w:rPr>
      </w:pPr>
    </w:p>
    <w:p w:rsidR="00E32031" w:rsidRPr="00733FAC" w:rsidRDefault="00E32031" w:rsidP="00E32031">
      <w:pPr>
        <w:ind w:firstLine="709"/>
        <w:jc w:val="both"/>
        <w:rPr>
          <w:color w:val="000000"/>
          <w:sz w:val="28"/>
          <w:szCs w:val="28"/>
        </w:rPr>
      </w:pPr>
      <w:r w:rsidRPr="00733FAC">
        <w:rPr>
          <w:color w:val="000000"/>
          <w:sz w:val="28"/>
          <w:szCs w:val="28"/>
        </w:rPr>
        <w:t>2.34.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2031" w:rsidRPr="00733FAC" w:rsidRDefault="00E32031" w:rsidP="00E32031">
      <w:pPr>
        <w:ind w:firstLine="709"/>
        <w:jc w:val="both"/>
        <w:rPr>
          <w:color w:val="000000"/>
          <w:sz w:val="28"/>
          <w:szCs w:val="28"/>
        </w:rPr>
      </w:pPr>
      <w:r w:rsidRPr="00733FAC">
        <w:rPr>
          <w:color w:val="000000"/>
          <w:sz w:val="28"/>
          <w:szCs w:val="28"/>
        </w:rPr>
        <w:t>В случае</w:t>
      </w:r>
      <w:proofErr w:type="gramStart"/>
      <w:r w:rsidRPr="00733FAC">
        <w:rPr>
          <w:color w:val="000000"/>
          <w:sz w:val="28"/>
          <w:szCs w:val="28"/>
        </w:rPr>
        <w:t>,</w:t>
      </w:r>
      <w:proofErr w:type="gramEnd"/>
      <w:r w:rsidRPr="00733FAC">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32031" w:rsidRPr="00733FAC" w:rsidRDefault="00E32031" w:rsidP="00E32031">
      <w:pPr>
        <w:ind w:firstLine="709"/>
        <w:jc w:val="both"/>
        <w:rPr>
          <w:color w:val="000000"/>
          <w:sz w:val="28"/>
          <w:szCs w:val="28"/>
        </w:rPr>
      </w:pPr>
      <w:r w:rsidRPr="00733FAC">
        <w:rPr>
          <w:color w:val="000000"/>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2031" w:rsidRPr="00733FAC" w:rsidRDefault="00E32031" w:rsidP="00E32031">
      <w:pPr>
        <w:ind w:firstLine="709"/>
        <w:jc w:val="both"/>
        <w:rPr>
          <w:color w:val="000000"/>
          <w:sz w:val="28"/>
          <w:szCs w:val="28"/>
        </w:rPr>
      </w:pPr>
      <w:r w:rsidRPr="00733FAC">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733FAC">
        <w:rPr>
          <w:color w:val="000000"/>
          <w:sz w:val="28"/>
          <w:szCs w:val="28"/>
        </w:rPr>
        <w:t xml:space="preserve">муниципальная) </w:t>
      </w:r>
      <w:proofErr w:type="gramEnd"/>
      <w:r w:rsidRPr="00733FAC">
        <w:rPr>
          <w:color w:val="00000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2031" w:rsidRPr="00733FAC" w:rsidRDefault="00E32031" w:rsidP="00E32031">
      <w:pPr>
        <w:ind w:firstLine="709"/>
        <w:jc w:val="both"/>
        <w:rPr>
          <w:color w:val="000000"/>
          <w:sz w:val="28"/>
          <w:szCs w:val="28"/>
        </w:rPr>
      </w:pPr>
      <w:r w:rsidRPr="00733FAC">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наименование;</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местонахождение и юридический адрес;</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режим работы;</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график приема;</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номера телефонов для справок.</w:t>
      </w:r>
    </w:p>
    <w:p w:rsidR="00E32031" w:rsidRPr="00733FAC" w:rsidRDefault="00E32031" w:rsidP="00E32031">
      <w:pPr>
        <w:ind w:firstLine="709"/>
        <w:jc w:val="both"/>
        <w:rPr>
          <w:color w:val="000000"/>
          <w:sz w:val="28"/>
          <w:szCs w:val="28"/>
        </w:rPr>
      </w:pPr>
      <w:r w:rsidRPr="00733FAC">
        <w:rPr>
          <w:color w:val="000000"/>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E32031" w:rsidRPr="00733FAC" w:rsidRDefault="00E32031" w:rsidP="00E32031">
      <w:pPr>
        <w:ind w:firstLine="709"/>
        <w:jc w:val="both"/>
        <w:rPr>
          <w:color w:val="000000"/>
          <w:sz w:val="28"/>
          <w:szCs w:val="28"/>
        </w:rPr>
      </w:pPr>
      <w:r w:rsidRPr="00733FAC">
        <w:rPr>
          <w:color w:val="000000"/>
          <w:sz w:val="28"/>
          <w:szCs w:val="28"/>
        </w:rPr>
        <w:t>Помещения, в которых предоставляется государственная (муниципальная) услуга, оснащаются:</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противопожарной системой и средствами пожаротушения;</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системой оповещения о возникновении чрезвычайной ситуации;</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средствами оказания первой медицинской помощи;</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туалетными комнатами для посетителей.</w:t>
      </w:r>
    </w:p>
    <w:p w:rsidR="00E32031" w:rsidRPr="00733FAC" w:rsidRDefault="00E32031" w:rsidP="00E32031">
      <w:pPr>
        <w:ind w:firstLine="709"/>
        <w:jc w:val="both"/>
        <w:rPr>
          <w:color w:val="000000"/>
          <w:sz w:val="28"/>
          <w:szCs w:val="28"/>
        </w:rPr>
      </w:pPr>
      <w:r w:rsidRPr="00733FAC">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2031" w:rsidRPr="00733FAC" w:rsidRDefault="00E32031" w:rsidP="00E32031">
      <w:pPr>
        <w:ind w:firstLine="709"/>
        <w:jc w:val="both"/>
        <w:rPr>
          <w:color w:val="000000"/>
          <w:sz w:val="28"/>
          <w:szCs w:val="28"/>
        </w:rPr>
      </w:pPr>
      <w:r w:rsidRPr="00733FAC">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2031" w:rsidRPr="00733FAC" w:rsidRDefault="00E32031" w:rsidP="00E32031">
      <w:pPr>
        <w:ind w:firstLine="709"/>
        <w:jc w:val="both"/>
        <w:rPr>
          <w:color w:val="000000"/>
          <w:sz w:val="28"/>
          <w:szCs w:val="28"/>
        </w:rPr>
      </w:pPr>
      <w:r w:rsidRPr="00733FAC">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E32031" w:rsidRPr="00733FAC" w:rsidRDefault="00E32031" w:rsidP="00E32031">
      <w:pPr>
        <w:ind w:firstLine="709"/>
        <w:jc w:val="both"/>
        <w:rPr>
          <w:color w:val="000000"/>
          <w:sz w:val="28"/>
          <w:szCs w:val="28"/>
        </w:rPr>
      </w:pPr>
      <w:r w:rsidRPr="00733FAC">
        <w:rPr>
          <w:color w:val="000000"/>
          <w:sz w:val="28"/>
          <w:szCs w:val="28"/>
        </w:rPr>
        <w:t>Места приема заявителей оборудуются информационными табличками (вывесками) с указанием:</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номера кабинета и наименования отдела;</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фамилии, имени и отчества (последнее – при наличии), должности ответственного лица за прием документов;</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графика приема заявителей.</w:t>
      </w:r>
    </w:p>
    <w:p w:rsidR="00E32031" w:rsidRPr="00733FAC" w:rsidRDefault="00E32031" w:rsidP="00E32031">
      <w:pPr>
        <w:ind w:firstLine="709"/>
        <w:jc w:val="both"/>
        <w:rPr>
          <w:color w:val="000000"/>
          <w:sz w:val="28"/>
          <w:szCs w:val="28"/>
        </w:rPr>
      </w:pPr>
      <w:r w:rsidRPr="00733FAC">
        <w:rPr>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733FAC">
        <w:rPr>
          <w:color w:val="000000"/>
          <w:sz w:val="28"/>
          <w:szCs w:val="28"/>
        </w:rPr>
        <w:lastRenderedPageBreak/>
        <w:t>необходимым информационным базам данных, печатающим устройством (принтером) и копирующим устройством.</w:t>
      </w:r>
    </w:p>
    <w:p w:rsidR="00E32031" w:rsidRPr="00733FAC" w:rsidRDefault="00E32031" w:rsidP="00E32031">
      <w:pPr>
        <w:ind w:firstLine="709"/>
        <w:jc w:val="both"/>
        <w:rPr>
          <w:color w:val="000000"/>
          <w:sz w:val="28"/>
          <w:szCs w:val="28"/>
        </w:rPr>
      </w:pPr>
      <w:r w:rsidRPr="00733FAC">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2031" w:rsidRPr="00733FAC" w:rsidRDefault="00E32031" w:rsidP="00E32031">
      <w:pPr>
        <w:ind w:firstLine="709"/>
        <w:jc w:val="both"/>
        <w:rPr>
          <w:color w:val="000000"/>
          <w:sz w:val="28"/>
          <w:szCs w:val="28"/>
        </w:rPr>
      </w:pPr>
      <w:r w:rsidRPr="00733FAC">
        <w:rPr>
          <w:color w:val="000000"/>
          <w:sz w:val="28"/>
          <w:szCs w:val="28"/>
        </w:rPr>
        <w:t>При предоставлении муниципальной услуги инвалидам обеспечиваются:</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сопровождение инвалидов, имеющих стойкие расстройства функции зрения и самостоятельного передвижения;</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2031" w:rsidRPr="00733FAC" w:rsidRDefault="00E32031" w:rsidP="00E32031">
      <w:pPr>
        <w:ind w:firstLine="709"/>
        <w:jc w:val="both"/>
        <w:rPr>
          <w:color w:val="000000"/>
          <w:sz w:val="28"/>
          <w:szCs w:val="28"/>
        </w:rPr>
      </w:pPr>
      <w:r>
        <w:rPr>
          <w:color w:val="000000"/>
          <w:sz w:val="28"/>
          <w:szCs w:val="28"/>
        </w:rPr>
        <w:t>-</w:t>
      </w:r>
      <w:r w:rsidRPr="00733FAC">
        <w:rPr>
          <w:color w:val="000000"/>
          <w:sz w:val="28"/>
          <w:szCs w:val="28"/>
        </w:rPr>
        <w:t xml:space="preserve">допуск </w:t>
      </w:r>
      <w:proofErr w:type="spellStart"/>
      <w:r w:rsidRPr="00733FAC">
        <w:rPr>
          <w:color w:val="000000"/>
          <w:sz w:val="28"/>
          <w:szCs w:val="28"/>
        </w:rPr>
        <w:t>сурдопереводчика</w:t>
      </w:r>
      <w:proofErr w:type="spellEnd"/>
      <w:r w:rsidRPr="00733FAC">
        <w:rPr>
          <w:color w:val="000000"/>
          <w:sz w:val="28"/>
          <w:szCs w:val="28"/>
        </w:rPr>
        <w:t xml:space="preserve"> и </w:t>
      </w:r>
      <w:proofErr w:type="spellStart"/>
      <w:r w:rsidRPr="00733FAC">
        <w:rPr>
          <w:color w:val="000000"/>
          <w:sz w:val="28"/>
          <w:szCs w:val="28"/>
        </w:rPr>
        <w:t>тифлосурдопереводчика</w:t>
      </w:r>
      <w:proofErr w:type="spellEnd"/>
      <w:r w:rsidRPr="00733FAC">
        <w:rPr>
          <w:color w:val="000000"/>
          <w:sz w:val="28"/>
          <w:szCs w:val="28"/>
        </w:rPr>
        <w:t>;</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33FAC">
        <w:rPr>
          <w:color w:val="000000"/>
          <w:sz w:val="28"/>
          <w:szCs w:val="28"/>
        </w:rPr>
        <w:t>муниципальная</w:t>
      </w:r>
      <w:proofErr w:type="gramEnd"/>
      <w:r w:rsidRPr="00733FAC">
        <w:rPr>
          <w:color w:val="000000"/>
          <w:sz w:val="28"/>
          <w:szCs w:val="28"/>
        </w:rPr>
        <w:t xml:space="preserve"> услуги;</w:t>
      </w:r>
    </w:p>
    <w:p w:rsidR="00E32031" w:rsidRPr="00733FAC" w:rsidRDefault="00E32031" w:rsidP="00E32031">
      <w:pPr>
        <w:ind w:firstLine="709"/>
        <w:jc w:val="both"/>
        <w:rPr>
          <w:color w:val="000000"/>
          <w:sz w:val="28"/>
          <w:szCs w:val="28"/>
        </w:rPr>
      </w:pPr>
      <w:r>
        <w:rPr>
          <w:color w:val="000000"/>
          <w:sz w:val="28"/>
          <w:szCs w:val="28"/>
        </w:rPr>
        <w:t xml:space="preserve">- </w:t>
      </w:r>
      <w:r w:rsidRPr="00733FAC">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32031" w:rsidRPr="00053342" w:rsidRDefault="00E32031" w:rsidP="00E32031">
      <w:pPr>
        <w:jc w:val="both"/>
        <w:rPr>
          <w:b/>
          <w:bCs/>
          <w:color w:val="000000"/>
          <w:sz w:val="28"/>
          <w:szCs w:val="28"/>
        </w:rPr>
      </w:pPr>
    </w:p>
    <w:p w:rsidR="00E32031" w:rsidRPr="00053342" w:rsidRDefault="00E32031" w:rsidP="00E32031">
      <w:pPr>
        <w:jc w:val="center"/>
        <w:rPr>
          <w:b/>
          <w:bCs/>
          <w:color w:val="000000"/>
          <w:sz w:val="28"/>
          <w:szCs w:val="28"/>
        </w:rPr>
      </w:pPr>
      <w:r w:rsidRPr="00053342">
        <w:rPr>
          <w:b/>
          <w:bCs/>
          <w:color w:val="000000"/>
          <w:sz w:val="28"/>
          <w:szCs w:val="28"/>
        </w:rPr>
        <w:t>Показатели доступности и качества муниципальной услуги</w:t>
      </w:r>
    </w:p>
    <w:p w:rsidR="00E32031" w:rsidRPr="00733FAC" w:rsidRDefault="00E32031" w:rsidP="00E32031">
      <w:pPr>
        <w:jc w:val="both"/>
        <w:rPr>
          <w:color w:val="000000"/>
          <w:sz w:val="28"/>
          <w:szCs w:val="28"/>
        </w:rPr>
      </w:pPr>
    </w:p>
    <w:p w:rsidR="00E32031" w:rsidRPr="00733FAC" w:rsidRDefault="00E32031" w:rsidP="00E32031">
      <w:pPr>
        <w:ind w:firstLine="709"/>
        <w:jc w:val="both"/>
        <w:rPr>
          <w:bCs/>
          <w:color w:val="000000"/>
          <w:sz w:val="28"/>
          <w:szCs w:val="28"/>
        </w:rPr>
      </w:pPr>
      <w:r w:rsidRPr="00733FAC">
        <w:rPr>
          <w:bCs/>
          <w:color w:val="000000"/>
          <w:sz w:val="28"/>
          <w:szCs w:val="28"/>
        </w:rPr>
        <w:t>2.35. Основными показателями доступности предоставления муниципальной услуги являются:</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733FAC">
        <w:rPr>
          <w:rFonts w:eastAsia="Calibri"/>
          <w:bCs/>
          <w:color w:val="000000"/>
          <w:sz w:val="28"/>
          <w:szCs w:val="28"/>
        </w:rPr>
        <w:t>"</w:t>
      </w:r>
      <w:r w:rsidRPr="00733FAC">
        <w:rPr>
          <w:bCs/>
          <w:color w:val="000000"/>
          <w:sz w:val="28"/>
          <w:szCs w:val="28"/>
        </w:rPr>
        <w:t>Интернет</w:t>
      </w:r>
      <w:r w:rsidRPr="00733FAC">
        <w:rPr>
          <w:rFonts w:eastAsia="Calibri"/>
          <w:bCs/>
          <w:color w:val="000000"/>
          <w:sz w:val="28"/>
          <w:szCs w:val="28"/>
        </w:rPr>
        <w:t>"</w:t>
      </w:r>
      <w:r w:rsidRPr="00733FAC">
        <w:rPr>
          <w:bCs/>
          <w:color w:val="000000"/>
          <w:sz w:val="28"/>
          <w:szCs w:val="28"/>
        </w:rPr>
        <w:t>), средствах массовой информации;</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возможность получения заявителем уведомлений о предоставлении муниципальной услуги с помощью Единого портала,</w:t>
      </w:r>
      <w:r w:rsidRPr="00733FAC">
        <w:rPr>
          <w:color w:val="000000"/>
          <w:sz w:val="28"/>
          <w:szCs w:val="28"/>
        </w:rPr>
        <w:t xml:space="preserve"> </w:t>
      </w:r>
      <w:r w:rsidRPr="00733FAC">
        <w:rPr>
          <w:bCs/>
          <w:color w:val="000000"/>
          <w:sz w:val="28"/>
          <w:szCs w:val="28"/>
        </w:rPr>
        <w:t>регионального портала;</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2031" w:rsidRPr="00733FAC" w:rsidRDefault="00E32031" w:rsidP="00E32031">
      <w:pPr>
        <w:ind w:firstLine="709"/>
        <w:jc w:val="both"/>
        <w:rPr>
          <w:bCs/>
          <w:color w:val="000000"/>
          <w:sz w:val="28"/>
          <w:szCs w:val="28"/>
        </w:rPr>
      </w:pPr>
      <w:r w:rsidRPr="00733FAC">
        <w:rPr>
          <w:bCs/>
          <w:color w:val="000000"/>
          <w:sz w:val="28"/>
          <w:szCs w:val="28"/>
        </w:rPr>
        <w:t>2.34. Основными показателями качества предоставления муниципальной услуги являются:</w:t>
      </w:r>
    </w:p>
    <w:p w:rsidR="00E32031" w:rsidRPr="00733FAC" w:rsidRDefault="00E32031" w:rsidP="00E32031">
      <w:pPr>
        <w:ind w:firstLine="709"/>
        <w:jc w:val="both"/>
        <w:rPr>
          <w:bCs/>
          <w:color w:val="000000"/>
          <w:sz w:val="28"/>
          <w:szCs w:val="28"/>
        </w:rPr>
      </w:pPr>
      <w:r>
        <w:rPr>
          <w:bCs/>
          <w:color w:val="000000"/>
          <w:sz w:val="28"/>
          <w:szCs w:val="28"/>
        </w:rPr>
        <w:lastRenderedPageBreak/>
        <w:t xml:space="preserve">- </w:t>
      </w:r>
      <w:r w:rsidRPr="00733FAC">
        <w:rPr>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отсутствие нарушений установленных сроков в процессе предоставления муниципальной услуги;</w:t>
      </w:r>
    </w:p>
    <w:p w:rsidR="00E32031" w:rsidRPr="00733FAC" w:rsidRDefault="00E32031" w:rsidP="00E32031">
      <w:pPr>
        <w:ind w:firstLine="709"/>
        <w:jc w:val="both"/>
        <w:rPr>
          <w:bCs/>
          <w:color w:val="000000"/>
          <w:sz w:val="28"/>
          <w:szCs w:val="28"/>
        </w:rPr>
      </w:pPr>
      <w:r>
        <w:rPr>
          <w:bCs/>
          <w:color w:val="000000"/>
          <w:sz w:val="28"/>
          <w:szCs w:val="28"/>
        </w:rPr>
        <w:t xml:space="preserve">- </w:t>
      </w:r>
      <w:r w:rsidRPr="00733FAC">
        <w:rPr>
          <w:bCs/>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33FAC">
        <w:rPr>
          <w:bCs/>
          <w:color w:val="000000"/>
          <w:sz w:val="28"/>
          <w:szCs w:val="28"/>
        </w:rPr>
        <w:t>итогам</w:t>
      </w:r>
      <w:proofErr w:type="gramEnd"/>
      <w:r w:rsidRPr="00733FAC">
        <w:rPr>
          <w:bCs/>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E32031" w:rsidRPr="00733FAC" w:rsidRDefault="00E32031" w:rsidP="00E32031">
      <w:pPr>
        <w:ind w:firstLine="709"/>
        <w:jc w:val="both"/>
        <w:rPr>
          <w:bCs/>
          <w:color w:val="000000"/>
          <w:sz w:val="28"/>
          <w:szCs w:val="28"/>
        </w:rPr>
      </w:pPr>
    </w:p>
    <w:p w:rsidR="00E32031" w:rsidRPr="00053342" w:rsidRDefault="00E32031" w:rsidP="00E32031">
      <w:pPr>
        <w:jc w:val="center"/>
        <w:rPr>
          <w:b/>
          <w:sz w:val="28"/>
          <w:szCs w:val="28"/>
        </w:rPr>
      </w:pPr>
      <w:bookmarkStart w:id="1" w:name="_Toc89083254"/>
      <w:r w:rsidRPr="00053342">
        <w:rPr>
          <w:b/>
          <w:sz w:val="28"/>
          <w:szCs w:val="28"/>
          <w:lang w:val="en-US"/>
        </w:rPr>
        <w:t>III</w:t>
      </w:r>
      <w:r w:rsidRPr="00053342">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
      <w:r w:rsidRPr="00053342">
        <w:rPr>
          <w:b/>
          <w:sz w:val="28"/>
          <w:szCs w:val="28"/>
        </w:rPr>
        <w:t>, а также особенности выполнения административных процедур в многофункциональных центрах</w:t>
      </w:r>
    </w:p>
    <w:p w:rsidR="00E32031" w:rsidRPr="00053342" w:rsidRDefault="00E32031" w:rsidP="00E32031">
      <w:pPr>
        <w:jc w:val="both"/>
        <w:rPr>
          <w:b/>
          <w:sz w:val="28"/>
          <w:szCs w:val="28"/>
        </w:rPr>
      </w:pPr>
    </w:p>
    <w:p w:rsidR="00E32031" w:rsidRPr="00053342" w:rsidRDefault="00E32031" w:rsidP="00E32031">
      <w:pPr>
        <w:jc w:val="center"/>
        <w:rPr>
          <w:b/>
          <w:sz w:val="28"/>
          <w:szCs w:val="28"/>
        </w:rPr>
      </w:pPr>
      <w:r w:rsidRPr="00053342">
        <w:rPr>
          <w:b/>
          <w:sz w:val="28"/>
          <w:szCs w:val="28"/>
        </w:rPr>
        <w:t xml:space="preserve">Перечень вариантов предоставления </w:t>
      </w:r>
      <w:proofErr w:type="gramStart"/>
      <w:r w:rsidRPr="00053342">
        <w:rPr>
          <w:b/>
          <w:sz w:val="28"/>
          <w:szCs w:val="28"/>
        </w:rPr>
        <w:t>муниципальной</w:t>
      </w:r>
      <w:proofErr w:type="gramEnd"/>
    </w:p>
    <w:p w:rsidR="00E32031" w:rsidRPr="00053342" w:rsidRDefault="00E32031" w:rsidP="00E32031">
      <w:pPr>
        <w:jc w:val="center"/>
        <w:rPr>
          <w:b/>
          <w:sz w:val="28"/>
          <w:szCs w:val="28"/>
        </w:rPr>
      </w:pPr>
      <w:r w:rsidRPr="00053342">
        <w:rPr>
          <w:b/>
          <w:sz w:val="28"/>
          <w:szCs w:val="28"/>
        </w:rPr>
        <w:t xml:space="preserve">услуги, </w:t>
      </w:r>
      <w:proofErr w:type="gramStart"/>
      <w:r w:rsidRPr="00053342">
        <w:rPr>
          <w:b/>
          <w:sz w:val="28"/>
          <w:szCs w:val="28"/>
        </w:rPr>
        <w:t>включающий</w:t>
      </w:r>
      <w:proofErr w:type="gramEnd"/>
      <w:r w:rsidRPr="00053342">
        <w:rPr>
          <w:b/>
          <w:sz w:val="28"/>
          <w:szCs w:val="28"/>
        </w:rPr>
        <w:t xml:space="preserve"> в том числе варианты предоставления</w:t>
      </w:r>
    </w:p>
    <w:p w:rsidR="00E32031" w:rsidRPr="00053342" w:rsidRDefault="00E32031" w:rsidP="00E32031">
      <w:pPr>
        <w:jc w:val="center"/>
        <w:rPr>
          <w:b/>
          <w:sz w:val="28"/>
          <w:szCs w:val="28"/>
        </w:rPr>
      </w:pPr>
      <w:r w:rsidRPr="00053342">
        <w:rPr>
          <w:b/>
          <w:sz w:val="28"/>
          <w:szCs w:val="28"/>
        </w:rPr>
        <w:t xml:space="preserve">муниципальной услуги, </w:t>
      </w:r>
      <w:proofErr w:type="gramStart"/>
      <w:r w:rsidRPr="00053342">
        <w:rPr>
          <w:b/>
          <w:sz w:val="28"/>
          <w:szCs w:val="28"/>
        </w:rPr>
        <w:t>необходимый</w:t>
      </w:r>
      <w:proofErr w:type="gramEnd"/>
      <w:r w:rsidRPr="00053342">
        <w:rPr>
          <w:b/>
          <w:sz w:val="28"/>
          <w:szCs w:val="28"/>
        </w:rPr>
        <w:t xml:space="preserve"> для исправления</w:t>
      </w:r>
    </w:p>
    <w:p w:rsidR="00E32031" w:rsidRPr="00053342" w:rsidRDefault="00E32031" w:rsidP="00E32031">
      <w:pPr>
        <w:jc w:val="center"/>
        <w:rPr>
          <w:b/>
          <w:sz w:val="28"/>
          <w:szCs w:val="28"/>
        </w:rPr>
      </w:pPr>
      <w:proofErr w:type="gramStart"/>
      <w:r w:rsidRPr="00053342">
        <w:rPr>
          <w:b/>
          <w:sz w:val="28"/>
          <w:szCs w:val="28"/>
        </w:rPr>
        <w:t>допущенных опечаток и ошибок в выданных в результате</w:t>
      </w:r>
      <w:proofErr w:type="gramEnd"/>
    </w:p>
    <w:p w:rsidR="00E32031" w:rsidRPr="00053342" w:rsidRDefault="00E32031" w:rsidP="00E32031">
      <w:pPr>
        <w:jc w:val="center"/>
        <w:rPr>
          <w:b/>
          <w:sz w:val="28"/>
          <w:szCs w:val="28"/>
        </w:rPr>
      </w:pPr>
      <w:proofErr w:type="gramStart"/>
      <w:r w:rsidRPr="00053342">
        <w:rPr>
          <w:b/>
          <w:sz w:val="28"/>
          <w:szCs w:val="28"/>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roofErr w:type="gramEnd"/>
    </w:p>
    <w:p w:rsidR="00E32031" w:rsidRPr="00733FAC" w:rsidRDefault="00E32031" w:rsidP="00E32031">
      <w:pPr>
        <w:jc w:val="both"/>
        <w:rPr>
          <w:sz w:val="28"/>
          <w:szCs w:val="28"/>
        </w:rPr>
      </w:pPr>
    </w:p>
    <w:p w:rsidR="00E32031" w:rsidRPr="00733FAC" w:rsidRDefault="00E32031" w:rsidP="00E32031">
      <w:pPr>
        <w:ind w:firstLine="709"/>
        <w:jc w:val="both"/>
        <w:rPr>
          <w:sz w:val="28"/>
          <w:szCs w:val="28"/>
        </w:rPr>
      </w:pPr>
      <w:r w:rsidRPr="00733FAC">
        <w:rPr>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E32031" w:rsidRPr="00733FAC" w:rsidRDefault="00E32031" w:rsidP="00E32031">
      <w:pPr>
        <w:ind w:firstLine="709"/>
        <w:jc w:val="both"/>
        <w:rPr>
          <w:sz w:val="28"/>
          <w:szCs w:val="28"/>
        </w:rPr>
      </w:pPr>
      <w:r w:rsidRPr="00733FAC">
        <w:rPr>
          <w:sz w:val="28"/>
          <w:szCs w:val="28"/>
        </w:rPr>
        <w:t xml:space="preserve">3.1.1. Вариант 1 - выдача градостроительного плана земельного участка. </w:t>
      </w:r>
    </w:p>
    <w:p w:rsidR="00E32031" w:rsidRPr="00733FAC" w:rsidRDefault="00E32031" w:rsidP="00E32031">
      <w:pPr>
        <w:ind w:firstLine="709"/>
        <w:jc w:val="both"/>
        <w:rPr>
          <w:sz w:val="28"/>
          <w:szCs w:val="28"/>
        </w:rPr>
      </w:pPr>
      <w:r w:rsidRPr="00733FAC">
        <w:rPr>
          <w:sz w:val="28"/>
          <w:szCs w:val="28"/>
        </w:rPr>
        <w:t xml:space="preserve">3.1.2. Вариант 2 - выдача дубликата градостроительного плана земельного участка. </w:t>
      </w:r>
    </w:p>
    <w:p w:rsidR="00E32031" w:rsidRPr="00733FAC" w:rsidRDefault="00E32031" w:rsidP="00E32031">
      <w:pPr>
        <w:ind w:firstLine="709"/>
        <w:jc w:val="both"/>
        <w:rPr>
          <w:sz w:val="28"/>
          <w:szCs w:val="28"/>
        </w:rPr>
      </w:pPr>
      <w:r w:rsidRPr="00733FAC">
        <w:rPr>
          <w:sz w:val="28"/>
          <w:szCs w:val="28"/>
        </w:rPr>
        <w:t xml:space="preserve">3.1.3. Вариант 3 - исправление допущенных опечаток и ошибок в градостроительном плане земельного участка. </w:t>
      </w:r>
    </w:p>
    <w:p w:rsidR="00E32031" w:rsidRPr="00733FAC" w:rsidRDefault="00E32031" w:rsidP="00E32031">
      <w:pPr>
        <w:jc w:val="both"/>
        <w:rPr>
          <w:sz w:val="28"/>
          <w:szCs w:val="28"/>
        </w:rPr>
      </w:pPr>
    </w:p>
    <w:p w:rsidR="00E32031" w:rsidRPr="00053342" w:rsidRDefault="00E32031" w:rsidP="00E32031">
      <w:pPr>
        <w:jc w:val="center"/>
        <w:rPr>
          <w:b/>
          <w:sz w:val="28"/>
          <w:szCs w:val="28"/>
        </w:rPr>
      </w:pPr>
      <w:r w:rsidRPr="00053342">
        <w:rPr>
          <w:b/>
          <w:bCs/>
          <w:sz w:val="28"/>
          <w:szCs w:val="28"/>
        </w:rPr>
        <w:t>Описание административной процедуры профилирования заявителя</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lastRenderedPageBreak/>
        <w:t xml:space="preserve">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w:t>
      </w:r>
    </w:p>
    <w:p w:rsidR="00E32031" w:rsidRPr="00733FAC" w:rsidRDefault="00E32031" w:rsidP="00E32031">
      <w:pPr>
        <w:jc w:val="both"/>
        <w:rPr>
          <w:sz w:val="28"/>
          <w:szCs w:val="28"/>
        </w:rPr>
      </w:pPr>
    </w:p>
    <w:p w:rsidR="00E32031" w:rsidRPr="00053342" w:rsidRDefault="00E32031" w:rsidP="005802E1">
      <w:pPr>
        <w:jc w:val="center"/>
        <w:rPr>
          <w:b/>
          <w:sz w:val="28"/>
          <w:szCs w:val="28"/>
        </w:rPr>
      </w:pPr>
      <w:r w:rsidRPr="00053342">
        <w:rPr>
          <w:b/>
          <w:bCs/>
          <w:sz w:val="28"/>
          <w:szCs w:val="28"/>
        </w:rPr>
        <w:t>Подразделы, содержащие описание вариантов предоставления</w:t>
      </w:r>
      <w:r w:rsidR="005802E1">
        <w:rPr>
          <w:b/>
          <w:sz w:val="28"/>
          <w:szCs w:val="28"/>
        </w:rPr>
        <w:t xml:space="preserve"> </w:t>
      </w:r>
      <w:r w:rsidRPr="00053342">
        <w:rPr>
          <w:b/>
          <w:sz w:val="28"/>
          <w:szCs w:val="28"/>
        </w:rPr>
        <w:t xml:space="preserve">муниципальной </w:t>
      </w:r>
      <w:r w:rsidRPr="00053342">
        <w:rPr>
          <w:b/>
          <w:bCs/>
          <w:sz w:val="28"/>
          <w:szCs w:val="28"/>
        </w:rPr>
        <w:t>услуги</w:t>
      </w:r>
    </w:p>
    <w:p w:rsidR="00E32031" w:rsidRPr="0071365B" w:rsidRDefault="00E32031" w:rsidP="00E32031">
      <w:pPr>
        <w:jc w:val="both"/>
        <w:rPr>
          <w:sz w:val="28"/>
          <w:szCs w:val="28"/>
        </w:rPr>
      </w:pPr>
      <w:r w:rsidRPr="0071365B">
        <w:rPr>
          <w:sz w:val="28"/>
          <w:szCs w:val="28"/>
        </w:rPr>
        <w:t xml:space="preserve">  </w:t>
      </w:r>
    </w:p>
    <w:p w:rsidR="00E32031" w:rsidRPr="0071365B" w:rsidRDefault="00E32031" w:rsidP="00E32031">
      <w:pPr>
        <w:jc w:val="center"/>
        <w:rPr>
          <w:sz w:val="28"/>
          <w:szCs w:val="28"/>
        </w:rPr>
      </w:pPr>
      <w:r w:rsidRPr="0071365B">
        <w:rPr>
          <w:bCs/>
          <w:sz w:val="28"/>
          <w:szCs w:val="28"/>
        </w:rPr>
        <w:t>Вариант 1</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3.3. Результат предоставления муниципальной услуги указан в подпункте </w:t>
      </w:r>
      <w:r w:rsidRPr="00733FAC">
        <w:rPr>
          <w:rFonts w:eastAsia="Calibri"/>
          <w:bCs/>
          <w:sz w:val="28"/>
          <w:szCs w:val="28"/>
        </w:rPr>
        <w:t>"</w:t>
      </w:r>
      <w:r w:rsidRPr="00733FAC">
        <w:rPr>
          <w:sz w:val="28"/>
          <w:szCs w:val="28"/>
        </w:rPr>
        <w:t>а</w:t>
      </w:r>
      <w:r w:rsidRPr="00733FAC">
        <w:rPr>
          <w:rFonts w:eastAsia="Calibri"/>
          <w:bCs/>
          <w:sz w:val="28"/>
          <w:szCs w:val="28"/>
        </w:rPr>
        <w:t>"</w:t>
      </w:r>
      <w:r w:rsidRPr="00733FAC">
        <w:rPr>
          <w:sz w:val="28"/>
          <w:szCs w:val="28"/>
        </w:rPr>
        <w:t xml:space="preserve"> пункта 2.19 настоящего Административного регламента. </w:t>
      </w:r>
    </w:p>
    <w:p w:rsidR="00E32031" w:rsidRPr="0071365B"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Перечень и описание административных процедур предоставления</w:t>
      </w:r>
    </w:p>
    <w:p w:rsidR="00E32031" w:rsidRPr="00053342" w:rsidRDefault="00E32031" w:rsidP="00E32031">
      <w:pPr>
        <w:jc w:val="center"/>
        <w:rPr>
          <w:b/>
          <w:sz w:val="28"/>
          <w:szCs w:val="28"/>
        </w:rPr>
      </w:pPr>
      <w:r w:rsidRPr="00053342">
        <w:rPr>
          <w:b/>
          <w:sz w:val="28"/>
          <w:szCs w:val="28"/>
        </w:rPr>
        <w:t xml:space="preserve">муниципальной </w:t>
      </w:r>
      <w:r w:rsidRPr="00053342">
        <w:rPr>
          <w:b/>
          <w:bCs/>
          <w:sz w:val="28"/>
          <w:szCs w:val="28"/>
        </w:rPr>
        <w:t>услуги</w:t>
      </w:r>
    </w:p>
    <w:p w:rsidR="00E32031" w:rsidRPr="00053342" w:rsidRDefault="00E32031" w:rsidP="00E32031">
      <w:pPr>
        <w:jc w:val="both"/>
        <w:rPr>
          <w:b/>
          <w:sz w:val="28"/>
          <w:szCs w:val="28"/>
        </w:rPr>
      </w:pPr>
      <w:r w:rsidRPr="00053342">
        <w:rPr>
          <w:b/>
          <w:sz w:val="28"/>
          <w:szCs w:val="28"/>
        </w:rPr>
        <w:t xml:space="preserve">  </w:t>
      </w:r>
    </w:p>
    <w:p w:rsidR="00E32031" w:rsidRPr="00053342" w:rsidRDefault="00E32031" w:rsidP="00E32031">
      <w:pPr>
        <w:jc w:val="center"/>
        <w:rPr>
          <w:b/>
          <w:sz w:val="28"/>
          <w:szCs w:val="28"/>
        </w:rPr>
      </w:pPr>
      <w:r w:rsidRPr="00053342">
        <w:rPr>
          <w:b/>
          <w:bCs/>
          <w:sz w:val="28"/>
          <w:szCs w:val="28"/>
        </w:rPr>
        <w:t>Прием запроса и документов и (или) информации, необходимых</w:t>
      </w:r>
    </w:p>
    <w:p w:rsidR="00E32031" w:rsidRPr="00053342" w:rsidRDefault="00E32031" w:rsidP="00E32031">
      <w:pPr>
        <w:jc w:val="center"/>
        <w:rPr>
          <w:b/>
          <w:sz w:val="28"/>
          <w:szCs w:val="28"/>
        </w:rPr>
      </w:pPr>
      <w:r w:rsidRPr="00053342">
        <w:rPr>
          <w:b/>
          <w:bCs/>
          <w:sz w:val="28"/>
          <w:szCs w:val="28"/>
        </w:rPr>
        <w:t xml:space="preserve">для предоставления </w:t>
      </w:r>
      <w:r w:rsidRPr="00053342">
        <w:rPr>
          <w:b/>
          <w:sz w:val="28"/>
          <w:szCs w:val="28"/>
        </w:rPr>
        <w:t xml:space="preserve">муниципальной </w:t>
      </w:r>
      <w:r w:rsidRPr="00053342">
        <w:rPr>
          <w:b/>
          <w:bCs/>
          <w:sz w:val="28"/>
          <w:szCs w:val="28"/>
        </w:rPr>
        <w:t>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3.4. Основанием для начала административной процедуры является поступление в </w:t>
      </w:r>
      <w:r w:rsidRPr="00733FAC">
        <w:rPr>
          <w:rFonts w:eastAsia="Calibri"/>
          <w:sz w:val="28"/>
          <w:szCs w:val="28"/>
        </w:rPr>
        <w:t>уполномоченный орган</w:t>
      </w:r>
      <w:r w:rsidRPr="00733FAC">
        <w:rPr>
          <w:sz w:val="28"/>
          <w:szCs w:val="28"/>
        </w:rPr>
        <w:t xml:space="preserve"> заявления </w:t>
      </w:r>
      <w:r w:rsidRPr="00733FAC">
        <w:rPr>
          <w:rFonts w:eastAsia="Calibri"/>
          <w:sz w:val="28"/>
          <w:szCs w:val="28"/>
        </w:rPr>
        <w:t>о выдаче градостроительного плана</w:t>
      </w:r>
      <w:r w:rsidRPr="00733FAC">
        <w:rPr>
          <w:sz w:val="28"/>
          <w:szCs w:val="28"/>
        </w:rPr>
        <w:t xml:space="preserve"> по форме согласно Приложению № 2 к настоящему Административному регламенту и документов, предусмотренных </w:t>
      </w:r>
      <w:r w:rsidRPr="00733FAC">
        <w:rPr>
          <w:rFonts w:eastAsia="Calibri"/>
          <w:bCs/>
          <w:sz w:val="28"/>
          <w:szCs w:val="28"/>
        </w:rPr>
        <w:t>подпунктами "б" - "г" пункта 2.10, пунктом 2.11</w:t>
      </w:r>
      <w:r w:rsidRPr="00733FAC">
        <w:rPr>
          <w:sz w:val="28"/>
          <w:szCs w:val="28"/>
        </w:rPr>
        <w:t xml:space="preserve"> настоящего Административного регламента, одним из способов, установленных пунктом 2.6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3.5. В целях установления личности физическое лицо представляет в </w:t>
      </w:r>
      <w:r w:rsidRPr="00733FAC">
        <w:rPr>
          <w:rFonts w:eastAsia="Calibri"/>
          <w:sz w:val="28"/>
          <w:szCs w:val="28"/>
        </w:rPr>
        <w:t>уполномоченный орган</w:t>
      </w:r>
      <w:r w:rsidRPr="00733FAC">
        <w:rPr>
          <w:sz w:val="28"/>
          <w:szCs w:val="28"/>
        </w:rPr>
        <w:t xml:space="preserve">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733FAC">
        <w:rPr>
          <w:rFonts w:eastAsia="Calibri"/>
          <w:sz w:val="28"/>
          <w:szCs w:val="28"/>
        </w:rPr>
        <w:t>уполномоченный орган</w:t>
      </w:r>
      <w:r w:rsidRPr="00733FAC">
        <w:rPr>
          <w:sz w:val="28"/>
          <w:szCs w:val="28"/>
        </w:rPr>
        <w:t xml:space="preserve"> документы, предусмотренные подпунктами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w:t>
      </w:r>
      <w:r w:rsidRPr="00733FAC">
        <w:rPr>
          <w:rFonts w:eastAsia="Calibri"/>
          <w:bCs/>
          <w:sz w:val="28"/>
          <w:szCs w:val="28"/>
        </w:rPr>
        <w:t>"</w:t>
      </w:r>
      <w:r w:rsidRPr="00733FAC">
        <w:rPr>
          <w:sz w:val="28"/>
          <w:szCs w:val="28"/>
        </w:rPr>
        <w:t>в</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33FAC">
        <w:rPr>
          <w:rFonts w:eastAsia="Calibri"/>
          <w:sz w:val="28"/>
          <w:szCs w:val="28"/>
        </w:rPr>
        <w:t>уполномоченный орган</w:t>
      </w:r>
      <w:r w:rsidRPr="00733FAC">
        <w:rPr>
          <w:sz w:val="28"/>
          <w:szCs w:val="28"/>
        </w:rPr>
        <w:t xml:space="preserve"> представляются документы, предусмотренные подпунктами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w:t>
      </w:r>
      <w:r w:rsidRPr="00733FAC">
        <w:rPr>
          <w:rFonts w:eastAsia="Calibri"/>
          <w:bCs/>
          <w:sz w:val="28"/>
          <w:szCs w:val="28"/>
        </w:rPr>
        <w:t>"</w:t>
      </w:r>
      <w:r w:rsidRPr="00733FAC">
        <w:rPr>
          <w:sz w:val="28"/>
          <w:szCs w:val="28"/>
        </w:rPr>
        <w:t>в</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33FAC">
        <w:rPr>
          <w:rFonts w:eastAsia="Calibri"/>
          <w:sz w:val="28"/>
          <w:szCs w:val="28"/>
        </w:rPr>
        <w:t>уполномоченный орган</w:t>
      </w:r>
      <w:r w:rsidRPr="00733FAC">
        <w:rPr>
          <w:sz w:val="28"/>
          <w:szCs w:val="28"/>
        </w:rPr>
        <w:t xml:space="preserve"> представляется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3.6. Основания для принятия решения об отказе в приеме заявления </w:t>
      </w:r>
      <w:r w:rsidRPr="00733FAC">
        <w:rPr>
          <w:rFonts w:eastAsia="Calibri"/>
          <w:sz w:val="28"/>
          <w:szCs w:val="28"/>
        </w:rPr>
        <w:t xml:space="preserve">о выдаче градостроительного плана </w:t>
      </w:r>
      <w:r w:rsidRPr="00733FAC">
        <w:rPr>
          <w:sz w:val="28"/>
          <w:szCs w:val="28"/>
        </w:rPr>
        <w:t xml:space="preserve">и документов, необходимых для предоставления муниципальной услуги, указаны в пункте 2.15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3.7. Возможность получения муниципальной услуги по экстерриториальному принципу отсутствует. </w:t>
      </w:r>
    </w:p>
    <w:p w:rsidR="00E32031" w:rsidRPr="00733FAC" w:rsidRDefault="00E32031" w:rsidP="00E32031">
      <w:pPr>
        <w:ind w:firstLine="709"/>
        <w:jc w:val="both"/>
        <w:rPr>
          <w:sz w:val="28"/>
          <w:szCs w:val="28"/>
        </w:rPr>
      </w:pPr>
      <w:r w:rsidRPr="00733FAC">
        <w:rPr>
          <w:sz w:val="28"/>
          <w:szCs w:val="28"/>
        </w:rPr>
        <w:lastRenderedPageBreak/>
        <w:t xml:space="preserve">3.8. Заявление </w:t>
      </w:r>
      <w:r w:rsidRPr="00733FAC">
        <w:rPr>
          <w:rFonts w:eastAsia="Calibri"/>
          <w:sz w:val="28"/>
          <w:szCs w:val="28"/>
        </w:rPr>
        <w:t xml:space="preserve">о выдаче градостроительного плана </w:t>
      </w:r>
      <w:r w:rsidRPr="00733FAC">
        <w:rPr>
          <w:sz w:val="28"/>
          <w:szCs w:val="28"/>
        </w:rPr>
        <w:t xml:space="preserve">и документы, предусмотренные подпунктами </w:t>
      </w:r>
      <w:r w:rsidRPr="00733FAC">
        <w:rPr>
          <w:rFonts w:eastAsia="Calibri"/>
          <w:bCs/>
          <w:sz w:val="28"/>
          <w:szCs w:val="28"/>
        </w:rPr>
        <w:t>"б" - "г" пункта 2.10, пунктом 2.11</w:t>
      </w:r>
      <w:r w:rsidRPr="00733FAC">
        <w:rPr>
          <w:sz w:val="28"/>
          <w:szCs w:val="28"/>
        </w:rPr>
        <w:t xml:space="preserve"> настоящего Административного регламента, направленные одним из способов, установленных в подпункте </w:t>
      </w:r>
      <w:r w:rsidRPr="00733FAC">
        <w:rPr>
          <w:rFonts w:eastAsia="Calibri"/>
          <w:bCs/>
          <w:sz w:val="28"/>
          <w:szCs w:val="28"/>
        </w:rPr>
        <w:t xml:space="preserve">"б" </w:t>
      </w:r>
      <w:r w:rsidRPr="00733FA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eastAsia="Calibri"/>
          <w:sz w:val="28"/>
          <w:szCs w:val="28"/>
        </w:rPr>
        <w:t>уполномоченного органа</w:t>
      </w:r>
      <w:r w:rsidRPr="00733FAC">
        <w:rPr>
          <w:sz w:val="28"/>
          <w:szCs w:val="28"/>
        </w:rPr>
        <w:t xml:space="preserve">, ответственного за делопроизводство. </w:t>
      </w:r>
    </w:p>
    <w:p w:rsidR="00E32031" w:rsidRPr="00733FAC" w:rsidRDefault="00E32031" w:rsidP="00E32031">
      <w:pPr>
        <w:ind w:firstLine="709"/>
        <w:jc w:val="both"/>
        <w:rPr>
          <w:sz w:val="28"/>
          <w:szCs w:val="28"/>
        </w:rPr>
      </w:pPr>
      <w:r w:rsidRPr="00733FAC">
        <w:rPr>
          <w:sz w:val="28"/>
          <w:szCs w:val="28"/>
        </w:rPr>
        <w:t xml:space="preserve">Заявление </w:t>
      </w:r>
      <w:r w:rsidRPr="00733FAC">
        <w:rPr>
          <w:rFonts w:eastAsia="Calibri"/>
          <w:sz w:val="28"/>
          <w:szCs w:val="28"/>
        </w:rPr>
        <w:t xml:space="preserve">о выдаче градостроительного плана </w:t>
      </w:r>
      <w:r w:rsidRPr="00733FAC">
        <w:rPr>
          <w:sz w:val="28"/>
          <w:szCs w:val="28"/>
        </w:rPr>
        <w:t xml:space="preserve">и документы, предусмотренные подпунктами </w:t>
      </w:r>
      <w:r w:rsidRPr="00733FAC">
        <w:rPr>
          <w:rFonts w:eastAsia="Calibri"/>
          <w:bCs/>
          <w:sz w:val="28"/>
          <w:szCs w:val="28"/>
        </w:rPr>
        <w:t>"б" - "г" пункта 2.10, пунктом 2.11</w:t>
      </w:r>
      <w:r w:rsidRPr="00733FAC">
        <w:rPr>
          <w:sz w:val="28"/>
          <w:szCs w:val="28"/>
        </w:rPr>
        <w:t xml:space="preserve"> настоящего Административного регламента, направленные способом, указанным в подпункте </w:t>
      </w:r>
      <w:r w:rsidRPr="00733FAC">
        <w:rPr>
          <w:rFonts w:eastAsia="Calibri"/>
          <w:bCs/>
          <w:sz w:val="28"/>
          <w:szCs w:val="28"/>
        </w:rPr>
        <w:t xml:space="preserve">"а" </w:t>
      </w:r>
      <w:r w:rsidRPr="00733FAC">
        <w:rPr>
          <w:sz w:val="28"/>
          <w:szCs w:val="28"/>
        </w:rPr>
        <w:t xml:space="preserve">пункта 2.3 настоящего Административного регламента, регистрируются в автоматическом режиме. </w:t>
      </w:r>
    </w:p>
    <w:p w:rsidR="00E32031" w:rsidRPr="00733FAC" w:rsidRDefault="00E32031" w:rsidP="00E32031">
      <w:pPr>
        <w:ind w:firstLine="709"/>
        <w:jc w:val="both"/>
        <w:rPr>
          <w:sz w:val="28"/>
          <w:szCs w:val="28"/>
        </w:rPr>
      </w:pPr>
      <w:proofErr w:type="gramStart"/>
      <w:r w:rsidRPr="00733FAC">
        <w:rPr>
          <w:sz w:val="28"/>
          <w:szCs w:val="28"/>
        </w:rPr>
        <w:t xml:space="preserve">Заявление </w:t>
      </w:r>
      <w:r w:rsidRPr="00733FAC">
        <w:rPr>
          <w:rFonts w:eastAsia="Calibri"/>
          <w:sz w:val="28"/>
          <w:szCs w:val="28"/>
        </w:rPr>
        <w:t xml:space="preserve">о выдаче градостроительного плана </w:t>
      </w:r>
      <w:r w:rsidRPr="00733FAC">
        <w:rPr>
          <w:sz w:val="28"/>
          <w:szCs w:val="28"/>
        </w:rPr>
        <w:t xml:space="preserve">и документы, предусмотренные подпунктами </w:t>
      </w:r>
      <w:r w:rsidRPr="00733FAC">
        <w:rPr>
          <w:rFonts w:eastAsia="Calibri"/>
          <w:bCs/>
          <w:sz w:val="28"/>
          <w:szCs w:val="28"/>
        </w:rPr>
        <w:t>"б" - "г" пункта 2.8, пунктом 2.9</w:t>
      </w:r>
      <w:r w:rsidRPr="00733FAC">
        <w:rPr>
          <w:sz w:val="28"/>
          <w:szCs w:val="28"/>
        </w:rPr>
        <w:t xml:space="preserve"> настоящего Административного регламента, направленные через многофункциональный центр, могут быть получены </w:t>
      </w:r>
      <w:r w:rsidRPr="00733FAC">
        <w:rPr>
          <w:rFonts w:eastAsia="Calibri"/>
          <w:sz w:val="28"/>
          <w:szCs w:val="28"/>
        </w:rPr>
        <w:t>уполномоченным органом</w:t>
      </w:r>
      <w:r w:rsidRPr="00733FAC">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w:t>
      </w:r>
      <w:r>
        <w:rPr>
          <w:sz w:val="28"/>
          <w:szCs w:val="28"/>
        </w:rPr>
        <w:t>«Об</w:t>
      </w:r>
      <w:r w:rsidRPr="00733FAC">
        <w:rPr>
          <w:sz w:val="28"/>
          <w:szCs w:val="28"/>
        </w:rPr>
        <w:t xml:space="preserve"> электронной подписи</w:t>
      </w:r>
      <w:r>
        <w:rPr>
          <w:sz w:val="28"/>
          <w:szCs w:val="28"/>
        </w:rPr>
        <w:t>»</w:t>
      </w:r>
      <w:r w:rsidRPr="00733FAC">
        <w:rPr>
          <w:sz w:val="28"/>
          <w:szCs w:val="28"/>
        </w:rPr>
        <w:t xml:space="preserve">. </w:t>
      </w:r>
      <w:proofErr w:type="gramEnd"/>
    </w:p>
    <w:p w:rsidR="00E32031" w:rsidRPr="00733FAC" w:rsidRDefault="00E32031" w:rsidP="00E32031">
      <w:pPr>
        <w:ind w:firstLine="709"/>
        <w:jc w:val="both"/>
        <w:rPr>
          <w:sz w:val="28"/>
          <w:szCs w:val="28"/>
        </w:rPr>
      </w:pPr>
      <w:r w:rsidRPr="00733FAC">
        <w:rPr>
          <w:sz w:val="28"/>
          <w:szCs w:val="28"/>
        </w:rPr>
        <w:t xml:space="preserve">3.9. Для приема заявления </w:t>
      </w:r>
      <w:r w:rsidRPr="00733FAC">
        <w:rPr>
          <w:rFonts w:eastAsia="Calibri"/>
          <w:sz w:val="28"/>
          <w:szCs w:val="28"/>
        </w:rPr>
        <w:t xml:space="preserve">о выдаче градостроительного плана </w:t>
      </w:r>
      <w:r w:rsidRPr="00733FAC">
        <w:rPr>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Pr="00733FAC">
        <w:rPr>
          <w:rFonts w:eastAsia="Calibri"/>
          <w:sz w:val="28"/>
          <w:szCs w:val="28"/>
        </w:rPr>
        <w:t xml:space="preserve">о выдаче градостроительного плана </w:t>
      </w:r>
      <w:r w:rsidRPr="00733FAC">
        <w:rPr>
          <w:sz w:val="28"/>
          <w:szCs w:val="28"/>
        </w:rPr>
        <w:t xml:space="preserve">и для подготовки ответа. </w:t>
      </w:r>
    </w:p>
    <w:p w:rsidR="00E32031" w:rsidRPr="00733FAC" w:rsidRDefault="00E32031" w:rsidP="00E32031">
      <w:pPr>
        <w:ind w:firstLine="709"/>
        <w:jc w:val="both"/>
        <w:rPr>
          <w:sz w:val="28"/>
          <w:szCs w:val="28"/>
        </w:rPr>
      </w:pPr>
      <w:r w:rsidRPr="00733FAC">
        <w:rPr>
          <w:sz w:val="28"/>
          <w:szCs w:val="28"/>
        </w:rPr>
        <w:t xml:space="preserve">Для возможности подачи заявления </w:t>
      </w:r>
      <w:r w:rsidRPr="00733FAC">
        <w:rPr>
          <w:rFonts w:eastAsia="Calibri"/>
          <w:sz w:val="28"/>
          <w:szCs w:val="28"/>
        </w:rPr>
        <w:t xml:space="preserve">о выдаче градостроительного плана </w:t>
      </w:r>
      <w:r w:rsidRPr="00733FAC">
        <w:rPr>
          <w:sz w:val="28"/>
          <w:szCs w:val="28"/>
        </w:rPr>
        <w:t xml:space="preserve">через Единый портал, региональный портал заявитель должен быть зарегистрирован в ЕСИА. </w:t>
      </w:r>
    </w:p>
    <w:p w:rsidR="00E32031" w:rsidRPr="00733FAC" w:rsidRDefault="00E32031" w:rsidP="00E32031">
      <w:pPr>
        <w:ind w:firstLine="709"/>
        <w:jc w:val="both"/>
        <w:rPr>
          <w:sz w:val="28"/>
          <w:szCs w:val="28"/>
        </w:rPr>
      </w:pPr>
      <w:r w:rsidRPr="00733FAC">
        <w:rPr>
          <w:sz w:val="28"/>
          <w:szCs w:val="28"/>
        </w:rPr>
        <w:t xml:space="preserve">3.10. Срок регистрации заявления </w:t>
      </w:r>
      <w:r w:rsidRPr="00733FAC">
        <w:rPr>
          <w:rFonts w:eastAsia="Calibri"/>
          <w:sz w:val="28"/>
          <w:szCs w:val="28"/>
        </w:rPr>
        <w:t>о выдаче градостроительного плана</w:t>
      </w:r>
      <w:r w:rsidRPr="00733FAC">
        <w:rPr>
          <w:sz w:val="28"/>
          <w:szCs w:val="28"/>
        </w:rPr>
        <w:t>,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указан в пункте 2.12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3.11. Результатом административной процедуры является регистрация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3.12. После регистрации заявление </w:t>
      </w:r>
      <w:r w:rsidRPr="00733FAC">
        <w:rPr>
          <w:rFonts w:eastAsia="Calibri"/>
          <w:sz w:val="28"/>
          <w:szCs w:val="28"/>
        </w:rPr>
        <w:t xml:space="preserve">о выдаче градостроительного плана </w:t>
      </w:r>
      <w:r w:rsidRPr="00733FAC">
        <w:rPr>
          <w:sz w:val="28"/>
          <w:szCs w:val="28"/>
        </w:rPr>
        <w:t>и документы, предусмотренные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sidRPr="00733FAC">
        <w:rPr>
          <w:rFonts w:eastAsia="Calibri"/>
          <w:sz w:val="28"/>
          <w:szCs w:val="28"/>
        </w:rPr>
        <w:t xml:space="preserve">о выдаче градостроительного плана </w:t>
      </w:r>
      <w:r w:rsidRPr="00733FAC">
        <w:rPr>
          <w:sz w:val="28"/>
          <w:szCs w:val="28"/>
        </w:rPr>
        <w:t xml:space="preserve">и прилагаемых документов.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Межведомственное информационное взаимодействие</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lastRenderedPageBreak/>
        <w:t xml:space="preserve">3.13. Основанием для начала административной процедуры является регистрация заявления </w:t>
      </w:r>
      <w:r w:rsidRPr="00733FAC">
        <w:rPr>
          <w:rFonts w:eastAsia="Calibri"/>
          <w:sz w:val="28"/>
          <w:szCs w:val="28"/>
        </w:rPr>
        <w:t xml:space="preserve">о выдаче градостроительного плана </w:t>
      </w:r>
      <w:r w:rsidRPr="00733FAC">
        <w:rPr>
          <w:sz w:val="28"/>
          <w:szCs w:val="28"/>
        </w:rPr>
        <w:t xml:space="preserve">и приложенных к заявлению документов, если заявитель самостоятельно не представил документы, указанные в пункте 2.11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3.14. </w:t>
      </w:r>
      <w:proofErr w:type="gramStart"/>
      <w:r w:rsidRPr="00733FAC">
        <w:rPr>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Pr="00733FAC">
        <w:rPr>
          <w:rFonts w:eastAsia="Calibri"/>
          <w:sz w:val="28"/>
          <w:szCs w:val="28"/>
        </w:rPr>
        <w:t>уполномоченный орган</w:t>
      </w:r>
      <w:r w:rsidRPr="00733FAC">
        <w:rPr>
          <w:sz w:val="28"/>
          <w:szCs w:val="28"/>
        </w:rPr>
        <w:t xml:space="preserve"> документов (их копий или сведений, содержащихся в них), предусмотренных пунктом 2.11 настоящего Административного регламента, в соответствии с перечнем информационных запросов, указанных</w:t>
      </w:r>
      <w:proofErr w:type="gramEnd"/>
      <w:r w:rsidRPr="00733FAC">
        <w:rPr>
          <w:sz w:val="28"/>
          <w:szCs w:val="28"/>
        </w:rPr>
        <w:t xml:space="preserve"> в пункте 3.15 настоящего Административного регламента, если заявитель не представил указанные документы самостоятельно. </w:t>
      </w:r>
    </w:p>
    <w:p w:rsidR="00E32031" w:rsidRPr="00733FAC" w:rsidRDefault="00E32031" w:rsidP="00E32031">
      <w:pPr>
        <w:ind w:firstLine="709"/>
        <w:jc w:val="both"/>
        <w:rPr>
          <w:sz w:val="28"/>
          <w:szCs w:val="28"/>
        </w:rPr>
      </w:pPr>
      <w:bookmarkStart w:id="2" w:name="p33"/>
      <w:bookmarkEnd w:id="2"/>
      <w:r w:rsidRPr="00733FAC">
        <w:rPr>
          <w:sz w:val="28"/>
          <w:szCs w:val="28"/>
        </w:rPr>
        <w:t xml:space="preserve">3.15. Перечень запрашиваемых документов, необходимых для предоставления муниципальной услуги: </w:t>
      </w:r>
    </w:p>
    <w:p w:rsidR="00E32031" w:rsidRPr="00733FAC" w:rsidRDefault="00E32031" w:rsidP="00E32031">
      <w:pPr>
        <w:ind w:firstLine="709"/>
        <w:jc w:val="both"/>
        <w:rPr>
          <w:rFonts w:eastAsia="Calibri"/>
          <w:b/>
          <w:bCs/>
          <w:sz w:val="28"/>
          <w:szCs w:val="28"/>
        </w:rPr>
      </w:pPr>
      <w:r w:rsidRPr="00733FAC">
        <w:rPr>
          <w:rFonts w:eastAsia="Calibri"/>
          <w:bCs/>
          <w:sz w:val="28"/>
          <w:szCs w:val="28"/>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733FAC">
        <w:rPr>
          <w:i/>
          <w:iCs/>
          <w:sz w:val="28"/>
          <w:szCs w:val="28"/>
        </w:rPr>
        <w:t xml:space="preserve">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Межрайонную инспекцию Федеральной налоговой службы России № 4 по Смоленской области;</w:t>
      </w:r>
      <w:r w:rsidRPr="00733FAC">
        <w:rPr>
          <w:b/>
          <w:i/>
          <w:iCs/>
          <w:sz w:val="28"/>
          <w:szCs w:val="28"/>
        </w:rPr>
        <w:t xml:space="preserve"> </w:t>
      </w:r>
    </w:p>
    <w:p w:rsidR="00E32031" w:rsidRPr="00733FAC" w:rsidRDefault="00E32031" w:rsidP="00E32031">
      <w:pPr>
        <w:ind w:firstLine="709"/>
        <w:jc w:val="both"/>
        <w:rPr>
          <w:rFonts w:eastAsia="Calibri"/>
          <w:b/>
          <w:bCs/>
          <w:sz w:val="28"/>
          <w:szCs w:val="28"/>
        </w:rPr>
      </w:pPr>
      <w:r w:rsidRPr="00733FAC">
        <w:rPr>
          <w:rFonts w:eastAsia="Calibri"/>
          <w:bCs/>
          <w:sz w:val="28"/>
          <w:szCs w:val="28"/>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733FAC">
        <w:rPr>
          <w:i/>
          <w:iCs/>
          <w:sz w:val="28"/>
          <w:szCs w:val="28"/>
        </w:rPr>
        <w:t xml:space="preserve">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Управление Федеральной службы государственной регистрации, кадастра и картографии по Смоленской области;</w:t>
      </w:r>
      <w:r w:rsidRPr="00733FAC">
        <w:rPr>
          <w:b/>
          <w:i/>
          <w:iCs/>
          <w:sz w:val="28"/>
          <w:szCs w:val="28"/>
        </w:rPr>
        <w:t xml:space="preserve"> </w:t>
      </w:r>
    </w:p>
    <w:p w:rsidR="00E32031" w:rsidRPr="00733FAC" w:rsidRDefault="00E32031" w:rsidP="00E32031">
      <w:pPr>
        <w:ind w:firstLine="709"/>
        <w:jc w:val="both"/>
        <w:rPr>
          <w:rFonts w:eastAsia="Calibri"/>
          <w:bCs/>
          <w:sz w:val="28"/>
          <w:szCs w:val="28"/>
        </w:rPr>
      </w:pPr>
      <w:proofErr w:type="gramStart"/>
      <w:r w:rsidRPr="00733FAC">
        <w:rPr>
          <w:rFonts w:eastAsia="Calibri"/>
          <w:bCs/>
          <w:sz w:val="28"/>
          <w:szCs w:val="28"/>
        </w:rPr>
        <w:t>3)</w:t>
      </w:r>
      <w:r w:rsidRPr="00733FAC">
        <w:rPr>
          <w:sz w:val="28"/>
          <w:szCs w:val="28"/>
        </w:rPr>
        <w:t xml:space="preserve"> </w:t>
      </w:r>
      <w:r w:rsidRPr="00733FAC">
        <w:rPr>
          <w:rFonts w:eastAsia="Calibri"/>
          <w:bCs/>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733FAC">
        <w:rPr>
          <w:rFonts w:eastAsia="Calibri"/>
          <w:bCs/>
          <w:sz w:val="28"/>
          <w:szCs w:val="28"/>
        </w:rPr>
        <w:t xml:space="preserve">, в порядке, установленном частью 7 статьи 57.3 Градостроительного кодекса Российской Федерации.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правообладателям сетей инженерно-технического обеспечения</w:t>
      </w:r>
      <w:r w:rsidRPr="00733FAC">
        <w:rPr>
          <w:iCs/>
          <w:sz w:val="28"/>
          <w:szCs w:val="28"/>
        </w:rPr>
        <w:t>;</w:t>
      </w:r>
    </w:p>
    <w:p w:rsidR="00E32031" w:rsidRPr="00733FAC" w:rsidRDefault="00E32031" w:rsidP="00E32031">
      <w:pPr>
        <w:ind w:firstLine="709"/>
        <w:jc w:val="both"/>
        <w:rPr>
          <w:rFonts w:eastAsia="Calibri"/>
          <w:bCs/>
          <w:sz w:val="28"/>
          <w:szCs w:val="28"/>
        </w:rPr>
      </w:pPr>
      <w:r w:rsidRPr="00733FAC">
        <w:rPr>
          <w:rFonts w:eastAsia="Calibri"/>
          <w:bCs/>
          <w:sz w:val="28"/>
          <w:szCs w:val="28"/>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E32031" w:rsidRPr="00733FAC" w:rsidRDefault="00E32031" w:rsidP="00E32031">
      <w:pPr>
        <w:ind w:firstLine="709"/>
        <w:jc w:val="both"/>
        <w:rPr>
          <w:rFonts w:eastAsia="Calibri"/>
          <w:bCs/>
          <w:sz w:val="28"/>
          <w:szCs w:val="28"/>
        </w:rPr>
      </w:pPr>
      <w:proofErr w:type="gramStart"/>
      <w:r w:rsidRPr="00733FAC">
        <w:rPr>
          <w:rFonts w:eastAsia="Calibri"/>
          <w:bCs/>
          <w:sz w:val="28"/>
          <w:szCs w:val="28"/>
        </w:rPr>
        <w:lastRenderedPageBreak/>
        <w:t xml:space="preserve">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roofErr w:type="gramEnd"/>
    </w:p>
    <w:p w:rsidR="00E32031" w:rsidRPr="00733FAC" w:rsidRDefault="00E32031" w:rsidP="00E32031">
      <w:pPr>
        <w:ind w:firstLine="709"/>
        <w:jc w:val="both"/>
        <w:rPr>
          <w:rFonts w:eastAsia="Calibri"/>
          <w:bCs/>
          <w:sz w:val="28"/>
          <w:szCs w:val="28"/>
        </w:rPr>
      </w:pPr>
      <w:r w:rsidRPr="00733FAC">
        <w:rPr>
          <w:rFonts w:eastAsia="Calibri"/>
          <w:bCs/>
          <w:sz w:val="28"/>
          <w:szCs w:val="28"/>
        </w:rPr>
        <w:t xml:space="preserve">6) информация об ограничениях использования земельного участка, в том </w:t>
      </w:r>
      <w:proofErr w:type="gramStart"/>
      <w:r w:rsidRPr="00733FAC">
        <w:rPr>
          <w:rFonts w:eastAsia="Calibri"/>
          <w:bCs/>
          <w:sz w:val="28"/>
          <w:szCs w:val="28"/>
        </w:rPr>
        <w:t>числе</w:t>
      </w:r>
      <w:proofErr w:type="gramEnd"/>
      <w:r w:rsidRPr="00733FAC">
        <w:rPr>
          <w:rFonts w:eastAsia="Calibri"/>
          <w:bCs/>
          <w:sz w:val="28"/>
          <w:szCs w:val="28"/>
        </w:rPr>
        <w:t xml:space="preserve"> если земельный участок полностью или частично расположен в границах зон с особыми условиями использования территорий.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уполномоченный орган</w:t>
      </w:r>
      <w:r w:rsidRPr="00733FAC">
        <w:rPr>
          <w:iCs/>
          <w:sz w:val="28"/>
          <w:szCs w:val="28"/>
        </w:rPr>
        <w:t>;</w:t>
      </w:r>
    </w:p>
    <w:p w:rsidR="00E32031" w:rsidRPr="00733FAC" w:rsidRDefault="00E32031" w:rsidP="00E32031">
      <w:pPr>
        <w:ind w:firstLine="709"/>
        <w:jc w:val="both"/>
        <w:rPr>
          <w:rFonts w:eastAsia="Calibri"/>
          <w:bCs/>
          <w:sz w:val="28"/>
          <w:szCs w:val="28"/>
        </w:rPr>
      </w:pPr>
      <w:r w:rsidRPr="00733FAC">
        <w:rPr>
          <w:rFonts w:eastAsia="Calibri"/>
          <w:bCs/>
          <w:sz w:val="28"/>
          <w:szCs w:val="28"/>
        </w:rPr>
        <w:t xml:space="preserve">7) информация о границах зон с особыми условиями использования территорий, в том </w:t>
      </w:r>
      <w:proofErr w:type="gramStart"/>
      <w:r w:rsidRPr="00733FAC">
        <w:rPr>
          <w:rFonts w:eastAsia="Calibri"/>
          <w:bCs/>
          <w:sz w:val="28"/>
          <w:szCs w:val="28"/>
        </w:rPr>
        <w:t>числе</w:t>
      </w:r>
      <w:proofErr w:type="gramEnd"/>
      <w:r w:rsidRPr="00733FAC">
        <w:rPr>
          <w:rFonts w:eastAsia="Calibri"/>
          <w:bCs/>
          <w:sz w:val="28"/>
          <w:szCs w:val="28"/>
        </w:rPr>
        <w:t xml:space="preserve"> если земельный участок полностью или частично расположен в границах таких зон. </w:t>
      </w:r>
      <w:proofErr w:type="gramStart"/>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направляется в уполномоченный орган</w:t>
      </w:r>
      <w:r w:rsidRPr="00733FAC">
        <w:rPr>
          <w:iCs/>
          <w:sz w:val="28"/>
          <w:szCs w:val="28"/>
        </w:rPr>
        <w:t>;</w:t>
      </w:r>
      <w:proofErr w:type="gramEnd"/>
    </w:p>
    <w:p w:rsidR="00E32031" w:rsidRPr="00733FAC" w:rsidRDefault="00E32031" w:rsidP="00E32031">
      <w:pPr>
        <w:ind w:firstLine="709"/>
        <w:jc w:val="both"/>
        <w:rPr>
          <w:rFonts w:eastAsia="Calibri"/>
          <w:b/>
          <w:bCs/>
          <w:sz w:val="28"/>
          <w:szCs w:val="28"/>
        </w:rPr>
      </w:pPr>
      <w:r w:rsidRPr="00733FAC">
        <w:rPr>
          <w:rFonts w:eastAsia="Calibri"/>
          <w:bCs/>
          <w:sz w:val="28"/>
          <w:szCs w:val="28"/>
        </w:rPr>
        <w:t xml:space="preserve">8) документация по планировке территории в случаях, предусмотренных частью 4 статьи 57.3 Градостроительного кодекса Российской Федерации. </w:t>
      </w:r>
    </w:p>
    <w:p w:rsidR="00E32031" w:rsidRPr="00733FAC" w:rsidRDefault="00E32031" w:rsidP="00E32031">
      <w:pPr>
        <w:ind w:firstLine="709"/>
        <w:jc w:val="both"/>
        <w:rPr>
          <w:sz w:val="28"/>
          <w:szCs w:val="28"/>
        </w:rPr>
      </w:pPr>
      <w:r w:rsidRPr="00733FAC">
        <w:rPr>
          <w:sz w:val="28"/>
          <w:szCs w:val="28"/>
        </w:rPr>
        <w:t xml:space="preserve">Запрос о представлении в уполномоченный орган документов (их копий или сведений, содержащихся в них) содержит: </w:t>
      </w:r>
    </w:p>
    <w:p w:rsidR="00E32031" w:rsidRPr="00733FAC" w:rsidRDefault="00E32031" w:rsidP="00E32031">
      <w:pPr>
        <w:ind w:firstLine="709"/>
        <w:jc w:val="both"/>
        <w:rPr>
          <w:sz w:val="28"/>
          <w:szCs w:val="28"/>
        </w:rPr>
      </w:pPr>
      <w:r>
        <w:rPr>
          <w:sz w:val="28"/>
          <w:szCs w:val="28"/>
        </w:rPr>
        <w:t xml:space="preserve">- </w:t>
      </w:r>
      <w:r w:rsidRPr="00733FAC">
        <w:rPr>
          <w:sz w:val="28"/>
          <w:szCs w:val="28"/>
        </w:rPr>
        <w:t xml:space="preserve">наименование органа или организации, в адрес которых направляется межведомственный запрос; </w:t>
      </w:r>
    </w:p>
    <w:p w:rsidR="00E32031" w:rsidRPr="00733FAC" w:rsidRDefault="00E32031" w:rsidP="00E32031">
      <w:pPr>
        <w:ind w:firstLine="709"/>
        <w:jc w:val="both"/>
        <w:rPr>
          <w:sz w:val="28"/>
          <w:szCs w:val="28"/>
        </w:rPr>
      </w:pPr>
      <w:r>
        <w:rPr>
          <w:sz w:val="28"/>
          <w:szCs w:val="28"/>
        </w:rPr>
        <w:t xml:space="preserve">- </w:t>
      </w:r>
      <w:r w:rsidRPr="00733FAC">
        <w:rPr>
          <w:sz w:val="28"/>
          <w:szCs w:val="28"/>
        </w:rPr>
        <w:t xml:space="preserve">наименование государственной (муниципальной) услуги, для предоставления которой необходимо представление документа и (или) информации; </w:t>
      </w:r>
    </w:p>
    <w:p w:rsidR="00E32031" w:rsidRPr="00733FAC" w:rsidRDefault="00E32031" w:rsidP="00E32031">
      <w:pPr>
        <w:ind w:firstLine="709"/>
        <w:jc w:val="both"/>
        <w:rPr>
          <w:sz w:val="28"/>
          <w:szCs w:val="28"/>
        </w:rPr>
      </w:pPr>
      <w:r>
        <w:rPr>
          <w:sz w:val="28"/>
          <w:szCs w:val="28"/>
        </w:rPr>
        <w:t xml:space="preserve">- </w:t>
      </w:r>
      <w:r w:rsidRPr="00733FAC">
        <w:rPr>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33FAC">
        <w:rPr>
          <w:sz w:val="28"/>
          <w:szCs w:val="28"/>
        </w:rPr>
        <w:t>необходимых</w:t>
      </w:r>
      <w:proofErr w:type="gramEnd"/>
      <w:r w:rsidRPr="00733FAC">
        <w:rPr>
          <w:sz w:val="28"/>
          <w:szCs w:val="28"/>
        </w:rPr>
        <w:t xml:space="preserve"> для предоставления государственной (муниципальной) услуги, и указание на реквизиты данного нормативного правового акта; </w:t>
      </w:r>
    </w:p>
    <w:p w:rsidR="00E32031" w:rsidRPr="00733FAC" w:rsidRDefault="00E32031" w:rsidP="00E32031">
      <w:pPr>
        <w:ind w:firstLine="709"/>
        <w:jc w:val="both"/>
        <w:rPr>
          <w:sz w:val="28"/>
          <w:szCs w:val="28"/>
        </w:rPr>
      </w:pPr>
      <w:r>
        <w:rPr>
          <w:sz w:val="28"/>
          <w:szCs w:val="28"/>
        </w:rPr>
        <w:t xml:space="preserve">- </w:t>
      </w:r>
      <w:r w:rsidRPr="00733FAC">
        <w:rPr>
          <w:sz w:val="28"/>
          <w:szCs w:val="28"/>
        </w:rPr>
        <w:t xml:space="preserve">реквизиты и наименования документов, необходимых для предоставления государственной (муниципальной) услуги. </w:t>
      </w:r>
    </w:p>
    <w:p w:rsidR="00E32031" w:rsidRPr="00733FAC" w:rsidRDefault="00E32031" w:rsidP="00E32031">
      <w:pPr>
        <w:ind w:firstLine="709"/>
        <w:jc w:val="both"/>
        <w:rPr>
          <w:sz w:val="28"/>
          <w:szCs w:val="28"/>
        </w:rPr>
      </w:pPr>
      <w:r w:rsidRPr="00733FAC">
        <w:rPr>
          <w:sz w:val="28"/>
          <w:szCs w:val="28"/>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w:t>
      </w:r>
      <w:r w:rsidRPr="00733FAC">
        <w:rPr>
          <w:rFonts w:eastAsia="Calibri"/>
          <w:sz w:val="28"/>
          <w:szCs w:val="28"/>
        </w:rPr>
        <w:t xml:space="preserve">о выдаче градостроительного плана </w:t>
      </w:r>
      <w:r w:rsidRPr="00733FAC">
        <w:rPr>
          <w:sz w:val="28"/>
          <w:szCs w:val="28"/>
        </w:rPr>
        <w:t xml:space="preserve">и приложенных к заявлению документов. </w:t>
      </w:r>
    </w:p>
    <w:p w:rsidR="00E32031" w:rsidRPr="00733FAC" w:rsidRDefault="00E32031" w:rsidP="00E32031">
      <w:pPr>
        <w:ind w:firstLine="709"/>
        <w:jc w:val="both"/>
        <w:rPr>
          <w:sz w:val="28"/>
          <w:szCs w:val="28"/>
        </w:rPr>
      </w:pPr>
      <w:r w:rsidRPr="00733FAC">
        <w:rPr>
          <w:sz w:val="28"/>
          <w:szCs w:val="28"/>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E32031" w:rsidRPr="00733FAC" w:rsidRDefault="00E32031" w:rsidP="00E32031">
      <w:pPr>
        <w:ind w:firstLine="709"/>
        <w:jc w:val="both"/>
        <w:rPr>
          <w:sz w:val="28"/>
          <w:szCs w:val="28"/>
        </w:rPr>
      </w:pPr>
      <w:r w:rsidRPr="00733FAC">
        <w:rPr>
          <w:sz w:val="28"/>
          <w:szCs w:val="28"/>
        </w:rPr>
        <w:t xml:space="preserve">3.16. </w:t>
      </w:r>
      <w:proofErr w:type="gramStart"/>
      <w:r w:rsidRPr="00733FAC">
        <w:rPr>
          <w:sz w:val="28"/>
          <w:szCs w:val="28"/>
        </w:rPr>
        <w:t xml:space="preserve">По межведомственным запросам документы (их копии или сведения, содержащиеся в них), предусмотренные подпунктами </w:t>
      </w:r>
      <w:r w:rsidRPr="00733FAC">
        <w:rPr>
          <w:rFonts w:eastAsia="Calibri"/>
          <w:bCs/>
          <w:sz w:val="28"/>
          <w:szCs w:val="28"/>
        </w:rPr>
        <w:t>"</w:t>
      </w:r>
      <w:r w:rsidRPr="00733FAC">
        <w:rPr>
          <w:sz w:val="28"/>
          <w:szCs w:val="28"/>
        </w:rPr>
        <w:t>а</w:t>
      </w:r>
      <w:r w:rsidRPr="00733FAC">
        <w:rPr>
          <w:rFonts w:eastAsia="Calibri"/>
          <w:bCs/>
          <w:sz w:val="28"/>
          <w:szCs w:val="28"/>
        </w:rPr>
        <w:t>"</w:t>
      </w:r>
      <w:r w:rsidRPr="00733FAC">
        <w:rPr>
          <w:sz w:val="28"/>
          <w:szCs w:val="28"/>
        </w:rPr>
        <w:t xml:space="preserve">,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w:t>
      </w:r>
      <w:r w:rsidRPr="00733FAC">
        <w:rPr>
          <w:rFonts w:eastAsia="Calibri"/>
          <w:bCs/>
          <w:sz w:val="28"/>
          <w:szCs w:val="28"/>
        </w:rPr>
        <w:t>"</w:t>
      </w:r>
      <w:r w:rsidRPr="00733FAC">
        <w:rPr>
          <w:sz w:val="28"/>
          <w:szCs w:val="28"/>
        </w:rPr>
        <w:t>г</w:t>
      </w:r>
      <w:r w:rsidRPr="00733FAC">
        <w:rPr>
          <w:rFonts w:eastAsia="Calibri"/>
          <w:bCs/>
          <w:sz w:val="28"/>
          <w:szCs w:val="28"/>
        </w:rPr>
        <w:t xml:space="preserve">" </w:t>
      </w:r>
      <w:r w:rsidRPr="00733FAC">
        <w:rPr>
          <w:sz w:val="28"/>
          <w:szCs w:val="28"/>
        </w:rPr>
        <w:t xml:space="preserve">- </w:t>
      </w:r>
      <w:r w:rsidRPr="00733FAC">
        <w:rPr>
          <w:rFonts w:eastAsia="Calibri"/>
          <w:bCs/>
          <w:sz w:val="28"/>
          <w:szCs w:val="28"/>
        </w:rPr>
        <w:t>"</w:t>
      </w:r>
      <w:r w:rsidRPr="00733FAC">
        <w:rPr>
          <w:sz w:val="28"/>
          <w:szCs w:val="28"/>
        </w:rPr>
        <w:t>з</w:t>
      </w:r>
      <w:r w:rsidRPr="00733FAC">
        <w:rPr>
          <w:rFonts w:eastAsia="Calibri"/>
          <w:bCs/>
          <w:sz w:val="28"/>
          <w:szCs w:val="28"/>
        </w:rPr>
        <w:t>"</w:t>
      </w:r>
      <w:r w:rsidRPr="00733FAC">
        <w:rPr>
          <w:sz w:val="28"/>
          <w:szCs w:val="28"/>
        </w:rPr>
        <w:t xml:space="preserve">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w:t>
      </w:r>
      <w:r w:rsidRPr="00733FAC">
        <w:rPr>
          <w:sz w:val="28"/>
          <w:szCs w:val="28"/>
        </w:rPr>
        <w:lastRenderedPageBreak/>
        <w:t>позднее 5 (пять) рабочих дней с момента направления соответствующего межведомственного запроса.</w:t>
      </w:r>
      <w:proofErr w:type="gramEnd"/>
    </w:p>
    <w:p w:rsidR="00E32031" w:rsidRPr="00733FAC" w:rsidRDefault="00E32031" w:rsidP="00E32031">
      <w:pPr>
        <w:ind w:firstLine="709"/>
        <w:jc w:val="both"/>
        <w:rPr>
          <w:sz w:val="28"/>
          <w:szCs w:val="28"/>
        </w:rPr>
      </w:pPr>
      <w:proofErr w:type="gramStart"/>
      <w:r w:rsidRPr="00733FAC">
        <w:rPr>
          <w:sz w:val="28"/>
          <w:szCs w:val="28"/>
        </w:rPr>
        <w:t xml:space="preserve">Документы (их копии или сведения, содержащиеся в них), предусмотренные подпунктом </w:t>
      </w:r>
      <w:r w:rsidRPr="00733FAC">
        <w:rPr>
          <w:rFonts w:eastAsia="Calibri"/>
          <w:bCs/>
          <w:sz w:val="28"/>
          <w:szCs w:val="28"/>
        </w:rPr>
        <w:t>"</w:t>
      </w:r>
      <w:r w:rsidRPr="00733FAC">
        <w:rPr>
          <w:sz w:val="28"/>
          <w:szCs w:val="28"/>
        </w:rPr>
        <w:t>в</w:t>
      </w:r>
      <w:r w:rsidRPr="00733FAC">
        <w:rPr>
          <w:rFonts w:eastAsia="Calibri"/>
          <w:bCs/>
          <w:sz w:val="28"/>
          <w:szCs w:val="28"/>
        </w:rPr>
        <w:t>"</w:t>
      </w:r>
      <w:r w:rsidRPr="00733FAC">
        <w:rPr>
          <w:sz w:val="28"/>
          <w:szCs w:val="28"/>
        </w:rPr>
        <w:t xml:space="preserve">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w:t>
      </w:r>
      <w:r w:rsidRPr="00733FAC">
        <w:rPr>
          <w:bCs/>
          <w:sz w:val="28"/>
          <w:szCs w:val="28"/>
        </w:rPr>
        <w:t>в порядке, установленном частью 7 статьи 57.3 Градостроительного кодекса Российской Федерации</w:t>
      </w:r>
      <w:r w:rsidRPr="00733FAC">
        <w:rPr>
          <w:sz w:val="28"/>
          <w:szCs w:val="28"/>
        </w:rPr>
        <w:t>.</w:t>
      </w:r>
      <w:proofErr w:type="gramEnd"/>
    </w:p>
    <w:p w:rsidR="00E32031" w:rsidRPr="00733FAC" w:rsidRDefault="00E32031" w:rsidP="00E32031">
      <w:pPr>
        <w:ind w:firstLine="709"/>
        <w:jc w:val="both"/>
        <w:rPr>
          <w:sz w:val="28"/>
          <w:szCs w:val="28"/>
        </w:rPr>
      </w:pPr>
      <w:r w:rsidRPr="00733FAC">
        <w:rPr>
          <w:sz w:val="28"/>
          <w:szCs w:val="28"/>
        </w:rPr>
        <w:t xml:space="preserve">3.17. Межведомственное информационное взаимодействие </w:t>
      </w:r>
      <w:proofErr w:type="gramStart"/>
      <w:r w:rsidRPr="00733FAC">
        <w:rPr>
          <w:sz w:val="28"/>
          <w:szCs w:val="28"/>
        </w:rPr>
        <w:t>может</w:t>
      </w:r>
      <w:proofErr w:type="gramEnd"/>
      <w:r w:rsidRPr="00733FAC">
        <w:rPr>
          <w:sz w:val="28"/>
          <w:szCs w:val="28"/>
        </w:rPr>
        <w:t xml:space="preserve"> осуществляется на бумажном носителе: </w:t>
      </w:r>
    </w:p>
    <w:p w:rsidR="00E32031" w:rsidRPr="00733FAC" w:rsidRDefault="00E32031" w:rsidP="00E32031">
      <w:pPr>
        <w:ind w:firstLine="709"/>
        <w:jc w:val="both"/>
        <w:rPr>
          <w:sz w:val="28"/>
          <w:szCs w:val="28"/>
        </w:rPr>
      </w:pPr>
      <w:r w:rsidRPr="00733FAC">
        <w:rPr>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E32031" w:rsidRPr="00733FAC" w:rsidRDefault="00E32031" w:rsidP="00E32031">
      <w:pPr>
        <w:ind w:firstLine="709"/>
        <w:jc w:val="both"/>
        <w:rPr>
          <w:sz w:val="28"/>
          <w:szCs w:val="28"/>
        </w:rPr>
      </w:pPr>
      <w:r w:rsidRPr="00733FAC">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E32031" w:rsidRPr="00733FAC" w:rsidRDefault="00E32031" w:rsidP="00E32031">
      <w:pPr>
        <w:ind w:firstLine="709"/>
        <w:jc w:val="both"/>
        <w:rPr>
          <w:sz w:val="28"/>
          <w:szCs w:val="28"/>
        </w:rPr>
      </w:pPr>
      <w:proofErr w:type="gramStart"/>
      <w:r w:rsidRPr="00733FAC">
        <w:rPr>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5 (пять) рабочих дней со дня получения соответствующего межведомственного запроса. </w:t>
      </w:r>
      <w:proofErr w:type="gramEnd"/>
    </w:p>
    <w:p w:rsidR="00E32031" w:rsidRPr="00733FAC" w:rsidRDefault="00E32031" w:rsidP="00E32031">
      <w:pPr>
        <w:ind w:firstLine="709"/>
        <w:jc w:val="both"/>
        <w:rPr>
          <w:sz w:val="28"/>
          <w:szCs w:val="28"/>
        </w:rPr>
      </w:pPr>
      <w:proofErr w:type="gramStart"/>
      <w:r w:rsidRPr="00733FAC">
        <w:rPr>
          <w:sz w:val="28"/>
          <w:szCs w:val="28"/>
        </w:rPr>
        <w:t>Документы (их копии или сведения, содержащиеся в них), предусмотренные подпунктом "в"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57.3 Градостроительного кодекса Российской Федерации.</w:t>
      </w:r>
      <w:proofErr w:type="gramEnd"/>
    </w:p>
    <w:p w:rsidR="00E32031" w:rsidRPr="00733FAC" w:rsidRDefault="00E32031" w:rsidP="00E32031">
      <w:pPr>
        <w:ind w:firstLine="709"/>
        <w:jc w:val="both"/>
        <w:rPr>
          <w:sz w:val="28"/>
          <w:szCs w:val="28"/>
        </w:rPr>
      </w:pPr>
      <w:r w:rsidRPr="00733FAC">
        <w:rPr>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proofErr w:type="gramStart"/>
      <w:r w:rsidRPr="00053342">
        <w:rPr>
          <w:b/>
          <w:bCs/>
          <w:sz w:val="28"/>
          <w:szCs w:val="28"/>
        </w:rPr>
        <w:t>Принятие решения о предоставлении (об отказе</w:t>
      </w:r>
      <w:proofErr w:type="gramEnd"/>
    </w:p>
    <w:p w:rsidR="00E32031" w:rsidRPr="00053342" w:rsidRDefault="00E32031" w:rsidP="00E32031">
      <w:pPr>
        <w:jc w:val="center"/>
        <w:rPr>
          <w:b/>
          <w:sz w:val="28"/>
          <w:szCs w:val="28"/>
        </w:rPr>
      </w:pPr>
      <w:r w:rsidRPr="00053342">
        <w:rPr>
          <w:b/>
          <w:bCs/>
          <w:sz w:val="28"/>
          <w:szCs w:val="28"/>
        </w:rPr>
        <w:t>в предоставлении) муниципальной 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3.19. Основанием для начала административной процедуры является регистрация заявления </w:t>
      </w:r>
      <w:r w:rsidRPr="00733FAC">
        <w:rPr>
          <w:rFonts w:eastAsia="Calibri"/>
          <w:sz w:val="28"/>
          <w:szCs w:val="28"/>
        </w:rPr>
        <w:t xml:space="preserve">о выдаче градостроительного плана </w:t>
      </w:r>
      <w:r w:rsidRPr="00733FAC">
        <w:rPr>
          <w:sz w:val="28"/>
          <w:szCs w:val="28"/>
        </w:rPr>
        <w:t xml:space="preserve">и документов, предусмотренных </w:t>
      </w:r>
      <w:r w:rsidRPr="00733FAC">
        <w:rPr>
          <w:rFonts w:eastAsia="Calibri"/>
          <w:bCs/>
          <w:sz w:val="28"/>
          <w:szCs w:val="28"/>
        </w:rPr>
        <w:t>подпунктами "б" - "г" пункта 2.10, пунктом 2.11</w:t>
      </w:r>
      <w:r w:rsidRPr="00733FAC">
        <w:rPr>
          <w:sz w:val="28"/>
          <w:szCs w:val="28"/>
        </w:rPr>
        <w:t xml:space="preserve">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3.20. В рамках рассмотрения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подпунктах</w:t>
      </w:r>
      <w:r w:rsidRPr="00733FAC">
        <w:rPr>
          <w:rFonts w:eastAsia="Calibri"/>
          <w:bCs/>
          <w:sz w:val="28"/>
          <w:szCs w:val="28"/>
        </w:rPr>
        <w:t xml:space="preserve"> "б" - "г" пункта 2.10, пункте 2.11</w:t>
      </w:r>
      <w:r w:rsidRPr="00733FAC">
        <w:rPr>
          <w:sz w:val="28"/>
          <w:szCs w:val="28"/>
        </w:rPr>
        <w:t xml:space="preserve">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lastRenderedPageBreak/>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E32031" w:rsidRPr="00733FAC" w:rsidRDefault="00E32031" w:rsidP="00E32031">
      <w:pPr>
        <w:ind w:firstLine="709"/>
        <w:jc w:val="both"/>
        <w:rPr>
          <w:sz w:val="28"/>
          <w:szCs w:val="28"/>
        </w:rPr>
      </w:pPr>
      <w:r w:rsidRPr="00733FAC">
        <w:rPr>
          <w:sz w:val="28"/>
          <w:szCs w:val="28"/>
        </w:rPr>
        <w:t xml:space="preserve">3.22. Критериями принятия решения о предоставлении муниципальной услуги являются: </w:t>
      </w:r>
    </w:p>
    <w:p w:rsidR="00E32031" w:rsidRPr="00733FAC" w:rsidRDefault="00E32031" w:rsidP="00E32031">
      <w:pPr>
        <w:ind w:firstLine="709"/>
        <w:jc w:val="both"/>
        <w:rPr>
          <w:rFonts w:eastAsia="Calibri"/>
          <w:bCs/>
          <w:sz w:val="28"/>
          <w:szCs w:val="28"/>
        </w:rPr>
      </w:pPr>
      <w:r w:rsidRPr="00733FAC">
        <w:rPr>
          <w:rFonts w:eastAsia="Calibri"/>
          <w:bCs/>
          <w:sz w:val="28"/>
          <w:szCs w:val="28"/>
        </w:rPr>
        <w:t>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E32031" w:rsidRPr="00733FAC" w:rsidRDefault="00E32031" w:rsidP="00E32031">
      <w:pPr>
        <w:ind w:firstLine="709"/>
        <w:jc w:val="both"/>
        <w:rPr>
          <w:rFonts w:eastAsia="Calibri"/>
          <w:bCs/>
          <w:sz w:val="28"/>
          <w:szCs w:val="28"/>
        </w:rPr>
      </w:pPr>
      <w:r w:rsidRPr="00733FAC">
        <w:rPr>
          <w:rFonts w:eastAsia="Calibri"/>
          <w:bCs/>
          <w:sz w:val="28"/>
          <w:szCs w:val="28"/>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32031" w:rsidRPr="00733FAC" w:rsidRDefault="00E32031" w:rsidP="00E32031">
      <w:pPr>
        <w:ind w:firstLine="709"/>
        <w:jc w:val="both"/>
        <w:rPr>
          <w:rFonts w:eastAsia="Calibri"/>
          <w:bCs/>
          <w:sz w:val="28"/>
          <w:szCs w:val="28"/>
        </w:rPr>
      </w:pPr>
      <w:r w:rsidRPr="00733FAC">
        <w:rPr>
          <w:rFonts w:eastAsia="Calibri"/>
          <w:bCs/>
          <w:sz w:val="28"/>
          <w:szCs w:val="28"/>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eastAsia="Calibri"/>
          <w:bCs/>
          <w:sz w:val="28"/>
          <w:szCs w:val="28"/>
          <w:vertAlign w:val="superscript"/>
        </w:rPr>
        <w:t xml:space="preserve"> </w:t>
      </w:r>
      <w:r w:rsidRPr="00733FAC">
        <w:rPr>
          <w:rFonts w:eastAsia="Calibri"/>
          <w:bCs/>
          <w:sz w:val="28"/>
          <w:szCs w:val="28"/>
        </w:rPr>
        <w:t>Градостроительного кодекса Российской Федерации.</w:t>
      </w:r>
    </w:p>
    <w:p w:rsidR="00E32031" w:rsidRPr="00733FAC" w:rsidRDefault="00E32031" w:rsidP="00E32031">
      <w:pPr>
        <w:ind w:firstLine="709"/>
        <w:jc w:val="both"/>
        <w:rPr>
          <w:sz w:val="28"/>
          <w:szCs w:val="28"/>
        </w:rPr>
      </w:pPr>
      <w:r w:rsidRPr="00733FAC">
        <w:rPr>
          <w:sz w:val="28"/>
          <w:szCs w:val="28"/>
        </w:rPr>
        <w:t xml:space="preserve">3.23. Критериями принятия решения об отказе в предоставлении муниципальной услуги: </w:t>
      </w:r>
    </w:p>
    <w:p w:rsidR="00E32031" w:rsidRPr="00733FAC" w:rsidRDefault="00E32031" w:rsidP="00E32031">
      <w:pPr>
        <w:ind w:firstLine="709"/>
        <w:jc w:val="both"/>
        <w:rPr>
          <w:rFonts w:eastAsia="Calibri"/>
          <w:bCs/>
          <w:sz w:val="28"/>
          <w:szCs w:val="28"/>
        </w:rPr>
      </w:pPr>
      <w:r w:rsidRPr="00733FAC">
        <w:rPr>
          <w:rFonts w:eastAsia="Calibri"/>
          <w:bCs/>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E32031" w:rsidRPr="00733FAC" w:rsidRDefault="00E32031" w:rsidP="00E32031">
      <w:pPr>
        <w:ind w:firstLine="709"/>
        <w:jc w:val="both"/>
        <w:rPr>
          <w:rFonts w:eastAsia="Calibri"/>
          <w:bCs/>
          <w:sz w:val="28"/>
          <w:szCs w:val="28"/>
        </w:rPr>
      </w:pPr>
      <w:r w:rsidRPr="00733FAC">
        <w:rPr>
          <w:rFonts w:eastAsia="Calibri"/>
          <w:bCs/>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32031" w:rsidRPr="00733FAC" w:rsidRDefault="00E32031" w:rsidP="00E32031">
      <w:pPr>
        <w:ind w:firstLine="709"/>
        <w:jc w:val="both"/>
        <w:rPr>
          <w:rFonts w:eastAsia="Calibri"/>
          <w:bCs/>
          <w:sz w:val="28"/>
          <w:szCs w:val="28"/>
        </w:rPr>
      </w:pPr>
      <w:r w:rsidRPr="00733FAC">
        <w:rPr>
          <w:rFonts w:eastAsia="Calibri"/>
          <w:bCs/>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eastAsia="Calibri"/>
          <w:bCs/>
          <w:sz w:val="28"/>
          <w:szCs w:val="28"/>
          <w:vertAlign w:val="superscript"/>
        </w:rPr>
        <w:t xml:space="preserve"> </w:t>
      </w:r>
      <w:r w:rsidRPr="00733FAC">
        <w:rPr>
          <w:rFonts w:eastAsia="Calibri"/>
          <w:bCs/>
          <w:sz w:val="28"/>
          <w:szCs w:val="28"/>
        </w:rPr>
        <w:t>Градостроительного кодекса Российской Федерации.</w:t>
      </w:r>
    </w:p>
    <w:p w:rsidR="00E32031" w:rsidRPr="00733FAC" w:rsidRDefault="00E32031" w:rsidP="00E32031">
      <w:pPr>
        <w:ind w:firstLine="709"/>
        <w:jc w:val="both"/>
        <w:rPr>
          <w:sz w:val="28"/>
          <w:szCs w:val="28"/>
        </w:rPr>
      </w:pPr>
      <w:r w:rsidRPr="00733FAC">
        <w:rPr>
          <w:sz w:val="28"/>
          <w:szCs w:val="28"/>
        </w:rPr>
        <w:t>3.24. По результатам проверки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E32031" w:rsidRPr="00733FAC" w:rsidRDefault="00E32031" w:rsidP="00E32031">
      <w:pPr>
        <w:ind w:firstLine="709"/>
        <w:jc w:val="both"/>
        <w:rPr>
          <w:sz w:val="28"/>
          <w:szCs w:val="28"/>
        </w:rPr>
      </w:pPr>
      <w:r w:rsidRPr="00733FAC">
        <w:rPr>
          <w:sz w:val="28"/>
          <w:szCs w:val="28"/>
        </w:rPr>
        <w:t xml:space="preserve">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733FAC">
        <w:rPr>
          <w:rFonts w:eastAsia="Calibri"/>
          <w:bCs/>
          <w:sz w:val="28"/>
          <w:szCs w:val="28"/>
        </w:rPr>
        <w:t>градостроительного плана земельного участка</w:t>
      </w:r>
      <w:r w:rsidRPr="00733FAC">
        <w:rPr>
          <w:sz w:val="28"/>
          <w:szCs w:val="28"/>
        </w:rPr>
        <w:t xml:space="preserve"> или подписание решения </w:t>
      </w:r>
      <w:r w:rsidRPr="00733FAC">
        <w:rPr>
          <w:bCs/>
          <w:sz w:val="28"/>
          <w:szCs w:val="28"/>
        </w:rPr>
        <w:t>об отказе в выдаче градостроительного плана земельного участка</w:t>
      </w: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3.26.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E32031" w:rsidRPr="00733FAC" w:rsidRDefault="00E32031" w:rsidP="00E32031">
      <w:pPr>
        <w:ind w:firstLine="709"/>
        <w:jc w:val="both"/>
        <w:rPr>
          <w:sz w:val="28"/>
          <w:szCs w:val="28"/>
        </w:rPr>
      </w:pPr>
      <w:r w:rsidRPr="00733FAC">
        <w:rPr>
          <w:sz w:val="28"/>
          <w:szCs w:val="28"/>
        </w:rPr>
        <w:lastRenderedPageBreak/>
        <w:t xml:space="preserve">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E32031" w:rsidRPr="00733FAC" w:rsidRDefault="00E32031" w:rsidP="00E32031">
      <w:pPr>
        <w:ind w:firstLine="709"/>
        <w:jc w:val="both"/>
        <w:rPr>
          <w:sz w:val="28"/>
          <w:szCs w:val="28"/>
        </w:rPr>
      </w:pPr>
      <w:r w:rsidRPr="00733FAC">
        <w:rPr>
          <w:sz w:val="28"/>
          <w:szCs w:val="28"/>
        </w:rPr>
        <w:t xml:space="preserve">3.28. </w:t>
      </w:r>
      <w:proofErr w:type="gramStart"/>
      <w:r w:rsidRPr="00733FAC">
        <w:rPr>
          <w:sz w:val="28"/>
          <w:szCs w:val="28"/>
        </w:rPr>
        <w:t xml:space="preserve">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733FAC">
        <w:rPr>
          <w:rFonts w:eastAsia="Calibri"/>
          <w:sz w:val="28"/>
          <w:szCs w:val="28"/>
        </w:rPr>
        <w:t xml:space="preserve">о выдаче градостроительного плана </w:t>
      </w:r>
      <w:r w:rsidRPr="00733FAC">
        <w:rPr>
          <w:sz w:val="28"/>
          <w:szCs w:val="28"/>
        </w:rPr>
        <w:t xml:space="preserve">и документов и (или) информации, необходимых для предоставления муниципальной услуги. </w:t>
      </w:r>
      <w:proofErr w:type="gramEnd"/>
    </w:p>
    <w:p w:rsidR="00E32031" w:rsidRPr="00733FAC" w:rsidRDefault="00E32031" w:rsidP="00E32031">
      <w:pPr>
        <w:ind w:firstLine="709"/>
        <w:jc w:val="both"/>
        <w:rPr>
          <w:sz w:val="28"/>
          <w:szCs w:val="28"/>
        </w:rPr>
      </w:pPr>
      <w:r w:rsidRPr="00733FAC">
        <w:rPr>
          <w:sz w:val="28"/>
          <w:szCs w:val="28"/>
        </w:rPr>
        <w:t xml:space="preserve">3.29.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 </w:t>
      </w:r>
    </w:p>
    <w:p w:rsidR="00E32031" w:rsidRPr="00733FAC" w:rsidRDefault="00E32031" w:rsidP="00E32031">
      <w:pPr>
        <w:ind w:firstLine="709"/>
        <w:jc w:val="both"/>
        <w:rPr>
          <w:sz w:val="28"/>
          <w:szCs w:val="28"/>
        </w:rPr>
      </w:pPr>
      <w:r w:rsidRPr="00733FAC">
        <w:rPr>
          <w:sz w:val="28"/>
          <w:szCs w:val="28"/>
        </w:rPr>
        <w:t xml:space="preserve">3.30. </w:t>
      </w:r>
      <w:proofErr w:type="gramStart"/>
      <w:r w:rsidRPr="00733FAC">
        <w:rPr>
          <w:sz w:val="28"/>
          <w:szCs w:val="28"/>
        </w:rPr>
        <w:t xml:space="preserve">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E32031" w:rsidRPr="00733FAC" w:rsidRDefault="00E32031" w:rsidP="00E32031">
      <w:pPr>
        <w:ind w:firstLine="709"/>
        <w:jc w:val="both"/>
        <w:rPr>
          <w:sz w:val="28"/>
          <w:szCs w:val="28"/>
        </w:rPr>
      </w:pPr>
      <w:r w:rsidRPr="00733FAC">
        <w:rPr>
          <w:sz w:val="28"/>
          <w:szCs w:val="28"/>
        </w:rPr>
        <w:t xml:space="preserve">3.31.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w:t>
      </w:r>
    </w:p>
    <w:p w:rsidR="00E32031" w:rsidRPr="00733FAC" w:rsidRDefault="00E32031" w:rsidP="00E32031">
      <w:pPr>
        <w:ind w:firstLine="709"/>
        <w:jc w:val="both"/>
        <w:rPr>
          <w:sz w:val="28"/>
          <w:szCs w:val="28"/>
        </w:rPr>
      </w:pPr>
      <w:r w:rsidRPr="00733FAC">
        <w:rPr>
          <w:sz w:val="28"/>
          <w:szCs w:val="28"/>
        </w:rPr>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 xml:space="preserve">Предоставление результата </w:t>
      </w:r>
      <w:r w:rsidRPr="00053342">
        <w:rPr>
          <w:b/>
          <w:sz w:val="28"/>
          <w:szCs w:val="28"/>
        </w:rPr>
        <w:t xml:space="preserve">муниципальной </w:t>
      </w:r>
      <w:r w:rsidRPr="00053342">
        <w:rPr>
          <w:b/>
          <w:bCs/>
          <w:sz w:val="28"/>
          <w:szCs w:val="28"/>
        </w:rPr>
        <w:t>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E32031" w:rsidRPr="00733FAC" w:rsidRDefault="00E32031" w:rsidP="00E32031">
      <w:pPr>
        <w:ind w:firstLine="709"/>
        <w:jc w:val="both"/>
        <w:rPr>
          <w:sz w:val="28"/>
          <w:szCs w:val="28"/>
        </w:rPr>
      </w:pPr>
      <w:r w:rsidRPr="00733FAC">
        <w:rPr>
          <w:sz w:val="28"/>
          <w:szCs w:val="28"/>
        </w:rPr>
        <w:t xml:space="preserve">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E32031" w:rsidRPr="00733FAC" w:rsidRDefault="00E32031" w:rsidP="00E32031">
      <w:pPr>
        <w:ind w:firstLine="709"/>
        <w:jc w:val="both"/>
        <w:rPr>
          <w:sz w:val="28"/>
          <w:szCs w:val="28"/>
        </w:rPr>
      </w:pPr>
      <w:r w:rsidRPr="00733FAC">
        <w:rPr>
          <w:sz w:val="28"/>
          <w:szCs w:val="28"/>
        </w:rPr>
        <w:t xml:space="preserve">1) на бумажном носителе; </w:t>
      </w:r>
    </w:p>
    <w:p w:rsidR="00E32031" w:rsidRPr="00733FAC" w:rsidRDefault="00E32031" w:rsidP="00E32031">
      <w:pPr>
        <w:ind w:firstLine="709"/>
        <w:jc w:val="both"/>
        <w:rPr>
          <w:sz w:val="28"/>
          <w:szCs w:val="28"/>
        </w:rPr>
      </w:pPr>
      <w:r w:rsidRPr="00733FA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Pr="00733FAC">
        <w:rPr>
          <w:sz w:val="28"/>
          <w:szCs w:val="28"/>
        </w:rPr>
        <w:lastRenderedPageBreak/>
        <w:t xml:space="preserve">уполномоченным на принятие соответствующего решения приказом уполномоченного органа. </w:t>
      </w:r>
    </w:p>
    <w:p w:rsidR="00E32031" w:rsidRPr="00733FAC" w:rsidRDefault="00E32031" w:rsidP="00E32031">
      <w:pPr>
        <w:ind w:firstLine="709"/>
        <w:jc w:val="both"/>
        <w:rPr>
          <w:sz w:val="28"/>
          <w:szCs w:val="28"/>
        </w:rPr>
      </w:pPr>
      <w:r w:rsidRPr="00733FAC">
        <w:rPr>
          <w:sz w:val="28"/>
          <w:szCs w:val="28"/>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E32031" w:rsidRPr="00733FAC" w:rsidRDefault="00E32031" w:rsidP="00E32031">
      <w:pPr>
        <w:ind w:firstLine="709"/>
        <w:jc w:val="both"/>
        <w:rPr>
          <w:sz w:val="28"/>
          <w:szCs w:val="28"/>
        </w:rPr>
      </w:pPr>
      <w:r w:rsidRPr="00733FAC">
        <w:rPr>
          <w:sz w:val="28"/>
          <w:szCs w:val="28"/>
        </w:rPr>
        <w:t xml:space="preserve">3.36.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E32031" w:rsidRPr="00733FAC" w:rsidRDefault="00E32031" w:rsidP="00E32031">
      <w:pPr>
        <w:ind w:firstLine="709"/>
        <w:jc w:val="both"/>
        <w:rPr>
          <w:sz w:val="28"/>
          <w:szCs w:val="28"/>
        </w:rPr>
      </w:pPr>
      <w:r w:rsidRPr="00733FAC">
        <w:rPr>
          <w:sz w:val="28"/>
          <w:szCs w:val="28"/>
        </w:rPr>
        <w:t xml:space="preserve">3.37.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
    <w:p w:rsidR="00E32031" w:rsidRPr="00733FAC" w:rsidRDefault="00E32031" w:rsidP="00E32031">
      <w:pPr>
        <w:ind w:firstLine="709"/>
        <w:jc w:val="both"/>
        <w:rPr>
          <w:sz w:val="28"/>
          <w:szCs w:val="28"/>
        </w:rPr>
      </w:pPr>
      <w:r w:rsidRPr="00733FAC">
        <w:rPr>
          <w:sz w:val="28"/>
          <w:szCs w:val="28"/>
        </w:rPr>
        <w:t xml:space="preserve">3.38.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w:t>
      </w:r>
    </w:p>
    <w:p w:rsidR="00E32031" w:rsidRPr="00733FAC" w:rsidRDefault="00E32031" w:rsidP="00E32031">
      <w:pPr>
        <w:ind w:firstLine="709"/>
        <w:jc w:val="both"/>
        <w:rPr>
          <w:sz w:val="28"/>
          <w:szCs w:val="28"/>
        </w:rPr>
      </w:pPr>
      <w:r w:rsidRPr="00733FAC">
        <w:rPr>
          <w:sz w:val="28"/>
          <w:szCs w:val="28"/>
        </w:rPr>
        <w:t xml:space="preserve">3.39.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2.13 настоящего Административного регламента.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Получение дополнительных сведений от заявителя</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3.40. Получение дополнительных сведений от заявителя не предусмотрено. </w:t>
      </w:r>
    </w:p>
    <w:p w:rsidR="00E32031" w:rsidRPr="0071365B"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Максимальный срок предоставления муниципальной 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3.41. Срок предоставления муниципальной услуги указан в пункте 2.13 настоящего Административного регламента. </w:t>
      </w:r>
    </w:p>
    <w:p w:rsidR="00E32031" w:rsidRPr="00733FAC" w:rsidRDefault="00E32031" w:rsidP="00E32031">
      <w:pPr>
        <w:jc w:val="both"/>
        <w:rPr>
          <w:bCs/>
          <w:sz w:val="28"/>
          <w:szCs w:val="28"/>
        </w:rPr>
      </w:pPr>
    </w:p>
    <w:p w:rsidR="00E32031" w:rsidRPr="00053342" w:rsidRDefault="00E32031" w:rsidP="00E32031">
      <w:pPr>
        <w:jc w:val="center"/>
        <w:rPr>
          <w:b/>
          <w:sz w:val="28"/>
          <w:szCs w:val="28"/>
        </w:rPr>
      </w:pPr>
      <w:r w:rsidRPr="00053342">
        <w:rPr>
          <w:b/>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rsidR="00E32031" w:rsidRPr="00733FAC" w:rsidRDefault="00E32031" w:rsidP="00E32031">
      <w:pPr>
        <w:jc w:val="both"/>
        <w:rPr>
          <w:sz w:val="28"/>
          <w:szCs w:val="28"/>
        </w:rPr>
      </w:pPr>
    </w:p>
    <w:p w:rsidR="00E32031" w:rsidRPr="00733FAC" w:rsidRDefault="00E32031" w:rsidP="00E32031">
      <w:pPr>
        <w:ind w:firstLine="709"/>
        <w:jc w:val="both"/>
        <w:rPr>
          <w:sz w:val="28"/>
          <w:szCs w:val="28"/>
        </w:rPr>
      </w:pPr>
      <w:r w:rsidRPr="00733FAC">
        <w:rPr>
          <w:sz w:val="28"/>
          <w:szCs w:val="28"/>
        </w:rPr>
        <w:t xml:space="preserve">3.42. Порядок оставления </w:t>
      </w:r>
      <w:r w:rsidRPr="00733FAC">
        <w:rPr>
          <w:rFonts w:eastAsia="Calibri"/>
          <w:bCs/>
          <w:sz w:val="28"/>
          <w:szCs w:val="28"/>
        </w:rPr>
        <w:t xml:space="preserve">заявления о выдаче градостроительного плана земельного участка </w:t>
      </w:r>
      <w:r w:rsidRPr="00733FAC">
        <w:rPr>
          <w:sz w:val="28"/>
          <w:szCs w:val="28"/>
        </w:rPr>
        <w:t xml:space="preserve">без рассмотрения (при необходимости) указан в пункте 2.30 настоящего Административного регламента. </w:t>
      </w:r>
    </w:p>
    <w:p w:rsidR="00E32031" w:rsidRPr="00733FAC" w:rsidRDefault="00E32031" w:rsidP="00E32031">
      <w:pPr>
        <w:jc w:val="both"/>
        <w:rPr>
          <w:bCs/>
          <w:sz w:val="28"/>
          <w:szCs w:val="28"/>
        </w:rPr>
      </w:pPr>
    </w:p>
    <w:p w:rsidR="00E32031" w:rsidRPr="0071365B" w:rsidRDefault="00E32031" w:rsidP="00E32031">
      <w:pPr>
        <w:jc w:val="center"/>
        <w:rPr>
          <w:sz w:val="28"/>
          <w:szCs w:val="28"/>
        </w:rPr>
      </w:pPr>
      <w:r w:rsidRPr="0071365B">
        <w:rPr>
          <w:bCs/>
          <w:sz w:val="28"/>
          <w:szCs w:val="28"/>
        </w:rPr>
        <w:t>Вариант 2</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lastRenderedPageBreak/>
        <w:t xml:space="preserve">3.43. Результатом предоставления муниципальной услуги является дубликат документа, указанного в подпункте </w:t>
      </w:r>
      <w:r w:rsidRPr="00733FAC">
        <w:rPr>
          <w:rFonts w:eastAsia="Calibri"/>
          <w:bCs/>
          <w:sz w:val="28"/>
          <w:szCs w:val="28"/>
        </w:rPr>
        <w:t>"</w:t>
      </w:r>
      <w:r w:rsidRPr="00733FAC">
        <w:rPr>
          <w:sz w:val="28"/>
          <w:szCs w:val="28"/>
        </w:rPr>
        <w:t>а</w:t>
      </w:r>
      <w:r w:rsidRPr="00733FAC">
        <w:rPr>
          <w:rFonts w:eastAsia="Calibri"/>
          <w:bCs/>
          <w:sz w:val="28"/>
          <w:szCs w:val="28"/>
        </w:rPr>
        <w:t>"</w:t>
      </w:r>
      <w:r w:rsidRPr="00733FAC">
        <w:rPr>
          <w:sz w:val="28"/>
          <w:szCs w:val="28"/>
        </w:rPr>
        <w:t xml:space="preserve"> пункта 2.19 настоящего Административного регламента.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Перечень и описание административных процедур предоставления</w:t>
      </w:r>
    </w:p>
    <w:p w:rsidR="00E32031" w:rsidRPr="00053342" w:rsidRDefault="00E32031" w:rsidP="00E32031">
      <w:pPr>
        <w:jc w:val="center"/>
        <w:rPr>
          <w:b/>
          <w:sz w:val="28"/>
          <w:szCs w:val="28"/>
        </w:rPr>
      </w:pPr>
      <w:r w:rsidRPr="00053342">
        <w:rPr>
          <w:b/>
          <w:sz w:val="28"/>
          <w:szCs w:val="28"/>
        </w:rPr>
        <w:t xml:space="preserve">муниципальной </w:t>
      </w:r>
      <w:r w:rsidRPr="00053342">
        <w:rPr>
          <w:b/>
          <w:bCs/>
          <w:sz w:val="28"/>
          <w:szCs w:val="28"/>
        </w:rPr>
        <w:t>услуги</w:t>
      </w:r>
    </w:p>
    <w:p w:rsidR="00E32031" w:rsidRPr="00053342" w:rsidRDefault="00E32031" w:rsidP="00E32031">
      <w:pPr>
        <w:jc w:val="both"/>
        <w:rPr>
          <w:b/>
          <w:sz w:val="28"/>
          <w:szCs w:val="28"/>
        </w:rPr>
      </w:pPr>
      <w:r w:rsidRPr="00053342">
        <w:rPr>
          <w:b/>
          <w:sz w:val="28"/>
          <w:szCs w:val="28"/>
        </w:rPr>
        <w:t xml:space="preserve">  </w:t>
      </w:r>
    </w:p>
    <w:p w:rsidR="00E32031" w:rsidRPr="00053342" w:rsidRDefault="00E32031" w:rsidP="00E32031">
      <w:pPr>
        <w:jc w:val="center"/>
        <w:rPr>
          <w:b/>
          <w:sz w:val="28"/>
          <w:szCs w:val="28"/>
        </w:rPr>
      </w:pPr>
      <w:r w:rsidRPr="00053342">
        <w:rPr>
          <w:b/>
          <w:bCs/>
          <w:sz w:val="28"/>
          <w:szCs w:val="28"/>
        </w:rPr>
        <w:t>Прием запроса и документов и (или) информации, необходимых</w:t>
      </w:r>
    </w:p>
    <w:p w:rsidR="00E32031" w:rsidRPr="00053342" w:rsidRDefault="00E32031" w:rsidP="00E32031">
      <w:pPr>
        <w:jc w:val="center"/>
        <w:rPr>
          <w:b/>
          <w:sz w:val="28"/>
          <w:szCs w:val="28"/>
        </w:rPr>
      </w:pPr>
      <w:r w:rsidRPr="00053342">
        <w:rPr>
          <w:b/>
          <w:bCs/>
          <w:sz w:val="28"/>
          <w:szCs w:val="28"/>
        </w:rPr>
        <w:t xml:space="preserve">для предоставления </w:t>
      </w:r>
      <w:r w:rsidRPr="00053342">
        <w:rPr>
          <w:b/>
          <w:sz w:val="28"/>
          <w:szCs w:val="28"/>
        </w:rPr>
        <w:t xml:space="preserve">муниципальной </w:t>
      </w:r>
      <w:r w:rsidRPr="00053342">
        <w:rPr>
          <w:b/>
          <w:bCs/>
          <w:sz w:val="28"/>
          <w:szCs w:val="28"/>
        </w:rPr>
        <w:t>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3.44.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7 к настоящему Административному регламенту одним из способов, установленных пунктом 2.6.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3.45. В целях установления личности физическое лицо представляет в </w:t>
      </w:r>
      <w:r w:rsidRPr="00733FAC">
        <w:rPr>
          <w:rFonts w:eastAsia="Calibri"/>
          <w:sz w:val="28"/>
          <w:szCs w:val="28"/>
        </w:rPr>
        <w:t>уполномоченный орган</w:t>
      </w:r>
      <w:r w:rsidRPr="00733FAC">
        <w:rPr>
          <w:sz w:val="28"/>
          <w:szCs w:val="28"/>
        </w:rPr>
        <w:t xml:space="preserve">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733FAC">
        <w:rPr>
          <w:rFonts w:eastAsia="Calibri"/>
          <w:sz w:val="28"/>
          <w:szCs w:val="28"/>
        </w:rPr>
        <w:t>уполномоченный орган</w:t>
      </w:r>
      <w:r w:rsidRPr="00733FAC">
        <w:rPr>
          <w:sz w:val="28"/>
          <w:szCs w:val="28"/>
        </w:rPr>
        <w:t xml:space="preserve"> документы, предусмотренные подпунктами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w:t>
      </w:r>
      <w:r w:rsidRPr="00733FAC">
        <w:rPr>
          <w:rFonts w:eastAsia="Calibri"/>
          <w:bCs/>
          <w:sz w:val="28"/>
          <w:szCs w:val="28"/>
        </w:rPr>
        <w:t>"</w:t>
      </w:r>
      <w:r w:rsidRPr="00733FAC">
        <w:rPr>
          <w:sz w:val="28"/>
          <w:szCs w:val="28"/>
        </w:rPr>
        <w:t>в</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33FAC">
        <w:rPr>
          <w:rFonts w:eastAsia="Calibri"/>
          <w:sz w:val="28"/>
          <w:szCs w:val="28"/>
        </w:rPr>
        <w:t>уполномоченный орган</w:t>
      </w:r>
      <w:r w:rsidRPr="00733FAC">
        <w:rPr>
          <w:sz w:val="28"/>
          <w:szCs w:val="28"/>
        </w:rPr>
        <w:t xml:space="preserve"> представляются документы, предусмотренные подпунктами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w:t>
      </w:r>
      <w:r w:rsidRPr="00733FAC">
        <w:rPr>
          <w:rFonts w:eastAsia="Calibri"/>
          <w:bCs/>
          <w:sz w:val="28"/>
          <w:szCs w:val="28"/>
        </w:rPr>
        <w:t>"</w:t>
      </w:r>
      <w:r w:rsidRPr="00733FAC">
        <w:rPr>
          <w:sz w:val="28"/>
          <w:szCs w:val="28"/>
        </w:rPr>
        <w:t>в</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33FAC">
        <w:rPr>
          <w:rFonts w:eastAsia="Calibri"/>
          <w:sz w:val="28"/>
          <w:szCs w:val="28"/>
        </w:rPr>
        <w:t>уполномоченный орган</w:t>
      </w:r>
      <w:r w:rsidRPr="00733FAC">
        <w:rPr>
          <w:sz w:val="28"/>
          <w:szCs w:val="28"/>
        </w:rPr>
        <w:t xml:space="preserve"> представляется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3.46.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 </w:t>
      </w:r>
    </w:p>
    <w:p w:rsidR="00E32031" w:rsidRPr="00733FAC" w:rsidRDefault="00E32031" w:rsidP="00E32031">
      <w:pPr>
        <w:ind w:firstLine="709"/>
        <w:jc w:val="both"/>
        <w:rPr>
          <w:sz w:val="28"/>
          <w:szCs w:val="28"/>
        </w:rPr>
      </w:pPr>
      <w:r w:rsidRPr="00733FAC">
        <w:rPr>
          <w:sz w:val="28"/>
          <w:szCs w:val="28"/>
        </w:rPr>
        <w:t xml:space="preserve">3.47. Возможность получения муниципальной услуги по экстерриториальному принципу отсутствует. </w:t>
      </w:r>
    </w:p>
    <w:p w:rsidR="00E32031" w:rsidRPr="00733FAC" w:rsidRDefault="00E32031" w:rsidP="00E32031">
      <w:pPr>
        <w:ind w:firstLine="709"/>
        <w:jc w:val="both"/>
        <w:rPr>
          <w:sz w:val="28"/>
          <w:szCs w:val="28"/>
        </w:rPr>
      </w:pPr>
      <w:r w:rsidRPr="00733FAC">
        <w:rPr>
          <w:sz w:val="28"/>
          <w:szCs w:val="28"/>
        </w:rPr>
        <w:t xml:space="preserve">3.48. Заявление о выдаче дубликата и документы, предусмотренные подпунктами </w:t>
      </w:r>
      <w:r w:rsidRPr="00733FAC">
        <w:rPr>
          <w:rFonts w:eastAsia="Calibri"/>
          <w:bCs/>
          <w:sz w:val="28"/>
          <w:szCs w:val="28"/>
        </w:rPr>
        <w:t xml:space="preserve">"б" - "г" пункта 2.10 </w:t>
      </w:r>
      <w:r w:rsidRPr="00733FAC">
        <w:rPr>
          <w:sz w:val="28"/>
          <w:szCs w:val="28"/>
        </w:rPr>
        <w:t xml:space="preserve">настоящего Административного регламента, направленные одним из способов, установленных в подпункте </w:t>
      </w:r>
      <w:r w:rsidRPr="00733FAC">
        <w:rPr>
          <w:rFonts w:eastAsia="Calibri"/>
          <w:bCs/>
          <w:sz w:val="28"/>
          <w:szCs w:val="28"/>
        </w:rPr>
        <w:t xml:space="preserve">"б" </w:t>
      </w:r>
      <w:r w:rsidRPr="00733FA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eastAsia="Calibri"/>
          <w:sz w:val="28"/>
          <w:szCs w:val="28"/>
        </w:rPr>
        <w:t>уполномоченного органа</w:t>
      </w:r>
      <w:r w:rsidRPr="00733FAC">
        <w:rPr>
          <w:sz w:val="28"/>
          <w:szCs w:val="28"/>
        </w:rPr>
        <w:t xml:space="preserve">, ответственного за делопроизводство. </w:t>
      </w:r>
    </w:p>
    <w:p w:rsidR="00E32031" w:rsidRPr="00733FAC" w:rsidRDefault="00E32031" w:rsidP="00E32031">
      <w:pPr>
        <w:ind w:firstLine="709"/>
        <w:jc w:val="both"/>
        <w:rPr>
          <w:sz w:val="28"/>
          <w:szCs w:val="28"/>
        </w:rPr>
      </w:pPr>
      <w:r w:rsidRPr="00733FAC">
        <w:rPr>
          <w:sz w:val="28"/>
          <w:szCs w:val="28"/>
        </w:rPr>
        <w:t xml:space="preserve">Заявление о выдаче дубликата и документы, предусмотренные подпунктами </w:t>
      </w:r>
      <w:r w:rsidRPr="00733FAC">
        <w:rPr>
          <w:rFonts w:eastAsia="Calibri"/>
          <w:bCs/>
          <w:sz w:val="28"/>
          <w:szCs w:val="28"/>
        </w:rPr>
        <w:t xml:space="preserve">"б" - "г" пункта 2.10 </w:t>
      </w:r>
      <w:r w:rsidRPr="00733FAC">
        <w:rPr>
          <w:sz w:val="28"/>
          <w:szCs w:val="28"/>
        </w:rPr>
        <w:t xml:space="preserve">настоящего Административного регламента, направленные способом, указанным в подпункте </w:t>
      </w:r>
      <w:r w:rsidRPr="00733FAC">
        <w:rPr>
          <w:rFonts w:eastAsia="Calibri"/>
          <w:bCs/>
          <w:sz w:val="28"/>
          <w:szCs w:val="28"/>
        </w:rPr>
        <w:t xml:space="preserve">"а" </w:t>
      </w:r>
      <w:r w:rsidRPr="00733FAC">
        <w:rPr>
          <w:sz w:val="28"/>
          <w:szCs w:val="28"/>
        </w:rPr>
        <w:t xml:space="preserve">пункта 2.6 настоящего Административного регламента, регистрируются в автоматическом режиме. </w:t>
      </w:r>
    </w:p>
    <w:p w:rsidR="00E32031" w:rsidRPr="00733FAC" w:rsidRDefault="00E32031" w:rsidP="00E32031">
      <w:pPr>
        <w:ind w:firstLine="709"/>
        <w:jc w:val="both"/>
        <w:rPr>
          <w:sz w:val="28"/>
          <w:szCs w:val="28"/>
        </w:rPr>
      </w:pPr>
      <w:proofErr w:type="gramStart"/>
      <w:r w:rsidRPr="00733FAC">
        <w:rPr>
          <w:sz w:val="28"/>
          <w:szCs w:val="28"/>
        </w:rPr>
        <w:lastRenderedPageBreak/>
        <w:t xml:space="preserve">Заявление о выдаче дубликата и документы, предусмотренные подпунктами </w:t>
      </w:r>
      <w:r w:rsidRPr="00733FAC">
        <w:rPr>
          <w:rFonts w:eastAsia="Calibri"/>
          <w:bCs/>
          <w:sz w:val="28"/>
          <w:szCs w:val="28"/>
        </w:rPr>
        <w:t>"б" - "г" пункта 2.10</w:t>
      </w:r>
      <w:r w:rsidRPr="00733FAC">
        <w:rPr>
          <w:sz w:val="28"/>
          <w:szCs w:val="28"/>
        </w:rPr>
        <w:t xml:space="preserve"> настоящего Административного регламента, направленные через многофункциональный центр, могут быть получены </w:t>
      </w:r>
      <w:r w:rsidRPr="00733FAC">
        <w:rPr>
          <w:rFonts w:eastAsia="Calibri"/>
          <w:sz w:val="28"/>
          <w:szCs w:val="28"/>
        </w:rPr>
        <w:t>уполномоченным органом</w:t>
      </w:r>
      <w:r w:rsidRPr="00733FAC">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w:t>
      </w:r>
      <w:r>
        <w:rPr>
          <w:sz w:val="28"/>
          <w:szCs w:val="28"/>
        </w:rPr>
        <w:t xml:space="preserve">                   «</w:t>
      </w:r>
      <w:r w:rsidRPr="00733FAC">
        <w:rPr>
          <w:sz w:val="28"/>
          <w:szCs w:val="28"/>
        </w:rPr>
        <w:t>Об электронной подписи</w:t>
      </w:r>
      <w:r>
        <w:rPr>
          <w:sz w:val="28"/>
          <w:szCs w:val="28"/>
        </w:rPr>
        <w:t>»</w:t>
      </w:r>
      <w:r w:rsidRPr="00733FAC">
        <w:rPr>
          <w:sz w:val="28"/>
          <w:szCs w:val="28"/>
        </w:rPr>
        <w:t xml:space="preserve">. </w:t>
      </w:r>
      <w:proofErr w:type="gramEnd"/>
    </w:p>
    <w:p w:rsidR="00E32031" w:rsidRPr="00733FAC" w:rsidRDefault="00E32031" w:rsidP="00E32031">
      <w:pPr>
        <w:ind w:firstLine="709"/>
        <w:jc w:val="both"/>
        <w:rPr>
          <w:sz w:val="28"/>
          <w:szCs w:val="28"/>
        </w:rPr>
      </w:pPr>
      <w:r w:rsidRPr="00733FAC">
        <w:rPr>
          <w:sz w:val="28"/>
          <w:szCs w:val="28"/>
        </w:rPr>
        <w:t xml:space="preserve">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 </w:t>
      </w:r>
    </w:p>
    <w:p w:rsidR="00E32031" w:rsidRPr="00733FAC" w:rsidRDefault="00E32031" w:rsidP="00E32031">
      <w:pPr>
        <w:ind w:firstLine="709"/>
        <w:jc w:val="both"/>
        <w:rPr>
          <w:sz w:val="28"/>
          <w:szCs w:val="28"/>
        </w:rPr>
      </w:pPr>
      <w:r w:rsidRPr="00733FAC">
        <w:rPr>
          <w:sz w:val="28"/>
          <w:szCs w:val="28"/>
        </w:rPr>
        <w:t xml:space="preserve">Для возможности подачи заявления о выдаче дубликата через Единый портал, региональный портал заявитель должен быть зарегистрирован в ЕСИА. </w:t>
      </w:r>
    </w:p>
    <w:p w:rsidR="00E32031" w:rsidRPr="00733FAC" w:rsidRDefault="00E32031" w:rsidP="00E32031">
      <w:pPr>
        <w:ind w:firstLine="709"/>
        <w:jc w:val="both"/>
        <w:rPr>
          <w:sz w:val="28"/>
          <w:szCs w:val="28"/>
        </w:rPr>
      </w:pPr>
      <w:r w:rsidRPr="00733FAC">
        <w:rPr>
          <w:sz w:val="28"/>
          <w:szCs w:val="28"/>
        </w:rPr>
        <w:t xml:space="preserve">3.50. Срок регистрации заявления о выдаче дубликата указан в пункте 2.12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3.51. Результатом административной процедуры является регистрация заявления о выдаче дубликата. </w:t>
      </w:r>
    </w:p>
    <w:p w:rsidR="00E32031" w:rsidRPr="00733FAC" w:rsidRDefault="00E32031" w:rsidP="00E32031">
      <w:pPr>
        <w:ind w:firstLine="709"/>
        <w:jc w:val="both"/>
        <w:rPr>
          <w:sz w:val="28"/>
          <w:szCs w:val="28"/>
        </w:rPr>
      </w:pPr>
      <w:r w:rsidRPr="00733FAC">
        <w:rPr>
          <w:sz w:val="28"/>
          <w:szCs w:val="28"/>
        </w:rPr>
        <w:t xml:space="preserve">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Межведомственное информационное взаимодействие</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3.53. Направление межведомственных информационных запросов не осуществляется.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proofErr w:type="gramStart"/>
      <w:r w:rsidRPr="00053342">
        <w:rPr>
          <w:b/>
          <w:bCs/>
          <w:sz w:val="28"/>
          <w:szCs w:val="28"/>
        </w:rPr>
        <w:t>Принятие решения о предоставлении (об отказе</w:t>
      </w:r>
      <w:proofErr w:type="gramEnd"/>
    </w:p>
    <w:p w:rsidR="00E32031" w:rsidRPr="00053342" w:rsidRDefault="00E32031" w:rsidP="00E32031">
      <w:pPr>
        <w:jc w:val="center"/>
        <w:rPr>
          <w:b/>
          <w:sz w:val="28"/>
          <w:szCs w:val="28"/>
        </w:rPr>
      </w:pPr>
      <w:r w:rsidRPr="00053342">
        <w:rPr>
          <w:b/>
          <w:bCs/>
          <w:sz w:val="28"/>
          <w:szCs w:val="28"/>
        </w:rPr>
        <w:t xml:space="preserve">в предоставлении) </w:t>
      </w:r>
      <w:r w:rsidRPr="00053342">
        <w:rPr>
          <w:b/>
          <w:sz w:val="28"/>
          <w:szCs w:val="28"/>
        </w:rPr>
        <w:t xml:space="preserve">муниципальной </w:t>
      </w:r>
      <w:r w:rsidRPr="00053342">
        <w:rPr>
          <w:b/>
          <w:bCs/>
          <w:sz w:val="28"/>
          <w:szCs w:val="28"/>
        </w:rPr>
        <w:t>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3.54. Основанием для начала административной процедуры является регистрация заявления о выдаче дубликата градостроительного плана земельного участка. </w:t>
      </w:r>
    </w:p>
    <w:p w:rsidR="00E32031" w:rsidRPr="00733FAC" w:rsidRDefault="00E32031" w:rsidP="00E32031">
      <w:pPr>
        <w:ind w:firstLine="709"/>
        <w:jc w:val="both"/>
        <w:rPr>
          <w:bCs/>
          <w:sz w:val="28"/>
          <w:szCs w:val="28"/>
        </w:rPr>
      </w:pPr>
      <w:r w:rsidRPr="00733FAC">
        <w:rPr>
          <w:sz w:val="28"/>
          <w:szCs w:val="28"/>
        </w:rPr>
        <w:t xml:space="preserve">3.55. Критерием принятия решения о предоставлении муниципальной услуги является </w:t>
      </w:r>
      <w:r w:rsidRPr="00733FAC">
        <w:rPr>
          <w:bCs/>
          <w:sz w:val="28"/>
          <w:szCs w:val="28"/>
        </w:rPr>
        <w:t>соответствие заявителя кругу лиц, указанных в пункте 1.2 настоящего Административного регламента.</w:t>
      </w:r>
    </w:p>
    <w:p w:rsidR="00E32031" w:rsidRPr="00733FAC" w:rsidRDefault="00E32031" w:rsidP="00E32031">
      <w:pPr>
        <w:ind w:firstLine="709"/>
        <w:jc w:val="both"/>
        <w:rPr>
          <w:sz w:val="28"/>
          <w:szCs w:val="28"/>
        </w:rPr>
      </w:pPr>
      <w:r w:rsidRPr="00733FAC">
        <w:rPr>
          <w:sz w:val="28"/>
          <w:szCs w:val="28"/>
        </w:rPr>
        <w:t xml:space="preserve">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E32031" w:rsidRPr="00733FAC" w:rsidRDefault="00E32031" w:rsidP="00E32031">
      <w:pPr>
        <w:ind w:firstLine="709"/>
        <w:jc w:val="both"/>
        <w:rPr>
          <w:sz w:val="28"/>
          <w:szCs w:val="28"/>
        </w:rPr>
      </w:pPr>
      <w:r w:rsidRPr="00733FAC">
        <w:rPr>
          <w:sz w:val="28"/>
          <w:szCs w:val="28"/>
        </w:rPr>
        <w:t xml:space="preserve">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 </w:t>
      </w:r>
    </w:p>
    <w:p w:rsidR="00E32031" w:rsidRPr="00733FAC" w:rsidRDefault="00E32031" w:rsidP="00E32031">
      <w:pPr>
        <w:ind w:firstLine="709"/>
        <w:jc w:val="both"/>
        <w:rPr>
          <w:sz w:val="28"/>
          <w:szCs w:val="28"/>
        </w:rPr>
      </w:pPr>
      <w:r w:rsidRPr="00733FAC">
        <w:rPr>
          <w:sz w:val="28"/>
          <w:szCs w:val="28"/>
        </w:rPr>
        <w:lastRenderedPageBreak/>
        <w:t xml:space="preserve">3.58.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E32031" w:rsidRPr="00733FAC" w:rsidRDefault="00E32031" w:rsidP="00E32031">
      <w:pPr>
        <w:ind w:firstLine="709"/>
        <w:jc w:val="both"/>
        <w:rPr>
          <w:sz w:val="28"/>
          <w:szCs w:val="28"/>
        </w:rPr>
      </w:pPr>
      <w:r w:rsidRPr="00733FAC">
        <w:rPr>
          <w:sz w:val="28"/>
          <w:szCs w:val="28"/>
        </w:rPr>
        <w:t xml:space="preserve">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E32031" w:rsidRPr="00733FAC" w:rsidRDefault="00E32031" w:rsidP="00E32031">
      <w:pPr>
        <w:ind w:firstLine="709"/>
        <w:jc w:val="both"/>
        <w:rPr>
          <w:bCs/>
          <w:sz w:val="28"/>
          <w:szCs w:val="28"/>
        </w:rPr>
      </w:pPr>
      <w:r w:rsidRPr="00733FAC">
        <w:rPr>
          <w:sz w:val="28"/>
          <w:szCs w:val="28"/>
        </w:rPr>
        <w:t>3.60. Критерием для отказа в предоставлении муниципальной услуги является не</w:t>
      </w:r>
      <w:r w:rsidRPr="00733FAC">
        <w:rPr>
          <w:bCs/>
          <w:sz w:val="28"/>
          <w:szCs w:val="28"/>
        </w:rPr>
        <w:t>соответствие заявителя кругу лиц, указанных в пункте 1.2 настоящего Административного регламента.</w:t>
      </w:r>
    </w:p>
    <w:p w:rsidR="00E32031" w:rsidRPr="00733FAC" w:rsidRDefault="00E32031" w:rsidP="00E32031">
      <w:pPr>
        <w:ind w:firstLine="709"/>
        <w:jc w:val="both"/>
        <w:rPr>
          <w:sz w:val="28"/>
          <w:szCs w:val="28"/>
        </w:rPr>
      </w:pPr>
      <w:r w:rsidRPr="00733FAC">
        <w:rPr>
          <w:sz w:val="28"/>
          <w:szCs w:val="28"/>
        </w:rPr>
        <w:t xml:space="preserve">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 </w:t>
      </w:r>
    </w:p>
    <w:p w:rsidR="00E32031" w:rsidRPr="00733FAC" w:rsidRDefault="00E32031" w:rsidP="00E32031">
      <w:pPr>
        <w:ind w:firstLine="709"/>
        <w:jc w:val="both"/>
        <w:rPr>
          <w:sz w:val="28"/>
          <w:szCs w:val="28"/>
        </w:rPr>
      </w:pPr>
      <w:r w:rsidRPr="00733FAC">
        <w:rPr>
          <w:sz w:val="28"/>
          <w:szCs w:val="28"/>
        </w:rPr>
        <w:t>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w:t>
      </w:r>
      <w:r w:rsidRPr="00733FAC" w:rsidDel="00F94262">
        <w:rPr>
          <w:sz w:val="28"/>
          <w:szCs w:val="28"/>
        </w:rPr>
        <w:t xml:space="preserve"> </w:t>
      </w:r>
      <w:r w:rsidRPr="00733FAC">
        <w:rPr>
          <w:sz w:val="28"/>
          <w:szCs w:val="28"/>
        </w:rPr>
        <w:t xml:space="preserve">выдается заявителю на руки или направляется посредством почтового отправления. </w:t>
      </w:r>
    </w:p>
    <w:p w:rsidR="00E32031" w:rsidRPr="00733FAC" w:rsidRDefault="00E32031" w:rsidP="00E32031">
      <w:pPr>
        <w:ind w:firstLine="709"/>
        <w:jc w:val="both"/>
        <w:rPr>
          <w:sz w:val="28"/>
          <w:szCs w:val="28"/>
        </w:rPr>
      </w:pPr>
      <w:r w:rsidRPr="00733FAC">
        <w:rPr>
          <w:sz w:val="28"/>
          <w:szCs w:val="28"/>
        </w:rPr>
        <w:t xml:space="preserve">3.63. При подаче заявления о выдаче дубликата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w:t>
      </w:r>
    </w:p>
    <w:p w:rsidR="00E32031" w:rsidRPr="00733FAC" w:rsidRDefault="00E32031" w:rsidP="00E32031">
      <w:pPr>
        <w:ind w:firstLine="709"/>
        <w:jc w:val="both"/>
        <w:rPr>
          <w:sz w:val="28"/>
          <w:szCs w:val="28"/>
        </w:rPr>
      </w:pPr>
      <w:r w:rsidRPr="00733FAC">
        <w:rPr>
          <w:sz w:val="28"/>
          <w:szCs w:val="28"/>
        </w:rPr>
        <w:t xml:space="preserve">3.64. </w:t>
      </w:r>
      <w:proofErr w:type="gramStart"/>
      <w:r w:rsidRPr="00733FAC">
        <w:rPr>
          <w:sz w:val="28"/>
          <w:szCs w:val="28"/>
        </w:rPr>
        <w:t>При подаче заявления о выдаче дубликата через многофункциональный центр решение об отказе в выдаче</w:t>
      </w:r>
      <w:proofErr w:type="gramEnd"/>
      <w:r w:rsidRPr="00733FAC">
        <w:rPr>
          <w:sz w:val="28"/>
          <w:szCs w:val="28"/>
        </w:rPr>
        <w:t xml:space="preserve"> дубликата направляется в многофункциональный центр. </w:t>
      </w:r>
    </w:p>
    <w:p w:rsidR="00E32031" w:rsidRPr="00733FAC" w:rsidRDefault="00E32031" w:rsidP="00E32031">
      <w:pPr>
        <w:ind w:firstLine="709"/>
        <w:jc w:val="both"/>
        <w:rPr>
          <w:sz w:val="28"/>
          <w:szCs w:val="28"/>
        </w:rPr>
      </w:pPr>
      <w:r w:rsidRPr="00733FAC">
        <w:rPr>
          <w:sz w:val="28"/>
          <w:szCs w:val="28"/>
        </w:rPr>
        <w:t xml:space="preserve">3.65.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2.28 настоящего Административного регламента.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 xml:space="preserve">Предоставление результата </w:t>
      </w:r>
      <w:r w:rsidRPr="00053342">
        <w:rPr>
          <w:b/>
          <w:sz w:val="28"/>
          <w:szCs w:val="28"/>
        </w:rPr>
        <w:t xml:space="preserve">муниципальной </w:t>
      </w:r>
      <w:r w:rsidRPr="00053342">
        <w:rPr>
          <w:b/>
          <w:bCs/>
          <w:sz w:val="28"/>
          <w:szCs w:val="28"/>
        </w:rPr>
        <w:t>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3.66. Основанием для начала выполнения административной процедуры является подписание уполномоченным должностным лицом дубликата. </w:t>
      </w:r>
    </w:p>
    <w:p w:rsidR="00E32031" w:rsidRPr="00733FAC" w:rsidRDefault="00E32031" w:rsidP="00E32031">
      <w:pPr>
        <w:ind w:firstLine="709"/>
        <w:jc w:val="both"/>
        <w:rPr>
          <w:sz w:val="28"/>
          <w:szCs w:val="28"/>
        </w:rPr>
      </w:pPr>
      <w:r w:rsidRPr="00733FAC">
        <w:rPr>
          <w:sz w:val="28"/>
          <w:szCs w:val="28"/>
        </w:rPr>
        <w:t xml:space="preserve">3.67. Заявитель по его выбору вправе получить дубликат одним из следующих способов: </w:t>
      </w:r>
    </w:p>
    <w:p w:rsidR="00E32031" w:rsidRPr="00733FAC" w:rsidRDefault="00E32031" w:rsidP="00E32031">
      <w:pPr>
        <w:ind w:firstLine="709"/>
        <w:jc w:val="both"/>
        <w:rPr>
          <w:sz w:val="28"/>
          <w:szCs w:val="28"/>
        </w:rPr>
      </w:pPr>
      <w:r w:rsidRPr="00733FAC">
        <w:rPr>
          <w:sz w:val="28"/>
          <w:szCs w:val="28"/>
        </w:rPr>
        <w:t xml:space="preserve">1) на бумажном носителе; </w:t>
      </w:r>
    </w:p>
    <w:p w:rsidR="00E32031" w:rsidRPr="00733FAC" w:rsidRDefault="00E32031" w:rsidP="00E32031">
      <w:pPr>
        <w:ind w:firstLine="709"/>
        <w:jc w:val="both"/>
        <w:rPr>
          <w:sz w:val="28"/>
          <w:szCs w:val="28"/>
        </w:rPr>
      </w:pPr>
      <w:r w:rsidRPr="00733FA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E32031" w:rsidRPr="00733FAC" w:rsidRDefault="00E32031" w:rsidP="00E32031">
      <w:pPr>
        <w:ind w:firstLine="709"/>
        <w:jc w:val="both"/>
        <w:rPr>
          <w:sz w:val="28"/>
          <w:szCs w:val="28"/>
        </w:rPr>
      </w:pPr>
      <w:r w:rsidRPr="00733FAC">
        <w:rPr>
          <w:sz w:val="28"/>
          <w:szCs w:val="28"/>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E32031" w:rsidRPr="00733FAC" w:rsidRDefault="00E32031" w:rsidP="00E32031">
      <w:pPr>
        <w:ind w:firstLine="709"/>
        <w:jc w:val="both"/>
        <w:rPr>
          <w:sz w:val="28"/>
          <w:szCs w:val="28"/>
        </w:rPr>
      </w:pPr>
      <w:r w:rsidRPr="00733FAC">
        <w:rPr>
          <w:sz w:val="28"/>
          <w:szCs w:val="28"/>
        </w:rPr>
        <w:lastRenderedPageBreak/>
        <w:t xml:space="preserve">3.69.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E32031" w:rsidRPr="00733FAC" w:rsidRDefault="00E32031" w:rsidP="00E32031">
      <w:pPr>
        <w:ind w:firstLine="709"/>
        <w:jc w:val="both"/>
        <w:rPr>
          <w:sz w:val="28"/>
          <w:szCs w:val="28"/>
        </w:rPr>
      </w:pPr>
      <w:r w:rsidRPr="00733FAC">
        <w:rPr>
          <w:sz w:val="28"/>
          <w:szCs w:val="28"/>
        </w:rPr>
        <w:t xml:space="preserve">3.70.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w:t>
      </w:r>
    </w:p>
    <w:p w:rsidR="00E32031" w:rsidRPr="00733FAC" w:rsidRDefault="00E32031" w:rsidP="00E32031">
      <w:pPr>
        <w:ind w:firstLine="709"/>
        <w:jc w:val="both"/>
        <w:rPr>
          <w:sz w:val="28"/>
          <w:szCs w:val="28"/>
        </w:rPr>
      </w:pPr>
      <w:r w:rsidRPr="00733FAC">
        <w:rPr>
          <w:sz w:val="28"/>
          <w:szCs w:val="28"/>
        </w:rPr>
        <w:t xml:space="preserve">3.71. При подаче заявления о выдаче дубликата через многофункциональный центр дубликат направляется в многофункциональный центр. </w:t>
      </w:r>
    </w:p>
    <w:p w:rsidR="00E32031" w:rsidRPr="00733FAC" w:rsidRDefault="00E32031" w:rsidP="00E32031">
      <w:pPr>
        <w:ind w:firstLine="709"/>
        <w:jc w:val="both"/>
        <w:rPr>
          <w:sz w:val="28"/>
          <w:szCs w:val="28"/>
        </w:rPr>
      </w:pPr>
      <w:r w:rsidRPr="00733FAC">
        <w:rPr>
          <w:sz w:val="28"/>
          <w:szCs w:val="28"/>
        </w:rPr>
        <w:t xml:space="preserve">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2.28 настоящего Административного регламента.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Получение дополнительных сведений от заявителя</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3.73. Получение дополнительных сведений от заявителя не предусмотрено.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 xml:space="preserve">Максимальный срок предоставления </w:t>
      </w:r>
      <w:r w:rsidRPr="00053342">
        <w:rPr>
          <w:b/>
          <w:sz w:val="28"/>
          <w:szCs w:val="28"/>
        </w:rPr>
        <w:t xml:space="preserve">муниципальной </w:t>
      </w:r>
      <w:r w:rsidRPr="00053342">
        <w:rPr>
          <w:b/>
          <w:bCs/>
          <w:sz w:val="28"/>
          <w:szCs w:val="28"/>
        </w:rPr>
        <w:t>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3.74. Срок предоставления муниципальной услуги указан в пункте 2.28 настоящего Административного регламента. </w:t>
      </w:r>
    </w:p>
    <w:p w:rsidR="00E32031" w:rsidRPr="00733FAC" w:rsidRDefault="00E32031" w:rsidP="00E32031">
      <w:pPr>
        <w:jc w:val="both"/>
        <w:rPr>
          <w:sz w:val="28"/>
          <w:szCs w:val="28"/>
        </w:rPr>
      </w:pPr>
    </w:p>
    <w:p w:rsidR="00E32031" w:rsidRPr="009749FD" w:rsidRDefault="00E32031" w:rsidP="00E32031">
      <w:pPr>
        <w:jc w:val="center"/>
        <w:rPr>
          <w:sz w:val="28"/>
          <w:szCs w:val="28"/>
        </w:rPr>
      </w:pPr>
      <w:r w:rsidRPr="009749FD">
        <w:rPr>
          <w:bCs/>
          <w:sz w:val="28"/>
          <w:szCs w:val="28"/>
        </w:rPr>
        <w:t>Вариант 3</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3.75. Результат предоставления муниципальной услуги указан в подпункте </w:t>
      </w:r>
      <w:r w:rsidRPr="00733FAC">
        <w:rPr>
          <w:rFonts w:eastAsia="Calibri"/>
          <w:bCs/>
          <w:sz w:val="28"/>
          <w:szCs w:val="28"/>
        </w:rPr>
        <w:t>"</w:t>
      </w:r>
      <w:r w:rsidRPr="00733FAC">
        <w:rPr>
          <w:sz w:val="28"/>
          <w:szCs w:val="28"/>
        </w:rPr>
        <w:t>а</w:t>
      </w:r>
      <w:r w:rsidRPr="00733FAC">
        <w:rPr>
          <w:rFonts w:eastAsia="Calibri"/>
          <w:bCs/>
          <w:sz w:val="28"/>
          <w:szCs w:val="28"/>
        </w:rPr>
        <w:t>"</w:t>
      </w:r>
      <w:r w:rsidRPr="00733FAC">
        <w:rPr>
          <w:sz w:val="28"/>
          <w:szCs w:val="28"/>
        </w:rPr>
        <w:t xml:space="preserve"> пункта 2.19 настоящего Административного регламента с исправленными опечатками и ошибками.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Перечень и описание административных процедур предоставления</w:t>
      </w:r>
    </w:p>
    <w:p w:rsidR="00E32031" w:rsidRPr="00053342" w:rsidRDefault="00E32031" w:rsidP="00E32031">
      <w:pPr>
        <w:jc w:val="center"/>
        <w:rPr>
          <w:b/>
          <w:sz w:val="28"/>
          <w:szCs w:val="28"/>
        </w:rPr>
      </w:pPr>
      <w:r w:rsidRPr="00053342">
        <w:rPr>
          <w:b/>
          <w:sz w:val="28"/>
          <w:szCs w:val="28"/>
        </w:rPr>
        <w:t xml:space="preserve">муниципальной </w:t>
      </w:r>
      <w:r w:rsidRPr="00053342">
        <w:rPr>
          <w:b/>
          <w:bCs/>
          <w:sz w:val="28"/>
          <w:szCs w:val="28"/>
        </w:rPr>
        <w:t>услуги</w:t>
      </w:r>
    </w:p>
    <w:p w:rsidR="00E32031" w:rsidRPr="00053342" w:rsidRDefault="00E32031" w:rsidP="00E32031">
      <w:pPr>
        <w:jc w:val="both"/>
        <w:rPr>
          <w:b/>
          <w:sz w:val="28"/>
          <w:szCs w:val="28"/>
        </w:rPr>
      </w:pPr>
      <w:r w:rsidRPr="00053342">
        <w:rPr>
          <w:b/>
          <w:sz w:val="28"/>
          <w:szCs w:val="28"/>
        </w:rPr>
        <w:t xml:space="preserve">  </w:t>
      </w:r>
    </w:p>
    <w:p w:rsidR="00E32031" w:rsidRPr="00053342" w:rsidRDefault="00E32031" w:rsidP="00E32031">
      <w:pPr>
        <w:jc w:val="center"/>
        <w:rPr>
          <w:b/>
          <w:sz w:val="28"/>
          <w:szCs w:val="28"/>
        </w:rPr>
      </w:pPr>
      <w:r w:rsidRPr="00053342">
        <w:rPr>
          <w:b/>
          <w:bCs/>
          <w:sz w:val="28"/>
          <w:szCs w:val="28"/>
        </w:rPr>
        <w:t>Прием запроса и документов и (или) информации, необходимых</w:t>
      </w:r>
    </w:p>
    <w:p w:rsidR="00E32031" w:rsidRPr="00053342" w:rsidRDefault="00E32031" w:rsidP="00E32031">
      <w:pPr>
        <w:jc w:val="center"/>
        <w:rPr>
          <w:b/>
          <w:sz w:val="28"/>
          <w:szCs w:val="28"/>
        </w:rPr>
      </w:pPr>
      <w:r w:rsidRPr="00053342">
        <w:rPr>
          <w:b/>
          <w:bCs/>
          <w:sz w:val="28"/>
          <w:szCs w:val="28"/>
        </w:rPr>
        <w:t xml:space="preserve">для предоставления </w:t>
      </w:r>
      <w:r w:rsidRPr="00053342">
        <w:rPr>
          <w:b/>
          <w:sz w:val="28"/>
          <w:szCs w:val="28"/>
        </w:rPr>
        <w:t xml:space="preserve">муниципальной </w:t>
      </w:r>
      <w:r w:rsidRPr="00053342">
        <w:rPr>
          <w:b/>
          <w:bCs/>
          <w:sz w:val="28"/>
          <w:szCs w:val="28"/>
        </w:rPr>
        <w:t>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w:t>
      </w:r>
      <w:r w:rsidRPr="00733FAC">
        <w:rPr>
          <w:rFonts w:eastAsia="Calibri"/>
          <w:bCs/>
          <w:sz w:val="28"/>
          <w:szCs w:val="28"/>
        </w:rPr>
        <w:t xml:space="preserve"> Приложению № 5</w:t>
      </w:r>
      <w:r w:rsidRPr="00733FAC">
        <w:rPr>
          <w:sz w:val="28"/>
          <w:szCs w:val="28"/>
        </w:rPr>
        <w:t xml:space="preserve"> к настоящему Административному регламенту и документов, предусмотренных </w:t>
      </w:r>
      <w:r w:rsidRPr="00733FAC">
        <w:rPr>
          <w:rFonts w:eastAsia="Calibri"/>
          <w:bCs/>
          <w:sz w:val="28"/>
          <w:szCs w:val="28"/>
        </w:rPr>
        <w:t xml:space="preserve">подпунктами "б" - "г" пункта 2.10 </w:t>
      </w:r>
      <w:r w:rsidRPr="00733FAC">
        <w:rPr>
          <w:sz w:val="28"/>
          <w:szCs w:val="28"/>
        </w:rPr>
        <w:t xml:space="preserve">настоящего Административного регламента, одним из способов, установленных пунктом 2.6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 xml:space="preserve">" </w:t>
      </w:r>
      <w:r w:rsidRPr="00733FAC">
        <w:rPr>
          <w:sz w:val="28"/>
          <w:szCs w:val="28"/>
        </w:rPr>
        <w:t xml:space="preserve">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w:t>
      </w:r>
      <w:r w:rsidRPr="00733FAC">
        <w:rPr>
          <w:sz w:val="28"/>
          <w:szCs w:val="28"/>
        </w:rPr>
        <w:lastRenderedPageBreak/>
        <w:t xml:space="preserve">предусмотренные подпунктами </w:t>
      </w:r>
      <w:r w:rsidRPr="00733FAC">
        <w:rPr>
          <w:rFonts w:eastAsia="Calibri"/>
          <w:bCs/>
          <w:sz w:val="28"/>
          <w:szCs w:val="28"/>
        </w:rPr>
        <w:t>"</w:t>
      </w:r>
      <w:r w:rsidRPr="00733FAC">
        <w:rPr>
          <w:sz w:val="28"/>
          <w:szCs w:val="28"/>
        </w:rPr>
        <w:t>б</w:t>
      </w:r>
      <w:r w:rsidRPr="00733FAC">
        <w:rPr>
          <w:rFonts w:eastAsia="Calibri"/>
          <w:bCs/>
          <w:sz w:val="28"/>
          <w:szCs w:val="28"/>
        </w:rPr>
        <w:t>", "</w:t>
      </w:r>
      <w:r w:rsidRPr="00733FAC">
        <w:rPr>
          <w:sz w:val="28"/>
          <w:szCs w:val="28"/>
        </w:rPr>
        <w:t>в</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733FAC">
        <w:rPr>
          <w:sz w:val="28"/>
          <w:szCs w:val="28"/>
        </w:rPr>
        <w:t>предоставляются документы</w:t>
      </w:r>
      <w:proofErr w:type="gramEnd"/>
      <w:r w:rsidRPr="00733FAC">
        <w:rPr>
          <w:sz w:val="28"/>
          <w:szCs w:val="28"/>
        </w:rPr>
        <w:t xml:space="preserve">, предусмотренные подпунктами </w:t>
      </w:r>
      <w:r w:rsidRPr="00733FAC">
        <w:rPr>
          <w:rFonts w:eastAsia="Calibri"/>
          <w:bCs/>
          <w:sz w:val="28"/>
          <w:szCs w:val="28"/>
        </w:rPr>
        <w:t>"</w:t>
      </w:r>
      <w:r w:rsidRPr="00733FAC">
        <w:rPr>
          <w:sz w:val="28"/>
          <w:szCs w:val="28"/>
        </w:rPr>
        <w:t>б</w:t>
      </w:r>
      <w:r w:rsidRPr="00733FAC">
        <w:rPr>
          <w:rFonts w:eastAsia="Calibri"/>
          <w:bCs/>
          <w:sz w:val="28"/>
          <w:szCs w:val="28"/>
        </w:rPr>
        <w:t>", "</w:t>
      </w:r>
      <w:r w:rsidRPr="00733FAC">
        <w:rPr>
          <w:sz w:val="28"/>
          <w:szCs w:val="28"/>
        </w:rPr>
        <w:t>в</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 xml:space="preserve">3.78.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 </w:t>
      </w:r>
    </w:p>
    <w:p w:rsidR="00E32031" w:rsidRPr="00733FAC" w:rsidRDefault="00E32031" w:rsidP="00E32031">
      <w:pPr>
        <w:ind w:firstLine="709"/>
        <w:jc w:val="both"/>
        <w:rPr>
          <w:sz w:val="28"/>
          <w:szCs w:val="28"/>
        </w:rPr>
      </w:pPr>
      <w:r w:rsidRPr="00733FAC">
        <w:rPr>
          <w:sz w:val="28"/>
          <w:szCs w:val="28"/>
        </w:rPr>
        <w:t xml:space="preserve">3.79. Возможность получения муниципальной услуги по экстерриториальному принципу отсутствует. </w:t>
      </w:r>
    </w:p>
    <w:p w:rsidR="00E32031" w:rsidRPr="00733FAC" w:rsidRDefault="00E32031" w:rsidP="00E32031">
      <w:pPr>
        <w:ind w:firstLine="709"/>
        <w:jc w:val="both"/>
        <w:rPr>
          <w:sz w:val="28"/>
          <w:szCs w:val="28"/>
        </w:rPr>
      </w:pPr>
      <w:r w:rsidRPr="00733FAC">
        <w:rPr>
          <w:sz w:val="28"/>
          <w:szCs w:val="28"/>
        </w:rPr>
        <w:t xml:space="preserve">3.80. Заявление об исправлении допущенных опечаток и ошибок и документы, предусмотренные подпунктами </w:t>
      </w:r>
      <w:r w:rsidRPr="00733FAC">
        <w:rPr>
          <w:rFonts w:eastAsia="Calibri"/>
          <w:bCs/>
          <w:sz w:val="28"/>
          <w:szCs w:val="28"/>
        </w:rPr>
        <w:t xml:space="preserve">"б" - "г" пункта 2.10 </w:t>
      </w:r>
      <w:r w:rsidRPr="00733FAC">
        <w:rPr>
          <w:sz w:val="28"/>
          <w:szCs w:val="28"/>
        </w:rPr>
        <w:t xml:space="preserve">настоящего Административного регламента, направленные одним из способов, установленных в подпункте </w:t>
      </w:r>
      <w:r w:rsidRPr="00733FAC">
        <w:rPr>
          <w:rFonts w:eastAsia="Calibri"/>
          <w:bCs/>
          <w:sz w:val="28"/>
          <w:szCs w:val="28"/>
        </w:rPr>
        <w:t xml:space="preserve">"б" </w:t>
      </w:r>
      <w:r w:rsidRPr="00733FA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eastAsia="Calibri"/>
          <w:sz w:val="28"/>
          <w:szCs w:val="28"/>
        </w:rPr>
        <w:t>уполномоченного органа</w:t>
      </w:r>
      <w:r w:rsidRPr="00733FAC">
        <w:rPr>
          <w:sz w:val="28"/>
          <w:szCs w:val="28"/>
        </w:rPr>
        <w:t xml:space="preserve">, ответственного за делопроизводство. </w:t>
      </w:r>
    </w:p>
    <w:p w:rsidR="00E32031" w:rsidRPr="00733FAC" w:rsidRDefault="00E32031" w:rsidP="00E32031">
      <w:pPr>
        <w:ind w:firstLine="709"/>
        <w:jc w:val="both"/>
        <w:rPr>
          <w:sz w:val="28"/>
          <w:szCs w:val="28"/>
        </w:rPr>
      </w:pPr>
      <w:r w:rsidRPr="00733FAC">
        <w:rPr>
          <w:sz w:val="28"/>
          <w:szCs w:val="28"/>
        </w:rPr>
        <w:t xml:space="preserve">Заявление об исправлении допущенных опечаток и ошибок и документы, предусмотренные подпунктами </w:t>
      </w:r>
      <w:r w:rsidRPr="00733FAC">
        <w:rPr>
          <w:rFonts w:eastAsia="Calibri"/>
          <w:bCs/>
          <w:sz w:val="28"/>
          <w:szCs w:val="28"/>
        </w:rPr>
        <w:t xml:space="preserve">"б" - "г" пункта 2.10 </w:t>
      </w:r>
      <w:r w:rsidRPr="00733FAC">
        <w:rPr>
          <w:sz w:val="28"/>
          <w:szCs w:val="28"/>
        </w:rPr>
        <w:t xml:space="preserve">настоящего Административного регламента, направленные способом, указанным в подпункте </w:t>
      </w:r>
      <w:r w:rsidRPr="00733FAC">
        <w:rPr>
          <w:rFonts w:eastAsia="Calibri"/>
          <w:bCs/>
          <w:sz w:val="28"/>
          <w:szCs w:val="28"/>
        </w:rPr>
        <w:t xml:space="preserve">"а" </w:t>
      </w:r>
      <w:r w:rsidRPr="00733FAC">
        <w:rPr>
          <w:sz w:val="28"/>
          <w:szCs w:val="28"/>
        </w:rPr>
        <w:t xml:space="preserve">пункта 2.6 настоящего Административного регламента, регистрируются в автоматическом режиме. </w:t>
      </w:r>
    </w:p>
    <w:p w:rsidR="00E32031" w:rsidRPr="00733FAC" w:rsidRDefault="00E32031" w:rsidP="00E32031">
      <w:pPr>
        <w:ind w:firstLine="709"/>
        <w:jc w:val="both"/>
        <w:rPr>
          <w:sz w:val="28"/>
          <w:szCs w:val="28"/>
        </w:rPr>
      </w:pPr>
      <w:proofErr w:type="gramStart"/>
      <w:r w:rsidRPr="00733FAC">
        <w:rPr>
          <w:sz w:val="28"/>
          <w:szCs w:val="28"/>
        </w:rPr>
        <w:t xml:space="preserve">Заявление об исправлении допущенных опечаток и ошибок и документы, предусмотренные подпунктами </w:t>
      </w:r>
      <w:r w:rsidRPr="00733FAC">
        <w:rPr>
          <w:rFonts w:eastAsia="Calibri"/>
          <w:bCs/>
          <w:sz w:val="28"/>
          <w:szCs w:val="28"/>
        </w:rPr>
        <w:t xml:space="preserve">"б" - "г" пункта 2.10 </w:t>
      </w:r>
      <w:r w:rsidRPr="00733FAC">
        <w:rPr>
          <w:sz w:val="28"/>
          <w:szCs w:val="28"/>
        </w:rPr>
        <w:t xml:space="preserve">настоящего Административного регламента, направленные через многофункциональный центр, могут быть получены </w:t>
      </w:r>
      <w:r w:rsidRPr="00733FAC">
        <w:rPr>
          <w:rFonts w:eastAsia="Calibri"/>
          <w:sz w:val="28"/>
          <w:szCs w:val="28"/>
        </w:rPr>
        <w:t>уполномоченным органом</w:t>
      </w:r>
      <w:r w:rsidRPr="00733FAC">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 </w:t>
      </w:r>
      <w:proofErr w:type="gramEnd"/>
    </w:p>
    <w:p w:rsidR="00E32031" w:rsidRPr="00733FAC" w:rsidRDefault="00E32031" w:rsidP="00E32031">
      <w:pPr>
        <w:ind w:firstLine="709"/>
        <w:jc w:val="both"/>
        <w:rPr>
          <w:sz w:val="28"/>
          <w:szCs w:val="28"/>
        </w:rPr>
      </w:pPr>
      <w:r w:rsidRPr="00733FAC">
        <w:rPr>
          <w:sz w:val="28"/>
          <w:szCs w:val="28"/>
        </w:rPr>
        <w:t xml:space="preserve">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E32031" w:rsidRPr="00733FAC" w:rsidRDefault="00E32031" w:rsidP="00E32031">
      <w:pPr>
        <w:ind w:firstLine="709"/>
        <w:jc w:val="both"/>
        <w:rPr>
          <w:sz w:val="28"/>
          <w:szCs w:val="28"/>
        </w:rPr>
      </w:pPr>
      <w:r w:rsidRPr="00733FAC">
        <w:rPr>
          <w:sz w:val="28"/>
          <w:szCs w:val="28"/>
        </w:rPr>
        <w:t>Для возможности подачи заявления об исправлении допущенных опечаток и ошибок</w:t>
      </w:r>
      <w:r w:rsidRPr="00733FAC" w:rsidDel="009D150C">
        <w:rPr>
          <w:sz w:val="28"/>
          <w:szCs w:val="28"/>
        </w:rPr>
        <w:t xml:space="preserve"> </w:t>
      </w:r>
      <w:r w:rsidRPr="00733FAC">
        <w:rPr>
          <w:sz w:val="28"/>
          <w:szCs w:val="28"/>
        </w:rPr>
        <w:t xml:space="preserve">через Единый портал, региональный портал заявитель должен быть зарегистрирован в ЕСИА. </w:t>
      </w:r>
    </w:p>
    <w:p w:rsidR="00E32031" w:rsidRPr="00733FAC" w:rsidRDefault="00E32031" w:rsidP="00E32031">
      <w:pPr>
        <w:ind w:firstLine="709"/>
        <w:jc w:val="both"/>
        <w:rPr>
          <w:sz w:val="28"/>
          <w:szCs w:val="28"/>
        </w:rPr>
      </w:pPr>
      <w:r w:rsidRPr="00733FAC">
        <w:rPr>
          <w:sz w:val="28"/>
          <w:szCs w:val="28"/>
        </w:rPr>
        <w:lastRenderedPageBreak/>
        <w:t>3.82. Срок регистрации заявления об исправлении допущенных опечаток и ошибок, документов, предусмотренных подпунктами</w:t>
      </w:r>
      <w:r w:rsidRPr="00733FAC">
        <w:rPr>
          <w:rFonts w:eastAsia="Calibri"/>
          <w:bCs/>
          <w:sz w:val="28"/>
          <w:szCs w:val="28"/>
        </w:rPr>
        <w:t xml:space="preserve"> "б" - "г" пункта 2.10 </w:t>
      </w:r>
      <w:r w:rsidRPr="00733FAC">
        <w:rPr>
          <w:sz w:val="28"/>
          <w:szCs w:val="28"/>
        </w:rPr>
        <w:t xml:space="preserve">настоящего Административного регламента, указан в пункте 2.12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3.83. Результатом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733FAC">
        <w:rPr>
          <w:rFonts w:eastAsia="Calibri"/>
          <w:bCs/>
          <w:sz w:val="28"/>
          <w:szCs w:val="28"/>
        </w:rPr>
        <w:t xml:space="preserve"> "б" - "г" пункта 2.10 </w:t>
      </w:r>
      <w:r w:rsidRPr="00733FAC">
        <w:rPr>
          <w:sz w:val="28"/>
          <w:szCs w:val="28"/>
        </w:rPr>
        <w:t xml:space="preserve">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3.84. После регистрации заявление об исправлении допущенных опечаток и ошибок и документы, предусмотренные подпунктами</w:t>
      </w:r>
      <w:r w:rsidRPr="00733FAC">
        <w:rPr>
          <w:rFonts w:eastAsia="Calibri"/>
          <w:bCs/>
          <w:sz w:val="28"/>
          <w:szCs w:val="28"/>
        </w:rPr>
        <w:t xml:space="preserve"> "б" - "г" пункта 2.10 </w:t>
      </w:r>
      <w:r w:rsidRPr="00733FAC">
        <w:rPr>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Межведомственное информационное взаимодействие</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3.85. Направление межведомственных информационных запросов не осуществляется.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proofErr w:type="gramStart"/>
      <w:r w:rsidRPr="00053342">
        <w:rPr>
          <w:b/>
          <w:bCs/>
          <w:sz w:val="28"/>
          <w:szCs w:val="28"/>
        </w:rPr>
        <w:t>Принятие решения о предоставлении (об отказе</w:t>
      </w:r>
      <w:proofErr w:type="gramEnd"/>
    </w:p>
    <w:p w:rsidR="00E32031" w:rsidRPr="00053342" w:rsidRDefault="00E32031" w:rsidP="00E32031">
      <w:pPr>
        <w:jc w:val="center"/>
        <w:rPr>
          <w:b/>
          <w:sz w:val="28"/>
          <w:szCs w:val="28"/>
        </w:rPr>
      </w:pPr>
      <w:r w:rsidRPr="00053342">
        <w:rPr>
          <w:b/>
          <w:bCs/>
          <w:sz w:val="28"/>
          <w:szCs w:val="28"/>
        </w:rPr>
        <w:t xml:space="preserve">в предоставлении) </w:t>
      </w:r>
      <w:r w:rsidRPr="00053342">
        <w:rPr>
          <w:b/>
          <w:sz w:val="28"/>
          <w:szCs w:val="28"/>
        </w:rPr>
        <w:t xml:space="preserve">муниципальной </w:t>
      </w:r>
      <w:r w:rsidRPr="00053342">
        <w:rPr>
          <w:b/>
          <w:bCs/>
          <w:sz w:val="28"/>
          <w:szCs w:val="28"/>
        </w:rPr>
        <w:t>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3.86. Основанием для начала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w:t>
      </w:r>
    </w:p>
    <w:p w:rsidR="00E32031" w:rsidRPr="00733FAC" w:rsidRDefault="00E32031" w:rsidP="00E32031">
      <w:pPr>
        <w:ind w:firstLine="709"/>
        <w:jc w:val="both"/>
        <w:rPr>
          <w:sz w:val="28"/>
          <w:szCs w:val="28"/>
        </w:rPr>
      </w:pPr>
      <w:r w:rsidRPr="00733FAC">
        <w:rPr>
          <w:sz w:val="28"/>
          <w:szCs w:val="28"/>
        </w:rPr>
        <w:t>3.87. В рамках рассмотрения заявления об исправлении допущенных опечаток и ошибок 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E32031" w:rsidRPr="00733FAC" w:rsidRDefault="00E32031" w:rsidP="00E32031">
      <w:pPr>
        <w:ind w:firstLine="709"/>
        <w:jc w:val="both"/>
        <w:rPr>
          <w:sz w:val="28"/>
          <w:szCs w:val="28"/>
        </w:rPr>
      </w:pPr>
      <w:r w:rsidRPr="00733FAC">
        <w:rPr>
          <w:sz w:val="28"/>
          <w:szCs w:val="28"/>
        </w:rPr>
        <w:t xml:space="preserve">3.88. Критериями принятия решения о предоставлении государственной (муниципальной) услуги являются: </w:t>
      </w:r>
    </w:p>
    <w:p w:rsidR="00E32031" w:rsidRPr="00733FAC" w:rsidRDefault="00E32031" w:rsidP="00E32031">
      <w:pPr>
        <w:ind w:firstLine="709"/>
        <w:jc w:val="both"/>
        <w:rPr>
          <w:sz w:val="28"/>
          <w:szCs w:val="28"/>
        </w:rPr>
      </w:pPr>
      <w:r w:rsidRPr="00733FAC">
        <w:rPr>
          <w:sz w:val="28"/>
          <w:szCs w:val="28"/>
        </w:rPr>
        <w:t xml:space="preserve">1) </w:t>
      </w:r>
      <w:r w:rsidRPr="00733FAC">
        <w:rPr>
          <w:bCs/>
          <w:sz w:val="28"/>
          <w:szCs w:val="28"/>
        </w:rPr>
        <w:t>соответствие заявителя кругу лиц, указанных в пункте 1.2 настоящего Административного регламента</w:t>
      </w: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2) наличие </w:t>
      </w:r>
      <w:r w:rsidRPr="00733FAC">
        <w:rPr>
          <w:bCs/>
          <w:sz w:val="28"/>
          <w:szCs w:val="28"/>
        </w:rPr>
        <w:t>опечаток и ошибок в градостроительном плане земельного участка</w:t>
      </w: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3.89. Критериями для принятия решения об отказе в предоставлении государственной (муниципальной) услуги являются: </w:t>
      </w:r>
    </w:p>
    <w:p w:rsidR="00E32031" w:rsidRPr="00733FAC" w:rsidRDefault="00E32031" w:rsidP="00E32031">
      <w:pPr>
        <w:ind w:firstLine="709"/>
        <w:jc w:val="both"/>
        <w:rPr>
          <w:bCs/>
          <w:sz w:val="28"/>
          <w:szCs w:val="28"/>
        </w:rPr>
      </w:pPr>
      <w:r w:rsidRPr="00733FAC">
        <w:rPr>
          <w:sz w:val="28"/>
          <w:szCs w:val="28"/>
        </w:rPr>
        <w:t xml:space="preserve">1) </w:t>
      </w:r>
      <w:r w:rsidRPr="00733FAC">
        <w:rPr>
          <w:bCs/>
          <w:sz w:val="28"/>
          <w:szCs w:val="28"/>
        </w:rPr>
        <w:t>несоответствие заявителя кругу лиц, указанных в пункте 1.2 настоящего Административного регламента;</w:t>
      </w:r>
    </w:p>
    <w:p w:rsidR="00E32031" w:rsidRPr="00733FAC" w:rsidRDefault="00E32031" w:rsidP="00E32031">
      <w:pPr>
        <w:ind w:firstLine="709"/>
        <w:jc w:val="both"/>
        <w:rPr>
          <w:sz w:val="28"/>
          <w:szCs w:val="28"/>
        </w:rPr>
      </w:pPr>
      <w:r w:rsidRPr="00733FAC">
        <w:rPr>
          <w:bCs/>
          <w:sz w:val="28"/>
          <w:szCs w:val="28"/>
        </w:rPr>
        <w:t>2) отсутствие опечаток и ошибок в градостроительном плане земельного участка</w:t>
      </w: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lastRenderedPageBreak/>
        <w:t>3.90. По результатам проверки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E32031" w:rsidRPr="00733FAC" w:rsidRDefault="00E32031" w:rsidP="00E32031">
      <w:pPr>
        <w:ind w:firstLine="709"/>
        <w:jc w:val="both"/>
        <w:rPr>
          <w:sz w:val="28"/>
          <w:szCs w:val="28"/>
        </w:rPr>
      </w:pPr>
      <w:r w:rsidRPr="00733FAC">
        <w:rPr>
          <w:sz w:val="28"/>
          <w:szCs w:val="28"/>
        </w:rPr>
        <w:t xml:space="preserve">3.91.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 </w:t>
      </w:r>
    </w:p>
    <w:p w:rsidR="00E32031" w:rsidRPr="00733FAC" w:rsidRDefault="00E32031" w:rsidP="00E32031">
      <w:pPr>
        <w:ind w:firstLine="709"/>
        <w:jc w:val="both"/>
        <w:rPr>
          <w:sz w:val="28"/>
          <w:szCs w:val="28"/>
        </w:rPr>
      </w:pPr>
      <w:r w:rsidRPr="00733FAC">
        <w:rPr>
          <w:sz w:val="28"/>
          <w:szCs w:val="28"/>
        </w:rPr>
        <w:t xml:space="preserve">3.92.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E32031" w:rsidRPr="00733FAC" w:rsidRDefault="00E32031" w:rsidP="00E32031">
      <w:pPr>
        <w:ind w:firstLine="709"/>
        <w:jc w:val="both"/>
        <w:rPr>
          <w:sz w:val="28"/>
          <w:szCs w:val="28"/>
        </w:rPr>
      </w:pPr>
      <w:r w:rsidRPr="00733FAC">
        <w:rPr>
          <w:sz w:val="28"/>
          <w:szCs w:val="28"/>
        </w:rPr>
        <w:t xml:space="preserve">3.93.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E32031" w:rsidRPr="00733FAC" w:rsidRDefault="00E32031" w:rsidP="00E32031">
      <w:pPr>
        <w:ind w:firstLine="709"/>
        <w:jc w:val="both"/>
        <w:rPr>
          <w:sz w:val="28"/>
          <w:szCs w:val="28"/>
        </w:rPr>
      </w:pPr>
      <w:r w:rsidRPr="00733FAC">
        <w:rPr>
          <w:sz w:val="28"/>
          <w:szCs w:val="28"/>
        </w:rPr>
        <w:t xml:space="preserve">3.94.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 и документов, необходимых для предоставления муниципальной услуги. </w:t>
      </w:r>
    </w:p>
    <w:p w:rsidR="00E32031" w:rsidRPr="00733FAC" w:rsidRDefault="00E32031" w:rsidP="00E32031">
      <w:pPr>
        <w:ind w:firstLine="709"/>
        <w:jc w:val="both"/>
        <w:rPr>
          <w:sz w:val="28"/>
          <w:szCs w:val="28"/>
        </w:rPr>
      </w:pPr>
      <w:r w:rsidRPr="00733FAC">
        <w:rPr>
          <w:sz w:val="28"/>
          <w:szCs w:val="28"/>
        </w:rPr>
        <w:t>3.95. При подаче заявления об исправлении допущенных опечаток и ошибок 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w:t>
      </w:r>
      <w:r w:rsidRPr="00733FAC" w:rsidDel="002D02A7">
        <w:rPr>
          <w:sz w:val="28"/>
          <w:szCs w:val="28"/>
        </w:rPr>
        <w:t xml:space="preserve"> </w:t>
      </w:r>
      <w:r w:rsidRPr="00733FAC">
        <w:rPr>
          <w:sz w:val="28"/>
          <w:szCs w:val="28"/>
        </w:rPr>
        <w:t xml:space="preserve">выдается заявителю на руки или направляется посредством почтового отправления. </w:t>
      </w:r>
    </w:p>
    <w:p w:rsidR="00E32031" w:rsidRPr="00733FAC" w:rsidRDefault="00E32031" w:rsidP="00E32031">
      <w:pPr>
        <w:ind w:firstLine="709"/>
        <w:jc w:val="both"/>
        <w:rPr>
          <w:sz w:val="28"/>
          <w:szCs w:val="28"/>
        </w:rPr>
      </w:pPr>
      <w:r w:rsidRPr="00733FAC">
        <w:rPr>
          <w:sz w:val="28"/>
          <w:szCs w:val="28"/>
        </w:rPr>
        <w:t xml:space="preserve">3.96. </w:t>
      </w:r>
      <w:proofErr w:type="gramStart"/>
      <w:r w:rsidRPr="00733FAC">
        <w:rPr>
          <w:sz w:val="28"/>
          <w:szCs w:val="28"/>
        </w:rPr>
        <w:t>При подаче заявления об исправлении допущенных опечаток и ошибок 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E32031" w:rsidRPr="00733FAC" w:rsidRDefault="00E32031" w:rsidP="00E32031">
      <w:pPr>
        <w:ind w:firstLine="709"/>
        <w:jc w:val="both"/>
        <w:rPr>
          <w:sz w:val="28"/>
          <w:szCs w:val="28"/>
        </w:rPr>
      </w:pPr>
      <w:r w:rsidRPr="00733FAC">
        <w:rPr>
          <w:sz w:val="28"/>
          <w:szCs w:val="28"/>
        </w:rPr>
        <w:t>3.97. При подаче заявления об исправлении допущенных опечаток и ошибок 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участка</w:t>
      </w:r>
      <w:r w:rsidRPr="00733FAC" w:rsidDel="002D02A7">
        <w:rPr>
          <w:sz w:val="28"/>
          <w:szCs w:val="28"/>
        </w:rPr>
        <w:t xml:space="preserve"> </w:t>
      </w:r>
      <w:r w:rsidRPr="00733FAC">
        <w:rPr>
          <w:sz w:val="28"/>
          <w:szCs w:val="28"/>
        </w:rPr>
        <w:t xml:space="preserve"> направляется в многофункциональный центр.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Предоставление результата муниципальной 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3.98.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 </w:t>
      </w:r>
    </w:p>
    <w:p w:rsidR="00E32031" w:rsidRPr="00733FAC" w:rsidRDefault="00E32031" w:rsidP="00E32031">
      <w:pPr>
        <w:ind w:firstLine="709"/>
        <w:jc w:val="both"/>
        <w:rPr>
          <w:sz w:val="28"/>
          <w:szCs w:val="28"/>
        </w:rPr>
      </w:pPr>
      <w:r w:rsidRPr="00733FAC">
        <w:rPr>
          <w:sz w:val="28"/>
          <w:szCs w:val="28"/>
        </w:rPr>
        <w:lastRenderedPageBreak/>
        <w:t xml:space="preserve">3.99. Заявитель по его выбору вправе получить градостроительный план земельного участка с исправленными опечатками и ошибками одним из следующих способов: </w:t>
      </w:r>
    </w:p>
    <w:p w:rsidR="00E32031" w:rsidRPr="00733FAC" w:rsidRDefault="00E32031" w:rsidP="00E32031">
      <w:pPr>
        <w:ind w:firstLine="709"/>
        <w:jc w:val="both"/>
        <w:rPr>
          <w:sz w:val="28"/>
          <w:szCs w:val="28"/>
        </w:rPr>
      </w:pPr>
      <w:r w:rsidRPr="00733FAC">
        <w:rPr>
          <w:sz w:val="28"/>
          <w:szCs w:val="28"/>
        </w:rPr>
        <w:t xml:space="preserve">1) на бумажном носителе; </w:t>
      </w:r>
    </w:p>
    <w:p w:rsidR="00E32031" w:rsidRPr="00733FAC" w:rsidRDefault="00E32031" w:rsidP="00E32031">
      <w:pPr>
        <w:ind w:firstLine="709"/>
        <w:jc w:val="both"/>
        <w:rPr>
          <w:sz w:val="28"/>
          <w:szCs w:val="28"/>
        </w:rPr>
      </w:pPr>
      <w:r w:rsidRPr="00733FA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E32031" w:rsidRPr="00733FAC" w:rsidRDefault="00E32031" w:rsidP="00E32031">
      <w:pPr>
        <w:ind w:firstLine="709"/>
        <w:jc w:val="both"/>
        <w:rPr>
          <w:sz w:val="28"/>
          <w:szCs w:val="28"/>
        </w:rPr>
      </w:pPr>
      <w:r w:rsidRPr="00733FAC">
        <w:rPr>
          <w:sz w:val="28"/>
          <w:szCs w:val="28"/>
        </w:rPr>
        <w:t xml:space="preserve">3.100.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E32031" w:rsidRPr="00733FAC" w:rsidRDefault="00E32031" w:rsidP="00E32031">
      <w:pPr>
        <w:ind w:firstLine="709"/>
        <w:jc w:val="both"/>
        <w:rPr>
          <w:sz w:val="28"/>
          <w:szCs w:val="28"/>
        </w:rPr>
      </w:pPr>
      <w:r w:rsidRPr="00733FAC">
        <w:rPr>
          <w:sz w:val="28"/>
          <w:szCs w:val="28"/>
        </w:rPr>
        <w:t>3.101. При подаче заявления об исправлении допущенных опечаток и ошибок 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 </w:t>
      </w:r>
    </w:p>
    <w:p w:rsidR="00E32031" w:rsidRPr="00733FAC" w:rsidRDefault="00E32031" w:rsidP="00E32031">
      <w:pPr>
        <w:ind w:firstLine="709"/>
        <w:jc w:val="both"/>
        <w:rPr>
          <w:sz w:val="28"/>
          <w:szCs w:val="28"/>
        </w:rPr>
      </w:pPr>
      <w:r w:rsidRPr="00733FAC">
        <w:rPr>
          <w:sz w:val="28"/>
          <w:szCs w:val="28"/>
        </w:rPr>
        <w:t xml:space="preserve">3.102. </w:t>
      </w:r>
      <w:proofErr w:type="gramStart"/>
      <w:r w:rsidRPr="00733FAC">
        <w:rPr>
          <w:sz w:val="28"/>
          <w:szCs w:val="28"/>
        </w:rPr>
        <w:t>При подаче заявления об исправлении допущенных опечаток и ошибок 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E32031" w:rsidRPr="00733FAC" w:rsidRDefault="00E32031" w:rsidP="00E32031">
      <w:pPr>
        <w:ind w:firstLine="709"/>
        <w:jc w:val="both"/>
        <w:rPr>
          <w:sz w:val="28"/>
          <w:szCs w:val="28"/>
        </w:rPr>
      </w:pPr>
      <w:r w:rsidRPr="00733FAC">
        <w:rPr>
          <w:sz w:val="28"/>
          <w:szCs w:val="28"/>
        </w:rPr>
        <w:t>3.103. При подаче заявления об исправлении допущенных опечаток и ошибок и документов, предусмотренных подпунктами</w:t>
      </w:r>
      <w:r w:rsidRPr="00733FAC">
        <w:rPr>
          <w:rFonts w:eastAsia="Calibri"/>
          <w:bCs/>
          <w:sz w:val="28"/>
          <w:szCs w:val="28"/>
        </w:rPr>
        <w:t xml:space="preserve"> "б" - "г" пункта 2.10, пунктом 2.11</w:t>
      </w:r>
      <w:r w:rsidRPr="00733FAC">
        <w:rPr>
          <w:sz w:val="28"/>
          <w:szCs w:val="28"/>
        </w:rPr>
        <w:t xml:space="preserve">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w:t>
      </w:r>
    </w:p>
    <w:p w:rsidR="00E32031" w:rsidRPr="00733FAC" w:rsidRDefault="00E32031" w:rsidP="00E32031">
      <w:pPr>
        <w:ind w:firstLine="709"/>
        <w:jc w:val="both"/>
        <w:rPr>
          <w:sz w:val="28"/>
          <w:szCs w:val="28"/>
        </w:rPr>
      </w:pPr>
      <w:r w:rsidRPr="00733FAC">
        <w:rPr>
          <w:sz w:val="28"/>
          <w:szCs w:val="28"/>
        </w:rPr>
        <w:t xml:space="preserve">3.104.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 пункте 2.26 настоящего Административного регламента.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Получение дополнительных сведений от заявителя</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3.105. Получение дополнительных сведений от заявителя не предусмотрено. </w:t>
      </w:r>
    </w:p>
    <w:p w:rsidR="00E32031" w:rsidRPr="00733FAC" w:rsidRDefault="00E32031" w:rsidP="00E32031">
      <w:pPr>
        <w:jc w:val="both"/>
        <w:rPr>
          <w:sz w:val="28"/>
          <w:szCs w:val="28"/>
        </w:rPr>
      </w:pPr>
      <w:r w:rsidRPr="00733FAC">
        <w:rPr>
          <w:sz w:val="28"/>
          <w:szCs w:val="28"/>
        </w:rPr>
        <w:t xml:space="preserve">  </w:t>
      </w:r>
    </w:p>
    <w:p w:rsidR="00E32031" w:rsidRPr="00053342" w:rsidRDefault="00E32031" w:rsidP="00E32031">
      <w:pPr>
        <w:jc w:val="center"/>
        <w:rPr>
          <w:b/>
          <w:sz w:val="28"/>
          <w:szCs w:val="28"/>
        </w:rPr>
      </w:pPr>
      <w:r w:rsidRPr="00053342">
        <w:rPr>
          <w:b/>
          <w:bCs/>
          <w:sz w:val="28"/>
          <w:szCs w:val="28"/>
        </w:rPr>
        <w:t>Максимальный срок предоставления муниципальной услуги</w:t>
      </w:r>
    </w:p>
    <w:p w:rsidR="00E32031" w:rsidRPr="00733FAC" w:rsidRDefault="00E32031" w:rsidP="00E32031">
      <w:pPr>
        <w:jc w:val="both"/>
        <w:rPr>
          <w:sz w:val="28"/>
          <w:szCs w:val="28"/>
        </w:rPr>
      </w:pPr>
      <w:r w:rsidRPr="00733FAC">
        <w:rPr>
          <w:sz w:val="28"/>
          <w:szCs w:val="28"/>
        </w:rPr>
        <w:t xml:space="preserve">  </w:t>
      </w:r>
    </w:p>
    <w:p w:rsidR="00E32031" w:rsidRPr="00733FAC" w:rsidRDefault="00E32031" w:rsidP="00E32031">
      <w:pPr>
        <w:ind w:firstLine="709"/>
        <w:jc w:val="both"/>
        <w:rPr>
          <w:sz w:val="28"/>
          <w:szCs w:val="28"/>
        </w:rPr>
      </w:pPr>
      <w:r w:rsidRPr="00733FAC">
        <w:rPr>
          <w:sz w:val="28"/>
          <w:szCs w:val="28"/>
        </w:rPr>
        <w:t xml:space="preserve">3.106. Срок предоставления муниципальной услуги указан в пункте 2.26 настоящего Административного регламента. </w:t>
      </w:r>
    </w:p>
    <w:p w:rsidR="00E32031" w:rsidRPr="00733FAC" w:rsidRDefault="00E32031" w:rsidP="00E32031">
      <w:pPr>
        <w:jc w:val="both"/>
        <w:rPr>
          <w:sz w:val="28"/>
          <w:szCs w:val="28"/>
        </w:rPr>
      </w:pPr>
    </w:p>
    <w:p w:rsidR="00E32031" w:rsidRPr="00053342" w:rsidRDefault="00E32031" w:rsidP="00E32031">
      <w:pPr>
        <w:jc w:val="center"/>
        <w:rPr>
          <w:b/>
          <w:sz w:val="28"/>
          <w:szCs w:val="28"/>
        </w:rPr>
      </w:pPr>
      <w:r w:rsidRPr="00053342">
        <w:rPr>
          <w:b/>
          <w:sz w:val="28"/>
          <w:szCs w:val="28"/>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32031" w:rsidRPr="00053342" w:rsidRDefault="00E32031" w:rsidP="00E32031">
      <w:pPr>
        <w:jc w:val="both"/>
        <w:rPr>
          <w:b/>
          <w:sz w:val="28"/>
          <w:szCs w:val="28"/>
        </w:rPr>
      </w:pPr>
    </w:p>
    <w:p w:rsidR="00E32031" w:rsidRPr="00053342" w:rsidRDefault="00E32031" w:rsidP="00E32031">
      <w:pPr>
        <w:jc w:val="center"/>
        <w:rPr>
          <w:b/>
          <w:sz w:val="28"/>
          <w:szCs w:val="28"/>
        </w:rPr>
      </w:pPr>
      <w:r w:rsidRPr="0005334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32031" w:rsidRPr="00733FAC" w:rsidRDefault="00E32031" w:rsidP="00E32031">
      <w:pPr>
        <w:jc w:val="both"/>
        <w:rPr>
          <w:sz w:val="28"/>
          <w:szCs w:val="28"/>
        </w:rPr>
      </w:pPr>
    </w:p>
    <w:p w:rsidR="00E32031" w:rsidRPr="00733FAC" w:rsidRDefault="00E32031" w:rsidP="00E32031">
      <w:pPr>
        <w:ind w:firstLine="709"/>
        <w:jc w:val="both"/>
        <w:rPr>
          <w:sz w:val="28"/>
          <w:szCs w:val="28"/>
        </w:rPr>
      </w:pPr>
      <w:r w:rsidRPr="00733FAC">
        <w:rPr>
          <w:sz w:val="28"/>
          <w:szCs w:val="28"/>
        </w:rPr>
        <w:t>3.107. Многофункциональный центр осуществляет:</w:t>
      </w:r>
    </w:p>
    <w:p w:rsidR="00E32031" w:rsidRPr="00733FAC" w:rsidRDefault="00E32031" w:rsidP="00E32031">
      <w:pPr>
        <w:ind w:firstLine="709"/>
        <w:jc w:val="both"/>
        <w:rPr>
          <w:sz w:val="28"/>
          <w:szCs w:val="28"/>
        </w:rPr>
      </w:pPr>
      <w:r>
        <w:rPr>
          <w:sz w:val="28"/>
          <w:szCs w:val="28"/>
        </w:rPr>
        <w:t xml:space="preserve">- </w:t>
      </w:r>
      <w:r w:rsidRPr="00733FAC">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2031" w:rsidRPr="00733FAC" w:rsidRDefault="00E32031" w:rsidP="00E32031">
      <w:pPr>
        <w:ind w:firstLine="709"/>
        <w:jc w:val="both"/>
        <w:rPr>
          <w:sz w:val="28"/>
          <w:szCs w:val="28"/>
        </w:rPr>
      </w:pPr>
      <w:r>
        <w:rPr>
          <w:sz w:val="28"/>
          <w:szCs w:val="28"/>
        </w:rPr>
        <w:t xml:space="preserve">- </w:t>
      </w:r>
      <w:r w:rsidRPr="00733FAC">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33FAC">
        <w:rPr>
          <w:sz w:val="28"/>
          <w:szCs w:val="28"/>
        </w:rPr>
        <w:t>заверение выписок</w:t>
      </w:r>
      <w:proofErr w:type="gramEnd"/>
      <w:r w:rsidRPr="00733FAC">
        <w:rPr>
          <w:sz w:val="28"/>
          <w:szCs w:val="28"/>
        </w:rPr>
        <w:t xml:space="preserve"> из информационных систем уполномоченных органов;</w:t>
      </w:r>
    </w:p>
    <w:p w:rsidR="00E32031" w:rsidRPr="00733FAC" w:rsidRDefault="00E32031" w:rsidP="00E32031">
      <w:pPr>
        <w:ind w:firstLine="709"/>
        <w:jc w:val="both"/>
        <w:rPr>
          <w:sz w:val="28"/>
          <w:szCs w:val="28"/>
        </w:rPr>
      </w:pPr>
      <w:r>
        <w:rPr>
          <w:sz w:val="28"/>
          <w:szCs w:val="28"/>
        </w:rPr>
        <w:t xml:space="preserve">- </w:t>
      </w:r>
      <w:r w:rsidRPr="00733FAC">
        <w:rPr>
          <w:sz w:val="28"/>
          <w:szCs w:val="28"/>
        </w:rPr>
        <w:t>иные процедуры и действия, предусмотренные Федеральным законом № 210-ФЗ.</w:t>
      </w:r>
    </w:p>
    <w:p w:rsidR="00E32031" w:rsidRPr="00733FAC" w:rsidRDefault="00E32031" w:rsidP="00E32031">
      <w:pPr>
        <w:ind w:firstLine="709"/>
        <w:jc w:val="both"/>
        <w:rPr>
          <w:sz w:val="28"/>
          <w:szCs w:val="28"/>
        </w:rPr>
      </w:pPr>
      <w:r w:rsidRPr="00733FAC">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2031" w:rsidRPr="00733FAC" w:rsidRDefault="00E32031" w:rsidP="00E32031">
      <w:pPr>
        <w:jc w:val="both"/>
        <w:rPr>
          <w:sz w:val="28"/>
          <w:szCs w:val="28"/>
        </w:rPr>
      </w:pPr>
    </w:p>
    <w:p w:rsidR="00E32031" w:rsidRPr="00053342" w:rsidRDefault="00E32031" w:rsidP="00E32031">
      <w:pPr>
        <w:jc w:val="center"/>
        <w:rPr>
          <w:b/>
          <w:sz w:val="28"/>
          <w:szCs w:val="28"/>
        </w:rPr>
      </w:pPr>
      <w:r w:rsidRPr="00053342">
        <w:rPr>
          <w:b/>
          <w:sz w:val="28"/>
          <w:szCs w:val="28"/>
        </w:rPr>
        <w:t>Информирование заявителей</w:t>
      </w:r>
    </w:p>
    <w:p w:rsidR="00E32031" w:rsidRPr="00733FAC" w:rsidRDefault="00E32031" w:rsidP="00E32031">
      <w:pPr>
        <w:jc w:val="both"/>
        <w:rPr>
          <w:sz w:val="28"/>
          <w:szCs w:val="28"/>
        </w:rPr>
      </w:pPr>
    </w:p>
    <w:p w:rsidR="00E32031" w:rsidRPr="00733FAC" w:rsidRDefault="00E32031" w:rsidP="00E32031">
      <w:pPr>
        <w:ind w:firstLine="709"/>
        <w:jc w:val="both"/>
        <w:rPr>
          <w:sz w:val="28"/>
          <w:szCs w:val="28"/>
        </w:rPr>
      </w:pPr>
      <w:r w:rsidRPr="00733FAC">
        <w:rPr>
          <w:sz w:val="28"/>
          <w:szCs w:val="28"/>
        </w:rPr>
        <w:t xml:space="preserve">3.108. Информирование заявителя многофункциональными центрами осуществляется следующими способами: </w:t>
      </w:r>
    </w:p>
    <w:p w:rsidR="00E32031" w:rsidRPr="00733FAC" w:rsidRDefault="00E32031" w:rsidP="00E32031">
      <w:pPr>
        <w:ind w:firstLine="709"/>
        <w:jc w:val="both"/>
        <w:rPr>
          <w:sz w:val="28"/>
          <w:szCs w:val="28"/>
        </w:rPr>
      </w:pPr>
      <w:r w:rsidRPr="00733FAC">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32031" w:rsidRPr="00733FAC" w:rsidRDefault="00E32031" w:rsidP="00E32031">
      <w:pPr>
        <w:ind w:firstLine="709"/>
        <w:jc w:val="both"/>
        <w:rPr>
          <w:sz w:val="28"/>
          <w:szCs w:val="28"/>
        </w:rPr>
      </w:pPr>
      <w:r w:rsidRPr="00733FAC">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32031" w:rsidRPr="00733FAC" w:rsidRDefault="00E32031" w:rsidP="00E32031">
      <w:pPr>
        <w:ind w:firstLine="709"/>
        <w:jc w:val="both"/>
        <w:rPr>
          <w:sz w:val="28"/>
          <w:szCs w:val="28"/>
        </w:rPr>
      </w:pPr>
      <w:r w:rsidRPr="00733FAC">
        <w:rPr>
          <w:sz w:val="28"/>
          <w:szCs w:val="28"/>
        </w:rPr>
        <w:t>При личном обращении работник многофункционального центра</w:t>
      </w:r>
      <w:r w:rsidRPr="00733FAC" w:rsidDel="006864D0">
        <w:rPr>
          <w:sz w:val="28"/>
          <w:szCs w:val="28"/>
        </w:rPr>
        <w:t xml:space="preserve"> </w:t>
      </w:r>
      <w:r w:rsidRPr="00733FAC">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E32031" w:rsidRPr="00733FAC" w:rsidRDefault="00E32031" w:rsidP="00E32031">
      <w:pPr>
        <w:ind w:firstLine="709"/>
        <w:jc w:val="both"/>
        <w:rPr>
          <w:sz w:val="28"/>
          <w:szCs w:val="28"/>
        </w:rPr>
      </w:pPr>
      <w:r w:rsidRPr="00733FAC">
        <w:rPr>
          <w:sz w:val="28"/>
          <w:szCs w:val="28"/>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733FAC">
        <w:rPr>
          <w:sz w:val="28"/>
          <w:szCs w:val="28"/>
        </w:rPr>
        <w:lastRenderedPageBreak/>
        <w:t>телефону работник многофункционального центра</w:t>
      </w:r>
      <w:r w:rsidRPr="00733FAC" w:rsidDel="006864D0">
        <w:rPr>
          <w:sz w:val="28"/>
          <w:szCs w:val="28"/>
        </w:rPr>
        <w:t xml:space="preserve"> </w:t>
      </w:r>
      <w:r w:rsidRPr="00733FAC">
        <w:rPr>
          <w:sz w:val="28"/>
          <w:szCs w:val="28"/>
        </w:rPr>
        <w:t xml:space="preserve">осуществляет не более 10 минут. </w:t>
      </w:r>
    </w:p>
    <w:p w:rsidR="00E32031" w:rsidRPr="00733FAC" w:rsidRDefault="00E32031" w:rsidP="00E32031">
      <w:pPr>
        <w:ind w:firstLine="709"/>
        <w:jc w:val="both"/>
        <w:rPr>
          <w:sz w:val="28"/>
          <w:szCs w:val="28"/>
        </w:rPr>
      </w:pPr>
      <w:r w:rsidRPr="00733FA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32031" w:rsidRPr="00733FAC" w:rsidRDefault="00E32031" w:rsidP="00E32031">
      <w:pPr>
        <w:ind w:firstLine="709"/>
        <w:jc w:val="both"/>
        <w:rPr>
          <w:sz w:val="28"/>
          <w:szCs w:val="28"/>
        </w:rPr>
      </w:pPr>
      <w:r>
        <w:rPr>
          <w:sz w:val="28"/>
          <w:szCs w:val="28"/>
        </w:rPr>
        <w:t xml:space="preserve">- </w:t>
      </w:r>
      <w:r w:rsidRPr="00733FAC">
        <w:rPr>
          <w:sz w:val="28"/>
          <w:szCs w:val="28"/>
        </w:rPr>
        <w:t>изложить обращение в письменной форме (ответ направляется заявителю в соответствии со способом, указанным в обращении);</w:t>
      </w:r>
    </w:p>
    <w:p w:rsidR="00E32031" w:rsidRPr="00733FAC" w:rsidRDefault="00E32031" w:rsidP="00E32031">
      <w:pPr>
        <w:ind w:firstLine="709"/>
        <w:jc w:val="both"/>
        <w:rPr>
          <w:sz w:val="28"/>
          <w:szCs w:val="28"/>
        </w:rPr>
      </w:pPr>
      <w:r>
        <w:rPr>
          <w:sz w:val="28"/>
          <w:szCs w:val="28"/>
        </w:rPr>
        <w:t xml:space="preserve">- </w:t>
      </w:r>
      <w:r w:rsidRPr="00733FAC">
        <w:rPr>
          <w:sz w:val="28"/>
          <w:szCs w:val="28"/>
        </w:rPr>
        <w:t>назначить другое время для консультаций.</w:t>
      </w:r>
    </w:p>
    <w:p w:rsidR="00E32031" w:rsidRPr="00733FAC" w:rsidRDefault="00E32031" w:rsidP="00E32031">
      <w:pPr>
        <w:ind w:firstLine="709"/>
        <w:jc w:val="both"/>
        <w:rPr>
          <w:sz w:val="28"/>
          <w:szCs w:val="28"/>
        </w:rPr>
      </w:pPr>
      <w:proofErr w:type="gramStart"/>
      <w:r w:rsidRPr="00733FAC">
        <w:rPr>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33FAC" w:rsidDel="006864D0">
        <w:rPr>
          <w:sz w:val="28"/>
          <w:szCs w:val="28"/>
        </w:rPr>
        <w:t xml:space="preserve"> </w:t>
      </w:r>
      <w:r w:rsidRPr="00733FAC">
        <w:rPr>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733FAC" w:rsidDel="006864D0">
        <w:rPr>
          <w:sz w:val="28"/>
          <w:szCs w:val="28"/>
        </w:rPr>
        <w:t xml:space="preserve"> </w:t>
      </w:r>
      <w:r w:rsidRPr="00733FAC">
        <w:rPr>
          <w:sz w:val="28"/>
          <w:szCs w:val="28"/>
        </w:rPr>
        <w:t>в письменной форме.</w:t>
      </w:r>
      <w:proofErr w:type="gramEnd"/>
    </w:p>
    <w:p w:rsidR="00E32031" w:rsidRPr="00733FAC" w:rsidRDefault="00E32031" w:rsidP="00E32031">
      <w:pPr>
        <w:jc w:val="both"/>
        <w:rPr>
          <w:sz w:val="28"/>
          <w:szCs w:val="28"/>
        </w:rPr>
      </w:pPr>
    </w:p>
    <w:p w:rsidR="00E32031" w:rsidRPr="00053342" w:rsidRDefault="00E32031" w:rsidP="00E32031">
      <w:pPr>
        <w:jc w:val="center"/>
        <w:rPr>
          <w:b/>
          <w:sz w:val="28"/>
          <w:szCs w:val="28"/>
        </w:rPr>
      </w:pPr>
      <w:r w:rsidRPr="00053342">
        <w:rPr>
          <w:b/>
          <w:sz w:val="28"/>
          <w:szCs w:val="28"/>
        </w:rPr>
        <w:t>Выдача заявителю результата предоставления муниципальной услуги</w:t>
      </w:r>
    </w:p>
    <w:p w:rsidR="00E32031" w:rsidRPr="00733FAC" w:rsidRDefault="00E32031" w:rsidP="00E32031">
      <w:pPr>
        <w:jc w:val="both"/>
        <w:rPr>
          <w:sz w:val="28"/>
          <w:szCs w:val="28"/>
        </w:rPr>
      </w:pPr>
    </w:p>
    <w:p w:rsidR="00E32031" w:rsidRPr="00733FAC" w:rsidRDefault="00E32031" w:rsidP="00E32031">
      <w:pPr>
        <w:ind w:firstLine="709"/>
        <w:jc w:val="both"/>
        <w:rPr>
          <w:sz w:val="28"/>
          <w:szCs w:val="28"/>
        </w:rPr>
      </w:pPr>
      <w:r w:rsidRPr="00733FAC">
        <w:rPr>
          <w:sz w:val="28"/>
          <w:szCs w:val="28"/>
        </w:rPr>
        <w:t xml:space="preserve">3.109. </w:t>
      </w:r>
      <w:proofErr w:type="gramStart"/>
      <w:r w:rsidRPr="00733FAC">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33FAC" w:rsidDel="006864D0">
        <w:rPr>
          <w:sz w:val="28"/>
          <w:szCs w:val="28"/>
        </w:rPr>
        <w:t xml:space="preserve"> </w:t>
      </w:r>
      <w:r w:rsidRPr="00733FAC">
        <w:rPr>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733FAC">
        <w:rPr>
          <w:rFonts w:eastAsia="Calibri"/>
          <w:sz w:val="28"/>
          <w:szCs w:val="28"/>
        </w:rPr>
        <w:t xml:space="preserve">Правительства Российской Федерации от 27.09.2011 </w:t>
      </w:r>
      <w:r w:rsidRPr="00733FAC">
        <w:rPr>
          <w:sz w:val="28"/>
          <w:szCs w:val="28"/>
        </w:rPr>
        <w:t xml:space="preserve">№ 797 </w:t>
      </w:r>
      <w:r>
        <w:rPr>
          <w:rFonts w:eastAsia="Calibri"/>
          <w:sz w:val="28"/>
          <w:szCs w:val="28"/>
        </w:rPr>
        <w:t>«</w:t>
      </w:r>
      <w:r w:rsidRPr="00733FAC">
        <w:rPr>
          <w:rFonts w:eastAsia="Calibri"/>
          <w:sz w:val="28"/>
          <w:szCs w:val="28"/>
        </w:rPr>
        <w:t>О взаимодействии между многофункциональными центрами предоставления государственных и</w:t>
      </w:r>
      <w:proofErr w:type="gramEnd"/>
      <w:r w:rsidRPr="00733FAC">
        <w:rPr>
          <w:rFonts w:eastAsia="Calibri"/>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Calibri"/>
          <w:sz w:val="28"/>
          <w:szCs w:val="28"/>
        </w:rPr>
        <w:t>»</w:t>
      </w:r>
      <w:r w:rsidRPr="00733FAC">
        <w:rPr>
          <w:sz w:val="28"/>
          <w:szCs w:val="28"/>
        </w:rPr>
        <w:t xml:space="preserve">. </w:t>
      </w:r>
    </w:p>
    <w:p w:rsidR="00E32031" w:rsidRPr="00733FAC" w:rsidRDefault="00E32031" w:rsidP="00E32031">
      <w:pPr>
        <w:ind w:firstLine="709"/>
        <w:jc w:val="both"/>
        <w:rPr>
          <w:sz w:val="28"/>
          <w:szCs w:val="28"/>
        </w:rPr>
      </w:pPr>
      <w:proofErr w:type="gramStart"/>
      <w:r w:rsidRPr="00733FAC">
        <w:rPr>
          <w:sz w:val="28"/>
          <w:szCs w:val="28"/>
        </w:rPr>
        <w:t>Порядок и сроки передачи уполномоченным органом таких документов в многофункциональный центр</w:t>
      </w:r>
      <w:r w:rsidRPr="00733FAC" w:rsidDel="006864D0">
        <w:rPr>
          <w:sz w:val="28"/>
          <w:szCs w:val="28"/>
        </w:rPr>
        <w:t xml:space="preserve"> </w:t>
      </w:r>
      <w:r w:rsidRPr="00733FAC">
        <w:rPr>
          <w:sz w:val="28"/>
          <w:szCs w:val="28"/>
        </w:rPr>
        <w:t xml:space="preserve">определяются соглашением о взаимодействии, заключенным ими в порядке, установленном </w:t>
      </w:r>
      <w:hyperlink r:id="rId22" w:history="1">
        <w:r w:rsidRPr="00733FAC">
          <w:rPr>
            <w:color w:val="000000"/>
            <w:sz w:val="28"/>
            <w:szCs w:val="28"/>
          </w:rPr>
          <w:t>постановлением</w:t>
        </w:r>
      </w:hyperlink>
      <w:r w:rsidRPr="00733FAC">
        <w:rPr>
          <w:sz w:val="28"/>
          <w:szCs w:val="28"/>
        </w:rPr>
        <w:t xml:space="preserve"> </w:t>
      </w:r>
      <w:r w:rsidRPr="00733FAC">
        <w:rPr>
          <w:rFonts w:eastAsia="Calibri"/>
          <w:sz w:val="28"/>
          <w:szCs w:val="28"/>
        </w:rPr>
        <w:t>Правительства Российской Федерации от 27.09.2011</w:t>
      </w:r>
      <w:r w:rsidRPr="00733FAC" w:rsidDel="00FA10CF">
        <w:rPr>
          <w:rFonts w:eastAsia="Calibri"/>
          <w:sz w:val="28"/>
          <w:szCs w:val="28"/>
        </w:rPr>
        <w:t xml:space="preserve"> </w:t>
      </w:r>
      <w:r w:rsidRPr="00733FAC">
        <w:rPr>
          <w:sz w:val="28"/>
          <w:szCs w:val="28"/>
        </w:rPr>
        <w:t xml:space="preserve">№ 797 </w:t>
      </w:r>
      <w:r>
        <w:rPr>
          <w:rFonts w:eastAsia="Calibri"/>
          <w:sz w:val="28"/>
          <w:szCs w:val="28"/>
        </w:rPr>
        <w:t>«</w:t>
      </w:r>
      <w:r w:rsidRPr="00733FAC">
        <w:rPr>
          <w:rFonts w:eastAsia="Calibr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Calibri"/>
          <w:sz w:val="28"/>
          <w:szCs w:val="28"/>
        </w:rPr>
        <w:t>»</w:t>
      </w:r>
      <w:r w:rsidRPr="00733FAC">
        <w:rPr>
          <w:sz w:val="28"/>
          <w:szCs w:val="28"/>
        </w:rPr>
        <w:t>.</w:t>
      </w:r>
      <w:proofErr w:type="gramEnd"/>
    </w:p>
    <w:p w:rsidR="00E32031" w:rsidRPr="00733FAC" w:rsidRDefault="00E32031" w:rsidP="00E32031">
      <w:pPr>
        <w:ind w:firstLine="709"/>
        <w:jc w:val="both"/>
        <w:rPr>
          <w:sz w:val="28"/>
          <w:szCs w:val="28"/>
        </w:rPr>
      </w:pPr>
      <w:r w:rsidRPr="00733FAC">
        <w:rPr>
          <w:sz w:val="28"/>
          <w:szCs w:val="28"/>
        </w:rPr>
        <w:t>3.110.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2031" w:rsidRPr="00733FAC" w:rsidRDefault="00E32031" w:rsidP="00E32031">
      <w:pPr>
        <w:ind w:firstLine="709"/>
        <w:jc w:val="both"/>
        <w:rPr>
          <w:sz w:val="28"/>
          <w:szCs w:val="28"/>
        </w:rPr>
      </w:pPr>
      <w:r w:rsidRPr="00733FAC">
        <w:rPr>
          <w:sz w:val="28"/>
          <w:szCs w:val="28"/>
        </w:rPr>
        <w:t>Работник многофункционального центра</w:t>
      </w:r>
      <w:r w:rsidRPr="00733FAC" w:rsidDel="006864D0">
        <w:rPr>
          <w:sz w:val="28"/>
          <w:szCs w:val="28"/>
        </w:rPr>
        <w:t xml:space="preserve"> </w:t>
      </w:r>
      <w:r w:rsidRPr="00733FAC">
        <w:rPr>
          <w:sz w:val="28"/>
          <w:szCs w:val="28"/>
        </w:rPr>
        <w:t>осуществляет следующие действия:</w:t>
      </w:r>
    </w:p>
    <w:p w:rsidR="00E32031" w:rsidRPr="00733FAC" w:rsidRDefault="00E32031" w:rsidP="00E32031">
      <w:pPr>
        <w:ind w:firstLine="709"/>
        <w:jc w:val="both"/>
        <w:rPr>
          <w:sz w:val="28"/>
          <w:szCs w:val="28"/>
        </w:rPr>
      </w:pPr>
      <w:r>
        <w:rPr>
          <w:sz w:val="28"/>
          <w:szCs w:val="28"/>
        </w:rPr>
        <w:lastRenderedPageBreak/>
        <w:t xml:space="preserve">- </w:t>
      </w:r>
      <w:r w:rsidRPr="00733FA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2031" w:rsidRPr="00733FAC" w:rsidRDefault="00E32031" w:rsidP="00E32031">
      <w:pPr>
        <w:ind w:firstLine="709"/>
        <w:jc w:val="both"/>
        <w:rPr>
          <w:sz w:val="28"/>
          <w:szCs w:val="28"/>
        </w:rPr>
      </w:pPr>
      <w:r>
        <w:rPr>
          <w:sz w:val="28"/>
          <w:szCs w:val="28"/>
        </w:rPr>
        <w:t xml:space="preserve">- </w:t>
      </w:r>
      <w:r w:rsidRPr="00733FAC">
        <w:rPr>
          <w:sz w:val="28"/>
          <w:szCs w:val="28"/>
        </w:rPr>
        <w:t>проверяет полномочия представителя заявителя (в случае обращения представителя заявителя);</w:t>
      </w:r>
    </w:p>
    <w:p w:rsidR="00E32031" w:rsidRPr="00733FAC" w:rsidRDefault="00E32031" w:rsidP="00E32031">
      <w:pPr>
        <w:ind w:firstLine="709"/>
        <w:jc w:val="both"/>
        <w:rPr>
          <w:sz w:val="28"/>
          <w:szCs w:val="28"/>
        </w:rPr>
      </w:pPr>
      <w:r>
        <w:rPr>
          <w:sz w:val="28"/>
          <w:szCs w:val="28"/>
        </w:rPr>
        <w:t xml:space="preserve">- </w:t>
      </w:r>
      <w:r w:rsidRPr="00733FAC">
        <w:rPr>
          <w:sz w:val="28"/>
          <w:szCs w:val="28"/>
        </w:rPr>
        <w:t>определяет статус исполнения заявления заявителя в ГИС;</w:t>
      </w:r>
    </w:p>
    <w:p w:rsidR="00E32031" w:rsidRPr="00733FAC" w:rsidRDefault="00E32031" w:rsidP="00E32031">
      <w:pPr>
        <w:ind w:firstLine="709"/>
        <w:jc w:val="both"/>
        <w:rPr>
          <w:sz w:val="28"/>
          <w:szCs w:val="28"/>
        </w:rPr>
      </w:pPr>
      <w:proofErr w:type="gramStart"/>
      <w:r>
        <w:rPr>
          <w:sz w:val="28"/>
          <w:szCs w:val="28"/>
        </w:rPr>
        <w:t xml:space="preserve">- </w:t>
      </w:r>
      <w:r w:rsidRPr="00733FAC">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32031" w:rsidRPr="00733FAC" w:rsidRDefault="00E32031" w:rsidP="00E32031">
      <w:pPr>
        <w:ind w:firstLine="709"/>
        <w:jc w:val="both"/>
        <w:rPr>
          <w:sz w:val="28"/>
          <w:szCs w:val="28"/>
        </w:rPr>
      </w:pPr>
      <w:r>
        <w:rPr>
          <w:sz w:val="28"/>
          <w:szCs w:val="28"/>
        </w:rPr>
        <w:t xml:space="preserve">- </w:t>
      </w:r>
      <w:r w:rsidRPr="00733FA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2031" w:rsidRPr="00733FAC" w:rsidRDefault="00E32031" w:rsidP="00E32031">
      <w:pPr>
        <w:ind w:firstLine="709"/>
        <w:jc w:val="both"/>
        <w:rPr>
          <w:sz w:val="28"/>
          <w:szCs w:val="28"/>
        </w:rPr>
      </w:pPr>
      <w:r>
        <w:rPr>
          <w:sz w:val="28"/>
          <w:szCs w:val="28"/>
        </w:rPr>
        <w:t xml:space="preserve">- </w:t>
      </w:r>
      <w:r w:rsidRPr="00733FAC">
        <w:rPr>
          <w:sz w:val="28"/>
          <w:szCs w:val="28"/>
        </w:rPr>
        <w:t>выдает документы заявителю, при необходимости запрашивает у заявителя подписи за каждый выданный документ;</w:t>
      </w:r>
    </w:p>
    <w:p w:rsidR="00E32031" w:rsidRPr="00733FAC" w:rsidRDefault="00E32031" w:rsidP="00E32031">
      <w:pPr>
        <w:ind w:firstLine="709"/>
        <w:jc w:val="both"/>
        <w:rPr>
          <w:sz w:val="28"/>
          <w:szCs w:val="28"/>
        </w:rPr>
      </w:pPr>
      <w:r>
        <w:rPr>
          <w:sz w:val="28"/>
          <w:szCs w:val="28"/>
        </w:rPr>
        <w:t xml:space="preserve">- </w:t>
      </w:r>
      <w:r w:rsidRPr="00733FAC">
        <w:rPr>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E32031" w:rsidRPr="007B31CA" w:rsidRDefault="007B31CA" w:rsidP="007B31CA">
      <w:pPr>
        <w:rPr>
          <w:sz w:val="28"/>
          <w:szCs w:val="28"/>
        </w:rPr>
      </w:pPr>
      <w:r>
        <w:rPr>
          <w:sz w:val="28"/>
          <w:szCs w:val="28"/>
        </w:rPr>
        <w:br w:type="page"/>
      </w:r>
      <w:bookmarkStart w:id="3" w:name="_Toc89083260"/>
    </w:p>
    <w:p w:rsidR="00E32031" w:rsidRPr="00733FAC" w:rsidRDefault="00E32031" w:rsidP="00E32031">
      <w:pPr>
        <w:jc w:val="right"/>
        <w:rPr>
          <w:bCs/>
          <w:color w:val="000000"/>
        </w:rPr>
      </w:pPr>
      <w:r w:rsidRPr="00733FAC">
        <w:rPr>
          <w:bCs/>
          <w:color w:val="000000"/>
        </w:rPr>
        <w:lastRenderedPageBreak/>
        <w:t>Приложение № 1</w:t>
      </w:r>
    </w:p>
    <w:p w:rsidR="00E32031" w:rsidRPr="00733FAC" w:rsidRDefault="00E32031" w:rsidP="005802E1">
      <w:pPr>
        <w:ind w:left="6379"/>
        <w:jc w:val="both"/>
        <w:rPr>
          <w:color w:val="000000"/>
        </w:rPr>
      </w:pPr>
      <w:r w:rsidRPr="00733FAC">
        <w:rPr>
          <w:color w:val="000000"/>
        </w:rPr>
        <w:t>к Административному регламенту</w:t>
      </w:r>
      <w:r w:rsidR="005802E1">
        <w:rPr>
          <w:color w:val="000000"/>
        </w:rPr>
        <w:t xml:space="preserve"> </w:t>
      </w:r>
      <w:r w:rsidRPr="00733FAC">
        <w:rPr>
          <w:color w:val="000000"/>
        </w:rPr>
        <w:t>по предоставлению муниципальной услуги</w:t>
      </w:r>
      <w:r w:rsidR="005802E1">
        <w:rPr>
          <w:color w:val="000000"/>
        </w:rPr>
        <w:t xml:space="preserve"> </w:t>
      </w:r>
      <w:r w:rsidRPr="00733FAC">
        <w:rPr>
          <w:color w:val="000000"/>
        </w:rPr>
        <w:t>«Выдача градостроительного плана земельного участка»</w:t>
      </w:r>
    </w:p>
    <w:p w:rsidR="00E32031" w:rsidRPr="00733FAC" w:rsidRDefault="00E32031" w:rsidP="005802E1">
      <w:pPr>
        <w:ind w:left="6379"/>
        <w:jc w:val="both"/>
        <w:rPr>
          <w:color w:val="000000"/>
        </w:rPr>
      </w:pPr>
    </w:p>
    <w:p w:rsidR="00E32031" w:rsidRPr="00733FAC" w:rsidRDefault="00E32031" w:rsidP="005802E1">
      <w:pPr>
        <w:ind w:left="6379"/>
        <w:rPr>
          <w:color w:val="000000"/>
          <w:sz w:val="28"/>
          <w:szCs w:val="28"/>
        </w:rPr>
      </w:pPr>
    </w:p>
    <w:p w:rsidR="00E32031" w:rsidRPr="009749FD" w:rsidRDefault="00E32031" w:rsidP="00E32031">
      <w:pPr>
        <w:jc w:val="center"/>
        <w:rPr>
          <w:color w:val="000000"/>
          <w:sz w:val="24"/>
          <w:szCs w:val="24"/>
        </w:rPr>
      </w:pPr>
      <w:proofErr w:type="gramStart"/>
      <w:r w:rsidRPr="009749FD">
        <w:rPr>
          <w:b/>
          <w:color w:val="000000"/>
          <w:sz w:val="24"/>
          <w:szCs w:val="24"/>
        </w:rPr>
        <w:t>П</w:t>
      </w:r>
      <w:proofErr w:type="gramEnd"/>
      <w:r w:rsidRPr="009749FD">
        <w:rPr>
          <w:b/>
          <w:color w:val="000000"/>
          <w:sz w:val="24"/>
          <w:szCs w:val="24"/>
        </w:rPr>
        <w:t> Е Р Е Ч Е Н Ь</w:t>
      </w:r>
    </w:p>
    <w:p w:rsidR="00E32031" w:rsidRPr="009749FD" w:rsidRDefault="00E32031" w:rsidP="00E32031">
      <w:pPr>
        <w:jc w:val="center"/>
        <w:rPr>
          <w:color w:val="000000"/>
          <w:sz w:val="24"/>
          <w:szCs w:val="24"/>
        </w:rPr>
      </w:pPr>
      <w:r w:rsidRPr="009749FD">
        <w:rPr>
          <w:b/>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E32031" w:rsidRPr="009749FD" w:rsidRDefault="00E32031" w:rsidP="00E32031">
      <w:pPr>
        <w:rPr>
          <w:color w:val="000000"/>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32031" w:rsidRPr="009749FD" w:rsidTr="00D02E7F">
        <w:tc>
          <w:tcPr>
            <w:tcW w:w="1555" w:type="dxa"/>
            <w:tcBorders>
              <w:top w:val="single" w:sz="4" w:space="0" w:color="auto"/>
              <w:left w:val="single" w:sz="4" w:space="0" w:color="auto"/>
              <w:bottom w:val="single" w:sz="4" w:space="0" w:color="auto"/>
              <w:right w:val="single" w:sz="4" w:space="0" w:color="auto"/>
            </w:tcBorders>
            <w:hideMark/>
          </w:tcPr>
          <w:p w:rsidR="00E32031" w:rsidRPr="009749FD" w:rsidRDefault="00E32031" w:rsidP="00D02E7F">
            <w:pPr>
              <w:rPr>
                <w:color w:val="000000"/>
                <w:sz w:val="24"/>
                <w:szCs w:val="24"/>
              </w:rPr>
            </w:pPr>
            <w:r w:rsidRPr="009749FD">
              <w:rPr>
                <w:color w:val="000000"/>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32031" w:rsidRPr="009749FD" w:rsidRDefault="00E32031" w:rsidP="00D02E7F">
            <w:pPr>
              <w:rPr>
                <w:color w:val="000000"/>
                <w:sz w:val="24"/>
                <w:szCs w:val="24"/>
              </w:rPr>
            </w:pPr>
            <w:r w:rsidRPr="009749FD">
              <w:rPr>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32031" w:rsidRPr="009749FD" w:rsidTr="00D02E7F">
        <w:tc>
          <w:tcPr>
            <w:tcW w:w="1555" w:type="dxa"/>
            <w:tcBorders>
              <w:top w:val="single" w:sz="4" w:space="0" w:color="auto"/>
              <w:left w:val="single" w:sz="4" w:space="0" w:color="auto"/>
              <w:bottom w:val="single" w:sz="4" w:space="0" w:color="auto"/>
              <w:right w:val="single" w:sz="4" w:space="0" w:color="auto"/>
            </w:tcBorders>
            <w:hideMark/>
          </w:tcPr>
          <w:p w:rsidR="00E32031" w:rsidRPr="009749FD" w:rsidRDefault="00E32031" w:rsidP="00D02E7F">
            <w:pPr>
              <w:rPr>
                <w:color w:val="000000"/>
                <w:sz w:val="24"/>
                <w:szCs w:val="24"/>
              </w:rPr>
            </w:pPr>
            <w:r w:rsidRPr="009749FD">
              <w:rPr>
                <w:color w:val="000000"/>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E32031" w:rsidRPr="009749FD" w:rsidRDefault="00E32031" w:rsidP="00D02E7F">
            <w:pPr>
              <w:rPr>
                <w:color w:val="000000"/>
                <w:sz w:val="24"/>
                <w:szCs w:val="24"/>
              </w:rPr>
            </w:pPr>
            <w:r w:rsidRPr="009749FD">
              <w:rPr>
                <w:color w:val="000000"/>
                <w:sz w:val="24"/>
                <w:szCs w:val="24"/>
              </w:rPr>
              <w:t>Заявитель обратился за выдачей градостроительного плана земельного участка</w:t>
            </w:r>
          </w:p>
        </w:tc>
      </w:tr>
      <w:tr w:rsidR="00E32031" w:rsidRPr="009749FD" w:rsidTr="00D02E7F">
        <w:tc>
          <w:tcPr>
            <w:tcW w:w="1555" w:type="dxa"/>
            <w:tcBorders>
              <w:top w:val="single" w:sz="4" w:space="0" w:color="auto"/>
              <w:left w:val="single" w:sz="4" w:space="0" w:color="auto"/>
              <w:bottom w:val="single" w:sz="4" w:space="0" w:color="auto"/>
              <w:right w:val="single" w:sz="4" w:space="0" w:color="auto"/>
            </w:tcBorders>
          </w:tcPr>
          <w:p w:rsidR="00E32031" w:rsidRPr="009749FD" w:rsidRDefault="00E32031" w:rsidP="00D02E7F">
            <w:pPr>
              <w:rPr>
                <w:color w:val="000000"/>
                <w:sz w:val="24"/>
                <w:szCs w:val="24"/>
              </w:rPr>
            </w:pPr>
            <w:r w:rsidRPr="009749FD">
              <w:rPr>
                <w:color w:val="000000"/>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E32031" w:rsidRPr="009749FD" w:rsidRDefault="00E32031" w:rsidP="00D02E7F">
            <w:pPr>
              <w:rPr>
                <w:color w:val="000000"/>
                <w:sz w:val="24"/>
                <w:szCs w:val="24"/>
              </w:rPr>
            </w:pPr>
            <w:r w:rsidRPr="009749FD">
              <w:rPr>
                <w:color w:val="000000"/>
                <w:sz w:val="24"/>
                <w:szCs w:val="24"/>
              </w:rPr>
              <w:t xml:space="preserve">Заявитель обратился за выдачей дубликата </w:t>
            </w:r>
            <w:r w:rsidRPr="009749FD">
              <w:rPr>
                <w:iCs/>
                <w:color w:val="000000"/>
                <w:sz w:val="24"/>
                <w:szCs w:val="24"/>
              </w:rPr>
              <w:t>градостроительного плана земельного участка</w:t>
            </w:r>
          </w:p>
        </w:tc>
      </w:tr>
      <w:tr w:rsidR="00E32031" w:rsidRPr="009749FD" w:rsidTr="00D02E7F">
        <w:tc>
          <w:tcPr>
            <w:tcW w:w="1555" w:type="dxa"/>
            <w:tcBorders>
              <w:top w:val="single" w:sz="4" w:space="0" w:color="auto"/>
              <w:left w:val="single" w:sz="4" w:space="0" w:color="auto"/>
              <w:bottom w:val="single" w:sz="4" w:space="0" w:color="auto"/>
              <w:right w:val="single" w:sz="4" w:space="0" w:color="auto"/>
            </w:tcBorders>
          </w:tcPr>
          <w:p w:rsidR="00E32031" w:rsidRPr="009749FD" w:rsidRDefault="00E32031" w:rsidP="00D02E7F">
            <w:pPr>
              <w:rPr>
                <w:color w:val="000000"/>
                <w:sz w:val="24"/>
                <w:szCs w:val="24"/>
              </w:rPr>
            </w:pPr>
            <w:r w:rsidRPr="009749FD">
              <w:rPr>
                <w:color w:val="000000"/>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E32031" w:rsidRPr="009749FD" w:rsidRDefault="00E32031" w:rsidP="00D02E7F">
            <w:pPr>
              <w:rPr>
                <w:color w:val="000000"/>
                <w:sz w:val="24"/>
                <w:szCs w:val="24"/>
              </w:rPr>
            </w:pPr>
            <w:r w:rsidRPr="009749FD">
              <w:rPr>
                <w:color w:val="000000"/>
                <w:sz w:val="24"/>
                <w:szCs w:val="24"/>
              </w:rPr>
              <w:t>Заявитель обратился за исправлением допущенных опечаток и ошибок в градостроительном плане земельного участка</w:t>
            </w:r>
          </w:p>
        </w:tc>
      </w:tr>
    </w:tbl>
    <w:p w:rsidR="00E32031" w:rsidRPr="00733FAC" w:rsidRDefault="00E32031" w:rsidP="00E32031">
      <w:pPr>
        <w:rPr>
          <w:sz w:val="28"/>
          <w:szCs w:val="28"/>
        </w:rPr>
      </w:pPr>
    </w:p>
    <w:p w:rsidR="00E32031" w:rsidRPr="007B31CA" w:rsidRDefault="007B31CA" w:rsidP="00E32031">
      <w:pPr>
        <w:rPr>
          <w:color w:val="000000"/>
          <w:sz w:val="28"/>
          <w:szCs w:val="28"/>
        </w:rPr>
      </w:pPr>
      <w:r>
        <w:rPr>
          <w:color w:val="000000"/>
          <w:sz w:val="28"/>
          <w:szCs w:val="28"/>
        </w:rPr>
        <w:br w:type="page"/>
      </w:r>
    </w:p>
    <w:p w:rsidR="00E32031" w:rsidRPr="00733FAC" w:rsidRDefault="00E32031" w:rsidP="00E32031">
      <w:pPr>
        <w:jc w:val="right"/>
        <w:rPr>
          <w:bCs/>
          <w:color w:val="000000"/>
        </w:rPr>
      </w:pPr>
      <w:r w:rsidRPr="00733FAC">
        <w:rPr>
          <w:bCs/>
          <w:color w:val="000000"/>
        </w:rPr>
        <w:lastRenderedPageBreak/>
        <w:t>Приложение № 2</w:t>
      </w:r>
    </w:p>
    <w:p w:rsidR="005802E1" w:rsidRPr="00733FAC" w:rsidRDefault="005802E1" w:rsidP="005802E1">
      <w:pPr>
        <w:ind w:left="6379"/>
        <w:jc w:val="both"/>
        <w:rPr>
          <w:color w:val="000000"/>
        </w:rPr>
      </w:pPr>
      <w:r w:rsidRPr="00733FAC">
        <w:rPr>
          <w:color w:val="000000"/>
        </w:rPr>
        <w:t>к Административному регламенту</w:t>
      </w:r>
      <w:r>
        <w:rPr>
          <w:color w:val="000000"/>
        </w:rPr>
        <w:t xml:space="preserve"> </w:t>
      </w:r>
      <w:r w:rsidRPr="00733FAC">
        <w:rPr>
          <w:color w:val="000000"/>
        </w:rPr>
        <w:t>по предоставлению муниципальной услуги</w:t>
      </w:r>
      <w:r>
        <w:rPr>
          <w:color w:val="000000"/>
        </w:rPr>
        <w:t xml:space="preserve"> </w:t>
      </w:r>
      <w:r w:rsidRPr="00733FAC">
        <w:rPr>
          <w:color w:val="000000"/>
        </w:rPr>
        <w:t>«Выдача градостроительного плана земельного участка»</w:t>
      </w:r>
    </w:p>
    <w:p w:rsidR="007B31CA" w:rsidRDefault="007B31CA" w:rsidP="00E32031">
      <w:pPr>
        <w:jc w:val="right"/>
        <w:rPr>
          <w:rFonts w:eastAsia="Tahoma"/>
          <w:color w:val="000000"/>
          <w:sz w:val="24"/>
          <w:szCs w:val="24"/>
          <w:lang w:bidi="ru-RU"/>
        </w:rPr>
      </w:pPr>
    </w:p>
    <w:p w:rsidR="00E32031" w:rsidRPr="009749FD" w:rsidRDefault="00E32031" w:rsidP="00E32031">
      <w:pPr>
        <w:jc w:val="right"/>
        <w:rPr>
          <w:rFonts w:eastAsia="Tahoma"/>
          <w:color w:val="000000"/>
          <w:sz w:val="24"/>
          <w:szCs w:val="24"/>
          <w:lang w:bidi="ru-RU"/>
        </w:rPr>
      </w:pPr>
      <w:r w:rsidRPr="009749FD">
        <w:rPr>
          <w:rFonts w:eastAsia="Tahoma"/>
          <w:color w:val="000000"/>
          <w:sz w:val="24"/>
          <w:szCs w:val="24"/>
          <w:lang w:bidi="ru-RU"/>
        </w:rPr>
        <w:t>ФОРМА</w:t>
      </w:r>
    </w:p>
    <w:p w:rsidR="00E32031" w:rsidRPr="00733FAC" w:rsidRDefault="00E32031" w:rsidP="00E32031">
      <w:pPr>
        <w:rPr>
          <w:rFonts w:eastAsia="Tahoma"/>
          <w:b/>
          <w:color w:val="000000"/>
          <w:sz w:val="28"/>
          <w:szCs w:val="28"/>
          <w:lang w:bidi="ru-RU"/>
        </w:rPr>
      </w:pPr>
    </w:p>
    <w:p w:rsidR="00E32031" w:rsidRPr="009749FD" w:rsidRDefault="00E32031" w:rsidP="00E32031">
      <w:pPr>
        <w:jc w:val="center"/>
        <w:rPr>
          <w:b/>
          <w:color w:val="000000"/>
          <w:sz w:val="24"/>
          <w:szCs w:val="24"/>
          <w:lang w:bidi="ru-RU"/>
        </w:rPr>
      </w:pPr>
      <w:proofErr w:type="gramStart"/>
      <w:r w:rsidRPr="009749FD">
        <w:rPr>
          <w:rFonts w:eastAsia="Tahoma"/>
          <w:b/>
          <w:color w:val="000000"/>
          <w:sz w:val="24"/>
          <w:szCs w:val="24"/>
          <w:lang w:bidi="ru-RU"/>
        </w:rPr>
        <w:t>З</w:t>
      </w:r>
      <w:proofErr w:type="gramEnd"/>
      <w:r w:rsidRPr="009749FD">
        <w:rPr>
          <w:rFonts w:eastAsia="Tahoma"/>
          <w:b/>
          <w:color w:val="000000"/>
          <w:sz w:val="24"/>
          <w:szCs w:val="24"/>
          <w:lang w:bidi="ru-RU"/>
        </w:rPr>
        <w:t xml:space="preserve"> А Я В Л Е Н И Е</w:t>
      </w:r>
    </w:p>
    <w:p w:rsidR="00E32031" w:rsidRPr="009749FD" w:rsidRDefault="00E32031" w:rsidP="00E32031">
      <w:pPr>
        <w:jc w:val="center"/>
        <w:rPr>
          <w:b/>
          <w:color w:val="000000"/>
          <w:sz w:val="24"/>
          <w:szCs w:val="24"/>
          <w:lang w:bidi="ru-RU"/>
        </w:rPr>
      </w:pPr>
      <w:r w:rsidRPr="009749FD">
        <w:rPr>
          <w:b/>
          <w:color w:val="000000"/>
          <w:sz w:val="24"/>
          <w:szCs w:val="24"/>
          <w:lang w:bidi="ru-RU"/>
        </w:rPr>
        <w:t>о выдаче градостроительного плана земельного участка</w:t>
      </w:r>
    </w:p>
    <w:p w:rsidR="00E32031" w:rsidRPr="009749FD" w:rsidRDefault="00E32031" w:rsidP="00E32031">
      <w:pPr>
        <w:rPr>
          <w:b/>
          <w:color w:val="000000"/>
          <w:sz w:val="24"/>
          <w:szCs w:val="24"/>
          <w:lang w:bidi="ru-RU"/>
        </w:rPr>
      </w:pPr>
    </w:p>
    <w:p w:rsidR="00E32031" w:rsidRPr="009749FD" w:rsidRDefault="00E32031" w:rsidP="00E32031">
      <w:pPr>
        <w:jc w:val="right"/>
        <w:rPr>
          <w:color w:val="000000"/>
          <w:sz w:val="24"/>
          <w:szCs w:val="24"/>
          <w:lang w:bidi="ru-RU"/>
        </w:rPr>
      </w:pPr>
      <w:r w:rsidRPr="009749FD">
        <w:rPr>
          <w:color w:val="000000"/>
          <w:sz w:val="24"/>
          <w:szCs w:val="24"/>
          <w:lang w:bidi="ru-RU"/>
        </w:rPr>
        <w:t>"__" __________ 20___ г.</w:t>
      </w:r>
    </w:p>
    <w:p w:rsidR="00E32031" w:rsidRPr="009749FD" w:rsidRDefault="00E32031" w:rsidP="00E32031">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2031" w:rsidRPr="009749FD" w:rsidTr="00D02E7F">
        <w:trPr>
          <w:trHeight w:val="126"/>
        </w:trPr>
        <w:tc>
          <w:tcPr>
            <w:tcW w:w="9961" w:type="dxa"/>
            <w:tcBorders>
              <w:left w:val="nil"/>
              <w:bottom w:val="single" w:sz="4" w:space="0" w:color="auto"/>
              <w:right w:val="nil"/>
            </w:tcBorders>
          </w:tcPr>
          <w:p w:rsidR="00E32031" w:rsidRPr="009749FD" w:rsidRDefault="00E32031" w:rsidP="00D02E7F">
            <w:pPr>
              <w:rPr>
                <w:color w:val="000000"/>
                <w:sz w:val="24"/>
                <w:szCs w:val="24"/>
                <w:lang w:bidi="ru-RU"/>
              </w:rPr>
            </w:pPr>
          </w:p>
        </w:tc>
      </w:tr>
      <w:tr w:rsidR="00E32031" w:rsidRPr="009749FD" w:rsidTr="00D02E7F">
        <w:trPr>
          <w:trHeight w:val="330"/>
        </w:trPr>
        <w:tc>
          <w:tcPr>
            <w:tcW w:w="9961" w:type="dxa"/>
            <w:tcBorders>
              <w:left w:val="nil"/>
              <w:bottom w:val="nil"/>
              <w:right w:val="nil"/>
            </w:tcBorders>
          </w:tcPr>
          <w:p w:rsidR="00E32031" w:rsidRPr="009749FD" w:rsidRDefault="00E32031" w:rsidP="00D02E7F">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tc>
      </w:tr>
    </w:tbl>
    <w:p w:rsidR="00E32031" w:rsidRPr="009749FD" w:rsidRDefault="00E32031" w:rsidP="00E32031">
      <w:pPr>
        <w:rPr>
          <w:rFonts w:ascii="Calibri" w:eastAsia="Calibri" w:hAnsi="Calibri"/>
          <w:vanish/>
          <w:sz w:val="24"/>
          <w:szCs w:val="24"/>
        </w:rPr>
      </w:pPr>
    </w:p>
    <w:tbl>
      <w:tblPr>
        <w:tblpPr w:leftFromText="180" w:rightFromText="180" w:vertAnchor="text" w:horzAnchor="margin"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594"/>
        <w:gridCol w:w="4677"/>
      </w:tblGrid>
      <w:tr w:rsidR="00E32031" w:rsidRPr="009749FD" w:rsidTr="00D02E7F">
        <w:trPr>
          <w:trHeight w:val="540"/>
        </w:trPr>
        <w:tc>
          <w:tcPr>
            <w:tcW w:w="10314" w:type="dxa"/>
            <w:gridSpan w:val="3"/>
            <w:tcBorders>
              <w:top w:val="nil"/>
              <w:left w:val="nil"/>
              <w:right w:val="nil"/>
            </w:tcBorders>
          </w:tcPr>
          <w:p w:rsidR="00E32031" w:rsidRPr="009749FD" w:rsidRDefault="00E32031" w:rsidP="00D02E7F">
            <w:pPr>
              <w:rPr>
                <w:rFonts w:eastAsia="Calibri"/>
                <w:color w:val="000000"/>
                <w:sz w:val="24"/>
                <w:szCs w:val="24"/>
              </w:rPr>
            </w:pPr>
            <w:r w:rsidRPr="009749FD">
              <w:rPr>
                <w:rFonts w:eastAsia="Calibri"/>
                <w:color w:val="000000"/>
                <w:sz w:val="24"/>
                <w:szCs w:val="24"/>
              </w:rPr>
              <w:t>Сведения о заявителе</w:t>
            </w:r>
            <w:r w:rsidRPr="009749FD">
              <w:rPr>
                <w:rFonts w:eastAsia="Calibri"/>
                <w:color w:val="000000"/>
                <w:sz w:val="24"/>
                <w:szCs w:val="24"/>
                <w:vertAlign w:val="superscript"/>
              </w:rPr>
              <w:footnoteReference w:id="1"/>
            </w:r>
          </w:p>
        </w:tc>
      </w:tr>
      <w:tr w:rsidR="00E32031" w:rsidRPr="009749FD" w:rsidTr="00D02E7F">
        <w:trPr>
          <w:trHeight w:val="605"/>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428"/>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1.1.1</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753"/>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1.1.2</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665"/>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1.1.3</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665"/>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332"/>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1.2.1</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706"/>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1.2.2</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1093"/>
        </w:trPr>
        <w:tc>
          <w:tcPr>
            <w:tcW w:w="1043" w:type="dxa"/>
            <w:tcBorders>
              <w:bottom w:val="single" w:sz="4" w:space="0" w:color="auto"/>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1.2.3</w:t>
            </w:r>
          </w:p>
        </w:tc>
        <w:tc>
          <w:tcPr>
            <w:tcW w:w="4594" w:type="dxa"/>
            <w:tcBorders>
              <w:bottom w:val="single" w:sz="4" w:space="0" w:color="auto"/>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4677" w:type="dxa"/>
            <w:tcBorders>
              <w:bottom w:val="single" w:sz="4" w:space="0" w:color="auto"/>
            </w:tcBorders>
          </w:tcPr>
          <w:p w:rsidR="00E32031" w:rsidRPr="009749FD" w:rsidRDefault="00E32031" w:rsidP="00D02E7F">
            <w:pPr>
              <w:rPr>
                <w:rFonts w:eastAsia="Tahoma"/>
                <w:color w:val="000000"/>
                <w:sz w:val="24"/>
                <w:szCs w:val="24"/>
                <w:lang w:bidi="ru-RU"/>
              </w:rPr>
            </w:pPr>
          </w:p>
        </w:tc>
      </w:tr>
      <w:tr w:rsidR="00E32031" w:rsidRPr="009749FD" w:rsidTr="00D02E7F">
        <w:trPr>
          <w:trHeight w:val="523"/>
        </w:trPr>
        <w:tc>
          <w:tcPr>
            <w:tcW w:w="10314" w:type="dxa"/>
            <w:gridSpan w:val="3"/>
            <w:tcBorders>
              <w:left w:val="nil"/>
              <w:bottom w:val="single" w:sz="4" w:space="0" w:color="auto"/>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2. Сведения о земельном участке</w:t>
            </w:r>
          </w:p>
        </w:tc>
      </w:tr>
      <w:tr w:rsidR="00E32031" w:rsidRPr="009749FD" w:rsidTr="00D02E7F">
        <w:trPr>
          <w:trHeight w:val="600"/>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2.1</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Кадастровый номер земельного участка</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750"/>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2.2</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 xml:space="preserve">Реквизиты утвержденного проекта межевания территории и (или) схемы </w:t>
            </w:r>
            <w:r w:rsidRPr="009749FD">
              <w:rPr>
                <w:rFonts w:eastAsia="Tahoma"/>
                <w:color w:val="000000"/>
                <w:sz w:val="24"/>
                <w:szCs w:val="24"/>
                <w:lang w:bidi="ru-RU"/>
              </w:rPr>
              <w:lastRenderedPageBreak/>
              <w:t xml:space="preserve">расположения образуемого земельного участка на кадастровом плане территории, и проектная площадь образуемого земельного участка </w:t>
            </w:r>
          </w:p>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t>(указываются в случае, предусмотренном частью 1.1 статьи 5.3 Градостроительного кодекса Российской Федерации)</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750"/>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lastRenderedPageBreak/>
              <w:t>2.3</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Цель использования земельного участка</w:t>
            </w:r>
          </w:p>
        </w:tc>
        <w:tc>
          <w:tcPr>
            <w:tcW w:w="4677" w:type="dxa"/>
          </w:tcPr>
          <w:p w:rsidR="00E32031" w:rsidRPr="009749FD" w:rsidRDefault="00E32031" w:rsidP="00D02E7F">
            <w:pPr>
              <w:rPr>
                <w:rFonts w:eastAsia="Tahoma"/>
                <w:color w:val="000000"/>
                <w:sz w:val="24"/>
                <w:szCs w:val="24"/>
                <w:lang w:bidi="ru-RU"/>
              </w:rPr>
            </w:pPr>
          </w:p>
        </w:tc>
      </w:tr>
      <w:tr w:rsidR="00E32031" w:rsidRPr="009749FD" w:rsidTr="00D02E7F">
        <w:trPr>
          <w:trHeight w:val="750"/>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2.4</w:t>
            </w:r>
          </w:p>
        </w:tc>
        <w:tc>
          <w:tcPr>
            <w:tcW w:w="45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Адрес или описание местоположения земельного участка</w:t>
            </w:r>
          </w:p>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t>(указываются в случае, предусмотренном частью 1.1 статьи 57.3 Градостроительного кодекса Российской Федерации)</w:t>
            </w:r>
          </w:p>
        </w:tc>
        <w:tc>
          <w:tcPr>
            <w:tcW w:w="4677" w:type="dxa"/>
          </w:tcPr>
          <w:p w:rsidR="00E32031" w:rsidRPr="009749FD" w:rsidRDefault="00E32031" w:rsidP="00D02E7F">
            <w:pPr>
              <w:rPr>
                <w:rFonts w:eastAsia="Tahoma"/>
                <w:color w:val="000000"/>
                <w:sz w:val="24"/>
                <w:szCs w:val="24"/>
                <w:lang w:bidi="ru-RU"/>
              </w:rPr>
            </w:pPr>
          </w:p>
        </w:tc>
      </w:tr>
    </w:tbl>
    <w:p w:rsidR="00E32031" w:rsidRPr="009749FD" w:rsidRDefault="00E32031" w:rsidP="00E32031">
      <w:pPr>
        <w:ind w:firstLine="708"/>
        <w:rPr>
          <w:color w:val="000000"/>
          <w:sz w:val="24"/>
          <w:szCs w:val="24"/>
          <w:lang w:bidi="ru-RU"/>
        </w:rPr>
      </w:pPr>
      <w:r w:rsidRPr="009749FD">
        <w:rPr>
          <w:color w:val="000000"/>
          <w:sz w:val="24"/>
          <w:szCs w:val="24"/>
          <w:lang w:bidi="ru-RU"/>
        </w:rPr>
        <w:t>Прошу выдать градостроительный план земельного участка.</w:t>
      </w:r>
    </w:p>
    <w:p w:rsidR="00E32031" w:rsidRPr="009749FD" w:rsidRDefault="00E32031" w:rsidP="00E32031">
      <w:pPr>
        <w:rPr>
          <w:color w:val="000000"/>
          <w:sz w:val="24"/>
          <w:szCs w:val="24"/>
          <w:lang w:bidi="ru-RU"/>
        </w:rPr>
      </w:pPr>
      <w:r w:rsidRPr="009749FD">
        <w:rPr>
          <w:color w:val="000000"/>
          <w:sz w:val="24"/>
          <w:szCs w:val="24"/>
          <w:lang w:bidi="ru-RU"/>
        </w:rPr>
        <w:t>Приложение: __________________________________________________________</w:t>
      </w:r>
    </w:p>
    <w:p w:rsidR="00E32031" w:rsidRPr="009749FD" w:rsidRDefault="00E32031" w:rsidP="00E32031">
      <w:pPr>
        <w:rPr>
          <w:color w:val="000000"/>
          <w:sz w:val="24"/>
          <w:szCs w:val="24"/>
          <w:lang w:bidi="ru-RU"/>
        </w:rPr>
      </w:pPr>
      <w:r w:rsidRPr="009749FD">
        <w:rPr>
          <w:color w:val="000000"/>
          <w:sz w:val="24"/>
          <w:szCs w:val="24"/>
          <w:lang w:bidi="ru-RU"/>
        </w:rPr>
        <w:t>Номер телефона и адрес электронной почты для связи: ______________________</w:t>
      </w:r>
    </w:p>
    <w:p w:rsidR="00E32031" w:rsidRPr="009749FD" w:rsidRDefault="00E32031" w:rsidP="00E32031">
      <w:pPr>
        <w:rPr>
          <w:color w:val="000000"/>
          <w:sz w:val="24"/>
          <w:szCs w:val="24"/>
          <w:lang w:bidi="ru-RU"/>
        </w:rPr>
      </w:pPr>
      <w:r w:rsidRPr="009749FD">
        <w:rPr>
          <w:color w:val="000000"/>
          <w:sz w:val="24"/>
          <w:szCs w:val="24"/>
          <w:lang w:bidi="ru-RU"/>
        </w:rPr>
        <w:t>Результат предоставления услуги прошу:</w:t>
      </w:r>
    </w:p>
    <w:p w:rsidR="00E32031" w:rsidRPr="009749FD" w:rsidRDefault="00E32031" w:rsidP="00E32031">
      <w:pPr>
        <w:rPr>
          <w:color w:val="000000"/>
          <w:sz w:val="24"/>
          <w:szCs w:val="24"/>
          <w:lang w:bidi="ru-RU"/>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1351"/>
      </w:tblGrid>
      <w:tr w:rsidR="00E32031" w:rsidRPr="009749FD" w:rsidTr="00D02E7F">
        <w:tc>
          <w:tcPr>
            <w:tcW w:w="8963" w:type="dxa"/>
            <w:shd w:val="clear" w:color="auto" w:fill="auto"/>
          </w:tcPr>
          <w:p w:rsidR="00E32031" w:rsidRPr="009749FD" w:rsidRDefault="00E32031" w:rsidP="00D02E7F">
            <w:pPr>
              <w:rPr>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51" w:type="dxa"/>
            <w:shd w:val="clear" w:color="auto" w:fill="auto"/>
          </w:tcPr>
          <w:p w:rsidR="00E32031" w:rsidRPr="009749FD" w:rsidRDefault="00E32031" w:rsidP="00D02E7F">
            <w:pPr>
              <w:rPr>
                <w:color w:val="000000"/>
                <w:sz w:val="24"/>
                <w:szCs w:val="24"/>
                <w:lang w:bidi="ru-RU"/>
              </w:rPr>
            </w:pPr>
          </w:p>
        </w:tc>
      </w:tr>
      <w:tr w:rsidR="00E32031" w:rsidRPr="009749FD" w:rsidTr="00D02E7F">
        <w:tc>
          <w:tcPr>
            <w:tcW w:w="8963" w:type="dxa"/>
            <w:shd w:val="clear" w:color="auto" w:fill="auto"/>
          </w:tcPr>
          <w:p w:rsidR="00E32031" w:rsidRPr="009749FD" w:rsidRDefault="00E32031" w:rsidP="00D02E7F">
            <w:pPr>
              <w:rPr>
                <w:color w:val="000000"/>
                <w:sz w:val="24"/>
                <w:szCs w:val="24"/>
                <w:lang w:bidi="ru-RU"/>
              </w:rPr>
            </w:pPr>
            <w:r w:rsidRPr="009749FD">
              <w:rPr>
                <w:rFonts w:eastAsia="Tahoma"/>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eastAsia="Tahoma"/>
                <w:color w:val="000000"/>
                <w:sz w:val="24"/>
                <w:szCs w:val="24"/>
                <w:lang w:bidi="ru-RU"/>
              </w:rPr>
              <w:br/>
              <w:t>_______________________________________________________</w:t>
            </w:r>
          </w:p>
        </w:tc>
        <w:tc>
          <w:tcPr>
            <w:tcW w:w="1351" w:type="dxa"/>
            <w:shd w:val="clear" w:color="auto" w:fill="auto"/>
          </w:tcPr>
          <w:p w:rsidR="00E32031" w:rsidRPr="009749FD" w:rsidRDefault="00E32031" w:rsidP="00D02E7F">
            <w:pPr>
              <w:rPr>
                <w:color w:val="000000"/>
                <w:sz w:val="24"/>
                <w:szCs w:val="24"/>
                <w:lang w:bidi="ru-RU"/>
              </w:rPr>
            </w:pPr>
          </w:p>
        </w:tc>
      </w:tr>
      <w:tr w:rsidR="00E32031" w:rsidRPr="009749FD" w:rsidTr="00D02E7F">
        <w:tc>
          <w:tcPr>
            <w:tcW w:w="8963" w:type="dxa"/>
            <w:shd w:val="clear" w:color="auto" w:fill="auto"/>
          </w:tcPr>
          <w:p w:rsidR="00E32031" w:rsidRPr="009749FD" w:rsidRDefault="00E32031" w:rsidP="00D02E7F">
            <w:pPr>
              <w:rPr>
                <w:color w:val="000000"/>
                <w:sz w:val="24"/>
                <w:szCs w:val="24"/>
                <w:lang w:bidi="ru-RU"/>
              </w:rPr>
            </w:pPr>
            <w:r w:rsidRPr="009749FD">
              <w:rPr>
                <w:rFonts w:eastAsia="Tahoma"/>
                <w:color w:val="000000"/>
                <w:sz w:val="24"/>
                <w:szCs w:val="24"/>
                <w:lang w:bidi="ru-RU"/>
              </w:rPr>
              <w:t>направить на бумажном носителе на почтовый адрес: _______________________________________________________</w:t>
            </w:r>
          </w:p>
        </w:tc>
        <w:tc>
          <w:tcPr>
            <w:tcW w:w="1351" w:type="dxa"/>
            <w:shd w:val="clear" w:color="auto" w:fill="auto"/>
          </w:tcPr>
          <w:p w:rsidR="00E32031" w:rsidRPr="009749FD" w:rsidRDefault="00E32031" w:rsidP="00D02E7F">
            <w:pPr>
              <w:rPr>
                <w:color w:val="000000"/>
                <w:sz w:val="24"/>
                <w:szCs w:val="24"/>
                <w:lang w:bidi="ru-RU"/>
              </w:rPr>
            </w:pPr>
          </w:p>
        </w:tc>
      </w:tr>
      <w:tr w:rsidR="00E32031" w:rsidRPr="009749FD" w:rsidTr="00D02E7F">
        <w:tc>
          <w:tcPr>
            <w:tcW w:w="10314" w:type="dxa"/>
            <w:gridSpan w:val="2"/>
            <w:shd w:val="clear" w:color="auto" w:fill="auto"/>
          </w:tcPr>
          <w:p w:rsidR="00E32031" w:rsidRPr="009749FD" w:rsidRDefault="00E32031" w:rsidP="00D02E7F">
            <w:pPr>
              <w:rPr>
                <w:i/>
                <w:color w:val="000000"/>
                <w:sz w:val="24"/>
                <w:szCs w:val="24"/>
                <w:lang w:bidi="ru-RU"/>
              </w:rPr>
            </w:pPr>
            <w:r w:rsidRPr="009749FD">
              <w:rPr>
                <w:i/>
                <w:color w:val="000000"/>
                <w:sz w:val="24"/>
                <w:szCs w:val="24"/>
                <w:lang w:bidi="ru-RU"/>
              </w:rPr>
              <w:t>Указывается один из перечисленных способов</w:t>
            </w:r>
          </w:p>
        </w:tc>
      </w:tr>
    </w:tbl>
    <w:p w:rsidR="00E32031" w:rsidRPr="009749FD" w:rsidRDefault="00E32031" w:rsidP="00E32031">
      <w:pPr>
        <w:rPr>
          <w:rFonts w:eastAsia="Calibri"/>
          <w:vanish/>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32031" w:rsidRPr="009749FD" w:rsidTr="00D02E7F">
        <w:trPr>
          <w:trHeight w:val="996"/>
        </w:trPr>
        <w:tc>
          <w:tcPr>
            <w:tcW w:w="3119" w:type="dxa"/>
            <w:tcBorders>
              <w:top w:val="nil"/>
              <w:left w:val="nil"/>
              <w:right w:val="nil"/>
            </w:tcBorders>
            <w:vAlign w:val="bottom"/>
          </w:tcPr>
          <w:p w:rsidR="00E32031" w:rsidRPr="009749FD" w:rsidRDefault="00E32031" w:rsidP="00D02E7F">
            <w:pPr>
              <w:rPr>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color w:val="000000"/>
                <w:sz w:val="24"/>
                <w:szCs w:val="24"/>
                <w:lang w:bidi="ru-RU"/>
              </w:rPr>
            </w:pPr>
          </w:p>
        </w:tc>
        <w:tc>
          <w:tcPr>
            <w:tcW w:w="2269" w:type="dxa"/>
            <w:tcBorders>
              <w:top w:val="nil"/>
              <w:left w:val="nil"/>
              <w:bottom w:val="single" w:sz="4" w:space="0" w:color="auto"/>
              <w:right w:val="nil"/>
            </w:tcBorders>
            <w:vAlign w:val="bottom"/>
          </w:tcPr>
          <w:p w:rsidR="00E32031" w:rsidRPr="009749FD" w:rsidRDefault="00E32031" w:rsidP="00D02E7F">
            <w:pPr>
              <w:rPr>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color w:val="000000"/>
                <w:sz w:val="24"/>
                <w:szCs w:val="24"/>
                <w:lang w:bidi="ru-RU"/>
              </w:rPr>
            </w:pPr>
          </w:p>
        </w:tc>
        <w:tc>
          <w:tcPr>
            <w:tcW w:w="3969" w:type="dxa"/>
            <w:tcBorders>
              <w:top w:val="nil"/>
              <w:left w:val="nil"/>
              <w:bottom w:val="single" w:sz="4" w:space="0" w:color="auto"/>
              <w:right w:val="nil"/>
            </w:tcBorders>
            <w:vAlign w:val="bottom"/>
          </w:tcPr>
          <w:p w:rsidR="00E32031" w:rsidRPr="009749FD" w:rsidRDefault="00E32031" w:rsidP="00D02E7F">
            <w:pPr>
              <w:rPr>
                <w:color w:val="000000"/>
                <w:sz w:val="24"/>
                <w:szCs w:val="24"/>
                <w:lang w:bidi="ru-RU"/>
              </w:rPr>
            </w:pPr>
          </w:p>
        </w:tc>
      </w:tr>
      <w:tr w:rsidR="00E32031" w:rsidRPr="009749FD" w:rsidTr="00D02E7F">
        <w:tc>
          <w:tcPr>
            <w:tcW w:w="3119" w:type="dxa"/>
            <w:tcBorders>
              <w:left w:val="nil"/>
              <w:bottom w:val="nil"/>
              <w:right w:val="nil"/>
            </w:tcBorders>
          </w:tcPr>
          <w:p w:rsidR="00E32031" w:rsidRPr="009749FD" w:rsidRDefault="00E32031" w:rsidP="00D02E7F">
            <w:pPr>
              <w:rPr>
                <w:color w:val="000000"/>
                <w:sz w:val="24"/>
                <w:szCs w:val="24"/>
                <w:lang w:bidi="ru-RU"/>
              </w:rPr>
            </w:pPr>
          </w:p>
        </w:tc>
        <w:tc>
          <w:tcPr>
            <w:tcW w:w="283" w:type="dxa"/>
            <w:tcBorders>
              <w:top w:val="nil"/>
              <w:left w:val="nil"/>
              <w:bottom w:val="nil"/>
              <w:right w:val="nil"/>
            </w:tcBorders>
          </w:tcPr>
          <w:p w:rsidR="00E32031" w:rsidRPr="009749FD" w:rsidRDefault="00E32031" w:rsidP="00D02E7F">
            <w:pPr>
              <w:rPr>
                <w:color w:val="000000"/>
                <w:sz w:val="24"/>
                <w:szCs w:val="24"/>
                <w:lang w:bidi="ru-RU"/>
              </w:rPr>
            </w:pPr>
          </w:p>
        </w:tc>
        <w:tc>
          <w:tcPr>
            <w:tcW w:w="2269" w:type="dxa"/>
            <w:tcBorders>
              <w:top w:val="nil"/>
              <w:left w:val="nil"/>
              <w:bottom w:val="nil"/>
              <w:right w:val="nil"/>
            </w:tcBorders>
          </w:tcPr>
          <w:p w:rsidR="00E32031" w:rsidRPr="009749FD" w:rsidRDefault="00E32031" w:rsidP="00D02E7F">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E32031" w:rsidRPr="009749FD" w:rsidRDefault="00E32031" w:rsidP="00D02E7F">
            <w:pPr>
              <w:rPr>
                <w:color w:val="000000"/>
                <w:sz w:val="24"/>
                <w:szCs w:val="24"/>
                <w:lang w:bidi="ru-RU"/>
              </w:rPr>
            </w:pPr>
          </w:p>
        </w:tc>
        <w:tc>
          <w:tcPr>
            <w:tcW w:w="3969" w:type="dxa"/>
            <w:tcBorders>
              <w:top w:val="nil"/>
              <w:left w:val="nil"/>
              <w:bottom w:val="nil"/>
              <w:right w:val="nil"/>
            </w:tcBorders>
          </w:tcPr>
          <w:p w:rsidR="00E32031" w:rsidRPr="009749FD" w:rsidRDefault="00E32031" w:rsidP="00D02E7F">
            <w:pPr>
              <w:rPr>
                <w:color w:val="000000"/>
                <w:sz w:val="24"/>
                <w:szCs w:val="24"/>
                <w:lang w:bidi="ru-RU"/>
              </w:rPr>
            </w:pPr>
            <w:proofErr w:type="gramStart"/>
            <w:r w:rsidRPr="009749FD">
              <w:rPr>
                <w:color w:val="000000"/>
                <w:sz w:val="24"/>
                <w:szCs w:val="24"/>
                <w:lang w:bidi="ru-RU"/>
              </w:rPr>
              <w:t>(фамилия, имя, отчество (при наличии)</w:t>
            </w:r>
            <w:proofErr w:type="gramEnd"/>
          </w:p>
        </w:tc>
      </w:tr>
    </w:tbl>
    <w:p w:rsidR="007B31CA" w:rsidRDefault="007B31CA" w:rsidP="00E32031">
      <w:pPr>
        <w:rPr>
          <w:sz w:val="24"/>
          <w:szCs w:val="24"/>
        </w:rPr>
      </w:pPr>
    </w:p>
    <w:p w:rsidR="00E32031" w:rsidRPr="007B31CA" w:rsidRDefault="007B31CA" w:rsidP="00E32031">
      <w:pPr>
        <w:rPr>
          <w:sz w:val="24"/>
          <w:szCs w:val="24"/>
        </w:rPr>
      </w:pPr>
      <w:r>
        <w:rPr>
          <w:sz w:val="24"/>
          <w:szCs w:val="24"/>
        </w:rPr>
        <w:br w:type="page"/>
      </w:r>
    </w:p>
    <w:p w:rsidR="00E32031" w:rsidRPr="005802E1" w:rsidRDefault="00E32031" w:rsidP="00E32031">
      <w:pPr>
        <w:jc w:val="right"/>
        <w:rPr>
          <w:bCs/>
          <w:color w:val="000000"/>
        </w:rPr>
      </w:pPr>
      <w:r w:rsidRPr="005802E1">
        <w:rPr>
          <w:bCs/>
          <w:color w:val="000000"/>
        </w:rPr>
        <w:lastRenderedPageBreak/>
        <w:t>Приложение № 3</w:t>
      </w:r>
    </w:p>
    <w:p w:rsidR="005802E1" w:rsidRPr="00733FAC" w:rsidRDefault="005802E1" w:rsidP="005802E1">
      <w:pPr>
        <w:ind w:left="6379"/>
        <w:jc w:val="both"/>
        <w:rPr>
          <w:color w:val="000000"/>
        </w:rPr>
      </w:pPr>
      <w:r w:rsidRPr="00733FAC">
        <w:rPr>
          <w:color w:val="000000"/>
        </w:rPr>
        <w:t>к Административному регламенту</w:t>
      </w:r>
      <w:r>
        <w:rPr>
          <w:color w:val="000000"/>
        </w:rPr>
        <w:t xml:space="preserve"> </w:t>
      </w:r>
      <w:r w:rsidRPr="00733FAC">
        <w:rPr>
          <w:color w:val="000000"/>
        </w:rPr>
        <w:t>по предоставлению муниципальной услуги</w:t>
      </w:r>
      <w:r>
        <w:rPr>
          <w:color w:val="000000"/>
        </w:rPr>
        <w:t xml:space="preserve"> </w:t>
      </w:r>
      <w:r w:rsidRPr="00733FAC">
        <w:rPr>
          <w:color w:val="000000"/>
        </w:rPr>
        <w:t>«Выдача градостроительного плана земельного участка»</w:t>
      </w:r>
    </w:p>
    <w:p w:rsidR="00E32031" w:rsidRPr="009749FD" w:rsidRDefault="00E32031" w:rsidP="00E32031">
      <w:pPr>
        <w:rPr>
          <w:rFonts w:eastAsia="Calibri"/>
          <w:color w:val="000000"/>
          <w:sz w:val="24"/>
          <w:szCs w:val="24"/>
        </w:rPr>
      </w:pPr>
    </w:p>
    <w:p w:rsidR="00E32031" w:rsidRPr="009749FD" w:rsidRDefault="00E32031" w:rsidP="00E32031">
      <w:pPr>
        <w:jc w:val="right"/>
        <w:rPr>
          <w:rFonts w:eastAsia="Calibri"/>
          <w:color w:val="000000"/>
          <w:sz w:val="24"/>
          <w:szCs w:val="24"/>
        </w:rPr>
      </w:pPr>
      <w:r w:rsidRPr="009749FD">
        <w:rPr>
          <w:rFonts w:eastAsia="Calibri"/>
          <w:color w:val="000000"/>
          <w:sz w:val="24"/>
          <w:szCs w:val="24"/>
        </w:rPr>
        <w:t>ФОРМА</w:t>
      </w:r>
    </w:p>
    <w:p w:rsidR="00E32031" w:rsidRPr="009749FD" w:rsidRDefault="00E32031" w:rsidP="00E32031">
      <w:pPr>
        <w:rPr>
          <w:rFonts w:eastAsia="Tahoma"/>
          <w:color w:val="000000"/>
          <w:sz w:val="24"/>
          <w:szCs w:val="24"/>
          <w:lang w:bidi="ru-RU"/>
        </w:rPr>
      </w:pPr>
    </w:p>
    <w:p w:rsidR="00E32031" w:rsidRPr="009749FD" w:rsidRDefault="00E32031" w:rsidP="00E32031">
      <w:pPr>
        <w:ind w:left="4536"/>
        <w:jc w:val="both"/>
        <w:rPr>
          <w:rFonts w:eastAsia="Tahoma"/>
          <w:color w:val="000000"/>
          <w:sz w:val="24"/>
          <w:szCs w:val="24"/>
          <w:lang w:bidi="ru-RU"/>
        </w:rPr>
      </w:pPr>
      <w:r w:rsidRPr="009749FD">
        <w:rPr>
          <w:rFonts w:eastAsia="Tahoma"/>
          <w:color w:val="000000"/>
          <w:sz w:val="24"/>
          <w:szCs w:val="24"/>
          <w:lang w:bidi="ru-RU"/>
        </w:rPr>
        <w:t>Кому _______________________________________</w:t>
      </w:r>
    </w:p>
    <w:p w:rsidR="00E32031" w:rsidRPr="009749FD" w:rsidRDefault="00E32031" w:rsidP="00E32031">
      <w:pPr>
        <w:ind w:left="4536"/>
        <w:jc w:val="both"/>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2"/>
      </w:r>
      <w:r w:rsidRPr="009749FD">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E32031" w:rsidRPr="009749FD" w:rsidRDefault="00E32031" w:rsidP="00E32031">
      <w:pPr>
        <w:ind w:left="4536"/>
        <w:jc w:val="right"/>
        <w:rPr>
          <w:rFonts w:eastAsia="Tahoma"/>
          <w:color w:val="000000"/>
          <w:sz w:val="24"/>
          <w:szCs w:val="24"/>
          <w:lang w:bidi="ru-RU"/>
        </w:rPr>
      </w:pPr>
    </w:p>
    <w:p w:rsidR="00E32031" w:rsidRPr="009749FD" w:rsidRDefault="00E32031" w:rsidP="00E32031">
      <w:pPr>
        <w:jc w:val="center"/>
        <w:rPr>
          <w:rFonts w:eastAsia="Tahoma"/>
          <w:b/>
          <w:color w:val="000000"/>
          <w:sz w:val="24"/>
          <w:szCs w:val="24"/>
          <w:lang w:bidi="ru-RU"/>
        </w:rPr>
      </w:pPr>
      <w:proofErr w:type="gramStart"/>
      <w:r w:rsidRPr="009749FD">
        <w:rPr>
          <w:rFonts w:eastAsia="Tahoma"/>
          <w:b/>
          <w:color w:val="000000"/>
          <w:sz w:val="24"/>
          <w:szCs w:val="24"/>
          <w:lang w:bidi="ru-RU"/>
        </w:rPr>
        <w:t>Р</w:t>
      </w:r>
      <w:proofErr w:type="gramEnd"/>
      <w:r w:rsidRPr="009749FD">
        <w:rPr>
          <w:rFonts w:eastAsia="Tahoma"/>
          <w:b/>
          <w:color w:val="000000"/>
          <w:sz w:val="24"/>
          <w:szCs w:val="24"/>
          <w:lang w:bidi="ru-RU"/>
        </w:rPr>
        <w:t xml:space="preserve"> Е Ш Е Н И Е</w:t>
      </w:r>
    </w:p>
    <w:p w:rsidR="00E32031" w:rsidRPr="009749FD" w:rsidRDefault="00E32031" w:rsidP="00E32031">
      <w:pPr>
        <w:jc w:val="center"/>
        <w:rPr>
          <w:rFonts w:eastAsia="Tahoma"/>
          <w:b/>
          <w:color w:val="000000"/>
          <w:sz w:val="24"/>
          <w:szCs w:val="24"/>
          <w:lang w:bidi="ru-RU"/>
        </w:rPr>
      </w:pPr>
      <w:r w:rsidRPr="009749FD">
        <w:rPr>
          <w:rFonts w:eastAsia="Tahoma"/>
          <w:b/>
          <w:color w:val="000000"/>
          <w:sz w:val="24"/>
          <w:szCs w:val="24"/>
          <w:lang w:bidi="ru-RU"/>
        </w:rPr>
        <w:t>об отказе в приеме документов</w:t>
      </w:r>
    </w:p>
    <w:p w:rsidR="00E32031" w:rsidRPr="009749FD" w:rsidRDefault="00E32031" w:rsidP="00E32031">
      <w:pPr>
        <w:rPr>
          <w:color w:val="000000"/>
          <w:sz w:val="24"/>
          <w:szCs w:val="24"/>
          <w:lang w:bidi="ru-RU"/>
        </w:rPr>
      </w:pPr>
      <w:r w:rsidRPr="009749FD">
        <w:rPr>
          <w:color w:val="000000"/>
          <w:sz w:val="24"/>
          <w:szCs w:val="24"/>
          <w:lang w:bidi="ru-RU"/>
        </w:rPr>
        <w:t>________________________________________________________________________</w:t>
      </w:r>
    </w:p>
    <w:p w:rsidR="00E32031" w:rsidRPr="009749FD" w:rsidRDefault="00E32031" w:rsidP="00E32031">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p w:rsidR="00E32031" w:rsidRPr="009749FD" w:rsidRDefault="00E32031" w:rsidP="00E32031">
      <w:pPr>
        <w:rPr>
          <w:rFonts w:eastAsia="Tahoma"/>
          <w:color w:val="000000"/>
          <w:sz w:val="24"/>
          <w:szCs w:val="24"/>
          <w:lang w:bidi="ru-RU"/>
        </w:rPr>
      </w:pPr>
    </w:p>
    <w:p w:rsidR="00E32031" w:rsidRPr="009749FD" w:rsidRDefault="00E32031" w:rsidP="00E32031">
      <w:pPr>
        <w:rPr>
          <w:rFonts w:eastAsia="Tahoma"/>
          <w:color w:val="000000"/>
          <w:sz w:val="24"/>
          <w:szCs w:val="24"/>
          <w:lang w:bidi="ru-RU"/>
        </w:rPr>
      </w:pPr>
      <w:r w:rsidRPr="009749FD">
        <w:rPr>
          <w:rFonts w:eastAsia="Tahoma"/>
          <w:color w:val="000000"/>
          <w:sz w:val="24"/>
          <w:szCs w:val="24"/>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E32031" w:rsidRPr="009749FD" w:rsidRDefault="00E32031" w:rsidP="00E32031">
      <w:pPr>
        <w:rPr>
          <w:rFonts w:eastAsia="Tahoma"/>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4253"/>
      </w:tblGrid>
      <w:tr w:rsidR="00E32031" w:rsidRPr="009749FD" w:rsidTr="00D02E7F">
        <w:tc>
          <w:tcPr>
            <w:tcW w:w="1485"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 xml:space="preserve">№ пункта </w:t>
            </w:r>
            <w:proofErr w:type="spellStart"/>
            <w:proofErr w:type="gramStart"/>
            <w:r w:rsidRPr="009749FD">
              <w:rPr>
                <w:rFonts w:eastAsia="Tahoma"/>
                <w:color w:val="000000"/>
                <w:sz w:val="24"/>
                <w:szCs w:val="24"/>
                <w:lang w:bidi="ru-RU"/>
              </w:rPr>
              <w:t>Админи-стративного</w:t>
            </w:r>
            <w:proofErr w:type="spellEnd"/>
            <w:proofErr w:type="gramEnd"/>
            <w:r w:rsidRPr="009749FD">
              <w:rPr>
                <w:rFonts w:eastAsia="Tahoma"/>
                <w:color w:val="000000"/>
                <w:sz w:val="24"/>
                <w:szCs w:val="24"/>
                <w:lang w:bidi="ru-RU"/>
              </w:rPr>
              <w:t xml:space="preserve"> регламента</w:t>
            </w:r>
          </w:p>
        </w:tc>
        <w:tc>
          <w:tcPr>
            <w:tcW w:w="4394"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соответствии с Административным регламентом</w:t>
            </w:r>
          </w:p>
        </w:tc>
        <w:tc>
          <w:tcPr>
            <w:tcW w:w="4253"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приеме документов</w:t>
            </w:r>
          </w:p>
        </w:tc>
      </w:tr>
      <w:tr w:rsidR="00E32031" w:rsidRPr="009749FD" w:rsidTr="00D02E7F">
        <w:trPr>
          <w:trHeight w:val="806"/>
        </w:trPr>
        <w:tc>
          <w:tcPr>
            <w:tcW w:w="1485"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 xml:space="preserve">подпункт "а" пункта 2.15 </w:t>
            </w:r>
          </w:p>
        </w:tc>
        <w:tc>
          <w:tcPr>
            <w:tcW w:w="4394" w:type="dxa"/>
          </w:tcPr>
          <w:p w:rsidR="00E32031" w:rsidRPr="009749FD" w:rsidRDefault="00E32031" w:rsidP="00D02E7F">
            <w:pPr>
              <w:rPr>
                <w:rFonts w:eastAsia="Calibri"/>
                <w:bCs/>
                <w:color w:val="000000"/>
                <w:sz w:val="24"/>
                <w:szCs w:val="24"/>
              </w:rPr>
            </w:pPr>
            <w:r w:rsidRPr="009749FD">
              <w:rPr>
                <w:rFonts w:eastAsia="Calibri"/>
                <w:bCs/>
                <w:color w:val="000000"/>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E32031" w:rsidRPr="009749FD" w:rsidRDefault="00E32031" w:rsidP="00D02E7F">
            <w:pPr>
              <w:rPr>
                <w:rFonts w:eastAsia="Calibri"/>
                <w:i/>
                <w:color w:val="000000"/>
                <w:sz w:val="24"/>
                <w:szCs w:val="24"/>
                <w:lang w:bidi="ru-RU"/>
              </w:rPr>
            </w:pPr>
            <w:r w:rsidRPr="009749FD">
              <w:rPr>
                <w:rFonts w:eastAsia="Calibri"/>
                <w:i/>
                <w:color w:val="000000"/>
                <w:sz w:val="24"/>
                <w:szCs w:val="24"/>
                <w:lang w:bidi="ru-RU"/>
              </w:rPr>
              <w:t>Указывается, какое ведомство предоставляет услугу, информация о его местонахождении</w:t>
            </w:r>
          </w:p>
        </w:tc>
      </w:tr>
      <w:tr w:rsidR="00E32031" w:rsidRPr="009749FD" w:rsidTr="00D02E7F">
        <w:trPr>
          <w:trHeight w:val="609"/>
        </w:trPr>
        <w:tc>
          <w:tcPr>
            <w:tcW w:w="1485"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"б" пункта 2.15</w:t>
            </w:r>
          </w:p>
        </w:tc>
        <w:tc>
          <w:tcPr>
            <w:tcW w:w="4394" w:type="dxa"/>
          </w:tcPr>
          <w:p w:rsidR="00E32031" w:rsidRPr="009749FD" w:rsidRDefault="00E32031" w:rsidP="00D02E7F">
            <w:pPr>
              <w:rPr>
                <w:rFonts w:eastAsia="Calibri"/>
                <w:bCs/>
                <w:color w:val="000000"/>
                <w:sz w:val="24"/>
                <w:szCs w:val="24"/>
              </w:rPr>
            </w:pPr>
            <w:r w:rsidRPr="009749FD">
              <w:rPr>
                <w:rFonts w:eastAsia="Calibri"/>
                <w:bCs/>
                <w:color w:val="000000"/>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Pr>
          <w:p w:rsidR="00E32031" w:rsidRPr="009749FD" w:rsidRDefault="00E32031" w:rsidP="00D02E7F">
            <w:pPr>
              <w:rPr>
                <w:rFonts w:eastAsia="Calibri"/>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E32031" w:rsidRPr="009749FD" w:rsidTr="00D02E7F">
        <w:trPr>
          <w:trHeight w:val="919"/>
        </w:trPr>
        <w:tc>
          <w:tcPr>
            <w:tcW w:w="1485"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"в" пункта 2.15</w:t>
            </w:r>
          </w:p>
        </w:tc>
        <w:tc>
          <w:tcPr>
            <w:tcW w:w="4394" w:type="dxa"/>
          </w:tcPr>
          <w:p w:rsidR="00E32031" w:rsidRPr="009749FD" w:rsidRDefault="00E32031" w:rsidP="00D02E7F">
            <w:pPr>
              <w:rPr>
                <w:rFonts w:eastAsia="Calibri"/>
                <w:bCs/>
                <w:color w:val="000000"/>
                <w:sz w:val="24"/>
                <w:szCs w:val="24"/>
              </w:rPr>
            </w:pPr>
            <w:r w:rsidRPr="009749FD">
              <w:rPr>
                <w:rFonts w:eastAsia="Calibri"/>
                <w:bCs/>
                <w:color w:val="000000"/>
                <w:sz w:val="24"/>
                <w:szCs w:val="24"/>
              </w:rPr>
              <w:t>непредставление документов, предусмотренных подпунктами "а" - "в" пункта 2.10 Административного регламента;</w:t>
            </w:r>
          </w:p>
        </w:tc>
        <w:tc>
          <w:tcPr>
            <w:tcW w:w="4253" w:type="dxa"/>
          </w:tcPr>
          <w:p w:rsidR="00E32031" w:rsidRPr="009749FD" w:rsidRDefault="00E32031" w:rsidP="00D02E7F">
            <w:pPr>
              <w:rPr>
                <w:rFonts w:eastAsia="Calibri"/>
                <w:i/>
                <w:color w:val="000000"/>
                <w:sz w:val="24"/>
                <w:szCs w:val="24"/>
                <w:lang w:bidi="ru-RU"/>
              </w:rPr>
            </w:pPr>
            <w:r w:rsidRPr="009749FD">
              <w:rPr>
                <w:rFonts w:eastAsia="Calibri"/>
                <w:i/>
                <w:color w:val="000000"/>
                <w:sz w:val="24"/>
                <w:szCs w:val="24"/>
                <w:lang w:bidi="ru-RU"/>
              </w:rPr>
              <w:t xml:space="preserve">Указывается исчерпывающий перечень документов, не представленных заявителем </w:t>
            </w:r>
          </w:p>
        </w:tc>
      </w:tr>
      <w:tr w:rsidR="00E32031" w:rsidRPr="009749FD" w:rsidTr="00D02E7F">
        <w:trPr>
          <w:trHeight w:val="596"/>
        </w:trPr>
        <w:tc>
          <w:tcPr>
            <w:tcW w:w="1485"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lastRenderedPageBreak/>
              <w:t>подпункт "г" пункта 2.15</w:t>
            </w:r>
          </w:p>
        </w:tc>
        <w:tc>
          <w:tcPr>
            <w:tcW w:w="4394" w:type="dxa"/>
          </w:tcPr>
          <w:p w:rsidR="00E32031" w:rsidRPr="009749FD" w:rsidRDefault="00E32031" w:rsidP="00D02E7F">
            <w:pPr>
              <w:rPr>
                <w:rFonts w:eastAsia="Calibri"/>
                <w:color w:val="000000"/>
                <w:sz w:val="24"/>
                <w:szCs w:val="24"/>
              </w:rPr>
            </w:pPr>
            <w:r w:rsidRPr="009749FD">
              <w:rPr>
                <w:rFonts w:eastAsia="Calibri"/>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E32031" w:rsidRPr="009749FD" w:rsidRDefault="00E32031" w:rsidP="00D02E7F">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документов, утративших силу</w:t>
            </w:r>
          </w:p>
        </w:tc>
      </w:tr>
      <w:tr w:rsidR="00E32031" w:rsidRPr="009749FD" w:rsidTr="00D02E7F">
        <w:trPr>
          <w:trHeight w:val="1038"/>
        </w:trPr>
        <w:tc>
          <w:tcPr>
            <w:tcW w:w="1485"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"д" пункта 2.15</w:t>
            </w:r>
          </w:p>
        </w:tc>
        <w:tc>
          <w:tcPr>
            <w:tcW w:w="43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представленные документы содержат подчистки и исправления текста</w:t>
            </w:r>
          </w:p>
        </w:tc>
        <w:tc>
          <w:tcPr>
            <w:tcW w:w="4253" w:type="dxa"/>
          </w:tcPr>
          <w:p w:rsidR="00E32031" w:rsidRPr="009749FD" w:rsidRDefault="00E32031" w:rsidP="00D02E7F">
            <w:pPr>
              <w:rPr>
                <w:rFonts w:eastAsia="Calibri"/>
                <w:i/>
                <w:color w:val="000000"/>
                <w:sz w:val="24"/>
                <w:szCs w:val="24"/>
                <w:lang w:bidi="ru-RU"/>
              </w:rPr>
            </w:pPr>
            <w:r w:rsidRPr="009749FD">
              <w:rPr>
                <w:rFonts w:eastAsia="Tahoma"/>
                <w:i/>
                <w:color w:val="000000"/>
                <w:sz w:val="24"/>
                <w:szCs w:val="24"/>
                <w:lang w:bidi="ru-RU"/>
              </w:rPr>
              <w:t xml:space="preserve">Указывается исчерпывающий перечень документов, содержащих подчистки и исправления текста </w:t>
            </w:r>
          </w:p>
        </w:tc>
      </w:tr>
      <w:tr w:rsidR="00E32031" w:rsidRPr="009749FD" w:rsidTr="00D02E7F">
        <w:trPr>
          <w:trHeight w:val="1589"/>
        </w:trPr>
        <w:tc>
          <w:tcPr>
            <w:tcW w:w="1485"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"е" пункта 2.15</w:t>
            </w:r>
          </w:p>
        </w:tc>
        <w:tc>
          <w:tcPr>
            <w:tcW w:w="4394" w:type="dxa"/>
            <w:shd w:val="clear" w:color="auto" w:fill="auto"/>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E32031" w:rsidRPr="009749FD" w:rsidRDefault="00E32031" w:rsidP="00D02E7F">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документов, содержащих повреждения</w:t>
            </w:r>
          </w:p>
        </w:tc>
      </w:tr>
      <w:tr w:rsidR="00E32031" w:rsidRPr="009749FD" w:rsidTr="00D02E7F">
        <w:trPr>
          <w:trHeight w:val="1560"/>
        </w:trPr>
        <w:tc>
          <w:tcPr>
            <w:tcW w:w="1485"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"ж" пункта 2.15</w:t>
            </w:r>
          </w:p>
        </w:tc>
        <w:tc>
          <w:tcPr>
            <w:tcW w:w="4394" w:type="dxa"/>
          </w:tcPr>
          <w:p w:rsidR="00E32031" w:rsidRPr="009749FD" w:rsidRDefault="00E32031" w:rsidP="00D02E7F">
            <w:pPr>
              <w:rPr>
                <w:rFonts w:eastAsia="Tahoma"/>
                <w:color w:val="000000"/>
                <w:sz w:val="24"/>
                <w:szCs w:val="24"/>
                <w:lang w:bidi="ru-RU"/>
              </w:rPr>
            </w:pPr>
            <w:r w:rsidRPr="009749FD">
              <w:rPr>
                <w:rFonts w:eastAsia="Tahoma"/>
                <w:bCs/>
                <w:color w:val="000000"/>
                <w:sz w:val="24"/>
                <w:szCs w:val="24"/>
                <w:lang w:bidi="ru-RU"/>
              </w:rPr>
              <w:t>заявление о выдаче градостроительного плана земельного участка и документы, указанные в подпунктах "б" - "г" пункта 2.10 Административного регламента, представлены в электронной форме с нарушением требований, установленных пунктами 2.7 – 2.9 Административного регламента</w:t>
            </w:r>
          </w:p>
        </w:tc>
        <w:tc>
          <w:tcPr>
            <w:tcW w:w="4253" w:type="dxa"/>
          </w:tcPr>
          <w:p w:rsidR="00E32031" w:rsidRPr="009749FD" w:rsidRDefault="00E32031" w:rsidP="00D02E7F">
            <w:pPr>
              <w:rPr>
                <w:rFonts w:eastAsia="Calibri"/>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E32031" w:rsidRPr="009749FD" w:rsidTr="00D02E7F">
        <w:trPr>
          <w:trHeight w:val="1825"/>
        </w:trPr>
        <w:tc>
          <w:tcPr>
            <w:tcW w:w="1485"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"з" пункта 2.15</w:t>
            </w:r>
          </w:p>
        </w:tc>
        <w:tc>
          <w:tcPr>
            <w:tcW w:w="43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E32031" w:rsidRPr="009749FD" w:rsidRDefault="00E32031" w:rsidP="00D02E7F">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электронных документов, не соответствующих указанному критерию</w:t>
            </w:r>
          </w:p>
        </w:tc>
      </w:tr>
    </w:tbl>
    <w:p w:rsidR="00E32031" w:rsidRPr="009749FD" w:rsidRDefault="00E32031" w:rsidP="00E32031">
      <w:pPr>
        <w:rPr>
          <w:color w:val="000000"/>
          <w:sz w:val="24"/>
          <w:szCs w:val="24"/>
          <w:lang w:bidi="ru-RU"/>
        </w:rPr>
      </w:pPr>
    </w:p>
    <w:p w:rsidR="00E32031" w:rsidRPr="009749FD" w:rsidRDefault="00E32031" w:rsidP="00E32031">
      <w:pPr>
        <w:rPr>
          <w:color w:val="000000"/>
          <w:sz w:val="24"/>
          <w:szCs w:val="24"/>
          <w:lang w:bidi="ru-RU"/>
        </w:rPr>
      </w:pPr>
      <w:r w:rsidRPr="009749FD">
        <w:rPr>
          <w:color w:val="000000"/>
          <w:sz w:val="24"/>
          <w:szCs w:val="24"/>
          <w:lang w:bidi="ru-RU"/>
        </w:rPr>
        <w:t>Дополнительно информируем: _______________________________________</w:t>
      </w:r>
      <w:r w:rsidRPr="009749FD">
        <w:rPr>
          <w:color w:val="000000"/>
          <w:sz w:val="24"/>
          <w:szCs w:val="24"/>
          <w:lang w:bidi="ru-RU"/>
        </w:rPr>
        <w:br/>
        <w:t xml:space="preserve">______________________________________________________________________.    </w:t>
      </w:r>
    </w:p>
    <w:p w:rsidR="00E32031" w:rsidRPr="009749FD" w:rsidRDefault="00E32031" w:rsidP="00E32031">
      <w:pPr>
        <w:rPr>
          <w:color w:val="000000"/>
          <w:sz w:val="24"/>
          <w:szCs w:val="24"/>
          <w:lang w:bidi="ru-RU"/>
        </w:rPr>
      </w:pPr>
      <w:r w:rsidRPr="009749FD">
        <w:rPr>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32031" w:rsidRPr="009749FD" w:rsidRDefault="00E32031" w:rsidP="00E32031">
      <w:pPr>
        <w:rPr>
          <w:color w:val="000000"/>
          <w:sz w:val="24"/>
          <w:szCs w:val="24"/>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2031" w:rsidRPr="009749FD" w:rsidTr="00D02E7F">
        <w:trPr>
          <w:trHeight w:val="709"/>
        </w:trPr>
        <w:tc>
          <w:tcPr>
            <w:tcW w:w="3119" w:type="dxa"/>
            <w:tcBorders>
              <w:top w:val="nil"/>
              <w:left w:val="nil"/>
              <w:bottom w:val="single" w:sz="4" w:space="0" w:color="auto"/>
              <w:right w:val="nil"/>
            </w:tcBorders>
            <w:vAlign w:val="bottom"/>
          </w:tcPr>
          <w:p w:rsidR="00E32031" w:rsidRPr="009749FD" w:rsidRDefault="00E32031" w:rsidP="00D02E7F">
            <w:pPr>
              <w:rPr>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color w:val="000000"/>
                <w:sz w:val="24"/>
                <w:szCs w:val="24"/>
                <w:lang w:bidi="ru-RU"/>
              </w:rPr>
            </w:pPr>
          </w:p>
        </w:tc>
        <w:tc>
          <w:tcPr>
            <w:tcW w:w="2269" w:type="dxa"/>
            <w:tcBorders>
              <w:top w:val="nil"/>
              <w:left w:val="nil"/>
              <w:bottom w:val="single" w:sz="4" w:space="0" w:color="auto"/>
              <w:right w:val="nil"/>
            </w:tcBorders>
            <w:vAlign w:val="bottom"/>
          </w:tcPr>
          <w:p w:rsidR="00E32031" w:rsidRPr="009749FD" w:rsidRDefault="00E32031" w:rsidP="00D02E7F">
            <w:pPr>
              <w:rPr>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color w:val="000000"/>
                <w:sz w:val="24"/>
                <w:szCs w:val="24"/>
                <w:lang w:bidi="ru-RU"/>
              </w:rPr>
            </w:pPr>
          </w:p>
        </w:tc>
        <w:tc>
          <w:tcPr>
            <w:tcW w:w="3969" w:type="dxa"/>
            <w:tcBorders>
              <w:top w:val="nil"/>
              <w:left w:val="nil"/>
              <w:bottom w:val="single" w:sz="4" w:space="0" w:color="auto"/>
              <w:right w:val="nil"/>
            </w:tcBorders>
            <w:vAlign w:val="bottom"/>
          </w:tcPr>
          <w:p w:rsidR="00E32031" w:rsidRPr="009749FD" w:rsidRDefault="00E32031" w:rsidP="00D02E7F">
            <w:pPr>
              <w:rPr>
                <w:color w:val="000000"/>
                <w:sz w:val="24"/>
                <w:szCs w:val="24"/>
                <w:lang w:bidi="ru-RU"/>
              </w:rPr>
            </w:pPr>
          </w:p>
        </w:tc>
      </w:tr>
      <w:tr w:rsidR="00E32031" w:rsidRPr="009749FD" w:rsidTr="00D02E7F">
        <w:tc>
          <w:tcPr>
            <w:tcW w:w="3119" w:type="dxa"/>
            <w:tcBorders>
              <w:top w:val="nil"/>
              <w:left w:val="nil"/>
              <w:bottom w:val="nil"/>
              <w:right w:val="nil"/>
            </w:tcBorders>
          </w:tcPr>
          <w:p w:rsidR="00E32031" w:rsidRPr="009749FD" w:rsidRDefault="00E32031" w:rsidP="00D02E7F">
            <w:pPr>
              <w:rPr>
                <w:color w:val="000000"/>
                <w:sz w:val="24"/>
                <w:szCs w:val="24"/>
                <w:lang w:bidi="ru-RU"/>
              </w:rPr>
            </w:pPr>
            <w:r w:rsidRPr="009749FD">
              <w:rPr>
                <w:color w:val="000000"/>
                <w:sz w:val="24"/>
                <w:szCs w:val="24"/>
                <w:lang w:bidi="ru-RU"/>
              </w:rPr>
              <w:t>(должность)</w:t>
            </w:r>
          </w:p>
        </w:tc>
        <w:tc>
          <w:tcPr>
            <w:tcW w:w="283" w:type="dxa"/>
            <w:tcBorders>
              <w:top w:val="nil"/>
              <w:left w:val="nil"/>
              <w:bottom w:val="nil"/>
              <w:right w:val="nil"/>
            </w:tcBorders>
          </w:tcPr>
          <w:p w:rsidR="00E32031" w:rsidRPr="009749FD" w:rsidRDefault="00E32031" w:rsidP="00D02E7F">
            <w:pPr>
              <w:rPr>
                <w:color w:val="000000"/>
                <w:sz w:val="24"/>
                <w:szCs w:val="24"/>
                <w:lang w:bidi="ru-RU"/>
              </w:rPr>
            </w:pPr>
          </w:p>
        </w:tc>
        <w:tc>
          <w:tcPr>
            <w:tcW w:w="2269" w:type="dxa"/>
            <w:tcBorders>
              <w:top w:val="nil"/>
              <w:left w:val="nil"/>
              <w:bottom w:val="nil"/>
              <w:right w:val="nil"/>
            </w:tcBorders>
          </w:tcPr>
          <w:p w:rsidR="00E32031" w:rsidRPr="009749FD" w:rsidRDefault="00E32031" w:rsidP="00D02E7F">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E32031" w:rsidRPr="009749FD" w:rsidRDefault="00E32031" w:rsidP="00D02E7F">
            <w:pPr>
              <w:rPr>
                <w:color w:val="000000"/>
                <w:sz w:val="24"/>
                <w:szCs w:val="24"/>
                <w:lang w:bidi="ru-RU"/>
              </w:rPr>
            </w:pPr>
          </w:p>
        </w:tc>
        <w:tc>
          <w:tcPr>
            <w:tcW w:w="3969" w:type="dxa"/>
            <w:tcBorders>
              <w:top w:val="nil"/>
              <w:left w:val="nil"/>
              <w:bottom w:val="nil"/>
              <w:right w:val="nil"/>
            </w:tcBorders>
          </w:tcPr>
          <w:p w:rsidR="00E32031" w:rsidRPr="009749FD" w:rsidRDefault="00E32031" w:rsidP="00D02E7F">
            <w:pPr>
              <w:rPr>
                <w:color w:val="000000"/>
                <w:sz w:val="24"/>
                <w:szCs w:val="24"/>
                <w:lang w:bidi="ru-RU"/>
              </w:rPr>
            </w:pPr>
            <w:proofErr w:type="gramStart"/>
            <w:r w:rsidRPr="009749FD">
              <w:rPr>
                <w:color w:val="000000"/>
                <w:sz w:val="24"/>
                <w:szCs w:val="24"/>
                <w:lang w:bidi="ru-RU"/>
              </w:rPr>
              <w:t>(фамилия, имя, отчество (при наличии)</w:t>
            </w:r>
            <w:proofErr w:type="gramEnd"/>
          </w:p>
        </w:tc>
      </w:tr>
    </w:tbl>
    <w:p w:rsidR="00E32031" w:rsidRPr="009749FD" w:rsidRDefault="00E32031" w:rsidP="00E32031">
      <w:pPr>
        <w:rPr>
          <w:sz w:val="24"/>
          <w:szCs w:val="24"/>
        </w:rPr>
      </w:pPr>
    </w:p>
    <w:p w:rsidR="00E32031" w:rsidRPr="009749FD" w:rsidRDefault="007B31CA" w:rsidP="00E32031">
      <w:pPr>
        <w:rPr>
          <w:bCs/>
          <w:color w:val="000000"/>
          <w:sz w:val="24"/>
          <w:szCs w:val="24"/>
        </w:rPr>
      </w:pPr>
      <w:r>
        <w:rPr>
          <w:bCs/>
          <w:color w:val="000000"/>
          <w:sz w:val="24"/>
          <w:szCs w:val="24"/>
        </w:rPr>
        <w:br w:type="page"/>
      </w:r>
    </w:p>
    <w:p w:rsidR="00E32031" w:rsidRPr="005802E1" w:rsidRDefault="00E32031" w:rsidP="00E32031">
      <w:pPr>
        <w:jc w:val="right"/>
        <w:rPr>
          <w:bCs/>
          <w:color w:val="000000"/>
        </w:rPr>
      </w:pPr>
      <w:r w:rsidRPr="005802E1">
        <w:rPr>
          <w:bCs/>
          <w:color w:val="000000"/>
        </w:rPr>
        <w:lastRenderedPageBreak/>
        <w:t>Приложение № 4</w:t>
      </w:r>
    </w:p>
    <w:p w:rsidR="005802E1" w:rsidRPr="00733FAC" w:rsidRDefault="005802E1" w:rsidP="005802E1">
      <w:pPr>
        <w:ind w:left="6379"/>
        <w:jc w:val="both"/>
        <w:rPr>
          <w:color w:val="000000"/>
        </w:rPr>
      </w:pPr>
      <w:r w:rsidRPr="00733FAC">
        <w:rPr>
          <w:color w:val="000000"/>
        </w:rPr>
        <w:t>к Административному регламенту</w:t>
      </w:r>
      <w:r>
        <w:rPr>
          <w:color w:val="000000"/>
        </w:rPr>
        <w:t xml:space="preserve"> </w:t>
      </w:r>
      <w:r w:rsidRPr="00733FAC">
        <w:rPr>
          <w:color w:val="000000"/>
        </w:rPr>
        <w:t>по предоставлению муниципальной услуги</w:t>
      </w:r>
      <w:r>
        <w:rPr>
          <w:color w:val="000000"/>
        </w:rPr>
        <w:t xml:space="preserve"> </w:t>
      </w:r>
      <w:r w:rsidRPr="00733FAC">
        <w:rPr>
          <w:color w:val="000000"/>
        </w:rPr>
        <w:t>«Выдача градостроительного плана земельного участка»</w:t>
      </w:r>
    </w:p>
    <w:p w:rsidR="00E32031" w:rsidRPr="009749FD" w:rsidRDefault="00E32031" w:rsidP="00E32031">
      <w:pPr>
        <w:jc w:val="right"/>
        <w:rPr>
          <w:rFonts w:eastAsia="Calibri"/>
          <w:color w:val="000000"/>
          <w:sz w:val="24"/>
          <w:szCs w:val="24"/>
        </w:rPr>
      </w:pPr>
      <w:r w:rsidRPr="009749FD">
        <w:rPr>
          <w:rFonts w:eastAsia="Calibri"/>
          <w:color w:val="000000"/>
          <w:sz w:val="24"/>
          <w:szCs w:val="24"/>
        </w:rPr>
        <w:t>ФОРМА</w:t>
      </w:r>
    </w:p>
    <w:p w:rsidR="00E32031" w:rsidRPr="009749FD" w:rsidRDefault="00E32031" w:rsidP="00E32031">
      <w:pPr>
        <w:rPr>
          <w:rFonts w:eastAsia="Calibri"/>
          <w:color w:val="000000"/>
          <w:sz w:val="24"/>
          <w:szCs w:val="24"/>
        </w:rPr>
      </w:pPr>
    </w:p>
    <w:p w:rsidR="00E32031" w:rsidRPr="009749FD" w:rsidRDefault="00E32031" w:rsidP="00E32031">
      <w:pPr>
        <w:ind w:left="4536"/>
        <w:rPr>
          <w:rFonts w:eastAsia="Tahoma"/>
          <w:color w:val="000000"/>
          <w:sz w:val="24"/>
          <w:szCs w:val="24"/>
          <w:lang w:bidi="ru-RU"/>
        </w:rPr>
      </w:pPr>
      <w:r w:rsidRPr="009749FD">
        <w:rPr>
          <w:rFonts w:eastAsia="Tahoma"/>
          <w:color w:val="000000"/>
          <w:sz w:val="24"/>
          <w:szCs w:val="24"/>
          <w:lang w:bidi="ru-RU"/>
        </w:rPr>
        <w:t>Кому ________________________________________</w:t>
      </w:r>
    </w:p>
    <w:p w:rsidR="00E32031" w:rsidRPr="009749FD" w:rsidRDefault="00E32031" w:rsidP="00E32031">
      <w:pPr>
        <w:ind w:left="4536"/>
        <w:jc w:val="both"/>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3"/>
      </w:r>
      <w:r w:rsidRPr="009749FD">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E32031" w:rsidRPr="009749FD" w:rsidRDefault="00E32031" w:rsidP="00E32031">
      <w:pPr>
        <w:ind w:left="4536"/>
        <w:rPr>
          <w:rFonts w:eastAsia="Tahoma"/>
          <w:color w:val="000000"/>
          <w:sz w:val="24"/>
          <w:szCs w:val="24"/>
          <w:lang w:bidi="ru-RU"/>
        </w:rPr>
      </w:pPr>
    </w:p>
    <w:p w:rsidR="00E32031" w:rsidRPr="009749FD" w:rsidRDefault="00E32031" w:rsidP="00E32031">
      <w:pPr>
        <w:rPr>
          <w:rFonts w:eastAsia="Tahoma"/>
          <w:color w:val="000000"/>
          <w:sz w:val="24"/>
          <w:szCs w:val="24"/>
          <w:lang w:bidi="ru-RU"/>
        </w:rPr>
      </w:pPr>
    </w:p>
    <w:p w:rsidR="00E32031" w:rsidRPr="009749FD" w:rsidRDefault="00E32031" w:rsidP="00E32031">
      <w:pPr>
        <w:jc w:val="center"/>
        <w:rPr>
          <w:rFonts w:eastAsia="Tahoma"/>
          <w:b/>
          <w:color w:val="000000"/>
          <w:sz w:val="24"/>
          <w:szCs w:val="24"/>
          <w:lang w:bidi="ru-RU"/>
        </w:rPr>
      </w:pPr>
      <w:proofErr w:type="gramStart"/>
      <w:r w:rsidRPr="009749FD">
        <w:rPr>
          <w:rFonts w:eastAsia="Tahoma"/>
          <w:b/>
          <w:color w:val="000000"/>
          <w:sz w:val="24"/>
          <w:szCs w:val="24"/>
          <w:lang w:bidi="ru-RU"/>
        </w:rPr>
        <w:t>Р</w:t>
      </w:r>
      <w:proofErr w:type="gramEnd"/>
      <w:r w:rsidRPr="009749FD">
        <w:rPr>
          <w:rFonts w:eastAsia="Tahoma"/>
          <w:b/>
          <w:color w:val="000000"/>
          <w:sz w:val="24"/>
          <w:szCs w:val="24"/>
          <w:lang w:bidi="ru-RU"/>
        </w:rPr>
        <w:t xml:space="preserve"> Е Ш Е Н И Е</w:t>
      </w:r>
    </w:p>
    <w:p w:rsidR="00E32031" w:rsidRPr="009749FD" w:rsidRDefault="00E32031" w:rsidP="00E32031">
      <w:pPr>
        <w:jc w:val="center"/>
        <w:rPr>
          <w:rFonts w:eastAsia="Tahoma"/>
          <w:b/>
          <w:color w:val="000000"/>
          <w:sz w:val="24"/>
          <w:szCs w:val="24"/>
          <w:lang w:bidi="ru-RU"/>
        </w:rPr>
      </w:pPr>
      <w:r w:rsidRPr="009749FD">
        <w:rPr>
          <w:rFonts w:eastAsia="Tahoma"/>
          <w:b/>
          <w:color w:val="000000"/>
          <w:sz w:val="24"/>
          <w:szCs w:val="24"/>
          <w:lang w:bidi="ru-RU"/>
        </w:rPr>
        <w:t>об отказе в выдаче градостроительного плана земельного участка</w:t>
      </w:r>
    </w:p>
    <w:p w:rsidR="00E32031" w:rsidRPr="009749FD" w:rsidRDefault="00E32031" w:rsidP="00E32031">
      <w:pPr>
        <w:rPr>
          <w:rFonts w:eastAsia="Tahoma"/>
          <w:b/>
          <w:color w:val="000000"/>
          <w:sz w:val="24"/>
          <w:szCs w:val="24"/>
          <w:lang w:bidi="ru-RU"/>
        </w:rPr>
      </w:pPr>
    </w:p>
    <w:p w:rsidR="00E32031" w:rsidRPr="009749FD" w:rsidRDefault="00E32031" w:rsidP="00E32031">
      <w:pPr>
        <w:rPr>
          <w:color w:val="000000"/>
          <w:sz w:val="24"/>
          <w:szCs w:val="24"/>
          <w:lang w:bidi="ru-RU"/>
        </w:rPr>
      </w:pPr>
      <w:r w:rsidRPr="009749FD">
        <w:rPr>
          <w:color w:val="000000"/>
          <w:sz w:val="24"/>
          <w:szCs w:val="24"/>
          <w:lang w:bidi="ru-RU"/>
        </w:rPr>
        <w:t>________________________________________________________________________</w:t>
      </w:r>
    </w:p>
    <w:p w:rsidR="00E32031" w:rsidRPr="009749FD" w:rsidRDefault="00E32031" w:rsidP="00E32031">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p w:rsidR="00E32031" w:rsidRPr="009749FD" w:rsidRDefault="00E32031" w:rsidP="00E32031">
      <w:pPr>
        <w:rPr>
          <w:color w:val="000000"/>
          <w:sz w:val="24"/>
          <w:szCs w:val="24"/>
          <w:lang w:bidi="ru-RU"/>
        </w:rPr>
      </w:pPr>
      <w:r w:rsidRPr="009749FD">
        <w:rPr>
          <w:color w:val="000000"/>
          <w:sz w:val="24"/>
          <w:szCs w:val="24"/>
          <w:lang w:bidi="ru-RU"/>
        </w:rPr>
        <w:t xml:space="preserve">по результатам рассмотрения заявления о выдаче градостроительного плана земельного участка </w:t>
      </w:r>
      <w:proofErr w:type="gramStart"/>
      <w:r w:rsidRPr="009749FD">
        <w:rPr>
          <w:rFonts w:eastAsia="Tahoma"/>
          <w:color w:val="000000"/>
          <w:sz w:val="24"/>
          <w:szCs w:val="24"/>
          <w:lang w:bidi="ru-RU"/>
        </w:rPr>
        <w:t>от</w:t>
      </w:r>
      <w:proofErr w:type="gramEnd"/>
      <w:r w:rsidRPr="009749FD">
        <w:rPr>
          <w:rFonts w:eastAsia="Tahoma"/>
          <w:color w:val="000000"/>
          <w:sz w:val="24"/>
          <w:szCs w:val="24"/>
          <w:lang w:bidi="ru-RU"/>
        </w:rPr>
        <w:t xml:space="preserve"> </w:t>
      </w:r>
      <w:r w:rsidRPr="009749FD">
        <w:rPr>
          <w:rFonts w:eastAsia="Tahoma"/>
          <w:bCs/>
          <w:color w:val="000000"/>
          <w:sz w:val="24"/>
          <w:szCs w:val="24"/>
          <w:lang w:bidi="ru-RU"/>
        </w:rPr>
        <w:t>__________ № __________</w:t>
      </w:r>
      <w:r w:rsidRPr="009749FD">
        <w:rPr>
          <w:rFonts w:eastAsia="Tahoma"/>
          <w:color w:val="000000"/>
          <w:sz w:val="24"/>
          <w:szCs w:val="24"/>
          <w:lang w:bidi="ru-RU"/>
        </w:rPr>
        <w:t xml:space="preserve"> </w:t>
      </w:r>
      <w:r w:rsidRPr="009749FD">
        <w:rPr>
          <w:color w:val="000000"/>
          <w:sz w:val="24"/>
          <w:szCs w:val="24"/>
          <w:lang w:bidi="ru-RU"/>
        </w:rPr>
        <w:t xml:space="preserve">принято решение об отказе  </w:t>
      </w:r>
    </w:p>
    <w:p w:rsidR="00E32031" w:rsidRPr="009749FD" w:rsidRDefault="00E32031" w:rsidP="00E32031">
      <w:pPr>
        <w:rPr>
          <w:color w:val="000000"/>
          <w:sz w:val="24"/>
          <w:szCs w:val="24"/>
          <w:lang w:bidi="ru-RU"/>
        </w:rPr>
      </w:pPr>
      <w:r w:rsidRPr="009749FD">
        <w:rPr>
          <w:color w:val="000000"/>
          <w:sz w:val="24"/>
          <w:szCs w:val="24"/>
          <w:lang w:bidi="ru-RU"/>
        </w:rPr>
        <w:t xml:space="preserve">                                           (дата и номер регистрации)</w:t>
      </w:r>
    </w:p>
    <w:p w:rsidR="00E32031" w:rsidRPr="009749FD" w:rsidRDefault="00E32031" w:rsidP="00E32031">
      <w:pPr>
        <w:rPr>
          <w:color w:val="000000"/>
          <w:sz w:val="24"/>
          <w:szCs w:val="24"/>
          <w:lang w:bidi="ru-RU"/>
        </w:rPr>
      </w:pPr>
      <w:r w:rsidRPr="009749FD">
        <w:rPr>
          <w:color w:val="000000"/>
          <w:sz w:val="24"/>
          <w:szCs w:val="24"/>
          <w:lang w:bidi="ru-RU"/>
        </w:rPr>
        <w:t>выдаче градостроительного плана земельного участка.</w:t>
      </w:r>
    </w:p>
    <w:p w:rsidR="00E32031" w:rsidRPr="009749FD" w:rsidRDefault="00E32031" w:rsidP="00E32031">
      <w:pPr>
        <w:rPr>
          <w:i/>
          <w:color w:val="000000"/>
          <w:sz w:val="24"/>
          <w:szCs w:val="24"/>
          <w:lang w:bidi="ru-RU"/>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394"/>
      </w:tblGrid>
      <w:tr w:rsidR="00E32031" w:rsidRPr="009749FD" w:rsidTr="00D02E7F">
        <w:tc>
          <w:tcPr>
            <w:tcW w:w="1201" w:type="dxa"/>
            <w:vAlign w:val="center"/>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 xml:space="preserve">№ пункта </w:t>
            </w:r>
            <w:proofErr w:type="spellStart"/>
            <w:r w:rsidRPr="009749FD">
              <w:rPr>
                <w:rFonts w:eastAsia="Tahoma"/>
                <w:color w:val="000000"/>
                <w:sz w:val="24"/>
                <w:szCs w:val="24"/>
                <w:lang w:bidi="ru-RU"/>
              </w:rPr>
              <w:t>Админи-стратив-ного</w:t>
            </w:r>
            <w:proofErr w:type="spellEnd"/>
            <w:r w:rsidRPr="009749FD">
              <w:rPr>
                <w:rFonts w:eastAsia="Tahoma"/>
                <w:color w:val="000000"/>
                <w:sz w:val="24"/>
                <w:szCs w:val="24"/>
                <w:lang w:bidi="ru-RU"/>
              </w:rPr>
              <w:t xml:space="preserve"> </w:t>
            </w:r>
            <w:proofErr w:type="spellStart"/>
            <w:proofErr w:type="gramStart"/>
            <w:r w:rsidRPr="009749FD">
              <w:rPr>
                <w:rFonts w:eastAsia="Tahoma"/>
                <w:color w:val="000000"/>
                <w:sz w:val="24"/>
                <w:szCs w:val="24"/>
                <w:lang w:bidi="ru-RU"/>
              </w:rPr>
              <w:t>регламен</w:t>
            </w:r>
            <w:proofErr w:type="spellEnd"/>
            <w:r w:rsidRPr="009749FD">
              <w:rPr>
                <w:rFonts w:eastAsia="Tahoma"/>
                <w:color w:val="000000"/>
                <w:sz w:val="24"/>
                <w:szCs w:val="24"/>
                <w:lang w:bidi="ru-RU"/>
              </w:rPr>
              <w:t>-та</w:t>
            </w:r>
            <w:proofErr w:type="gramEnd"/>
          </w:p>
        </w:tc>
        <w:tc>
          <w:tcPr>
            <w:tcW w:w="4678" w:type="dxa"/>
            <w:vAlign w:val="center"/>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соответствии с Административным регламентом</w:t>
            </w:r>
          </w:p>
        </w:tc>
        <w:tc>
          <w:tcPr>
            <w:tcW w:w="4394" w:type="dxa"/>
            <w:vAlign w:val="center"/>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выдаче градостроительного плана земельного участка</w:t>
            </w:r>
          </w:p>
        </w:tc>
      </w:tr>
      <w:tr w:rsidR="00E32031" w:rsidRPr="009749FD" w:rsidTr="00D02E7F">
        <w:trPr>
          <w:trHeight w:val="1537"/>
        </w:trPr>
        <w:tc>
          <w:tcPr>
            <w:tcW w:w="12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"а" пункта 2.21</w:t>
            </w:r>
          </w:p>
        </w:tc>
        <w:tc>
          <w:tcPr>
            <w:tcW w:w="4678" w:type="dxa"/>
          </w:tcPr>
          <w:p w:rsidR="00E32031" w:rsidRPr="009749FD" w:rsidRDefault="00E32031" w:rsidP="00D02E7F">
            <w:pPr>
              <w:rPr>
                <w:rFonts w:eastAsia="Tahoma"/>
                <w:bCs/>
                <w:color w:val="000000"/>
                <w:sz w:val="24"/>
                <w:szCs w:val="24"/>
                <w:lang w:bidi="ru-RU"/>
              </w:rPr>
            </w:pPr>
            <w:r w:rsidRPr="009749FD">
              <w:rPr>
                <w:rFonts w:eastAsia="Tahoma"/>
                <w:bCs/>
                <w:color w:val="000000"/>
                <w:sz w:val="24"/>
                <w:szCs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394" w:type="dxa"/>
          </w:tcPr>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E32031" w:rsidRPr="009749FD" w:rsidTr="00D02E7F">
        <w:trPr>
          <w:trHeight w:val="28"/>
        </w:trPr>
        <w:tc>
          <w:tcPr>
            <w:tcW w:w="12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"б" пункта 2.21</w:t>
            </w:r>
          </w:p>
        </w:tc>
        <w:tc>
          <w:tcPr>
            <w:tcW w:w="4678"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w:t>
            </w:r>
            <w:r w:rsidRPr="009749FD">
              <w:rPr>
                <w:rFonts w:eastAsia="Tahoma"/>
                <w:color w:val="000000"/>
                <w:sz w:val="24"/>
                <w:szCs w:val="24"/>
                <w:lang w:bidi="ru-RU"/>
              </w:rPr>
              <w:lastRenderedPageBreak/>
              <w:t>документации</w:t>
            </w:r>
          </w:p>
        </w:tc>
        <w:tc>
          <w:tcPr>
            <w:tcW w:w="4394" w:type="dxa"/>
          </w:tcPr>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lastRenderedPageBreak/>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E32031" w:rsidRPr="009749FD" w:rsidTr="00D02E7F">
        <w:trPr>
          <w:trHeight w:val="28"/>
        </w:trPr>
        <w:tc>
          <w:tcPr>
            <w:tcW w:w="12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lastRenderedPageBreak/>
              <w:t>подпункт "в" пункта 2.21</w:t>
            </w:r>
          </w:p>
        </w:tc>
        <w:tc>
          <w:tcPr>
            <w:tcW w:w="4678" w:type="dxa"/>
          </w:tcPr>
          <w:p w:rsidR="00E32031" w:rsidRPr="009749FD" w:rsidRDefault="00E32031" w:rsidP="00D02E7F">
            <w:pPr>
              <w:rPr>
                <w:rFonts w:eastAsia="Tahoma"/>
                <w:color w:val="000000"/>
                <w:sz w:val="24"/>
                <w:szCs w:val="24"/>
                <w:lang w:bidi="ru-RU"/>
              </w:rPr>
            </w:pPr>
            <w:r w:rsidRPr="009749FD">
              <w:rPr>
                <w:color w:val="00000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394" w:type="dxa"/>
          </w:tcPr>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t xml:space="preserve">Указываются основания такого </w:t>
            </w:r>
          </w:p>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t>вывода</w:t>
            </w:r>
          </w:p>
        </w:tc>
      </w:tr>
    </w:tbl>
    <w:p w:rsidR="00E32031" w:rsidRPr="009749FD" w:rsidRDefault="00E32031" w:rsidP="00E32031">
      <w:pPr>
        <w:jc w:val="both"/>
        <w:rPr>
          <w:color w:val="000000"/>
          <w:sz w:val="24"/>
          <w:szCs w:val="24"/>
        </w:rPr>
      </w:pPr>
    </w:p>
    <w:p w:rsidR="00E32031" w:rsidRPr="009749FD" w:rsidRDefault="00E32031" w:rsidP="00E32031">
      <w:pPr>
        <w:jc w:val="both"/>
        <w:rPr>
          <w:color w:val="000000"/>
          <w:sz w:val="24"/>
          <w:szCs w:val="24"/>
        </w:rPr>
      </w:pPr>
      <w:r w:rsidRPr="009749FD">
        <w:rPr>
          <w:color w:val="000000"/>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E32031" w:rsidRPr="009749FD" w:rsidRDefault="00E32031" w:rsidP="00E32031">
      <w:pPr>
        <w:jc w:val="both"/>
        <w:rPr>
          <w:color w:val="000000"/>
          <w:sz w:val="24"/>
          <w:szCs w:val="24"/>
        </w:rPr>
      </w:pPr>
      <w:proofErr w:type="gramStart"/>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32031" w:rsidRPr="009749FD" w:rsidRDefault="00E32031" w:rsidP="00E32031">
      <w:pPr>
        <w:jc w:val="both"/>
        <w:rPr>
          <w:color w:val="000000"/>
          <w:sz w:val="24"/>
          <w:szCs w:val="24"/>
        </w:rPr>
      </w:pPr>
      <w:r w:rsidRPr="009749FD">
        <w:rPr>
          <w:color w:val="000000"/>
          <w:sz w:val="24"/>
          <w:szCs w:val="24"/>
        </w:rPr>
        <w:t>Дополнительно информируем: _______________________________________</w:t>
      </w:r>
      <w:r w:rsidRPr="009749FD">
        <w:rPr>
          <w:color w:val="000000"/>
          <w:sz w:val="24"/>
          <w:szCs w:val="24"/>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2031" w:rsidRPr="009749FD" w:rsidTr="00D02E7F">
        <w:trPr>
          <w:trHeight w:val="554"/>
        </w:trPr>
        <w:tc>
          <w:tcPr>
            <w:tcW w:w="311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r>
      <w:tr w:rsidR="00E32031" w:rsidRPr="009749FD" w:rsidTr="00D02E7F">
        <w:tc>
          <w:tcPr>
            <w:tcW w:w="3119" w:type="dxa"/>
            <w:tcBorders>
              <w:top w:val="nil"/>
              <w:left w:val="nil"/>
              <w:bottom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2269" w:type="dxa"/>
            <w:tcBorders>
              <w:top w:val="nil"/>
              <w:left w:val="nil"/>
              <w:bottom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3969" w:type="dxa"/>
            <w:tcBorders>
              <w:top w:val="nil"/>
              <w:left w:val="nil"/>
              <w:bottom w:val="nil"/>
              <w:right w:val="nil"/>
            </w:tcBorders>
          </w:tcPr>
          <w:p w:rsidR="00E32031" w:rsidRPr="009749FD" w:rsidRDefault="00E32031" w:rsidP="00D02E7F">
            <w:pP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w:t>
            </w:r>
            <w:proofErr w:type="gramEnd"/>
          </w:p>
        </w:tc>
      </w:tr>
    </w:tbl>
    <w:p w:rsidR="00E32031" w:rsidRPr="009749FD" w:rsidRDefault="00E32031" w:rsidP="00E32031">
      <w:pPr>
        <w:rPr>
          <w:rFonts w:eastAsia="Tahoma"/>
          <w:color w:val="000000"/>
          <w:sz w:val="24"/>
          <w:szCs w:val="24"/>
          <w:lang w:bidi="ru-RU"/>
        </w:rPr>
      </w:pPr>
    </w:p>
    <w:p w:rsidR="00E32031" w:rsidRPr="009749FD" w:rsidRDefault="007B31CA" w:rsidP="00E32031">
      <w:pPr>
        <w:rPr>
          <w:rFonts w:eastAsia="Tahoma"/>
          <w:color w:val="000000"/>
          <w:sz w:val="24"/>
          <w:szCs w:val="24"/>
          <w:lang w:bidi="ru-RU"/>
        </w:rPr>
      </w:pPr>
      <w:r>
        <w:rPr>
          <w:rFonts w:eastAsia="Tahoma"/>
          <w:color w:val="000000"/>
          <w:sz w:val="24"/>
          <w:szCs w:val="24"/>
          <w:lang w:bidi="ru-RU"/>
        </w:rPr>
        <w:br w:type="page"/>
      </w:r>
    </w:p>
    <w:p w:rsidR="00E32031" w:rsidRPr="005802E1" w:rsidRDefault="00E32031" w:rsidP="00E32031">
      <w:pPr>
        <w:jc w:val="right"/>
        <w:rPr>
          <w:bCs/>
          <w:color w:val="000000"/>
        </w:rPr>
      </w:pPr>
      <w:r w:rsidRPr="005802E1">
        <w:rPr>
          <w:bCs/>
          <w:color w:val="000000"/>
        </w:rPr>
        <w:lastRenderedPageBreak/>
        <w:t>Приложение № 5</w:t>
      </w:r>
    </w:p>
    <w:p w:rsidR="005802E1" w:rsidRPr="00733FAC" w:rsidRDefault="005802E1" w:rsidP="005802E1">
      <w:pPr>
        <w:ind w:left="6379"/>
        <w:jc w:val="both"/>
        <w:rPr>
          <w:color w:val="000000"/>
        </w:rPr>
      </w:pPr>
      <w:r w:rsidRPr="00733FAC">
        <w:rPr>
          <w:color w:val="000000"/>
        </w:rPr>
        <w:t>к Административному регламенту</w:t>
      </w:r>
      <w:r>
        <w:rPr>
          <w:color w:val="000000"/>
        </w:rPr>
        <w:t xml:space="preserve"> </w:t>
      </w:r>
      <w:r w:rsidRPr="00733FAC">
        <w:rPr>
          <w:color w:val="000000"/>
        </w:rPr>
        <w:t>по предоставлению муниципальной услуги</w:t>
      </w:r>
      <w:r>
        <w:rPr>
          <w:color w:val="000000"/>
        </w:rPr>
        <w:t xml:space="preserve"> </w:t>
      </w:r>
      <w:r w:rsidRPr="00733FAC">
        <w:rPr>
          <w:color w:val="000000"/>
        </w:rPr>
        <w:t>«Выдача градостроительного плана земельного участка»</w:t>
      </w:r>
    </w:p>
    <w:p w:rsidR="00E32031" w:rsidRPr="009749FD" w:rsidRDefault="00E32031" w:rsidP="00E32031">
      <w:pPr>
        <w:rPr>
          <w:rFonts w:eastAsia="Tahoma"/>
          <w:color w:val="000000"/>
          <w:sz w:val="24"/>
          <w:szCs w:val="24"/>
          <w:lang w:bidi="ru-RU"/>
        </w:rPr>
      </w:pPr>
    </w:p>
    <w:p w:rsidR="00E32031" w:rsidRPr="009749FD" w:rsidRDefault="00E32031" w:rsidP="00E32031">
      <w:pPr>
        <w:jc w:val="right"/>
        <w:rPr>
          <w:rFonts w:eastAsia="Calibri"/>
          <w:color w:val="000000"/>
          <w:sz w:val="24"/>
          <w:szCs w:val="24"/>
        </w:rPr>
      </w:pPr>
      <w:r w:rsidRPr="009749FD">
        <w:rPr>
          <w:rFonts w:eastAsia="Calibri"/>
          <w:color w:val="000000"/>
          <w:sz w:val="24"/>
          <w:szCs w:val="24"/>
        </w:rPr>
        <w:t>ФОРМА</w:t>
      </w:r>
    </w:p>
    <w:p w:rsidR="00E32031" w:rsidRPr="009749FD" w:rsidRDefault="00E32031" w:rsidP="00E32031">
      <w:pPr>
        <w:rPr>
          <w:rFonts w:eastAsia="Calibri"/>
          <w:bCs/>
          <w:color w:val="000000"/>
          <w:sz w:val="24"/>
          <w:szCs w:val="24"/>
        </w:rPr>
      </w:pPr>
    </w:p>
    <w:p w:rsidR="00E32031" w:rsidRPr="009749FD" w:rsidRDefault="00E32031" w:rsidP="00E32031">
      <w:pPr>
        <w:jc w:val="center"/>
        <w:rPr>
          <w:rFonts w:eastAsia="Calibri"/>
          <w:b/>
          <w:bCs/>
          <w:color w:val="000000"/>
          <w:sz w:val="24"/>
          <w:szCs w:val="24"/>
        </w:rPr>
      </w:pPr>
      <w:proofErr w:type="gramStart"/>
      <w:r w:rsidRPr="009749FD">
        <w:rPr>
          <w:rFonts w:eastAsia="Calibri"/>
          <w:b/>
          <w:bCs/>
          <w:color w:val="000000"/>
          <w:sz w:val="24"/>
          <w:szCs w:val="24"/>
        </w:rPr>
        <w:t>З</w:t>
      </w:r>
      <w:proofErr w:type="gramEnd"/>
      <w:r w:rsidRPr="009749FD">
        <w:rPr>
          <w:rFonts w:eastAsia="Calibri"/>
          <w:b/>
          <w:bCs/>
          <w:color w:val="000000"/>
          <w:sz w:val="24"/>
          <w:szCs w:val="24"/>
        </w:rPr>
        <w:t xml:space="preserve"> А Я В Л Е Н И Е</w:t>
      </w:r>
    </w:p>
    <w:p w:rsidR="00E32031" w:rsidRPr="009749FD" w:rsidRDefault="00E32031" w:rsidP="00E32031">
      <w:pPr>
        <w:jc w:val="center"/>
        <w:rPr>
          <w:rFonts w:eastAsia="Calibri"/>
          <w:b/>
          <w:bCs/>
          <w:color w:val="000000"/>
          <w:sz w:val="24"/>
          <w:szCs w:val="24"/>
        </w:rPr>
      </w:pPr>
      <w:r w:rsidRPr="009749FD">
        <w:rPr>
          <w:rFonts w:eastAsia="Calibri"/>
          <w:b/>
          <w:bCs/>
          <w:color w:val="000000"/>
          <w:sz w:val="24"/>
          <w:szCs w:val="24"/>
        </w:rPr>
        <w:t>об исправлении допущенных опечаток и ошибок</w:t>
      </w:r>
    </w:p>
    <w:p w:rsidR="00E32031" w:rsidRPr="009749FD" w:rsidRDefault="00E32031" w:rsidP="00E32031">
      <w:pPr>
        <w:jc w:val="center"/>
        <w:rPr>
          <w:rFonts w:eastAsia="Calibri"/>
          <w:b/>
          <w:bCs/>
          <w:color w:val="000000"/>
          <w:sz w:val="24"/>
          <w:szCs w:val="24"/>
        </w:rPr>
      </w:pPr>
      <w:r w:rsidRPr="009749FD">
        <w:rPr>
          <w:rFonts w:eastAsia="Calibri"/>
          <w:b/>
          <w:bCs/>
          <w:color w:val="000000"/>
          <w:sz w:val="24"/>
          <w:szCs w:val="24"/>
        </w:rPr>
        <w:t>в градостроительном плане земельного участка</w:t>
      </w:r>
    </w:p>
    <w:p w:rsidR="00E32031" w:rsidRPr="009749FD" w:rsidRDefault="00E32031" w:rsidP="00E32031">
      <w:pPr>
        <w:rPr>
          <w:color w:val="000000"/>
          <w:sz w:val="24"/>
          <w:szCs w:val="24"/>
          <w:lang w:bidi="ru-RU"/>
        </w:rPr>
      </w:pPr>
    </w:p>
    <w:p w:rsidR="00E32031" w:rsidRPr="009749FD" w:rsidRDefault="00E32031" w:rsidP="00E32031">
      <w:pPr>
        <w:jc w:val="right"/>
        <w:rPr>
          <w:color w:val="000000"/>
          <w:sz w:val="24"/>
          <w:szCs w:val="24"/>
          <w:lang w:bidi="ru-RU"/>
        </w:rPr>
      </w:pPr>
      <w:r w:rsidRPr="009749FD">
        <w:rPr>
          <w:color w:val="000000"/>
          <w:sz w:val="24"/>
          <w:szCs w:val="24"/>
          <w:lang w:bidi="ru-RU"/>
        </w:rPr>
        <w:t>"__" __________ 20___ г.</w:t>
      </w:r>
    </w:p>
    <w:p w:rsidR="00E32031" w:rsidRPr="009749FD" w:rsidRDefault="00E32031" w:rsidP="00E32031">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2031" w:rsidRPr="009749FD" w:rsidTr="00D02E7F">
        <w:trPr>
          <w:trHeight w:val="126"/>
        </w:trPr>
        <w:tc>
          <w:tcPr>
            <w:tcW w:w="9961" w:type="dxa"/>
            <w:tcBorders>
              <w:left w:val="nil"/>
              <w:bottom w:val="single" w:sz="4" w:space="0" w:color="auto"/>
              <w:right w:val="nil"/>
            </w:tcBorders>
          </w:tcPr>
          <w:p w:rsidR="00E32031" w:rsidRPr="009749FD" w:rsidRDefault="00E32031" w:rsidP="00D02E7F">
            <w:pPr>
              <w:rPr>
                <w:color w:val="000000"/>
                <w:sz w:val="24"/>
                <w:szCs w:val="24"/>
                <w:lang w:bidi="ru-RU"/>
              </w:rPr>
            </w:pPr>
          </w:p>
        </w:tc>
      </w:tr>
      <w:tr w:rsidR="00E32031" w:rsidRPr="009749FD" w:rsidTr="00D02E7F">
        <w:trPr>
          <w:trHeight w:val="135"/>
        </w:trPr>
        <w:tc>
          <w:tcPr>
            <w:tcW w:w="9961" w:type="dxa"/>
            <w:tcBorders>
              <w:left w:val="nil"/>
              <w:bottom w:val="nil"/>
              <w:right w:val="nil"/>
            </w:tcBorders>
          </w:tcPr>
          <w:p w:rsidR="00E32031" w:rsidRPr="009749FD" w:rsidRDefault="00E32031" w:rsidP="00D02E7F">
            <w:pP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tc>
      </w:tr>
    </w:tbl>
    <w:p w:rsidR="00E32031" w:rsidRPr="009749FD" w:rsidRDefault="00E32031" w:rsidP="00E32031">
      <w:pPr>
        <w:rPr>
          <w:rFonts w:ascii="Calibri" w:eastAsia="Calibri" w:hAnsi="Calibri"/>
          <w:vanish/>
          <w:sz w:val="24"/>
          <w:szCs w:val="24"/>
        </w:rPr>
      </w:pPr>
    </w:p>
    <w:tbl>
      <w:tblPr>
        <w:tblpPr w:leftFromText="180" w:rightFromText="180" w:vertAnchor="text" w:horzAnchor="margin"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4494"/>
        <w:gridCol w:w="2977"/>
        <w:gridCol w:w="1842"/>
      </w:tblGrid>
      <w:tr w:rsidR="00E32031" w:rsidRPr="009749FD" w:rsidTr="00D02E7F">
        <w:trPr>
          <w:trHeight w:val="605"/>
        </w:trPr>
        <w:tc>
          <w:tcPr>
            <w:tcW w:w="10314" w:type="dxa"/>
            <w:gridSpan w:val="4"/>
            <w:tcBorders>
              <w:top w:val="nil"/>
              <w:left w:val="nil"/>
              <w:right w:val="nil"/>
            </w:tcBorders>
            <w:vAlign w:val="bottom"/>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 Сведения о заявителе</w:t>
            </w:r>
            <w:r w:rsidRPr="009749FD">
              <w:rPr>
                <w:rFonts w:eastAsia="Tahoma"/>
                <w:color w:val="000000"/>
                <w:sz w:val="24"/>
                <w:szCs w:val="24"/>
                <w:vertAlign w:val="superscript"/>
                <w:lang w:bidi="ru-RU"/>
              </w:rPr>
              <w:footnoteReference w:id="4"/>
            </w:r>
          </w:p>
        </w:tc>
      </w:tr>
      <w:tr w:rsidR="00E32031" w:rsidRPr="009749FD" w:rsidTr="00D02E7F">
        <w:trPr>
          <w:trHeight w:val="605"/>
        </w:trPr>
        <w:tc>
          <w:tcPr>
            <w:tcW w:w="10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w:t>
            </w:r>
          </w:p>
        </w:tc>
        <w:tc>
          <w:tcPr>
            <w:tcW w:w="44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4819" w:type="dxa"/>
            <w:gridSpan w:val="2"/>
          </w:tcPr>
          <w:p w:rsidR="00E32031" w:rsidRPr="009749FD" w:rsidRDefault="00E32031" w:rsidP="00D02E7F">
            <w:pPr>
              <w:rPr>
                <w:rFonts w:eastAsia="Tahoma"/>
                <w:i/>
                <w:color w:val="000000"/>
                <w:sz w:val="24"/>
                <w:szCs w:val="24"/>
                <w:lang w:bidi="ru-RU"/>
              </w:rPr>
            </w:pPr>
          </w:p>
        </w:tc>
      </w:tr>
      <w:tr w:rsidR="00E32031" w:rsidRPr="009749FD" w:rsidTr="00D02E7F">
        <w:trPr>
          <w:trHeight w:val="428"/>
        </w:trPr>
        <w:tc>
          <w:tcPr>
            <w:tcW w:w="10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1.1.1</w:t>
            </w:r>
          </w:p>
        </w:tc>
        <w:tc>
          <w:tcPr>
            <w:tcW w:w="44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4819" w:type="dxa"/>
            <w:gridSpan w:val="2"/>
          </w:tcPr>
          <w:p w:rsidR="00E32031" w:rsidRPr="009749FD" w:rsidRDefault="00E32031" w:rsidP="00D02E7F">
            <w:pPr>
              <w:rPr>
                <w:rFonts w:eastAsia="Tahoma"/>
                <w:i/>
                <w:color w:val="000000"/>
                <w:sz w:val="24"/>
                <w:szCs w:val="24"/>
                <w:lang w:bidi="ru-RU"/>
              </w:rPr>
            </w:pPr>
          </w:p>
        </w:tc>
      </w:tr>
      <w:tr w:rsidR="00E32031" w:rsidRPr="009749FD" w:rsidTr="00D02E7F">
        <w:trPr>
          <w:trHeight w:val="753"/>
        </w:trPr>
        <w:tc>
          <w:tcPr>
            <w:tcW w:w="10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1.1.2</w:t>
            </w:r>
          </w:p>
        </w:tc>
        <w:tc>
          <w:tcPr>
            <w:tcW w:w="44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4819" w:type="dxa"/>
            <w:gridSpan w:val="2"/>
          </w:tcPr>
          <w:p w:rsidR="00E32031" w:rsidRPr="009749FD" w:rsidRDefault="00E32031" w:rsidP="00D02E7F">
            <w:pPr>
              <w:rPr>
                <w:rFonts w:eastAsia="Tahoma"/>
                <w:i/>
                <w:color w:val="000000"/>
                <w:sz w:val="24"/>
                <w:szCs w:val="24"/>
                <w:lang w:bidi="ru-RU"/>
              </w:rPr>
            </w:pPr>
          </w:p>
        </w:tc>
      </w:tr>
      <w:tr w:rsidR="00E32031" w:rsidRPr="009749FD" w:rsidTr="00D02E7F">
        <w:trPr>
          <w:trHeight w:val="665"/>
        </w:trPr>
        <w:tc>
          <w:tcPr>
            <w:tcW w:w="10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1.1.3</w:t>
            </w:r>
          </w:p>
        </w:tc>
        <w:tc>
          <w:tcPr>
            <w:tcW w:w="44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4819" w:type="dxa"/>
            <w:gridSpan w:val="2"/>
          </w:tcPr>
          <w:p w:rsidR="00E32031" w:rsidRPr="009749FD" w:rsidRDefault="00E32031" w:rsidP="00D02E7F">
            <w:pPr>
              <w:rPr>
                <w:rFonts w:eastAsia="Tahoma"/>
                <w:i/>
                <w:color w:val="000000"/>
                <w:sz w:val="24"/>
                <w:szCs w:val="24"/>
                <w:lang w:bidi="ru-RU"/>
              </w:rPr>
            </w:pPr>
          </w:p>
        </w:tc>
      </w:tr>
      <w:tr w:rsidR="00E32031" w:rsidRPr="009749FD" w:rsidTr="00D02E7F">
        <w:trPr>
          <w:trHeight w:val="665"/>
        </w:trPr>
        <w:tc>
          <w:tcPr>
            <w:tcW w:w="10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w:t>
            </w:r>
          </w:p>
        </w:tc>
        <w:tc>
          <w:tcPr>
            <w:tcW w:w="44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4819" w:type="dxa"/>
            <w:gridSpan w:val="2"/>
          </w:tcPr>
          <w:p w:rsidR="00E32031" w:rsidRPr="009749FD" w:rsidRDefault="00E32031" w:rsidP="00D02E7F">
            <w:pPr>
              <w:rPr>
                <w:rFonts w:eastAsia="Tahoma"/>
                <w:i/>
                <w:color w:val="000000"/>
                <w:sz w:val="24"/>
                <w:szCs w:val="24"/>
                <w:lang w:bidi="ru-RU"/>
              </w:rPr>
            </w:pPr>
          </w:p>
        </w:tc>
      </w:tr>
      <w:tr w:rsidR="00E32031" w:rsidRPr="009749FD" w:rsidTr="00D02E7F">
        <w:trPr>
          <w:trHeight w:val="551"/>
        </w:trPr>
        <w:tc>
          <w:tcPr>
            <w:tcW w:w="10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1.2.1</w:t>
            </w:r>
          </w:p>
        </w:tc>
        <w:tc>
          <w:tcPr>
            <w:tcW w:w="44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4819" w:type="dxa"/>
            <w:gridSpan w:val="2"/>
          </w:tcPr>
          <w:p w:rsidR="00E32031" w:rsidRPr="009749FD" w:rsidRDefault="00E32031" w:rsidP="00D02E7F">
            <w:pPr>
              <w:rPr>
                <w:rFonts w:eastAsia="Tahoma"/>
                <w:i/>
                <w:color w:val="000000"/>
                <w:sz w:val="24"/>
                <w:szCs w:val="24"/>
                <w:lang w:bidi="ru-RU"/>
              </w:rPr>
            </w:pPr>
          </w:p>
        </w:tc>
      </w:tr>
      <w:tr w:rsidR="00E32031" w:rsidRPr="009749FD" w:rsidTr="00D02E7F">
        <w:trPr>
          <w:trHeight w:val="693"/>
        </w:trPr>
        <w:tc>
          <w:tcPr>
            <w:tcW w:w="10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1.2.2</w:t>
            </w:r>
          </w:p>
        </w:tc>
        <w:tc>
          <w:tcPr>
            <w:tcW w:w="4494"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4819" w:type="dxa"/>
            <w:gridSpan w:val="2"/>
          </w:tcPr>
          <w:p w:rsidR="00E32031" w:rsidRPr="009749FD" w:rsidRDefault="00E32031" w:rsidP="00D02E7F">
            <w:pPr>
              <w:rPr>
                <w:rFonts w:eastAsia="Tahoma"/>
                <w:i/>
                <w:color w:val="000000"/>
                <w:sz w:val="24"/>
                <w:szCs w:val="24"/>
                <w:lang w:bidi="ru-RU"/>
              </w:rPr>
            </w:pPr>
          </w:p>
        </w:tc>
      </w:tr>
      <w:tr w:rsidR="00E32031" w:rsidRPr="009749FD" w:rsidTr="00D02E7F">
        <w:trPr>
          <w:trHeight w:val="1093"/>
        </w:trPr>
        <w:tc>
          <w:tcPr>
            <w:tcW w:w="1001" w:type="dxa"/>
            <w:tcBorders>
              <w:bottom w:val="single" w:sz="4" w:space="0" w:color="auto"/>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1.2.3</w:t>
            </w:r>
          </w:p>
        </w:tc>
        <w:tc>
          <w:tcPr>
            <w:tcW w:w="4494" w:type="dxa"/>
            <w:tcBorders>
              <w:bottom w:val="single" w:sz="4" w:space="0" w:color="auto"/>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4819" w:type="dxa"/>
            <w:gridSpan w:val="2"/>
            <w:tcBorders>
              <w:bottom w:val="single" w:sz="4" w:space="0" w:color="auto"/>
            </w:tcBorders>
          </w:tcPr>
          <w:p w:rsidR="00E32031" w:rsidRPr="009749FD" w:rsidRDefault="00E32031" w:rsidP="00D02E7F">
            <w:pPr>
              <w:rPr>
                <w:rFonts w:eastAsia="Tahoma"/>
                <w:i/>
                <w:color w:val="000000"/>
                <w:sz w:val="24"/>
                <w:szCs w:val="24"/>
                <w:lang w:bidi="ru-RU"/>
              </w:rPr>
            </w:pPr>
          </w:p>
        </w:tc>
      </w:tr>
      <w:tr w:rsidR="00E32031" w:rsidRPr="009749FD" w:rsidTr="00D02E7F">
        <w:trPr>
          <w:trHeight w:val="665"/>
        </w:trPr>
        <w:tc>
          <w:tcPr>
            <w:tcW w:w="10314" w:type="dxa"/>
            <w:gridSpan w:val="4"/>
            <w:tcBorders>
              <w:left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2. Сведения о выданном градостроительном плане земельного участка, содержащем опечатку/ ошибку</w:t>
            </w:r>
          </w:p>
        </w:tc>
      </w:tr>
      <w:tr w:rsidR="00E32031" w:rsidRPr="009749FD" w:rsidTr="00D02E7F">
        <w:trPr>
          <w:trHeight w:val="1093"/>
        </w:trPr>
        <w:tc>
          <w:tcPr>
            <w:tcW w:w="1001" w:type="dxa"/>
            <w:tcBorders>
              <w:top w:val="single" w:sz="4" w:space="0" w:color="auto"/>
              <w:bottom w:val="single" w:sz="4" w:space="0" w:color="auto"/>
            </w:tcBorders>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lastRenderedPageBreak/>
              <w:t>№</w:t>
            </w:r>
          </w:p>
        </w:tc>
        <w:tc>
          <w:tcPr>
            <w:tcW w:w="4494" w:type="dxa"/>
            <w:tcBorders>
              <w:top w:val="single" w:sz="4" w:space="0" w:color="auto"/>
              <w:bottom w:val="single" w:sz="4" w:space="0" w:color="auto"/>
            </w:tcBorders>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Номер документа</w:t>
            </w:r>
          </w:p>
        </w:tc>
        <w:tc>
          <w:tcPr>
            <w:tcW w:w="1842" w:type="dxa"/>
            <w:tcBorders>
              <w:top w:val="single" w:sz="4" w:space="0" w:color="auto"/>
              <w:bottom w:val="single" w:sz="4" w:space="0" w:color="auto"/>
            </w:tcBorders>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Дата документа</w:t>
            </w:r>
          </w:p>
        </w:tc>
      </w:tr>
      <w:tr w:rsidR="00E32031" w:rsidRPr="009749FD" w:rsidTr="00D02E7F">
        <w:trPr>
          <w:trHeight w:val="583"/>
        </w:trPr>
        <w:tc>
          <w:tcPr>
            <w:tcW w:w="1001" w:type="dxa"/>
            <w:tcBorders>
              <w:bottom w:val="single" w:sz="4" w:space="0" w:color="auto"/>
            </w:tcBorders>
          </w:tcPr>
          <w:p w:rsidR="00E32031" w:rsidRPr="009749FD" w:rsidRDefault="00E32031" w:rsidP="00D02E7F">
            <w:pPr>
              <w:rPr>
                <w:rFonts w:eastAsia="Tahoma"/>
                <w:color w:val="000000"/>
                <w:sz w:val="24"/>
                <w:szCs w:val="24"/>
                <w:lang w:bidi="ru-RU"/>
              </w:rPr>
            </w:pPr>
          </w:p>
        </w:tc>
        <w:tc>
          <w:tcPr>
            <w:tcW w:w="4494" w:type="dxa"/>
            <w:tcBorders>
              <w:bottom w:val="single" w:sz="4" w:space="0" w:color="auto"/>
            </w:tcBorders>
          </w:tcPr>
          <w:p w:rsidR="00E32031" w:rsidRPr="009749FD" w:rsidRDefault="00E32031" w:rsidP="00D02E7F">
            <w:pPr>
              <w:rPr>
                <w:rFonts w:eastAsia="Tahoma"/>
                <w:color w:val="000000"/>
                <w:sz w:val="24"/>
                <w:szCs w:val="24"/>
                <w:lang w:bidi="ru-RU"/>
              </w:rPr>
            </w:pPr>
          </w:p>
        </w:tc>
        <w:tc>
          <w:tcPr>
            <w:tcW w:w="2977" w:type="dxa"/>
            <w:tcBorders>
              <w:bottom w:val="single" w:sz="4" w:space="0" w:color="auto"/>
            </w:tcBorders>
          </w:tcPr>
          <w:p w:rsidR="00E32031" w:rsidRPr="009749FD" w:rsidRDefault="00E32031" w:rsidP="00D02E7F">
            <w:pPr>
              <w:rPr>
                <w:rFonts w:eastAsia="Tahoma"/>
                <w:color w:val="000000"/>
                <w:sz w:val="24"/>
                <w:szCs w:val="24"/>
                <w:lang w:bidi="ru-RU"/>
              </w:rPr>
            </w:pPr>
          </w:p>
        </w:tc>
        <w:tc>
          <w:tcPr>
            <w:tcW w:w="1842" w:type="dxa"/>
            <w:tcBorders>
              <w:bottom w:val="single" w:sz="4" w:space="0" w:color="auto"/>
            </w:tcBorders>
          </w:tcPr>
          <w:p w:rsidR="00E32031" w:rsidRPr="009749FD" w:rsidRDefault="00E32031" w:rsidP="00D02E7F">
            <w:pPr>
              <w:rPr>
                <w:rFonts w:eastAsia="Tahoma"/>
                <w:color w:val="000000"/>
                <w:sz w:val="24"/>
                <w:szCs w:val="24"/>
                <w:lang w:bidi="ru-RU"/>
              </w:rPr>
            </w:pPr>
          </w:p>
        </w:tc>
      </w:tr>
      <w:tr w:rsidR="00E32031" w:rsidRPr="009749FD" w:rsidTr="00D02E7F">
        <w:trPr>
          <w:trHeight w:val="703"/>
        </w:trPr>
        <w:tc>
          <w:tcPr>
            <w:tcW w:w="10314" w:type="dxa"/>
            <w:gridSpan w:val="4"/>
            <w:tcBorders>
              <w:top w:val="nil"/>
              <w:left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3. Обоснование для внесения исправлений в градостроительный план земельного участка</w:t>
            </w:r>
          </w:p>
        </w:tc>
      </w:tr>
      <w:tr w:rsidR="00E32031" w:rsidRPr="009749FD" w:rsidTr="00D02E7F">
        <w:trPr>
          <w:trHeight w:val="1093"/>
        </w:trPr>
        <w:tc>
          <w:tcPr>
            <w:tcW w:w="1001"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w:t>
            </w:r>
          </w:p>
        </w:tc>
        <w:tc>
          <w:tcPr>
            <w:tcW w:w="4494"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Данные (сведения), указанные в  градостроительном плане земельного участка</w:t>
            </w:r>
          </w:p>
        </w:tc>
        <w:tc>
          <w:tcPr>
            <w:tcW w:w="2977"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Данные (сведения), которые необходимо указать в  градостроительном плане земельного участка</w:t>
            </w:r>
          </w:p>
        </w:tc>
        <w:tc>
          <w:tcPr>
            <w:tcW w:w="1842"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 xml:space="preserve">Обоснование с указанием реквизита </w:t>
            </w:r>
            <w:r w:rsidRPr="009749FD">
              <w:rPr>
                <w:rFonts w:eastAsia="Tahoma"/>
                <w:color w:val="000000"/>
                <w:sz w:val="24"/>
                <w:szCs w:val="24"/>
                <w:lang w:bidi="ru-RU"/>
              </w:rPr>
              <w:br/>
              <w:t>(-</w:t>
            </w:r>
            <w:proofErr w:type="spellStart"/>
            <w:r w:rsidRPr="009749FD">
              <w:rPr>
                <w:rFonts w:eastAsia="Tahoma"/>
                <w:color w:val="000000"/>
                <w:sz w:val="24"/>
                <w:szCs w:val="24"/>
                <w:lang w:bidi="ru-RU"/>
              </w:rPr>
              <w:t>ов</w:t>
            </w:r>
            <w:proofErr w:type="spellEnd"/>
            <w:r w:rsidRPr="009749FD">
              <w:rPr>
                <w:rFonts w:eastAsia="Tahoma"/>
                <w:color w:val="000000"/>
                <w:sz w:val="24"/>
                <w:szCs w:val="24"/>
                <w:lang w:bidi="ru-RU"/>
              </w:rPr>
              <w:t>) документа</w:t>
            </w:r>
            <w:proofErr w:type="gramStart"/>
            <w:r w:rsidRPr="009749FD">
              <w:rPr>
                <w:rFonts w:eastAsia="Tahoma"/>
                <w:color w:val="000000"/>
                <w:sz w:val="24"/>
                <w:szCs w:val="24"/>
                <w:lang w:bidi="ru-RU"/>
              </w:rPr>
              <w:t xml:space="preserve"> (-</w:t>
            </w:r>
            <w:proofErr w:type="spellStart"/>
            <w:proofErr w:type="gramEnd"/>
            <w:r w:rsidRPr="009749FD">
              <w:rPr>
                <w:rFonts w:eastAsia="Tahoma"/>
                <w:color w:val="000000"/>
                <w:sz w:val="24"/>
                <w:szCs w:val="24"/>
                <w:lang w:bidi="ru-RU"/>
              </w:rPr>
              <w:t>ов</w:t>
            </w:r>
            <w:proofErr w:type="spellEnd"/>
            <w:r w:rsidRPr="009749FD">
              <w:rPr>
                <w:rFonts w:eastAsia="Tahoma"/>
                <w:color w:val="000000"/>
                <w:sz w:val="24"/>
                <w:szCs w:val="24"/>
                <w:lang w:bidi="ru-RU"/>
              </w:rPr>
              <w:t>), документации, на основании которых принималось решение о выдаче  градостроительного плана земельного участка</w:t>
            </w:r>
          </w:p>
        </w:tc>
      </w:tr>
      <w:tr w:rsidR="00E32031" w:rsidRPr="009749FD" w:rsidTr="00D02E7F">
        <w:trPr>
          <w:trHeight w:val="415"/>
        </w:trPr>
        <w:tc>
          <w:tcPr>
            <w:tcW w:w="1001" w:type="dxa"/>
            <w:tcBorders>
              <w:bottom w:val="single" w:sz="4" w:space="0" w:color="auto"/>
            </w:tcBorders>
          </w:tcPr>
          <w:p w:rsidR="00E32031" w:rsidRPr="009749FD" w:rsidRDefault="00E32031" w:rsidP="00D02E7F">
            <w:pPr>
              <w:rPr>
                <w:rFonts w:eastAsia="Tahoma"/>
                <w:i/>
                <w:color w:val="000000"/>
                <w:sz w:val="24"/>
                <w:szCs w:val="24"/>
                <w:lang w:bidi="ru-RU"/>
              </w:rPr>
            </w:pPr>
          </w:p>
        </w:tc>
        <w:tc>
          <w:tcPr>
            <w:tcW w:w="4494" w:type="dxa"/>
            <w:tcBorders>
              <w:bottom w:val="single" w:sz="4" w:space="0" w:color="auto"/>
            </w:tcBorders>
          </w:tcPr>
          <w:p w:rsidR="00E32031" w:rsidRPr="009749FD" w:rsidRDefault="00E32031" w:rsidP="00D02E7F">
            <w:pPr>
              <w:rPr>
                <w:rFonts w:eastAsia="Tahoma"/>
                <w:i/>
                <w:color w:val="000000"/>
                <w:sz w:val="24"/>
                <w:szCs w:val="24"/>
                <w:lang w:bidi="ru-RU"/>
              </w:rPr>
            </w:pPr>
          </w:p>
        </w:tc>
        <w:tc>
          <w:tcPr>
            <w:tcW w:w="2977" w:type="dxa"/>
            <w:tcBorders>
              <w:bottom w:val="single" w:sz="4" w:space="0" w:color="auto"/>
            </w:tcBorders>
          </w:tcPr>
          <w:p w:rsidR="00E32031" w:rsidRPr="009749FD" w:rsidRDefault="00E32031" w:rsidP="00D02E7F">
            <w:pPr>
              <w:rPr>
                <w:rFonts w:eastAsia="Tahoma"/>
                <w:i/>
                <w:color w:val="000000"/>
                <w:sz w:val="24"/>
                <w:szCs w:val="24"/>
                <w:lang w:bidi="ru-RU"/>
              </w:rPr>
            </w:pPr>
          </w:p>
        </w:tc>
        <w:tc>
          <w:tcPr>
            <w:tcW w:w="1842" w:type="dxa"/>
            <w:tcBorders>
              <w:bottom w:val="single" w:sz="4" w:space="0" w:color="auto"/>
            </w:tcBorders>
          </w:tcPr>
          <w:p w:rsidR="00E32031" w:rsidRPr="009749FD" w:rsidRDefault="00E32031" w:rsidP="00D02E7F">
            <w:pPr>
              <w:rPr>
                <w:rFonts w:eastAsia="Tahoma"/>
                <w:i/>
                <w:color w:val="000000"/>
                <w:sz w:val="24"/>
                <w:szCs w:val="24"/>
                <w:lang w:bidi="ru-RU"/>
              </w:rPr>
            </w:pPr>
          </w:p>
        </w:tc>
      </w:tr>
    </w:tbl>
    <w:p w:rsidR="00E32031" w:rsidRPr="009749FD" w:rsidRDefault="00E32031" w:rsidP="00E32031">
      <w:pPr>
        <w:rPr>
          <w:rFonts w:eastAsia="Tahoma"/>
          <w:color w:val="000000"/>
          <w:sz w:val="24"/>
          <w:szCs w:val="24"/>
          <w:lang w:bidi="ru-RU"/>
        </w:rPr>
      </w:pPr>
    </w:p>
    <w:p w:rsidR="00E32031" w:rsidRPr="009749FD" w:rsidRDefault="00E32031" w:rsidP="00E32031">
      <w:pPr>
        <w:jc w:val="both"/>
        <w:rPr>
          <w:rFonts w:eastAsia="Tahoma"/>
          <w:color w:val="000000"/>
          <w:sz w:val="24"/>
          <w:szCs w:val="24"/>
          <w:lang w:bidi="ru-RU"/>
        </w:rPr>
      </w:pPr>
      <w:r w:rsidRPr="009749FD">
        <w:rPr>
          <w:rFonts w:eastAsia="Tahoma"/>
          <w:color w:val="000000"/>
          <w:sz w:val="24"/>
          <w:szCs w:val="24"/>
          <w:lang w:bidi="ru-RU"/>
        </w:rPr>
        <w:t>Прошу внести исправления в градостроительный план земельного участка, содержащий опечатку/ошибку.</w:t>
      </w:r>
    </w:p>
    <w:p w:rsidR="00E32031" w:rsidRPr="009749FD" w:rsidRDefault="00E32031" w:rsidP="00E32031">
      <w:pPr>
        <w:jc w:val="both"/>
        <w:rPr>
          <w:rFonts w:eastAsia="Tahoma"/>
          <w:color w:val="000000"/>
          <w:sz w:val="24"/>
          <w:szCs w:val="24"/>
          <w:lang w:bidi="ru-RU"/>
        </w:rPr>
      </w:pPr>
      <w:r w:rsidRPr="009749FD">
        <w:rPr>
          <w:rFonts w:eastAsia="Tahoma"/>
          <w:color w:val="000000"/>
          <w:sz w:val="24"/>
          <w:szCs w:val="24"/>
          <w:lang w:bidi="ru-RU"/>
        </w:rPr>
        <w:t>Приложение: _________________________________________________________</w:t>
      </w:r>
    </w:p>
    <w:p w:rsidR="00E32031" w:rsidRPr="009749FD" w:rsidRDefault="00E32031" w:rsidP="00E32031">
      <w:pPr>
        <w:jc w:val="both"/>
        <w:rPr>
          <w:color w:val="000000"/>
          <w:sz w:val="24"/>
          <w:szCs w:val="24"/>
          <w:lang w:bidi="ru-RU"/>
        </w:rPr>
      </w:pPr>
      <w:r w:rsidRPr="009749FD">
        <w:rPr>
          <w:color w:val="000000"/>
          <w:sz w:val="24"/>
          <w:szCs w:val="24"/>
          <w:lang w:bidi="ru-RU"/>
        </w:rPr>
        <w:t>Номер телефона и адрес электронной почты для связи: _____________________</w:t>
      </w:r>
    </w:p>
    <w:p w:rsidR="00E32031" w:rsidRPr="009749FD" w:rsidRDefault="00E32031" w:rsidP="00E32031">
      <w:pPr>
        <w:jc w:val="both"/>
        <w:rPr>
          <w:color w:val="000000"/>
          <w:sz w:val="24"/>
          <w:szCs w:val="24"/>
          <w:lang w:bidi="ru-RU"/>
        </w:rPr>
      </w:pPr>
      <w:r w:rsidRPr="009749FD">
        <w:rPr>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E32031" w:rsidRPr="009749FD" w:rsidTr="00D02E7F">
        <w:tc>
          <w:tcPr>
            <w:tcW w:w="8922" w:type="dxa"/>
            <w:gridSpan w:val="5"/>
            <w:shd w:val="clear" w:color="auto" w:fill="auto"/>
          </w:tcPr>
          <w:p w:rsidR="00E32031" w:rsidRPr="009749FD" w:rsidRDefault="00E32031" w:rsidP="00D02E7F">
            <w:pPr>
              <w:rPr>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E32031" w:rsidRPr="009749FD" w:rsidRDefault="00E32031" w:rsidP="00D02E7F">
            <w:pPr>
              <w:rPr>
                <w:color w:val="000000"/>
                <w:sz w:val="24"/>
                <w:szCs w:val="24"/>
                <w:lang w:bidi="ru-RU"/>
              </w:rPr>
            </w:pPr>
          </w:p>
        </w:tc>
      </w:tr>
      <w:tr w:rsidR="00E32031" w:rsidRPr="009749FD" w:rsidTr="00D02E7F">
        <w:tc>
          <w:tcPr>
            <w:tcW w:w="8922" w:type="dxa"/>
            <w:gridSpan w:val="5"/>
            <w:shd w:val="clear" w:color="auto" w:fill="auto"/>
          </w:tcPr>
          <w:p w:rsidR="00E32031" w:rsidRPr="009749FD" w:rsidRDefault="00E32031" w:rsidP="00D02E7F">
            <w:pPr>
              <w:rPr>
                <w:color w:val="000000"/>
                <w:sz w:val="24"/>
                <w:szCs w:val="24"/>
                <w:lang w:bidi="ru-RU"/>
              </w:rPr>
            </w:pPr>
            <w:r w:rsidRPr="009749FD">
              <w:rPr>
                <w:rFonts w:eastAsia="Tahoma"/>
                <w:color w:val="000000"/>
                <w:sz w:val="24"/>
                <w:szCs w:val="24"/>
                <w:lang w:bidi="ru-RU"/>
              </w:rPr>
              <w:t>выдать</w:t>
            </w:r>
            <w:r w:rsidRPr="009749FD">
              <w:rPr>
                <w:rFonts w:eastAsia="Tahoma"/>
                <w:bCs/>
                <w:color w:val="000000"/>
                <w:sz w:val="24"/>
                <w:szCs w:val="24"/>
                <w:lang w:bidi="ru-RU"/>
              </w:rPr>
              <w:t xml:space="preserve"> на бумажном носителе</w:t>
            </w:r>
            <w:r w:rsidRPr="009749FD">
              <w:rPr>
                <w:rFonts w:eastAsia="Tahoma"/>
                <w:color w:val="000000"/>
                <w:sz w:val="24"/>
                <w:szCs w:val="24"/>
                <w:lang w:bidi="ru-RU"/>
              </w:rPr>
              <w:t xml:space="preserve"> при личном обращении </w:t>
            </w:r>
            <w:r w:rsidRPr="009749FD">
              <w:rPr>
                <w:rFonts w:eastAsia="Tahoma"/>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749FD">
              <w:rPr>
                <w:rFonts w:eastAsia="Tahoma"/>
                <w:color w:val="000000"/>
                <w:sz w:val="24"/>
                <w:szCs w:val="24"/>
                <w:lang w:bidi="ru-RU"/>
              </w:rPr>
              <w:t xml:space="preserve"> расположенный по адресу:___________________________________</w:t>
            </w:r>
          </w:p>
        </w:tc>
        <w:tc>
          <w:tcPr>
            <w:tcW w:w="1251" w:type="dxa"/>
            <w:shd w:val="clear" w:color="auto" w:fill="auto"/>
          </w:tcPr>
          <w:p w:rsidR="00E32031" w:rsidRPr="009749FD" w:rsidRDefault="00E32031" w:rsidP="00D02E7F">
            <w:pPr>
              <w:rPr>
                <w:color w:val="000000"/>
                <w:sz w:val="24"/>
                <w:szCs w:val="24"/>
                <w:lang w:bidi="ru-RU"/>
              </w:rPr>
            </w:pPr>
          </w:p>
        </w:tc>
      </w:tr>
      <w:tr w:rsidR="00E32031" w:rsidRPr="009749FD" w:rsidTr="00D02E7F">
        <w:tc>
          <w:tcPr>
            <w:tcW w:w="8922" w:type="dxa"/>
            <w:gridSpan w:val="5"/>
            <w:shd w:val="clear" w:color="auto" w:fill="auto"/>
          </w:tcPr>
          <w:p w:rsidR="00E32031" w:rsidRPr="009749FD" w:rsidRDefault="00E32031" w:rsidP="00D02E7F">
            <w:pPr>
              <w:rPr>
                <w:color w:val="000000"/>
                <w:sz w:val="24"/>
                <w:szCs w:val="24"/>
                <w:lang w:bidi="ru-RU"/>
              </w:rPr>
            </w:pPr>
            <w:r w:rsidRPr="009749FD">
              <w:rPr>
                <w:rFonts w:eastAsia="Tahoma"/>
                <w:color w:val="000000"/>
                <w:sz w:val="24"/>
                <w:szCs w:val="24"/>
                <w:lang w:bidi="ru-RU"/>
              </w:rPr>
              <w:t xml:space="preserve">направить </w:t>
            </w:r>
            <w:r w:rsidRPr="009749FD">
              <w:rPr>
                <w:rFonts w:eastAsia="Tahoma"/>
                <w:bCs/>
                <w:color w:val="000000"/>
                <w:sz w:val="24"/>
                <w:szCs w:val="24"/>
                <w:lang w:bidi="ru-RU"/>
              </w:rPr>
              <w:t>на бумажном носителе</w:t>
            </w:r>
            <w:r w:rsidRPr="009749FD">
              <w:rPr>
                <w:rFonts w:eastAsia="Tahoma"/>
                <w:color w:val="000000"/>
                <w:sz w:val="24"/>
                <w:szCs w:val="24"/>
                <w:lang w:bidi="ru-RU"/>
              </w:rPr>
              <w:t xml:space="preserve"> на почтовый адрес: _______________________________</w:t>
            </w:r>
          </w:p>
        </w:tc>
        <w:tc>
          <w:tcPr>
            <w:tcW w:w="1251" w:type="dxa"/>
            <w:shd w:val="clear" w:color="auto" w:fill="auto"/>
          </w:tcPr>
          <w:p w:rsidR="00E32031" w:rsidRPr="009749FD" w:rsidRDefault="00E32031" w:rsidP="00D02E7F">
            <w:pPr>
              <w:rPr>
                <w:color w:val="000000"/>
                <w:sz w:val="24"/>
                <w:szCs w:val="24"/>
                <w:lang w:bidi="ru-RU"/>
              </w:rPr>
            </w:pPr>
          </w:p>
        </w:tc>
      </w:tr>
      <w:tr w:rsidR="00E32031" w:rsidRPr="009749FD" w:rsidTr="00D02E7F">
        <w:tc>
          <w:tcPr>
            <w:tcW w:w="10173" w:type="dxa"/>
            <w:gridSpan w:val="6"/>
            <w:shd w:val="clear" w:color="auto" w:fill="auto"/>
          </w:tcPr>
          <w:p w:rsidR="00E32031" w:rsidRPr="009749FD" w:rsidRDefault="00E32031" w:rsidP="00D02E7F">
            <w:pPr>
              <w:rPr>
                <w:i/>
                <w:color w:val="000000"/>
                <w:sz w:val="24"/>
                <w:szCs w:val="24"/>
                <w:lang w:bidi="ru-RU"/>
              </w:rPr>
            </w:pPr>
            <w:r w:rsidRPr="009749FD">
              <w:rPr>
                <w:i/>
                <w:color w:val="000000"/>
                <w:sz w:val="24"/>
                <w:szCs w:val="24"/>
                <w:lang w:bidi="ru-RU"/>
              </w:rPr>
              <w:t>Указывается один из перечисленных способов</w:t>
            </w:r>
          </w:p>
        </w:tc>
      </w:tr>
      <w:tr w:rsidR="00E32031" w:rsidRPr="009749FD" w:rsidTr="00D0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32031" w:rsidRPr="009749FD" w:rsidRDefault="00E32031" w:rsidP="00D02E7F">
            <w:pPr>
              <w:rPr>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color w:val="000000"/>
                <w:sz w:val="24"/>
                <w:szCs w:val="24"/>
                <w:lang w:bidi="ru-RU"/>
              </w:rPr>
            </w:pPr>
          </w:p>
        </w:tc>
        <w:tc>
          <w:tcPr>
            <w:tcW w:w="2268" w:type="dxa"/>
            <w:tcBorders>
              <w:top w:val="nil"/>
              <w:left w:val="nil"/>
              <w:bottom w:val="single" w:sz="4" w:space="0" w:color="auto"/>
              <w:right w:val="nil"/>
            </w:tcBorders>
            <w:vAlign w:val="bottom"/>
          </w:tcPr>
          <w:p w:rsidR="00E32031" w:rsidRPr="009749FD" w:rsidRDefault="00E32031" w:rsidP="00D02E7F">
            <w:pPr>
              <w:rPr>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color w:val="000000"/>
                <w:sz w:val="24"/>
                <w:szCs w:val="24"/>
                <w:lang w:bidi="ru-RU"/>
              </w:rPr>
            </w:pPr>
          </w:p>
        </w:tc>
        <w:tc>
          <w:tcPr>
            <w:tcW w:w="4222" w:type="dxa"/>
            <w:gridSpan w:val="2"/>
            <w:tcBorders>
              <w:top w:val="nil"/>
              <w:left w:val="nil"/>
              <w:bottom w:val="single" w:sz="4" w:space="0" w:color="auto"/>
              <w:right w:val="nil"/>
            </w:tcBorders>
            <w:vAlign w:val="bottom"/>
          </w:tcPr>
          <w:p w:rsidR="00E32031" w:rsidRPr="009749FD" w:rsidRDefault="00E32031" w:rsidP="00D02E7F">
            <w:pPr>
              <w:rPr>
                <w:color w:val="000000"/>
                <w:sz w:val="24"/>
                <w:szCs w:val="24"/>
                <w:lang w:bidi="ru-RU"/>
              </w:rPr>
            </w:pPr>
          </w:p>
        </w:tc>
      </w:tr>
      <w:tr w:rsidR="00E32031" w:rsidRPr="009749FD" w:rsidTr="00D0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32031" w:rsidRPr="009749FD" w:rsidRDefault="00E32031" w:rsidP="00D02E7F">
            <w:pPr>
              <w:rPr>
                <w:color w:val="000000"/>
                <w:sz w:val="24"/>
                <w:szCs w:val="24"/>
                <w:lang w:bidi="ru-RU"/>
              </w:rPr>
            </w:pPr>
          </w:p>
        </w:tc>
        <w:tc>
          <w:tcPr>
            <w:tcW w:w="283" w:type="dxa"/>
            <w:tcBorders>
              <w:top w:val="nil"/>
              <w:left w:val="nil"/>
              <w:bottom w:val="nil"/>
              <w:right w:val="nil"/>
            </w:tcBorders>
          </w:tcPr>
          <w:p w:rsidR="00E32031" w:rsidRPr="009749FD" w:rsidRDefault="00E32031" w:rsidP="00D02E7F">
            <w:pPr>
              <w:rPr>
                <w:color w:val="000000"/>
                <w:sz w:val="24"/>
                <w:szCs w:val="24"/>
                <w:lang w:bidi="ru-RU"/>
              </w:rPr>
            </w:pPr>
          </w:p>
        </w:tc>
        <w:tc>
          <w:tcPr>
            <w:tcW w:w="2268" w:type="dxa"/>
            <w:tcBorders>
              <w:top w:val="nil"/>
              <w:left w:val="nil"/>
              <w:bottom w:val="nil"/>
              <w:right w:val="nil"/>
            </w:tcBorders>
          </w:tcPr>
          <w:p w:rsidR="00E32031" w:rsidRPr="009749FD" w:rsidRDefault="00E32031" w:rsidP="00D02E7F">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E32031" w:rsidRPr="009749FD" w:rsidRDefault="00E32031" w:rsidP="00D02E7F">
            <w:pPr>
              <w:rPr>
                <w:color w:val="000000"/>
                <w:sz w:val="24"/>
                <w:szCs w:val="24"/>
                <w:lang w:bidi="ru-RU"/>
              </w:rPr>
            </w:pPr>
          </w:p>
        </w:tc>
        <w:tc>
          <w:tcPr>
            <w:tcW w:w="4222" w:type="dxa"/>
            <w:gridSpan w:val="2"/>
            <w:tcBorders>
              <w:top w:val="nil"/>
              <w:left w:val="nil"/>
              <w:bottom w:val="nil"/>
              <w:right w:val="nil"/>
            </w:tcBorders>
          </w:tcPr>
          <w:p w:rsidR="00E32031" w:rsidRPr="009749FD" w:rsidRDefault="00E32031" w:rsidP="00D02E7F">
            <w:pPr>
              <w:rPr>
                <w:color w:val="000000"/>
                <w:sz w:val="24"/>
                <w:szCs w:val="24"/>
                <w:lang w:bidi="ru-RU"/>
              </w:rPr>
            </w:pPr>
            <w:proofErr w:type="gramStart"/>
            <w:r w:rsidRPr="009749FD">
              <w:rPr>
                <w:color w:val="000000"/>
                <w:sz w:val="24"/>
                <w:szCs w:val="24"/>
                <w:lang w:bidi="ru-RU"/>
              </w:rPr>
              <w:t>(фамилия, имя, отчество (при наличии)</w:t>
            </w:r>
            <w:proofErr w:type="gramEnd"/>
          </w:p>
        </w:tc>
      </w:tr>
    </w:tbl>
    <w:p w:rsidR="007B31CA" w:rsidRDefault="007B31CA" w:rsidP="00E32031">
      <w:pPr>
        <w:rPr>
          <w:sz w:val="24"/>
          <w:szCs w:val="24"/>
        </w:rPr>
      </w:pPr>
    </w:p>
    <w:p w:rsidR="007B31CA" w:rsidRPr="007B31CA" w:rsidRDefault="007B31CA" w:rsidP="00E32031">
      <w:pPr>
        <w:rPr>
          <w:sz w:val="24"/>
          <w:szCs w:val="24"/>
        </w:rPr>
      </w:pPr>
      <w:r>
        <w:rPr>
          <w:sz w:val="24"/>
          <w:szCs w:val="24"/>
        </w:rPr>
        <w:br w:type="page"/>
      </w:r>
    </w:p>
    <w:p w:rsidR="00E32031" w:rsidRPr="005802E1" w:rsidRDefault="00E32031" w:rsidP="00E32031">
      <w:pPr>
        <w:jc w:val="right"/>
        <w:rPr>
          <w:bCs/>
          <w:color w:val="000000"/>
        </w:rPr>
      </w:pPr>
      <w:r w:rsidRPr="005802E1">
        <w:rPr>
          <w:bCs/>
          <w:color w:val="000000"/>
        </w:rPr>
        <w:lastRenderedPageBreak/>
        <w:t>Приложение № 6</w:t>
      </w:r>
    </w:p>
    <w:p w:rsidR="005802E1" w:rsidRPr="00733FAC" w:rsidRDefault="005802E1" w:rsidP="005802E1">
      <w:pPr>
        <w:ind w:left="6379"/>
        <w:jc w:val="both"/>
        <w:rPr>
          <w:color w:val="000000"/>
        </w:rPr>
      </w:pPr>
      <w:r w:rsidRPr="005802E1">
        <w:rPr>
          <w:color w:val="000000"/>
        </w:rPr>
        <w:t>к Административному регламенту по</w:t>
      </w:r>
      <w:r w:rsidRPr="00733FAC">
        <w:rPr>
          <w:color w:val="000000"/>
        </w:rPr>
        <w:t xml:space="preserve"> предоставлению муниципальной услуги</w:t>
      </w:r>
      <w:r>
        <w:rPr>
          <w:color w:val="000000"/>
        </w:rPr>
        <w:t xml:space="preserve"> </w:t>
      </w:r>
      <w:r w:rsidRPr="00733FAC">
        <w:rPr>
          <w:color w:val="000000"/>
        </w:rPr>
        <w:t>«Выдача градостроительного плана земельного участка»</w:t>
      </w:r>
    </w:p>
    <w:p w:rsidR="00E32031" w:rsidRPr="009749FD" w:rsidRDefault="00E32031" w:rsidP="00E32031">
      <w:pPr>
        <w:rPr>
          <w:rFonts w:eastAsia="Calibri"/>
          <w:color w:val="000000"/>
          <w:sz w:val="24"/>
          <w:szCs w:val="24"/>
        </w:rPr>
      </w:pPr>
    </w:p>
    <w:p w:rsidR="00E32031" w:rsidRPr="009749FD" w:rsidRDefault="00E32031" w:rsidP="00E32031">
      <w:pPr>
        <w:jc w:val="right"/>
        <w:rPr>
          <w:rFonts w:eastAsia="Calibri"/>
          <w:color w:val="000000"/>
          <w:sz w:val="24"/>
          <w:szCs w:val="24"/>
        </w:rPr>
      </w:pPr>
      <w:r w:rsidRPr="009749FD">
        <w:rPr>
          <w:rFonts w:eastAsia="Calibri"/>
          <w:color w:val="000000"/>
          <w:sz w:val="24"/>
          <w:szCs w:val="24"/>
        </w:rPr>
        <w:t>ФОРМА</w:t>
      </w:r>
    </w:p>
    <w:p w:rsidR="00E32031" w:rsidRPr="009749FD" w:rsidRDefault="00E32031" w:rsidP="00E32031">
      <w:pPr>
        <w:rPr>
          <w:rFonts w:eastAsia="Tahoma"/>
          <w:bCs/>
          <w:color w:val="000000"/>
          <w:sz w:val="24"/>
          <w:szCs w:val="24"/>
          <w:lang w:bidi="ru-RU"/>
        </w:rPr>
      </w:pPr>
    </w:p>
    <w:p w:rsidR="00E32031" w:rsidRPr="009749FD" w:rsidRDefault="00E32031" w:rsidP="00E32031">
      <w:pPr>
        <w:ind w:firstLine="4536"/>
        <w:rPr>
          <w:rFonts w:eastAsia="Tahoma"/>
          <w:color w:val="000000"/>
          <w:sz w:val="24"/>
          <w:szCs w:val="24"/>
          <w:lang w:bidi="ru-RU"/>
        </w:rPr>
      </w:pPr>
      <w:r w:rsidRPr="009749FD">
        <w:rPr>
          <w:rFonts w:eastAsia="Tahoma"/>
          <w:color w:val="000000"/>
          <w:sz w:val="24"/>
          <w:szCs w:val="24"/>
          <w:lang w:bidi="ru-RU"/>
        </w:rPr>
        <w:t>Кому ___________________________________</w:t>
      </w:r>
    </w:p>
    <w:p w:rsidR="00E32031" w:rsidRPr="009749FD" w:rsidRDefault="00E32031" w:rsidP="007B31CA">
      <w:pPr>
        <w:ind w:firstLine="4536"/>
        <w:jc w:val="right"/>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5"/>
      </w:r>
      <w:r w:rsidRPr="009749FD">
        <w:rPr>
          <w:rFonts w:eastAsia="Tahoma"/>
          <w:color w:val="000000"/>
          <w:sz w:val="24"/>
          <w:szCs w:val="24"/>
          <w:lang w:bidi="ru-RU"/>
        </w:rPr>
        <w:t xml:space="preserve">, ОГРНИП (для </w:t>
      </w:r>
      <w:proofErr w:type="gramEnd"/>
    </w:p>
    <w:p w:rsidR="00E32031" w:rsidRPr="009749FD" w:rsidRDefault="00E32031" w:rsidP="00E32031">
      <w:pPr>
        <w:ind w:firstLine="4536"/>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в качестве </w:t>
      </w:r>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  для физического лица, </w:t>
      </w:r>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ИНН, ОГРН – </w:t>
      </w:r>
      <w:proofErr w:type="gramStart"/>
      <w:r w:rsidRPr="009749FD">
        <w:rPr>
          <w:rFonts w:eastAsia="Tahoma"/>
          <w:color w:val="000000"/>
          <w:sz w:val="24"/>
          <w:szCs w:val="24"/>
          <w:lang w:bidi="ru-RU"/>
        </w:rPr>
        <w:t>для</w:t>
      </w:r>
      <w:proofErr w:type="gramEnd"/>
      <w:r w:rsidRPr="009749FD">
        <w:rPr>
          <w:rFonts w:eastAsia="Tahoma"/>
          <w:color w:val="000000"/>
          <w:sz w:val="24"/>
          <w:szCs w:val="24"/>
          <w:lang w:bidi="ru-RU"/>
        </w:rPr>
        <w:t xml:space="preserve"> юридического </w:t>
      </w:r>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rsidR="00E32031" w:rsidRPr="009749FD" w:rsidRDefault="00E32031" w:rsidP="00E32031">
      <w:pPr>
        <w:rPr>
          <w:rFonts w:eastAsia="Tahoma"/>
          <w:b/>
          <w:color w:val="000000"/>
          <w:sz w:val="24"/>
          <w:szCs w:val="24"/>
          <w:lang w:bidi="ru-RU"/>
        </w:rPr>
      </w:pPr>
    </w:p>
    <w:p w:rsidR="00E32031" w:rsidRPr="009749FD" w:rsidRDefault="00E32031" w:rsidP="00E32031">
      <w:pPr>
        <w:jc w:val="center"/>
        <w:rPr>
          <w:rFonts w:eastAsia="Tahoma"/>
          <w:b/>
          <w:color w:val="000000"/>
          <w:sz w:val="24"/>
          <w:szCs w:val="24"/>
          <w:lang w:bidi="ru-RU"/>
        </w:rPr>
      </w:pPr>
      <w:proofErr w:type="gramStart"/>
      <w:r w:rsidRPr="009749FD">
        <w:rPr>
          <w:rFonts w:eastAsia="Tahoma"/>
          <w:b/>
          <w:color w:val="000000"/>
          <w:sz w:val="24"/>
          <w:szCs w:val="24"/>
          <w:lang w:bidi="ru-RU"/>
        </w:rPr>
        <w:t>Р</w:t>
      </w:r>
      <w:proofErr w:type="gramEnd"/>
      <w:r w:rsidRPr="009749FD">
        <w:rPr>
          <w:rFonts w:eastAsia="Tahoma"/>
          <w:b/>
          <w:color w:val="000000"/>
          <w:sz w:val="24"/>
          <w:szCs w:val="24"/>
          <w:lang w:bidi="ru-RU"/>
        </w:rPr>
        <w:t xml:space="preserve"> Е Ш Е Н И Е</w:t>
      </w:r>
      <w:r w:rsidRPr="009749FD">
        <w:rPr>
          <w:rFonts w:eastAsia="Tahoma"/>
          <w:b/>
          <w:color w:val="000000"/>
          <w:sz w:val="24"/>
          <w:szCs w:val="24"/>
          <w:lang w:bidi="ru-RU"/>
        </w:rPr>
        <w:br/>
        <w:t>об отказе во внесении исправлений</w:t>
      </w:r>
      <w:r w:rsidRPr="009749FD">
        <w:rPr>
          <w:rFonts w:eastAsia="Tahoma"/>
          <w:b/>
          <w:color w:val="000000"/>
          <w:sz w:val="24"/>
          <w:szCs w:val="24"/>
          <w:lang w:bidi="ru-RU"/>
        </w:rPr>
        <w:br/>
        <w:t xml:space="preserve"> в градостроительный план земельного участка</w:t>
      </w:r>
    </w:p>
    <w:p w:rsidR="00E32031" w:rsidRPr="009749FD" w:rsidRDefault="00E32031" w:rsidP="00E32031">
      <w:pPr>
        <w:rPr>
          <w:rFonts w:eastAsia="Tahoma"/>
          <w:color w:val="000000"/>
          <w:sz w:val="24"/>
          <w:szCs w:val="24"/>
          <w:lang w:bidi="ru-RU"/>
        </w:rPr>
      </w:pPr>
      <w:r w:rsidRPr="009749FD">
        <w:rPr>
          <w:rFonts w:eastAsia="Tahoma"/>
          <w:color w:val="000000"/>
          <w:sz w:val="24"/>
          <w:szCs w:val="24"/>
          <w:lang w:bidi="ru-RU"/>
        </w:rPr>
        <w:t xml:space="preserve">________________________________________________________________________ </w:t>
      </w:r>
    </w:p>
    <w:p w:rsidR="00E32031" w:rsidRPr="009749FD" w:rsidRDefault="00E32031" w:rsidP="00E32031">
      <w:pPr>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государственной власти, органа местного самоуправления)</w:t>
      </w:r>
    </w:p>
    <w:p w:rsidR="00E32031" w:rsidRPr="009749FD" w:rsidRDefault="00E32031" w:rsidP="00E32031">
      <w:pPr>
        <w:jc w:val="both"/>
        <w:rPr>
          <w:rFonts w:eastAsia="Tahoma"/>
          <w:color w:val="000000"/>
          <w:sz w:val="24"/>
          <w:szCs w:val="24"/>
          <w:lang w:bidi="ru-RU"/>
        </w:rPr>
      </w:pPr>
      <w:r w:rsidRPr="009749FD">
        <w:rPr>
          <w:rFonts w:eastAsia="Tahoma"/>
          <w:color w:val="000000"/>
          <w:sz w:val="24"/>
          <w:szCs w:val="24"/>
          <w:lang w:bidi="ru-RU"/>
        </w:rPr>
        <w:t xml:space="preserve">по результатам рассмотрения заявления об исправлении допущенных опечаток и ошибок </w:t>
      </w:r>
      <w:proofErr w:type="gramStart"/>
      <w:r w:rsidRPr="009749FD">
        <w:rPr>
          <w:rFonts w:eastAsia="Tahoma"/>
          <w:color w:val="000000"/>
          <w:sz w:val="24"/>
          <w:szCs w:val="24"/>
          <w:lang w:bidi="ru-RU"/>
        </w:rPr>
        <w:t>в градостроительном плане земельного участка от _________ № __________ принято решение об отказе во внесении исправлений в градостроительный план</w:t>
      </w:r>
      <w:proofErr w:type="gramEnd"/>
      <w:r w:rsidRPr="009749FD">
        <w:rPr>
          <w:rFonts w:eastAsia="Tahoma"/>
          <w:color w:val="000000"/>
          <w:sz w:val="24"/>
          <w:szCs w:val="24"/>
          <w:lang w:bidi="ru-RU"/>
        </w:rPr>
        <w:t xml:space="preserve"> земельного участка. </w:t>
      </w:r>
    </w:p>
    <w:p w:rsidR="00E32031" w:rsidRPr="009749FD" w:rsidRDefault="00E32031" w:rsidP="00E32031">
      <w:pPr>
        <w:rPr>
          <w:rFonts w:eastAsia="Tahoma"/>
          <w:i/>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E32031" w:rsidRPr="009749FD" w:rsidTr="00D02E7F">
        <w:trPr>
          <w:trHeight w:val="871"/>
        </w:trPr>
        <w:tc>
          <w:tcPr>
            <w:tcW w:w="1201"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 xml:space="preserve">№ пункта </w:t>
            </w:r>
            <w:proofErr w:type="spellStart"/>
            <w:r w:rsidRPr="009749FD">
              <w:rPr>
                <w:rFonts w:eastAsia="Tahoma"/>
                <w:color w:val="000000"/>
                <w:sz w:val="24"/>
                <w:szCs w:val="24"/>
                <w:lang w:bidi="ru-RU"/>
              </w:rPr>
              <w:t>Админи-стратив-ного</w:t>
            </w:r>
            <w:proofErr w:type="spellEnd"/>
            <w:r w:rsidRPr="009749FD">
              <w:rPr>
                <w:rFonts w:eastAsia="Tahoma"/>
                <w:color w:val="000000"/>
                <w:sz w:val="24"/>
                <w:szCs w:val="24"/>
                <w:lang w:bidi="ru-RU"/>
              </w:rPr>
              <w:t xml:space="preserve"> </w:t>
            </w:r>
            <w:proofErr w:type="spellStart"/>
            <w:proofErr w:type="gramStart"/>
            <w:r w:rsidRPr="009749FD">
              <w:rPr>
                <w:rFonts w:eastAsia="Tahoma"/>
                <w:color w:val="000000"/>
                <w:sz w:val="24"/>
                <w:szCs w:val="24"/>
                <w:lang w:bidi="ru-RU"/>
              </w:rPr>
              <w:t>регламен</w:t>
            </w:r>
            <w:proofErr w:type="spellEnd"/>
            <w:r w:rsidRPr="009749FD">
              <w:rPr>
                <w:rFonts w:eastAsia="Tahoma"/>
                <w:color w:val="000000"/>
                <w:sz w:val="24"/>
                <w:szCs w:val="24"/>
                <w:lang w:bidi="ru-RU"/>
              </w:rPr>
              <w:t>-та</w:t>
            </w:r>
            <w:proofErr w:type="gramEnd"/>
          </w:p>
        </w:tc>
        <w:tc>
          <w:tcPr>
            <w:tcW w:w="4678"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 xml:space="preserve">Наименование основания </w:t>
            </w:r>
            <w:proofErr w:type="gramStart"/>
            <w:r w:rsidRPr="009749FD">
              <w:rPr>
                <w:rFonts w:eastAsia="Tahoma"/>
                <w:color w:val="000000"/>
                <w:sz w:val="24"/>
                <w:szCs w:val="24"/>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3"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во внесении исправлений в градостроительный план земельного участка</w:t>
            </w:r>
          </w:p>
        </w:tc>
      </w:tr>
      <w:tr w:rsidR="00E32031" w:rsidRPr="009749FD" w:rsidTr="00D02E7F">
        <w:trPr>
          <w:trHeight w:val="1163"/>
        </w:trPr>
        <w:tc>
          <w:tcPr>
            <w:tcW w:w="12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"а" пункта 2.27</w:t>
            </w:r>
          </w:p>
        </w:tc>
        <w:tc>
          <w:tcPr>
            <w:tcW w:w="4678"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несоответствие заявителя кругу лиц, указанных в пункте 1.2 Административного регламента</w:t>
            </w:r>
          </w:p>
        </w:tc>
        <w:tc>
          <w:tcPr>
            <w:tcW w:w="4253" w:type="dxa"/>
          </w:tcPr>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E32031" w:rsidRPr="009749FD" w:rsidTr="00D02E7F">
        <w:trPr>
          <w:trHeight w:val="13"/>
        </w:trPr>
        <w:tc>
          <w:tcPr>
            <w:tcW w:w="1201"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подпункт "б" пункта 2.27</w:t>
            </w:r>
          </w:p>
        </w:tc>
        <w:tc>
          <w:tcPr>
            <w:tcW w:w="4678"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отсутствие опечаток и ошибок в градостроительном плане земельного участка</w:t>
            </w:r>
          </w:p>
        </w:tc>
        <w:tc>
          <w:tcPr>
            <w:tcW w:w="4253" w:type="dxa"/>
          </w:tcPr>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bl>
    <w:p w:rsidR="00E32031" w:rsidRPr="009749FD" w:rsidRDefault="00E32031" w:rsidP="00E32031">
      <w:pPr>
        <w:rPr>
          <w:color w:val="000000"/>
          <w:sz w:val="24"/>
          <w:szCs w:val="24"/>
        </w:rPr>
      </w:pPr>
      <w:r w:rsidRPr="009749FD">
        <w:rPr>
          <w:color w:val="000000"/>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32031" w:rsidRPr="009749FD" w:rsidRDefault="00E32031" w:rsidP="00E32031">
      <w:pPr>
        <w:jc w:val="both"/>
        <w:rPr>
          <w:color w:val="000000"/>
          <w:sz w:val="24"/>
          <w:szCs w:val="24"/>
        </w:rPr>
      </w:pPr>
      <w:proofErr w:type="gramStart"/>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32031" w:rsidRPr="009749FD" w:rsidRDefault="00E32031" w:rsidP="00E32031">
      <w:pPr>
        <w:jc w:val="both"/>
        <w:rPr>
          <w:color w:val="000000"/>
          <w:sz w:val="24"/>
          <w:szCs w:val="24"/>
        </w:rPr>
      </w:pPr>
      <w:r w:rsidRPr="009749FD">
        <w:rPr>
          <w:color w:val="000000"/>
          <w:sz w:val="24"/>
          <w:szCs w:val="24"/>
        </w:rPr>
        <w:lastRenderedPageBreak/>
        <w:t>Дополнительно информируем:_______________________________________</w:t>
      </w:r>
      <w:r w:rsidRPr="009749FD">
        <w:rPr>
          <w:color w:val="000000"/>
          <w:sz w:val="24"/>
          <w:szCs w:val="24"/>
        </w:rPr>
        <w:br/>
        <w:t xml:space="preserve">______________________________________________________________________.    </w:t>
      </w:r>
    </w:p>
    <w:p w:rsidR="00E32031" w:rsidRPr="009749FD" w:rsidRDefault="00E32031" w:rsidP="00E32031">
      <w:pPr>
        <w:rPr>
          <w:color w:val="000000"/>
          <w:sz w:val="24"/>
          <w:szCs w:val="24"/>
        </w:rPr>
      </w:pPr>
      <w:r w:rsidRPr="009749FD">
        <w:rPr>
          <w:color w:val="000000"/>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32031" w:rsidRPr="009749FD" w:rsidRDefault="00E32031" w:rsidP="00E32031">
      <w:pPr>
        <w:rPr>
          <w:color w:val="000000"/>
          <w:sz w:val="24"/>
          <w:szCs w:val="24"/>
        </w:rPr>
      </w:pPr>
    </w:p>
    <w:p w:rsidR="00E32031" w:rsidRPr="009749FD" w:rsidRDefault="00E32031" w:rsidP="00E32031">
      <w:pPr>
        <w:rPr>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2031" w:rsidRPr="009749FD" w:rsidTr="00D02E7F">
        <w:tc>
          <w:tcPr>
            <w:tcW w:w="311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r>
      <w:tr w:rsidR="00E32031" w:rsidRPr="009749FD" w:rsidTr="00D02E7F">
        <w:tc>
          <w:tcPr>
            <w:tcW w:w="3119" w:type="dxa"/>
            <w:tcBorders>
              <w:top w:val="nil"/>
              <w:left w:val="nil"/>
              <w:bottom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2269" w:type="dxa"/>
            <w:tcBorders>
              <w:top w:val="nil"/>
              <w:left w:val="nil"/>
              <w:bottom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3969" w:type="dxa"/>
            <w:tcBorders>
              <w:top w:val="nil"/>
              <w:left w:val="nil"/>
              <w:bottom w:val="nil"/>
              <w:right w:val="nil"/>
            </w:tcBorders>
          </w:tcPr>
          <w:p w:rsidR="00E32031" w:rsidRPr="009749FD" w:rsidRDefault="00E32031" w:rsidP="00D02E7F">
            <w:pP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w:t>
            </w:r>
            <w:proofErr w:type="gramEnd"/>
          </w:p>
        </w:tc>
      </w:tr>
    </w:tbl>
    <w:p w:rsidR="007B31CA" w:rsidRDefault="007B31CA" w:rsidP="00E32031">
      <w:pPr>
        <w:rPr>
          <w:sz w:val="24"/>
          <w:szCs w:val="24"/>
        </w:rPr>
      </w:pPr>
    </w:p>
    <w:p w:rsidR="00E32031" w:rsidRPr="009749FD" w:rsidRDefault="007B31CA" w:rsidP="00E32031">
      <w:pPr>
        <w:rPr>
          <w:sz w:val="24"/>
          <w:szCs w:val="24"/>
        </w:rPr>
      </w:pPr>
      <w:r>
        <w:rPr>
          <w:sz w:val="24"/>
          <w:szCs w:val="24"/>
        </w:rPr>
        <w:br w:type="page"/>
      </w:r>
    </w:p>
    <w:p w:rsidR="00E32031" w:rsidRPr="005802E1" w:rsidRDefault="00E32031" w:rsidP="00E32031">
      <w:pPr>
        <w:jc w:val="right"/>
        <w:rPr>
          <w:bCs/>
          <w:color w:val="000000"/>
        </w:rPr>
      </w:pPr>
      <w:r w:rsidRPr="005802E1">
        <w:rPr>
          <w:bCs/>
          <w:color w:val="000000"/>
        </w:rPr>
        <w:lastRenderedPageBreak/>
        <w:t>Приложение № 7</w:t>
      </w:r>
    </w:p>
    <w:p w:rsidR="005802E1" w:rsidRPr="00733FAC" w:rsidRDefault="005802E1" w:rsidP="005802E1">
      <w:pPr>
        <w:ind w:left="6379"/>
        <w:jc w:val="both"/>
        <w:rPr>
          <w:color w:val="000000"/>
        </w:rPr>
      </w:pPr>
      <w:r w:rsidRPr="00733FAC">
        <w:rPr>
          <w:color w:val="000000"/>
        </w:rPr>
        <w:t>к Административному регламенту</w:t>
      </w:r>
      <w:r>
        <w:rPr>
          <w:color w:val="000000"/>
        </w:rPr>
        <w:t xml:space="preserve"> </w:t>
      </w:r>
      <w:r w:rsidRPr="00733FAC">
        <w:rPr>
          <w:color w:val="000000"/>
        </w:rPr>
        <w:t>по предоставлению муниципальной услуги</w:t>
      </w:r>
      <w:r>
        <w:rPr>
          <w:color w:val="000000"/>
        </w:rPr>
        <w:t xml:space="preserve"> </w:t>
      </w:r>
      <w:r w:rsidRPr="00733FAC">
        <w:rPr>
          <w:color w:val="000000"/>
        </w:rPr>
        <w:t>«Выдача градостроительного плана земельного участка»</w:t>
      </w:r>
    </w:p>
    <w:p w:rsidR="00E32031" w:rsidRPr="009749FD" w:rsidRDefault="00E32031" w:rsidP="00E32031">
      <w:pPr>
        <w:jc w:val="right"/>
        <w:rPr>
          <w:color w:val="000000"/>
          <w:sz w:val="24"/>
          <w:szCs w:val="24"/>
        </w:rPr>
      </w:pPr>
    </w:p>
    <w:p w:rsidR="00E32031" w:rsidRPr="009749FD" w:rsidRDefault="00E32031" w:rsidP="00E32031">
      <w:pPr>
        <w:jc w:val="right"/>
        <w:rPr>
          <w:rFonts w:eastAsia="Calibri"/>
          <w:bCs/>
          <w:color w:val="000000"/>
          <w:sz w:val="24"/>
          <w:szCs w:val="24"/>
        </w:rPr>
      </w:pPr>
      <w:r w:rsidRPr="009749FD">
        <w:rPr>
          <w:rFonts w:eastAsia="Calibri"/>
          <w:bCs/>
          <w:color w:val="000000"/>
          <w:sz w:val="24"/>
          <w:szCs w:val="24"/>
        </w:rPr>
        <w:t>ФОРМА</w:t>
      </w:r>
    </w:p>
    <w:p w:rsidR="00E32031" w:rsidRPr="009749FD" w:rsidRDefault="00E32031" w:rsidP="00E32031">
      <w:pPr>
        <w:rPr>
          <w:rFonts w:eastAsia="Calibri"/>
          <w:bCs/>
          <w:color w:val="000000"/>
          <w:sz w:val="24"/>
          <w:szCs w:val="24"/>
        </w:rPr>
      </w:pPr>
    </w:p>
    <w:p w:rsidR="00E32031" w:rsidRPr="009749FD" w:rsidRDefault="00E32031" w:rsidP="00E32031">
      <w:pPr>
        <w:jc w:val="center"/>
        <w:rPr>
          <w:rFonts w:eastAsia="Calibri"/>
          <w:b/>
          <w:bCs/>
          <w:color w:val="000000"/>
          <w:sz w:val="24"/>
          <w:szCs w:val="24"/>
        </w:rPr>
      </w:pPr>
      <w:proofErr w:type="gramStart"/>
      <w:r w:rsidRPr="009749FD">
        <w:rPr>
          <w:rFonts w:eastAsia="Calibri"/>
          <w:b/>
          <w:bCs/>
          <w:color w:val="000000"/>
          <w:sz w:val="24"/>
          <w:szCs w:val="24"/>
        </w:rPr>
        <w:t>З</w:t>
      </w:r>
      <w:proofErr w:type="gramEnd"/>
      <w:r w:rsidRPr="009749FD">
        <w:rPr>
          <w:rFonts w:eastAsia="Calibri"/>
          <w:b/>
          <w:bCs/>
          <w:color w:val="000000"/>
          <w:sz w:val="24"/>
          <w:szCs w:val="24"/>
        </w:rPr>
        <w:t xml:space="preserve"> А Я В Л Е Н И Е</w:t>
      </w:r>
    </w:p>
    <w:p w:rsidR="00E32031" w:rsidRPr="009749FD" w:rsidRDefault="00E32031" w:rsidP="00E32031">
      <w:pPr>
        <w:jc w:val="center"/>
        <w:rPr>
          <w:rFonts w:eastAsia="Calibri"/>
          <w:b/>
          <w:bCs/>
          <w:color w:val="000000"/>
          <w:sz w:val="24"/>
          <w:szCs w:val="24"/>
        </w:rPr>
      </w:pPr>
      <w:r w:rsidRPr="009749FD">
        <w:rPr>
          <w:rFonts w:eastAsia="Calibri"/>
          <w:b/>
          <w:bCs/>
          <w:color w:val="000000"/>
          <w:sz w:val="24"/>
          <w:szCs w:val="24"/>
        </w:rPr>
        <w:t>о выдаче дубликата градостроительного плана земельного участка</w:t>
      </w:r>
    </w:p>
    <w:p w:rsidR="00E32031" w:rsidRPr="009749FD" w:rsidRDefault="00E32031" w:rsidP="00E32031">
      <w:pPr>
        <w:rPr>
          <w:rFonts w:eastAsia="Calibri"/>
          <w:bCs/>
          <w:color w:val="000000"/>
          <w:sz w:val="24"/>
          <w:szCs w:val="24"/>
        </w:rPr>
      </w:pPr>
    </w:p>
    <w:p w:rsidR="00E32031" w:rsidRPr="009749FD" w:rsidRDefault="00E32031" w:rsidP="00E32031">
      <w:pPr>
        <w:jc w:val="right"/>
        <w:rPr>
          <w:color w:val="000000"/>
          <w:sz w:val="24"/>
          <w:szCs w:val="24"/>
          <w:lang w:bidi="ru-RU"/>
        </w:rPr>
      </w:pPr>
      <w:r w:rsidRPr="009749FD">
        <w:rPr>
          <w:color w:val="000000"/>
          <w:sz w:val="24"/>
          <w:szCs w:val="24"/>
          <w:lang w:bidi="ru-RU"/>
        </w:rPr>
        <w:t>"__" __________ 20___ г.</w:t>
      </w:r>
    </w:p>
    <w:p w:rsidR="00E32031" w:rsidRPr="009749FD" w:rsidRDefault="00E32031" w:rsidP="00E32031">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2031" w:rsidRPr="009749FD" w:rsidTr="00D02E7F">
        <w:trPr>
          <w:trHeight w:val="126"/>
        </w:trPr>
        <w:tc>
          <w:tcPr>
            <w:tcW w:w="9961" w:type="dxa"/>
            <w:tcBorders>
              <w:left w:val="nil"/>
              <w:bottom w:val="single" w:sz="4" w:space="0" w:color="auto"/>
              <w:right w:val="nil"/>
            </w:tcBorders>
          </w:tcPr>
          <w:p w:rsidR="00E32031" w:rsidRPr="009749FD" w:rsidRDefault="00E32031" w:rsidP="00D02E7F">
            <w:pPr>
              <w:rPr>
                <w:color w:val="000000"/>
                <w:sz w:val="24"/>
                <w:szCs w:val="24"/>
                <w:lang w:bidi="ru-RU"/>
              </w:rPr>
            </w:pPr>
          </w:p>
        </w:tc>
      </w:tr>
      <w:tr w:rsidR="00E32031" w:rsidRPr="009749FD" w:rsidTr="00D02E7F">
        <w:trPr>
          <w:trHeight w:val="135"/>
        </w:trPr>
        <w:tc>
          <w:tcPr>
            <w:tcW w:w="9961" w:type="dxa"/>
            <w:tcBorders>
              <w:left w:val="nil"/>
              <w:bottom w:val="nil"/>
              <w:right w:val="nil"/>
            </w:tcBorders>
          </w:tcPr>
          <w:p w:rsidR="00E32031" w:rsidRPr="009749FD" w:rsidRDefault="00E32031" w:rsidP="00D02E7F">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tc>
      </w:tr>
    </w:tbl>
    <w:p w:rsidR="00E32031" w:rsidRPr="009749FD" w:rsidRDefault="00E32031" w:rsidP="00E32031">
      <w:pPr>
        <w:rPr>
          <w:rFonts w:eastAsia="Tahoma"/>
          <w:bCs/>
          <w:color w:val="000000"/>
          <w:sz w:val="24"/>
          <w:szCs w:val="24"/>
          <w:lang w:bidi="ru-RU"/>
        </w:rPr>
      </w:pPr>
    </w:p>
    <w:tbl>
      <w:tblPr>
        <w:tblpPr w:leftFromText="180" w:rightFromText="180" w:vertAnchor="text" w:horzAnchor="margin" w:tblpY="314"/>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5229"/>
        <w:gridCol w:w="2378"/>
        <w:gridCol w:w="1473"/>
      </w:tblGrid>
      <w:tr w:rsidR="00E32031" w:rsidRPr="009749FD" w:rsidTr="00D02E7F">
        <w:trPr>
          <w:trHeight w:val="429"/>
        </w:trPr>
        <w:tc>
          <w:tcPr>
            <w:tcW w:w="10196" w:type="dxa"/>
            <w:gridSpan w:val="4"/>
            <w:tcBorders>
              <w:top w:val="nil"/>
              <w:left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 Сведения о заявителе</w:t>
            </w:r>
            <w:r w:rsidRPr="009749FD">
              <w:rPr>
                <w:rFonts w:eastAsia="Tahoma"/>
                <w:color w:val="000000"/>
                <w:sz w:val="24"/>
                <w:szCs w:val="24"/>
                <w:vertAlign w:val="superscript"/>
                <w:lang w:bidi="ru-RU"/>
              </w:rPr>
              <w:footnoteReference w:id="6"/>
            </w:r>
          </w:p>
        </w:tc>
      </w:tr>
      <w:tr w:rsidR="00E32031" w:rsidRPr="009749FD" w:rsidTr="00D02E7F">
        <w:trPr>
          <w:trHeight w:val="605"/>
        </w:trPr>
        <w:tc>
          <w:tcPr>
            <w:tcW w:w="1116"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w:t>
            </w:r>
          </w:p>
        </w:tc>
        <w:tc>
          <w:tcPr>
            <w:tcW w:w="5229"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3851" w:type="dxa"/>
            <w:gridSpan w:val="2"/>
          </w:tcPr>
          <w:p w:rsidR="00E32031" w:rsidRPr="009749FD" w:rsidRDefault="00E32031" w:rsidP="00D02E7F">
            <w:pPr>
              <w:rPr>
                <w:rFonts w:eastAsia="Tahoma"/>
                <w:color w:val="000000"/>
                <w:sz w:val="24"/>
                <w:szCs w:val="24"/>
                <w:lang w:bidi="ru-RU"/>
              </w:rPr>
            </w:pPr>
          </w:p>
        </w:tc>
      </w:tr>
      <w:tr w:rsidR="00E32031" w:rsidRPr="009749FD" w:rsidTr="00D02E7F">
        <w:trPr>
          <w:trHeight w:val="428"/>
        </w:trPr>
        <w:tc>
          <w:tcPr>
            <w:tcW w:w="1116"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1.1.1</w:t>
            </w:r>
          </w:p>
        </w:tc>
        <w:tc>
          <w:tcPr>
            <w:tcW w:w="5229"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3851" w:type="dxa"/>
            <w:gridSpan w:val="2"/>
          </w:tcPr>
          <w:p w:rsidR="00E32031" w:rsidRPr="009749FD" w:rsidRDefault="00E32031" w:rsidP="00D02E7F">
            <w:pPr>
              <w:rPr>
                <w:rFonts w:eastAsia="Tahoma"/>
                <w:color w:val="000000"/>
                <w:sz w:val="24"/>
                <w:szCs w:val="24"/>
                <w:lang w:bidi="ru-RU"/>
              </w:rPr>
            </w:pPr>
          </w:p>
        </w:tc>
      </w:tr>
      <w:tr w:rsidR="00E32031" w:rsidRPr="009749FD" w:rsidTr="00D02E7F">
        <w:trPr>
          <w:trHeight w:val="753"/>
        </w:trPr>
        <w:tc>
          <w:tcPr>
            <w:tcW w:w="1116"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1.1.2</w:t>
            </w:r>
          </w:p>
        </w:tc>
        <w:tc>
          <w:tcPr>
            <w:tcW w:w="5229"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3851" w:type="dxa"/>
            <w:gridSpan w:val="2"/>
          </w:tcPr>
          <w:p w:rsidR="00E32031" w:rsidRPr="009749FD" w:rsidRDefault="00E32031" w:rsidP="00D02E7F">
            <w:pPr>
              <w:rPr>
                <w:rFonts w:eastAsia="Tahoma"/>
                <w:color w:val="000000"/>
                <w:sz w:val="24"/>
                <w:szCs w:val="24"/>
                <w:lang w:bidi="ru-RU"/>
              </w:rPr>
            </w:pPr>
          </w:p>
        </w:tc>
      </w:tr>
      <w:tr w:rsidR="00E32031" w:rsidRPr="009749FD" w:rsidTr="00D02E7F">
        <w:trPr>
          <w:trHeight w:val="665"/>
        </w:trPr>
        <w:tc>
          <w:tcPr>
            <w:tcW w:w="1116"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1.1.3</w:t>
            </w:r>
          </w:p>
        </w:tc>
        <w:tc>
          <w:tcPr>
            <w:tcW w:w="5229"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3851" w:type="dxa"/>
            <w:gridSpan w:val="2"/>
          </w:tcPr>
          <w:p w:rsidR="00E32031" w:rsidRPr="009749FD" w:rsidRDefault="00E32031" w:rsidP="00D02E7F">
            <w:pPr>
              <w:rPr>
                <w:rFonts w:eastAsia="Tahoma"/>
                <w:color w:val="000000"/>
                <w:sz w:val="24"/>
                <w:szCs w:val="24"/>
                <w:lang w:bidi="ru-RU"/>
              </w:rPr>
            </w:pPr>
          </w:p>
        </w:tc>
      </w:tr>
      <w:tr w:rsidR="00E32031" w:rsidRPr="009749FD" w:rsidTr="00D02E7F">
        <w:trPr>
          <w:trHeight w:val="665"/>
        </w:trPr>
        <w:tc>
          <w:tcPr>
            <w:tcW w:w="1116"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w:t>
            </w:r>
          </w:p>
        </w:tc>
        <w:tc>
          <w:tcPr>
            <w:tcW w:w="5229"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3851" w:type="dxa"/>
            <w:gridSpan w:val="2"/>
          </w:tcPr>
          <w:p w:rsidR="00E32031" w:rsidRPr="009749FD" w:rsidRDefault="00E32031" w:rsidP="00D02E7F">
            <w:pPr>
              <w:rPr>
                <w:rFonts w:eastAsia="Tahoma"/>
                <w:color w:val="000000"/>
                <w:sz w:val="24"/>
                <w:szCs w:val="24"/>
                <w:lang w:bidi="ru-RU"/>
              </w:rPr>
            </w:pPr>
          </w:p>
        </w:tc>
      </w:tr>
      <w:tr w:rsidR="00E32031" w:rsidRPr="009749FD" w:rsidTr="00D02E7F">
        <w:trPr>
          <w:trHeight w:val="420"/>
        </w:trPr>
        <w:tc>
          <w:tcPr>
            <w:tcW w:w="1116"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1.2.1</w:t>
            </w:r>
          </w:p>
        </w:tc>
        <w:tc>
          <w:tcPr>
            <w:tcW w:w="5229"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3851" w:type="dxa"/>
            <w:gridSpan w:val="2"/>
          </w:tcPr>
          <w:p w:rsidR="00E32031" w:rsidRPr="009749FD" w:rsidRDefault="00E32031" w:rsidP="00D02E7F">
            <w:pPr>
              <w:rPr>
                <w:rFonts w:eastAsia="Tahoma"/>
                <w:color w:val="000000"/>
                <w:sz w:val="24"/>
                <w:szCs w:val="24"/>
                <w:lang w:bidi="ru-RU"/>
              </w:rPr>
            </w:pPr>
          </w:p>
        </w:tc>
      </w:tr>
      <w:tr w:rsidR="00E32031" w:rsidRPr="009749FD" w:rsidTr="00D02E7F">
        <w:trPr>
          <w:trHeight w:val="574"/>
        </w:trPr>
        <w:tc>
          <w:tcPr>
            <w:tcW w:w="1116"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1.2.2</w:t>
            </w:r>
          </w:p>
        </w:tc>
        <w:tc>
          <w:tcPr>
            <w:tcW w:w="5229"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3851" w:type="dxa"/>
            <w:gridSpan w:val="2"/>
          </w:tcPr>
          <w:p w:rsidR="00E32031" w:rsidRPr="009749FD" w:rsidRDefault="00E32031" w:rsidP="00D02E7F">
            <w:pPr>
              <w:rPr>
                <w:rFonts w:eastAsia="Tahoma"/>
                <w:color w:val="000000"/>
                <w:sz w:val="24"/>
                <w:szCs w:val="24"/>
                <w:lang w:bidi="ru-RU"/>
              </w:rPr>
            </w:pPr>
          </w:p>
        </w:tc>
      </w:tr>
      <w:tr w:rsidR="00E32031" w:rsidRPr="009749FD" w:rsidTr="00D02E7F">
        <w:trPr>
          <w:trHeight w:val="554"/>
        </w:trPr>
        <w:tc>
          <w:tcPr>
            <w:tcW w:w="1116" w:type="dxa"/>
            <w:tcBorders>
              <w:bottom w:val="single" w:sz="4" w:space="0" w:color="auto"/>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1.2.3</w:t>
            </w:r>
          </w:p>
        </w:tc>
        <w:tc>
          <w:tcPr>
            <w:tcW w:w="5229" w:type="dxa"/>
            <w:tcBorders>
              <w:bottom w:val="single" w:sz="4" w:space="0" w:color="auto"/>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3851" w:type="dxa"/>
            <w:gridSpan w:val="2"/>
            <w:tcBorders>
              <w:bottom w:val="single" w:sz="4" w:space="0" w:color="auto"/>
            </w:tcBorders>
          </w:tcPr>
          <w:p w:rsidR="00E32031" w:rsidRPr="009749FD" w:rsidRDefault="00E32031" w:rsidP="00D02E7F">
            <w:pPr>
              <w:rPr>
                <w:rFonts w:eastAsia="Tahoma"/>
                <w:color w:val="000000"/>
                <w:sz w:val="24"/>
                <w:szCs w:val="24"/>
                <w:lang w:bidi="ru-RU"/>
              </w:rPr>
            </w:pPr>
          </w:p>
        </w:tc>
      </w:tr>
      <w:tr w:rsidR="00E32031" w:rsidRPr="009749FD" w:rsidTr="00D02E7F">
        <w:trPr>
          <w:trHeight w:val="588"/>
        </w:trPr>
        <w:tc>
          <w:tcPr>
            <w:tcW w:w="10196" w:type="dxa"/>
            <w:gridSpan w:val="4"/>
            <w:tcBorders>
              <w:left w:val="nil"/>
              <w:right w:val="nil"/>
            </w:tcBorders>
            <w:vAlign w:val="center"/>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 xml:space="preserve">2. Сведения о выданном </w:t>
            </w:r>
            <w:r w:rsidRPr="009749FD">
              <w:rPr>
                <w:rFonts w:eastAsia="Tahoma"/>
                <w:bCs/>
                <w:color w:val="000000"/>
                <w:sz w:val="24"/>
                <w:szCs w:val="24"/>
                <w:lang w:bidi="ru-RU"/>
              </w:rPr>
              <w:t>градостроительном плане земельного участка</w:t>
            </w:r>
          </w:p>
        </w:tc>
      </w:tr>
      <w:tr w:rsidR="00E32031" w:rsidRPr="009749FD" w:rsidTr="00D02E7F">
        <w:trPr>
          <w:trHeight w:val="655"/>
        </w:trPr>
        <w:tc>
          <w:tcPr>
            <w:tcW w:w="1116" w:type="dxa"/>
            <w:tcBorders>
              <w:top w:val="single" w:sz="4" w:space="0" w:color="auto"/>
              <w:bottom w:val="single" w:sz="4" w:space="0" w:color="auto"/>
            </w:tcBorders>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w:t>
            </w:r>
          </w:p>
        </w:tc>
        <w:tc>
          <w:tcPr>
            <w:tcW w:w="5229" w:type="dxa"/>
            <w:tcBorders>
              <w:top w:val="single" w:sz="4" w:space="0" w:color="auto"/>
              <w:bottom w:val="single" w:sz="4" w:space="0" w:color="auto"/>
            </w:tcBorders>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Орган, выдавший  градостроительный план земельного участка</w:t>
            </w:r>
          </w:p>
        </w:tc>
        <w:tc>
          <w:tcPr>
            <w:tcW w:w="2378" w:type="dxa"/>
            <w:tcBorders>
              <w:top w:val="single" w:sz="4" w:space="0" w:color="auto"/>
              <w:bottom w:val="single" w:sz="4" w:space="0" w:color="auto"/>
            </w:tcBorders>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Номер документа</w:t>
            </w:r>
          </w:p>
        </w:tc>
        <w:tc>
          <w:tcPr>
            <w:tcW w:w="1473" w:type="dxa"/>
            <w:tcBorders>
              <w:top w:val="single" w:sz="4" w:space="0" w:color="auto"/>
              <w:bottom w:val="single" w:sz="4" w:space="0" w:color="auto"/>
            </w:tcBorders>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Дата документа</w:t>
            </w:r>
          </w:p>
        </w:tc>
      </w:tr>
      <w:tr w:rsidR="00E32031" w:rsidRPr="009749FD" w:rsidTr="00D02E7F">
        <w:trPr>
          <w:trHeight w:val="614"/>
        </w:trPr>
        <w:tc>
          <w:tcPr>
            <w:tcW w:w="1116" w:type="dxa"/>
            <w:tcBorders>
              <w:bottom w:val="single" w:sz="4" w:space="0" w:color="auto"/>
            </w:tcBorders>
          </w:tcPr>
          <w:p w:rsidR="00E32031" w:rsidRPr="009749FD" w:rsidRDefault="00E32031" w:rsidP="00D02E7F">
            <w:pPr>
              <w:rPr>
                <w:rFonts w:eastAsia="Tahoma"/>
                <w:color w:val="000000"/>
                <w:sz w:val="24"/>
                <w:szCs w:val="24"/>
                <w:lang w:bidi="ru-RU"/>
              </w:rPr>
            </w:pPr>
          </w:p>
        </w:tc>
        <w:tc>
          <w:tcPr>
            <w:tcW w:w="5229" w:type="dxa"/>
            <w:tcBorders>
              <w:bottom w:val="single" w:sz="4" w:space="0" w:color="auto"/>
            </w:tcBorders>
          </w:tcPr>
          <w:p w:rsidR="00E32031" w:rsidRPr="009749FD" w:rsidRDefault="00E32031" w:rsidP="00D02E7F">
            <w:pPr>
              <w:rPr>
                <w:rFonts w:eastAsia="Tahoma"/>
                <w:color w:val="000000"/>
                <w:sz w:val="24"/>
                <w:szCs w:val="24"/>
                <w:lang w:bidi="ru-RU"/>
              </w:rPr>
            </w:pPr>
          </w:p>
        </w:tc>
        <w:tc>
          <w:tcPr>
            <w:tcW w:w="2378" w:type="dxa"/>
            <w:tcBorders>
              <w:bottom w:val="single" w:sz="4" w:space="0" w:color="auto"/>
            </w:tcBorders>
          </w:tcPr>
          <w:p w:rsidR="00E32031" w:rsidRPr="009749FD" w:rsidRDefault="00E32031" w:rsidP="00D02E7F">
            <w:pPr>
              <w:rPr>
                <w:rFonts w:eastAsia="Tahoma"/>
                <w:color w:val="000000"/>
                <w:sz w:val="24"/>
                <w:szCs w:val="24"/>
                <w:lang w:bidi="ru-RU"/>
              </w:rPr>
            </w:pPr>
          </w:p>
        </w:tc>
        <w:tc>
          <w:tcPr>
            <w:tcW w:w="1473" w:type="dxa"/>
            <w:tcBorders>
              <w:bottom w:val="single" w:sz="4" w:space="0" w:color="auto"/>
            </w:tcBorders>
          </w:tcPr>
          <w:p w:rsidR="00E32031" w:rsidRPr="009749FD" w:rsidRDefault="00E32031" w:rsidP="00D02E7F">
            <w:pPr>
              <w:rPr>
                <w:rFonts w:eastAsia="Tahoma"/>
                <w:color w:val="000000"/>
                <w:sz w:val="24"/>
                <w:szCs w:val="24"/>
                <w:lang w:bidi="ru-RU"/>
              </w:rPr>
            </w:pPr>
          </w:p>
        </w:tc>
      </w:tr>
    </w:tbl>
    <w:p w:rsidR="00E32031" w:rsidRPr="009749FD" w:rsidRDefault="00E32031" w:rsidP="00E32031">
      <w:pPr>
        <w:jc w:val="both"/>
        <w:rPr>
          <w:rFonts w:eastAsia="Tahoma"/>
          <w:color w:val="000000"/>
          <w:sz w:val="24"/>
          <w:szCs w:val="24"/>
          <w:lang w:bidi="ru-RU"/>
        </w:rPr>
      </w:pPr>
    </w:p>
    <w:p w:rsidR="00E32031" w:rsidRPr="009749FD" w:rsidRDefault="00E32031" w:rsidP="00E32031">
      <w:pPr>
        <w:jc w:val="both"/>
        <w:rPr>
          <w:rFonts w:eastAsia="Tahoma"/>
          <w:color w:val="000000"/>
          <w:sz w:val="24"/>
          <w:szCs w:val="24"/>
          <w:lang w:bidi="ru-RU"/>
        </w:rPr>
      </w:pPr>
      <w:r w:rsidRPr="009749FD">
        <w:rPr>
          <w:rFonts w:eastAsia="Tahoma"/>
          <w:color w:val="000000"/>
          <w:sz w:val="24"/>
          <w:szCs w:val="24"/>
          <w:lang w:bidi="ru-RU"/>
        </w:rPr>
        <w:t xml:space="preserve">Прошу выдать дубликат градостроительного плана земельного участка. </w:t>
      </w:r>
    </w:p>
    <w:p w:rsidR="00E32031" w:rsidRPr="009749FD" w:rsidRDefault="00E32031" w:rsidP="00E32031">
      <w:pPr>
        <w:jc w:val="both"/>
        <w:rPr>
          <w:color w:val="000000"/>
          <w:sz w:val="24"/>
          <w:szCs w:val="24"/>
          <w:lang w:bidi="ru-RU"/>
        </w:rPr>
      </w:pPr>
      <w:r w:rsidRPr="009749FD">
        <w:rPr>
          <w:color w:val="000000"/>
          <w:sz w:val="24"/>
          <w:szCs w:val="24"/>
          <w:lang w:bidi="ru-RU"/>
        </w:rPr>
        <w:t>Приложение: __________________________________________________________</w:t>
      </w:r>
    </w:p>
    <w:p w:rsidR="00E32031" w:rsidRPr="009749FD" w:rsidRDefault="00E32031" w:rsidP="00E32031">
      <w:pPr>
        <w:jc w:val="both"/>
        <w:rPr>
          <w:color w:val="000000"/>
          <w:sz w:val="24"/>
          <w:szCs w:val="24"/>
          <w:lang w:bidi="ru-RU"/>
        </w:rPr>
      </w:pPr>
      <w:r w:rsidRPr="009749FD">
        <w:rPr>
          <w:color w:val="000000"/>
          <w:sz w:val="24"/>
          <w:szCs w:val="24"/>
          <w:lang w:bidi="ru-RU"/>
        </w:rPr>
        <w:t>Номер телефона и адрес электронной почты для связи: ______________________</w:t>
      </w:r>
    </w:p>
    <w:p w:rsidR="00E32031" w:rsidRPr="009749FD" w:rsidRDefault="00E32031" w:rsidP="00E32031">
      <w:pPr>
        <w:jc w:val="both"/>
        <w:rPr>
          <w:color w:val="000000"/>
          <w:sz w:val="24"/>
          <w:szCs w:val="24"/>
          <w:lang w:bidi="ru-RU"/>
        </w:rPr>
      </w:pPr>
      <w:r w:rsidRPr="009749FD">
        <w:rPr>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32031" w:rsidRPr="009749FD" w:rsidTr="00D02E7F">
        <w:tc>
          <w:tcPr>
            <w:tcW w:w="8922" w:type="dxa"/>
            <w:gridSpan w:val="5"/>
            <w:shd w:val="clear" w:color="auto" w:fill="auto"/>
          </w:tcPr>
          <w:p w:rsidR="00E32031" w:rsidRPr="009749FD" w:rsidRDefault="00E32031" w:rsidP="00D02E7F">
            <w:pPr>
              <w:rPr>
                <w:i/>
                <w:color w:val="000000"/>
                <w:sz w:val="24"/>
                <w:szCs w:val="24"/>
                <w:lang w:bidi="ru-RU"/>
              </w:rPr>
            </w:pPr>
            <w:r w:rsidRPr="009749FD">
              <w:rPr>
                <w:rFonts w:eastAsia="Tahoma"/>
                <w:color w:val="000000"/>
                <w:sz w:val="24"/>
                <w:szCs w:val="24"/>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32031" w:rsidRPr="009749FD" w:rsidRDefault="00E32031" w:rsidP="00D02E7F">
            <w:pPr>
              <w:rPr>
                <w:color w:val="000000"/>
                <w:sz w:val="24"/>
                <w:szCs w:val="24"/>
                <w:lang w:bidi="ru-RU"/>
              </w:rPr>
            </w:pPr>
          </w:p>
        </w:tc>
      </w:tr>
      <w:tr w:rsidR="00E32031" w:rsidRPr="009749FD" w:rsidTr="00D02E7F">
        <w:tc>
          <w:tcPr>
            <w:tcW w:w="8922" w:type="dxa"/>
            <w:gridSpan w:val="5"/>
            <w:shd w:val="clear" w:color="auto" w:fill="auto"/>
          </w:tcPr>
          <w:p w:rsidR="00E32031" w:rsidRPr="009749FD" w:rsidRDefault="00E32031" w:rsidP="00D02E7F">
            <w:pPr>
              <w:rPr>
                <w:color w:val="000000"/>
                <w:sz w:val="24"/>
                <w:szCs w:val="24"/>
                <w:lang w:bidi="ru-RU"/>
              </w:rPr>
            </w:pPr>
            <w:r w:rsidRPr="009749FD">
              <w:rPr>
                <w:rFonts w:eastAsia="Tahoma"/>
                <w:color w:val="000000"/>
                <w:sz w:val="24"/>
                <w:szCs w:val="24"/>
                <w:lang w:bidi="ru-RU"/>
              </w:rPr>
              <w:t>выдать</w:t>
            </w:r>
            <w:r w:rsidRPr="009749FD">
              <w:rPr>
                <w:rFonts w:eastAsia="Tahoma"/>
                <w:bCs/>
                <w:color w:val="000000"/>
                <w:sz w:val="24"/>
                <w:szCs w:val="24"/>
                <w:lang w:bidi="ru-RU"/>
              </w:rPr>
              <w:t xml:space="preserve"> на бумажном носителе</w:t>
            </w:r>
            <w:r w:rsidRPr="009749FD">
              <w:rPr>
                <w:rFonts w:eastAsia="Tahoma"/>
                <w:color w:val="000000"/>
                <w:sz w:val="24"/>
                <w:szCs w:val="24"/>
                <w:lang w:bidi="ru-RU"/>
              </w:rPr>
              <w:t xml:space="preserve"> при личном обращении </w:t>
            </w:r>
            <w:r w:rsidRPr="009749FD">
              <w:rPr>
                <w:rFonts w:eastAsia="Tahoma"/>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749FD">
              <w:rPr>
                <w:rFonts w:eastAsia="Tahoma"/>
                <w:color w:val="000000"/>
                <w:sz w:val="24"/>
                <w:szCs w:val="24"/>
                <w:lang w:bidi="ru-RU"/>
              </w:rPr>
              <w:t xml:space="preserve"> расположенный по адресу:___________________________________</w:t>
            </w:r>
          </w:p>
        </w:tc>
        <w:tc>
          <w:tcPr>
            <w:tcW w:w="1109" w:type="dxa"/>
            <w:shd w:val="clear" w:color="auto" w:fill="auto"/>
          </w:tcPr>
          <w:p w:rsidR="00E32031" w:rsidRPr="009749FD" w:rsidRDefault="00E32031" w:rsidP="00D02E7F">
            <w:pPr>
              <w:rPr>
                <w:color w:val="000000"/>
                <w:sz w:val="24"/>
                <w:szCs w:val="24"/>
                <w:lang w:bidi="ru-RU"/>
              </w:rPr>
            </w:pPr>
          </w:p>
        </w:tc>
      </w:tr>
      <w:tr w:rsidR="00E32031" w:rsidRPr="009749FD" w:rsidTr="00D02E7F">
        <w:tc>
          <w:tcPr>
            <w:tcW w:w="8922" w:type="dxa"/>
            <w:gridSpan w:val="5"/>
            <w:shd w:val="clear" w:color="auto" w:fill="auto"/>
          </w:tcPr>
          <w:p w:rsidR="00E32031" w:rsidRPr="009749FD" w:rsidRDefault="00E32031" w:rsidP="00D02E7F">
            <w:pPr>
              <w:rPr>
                <w:color w:val="000000"/>
                <w:sz w:val="24"/>
                <w:szCs w:val="24"/>
                <w:lang w:bidi="ru-RU"/>
              </w:rPr>
            </w:pPr>
            <w:r w:rsidRPr="009749FD">
              <w:rPr>
                <w:rFonts w:eastAsia="Tahoma"/>
                <w:color w:val="000000"/>
                <w:sz w:val="24"/>
                <w:szCs w:val="24"/>
                <w:lang w:bidi="ru-RU"/>
              </w:rPr>
              <w:t xml:space="preserve">направить </w:t>
            </w:r>
            <w:r w:rsidRPr="009749FD">
              <w:rPr>
                <w:rFonts w:eastAsia="Tahoma"/>
                <w:bCs/>
                <w:color w:val="000000"/>
                <w:sz w:val="24"/>
                <w:szCs w:val="24"/>
                <w:lang w:bidi="ru-RU"/>
              </w:rPr>
              <w:t>на бумажном носителе</w:t>
            </w:r>
            <w:r w:rsidRPr="009749FD">
              <w:rPr>
                <w:rFonts w:eastAsia="Tahoma"/>
                <w:color w:val="000000"/>
                <w:sz w:val="24"/>
                <w:szCs w:val="24"/>
                <w:lang w:bidi="ru-RU"/>
              </w:rPr>
              <w:t xml:space="preserve"> на почтовый адрес: _______________________________</w:t>
            </w:r>
          </w:p>
        </w:tc>
        <w:tc>
          <w:tcPr>
            <w:tcW w:w="1109" w:type="dxa"/>
            <w:shd w:val="clear" w:color="auto" w:fill="auto"/>
          </w:tcPr>
          <w:p w:rsidR="00E32031" w:rsidRPr="009749FD" w:rsidRDefault="00E32031" w:rsidP="00D02E7F">
            <w:pPr>
              <w:rPr>
                <w:color w:val="000000"/>
                <w:sz w:val="24"/>
                <w:szCs w:val="24"/>
                <w:lang w:bidi="ru-RU"/>
              </w:rPr>
            </w:pPr>
          </w:p>
        </w:tc>
      </w:tr>
      <w:tr w:rsidR="00E32031" w:rsidRPr="009749FD" w:rsidTr="00D02E7F">
        <w:tc>
          <w:tcPr>
            <w:tcW w:w="10031" w:type="dxa"/>
            <w:gridSpan w:val="6"/>
            <w:shd w:val="clear" w:color="auto" w:fill="auto"/>
          </w:tcPr>
          <w:p w:rsidR="00E32031" w:rsidRPr="009749FD" w:rsidRDefault="00E32031" w:rsidP="00D02E7F">
            <w:pPr>
              <w:rPr>
                <w:i/>
                <w:color w:val="000000"/>
                <w:sz w:val="24"/>
                <w:szCs w:val="24"/>
                <w:lang w:bidi="ru-RU"/>
              </w:rPr>
            </w:pPr>
            <w:r w:rsidRPr="009749FD">
              <w:rPr>
                <w:i/>
                <w:color w:val="000000"/>
                <w:sz w:val="24"/>
                <w:szCs w:val="24"/>
                <w:lang w:bidi="ru-RU"/>
              </w:rPr>
              <w:t>Указывается один из перечисленных способов</w:t>
            </w:r>
          </w:p>
        </w:tc>
      </w:tr>
      <w:tr w:rsidR="00E32031" w:rsidRPr="009749FD" w:rsidTr="00D0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32031" w:rsidRPr="009749FD" w:rsidRDefault="00E32031" w:rsidP="00D02E7F">
            <w:pPr>
              <w:rPr>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color w:val="000000"/>
                <w:sz w:val="24"/>
                <w:szCs w:val="24"/>
                <w:lang w:bidi="ru-RU"/>
              </w:rPr>
            </w:pPr>
          </w:p>
        </w:tc>
        <w:tc>
          <w:tcPr>
            <w:tcW w:w="2268" w:type="dxa"/>
            <w:tcBorders>
              <w:top w:val="nil"/>
              <w:left w:val="nil"/>
              <w:bottom w:val="single" w:sz="4" w:space="0" w:color="auto"/>
              <w:right w:val="nil"/>
            </w:tcBorders>
            <w:vAlign w:val="bottom"/>
          </w:tcPr>
          <w:p w:rsidR="00E32031" w:rsidRPr="009749FD" w:rsidRDefault="00E32031" w:rsidP="00D02E7F">
            <w:pPr>
              <w:rPr>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color w:val="000000"/>
                <w:sz w:val="24"/>
                <w:szCs w:val="24"/>
                <w:lang w:bidi="ru-RU"/>
              </w:rPr>
            </w:pPr>
          </w:p>
        </w:tc>
        <w:tc>
          <w:tcPr>
            <w:tcW w:w="4080" w:type="dxa"/>
            <w:gridSpan w:val="2"/>
            <w:tcBorders>
              <w:top w:val="nil"/>
              <w:left w:val="nil"/>
              <w:bottom w:val="single" w:sz="4" w:space="0" w:color="auto"/>
              <w:right w:val="nil"/>
            </w:tcBorders>
            <w:vAlign w:val="bottom"/>
          </w:tcPr>
          <w:p w:rsidR="00E32031" w:rsidRPr="009749FD" w:rsidRDefault="00E32031" w:rsidP="00D02E7F">
            <w:pPr>
              <w:rPr>
                <w:color w:val="000000"/>
                <w:sz w:val="24"/>
                <w:szCs w:val="24"/>
                <w:lang w:bidi="ru-RU"/>
              </w:rPr>
            </w:pPr>
          </w:p>
        </w:tc>
      </w:tr>
      <w:tr w:rsidR="00E32031" w:rsidRPr="009749FD" w:rsidTr="00D0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32031" w:rsidRPr="009749FD" w:rsidRDefault="00E32031" w:rsidP="00D02E7F">
            <w:pPr>
              <w:rPr>
                <w:color w:val="000000"/>
                <w:sz w:val="24"/>
                <w:szCs w:val="24"/>
                <w:lang w:bidi="ru-RU"/>
              </w:rPr>
            </w:pPr>
          </w:p>
        </w:tc>
        <w:tc>
          <w:tcPr>
            <w:tcW w:w="283" w:type="dxa"/>
            <w:tcBorders>
              <w:top w:val="nil"/>
              <w:left w:val="nil"/>
              <w:bottom w:val="nil"/>
              <w:right w:val="nil"/>
            </w:tcBorders>
          </w:tcPr>
          <w:p w:rsidR="00E32031" w:rsidRPr="009749FD" w:rsidRDefault="00E32031" w:rsidP="00D02E7F">
            <w:pPr>
              <w:rPr>
                <w:color w:val="000000"/>
                <w:sz w:val="24"/>
                <w:szCs w:val="24"/>
                <w:lang w:bidi="ru-RU"/>
              </w:rPr>
            </w:pPr>
          </w:p>
        </w:tc>
        <w:tc>
          <w:tcPr>
            <w:tcW w:w="2268" w:type="dxa"/>
            <w:tcBorders>
              <w:top w:val="nil"/>
              <w:left w:val="nil"/>
              <w:bottom w:val="nil"/>
              <w:right w:val="nil"/>
            </w:tcBorders>
          </w:tcPr>
          <w:p w:rsidR="00E32031" w:rsidRPr="009749FD" w:rsidRDefault="00E32031" w:rsidP="00D02E7F">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E32031" w:rsidRPr="009749FD" w:rsidRDefault="00E32031" w:rsidP="00D02E7F">
            <w:pPr>
              <w:rPr>
                <w:color w:val="000000"/>
                <w:sz w:val="24"/>
                <w:szCs w:val="24"/>
                <w:lang w:bidi="ru-RU"/>
              </w:rPr>
            </w:pPr>
          </w:p>
        </w:tc>
        <w:tc>
          <w:tcPr>
            <w:tcW w:w="4080" w:type="dxa"/>
            <w:gridSpan w:val="2"/>
            <w:tcBorders>
              <w:top w:val="nil"/>
              <w:left w:val="nil"/>
              <w:bottom w:val="nil"/>
              <w:right w:val="nil"/>
            </w:tcBorders>
          </w:tcPr>
          <w:p w:rsidR="00E32031" w:rsidRPr="009749FD" w:rsidRDefault="00E32031" w:rsidP="00D02E7F">
            <w:pPr>
              <w:rPr>
                <w:color w:val="000000"/>
                <w:sz w:val="24"/>
                <w:szCs w:val="24"/>
                <w:lang w:bidi="ru-RU"/>
              </w:rPr>
            </w:pPr>
            <w:proofErr w:type="gramStart"/>
            <w:r w:rsidRPr="009749FD">
              <w:rPr>
                <w:color w:val="000000"/>
                <w:sz w:val="24"/>
                <w:szCs w:val="24"/>
                <w:lang w:bidi="ru-RU"/>
              </w:rPr>
              <w:t>(фамилия, имя, отчество (при наличии)</w:t>
            </w:r>
            <w:proofErr w:type="gramEnd"/>
          </w:p>
        </w:tc>
      </w:tr>
    </w:tbl>
    <w:p w:rsidR="007B31CA" w:rsidRDefault="007B31CA" w:rsidP="00E32031">
      <w:pPr>
        <w:jc w:val="right"/>
        <w:rPr>
          <w:sz w:val="24"/>
          <w:szCs w:val="24"/>
        </w:rPr>
      </w:pPr>
    </w:p>
    <w:p w:rsidR="007B31CA" w:rsidRDefault="007B31CA">
      <w:pPr>
        <w:rPr>
          <w:sz w:val="24"/>
          <w:szCs w:val="24"/>
        </w:rPr>
      </w:pPr>
      <w:r>
        <w:rPr>
          <w:sz w:val="24"/>
          <w:szCs w:val="24"/>
        </w:rPr>
        <w:br w:type="page"/>
      </w:r>
    </w:p>
    <w:p w:rsidR="00E32031" w:rsidRPr="005802E1" w:rsidRDefault="00E32031" w:rsidP="00E32031">
      <w:pPr>
        <w:jc w:val="right"/>
        <w:rPr>
          <w:bCs/>
          <w:color w:val="000000"/>
        </w:rPr>
      </w:pPr>
      <w:r w:rsidRPr="005802E1">
        <w:rPr>
          <w:bCs/>
          <w:color w:val="000000"/>
        </w:rPr>
        <w:lastRenderedPageBreak/>
        <w:t>Приложение № 8</w:t>
      </w:r>
    </w:p>
    <w:p w:rsidR="005802E1" w:rsidRPr="00733FAC" w:rsidRDefault="005802E1" w:rsidP="005802E1">
      <w:pPr>
        <w:ind w:left="6379"/>
        <w:jc w:val="both"/>
        <w:rPr>
          <w:color w:val="000000"/>
        </w:rPr>
      </w:pPr>
      <w:r w:rsidRPr="00733FAC">
        <w:rPr>
          <w:color w:val="000000"/>
        </w:rPr>
        <w:t>к Административному регламенту</w:t>
      </w:r>
      <w:r>
        <w:rPr>
          <w:color w:val="000000"/>
        </w:rPr>
        <w:t xml:space="preserve"> </w:t>
      </w:r>
      <w:r w:rsidRPr="00733FAC">
        <w:rPr>
          <w:color w:val="000000"/>
        </w:rPr>
        <w:t>по предоставлению муниципальной услуги</w:t>
      </w:r>
      <w:r>
        <w:rPr>
          <w:color w:val="000000"/>
        </w:rPr>
        <w:t xml:space="preserve"> </w:t>
      </w:r>
      <w:r w:rsidRPr="00733FAC">
        <w:rPr>
          <w:color w:val="000000"/>
        </w:rPr>
        <w:t>«Выдача градостроительного плана земельного участка»</w:t>
      </w:r>
    </w:p>
    <w:p w:rsidR="00E32031" w:rsidRPr="005802E1" w:rsidRDefault="00E32031" w:rsidP="00E32031">
      <w:pPr>
        <w:rPr>
          <w:rFonts w:eastAsia="Calibri"/>
          <w:color w:val="000000"/>
        </w:rPr>
      </w:pPr>
    </w:p>
    <w:p w:rsidR="00E32031" w:rsidRPr="009749FD" w:rsidRDefault="00E32031" w:rsidP="00E32031">
      <w:pPr>
        <w:jc w:val="right"/>
        <w:rPr>
          <w:rFonts w:eastAsia="Calibri"/>
          <w:color w:val="000000"/>
          <w:sz w:val="24"/>
          <w:szCs w:val="24"/>
        </w:rPr>
      </w:pPr>
      <w:r w:rsidRPr="009749FD">
        <w:rPr>
          <w:rFonts w:eastAsia="Calibri"/>
          <w:color w:val="000000"/>
          <w:sz w:val="24"/>
          <w:szCs w:val="24"/>
        </w:rPr>
        <w:t>ФОРМА</w:t>
      </w:r>
    </w:p>
    <w:p w:rsidR="00E32031" w:rsidRPr="009749FD" w:rsidRDefault="00E32031" w:rsidP="00E32031">
      <w:pPr>
        <w:rPr>
          <w:rFonts w:eastAsia="Calibri"/>
          <w:color w:val="000000"/>
          <w:sz w:val="24"/>
          <w:szCs w:val="24"/>
        </w:rPr>
      </w:pPr>
    </w:p>
    <w:p w:rsidR="00E32031" w:rsidRPr="009749FD" w:rsidRDefault="00E32031" w:rsidP="00E32031">
      <w:pPr>
        <w:rPr>
          <w:rFonts w:eastAsia="Tahoma"/>
          <w:bCs/>
          <w:color w:val="000000"/>
          <w:sz w:val="24"/>
          <w:szCs w:val="24"/>
          <w:lang w:bidi="ru-RU"/>
        </w:rPr>
      </w:pPr>
    </w:p>
    <w:p w:rsidR="00E32031" w:rsidRPr="009749FD" w:rsidRDefault="00E32031" w:rsidP="00E32031">
      <w:pPr>
        <w:ind w:firstLine="4536"/>
        <w:rPr>
          <w:rFonts w:eastAsia="Tahoma"/>
          <w:color w:val="000000"/>
          <w:sz w:val="24"/>
          <w:szCs w:val="24"/>
          <w:lang w:bidi="ru-RU"/>
        </w:rPr>
      </w:pPr>
      <w:r w:rsidRPr="009749FD">
        <w:rPr>
          <w:rFonts w:eastAsia="Tahoma"/>
          <w:color w:val="000000"/>
          <w:sz w:val="24"/>
          <w:szCs w:val="24"/>
          <w:lang w:bidi="ru-RU"/>
        </w:rPr>
        <w:t>Кому ___________________________________</w:t>
      </w:r>
    </w:p>
    <w:p w:rsidR="00E32031" w:rsidRPr="009749FD" w:rsidRDefault="00E32031" w:rsidP="007B31CA">
      <w:pPr>
        <w:ind w:firstLine="4536"/>
        <w:jc w:val="right"/>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7"/>
      </w:r>
      <w:r w:rsidRPr="009749FD">
        <w:rPr>
          <w:rFonts w:eastAsia="Tahoma"/>
          <w:color w:val="000000"/>
          <w:sz w:val="24"/>
          <w:szCs w:val="24"/>
          <w:lang w:bidi="ru-RU"/>
        </w:rPr>
        <w:t xml:space="preserve">, ОГРНИП (для </w:t>
      </w:r>
      <w:proofErr w:type="gramEnd"/>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в качестве </w:t>
      </w:r>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  для физического лица, </w:t>
      </w:r>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ИНН, ОГРН – </w:t>
      </w:r>
      <w:proofErr w:type="gramStart"/>
      <w:r w:rsidRPr="009749FD">
        <w:rPr>
          <w:rFonts w:eastAsia="Tahoma"/>
          <w:color w:val="000000"/>
          <w:sz w:val="24"/>
          <w:szCs w:val="24"/>
          <w:lang w:bidi="ru-RU"/>
        </w:rPr>
        <w:t>для</w:t>
      </w:r>
      <w:proofErr w:type="gramEnd"/>
      <w:r w:rsidRPr="009749FD">
        <w:rPr>
          <w:rFonts w:eastAsia="Tahoma"/>
          <w:color w:val="000000"/>
          <w:sz w:val="24"/>
          <w:szCs w:val="24"/>
          <w:lang w:bidi="ru-RU"/>
        </w:rPr>
        <w:t xml:space="preserve"> юридического </w:t>
      </w:r>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rsidR="00E32031" w:rsidRPr="009749FD" w:rsidRDefault="00E32031" w:rsidP="00E32031">
      <w:pPr>
        <w:rPr>
          <w:rFonts w:eastAsia="Tahoma"/>
          <w:b/>
          <w:color w:val="000000"/>
          <w:sz w:val="24"/>
          <w:szCs w:val="24"/>
          <w:lang w:bidi="ru-RU"/>
        </w:rPr>
      </w:pPr>
    </w:p>
    <w:p w:rsidR="00E32031" w:rsidRPr="009749FD" w:rsidRDefault="00E32031" w:rsidP="00E32031">
      <w:pPr>
        <w:jc w:val="center"/>
        <w:rPr>
          <w:rFonts w:eastAsia="Tahoma"/>
          <w:b/>
          <w:color w:val="000000"/>
          <w:sz w:val="24"/>
          <w:szCs w:val="24"/>
          <w:lang w:bidi="ru-RU"/>
        </w:rPr>
      </w:pPr>
      <w:proofErr w:type="gramStart"/>
      <w:r w:rsidRPr="009749FD">
        <w:rPr>
          <w:rFonts w:eastAsia="Tahoma"/>
          <w:b/>
          <w:color w:val="000000"/>
          <w:sz w:val="24"/>
          <w:szCs w:val="24"/>
          <w:lang w:bidi="ru-RU"/>
        </w:rPr>
        <w:t>Р</w:t>
      </w:r>
      <w:proofErr w:type="gramEnd"/>
      <w:r w:rsidRPr="009749FD">
        <w:rPr>
          <w:rFonts w:eastAsia="Tahoma"/>
          <w:b/>
          <w:color w:val="000000"/>
          <w:sz w:val="24"/>
          <w:szCs w:val="24"/>
          <w:lang w:bidi="ru-RU"/>
        </w:rPr>
        <w:t xml:space="preserve"> Е Ш Е Н И Е</w:t>
      </w:r>
      <w:r w:rsidRPr="009749FD">
        <w:rPr>
          <w:rFonts w:eastAsia="Tahoma"/>
          <w:b/>
          <w:color w:val="000000"/>
          <w:sz w:val="24"/>
          <w:szCs w:val="24"/>
          <w:lang w:bidi="ru-RU"/>
        </w:rPr>
        <w:br/>
      </w:r>
      <w:r w:rsidRPr="009749FD">
        <w:rPr>
          <w:rFonts w:eastAsia="Tahoma"/>
          <w:b/>
          <w:bCs/>
          <w:color w:val="000000"/>
          <w:sz w:val="24"/>
          <w:szCs w:val="24"/>
          <w:lang w:bidi="ru-RU"/>
        </w:rPr>
        <w:t>об отказе в выдаче дубликата градостроительного плана земельного участка</w:t>
      </w:r>
    </w:p>
    <w:p w:rsidR="00E32031" w:rsidRPr="009749FD" w:rsidRDefault="00E32031" w:rsidP="00E32031">
      <w:pPr>
        <w:rPr>
          <w:rFonts w:eastAsia="Tahoma"/>
          <w:color w:val="000000"/>
          <w:sz w:val="24"/>
          <w:szCs w:val="24"/>
          <w:lang w:bidi="ru-RU"/>
        </w:rPr>
      </w:pPr>
      <w:r w:rsidRPr="009749FD">
        <w:rPr>
          <w:rFonts w:eastAsia="Tahoma"/>
          <w:color w:val="000000"/>
          <w:sz w:val="24"/>
          <w:szCs w:val="24"/>
          <w:lang w:bidi="ru-RU"/>
        </w:rPr>
        <w:t xml:space="preserve">________________________________________________________________________ </w:t>
      </w:r>
    </w:p>
    <w:p w:rsidR="00E32031" w:rsidRPr="009749FD" w:rsidRDefault="00E32031" w:rsidP="00E32031">
      <w:pPr>
        <w:tabs>
          <w:tab w:val="left" w:pos="426"/>
        </w:tabs>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государственной власти, органа местного самоуправления)</w:t>
      </w:r>
    </w:p>
    <w:p w:rsidR="00E32031" w:rsidRPr="009749FD" w:rsidRDefault="00E32031" w:rsidP="00E32031">
      <w:pPr>
        <w:jc w:val="both"/>
        <w:rPr>
          <w:rFonts w:eastAsia="Tahoma"/>
          <w:color w:val="000000"/>
          <w:sz w:val="24"/>
          <w:szCs w:val="24"/>
          <w:lang w:bidi="ru-RU"/>
        </w:rPr>
      </w:pPr>
      <w:r w:rsidRPr="009749FD">
        <w:rPr>
          <w:rFonts w:eastAsia="Tahoma"/>
          <w:color w:val="000000"/>
          <w:sz w:val="24"/>
          <w:szCs w:val="24"/>
          <w:lang w:bidi="ru-RU"/>
        </w:rPr>
        <w:t xml:space="preserve">по результатам рассмотрения заявления </w:t>
      </w:r>
      <w:r w:rsidRPr="009749FD">
        <w:rPr>
          <w:rFonts w:eastAsia="Tahoma"/>
          <w:bCs/>
          <w:color w:val="000000"/>
          <w:sz w:val="24"/>
          <w:szCs w:val="24"/>
          <w:lang w:bidi="ru-RU"/>
        </w:rPr>
        <w:t xml:space="preserve">о выдаче дубликата градостроительного плана земельного участка </w:t>
      </w:r>
      <w:proofErr w:type="gramStart"/>
      <w:r w:rsidRPr="009749FD">
        <w:rPr>
          <w:rFonts w:eastAsia="Tahoma"/>
          <w:color w:val="000000"/>
          <w:sz w:val="24"/>
          <w:szCs w:val="24"/>
          <w:lang w:bidi="ru-RU"/>
        </w:rPr>
        <w:t>от</w:t>
      </w:r>
      <w:proofErr w:type="gramEnd"/>
      <w:r w:rsidRPr="009749FD">
        <w:rPr>
          <w:rFonts w:eastAsia="Tahoma"/>
          <w:color w:val="000000"/>
          <w:sz w:val="24"/>
          <w:szCs w:val="24"/>
          <w:lang w:bidi="ru-RU"/>
        </w:rPr>
        <w:t xml:space="preserve"> __________________ № _________________ принято </w:t>
      </w:r>
    </w:p>
    <w:p w:rsidR="00E32031" w:rsidRPr="009749FD" w:rsidRDefault="00E32031" w:rsidP="00E32031">
      <w:pPr>
        <w:jc w:val="both"/>
        <w:rPr>
          <w:rFonts w:eastAsia="Tahoma"/>
          <w:color w:val="000000"/>
          <w:sz w:val="24"/>
          <w:szCs w:val="24"/>
          <w:lang w:bidi="ru-RU"/>
        </w:rPr>
      </w:pPr>
      <w:r w:rsidRPr="009749FD">
        <w:rPr>
          <w:rFonts w:eastAsia="Tahoma"/>
          <w:color w:val="000000"/>
          <w:sz w:val="24"/>
          <w:szCs w:val="24"/>
          <w:lang w:bidi="ru-RU"/>
        </w:rPr>
        <w:t xml:space="preserve">решение об отказе в выдаче дубликата градостроительного плана земельного участка. </w:t>
      </w:r>
    </w:p>
    <w:tbl>
      <w:tblPr>
        <w:tblW w:w="10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678"/>
        <w:gridCol w:w="4253"/>
      </w:tblGrid>
      <w:tr w:rsidR="00E32031" w:rsidRPr="009749FD" w:rsidTr="00D02E7F">
        <w:trPr>
          <w:trHeight w:val="871"/>
        </w:trPr>
        <w:tc>
          <w:tcPr>
            <w:tcW w:w="1485"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 xml:space="preserve">№ пункта </w:t>
            </w:r>
            <w:proofErr w:type="spellStart"/>
            <w:r w:rsidRPr="009749FD">
              <w:rPr>
                <w:rFonts w:eastAsia="Tahoma"/>
                <w:color w:val="000000"/>
                <w:sz w:val="24"/>
                <w:szCs w:val="24"/>
                <w:lang w:bidi="ru-RU"/>
              </w:rPr>
              <w:t>Админи-стратив-ного</w:t>
            </w:r>
            <w:proofErr w:type="spellEnd"/>
            <w:r w:rsidRPr="009749FD">
              <w:rPr>
                <w:rFonts w:eastAsia="Tahoma"/>
                <w:color w:val="000000"/>
                <w:sz w:val="24"/>
                <w:szCs w:val="24"/>
                <w:lang w:bidi="ru-RU"/>
              </w:rPr>
              <w:t xml:space="preserve"> регламента</w:t>
            </w:r>
          </w:p>
        </w:tc>
        <w:tc>
          <w:tcPr>
            <w:tcW w:w="4678"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выдаче дубликата градостроительного плана земельного участка</w:t>
            </w:r>
          </w:p>
        </w:tc>
      </w:tr>
      <w:tr w:rsidR="00E32031" w:rsidRPr="009749FD" w:rsidTr="00D02E7F">
        <w:trPr>
          <w:trHeight w:val="1051"/>
        </w:trPr>
        <w:tc>
          <w:tcPr>
            <w:tcW w:w="1485"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пункт 2.29</w:t>
            </w:r>
          </w:p>
        </w:tc>
        <w:tc>
          <w:tcPr>
            <w:tcW w:w="4678"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несоответствие заявителя кругу лиц, указанных в пункте 1.2 Административного регламента.</w:t>
            </w:r>
          </w:p>
        </w:tc>
        <w:tc>
          <w:tcPr>
            <w:tcW w:w="4253" w:type="dxa"/>
          </w:tcPr>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bl>
    <w:p w:rsidR="00E32031" w:rsidRPr="009749FD" w:rsidRDefault="00E32031" w:rsidP="00E32031">
      <w:pPr>
        <w:jc w:val="both"/>
        <w:rPr>
          <w:color w:val="000000"/>
          <w:sz w:val="24"/>
          <w:szCs w:val="24"/>
        </w:rPr>
      </w:pPr>
      <w:r w:rsidRPr="009749FD">
        <w:rPr>
          <w:color w:val="000000"/>
          <w:sz w:val="24"/>
          <w:szCs w:val="24"/>
        </w:rPr>
        <w:t xml:space="preserve">Вы вправе повторно обратиться с заявлением </w:t>
      </w:r>
      <w:r w:rsidRPr="009749FD">
        <w:rPr>
          <w:bCs/>
          <w:color w:val="000000"/>
          <w:sz w:val="24"/>
          <w:szCs w:val="24"/>
        </w:rPr>
        <w:t xml:space="preserve">о выдаче дубликата градостроительного плана земельного участка </w:t>
      </w:r>
      <w:r w:rsidRPr="009749FD">
        <w:rPr>
          <w:color w:val="000000"/>
          <w:sz w:val="24"/>
          <w:szCs w:val="24"/>
        </w:rPr>
        <w:t>после устранения указанного нарушения.</w:t>
      </w:r>
    </w:p>
    <w:p w:rsidR="00E32031" w:rsidRPr="009749FD" w:rsidRDefault="00E32031" w:rsidP="00E32031">
      <w:pPr>
        <w:jc w:val="both"/>
        <w:rPr>
          <w:color w:val="000000"/>
          <w:sz w:val="24"/>
          <w:szCs w:val="24"/>
        </w:rPr>
      </w:pPr>
      <w:proofErr w:type="gramStart"/>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32031" w:rsidRPr="009749FD" w:rsidRDefault="00E32031" w:rsidP="00E32031">
      <w:pPr>
        <w:jc w:val="both"/>
        <w:rPr>
          <w:color w:val="000000"/>
          <w:sz w:val="24"/>
          <w:szCs w:val="24"/>
        </w:rPr>
      </w:pPr>
      <w:r w:rsidRPr="009749FD">
        <w:rPr>
          <w:color w:val="000000"/>
          <w:sz w:val="24"/>
          <w:szCs w:val="24"/>
        </w:rPr>
        <w:t>Дополнительно информируем:_______________________________________</w:t>
      </w:r>
      <w:r w:rsidRPr="009749FD">
        <w:rPr>
          <w:color w:val="000000"/>
          <w:sz w:val="24"/>
          <w:szCs w:val="24"/>
        </w:rPr>
        <w:br/>
        <w:t xml:space="preserve">______________________________________________________________________.    </w:t>
      </w:r>
    </w:p>
    <w:p w:rsidR="00E32031" w:rsidRPr="009749FD" w:rsidRDefault="00E32031" w:rsidP="00E32031">
      <w:pPr>
        <w:jc w:val="both"/>
        <w:rPr>
          <w:color w:val="000000"/>
          <w:sz w:val="24"/>
          <w:szCs w:val="24"/>
        </w:rPr>
      </w:pPr>
      <w:r w:rsidRPr="009749FD">
        <w:rPr>
          <w:color w:val="000000"/>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E32031" w:rsidRPr="009749FD" w:rsidRDefault="00E32031" w:rsidP="00E32031">
      <w:pPr>
        <w:rPr>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2031" w:rsidRPr="009749FD" w:rsidTr="00D02E7F">
        <w:tc>
          <w:tcPr>
            <w:tcW w:w="311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r>
      <w:tr w:rsidR="00E32031" w:rsidRPr="009749FD" w:rsidTr="00D02E7F">
        <w:tc>
          <w:tcPr>
            <w:tcW w:w="3119" w:type="dxa"/>
            <w:tcBorders>
              <w:top w:val="nil"/>
              <w:left w:val="nil"/>
              <w:bottom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2269" w:type="dxa"/>
            <w:tcBorders>
              <w:top w:val="nil"/>
              <w:left w:val="nil"/>
              <w:bottom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3969" w:type="dxa"/>
            <w:tcBorders>
              <w:top w:val="nil"/>
              <w:left w:val="nil"/>
              <w:bottom w:val="nil"/>
              <w:right w:val="nil"/>
            </w:tcBorders>
          </w:tcPr>
          <w:p w:rsidR="00E32031" w:rsidRPr="009749FD" w:rsidRDefault="00E32031" w:rsidP="00D02E7F">
            <w:pP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w:t>
            </w:r>
            <w:proofErr w:type="gramEnd"/>
          </w:p>
        </w:tc>
      </w:tr>
    </w:tbl>
    <w:p w:rsidR="00E32031" w:rsidRPr="009749FD" w:rsidRDefault="00E32031" w:rsidP="00E32031">
      <w:pPr>
        <w:rPr>
          <w:rFonts w:eastAsia="Tahoma"/>
          <w:color w:val="000000"/>
          <w:sz w:val="24"/>
          <w:szCs w:val="24"/>
          <w:lang w:bidi="ru-RU"/>
        </w:rPr>
      </w:pPr>
    </w:p>
    <w:p w:rsidR="00E32031" w:rsidRPr="005802E1" w:rsidRDefault="00E32031" w:rsidP="00E32031">
      <w:pPr>
        <w:jc w:val="right"/>
        <w:rPr>
          <w:bCs/>
          <w:color w:val="000000"/>
        </w:rPr>
      </w:pPr>
      <w:r w:rsidRPr="005802E1">
        <w:rPr>
          <w:bCs/>
          <w:color w:val="000000"/>
        </w:rPr>
        <w:t>Приложение № 9</w:t>
      </w:r>
    </w:p>
    <w:p w:rsidR="005802E1" w:rsidRPr="00733FAC" w:rsidRDefault="005802E1" w:rsidP="005802E1">
      <w:pPr>
        <w:ind w:left="6379"/>
        <w:jc w:val="both"/>
        <w:rPr>
          <w:color w:val="000000"/>
        </w:rPr>
      </w:pPr>
      <w:r w:rsidRPr="00733FAC">
        <w:rPr>
          <w:color w:val="000000"/>
        </w:rPr>
        <w:t>к Административному регламенту</w:t>
      </w:r>
      <w:r>
        <w:rPr>
          <w:color w:val="000000"/>
        </w:rPr>
        <w:t xml:space="preserve"> </w:t>
      </w:r>
      <w:r w:rsidRPr="00733FAC">
        <w:rPr>
          <w:color w:val="000000"/>
        </w:rPr>
        <w:t>по предоставлению муниципальной услуги</w:t>
      </w:r>
      <w:r>
        <w:rPr>
          <w:color w:val="000000"/>
        </w:rPr>
        <w:t xml:space="preserve"> </w:t>
      </w:r>
      <w:r w:rsidRPr="00733FAC">
        <w:rPr>
          <w:color w:val="000000"/>
        </w:rPr>
        <w:t>«Выдача градостроительного плана земельного участка»</w:t>
      </w:r>
    </w:p>
    <w:p w:rsidR="00E32031" w:rsidRPr="009749FD" w:rsidRDefault="00E32031" w:rsidP="00E32031">
      <w:pPr>
        <w:rPr>
          <w:rFonts w:eastAsia="Tahoma"/>
          <w:bCs/>
          <w:color w:val="000000"/>
          <w:sz w:val="24"/>
          <w:szCs w:val="24"/>
          <w:lang w:bidi="ru-RU"/>
        </w:rPr>
      </w:pPr>
    </w:p>
    <w:p w:rsidR="00E32031" w:rsidRPr="009749FD" w:rsidRDefault="00E32031" w:rsidP="00E32031">
      <w:pPr>
        <w:jc w:val="right"/>
        <w:rPr>
          <w:rFonts w:eastAsia="Tahoma"/>
          <w:bCs/>
          <w:color w:val="000000"/>
          <w:sz w:val="24"/>
          <w:szCs w:val="24"/>
          <w:lang w:bidi="ru-RU"/>
        </w:rPr>
      </w:pPr>
      <w:r w:rsidRPr="009749FD">
        <w:rPr>
          <w:rFonts w:eastAsia="Tahoma"/>
          <w:bCs/>
          <w:color w:val="000000"/>
          <w:sz w:val="24"/>
          <w:szCs w:val="24"/>
          <w:lang w:bidi="ru-RU"/>
        </w:rPr>
        <w:t>ФОРМА</w:t>
      </w:r>
    </w:p>
    <w:p w:rsidR="00E32031" w:rsidRPr="009749FD" w:rsidRDefault="00E32031" w:rsidP="00E32031">
      <w:pPr>
        <w:rPr>
          <w:rFonts w:eastAsia="Tahoma"/>
          <w:bCs/>
          <w:color w:val="000000"/>
          <w:sz w:val="24"/>
          <w:szCs w:val="24"/>
          <w:lang w:bidi="ru-RU"/>
        </w:rPr>
      </w:pPr>
    </w:p>
    <w:p w:rsidR="00E32031" w:rsidRPr="009749FD" w:rsidRDefault="00E32031" w:rsidP="00E32031">
      <w:pPr>
        <w:jc w:val="center"/>
        <w:rPr>
          <w:rFonts w:eastAsia="Tahoma"/>
          <w:b/>
          <w:bCs/>
          <w:color w:val="000000"/>
          <w:sz w:val="24"/>
          <w:szCs w:val="24"/>
          <w:lang w:bidi="ru-RU"/>
        </w:rPr>
      </w:pPr>
      <w:proofErr w:type="gramStart"/>
      <w:r w:rsidRPr="009749FD">
        <w:rPr>
          <w:rFonts w:eastAsia="Tahoma"/>
          <w:b/>
          <w:bCs/>
          <w:color w:val="000000"/>
          <w:sz w:val="24"/>
          <w:szCs w:val="24"/>
          <w:lang w:bidi="ru-RU"/>
        </w:rPr>
        <w:t>З</w:t>
      </w:r>
      <w:proofErr w:type="gramEnd"/>
      <w:r w:rsidRPr="009749FD">
        <w:rPr>
          <w:rFonts w:eastAsia="Tahoma"/>
          <w:b/>
          <w:bCs/>
          <w:color w:val="000000"/>
          <w:sz w:val="24"/>
          <w:szCs w:val="24"/>
          <w:lang w:bidi="ru-RU"/>
        </w:rPr>
        <w:t xml:space="preserve"> А Я В Л Е Н И Е</w:t>
      </w:r>
    </w:p>
    <w:p w:rsidR="00E32031" w:rsidRPr="009749FD" w:rsidRDefault="00E32031" w:rsidP="00E32031">
      <w:pPr>
        <w:jc w:val="center"/>
        <w:rPr>
          <w:rFonts w:eastAsia="Tahoma"/>
          <w:b/>
          <w:bCs/>
          <w:color w:val="000000"/>
          <w:sz w:val="24"/>
          <w:szCs w:val="24"/>
          <w:lang w:bidi="ru-RU"/>
        </w:rPr>
      </w:pPr>
      <w:r w:rsidRPr="009749FD">
        <w:rPr>
          <w:rFonts w:eastAsia="Tahoma"/>
          <w:b/>
          <w:bCs/>
          <w:color w:val="000000"/>
          <w:sz w:val="24"/>
          <w:szCs w:val="24"/>
          <w:lang w:bidi="ru-RU"/>
        </w:rPr>
        <w:t>об оставлении заявления о выдаче градостроительного плана земельного участка без рассмотрения</w:t>
      </w:r>
    </w:p>
    <w:p w:rsidR="00E32031" w:rsidRPr="009749FD" w:rsidRDefault="00E32031" w:rsidP="00E32031">
      <w:pPr>
        <w:rPr>
          <w:rFonts w:eastAsia="Tahoma"/>
          <w:b/>
          <w:color w:val="000000"/>
          <w:sz w:val="24"/>
          <w:szCs w:val="24"/>
          <w:lang w:bidi="ru-RU"/>
        </w:rPr>
      </w:pPr>
    </w:p>
    <w:p w:rsidR="00E32031" w:rsidRPr="009749FD" w:rsidRDefault="00E32031" w:rsidP="00E32031">
      <w:pPr>
        <w:jc w:val="right"/>
        <w:rPr>
          <w:rFonts w:eastAsia="Tahoma"/>
          <w:color w:val="000000"/>
          <w:sz w:val="24"/>
          <w:szCs w:val="24"/>
          <w:lang w:bidi="ru-RU"/>
        </w:rPr>
      </w:pPr>
      <w:r w:rsidRPr="009749FD">
        <w:rPr>
          <w:rFonts w:eastAsia="Tahoma"/>
          <w:color w:val="000000"/>
          <w:sz w:val="24"/>
          <w:szCs w:val="24"/>
          <w:lang w:bidi="ru-RU"/>
        </w:rPr>
        <w:t>"__" __________ 20___ г.</w:t>
      </w:r>
    </w:p>
    <w:p w:rsidR="00E32031" w:rsidRPr="009749FD" w:rsidRDefault="00E32031" w:rsidP="00E32031">
      <w:pPr>
        <w:rPr>
          <w:rFonts w:eastAsia="Tahoma"/>
          <w:color w:val="000000"/>
          <w:sz w:val="24"/>
          <w:szCs w:val="24"/>
          <w:lang w:bidi="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32031" w:rsidRPr="009749FD" w:rsidTr="00D02E7F">
        <w:trPr>
          <w:trHeight w:val="126"/>
        </w:trPr>
        <w:tc>
          <w:tcPr>
            <w:tcW w:w="10456" w:type="dxa"/>
            <w:tcBorders>
              <w:left w:val="nil"/>
              <w:bottom w:val="single" w:sz="4" w:space="0" w:color="auto"/>
              <w:right w:val="nil"/>
            </w:tcBorders>
          </w:tcPr>
          <w:p w:rsidR="00E32031" w:rsidRPr="009749FD" w:rsidRDefault="00E32031" w:rsidP="00D02E7F">
            <w:pPr>
              <w:rPr>
                <w:rFonts w:eastAsia="Tahoma"/>
                <w:color w:val="000000"/>
                <w:sz w:val="24"/>
                <w:szCs w:val="24"/>
                <w:lang w:bidi="ru-RU"/>
              </w:rPr>
            </w:pPr>
          </w:p>
        </w:tc>
      </w:tr>
      <w:tr w:rsidR="00E32031" w:rsidRPr="009749FD" w:rsidTr="00D02E7F">
        <w:trPr>
          <w:trHeight w:val="135"/>
        </w:trPr>
        <w:tc>
          <w:tcPr>
            <w:tcW w:w="10456" w:type="dxa"/>
            <w:tcBorders>
              <w:left w:val="nil"/>
              <w:bottom w:val="nil"/>
              <w:right w:val="nil"/>
            </w:tcBorders>
          </w:tcPr>
          <w:p w:rsidR="00E32031" w:rsidRPr="009749FD" w:rsidRDefault="00E32031" w:rsidP="00D02E7F">
            <w:pPr>
              <w:jc w:val="center"/>
              <w:rPr>
                <w:rFonts w:eastAsia="Tahoma"/>
                <w:color w:val="000000"/>
                <w:sz w:val="24"/>
                <w:szCs w:val="24"/>
                <w:lang w:bidi="ru-RU"/>
              </w:rPr>
            </w:pPr>
            <w:r w:rsidRPr="009749FD">
              <w:rPr>
                <w:rFonts w:eastAsia="Tahoma"/>
                <w:color w:val="000000"/>
                <w:sz w:val="24"/>
                <w:szCs w:val="24"/>
                <w:lang w:bidi="ru-RU"/>
              </w:rPr>
              <w:t>(</w:t>
            </w:r>
            <w:r w:rsidRPr="009749FD">
              <w:rPr>
                <w:color w:val="000000"/>
                <w:sz w:val="24"/>
                <w:szCs w:val="24"/>
                <w:lang w:bidi="ru-RU"/>
              </w:rPr>
              <w:t>наименование уполномоченного органа государственной власти, органа местного самоуправления</w:t>
            </w:r>
            <w:r w:rsidRPr="009749FD">
              <w:rPr>
                <w:rFonts w:eastAsia="Tahoma"/>
                <w:color w:val="000000"/>
                <w:sz w:val="24"/>
                <w:szCs w:val="24"/>
                <w:lang w:bidi="ru-RU"/>
              </w:rPr>
              <w:t>)</w:t>
            </w:r>
          </w:p>
        </w:tc>
      </w:tr>
    </w:tbl>
    <w:p w:rsidR="00E32031" w:rsidRPr="009749FD" w:rsidRDefault="00E32031" w:rsidP="00E32031">
      <w:pPr>
        <w:rPr>
          <w:rFonts w:eastAsia="Tahoma"/>
          <w:color w:val="000000"/>
          <w:sz w:val="24"/>
          <w:szCs w:val="24"/>
          <w:lang w:bidi="ru-RU"/>
        </w:rPr>
      </w:pPr>
    </w:p>
    <w:p w:rsidR="00E32031" w:rsidRPr="009749FD" w:rsidRDefault="00E32031" w:rsidP="00E32031">
      <w:pPr>
        <w:jc w:val="both"/>
        <w:rPr>
          <w:rFonts w:eastAsia="Tahoma"/>
          <w:color w:val="000000"/>
          <w:sz w:val="24"/>
          <w:szCs w:val="24"/>
          <w:lang w:bidi="ru-RU"/>
        </w:rPr>
      </w:pPr>
      <w:r w:rsidRPr="009749FD">
        <w:rPr>
          <w:rFonts w:eastAsia="Tahoma"/>
          <w:color w:val="000000"/>
          <w:sz w:val="24"/>
          <w:szCs w:val="24"/>
          <w:lang w:bidi="ru-RU"/>
        </w:rPr>
        <w:t xml:space="preserve">Прошу оставить заявление о выдаче градостроительного плана земельного участка </w:t>
      </w:r>
      <w:proofErr w:type="gramStart"/>
      <w:r w:rsidRPr="009749FD">
        <w:rPr>
          <w:rFonts w:eastAsia="Tahoma"/>
          <w:color w:val="000000"/>
          <w:sz w:val="24"/>
          <w:szCs w:val="24"/>
          <w:lang w:bidi="ru-RU"/>
        </w:rPr>
        <w:t>от</w:t>
      </w:r>
      <w:proofErr w:type="gramEnd"/>
      <w:r w:rsidRPr="009749FD">
        <w:rPr>
          <w:rFonts w:eastAsia="Tahoma"/>
          <w:color w:val="000000"/>
          <w:sz w:val="24"/>
          <w:szCs w:val="24"/>
          <w:lang w:bidi="ru-RU"/>
        </w:rPr>
        <w:t>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503"/>
      </w:tblGrid>
      <w:tr w:rsidR="00E32031" w:rsidRPr="009749FD" w:rsidTr="00D02E7F">
        <w:trPr>
          <w:trHeight w:val="540"/>
        </w:trPr>
        <w:tc>
          <w:tcPr>
            <w:tcW w:w="10173" w:type="dxa"/>
            <w:gridSpan w:val="3"/>
            <w:tcBorders>
              <w:top w:val="nil"/>
              <w:left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 Сведения о заявителе</w:t>
            </w:r>
            <w:r w:rsidRPr="009749FD">
              <w:rPr>
                <w:rFonts w:eastAsia="Tahoma"/>
                <w:color w:val="000000"/>
                <w:sz w:val="24"/>
                <w:szCs w:val="24"/>
                <w:vertAlign w:val="superscript"/>
                <w:lang w:bidi="ru-RU"/>
              </w:rPr>
              <w:footnoteReference w:id="8"/>
            </w:r>
          </w:p>
        </w:tc>
      </w:tr>
      <w:tr w:rsidR="00E32031" w:rsidRPr="009749FD" w:rsidTr="00D02E7F">
        <w:trPr>
          <w:trHeight w:val="605"/>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w:t>
            </w:r>
          </w:p>
        </w:tc>
        <w:tc>
          <w:tcPr>
            <w:tcW w:w="4627"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4503" w:type="dxa"/>
          </w:tcPr>
          <w:p w:rsidR="00E32031" w:rsidRPr="009749FD" w:rsidRDefault="00E32031" w:rsidP="00D02E7F">
            <w:pPr>
              <w:rPr>
                <w:rFonts w:eastAsia="Tahoma"/>
                <w:color w:val="000000"/>
                <w:sz w:val="24"/>
                <w:szCs w:val="24"/>
                <w:lang w:bidi="ru-RU"/>
              </w:rPr>
            </w:pPr>
          </w:p>
        </w:tc>
      </w:tr>
      <w:tr w:rsidR="00E32031" w:rsidRPr="009749FD" w:rsidTr="00D02E7F">
        <w:trPr>
          <w:trHeight w:val="428"/>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1.1.1</w:t>
            </w:r>
          </w:p>
        </w:tc>
        <w:tc>
          <w:tcPr>
            <w:tcW w:w="4627"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4503" w:type="dxa"/>
          </w:tcPr>
          <w:p w:rsidR="00E32031" w:rsidRPr="009749FD" w:rsidRDefault="00E32031" w:rsidP="00D02E7F">
            <w:pPr>
              <w:rPr>
                <w:rFonts w:eastAsia="Tahoma"/>
                <w:color w:val="000000"/>
                <w:sz w:val="24"/>
                <w:szCs w:val="24"/>
                <w:lang w:bidi="ru-RU"/>
              </w:rPr>
            </w:pPr>
          </w:p>
        </w:tc>
      </w:tr>
      <w:tr w:rsidR="00E32031" w:rsidRPr="009749FD" w:rsidTr="00D02E7F">
        <w:trPr>
          <w:trHeight w:val="753"/>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1.1.2</w:t>
            </w:r>
          </w:p>
        </w:tc>
        <w:tc>
          <w:tcPr>
            <w:tcW w:w="4627"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4503" w:type="dxa"/>
          </w:tcPr>
          <w:p w:rsidR="00E32031" w:rsidRPr="009749FD" w:rsidRDefault="00E32031" w:rsidP="00D02E7F">
            <w:pPr>
              <w:rPr>
                <w:rFonts w:eastAsia="Tahoma"/>
                <w:color w:val="000000"/>
                <w:sz w:val="24"/>
                <w:szCs w:val="24"/>
                <w:lang w:bidi="ru-RU"/>
              </w:rPr>
            </w:pPr>
          </w:p>
        </w:tc>
      </w:tr>
      <w:tr w:rsidR="00E32031" w:rsidRPr="009749FD" w:rsidTr="00D02E7F">
        <w:trPr>
          <w:trHeight w:val="665"/>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1.1.3</w:t>
            </w:r>
          </w:p>
        </w:tc>
        <w:tc>
          <w:tcPr>
            <w:tcW w:w="4627"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4503" w:type="dxa"/>
          </w:tcPr>
          <w:p w:rsidR="00E32031" w:rsidRPr="009749FD" w:rsidRDefault="00E32031" w:rsidP="00D02E7F">
            <w:pPr>
              <w:rPr>
                <w:rFonts w:eastAsia="Tahoma"/>
                <w:color w:val="000000"/>
                <w:sz w:val="24"/>
                <w:szCs w:val="24"/>
                <w:lang w:bidi="ru-RU"/>
              </w:rPr>
            </w:pPr>
          </w:p>
        </w:tc>
      </w:tr>
      <w:tr w:rsidR="00E32031" w:rsidRPr="009749FD" w:rsidTr="00D02E7F">
        <w:trPr>
          <w:trHeight w:val="279"/>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w:t>
            </w:r>
          </w:p>
        </w:tc>
        <w:tc>
          <w:tcPr>
            <w:tcW w:w="4627"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4503" w:type="dxa"/>
          </w:tcPr>
          <w:p w:rsidR="00E32031" w:rsidRPr="009749FD" w:rsidRDefault="00E32031" w:rsidP="00D02E7F">
            <w:pPr>
              <w:rPr>
                <w:rFonts w:eastAsia="Tahoma"/>
                <w:color w:val="000000"/>
                <w:sz w:val="24"/>
                <w:szCs w:val="24"/>
                <w:lang w:bidi="ru-RU"/>
              </w:rPr>
            </w:pPr>
          </w:p>
        </w:tc>
      </w:tr>
      <w:tr w:rsidR="00E32031" w:rsidRPr="009749FD" w:rsidTr="00D02E7F">
        <w:trPr>
          <w:trHeight w:val="175"/>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1.2.1</w:t>
            </w:r>
          </w:p>
        </w:tc>
        <w:tc>
          <w:tcPr>
            <w:tcW w:w="4627"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4503" w:type="dxa"/>
          </w:tcPr>
          <w:p w:rsidR="00E32031" w:rsidRPr="009749FD" w:rsidRDefault="00E32031" w:rsidP="00D02E7F">
            <w:pPr>
              <w:rPr>
                <w:rFonts w:eastAsia="Tahoma"/>
                <w:color w:val="000000"/>
                <w:sz w:val="24"/>
                <w:szCs w:val="24"/>
                <w:lang w:bidi="ru-RU"/>
              </w:rPr>
            </w:pPr>
          </w:p>
        </w:tc>
      </w:tr>
      <w:tr w:rsidR="00E32031" w:rsidRPr="009749FD" w:rsidTr="00D02E7F">
        <w:trPr>
          <w:trHeight w:val="901"/>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1.2.2</w:t>
            </w:r>
          </w:p>
        </w:tc>
        <w:tc>
          <w:tcPr>
            <w:tcW w:w="4627"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4503" w:type="dxa"/>
          </w:tcPr>
          <w:p w:rsidR="00E32031" w:rsidRPr="009749FD" w:rsidRDefault="00E32031" w:rsidP="00D02E7F">
            <w:pPr>
              <w:rPr>
                <w:rFonts w:eastAsia="Tahoma"/>
                <w:color w:val="000000"/>
                <w:sz w:val="24"/>
                <w:szCs w:val="24"/>
                <w:lang w:bidi="ru-RU"/>
              </w:rPr>
            </w:pPr>
          </w:p>
        </w:tc>
      </w:tr>
      <w:tr w:rsidR="00E32031" w:rsidRPr="009749FD" w:rsidTr="00D02E7F">
        <w:trPr>
          <w:trHeight w:val="1093"/>
        </w:trPr>
        <w:tc>
          <w:tcPr>
            <w:tcW w:w="1043"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1.2.3</w:t>
            </w:r>
          </w:p>
        </w:tc>
        <w:tc>
          <w:tcPr>
            <w:tcW w:w="4627" w:type="dxa"/>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4503" w:type="dxa"/>
          </w:tcPr>
          <w:p w:rsidR="00E32031" w:rsidRPr="009749FD" w:rsidRDefault="00E32031" w:rsidP="00D02E7F">
            <w:pPr>
              <w:rPr>
                <w:rFonts w:eastAsia="Tahoma"/>
                <w:color w:val="000000"/>
                <w:sz w:val="24"/>
                <w:szCs w:val="24"/>
                <w:lang w:bidi="ru-RU"/>
              </w:rPr>
            </w:pPr>
          </w:p>
        </w:tc>
      </w:tr>
    </w:tbl>
    <w:p w:rsidR="00E32031" w:rsidRPr="009749FD" w:rsidRDefault="00E32031" w:rsidP="00E32031">
      <w:pPr>
        <w:rPr>
          <w:rFonts w:eastAsia="Tahoma"/>
          <w:color w:val="000000"/>
          <w:sz w:val="24"/>
          <w:szCs w:val="24"/>
          <w:lang w:bidi="ru-RU"/>
        </w:rPr>
      </w:pPr>
    </w:p>
    <w:p w:rsidR="00E32031" w:rsidRPr="009749FD" w:rsidRDefault="00E32031" w:rsidP="00E32031">
      <w:pPr>
        <w:rPr>
          <w:rFonts w:eastAsia="Tahoma"/>
          <w:color w:val="000000"/>
          <w:sz w:val="24"/>
          <w:szCs w:val="24"/>
          <w:lang w:bidi="ru-RU"/>
        </w:rPr>
      </w:pPr>
      <w:r w:rsidRPr="009749FD">
        <w:rPr>
          <w:rFonts w:eastAsia="Tahoma"/>
          <w:color w:val="000000"/>
          <w:sz w:val="24"/>
          <w:szCs w:val="24"/>
          <w:lang w:bidi="ru-RU"/>
        </w:rPr>
        <w:t>Приложение: ____________________________________________________________</w:t>
      </w:r>
    </w:p>
    <w:p w:rsidR="00E32031" w:rsidRPr="009749FD" w:rsidRDefault="00E32031" w:rsidP="00E32031">
      <w:pPr>
        <w:rPr>
          <w:rFonts w:eastAsia="Tahoma"/>
          <w:color w:val="000000"/>
          <w:sz w:val="24"/>
          <w:szCs w:val="24"/>
          <w:lang w:bidi="ru-RU"/>
        </w:rPr>
      </w:pPr>
      <w:r w:rsidRPr="009749FD">
        <w:rPr>
          <w:rFonts w:eastAsia="Tahoma"/>
          <w:color w:val="000000"/>
          <w:sz w:val="24"/>
          <w:szCs w:val="24"/>
          <w:lang w:bidi="ru-RU"/>
        </w:rPr>
        <w:lastRenderedPageBreak/>
        <w:t>Номер телефона и адрес электронной почты для связи: ________________________</w:t>
      </w:r>
    </w:p>
    <w:p w:rsidR="00E32031" w:rsidRPr="009749FD" w:rsidRDefault="00E32031" w:rsidP="00E32031">
      <w:pPr>
        <w:rPr>
          <w:rFonts w:eastAsia="Tahoma"/>
          <w:color w:val="000000"/>
          <w:sz w:val="24"/>
          <w:szCs w:val="24"/>
          <w:lang w:bidi="ru-RU"/>
        </w:rPr>
      </w:pPr>
      <w:r w:rsidRPr="009749FD">
        <w:rPr>
          <w:rFonts w:eastAsia="Tahoma"/>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47"/>
      </w:tblGrid>
      <w:tr w:rsidR="00E32031" w:rsidRPr="009749FD" w:rsidTr="00D02E7F">
        <w:tc>
          <w:tcPr>
            <w:tcW w:w="8926" w:type="dxa"/>
            <w:shd w:val="clear" w:color="auto" w:fill="auto"/>
          </w:tcPr>
          <w:p w:rsidR="00E32031" w:rsidRPr="009749FD" w:rsidRDefault="00E32031" w:rsidP="00D02E7F">
            <w:pPr>
              <w:rPr>
                <w:rFonts w:eastAsia="Tahoma"/>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E32031" w:rsidRPr="009749FD" w:rsidRDefault="00E32031" w:rsidP="00D02E7F">
            <w:pPr>
              <w:rPr>
                <w:rFonts w:eastAsia="Tahoma"/>
                <w:color w:val="000000"/>
                <w:sz w:val="24"/>
                <w:szCs w:val="24"/>
                <w:lang w:bidi="ru-RU"/>
              </w:rPr>
            </w:pPr>
          </w:p>
        </w:tc>
      </w:tr>
      <w:tr w:rsidR="00E32031" w:rsidRPr="009749FD" w:rsidTr="00D02E7F">
        <w:tc>
          <w:tcPr>
            <w:tcW w:w="8926" w:type="dxa"/>
            <w:shd w:val="clear" w:color="auto" w:fill="auto"/>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eastAsia="Tahoma"/>
                <w:color w:val="000000"/>
                <w:sz w:val="24"/>
                <w:szCs w:val="24"/>
                <w:lang w:bidi="ru-RU"/>
              </w:rPr>
              <w:br/>
              <w:t>_______________________________________________________</w:t>
            </w:r>
          </w:p>
        </w:tc>
        <w:tc>
          <w:tcPr>
            <w:tcW w:w="1247" w:type="dxa"/>
            <w:shd w:val="clear" w:color="auto" w:fill="auto"/>
          </w:tcPr>
          <w:p w:rsidR="00E32031" w:rsidRPr="009749FD" w:rsidRDefault="00E32031" w:rsidP="00D02E7F">
            <w:pPr>
              <w:rPr>
                <w:rFonts w:eastAsia="Tahoma"/>
                <w:color w:val="000000"/>
                <w:sz w:val="24"/>
                <w:szCs w:val="24"/>
                <w:lang w:bidi="ru-RU"/>
              </w:rPr>
            </w:pPr>
          </w:p>
        </w:tc>
      </w:tr>
      <w:tr w:rsidR="00E32031" w:rsidRPr="009749FD" w:rsidTr="00D02E7F">
        <w:tc>
          <w:tcPr>
            <w:tcW w:w="8926" w:type="dxa"/>
            <w:shd w:val="clear" w:color="auto" w:fill="auto"/>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направить на бумажном носителе на почтовый адрес: _______________________________________________________</w:t>
            </w:r>
          </w:p>
        </w:tc>
        <w:tc>
          <w:tcPr>
            <w:tcW w:w="1247" w:type="dxa"/>
            <w:shd w:val="clear" w:color="auto" w:fill="auto"/>
          </w:tcPr>
          <w:p w:rsidR="00E32031" w:rsidRPr="009749FD" w:rsidRDefault="00E32031" w:rsidP="00D02E7F">
            <w:pPr>
              <w:rPr>
                <w:rFonts w:eastAsia="Tahoma"/>
                <w:color w:val="000000"/>
                <w:sz w:val="24"/>
                <w:szCs w:val="24"/>
                <w:lang w:bidi="ru-RU"/>
              </w:rPr>
            </w:pPr>
          </w:p>
        </w:tc>
      </w:tr>
      <w:tr w:rsidR="00E32031" w:rsidRPr="009749FD" w:rsidTr="00D02E7F">
        <w:tc>
          <w:tcPr>
            <w:tcW w:w="10173" w:type="dxa"/>
            <w:gridSpan w:val="2"/>
            <w:shd w:val="clear" w:color="auto" w:fill="auto"/>
          </w:tcPr>
          <w:p w:rsidR="00E32031" w:rsidRPr="009749FD" w:rsidRDefault="00E32031" w:rsidP="00D02E7F">
            <w:pPr>
              <w:rPr>
                <w:rFonts w:eastAsia="Tahoma"/>
                <w:i/>
                <w:color w:val="000000"/>
                <w:sz w:val="24"/>
                <w:szCs w:val="24"/>
                <w:lang w:bidi="ru-RU"/>
              </w:rPr>
            </w:pPr>
            <w:r w:rsidRPr="009749FD">
              <w:rPr>
                <w:rFonts w:eastAsia="Tahoma"/>
                <w:i/>
                <w:color w:val="000000"/>
                <w:sz w:val="24"/>
                <w:szCs w:val="24"/>
                <w:lang w:bidi="ru-RU"/>
              </w:rPr>
              <w:t>Указывается один из перечисленных способов</w:t>
            </w:r>
          </w:p>
        </w:tc>
      </w:tr>
    </w:tbl>
    <w:p w:rsidR="00E32031" w:rsidRPr="009749FD" w:rsidRDefault="00E32031" w:rsidP="00E32031">
      <w:pPr>
        <w:rPr>
          <w:rFonts w:eastAsia="Tahoma"/>
          <w:bCs/>
          <w:strike/>
          <w:color w:val="000000"/>
          <w:sz w:val="24"/>
          <w:szCs w:val="24"/>
          <w:lang w:bidi="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32031" w:rsidRPr="009749FD" w:rsidTr="00D02E7F">
        <w:trPr>
          <w:trHeight w:val="731"/>
        </w:trPr>
        <w:tc>
          <w:tcPr>
            <w:tcW w:w="3119" w:type="dxa"/>
            <w:tcBorders>
              <w:top w:val="nil"/>
              <w:left w:val="nil"/>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r>
      <w:tr w:rsidR="00E32031" w:rsidRPr="009749FD" w:rsidTr="00D02E7F">
        <w:tc>
          <w:tcPr>
            <w:tcW w:w="3119" w:type="dxa"/>
            <w:tcBorders>
              <w:left w:val="nil"/>
              <w:bottom w:val="nil"/>
              <w:right w:val="nil"/>
            </w:tcBorders>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2269" w:type="dxa"/>
            <w:tcBorders>
              <w:top w:val="nil"/>
              <w:left w:val="nil"/>
              <w:bottom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3969" w:type="dxa"/>
            <w:tcBorders>
              <w:top w:val="nil"/>
              <w:left w:val="nil"/>
              <w:bottom w:val="nil"/>
              <w:right w:val="nil"/>
            </w:tcBorders>
          </w:tcPr>
          <w:p w:rsidR="00E32031" w:rsidRPr="009749FD" w:rsidRDefault="00E32031" w:rsidP="00D02E7F">
            <w:pP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w:t>
            </w:r>
            <w:proofErr w:type="gramEnd"/>
          </w:p>
        </w:tc>
      </w:tr>
    </w:tbl>
    <w:p w:rsidR="007B31CA" w:rsidRDefault="007B31CA" w:rsidP="00E32031">
      <w:pPr>
        <w:jc w:val="right"/>
        <w:rPr>
          <w:sz w:val="24"/>
          <w:szCs w:val="24"/>
        </w:rPr>
      </w:pPr>
    </w:p>
    <w:p w:rsidR="007B31CA" w:rsidRDefault="007B31CA">
      <w:pPr>
        <w:rPr>
          <w:sz w:val="24"/>
          <w:szCs w:val="24"/>
        </w:rPr>
      </w:pPr>
      <w:r>
        <w:rPr>
          <w:sz w:val="24"/>
          <w:szCs w:val="24"/>
        </w:rPr>
        <w:br w:type="page"/>
      </w:r>
    </w:p>
    <w:p w:rsidR="00E32031" w:rsidRPr="005802E1" w:rsidRDefault="00E32031" w:rsidP="00E32031">
      <w:pPr>
        <w:jc w:val="right"/>
        <w:rPr>
          <w:bCs/>
          <w:color w:val="000000"/>
        </w:rPr>
      </w:pPr>
      <w:r w:rsidRPr="005802E1">
        <w:rPr>
          <w:bCs/>
          <w:color w:val="000000"/>
        </w:rPr>
        <w:lastRenderedPageBreak/>
        <w:t>Приложение № 10</w:t>
      </w:r>
    </w:p>
    <w:p w:rsidR="005802E1" w:rsidRPr="00733FAC" w:rsidRDefault="005802E1" w:rsidP="005802E1">
      <w:pPr>
        <w:ind w:left="6379"/>
        <w:jc w:val="both"/>
        <w:rPr>
          <w:color w:val="000000"/>
        </w:rPr>
      </w:pPr>
      <w:r w:rsidRPr="00733FAC">
        <w:rPr>
          <w:color w:val="000000"/>
        </w:rPr>
        <w:t>к Административному регламенту</w:t>
      </w:r>
      <w:r>
        <w:rPr>
          <w:color w:val="000000"/>
        </w:rPr>
        <w:t xml:space="preserve"> </w:t>
      </w:r>
      <w:r w:rsidRPr="00733FAC">
        <w:rPr>
          <w:color w:val="000000"/>
        </w:rPr>
        <w:t>по предоставлению муниципальной услуги</w:t>
      </w:r>
      <w:r>
        <w:rPr>
          <w:color w:val="000000"/>
        </w:rPr>
        <w:t xml:space="preserve"> </w:t>
      </w:r>
      <w:r w:rsidRPr="00733FAC">
        <w:rPr>
          <w:color w:val="000000"/>
        </w:rPr>
        <w:t>«Выдача градостроительного плана земельного участка»</w:t>
      </w:r>
    </w:p>
    <w:p w:rsidR="00E32031" w:rsidRPr="009749FD" w:rsidRDefault="00E32031" w:rsidP="00E32031">
      <w:pPr>
        <w:jc w:val="right"/>
        <w:rPr>
          <w:color w:val="000000"/>
          <w:sz w:val="24"/>
          <w:szCs w:val="24"/>
        </w:rPr>
      </w:pPr>
      <w:r w:rsidRPr="009749FD">
        <w:rPr>
          <w:color w:val="000000"/>
          <w:sz w:val="24"/>
          <w:szCs w:val="24"/>
        </w:rPr>
        <w:t>»</w:t>
      </w:r>
    </w:p>
    <w:p w:rsidR="00E32031" w:rsidRPr="009749FD" w:rsidRDefault="00E32031" w:rsidP="00E32031">
      <w:pPr>
        <w:jc w:val="right"/>
        <w:rPr>
          <w:rFonts w:eastAsia="Calibri"/>
          <w:color w:val="000000"/>
          <w:sz w:val="24"/>
          <w:szCs w:val="24"/>
        </w:rPr>
      </w:pPr>
      <w:r w:rsidRPr="009749FD">
        <w:rPr>
          <w:rFonts w:eastAsia="Calibri"/>
          <w:color w:val="000000"/>
          <w:sz w:val="24"/>
          <w:szCs w:val="24"/>
        </w:rPr>
        <w:t>ФОРМА</w:t>
      </w:r>
    </w:p>
    <w:p w:rsidR="00E32031" w:rsidRPr="009749FD" w:rsidRDefault="00E32031" w:rsidP="00E32031">
      <w:pPr>
        <w:rPr>
          <w:rFonts w:eastAsia="Tahoma"/>
          <w:bCs/>
          <w:color w:val="000000"/>
          <w:sz w:val="24"/>
          <w:szCs w:val="24"/>
          <w:lang w:bidi="ru-RU"/>
        </w:rPr>
      </w:pPr>
    </w:p>
    <w:p w:rsidR="00E32031" w:rsidRPr="009749FD" w:rsidRDefault="00E32031" w:rsidP="00E32031">
      <w:pPr>
        <w:ind w:firstLine="4536"/>
        <w:rPr>
          <w:rFonts w:eastAsia="Tahoma"/>
          <w:color w:val="000000"/>
          <w:sz w:val="24"/>
          <w:szCs w:val="24"/>
          <w:lang w:bidi="ru-RU"/>
        </w:rPr>
      </w:pPr>
      <w:bookmarkStart w:id="4" w:name="_Toc89083262"/>
      <w:r w:rsidRPr="009749FD">
        <w:rPr>
          <w:rFonts w:eastAsia="Tahoma"/>
          <w:color w:val="000000"/>
          <w:sz w:val="24"/>
          <w:szCs w:val="24"/>
          <w:lang w:bidi="ru-RU"/>
        </w:rPr>
        <w:t>Кому ___________________________________</w:t>
      </w:r>
      <w:bookmarkEnd w:id="4"/>
    </w:p>
    <w:p w:rsidR="00E32031" w:rsidRPr="009749FD" w:rsidRDefault="00E32031" w:rsidP="007B31CA">
      <w:pPr>
        <w:ind w:firstLine="4536"/>
        <w:jc w:val="right"/>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9"/>
      </w:r>
      <w:r w:rsidRPr="009749FD">
        <w:rPr>
          <w:rFonts w:eastAsia="Tahoma"/>
          <w:color w:val="000000"/>
          <w:sz w:val="24"/>
          <w:szCs w:val="24"/>
          <w:lang w:bidi="ru-RU"/>
        </w:rPr>
        <w:t xml:space="preserve">, ОГРНИП (для </w:t>
      </w:r>
      <w:proofErr w:type="gramEnd"/>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в качестве </w:t>
      </w:r>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  для физического лица, </w:t>
      </w:r>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ИНН, ОГРН – </w:t>
      </w:r>
      <w:proofErr w:type="gramStart"/>
      <w:r w:rsidRPr="009749FD">
        <w:rPr>
          <w:rFonts w:eastAsia="Tahoma"/>
          <w:color w:val="000000"/>
          <w:sz w:val="24"/>
          <w:szCs w:val="24"/>
          <w:lang w:bidi="ru-RU"/>
        </w:rPr>
        <w:t>для</w:t>
      </w:r>
      <w:proofErr w:type="gramEnd"/>
      <w:r w:rsidRPr="009749FD">
        <w:rPr>
          <w:rFonts w:eastAsia="Tahoma"/>
          <w:color w:val="000000"/>
          <w:sz w:val="24"/>
          <w:szCs w:val="24"/>
          <w:lang w:bidi="ru-RU"/>
        </w:rPr>
        <w:t xml:space="preserve"> юридического </w:t>
      </w:r>
    </w:p>
    <w:p w:rsidR="00E32031" w:rsidRPr="009749FD" w:rsidRDefault="00E32031" w:rsidP="007B31CA">
      <w:pPr>
        <w:ind w:firstLine="4536"/>
        <w:jc w:val="right"/>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rsidR="00E32031" w:rsidRPr="009749FD" w:rsidRDefault="00E32031" w:rsidP="00E32031">
      <w:pPr>
        <w:rPr>
          <w:rFonts w:eastAsia="Tahoma"/>
          <w:b/>
          <w:color w:val="000000"/>
          <w:sz w:val="24"/>
          <w:szCs w:val="24"/>
          <w:lang w:bidi="ru-RU"/>
        </w:rPr>
      </w:pPr>
    </w:p>
    <w:p w:rsidR="00E32031" w:rsidRPr="009749FD" w:rsidRDefault="00E32031" w:rsidP="00E32031">
      <w:pPr>
        <w:jc w:val="center"/>
        <w:rPr>
          <w:rFonts w:eastAsia="Tahoma"/>
          <w:b/>
          <w:color w:val="000000"/>
          <w:sz w:val="24"/>
          <w:szCs w:val="24"/>
          <w:lang w:bidi="ru-RU"/>
        </w:rPr>
      </w:pPr>
      <w:bookmarkStart w:id="5" w:name="_Toc89083263"/>
      <w:proofErr w:type="gramStart"/>
      <w:r w:rsidRPr="009749FD">
        <w:rPr>
          <w:rFonts w:eastAsia="Tahoma"/>
          <w:b/>
          <w:color w:val="000000"/>
          <w:sz w:val="24"/>
          <w:szCs w:val="24"/>
          <w:lang w:bidi="ru-RU"/>
        </w:rPr>
        <w:t>Р</w:t>
      </w:r>
      <w:proofErr w:type="gramEnd"/>
      <w:r w:rsidRPr="009749FD">
        <w:rPr>
          <w:rFonts w:eastAsia="Tahoma"/>
          <w:b/>
          <w:color w:val="000000"/>
          <w:sz w:val="24"/>
          <w:szCs w:val="24"/>
          <w:lang w:bidi="ru-RU"/>
        </w:rPr>
        <w:t xml:space="preserve"> Е Ш Е Н И Е</w:t>
      </w:r>
      <w:r w:rsidRPr="009749FD">
        <w:rPr>
          <w:rFonts w:eastAsia="Tahoma"/>
          <w:b/>
          <w:color w:val="000000"/>
          <w:sz w:val="24"/>
          <w:szCs w:val="24"/>
          <w:lang w:bidi="ru-RU"/>
        </w:rPr>
        <w:br/>
        <w:t xml:space="preserve"> об оставлении заявления о выдаче градостроительного плана земельного участка без рассмотрения</w:t>
      </w:r>
      <w:bookmarkEnd w:id="5"/>
    </w:p>
    <w:p w:rsidR="00E32031" w:rsidRPr="009749FD" w:rsidRDefault="00E32031" w:rsidP="00E32031">
      <w:pPr>
        <w:rPr>
          <w:rFonts w:eastAsia="Tahoma"/>
          <w:bCs/>
          <w:color w:val="000000"/>
          <w:sz w:val="24"/>
          <w:szCs w:val="24"/>
          <w:lang w:bidi="ru-RU"/>
        </w:rPr>
      </w:pPr>
    </w:p>
    <w:p w:rsidR="00E32031" w:rsidRPr="009749FD" w:rsidRDefault="00E32031" w:rsidP="00E32031">
      <w:pPr>
        <w:jc w:val="both"/>
        <w:rPr>
          <w:rFonts w:eastAsia="Tahoma"/>
          <w:i/>
          <w:color w:val="000000"/>
          <w:sz w:val="24"/>
          <w:szCs w:val="24"/>
          <w:lang w:bidi="ru-RU"/>
        </w:rPr>
      </w:pPr>
      <w:r w:rsidRPr="009749FD">
        <w:rPr>
          <w:rFonts w:eastAsia="Tahoma"/>
          <w:bCs/>
          <w:color w:val="000000"/>
          <w:sz w:val="24"/>
          <w:szCs w:val="24"/>
          <w:lang w:bidi="ru-RU"/>
        </w:rPr>
        <w:t xml:space="preserve">На основании Вашего заявления </w:t>
      </w:r>
      <w:proofErr w:type="gramStart"/>
      <w:r w:rsidRPr="009749FD">
        <w:rPr>
          <w:rFonts w:eastAsia="Tahoma"/>
          <w:bCs/>
          <w:color w:val="000000"/>
          <w:sz w:val="24"/>
          <w:szCs w:val="24"/>
          <w:lang w:bidi="ru-RU"/>
        </w:rPr>
        <w:t>от</w:t>
      </w:r>
      <w:proofErr w:type="gramEnd"/>
      <w:r w:rsidRPr="009749FD">
        <w:rPr>
          <w:rFonts w:eastAsia="Tahoma"/>
          <w:bCs/>
          <w:color w:val="000000"/>
          <w:sz w:val="24"/>
          <w:szCs w:val="24"/>
          <w:lang w:bidi="ru-RU"/>
        </w:rPr>
        <w:t xml:space="preserve"> _________ № _________ об оставлении</w:t>
      </w:r>
    </w:p>
    <w:p w:rsidR="00E32031" w:rsidRPr="009749FD" w:rsidRDefault="00E32031" w:rsidP="00E32031">
      <w:pPr>
        <w:jc w:val="both"/>
        <w:rPr>
          <w:rFonts w:eastAsia="Tahoma"/>
          <w:bCs/>
          <w:color w:val="000000"/>
          <w:sz w:val="24"/>
          <w:szCs w:val="24"/>
          <w:lang w:bidi="ru-RU"/>
        </w:rPr>
      </w:pPr>
      <w:r w:rsidRPr="009749FD">
        <w:rPr>
          <w:rFonts w:eastAsia="Tahoma"/>
          <w:bCs/>
          <w:color w:val="000000"/>
          <w:sz w:val="24"/>
          <w:szCs w:val="24"/>
          <w:lang w:bidi="ru-RU"/>
        </w:rPr>
        <w:t>заявления о выдаче градостроительного плана земельного участка</w:t>
      </w:r>
      <w:r w:rsidRPr="009749FD" w:rsidDel="003B08D5">
        <w:rPr>
          <w:rFonts w:eastAsia="Tahoma"/>
          <w:bCs/>
          <w:color w:val="000000"/>
          <w:sz w:val="24"/>
          <w:szCs w:val="24"/>
          <w:lang w:bidi="ru-RU"/>
        </w:rPr>
        <w:t xml:space="preserve"> </w:t>
      </w:r>
      <w:r w:rsidRPr="009749FD">
        <w:rPr>
          <w:rFonts w:eastAsia="Tahoma"/>
          <w:bCs/>
          <w:color w:val="000000"/>
          <w:sz w:val="24"/>
          <w:szCs w:val="24"/>
          <w:lang w:bidi="ru-RU"/>
        </w:rPr>
        <w:t>без рассмотрения ______________________________________________________________________</w:t>
      </w:r>
    </w:p>
    <w:p w:rsidR="00E32031" w:rsidRPr="009749FD" w:rsidRDefault="00E32031" w:rsidP="00E32031">
      <w:pPr>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государственной власти, органа местного самоуправления)</w:t>
      </w:r>
    </w:p>
    <w:p w:rsidR="00E32031" w:rsidRPr="009749FD" w:rsidRDefault="00E32031" w:rsidP="00E32031">
      <w:pPr>
        <w:rPr>
          <w:rFonts w:eastAsia="Tahoma"/>
          <w:color w:val="000000"/>
          <w:sz w:val="24"/>
          <w:szCs w:val="24"/>
          <w:lang w:bidi="ru-RU"/>
        </w:rPr>
      </w:pPr>
      <w:r w:rsidRPr="009749FD">
        <w:rPr>
          <w:rFonts w:eastAsia="Tahoma"/>
          <w:color w:val="000000"/>
          <w:sz w:val="24"/>
          <w:szCs w:val="24"/>
          <w:lang w:bidi="ru-RU"/>
        </w:rPr>
        <w:t xml:space="preserve">принято </w:t>
      </w:r>
      <w:r w:rsidRPr="009749FD">
        <w:rPr>
          <w:rFonts w:eastAsia="Tahoma"/>
          <w:bCs/>
          <w:color w:val="000000"/>
          <w:sz w:val="24"/>
          <w:szCs w:val="24"/>
          <w:lang w:bidi="ru-RU"/>
        </w:rPr>
        <w:t>решение</w:t>
      </w:r>
      <w:r w:rsidRPr="009749FD">
        <w:rPr>
          <w:rFonts w:eastAsia="Tahoma"/>
          <w:color w:val="000000"/>
          <w:sz w:val="24"/>
          <w:szCs w:val="24"/>
          <w:lang w:bidi="ru-RU"/>
        </w:rPr>
        <w:t xml:space="preserve"> об оставлении заявления </w:t>
      </w:r>
      <w:r w:rsidRPr="009749FD">
        <w:rPr>
          <w:rFonts w:eastAsia="Tahoma"/>
          <w:bCs/>
          <w:color w:val="000000"/>
          <w:sz w:val="24"/>
          <w:szCs w:val="24"/>
          <w:lang w:bidi="ru-RU"/>
        </w:rPr>
        <w:t>о выдаче градостроительного плана земельного участка</w:t>
      </w:r>
      <w:r w:rsidRPr="009749FD" w:rsidDel="003B08D5">
        <w:rPr>
          <w:rFonts w:eastAsia="Tahoma"/>
          <w:bCs/>
          <w:color w:val="000000"/>
          <w:sz w:val="24"/>
          <w:szCs w:val="24"/>
          <w:lang w:bidi="ru-RU"/>
        </w:rPr>
        <w:t xml:space="preserve"> </w:t>
      </w:r>
      <w:proofErr w:type="gramStart"/>
      <w:r w:rsidRPr="009749FD">
        <w:rPr>
          <w:rFonts w:eastAsia="Tahoma"/>
          <w:color w:val="000000"/>
          <w:sz w:val="24"/>
          <w:szCs w:val="24"/>
          <w:lang w:bidi="ru-RU"/>
        </w:rPr>
        <w:t>от</w:t>
      </w:r>
      <w:proofErr w:type="gramEnd"/>
      <w:r w:rsidRPr="009749FD">
        <w:rPr>
          <w:rFonts w:eastAsia="Tahoma"/>
          <w:color w:val="000000"/>
          <w:sz w:val="24"/>
          <w:szCs w:val="24"/>
          <w:lang w:bidi="ru-RU"/>
        </w:rPr>
        <w:t xml:space="preserve"> </w:t>
      </w:r>
      <w:r w:rsidRPr="009749FD">
        <w:rPr>
          <w:rFonts w:eastAsia="Tahoma"/>
          <w:bCs/>
          <w:color w:val="000000"/>
          <w:sz w:val="24"/>
          <w:szCs w:val="24"/>
          <w:lang w:bidi="ru-RU"/>
        </w:rPr>
        <w:t>__________ № __________</w:t>
      </w:r>
      <w:r w:rsidRPr="009749FD">
        <w:rPr>
          <w:rFonts w:eastAsia="Tahoma"/>
          <w:color w:val="000000"/>
          <w:sz w:val="24"/>
          <w:szCs w:val="24"/>
          <w:lang w:bidi="ru-RU"/>
        </w:rPr>
        <w:t xml:space="preserve"> без рассмотрения.</w:t>
      </w:r>
    </w:p>
    <w:p w:rsidR="00E32031" w:rsidRPr="009749FD" w:rsidRDefault="00E32031" w:rsidP="00E32031">
      <w:pPr>
        <w:rPr>
          <w:rFonts w:eastAsia="Calibri"/>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2031" w:rsidRPr="009749FD" w:rsidTr="00D02E7F">
        <w:tc>
          <w:tcPr>
            <w:tcW w:w="311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c>
          <w:tcPr>
            <w:tcW w:w="283" w:type="dxa"/>
            <w:tcBorders>
              <w:top w:val="nil"/>
              <w:left w:val="nil"/>
              <w:bottom w:val="nil"/>
              <w:right w:val="nil"/>
            </w:tcBorders>
            <w:vAlign w:val="bottom"/>
          </w:tcPr>
          <w:p w:rsidR="00E32031" w:rsidRPr="009749FD" w:rsidRDefault="00E32031" w:rsidP="00D02E7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32031" w:rsidRPr="009749FD" w:rsidRDefault="00E32031" w:rsidP="00D02E7F">
            <w:pPr>
              <w:rPr>
                <w:rFonts w:eastAsia="Tahoma"/>
                <w:color w:val="000000"/>
                <w:sz w:val="24"/>
                <w:szCs w:val="24"/>
                <w:lang w:bidi="ru-RU"/>
              </w:rPr>
            </w:pPr>
          </w:p>
        </w:tc>
      </w:tr>
      <w:tr w:rsidR="00E32031" w:rsidRPr="009749FD" w:rsidTr="00D02E7F">
        <w:tc>
          <w:tcPr>
            <w:tcW w:w="3119" w:type="dxa"/>
            <w:tcBorders>
              <w:top w:val="nil"/>
              <w:left w:val="nil"/>
              <w:bottom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2269" w:type="dxa"/>
            <w:tcBorders>
              <w:top w:val="nil"/>
              <w:left w:val="nil"/>
              <w:bottom w:val="nil"/>
              <w:right w:val="nil"/>
            </w:tcBorders>
          </w:tcPr>
          <w:p w:rsidR="00E32031" w:rsidRPr="009749FD" w:rsidRDefault="00E32031" w:rsidP="00D02E7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32031" w:rsidRPr="009749FD" w:rsidRDefault="00E32031" w:rsidP="00D02E7F">
            <w:pPr>
              <w:rPr>
                <w:rFonts w:eastAsia="Tahoma"/>
                <w:color w:val="000000"/>
                <w:sz w:val="24"/>
                <w:szCs w:val="24"/>
                <w:lang w:bidi="ru-RU"/>
              </w:rPr>
            </w:pPr>
          </w:p>
        </w:tc>
        <w:tc>
          <w:tcPr>
            <w:tcW w:w="3969" w:type="dxa"/>
            <w:tcBorders>
              <w:top w:val="nil"/>
              <w:left w:val="nil"/>
              <w:bottom w:val="nil"/>
              <w:right w:val="nil"/>
            </w:tcBorders>
          </w:tcPr>
          <w:p w:rsidR="00E32031" w:rsidRPr="009749FD" w:rsidRDefault="00E32031" w:rsidP="00D02E7F">
            <w:pP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w:t>
            </w:r>
            <w:proofErr w:type="gramEnd"/>
          </w:p>
        </w:tc>
      </w:tr>
    </w:tbl>
    <w:p w:rsidR="00E32031" w:rsidRPr="009749FD" w:rsidRDefault="00E32031" w:rsidP="00E32031">
      <w:pPr>
        <w:jc w:val="both"/>
        <w:rPr>
          <w:sz w:val="24"/>
          <w:szCs w:val="24"/>
        </w:rPr>
      </w:pPr>
    </w:p>
    <w:p w:rsidR="00E32031" w:rsidRPr="009749FD" w:rsidRDefault="00E32031" w:rsidP="00E32031">
      <w:pPr>
        <w:jc w:val="both"/>
        <w:rPr>
          <w:sz w:val="24"/>
          <w:szCs w:val="24"/>
        </w:rPr>
      </w:pPr>
    </w:p>
    <w:bookmarkEnd w:id="3"/>
    <w:p w:rsidR="00E32031" w:rsidRPr="009749FD" w:rsidRDefault="00E32031" w:rsidP="00E32031">
      <w:pPr>
        <w:ind w:firstLine="709"/>
        <w:jc w:val="both"/>
        <w:rPr>
          <w:color w:val="000000"/>
          <w:sz w:val="24"/>
          <w:szCs w:val="24"/>
        </w:rPr>
      </w:pPr>
    </w:p>
    <w:p w:rsidR="00E32031" w:rsidRPr="009749FD" w:rsidRDefault="00E32031" w:rsidP="00E32031">
      <w:pPr>
        <w:jc w:val="both"/>
        <w:rPr>
          <w:sz w:val="24"/>
          <w:szCs w:val="24"/>
        </w:rPr>
      </w:pPr>
    </w:p>
    <w:p w:rsidR="00E32031" w:rsidRPr="009749FD" w:rsidRDefault="00E32031" w:rsidP="00E32031">
      <w:pPr>
        <w:jc w:val="both"/>
        <w:rPr>
          <w:sz w:val="24"/>
          <w:szCs w:val="24"/>
        </w:rPr>
      </w:pPr>
    </w:p>
    <w:p w:rsidR="00E32031" w:rsidRPr="009749FD" w:rsidRDefault="00E32031" w:rsidP="00E32031">
      <w:pPr>
        <w:jc w:val="both"/>
        <w:rPr>
          <w:sz w:val="24"/>
          <w:szCs w:val="24"/>
        </w:rPr>
      </w:pPr>
    </w:p>
    <w:p w:rsidR="00E32031" w:rsidRPr="004C1223" w:rsidRDefault="00E32031" w:rsidP="00A057FB">
      <w:pPr>
        <w:widowControl w:val="0"/>
        <w:ind w:left="-142" w:firstLine="142"/>
        <w:jc w:val="both"/>
        <w:rPr>
          <w:b/>
          <w:sz w:val="28"/>
          <w:szCs w:val="28"/>
        </w:rPr>
      </w:pPr>
    </w:p>
    <w:sectPr w:rsidR="00E32031" w:rsidRPr="004C1223" w:rsidSect="005C0B19">
      <w:headerReference w:type="even" r:id="rId23"/>
      <w:headerReference w:type="default" r:id="rId24"/>
      <w:footerReference w:type="even" r:id="rId25"/>
      <w:footerReference w:type="default" r:id="rId26"/>
      <w:headerReference w:type="first" r:id="rId27"/>
      <w:footerReference w:type="first" r:id="rId28"/>
      <w:pgSz w:w="11907" w:h="16840" w:code="9"/>
      <w:pgMar w:top="851" w:right="709" w:bottom="28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60F" w:rsidRDefault="0011360F" w:rsidP="00E32031">
      <w:r>
        <w:separator/>
      </w:r>
    </w:p>
  </w:endnote>
  <w:endnote w:type="continuationSeparator" w:id="0">
    <w:p w:rsidR="0011360F" w:rsidRDefault="0011360F" w:rsidP="00E3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2EFF" w:usb1="D200FDFF" w:usb2="0A24602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19" w:rsidRDefault="005C0B1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19" w:rsidRDefault="005C0B1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19" w:rsidRDefault="005C0B1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60F" w:rsidRDefault="0011360F" w:rsidP="00E32031">
      <w:r>
        <w:separator/>
      </w:r>
    </w:p>
  </w:footnote>
  <w:footnote w:type="continuationSeparator" w:id="0">
    <w:p w:rsidR="0011360F" w:rsidRDefault="0011360F" w:rsidP="00E32031">
      <w:r>
        <w:continuationSeparator/>
      </w:r>
    </w:p>
  </w:footnote>
  <w:footnote w:id="1">
    <w:p w:rsidR="005C0B19" w:rsidRPr="0092542A" w:rsidRDefault="005C0B19" w:rsidP="00E32031">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2">
    <w:p w:rsidR="005C0B19" w:rsidRPr="0092542A" w:rsidRDefault="005C0B19" w:rsidP="00E32031">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5C0B19" w:rsidRPr="0092542A" w:rsidRDefault="005C0B19" w:rsidP="00E32031">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4">
    <w:p w:rsidR="005C0B19" w:rsidRPr="0092542A" w:rsidRDefault="005C0B19" w:rsidP="00E32031">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5">
    <w:p w:rsidR="005C0B19" w:rsidRPr="00772A9D" w:rsidRDefault="005C0B19" w:rsidP="00E32031">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6">
    <w:p w:rsidR="005C0B19" w:rsidRPr="0092542A" w:rsidRDefault="005C0B19" w:rsidP="00E32031">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7">
    <w:p w:rsidR="005C0B19" w:rsidRPr="00772A9D" w:rsidRDefault="005C0B19" w:rsidP="00E32031">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5C0B19" w:rsidRPr="00772A9D" w:rsidRDefault="005C0B19" w:rsidP="00E32031">
      <w:pPr>
        <w:pStyle w:val="aff"/>
      </w:pPr>
      <w:r>
        <w:rPr>
          <w:rStyle w:val="aff1"/>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 w:id="9">
    <w:p w:rsidR="005C0B19" w:rsidRPr="00772A9D" w:rsidRDefault="005C0B19" w:rsidP="00E32031">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19" w:rsidRDefault="005C0B1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121517"/>
      <w:docPartObj>
        <w:docPartGallery w:val="Page Numbers (Top of Page)"/>
        <w:docPartUnique/>
      </w:docPartObj>
    </w:sdtPr>
    <w:sdtEndPr/>
    <w:sdtContent>
      <w:p w:rsidR="005C0B19" w:rsidRDefault="005C0B19">
        <w:pPr>
          <w:pStyle w:val="ad"/>
          <w:jc w:val="center"/>
        </w:pPr>
        <w:r>
          <w:fldChar w:fldCharType="begin"/>
        </w:r>
        <w:r>
          <w:instrText>PAGE   \* MERGEFORMAT</w:instrText>
        </w:r>
        <w:r>
          <w:fldChar w:fldCharType="separate"/>
        </w:r>
        <w:r w:rsidR="007E6EC3">
          <w:rPr>
            <w:noProof/>
          </w:rPr>
          <w:t>3</w:t>
        </w:r>
        <w:r>
          <w:fldChar w:fldCharType="end"/>
        </w:r>
      </w:p>
    </w:sdtContent>
  </w:sdt>
  <w:p w:rsidR="005C0B19" w:rsidRPr="00AF4CC9" w:rsidRDefault="005C0B19" w:rsidP="00D02E7F">
    <w:pPr>
      <w:pStyle w:val="ad"/>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19" w:rsidRDefault="005C0B1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6654E"/>
    <w:rsid w:val="00076FC1"/>
    <w:rsid w:val="000779F1"/>
    <w:rsid w:val="000C6637"/>
    <w:rsid w:val="000F555C"/>
    <w:rsid w:val="001000CF"/>
    <w:rsid w:val="0010392D"/>
    <w:rsid w:val="0011360F"/>
    <w:rsid w:val="00124404"/>
    <w:rsid w:val="001575D0"/>
    <w:rsid w:val="00184B29"/>
    <w:rsid w:val="001B11E5"/>
    <w:rsid w:val="001D16FD"/>
    <w:rsid w:val="001F0900"/>
    <w:rsid w:val="00204BC7"/>
    <w:rsid w:val="002124DD"/>
    <w:rsid w:val="00223D30"/>
    <w:rsid w:val="00230792"/>
    <w:rsid w:val="0024650F"/>
    <w:rsid w:val="00255AEB"/>
    <w:rsid w:val="002571F9"/>
    <w:rsid w:val="002A3A87"/>
    <w:rsid w:val="002B4415"/>
    <w:rsid w:val="002E1645"/>
    <w:rsid w:val="002F423F"/>
    <w:rsid w:val="0031589D"/>
    <w:rsid w:val="003A0287"/>
    <w:rsid w:val="003A7C7B"/>
    <w:rsid w:val="003B3A9A"/>
    <w:rsid w:val="003E35AD"/>
    <w:rsid w:val="0040204D"/>
    <w:rsid w:val="00420BA9"/>
    <w:rsid w:val="00424E60"/>
    <w:rsid w:val="00442F14"/>
    <w:rsid w:val="00476C6C"/>
    <w:rsid w:val="00487401"/>
    <w:rsid w:val="00497112"/>
    <w:rsid w:val="004C1223"/>
    <w:rsid w:val="004E5ED8"/>
    <w:rsid w:val="005062F2"/>
    <w:rsid w:val="00525858"/>
    <w:rsid w:val="00526286"/>
    <w:rsid w:val="005511D5"/>
    <w:rsid w:val="00572DC7"/>
    <w:rsid w:val="005802E1"/>
    <w:rsid w:val="0058785E"/>
    <w:rsid w:val="0059011F"/>
    <w:rsid w:val="005A4297"/>
    <w:rsid w:val="005C0B19"/>
    <w:rsid w:val="005D5EAC"/>
    <w:rsid w:val="005E6C78"/>
    <w:rsid w:val="005F7AE1"/>
    <w:rsid w:val="00606540"/>
    <w:rsid w:val="00620F15"/>
    <w:rsid w:val="006473C2"/>
    <w:rsid w:val="006C0A18"/>
    <w:rsid w:val="006E415C"/>
    <w:rsid w:val="0072486E"/>
    <w:rsid w:val="00736A5A"/>
    <w:rsid w:val="007767E1"/>
    <w:rsid w:val="007B31CA"/>
    <w:rsid w:val="007C1DF0"/>
    <w:rsid w:val="007E6EC3"/>
    <w:rsid w:val="008132D0"/>
    <w:rsid w:val="0085400E"/>
    <w:rsid w:val="008C0395"/>
    <w:rsid w:val="00913E2A"/>
    <w:rsid w:val="00933301"/>
    <w:rsid w:val="00944FE2"/>
    <w:rsid w:val="009460FF"/>
    <w:rsid w:val="00962171"/>
    <w:rsid w:val="00987BEE"/>
    <w:rsid w:val="009C0667"/>
    <w:rsid w:val="009D49EF"/>
    <w:rsid w:val="009E73F9"/>
    <w:rsid w:val="00A057FB"/>
    <w:rsid w:val="00A606B1"/>
    <w:rsid w:val="00AC238A"/>
    <w:rsid w:val="00AC66D2"/>
    <w:rsid w:val="00B063D9"/>
    <w:rsid w:val="00B76ECC"/>
    <w:rsid w:val="00BA41F4"/>
    <w:rsid w:val="00BD2C86"/>
    <w:rsid w:val="00BD3AB9"/>
    <w:rsid w:val="00BE7AA6"/>
    <w:rsid w:val="00C22513"/>
    <w:rsid w:val="00C251AC"/>
    <w:rsid w:val="00C6268A"/>
    <w:rsid w:val="00C62DFD"/>
    <w:rsid w:val="00C82670"/>
    <w:rsid w:val="00CB3288"/>
    <w:rsid w:val="00CE41A4"/>
    <w:rsid w:val="00CE7EDD"/>
    <w:rsid w:val="00D02E7F"/>
    <w:rsid w:val="00D0610A"/>
    <w:rsid w:val="00D13021"/>
    <w:rsid w:val="00D61F23"/>
    <w:rsid w:val="00D70E43"/>
    <w:rsid w:val="00D8251B"/>
    <w:rsid w:val="00DA67E8"/>
    <w:rsid w:val="00DB38A3"/>
    <w:rsid w:val="00DE628F"/>
    <w:rsid w:val="00E12551"/>
    <w:rsid w:val="00E17DA6"/>
    <w:rsid w:val="00E32031"/>
    <w:rsid w:val="00E37D3B"/>
    <w:rsid w:val="00E43DBC"/>
    <w:rsid w:val="00E47391"/>
    <w:rsid w:val="00E50014"/>
    <w:rsid w:val="00E6492B"/>
    <w:rsid w:val="00E93B99"/>
    <w:rsid w:val="00EB4BB3"/>
    <w:rsid w:val="00EC1DEA"/>
    <w:rsid w:val="00EE7777"/>
    <w:rsid w:val="00EF725A"/>
    <w:rsid w:val="00F0289F"/>
    <w:rsid w:val="00F426C0"/>
    <w:rsid w:val="00F7388A"/>
    <w:rsid w:val="00F95D5A"/>
    <w:rsid w:val="00F97E9B"/>
    <w:rsid w:val="00FD69BB"/>
    <w:rsid w:val="00FF0FD5"/>
    <w:rsid w:val="00FF36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qFormat/>
    <w:pPr>
      <w:keepNext/>
      <w:jc w:val="center"/>
      <w:outlineLvl w:val="1"/>
    </w:pPr>
    <w:rPr>
      <w:b/>
      <w:sz w:val="24"/>
    </w:rPr>
  </w:style>
  <w:style w:type="paragraph" w:styleId="3">
    <w:name w:val="heading 3"/>
    <w:basedOn w:val="a"/>
    <w:next w:val="a"/>
    <w:link w:val="30"/>
    <w:uiPriority w:val="9"/>
    <w:qFormat/>
    <w:rsid w:val="00E3203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81" w:firstLine="709"/>
    </w:pPr>
    <w:rPr>
      <w:sz w:val="28"/>
      <w:szCs w:val="24"/>
    </w:rPr>
  </w:style>
  <w:style w:type="paragraph" w:styleId="20">
    <w:name w:val="Body Text Indent 2"/>
    <w:basedOn w:val="a"/>
    <w:link w:val="21"/>
    <w:pPr>
      <w:ind w:left="-181" w:firstLine="709"/>
      <w:jc w:val="both"/>
    </w:pPr>
    <w:rPr>
      <w:sz w:val="28"/>
      <w:szCs w:val="24"/>
    </w:rPr>
  </w:style>
  <w:style w:type="paragraph" w:styleId="31">
    <w:name w:val="Body Text Indent 3"/>
    <w:basedOn w:val="a"/>
    <w:link w:val="32"/>
    <w:pPr>
      <w:ind w:left="-181" w:firstLine="181"/>
      <w:jc w:val="both"/>
    </w:pPr>
    <w:rPr>
      <w:sz w:val="28"/>
      <w:szCs w:val="24"/>
    </w:rPr>
  </w:style>
  <w:style w:type="paragraph" w:styleId="a5">
    <w:name w:val="Balloon Text"/>
    <w:basedOn w:val="a"/>
    <w:link w:val="a6"/>
    <w:uiPriority w:val="99"/>
    <w:rsid w:val="00E93B99"/>
    <w:rPr>
      <w:rFonts w:ascii="Tahoma" w:hAnsi="Tahoma" w:cs="Tahoma"/>
      <w:sz w:val="16"/>
      <w:szCs w:val="16"/>
    </w:rPr>
  </w:style>
  <w:style w:type="paragraph" w:styleId="a7">
    <w:name w:val="No Spacing"/>
    <w:uiPriority w:val="1"/>
    <w:qFormat/>
    <w:rsid w:val="00C251AC"/>
  </w:style>
  <w:style w:type="paragraph" w:customStyle="1" w:styleId="Standard">
    <w:name w:val="Standard"/>
    <w:rsid w:val="00E37D3B"/>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124404"/>
    <w:pPr>
      <w:spacing w:before="100" w:beforeAutospacing="1" w:after="100" w:afterAutospacing="1"/>
      <w:jc w:val="both"/>
    </w:pPr>
    <w:rPr>
      <w:sz w:val="28"/>
      <w:szCs w:val="28"/>
    </w:rPr>
  </w:style>
  <w:style w:type="paragraph" w:styleId="a8">
    <w:name w:val="List Paragraph"/>
    <w:aliases w:val="ТЗ список,Абзац списка нумерованный"/>
    <w:basedOn w:val="a"/>
    <w:link w:val="a9"/>
    <w:uiPriority w:val="34"/>
    <w:qFormat/>
    <w:rsid w:val="00124404"/>
    <w:pPr>
      <w:ind w:left="720"/>
      <w:contextualSpacing/>
    </w:pPr>
  </w:style>
  <w:style w:type="table" w:styleId="aa">
    <w:name w:val="Table Grid"/>
    <w:basedOn w:val="a1"/>
    <w:uiPriority w:val="59"/>
    <w:rsid w:val="001B1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32031"/>
    <w:rPr>
      <w:rFonts w:ascii="Cambria" w:hAnsi="Cambria"/>
      <w:b/>
      <w:bCs/>
      <w:color w:val="4F81BD"/>
      <w:sz w:val="22"/>
      <w:szCs w:val="22"/>
      <w:lang w:eastAsia="en-US"/>
    </w:rPr>
  </w:style>
  <w:style w:type="paragraph" w:styleId="ab">
    <w:name w:val="Body Text"/>
    <w:basedOn w:val="a"/>
    <w:link w:val="ac"/>
    <w:rsid w:val="00E32031"/>
    <w:pPr>
      <w:widowControl w:val="0"/>
      <w:suppressAutoHyphens/>
      <w:autoSpaceDE w:val="0"/>
      <w:spacing w:after="120" w:line="259" w:lineRule="auto"/>
      <w:ind w:right="400" w:firstLine="720"/>
      <w:jc w:val="both"/>
    </w:pPr>
    <w:rPr>
      <w:sz w:val="28"/>
      <w:szCs w:val="28"/>
      <w:lang w:val="x-none" w:eastAsia="ar-SA"/>
    </w:rPr>
  </w:style>
  <w:style w:type="character" w:customStyle="1" w:styleId="ac">
    <w:name w:val="Основной текст Знак"/>
    <w:basedOn w:val="a0"/>
    <w:link w:val="ab"/>
    <w:rsid w:val="00E32031"/>
    <w:rPr>
      <w:sz w:val="28"/>
      <w:szCs w:val="28"/>
      <w:lang w:val="x-none" w:eastAsia="ar-SA"/>
    </w:rPr>
  </w:style>
  <w:style w:type="paragraph" w:styleId="ad">
    <w:name w:val="header"/>
    <w:basedOn w:val="a"/>
    <w:link w:val="ae"/>
    <w:uiPriority w:val="99"/>
    <w:unhideWhenUsed/>
    <w:rsid w:val="00E32031"/>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E32031"/>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E3203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E32031"/>
    <w:rPr>
      <w:rFonts w:asciiTheme="minorHAnsi" w:eastAsiaTheme="minorHAnsi" w:hAnsiTheme="minorHAnsi" w:cstheme="minorBidi"/>
      <w:sz w:val="22"/>
      <w:szCs w:val="22"/>
      <w:lang w:eastAsia="en-US"/>
    </w:rPr>
  </w:style>
  <w:style w:type="character" w:customStyle="1" w:styleId="a6">
    <w:name w:val="Текст выноски Знак"/>
    <w:basedOn w:val="a0"/>
    <w:link w:val="a5"/>
    <w:uiPriority w:val="99"/>
    <w:rsid w:val="00E32031"/>
    <w:rPr>
      <w:rFonts w:ascii="Tahoma" w:hAnsi="Tahoma" w:cs="Tahoma"/>
      <w:sz w:val="16"/>
      <w:szCs w:val="16"/>
    </w:rPr>
  </w:style>
  <w:style w:type="character" w:customStyle="1" w:styleId="a4">
    <w:name w:val="Основной текст с отступом Знак"/>
    <w:basedOn w:val="a0"/>
    <w:link w:val="a3"/>
    <w:uiPriority w:val="99"/>
    <w:rsid w:val="00E32031"/>
    <w:rPr>
      <w:sz w:val="28"/>
      <w:szCs w:val="24"/>
    </w:rPr>
  </w:style>
  <w:style w:type="paragraph" w:styleId="22">
    <w:name w:val="Body Text 2"/>
    <w:basedOn w:val="a"/>
    <w:link w:val="23"/>
    <w:uiPriority w:val="99"/>
    <w:unhideWhenUsed/>
    <w:rsid w:val="00E32031"/>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0"/>
    <w:link w:val="22"/>
    <w:uiPriority w:val="99"/>
    <w:rsid w:val="00E32031"/>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32031"/>
    <w:rPr>
      <w:b/>
      <w:sz w:val="44"/>
    </w:rPr>
  </w:style>
  <w:style w:type="numbering" w:customStyle="1" w:styleId="11">
    <w:name w:val="Нет списка1"/>
    <w:next w:val="a2"/>
    <w:uiPriority w:val="99"/>
    <w:semiHidden/>
    <w:unhideWhenUsed/>
    <w:rsid w:val="00E32031"/>
  </w:style>
  <w:style w:type="table" w:customStyle="1" w:styleId="12">
    <w:name w:val="Сетка таблицы1"/>
    <w:basedOn w:val="a1"/>
    <w:next w:val="aa"/>
    <w:uiPriority w:val="59"/>
    <w:rsid w:val="00E320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32031"/>
  </w:style>
  <w:style w:type="character" w:customStyle="1" w:styleId="21">
    <w:name w:val="Основной текст с отступом 2 Знак"/>
    <w:basedOn w:val="a0"/>
    <w:link w:val="20"/>
    <w:rsid w:val="00E32031"/>
    <w:rPr>
      <w:sz w:val="28"/>
      <w:szCs w:val="24"/>
    </w:rPr>
  </w:style>
  <w:style w:type="paragraph" w:styleId="af1">
    <w:name w:val="caption"/>
    <w:basedOn w:val="a"/>
    <w:next w:val="a"/>
    <w:qFormat/>
    <w:rsid w:val="00E32031"/>
    <w:pPr>
      <w:autoSpaceDE w:val="0"/>
      <w:autoSpaceDN w:val="0"/>
      <w:spacing w:before="240" w:after="60"/>
      <w:ind w:right="936"/>
      <w:jc w:val="center"/>
    </w:pPr>
    <w:rPr>
      <w:rFonts w:ascii="Arial" w:hAnsi="Arial" w:cs="Arial"/>
      <w:b/>
      <w:bCs/>
    </w:rPr>
  </w:style>
  <w:style w:type="paragraph" w:customStyle="1" w:styleId="ConsPlusNormal">
    <w:name w:val="ConsPlusNormal"/>
    <w:link w:val="ConsPlusNormal0"/>
    <w:rsid w:val="00E32031"/>
    <w:pPr>
      <w:widowControl w:val="0"/>
      <w:autoSpaceDE w:val="0"/>
      <w:autoSpaceDN w:val="0"/>
    </w:pPr>
    <w:rPr>
      <w:rFonts w:ascii="Calibri" w:hAnsi="Calibri" w:cs="Calibri"/>
      <w:sz w:val="22"/>
    </w:rPr>
  </w:style>
  <w:style w:type="paragraph" w:customStyle="1" w:styleId="ConsPlusNonformat">
    <w:name w:val="ConsPlusNonformat"/>
    <w:qFormat/>
    <w:rsid w:val="00E32031"/>
    <w:pPr>
      <w:widowControl w:val="0"/>
      <w:autoSpaceDE w:val="0"/>
      <w:autoSpaceDN w:val="0"/>
    </w:pPr>
    <w:rPr>
      <w:rFonts w:ascii="Courier New" w:hAnsi="Courier New" w:cs="Courier New"/>
    </w:rPr>
  </w:style>
  <w:style w:type="character" w:styleId="af2">
    <w:name w:val="annotation reference"/>
    <w:uiPriority w:val="99"/>
    <w:unhideWhenUsed/>
    <w:rsid w:val="00E32031"/>
    <w:rPr>
      <w:rFonts w:cs="Times New Roman"/>
      <w:sz w:val="16"/>
    </w:rPr>
  </w:style>
  <w:style w:type="paragraph" w:styleId="af3">
    <w:name w:val="annotation text"/>
    <w:basedOn w:val="a"/>
    <w:link w:val="af4"/>
    <w:uiPriority w:val="99"/>
    <w:unhideWhenUsed/>
    <w:rsid w:val="00E32031"/>
    <w:pPr>
      <w:spacing w:after="200"/>
    </w:pPr>
    <w:rPr>
      <w:rFonts w:ascii="Calibri" w:hAnsi="Calibri"/>
      <w:lang w:eastAsia="en-US"/>
    </w:rPr>
  </w:style>
  <w:style w:type="character" w:customStyle="1" w:styleId="af4">
    <w:name w:val="Текст примечания Знак"/>
    <w:basedOn w:val="a0"/>
    <w:link w:val="af3"/>
    <w:uiPriority w:val="99"/>
    <w:rsid w:val="00E32031"/>
    <w:rPr>
      <w:rFonts w:ascii="Calibri" w:hAnsi="Calibri"/>
      <w:lang w:eastAsia="en-US"/>
    </w:rPr>
  </w:style>
  <w:style w:type="paragraph" w:customStyle="1" w:styleId="ConsNormal">
    <w:name w:val="ConsNormal"/>
    <w:rsid w:val="00E32031"/>
    <w:pPr>
      <w:autoSpaceDE w:val="0"/>
      <w:autoSpaceDN w:val="0"/>
      <w:adjustRightInd w:val="0"/>
      <w:jc w:val="both"/>
    </w:pPr>
    <w:rPr>
      <w:rFonts w:ascii="Courier New" w:hAnsi="Courier New" w:cs="Courier New"/>
    </w:rPr>
  </w:style>
  <w:style w:type="table" w:customStyle="1" w:styleId="111">
    <w:name w:val="Сетка таблицы11"/>
    <w:basedOn w:val="a1"/>
    <w:next w:val="aa"/>
    <w:uiPriority w:val="59"/>
    <w:locked/>
    <w:rsid w:val="00E32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E32031"/>
    <w:pPr>
      <w:autoSpaceDE w:val="0"/>
      <w:autoSpaceDN w:val="0"/>
      <w:adjustRightInd w:val="0"/>
      <w:jc w:val="both"/>
    </w:pPr>
    <w:rPr>
      <w:sz w:val="24"/>
      <w:szCs w:val="24"/>
    </w:rPr>
  </w:style>
  <w:style w:type="character" w:styleId="af5">
    <w:name w:val="Hyperlink"/>
    <w:uiPriority w:val="99"/>
    <w:rsid w:val="00E32031"/>
    <w:rPr>
      <w:rFonts w:cs="Times New Roman"/>
      <w:color w:val="0000FF"/>
      <w:u w:val="single"/>
    </w:rPr>
  </w:style>
  <w:style w:type="paragraph" w:styleId="af6">
    <w:name w:val="annotation subject"/>
    <w:basedOn w:val="af3"/>
    <w:next w:val="af3"/>
    <w:link w:val="af7"/>
    <w:uiPriority w:val="99"/>
    <w:rsid w:val="00E32031"/>
    <w:pPr>
      <w:spacing w:after="0"/>
    </w:pPr>
    <w:rPr>
      <w:rFonts w:ascii="Times New Roman" w:hAnsi="Times New Roman"/>
      <w:b/>
      <w:bCs/>
      <w:lang w:eastAsia="ru-RU"/>
    </w:rPr>
  </w:style>
  <w:style w:type="character" w:customStyle="1" w:styleId="af7">
    <w:name w:val="Тема примечания Знак"/>
    <w:basedOn w:val="af4"/>
    <w:link w:val="af6"/>
    <w:uiPriority w:val="99"/>
    <w:rsid w:val="00E32031"/>
    <w:rPr>
      <w:rFonts w:ascii="Calibri" w:hAnsi="Calibri"/>
      <w:b/>
      <w:bCs/>
      <w:lang w:eastAsia="en-US"/>
    </w:rPr>
  </w:style>
  <w:style w:type="character" w:styleId="af8">
    <w:name w:val="FollowedHyperlink"/>
    <w:uiPriority w:val="99"/>
    <w:rsid w:val="00E32031"/>
    <w:rPr>
      <w:rFonts w:cs="Times New Roman"/>
      <w:color w:val="800080"/>
      <w:u w:val="single"/>
    </w:rPr>
  </w:style>
  <w:style w:type="table" w:styleId="af9">
    <w:name w:val="Light Shading"/>
    <w:basedOn w:val="a1"/>
    <w:uiPriority w:val="60"/>
    <w:rsid w:val="00E32031"/>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a">
    <w:name w:val="Normal (Web)"/>
    <w:aliases w:val="_а_Е’__ (дќа) И’ц_1,_а_Е’__ (дќа) И’ц_ И’ц_,___С¬__ (_x_) ÷¬__1,___С¬__ (_x_) ÷¬__ ÷¬__"/>
    <w:basedOn w:val="a"/>
    <w:link w:val="afb"/>
    <w:uiPriority w:val="99"/>
    <w:unhideWhenUsed/>
    <w:rsid w:val="00E32031"/>
    <w:pPr>
      <w:spacing w:before="100" w:beforeAutospacing="1" w:after="100" w:afterAutospacing="1"/>
    </w:pPr>
    <w:rPr>
      <w:sz w:val="24"/>
      <w:szCs w:val="24"/>
    </w:rPr>
  </w:style>
  <w:style w:type="character" w:styleId="afc">
    <w:name w:val="Emphasis"/>
    <w:qFormat/>
    <w:rsid w:val="00E32031"/>
    <w:rPr>
      <w:rFonts w:cs="Times New Roman"/>
      <w:i/>
      <w:iCs/>
    </w:rPr>
  </w:style>
  <w:style w:type="table" w:customStyle="1" w:styleId="24">
    <w:name w:val="Сетка таблицы2"/>
    <w:basedOn w:val="a1"/>
    <w:next w:val="aa"/>
    <w:uiPriority w:val="59"/>
    <w:rsid w:val="00E3203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a"/>
    <w:uiPriority w:val="59"/>
    <w:rsid w:val="00E3203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E32031"/>
    <w:pPr>
      <w:widowControl w:val="0"/>
      <w:autoSpaceDE w:val="0"/>
      <w:autoSpaceDN w:val="0"/>
      <w:adjustRightInd w:val="0"/>
    </w:pPr>
    <w:rPr>
      <w:rFonts w:ascii="Courier New" w:hAnsi="Courier New" w:cs="Courier New"/>
    </w:rPr>
  </w:style>
  <w:style w:type="paragraph" w:customStyle="1" w:styleId="ConsCell">
    <w:name w:val="ConsCell"/>
    <w:rsid w:val="00E32031"/>
    <w:pPr>
      <w:widowControl w:val="0"/>
      <w:autoSpaceDE w:val="0"/>
      <w:autoSpaceDN w:val="0"/>
      <w:adjustRightInd w:val="0"/>
    </w:pPr>
    <w:rPr>
      <w:rFonts w:ascii="Arial" w:hAnsi="Arial" w:cs="Arial"/>
      <w:sz w:val="24"/>
      <w:szCs w:val="24"/>
    </w:rPr>
  </w:style>
  <w:style w:type="paragraph" w:customStyle="1" w:styleId="afd">
    <w:name w:val="Содержимое таблицы"/>
    <w:basedOn w:val="a"/>
    <w:rsid w:val="00E32031"/>
    <w:pPr>
      <w:widowControl w:val="0"/>
      <w:suppressLineNumbers/>
      <w:suppressAutoHyphens/>
    </w:pPr>
    <w:rPr>
      <w:rFonts w:eastAsia="DejaVu Sans"/>
      <w:kern w:val="1"/>
      <w:sz w:val="24"/>
      <w:szCs w:val="24"/>
      <w:lang w:eastAsia="en-US"/>
    </w:rPr>
  </w:style>
  <w:style w:type="paragraph" w:customStyle="1" w:styleId="ConsPlusTitle">
    <w:name w:val="ConsPlusTitle"/>
    <w:uiPriority w:val="99"/>
    <w:rsid w:val="00E32031"/>
    <w:pPr>
      <w:widowControl w:val="0"/>
      <w:suppressAutoHyphens/>
      <w:autoSpaceDN w:val="0"/>
      <w:textAlignment w:val="baseline"/>
    </w:pPr>
    <w:rPr>
      <w:rFonts w:ascii="Calibri" w:hAnsi="Calibri" w:cs="Calibri"/>
      <w:b/>
      <w:kern w:val="3"/>
      <w:sz w:val="22"/>
    </w:rPr>
  </w:style>
  <w:style w:type="paragraph" w:customStyle="1" w:styleId="Heading">
    <w:name w:val="Heading"/>
    <w:basedOn w:val="Standard"/>
    <w:next w:val="Textbody"/>
    <w:rsid w:val="00E32031"/>
    <w:pPr>
      <w:keepNext/>
      <w:spacing w:before="240" w:after="120"/>
    </w:pPr>
    <w:rPr>
      <w:rFonts w:ascii="Arial" w:hAnsi="Arial" w:cs="Mangal"/>
      <w:sz w:val="28"/>
      <w:szCs w:val="28"/>
    </w:rPr>
  </w:style>
  <w:style w:type="paragraph" w:customStyle="1" w:styleId="Textbody">
    <w:name w:val="Text body"/>
    <w:basedOn w:val="Standard"/>
    <w:rsid w:val="00E32031"/>
    <w:pPr>
      <w:spacing w:after="120"/>
    </w:pPr>
  </w:style>
  <w:style w:type="paragraph" w:styleId="afe">
    <w:name w:val="List"/>
    <w:basedOn w:val="Textbody"/>
    <w:rsid w:val="00E32031"/>
    <w:rPr>
      <w:rFonts w:cs="Mangal"/>
    </w:rPr>
  </w:style>
  <w:style w:type="paragraph" w:customStyle="1" w:styleId="Index">
    <w:name w:val="Index"/>
    <w:basedOn w:val="Standard"/>
    <w:rsid w:val="00E32031"/>
    <w:pPr>
      <w:suppressLineNumbers/>
    </w:pPr>
    <w:rPr>
      <w:rFonts w:cs="Mangal"/>
    </w:rPr>
  </w:style>
  <w:style w:type="paragraph" w:customStyle="1" w:styleId="TableContents">
    <w:name w:val="Table Contents"/>
    <w:basedOn w:val="Standard"/>
    <w:rsid w:val="00E32031"/>
    <w:pPr>
      <w:suppressLineNumbers/>
    </w:pPr>
  </w:style>
  <w:style w:type="character" w:customStyle="1" w:styleId="Internetlink">
    <w:name w:val="Internet link"/>
    <w:rsid w:val="00E32031"/>
    <w:rPr>
      <w:color w:val="0000FF"/>
      <w:u w:val="single"/>
    </w:rPr>
  </w:style>
  <w:style w:type="character" w:customStyle="1" w:styleId="NumberingSymbols">
    <w:name w:val="Numbering Symbols"/>
    <w:rsid w:val="00E32031"/>
  </w:style>
  <w:style w:type="character" w:customStyle="1" w:styleId="ConsPlusNormal0">
    <w:name w:val="ConsPlusNormal Знак"/>
    <w:link w:val="ConsPlusNormal"/>
    <w:locked/>
    <w:rsid w:val="00E32031"/>
    <w:rPr>
      <w:rFonts w:ascii="Calibri" w:hAnsi="Calibri" w:cs="Calibri"/>
      <w:sz w:val="22"/>
    </w:rPr>
  </w:style>
  <w:style w:type="character" w:customStyle="1" w:styleId="T3">
    <w:name w:val="T3"/>
    <w:hidden/>
    <w:rsid w:val="00E32031"/>
    <w:rPr>
      <w:sz w:val="24"/>
    </w:rPr>
  </w:style>
  <w:style w:type="paragraph" w:styleId="aff">
    <w:name w:val="footnote text"/>
    <w:basedOn w:val="a"/>
    <w:link w:val="aff0"/>
    <w:uiPriority w:val="99"/>
    <w:rsid w:val="00E32031"/>
  </w:style>
  <w:style w:type="character" w:customStyle="1" w:styleId="aff0">
    <w:name w:val="Текст сноски Знак"/>
    <w:basedOn w:val="a0"/>
    <w:link w:val="aff"/>
    <w:uiPriority w:val="99"/>
    <w:rsid w:val="00E32031"/>
  </w:style>
  <w:style w:type="character" w:styleId="aff1">
    <w:name w:val="footnote reference"/>
    <w:uiPriority w:val="99"/>
    <w:semiHidden/>
    <w:rsid w:val="00E32031"/>
    <w:rPr>
      <w:vertAlign w:val="superscript"/>
    </w:rPr>
  </w:style>
  <w:style w:type="character" w:styleId="aff2">
    <w:name w:val="page number"/>
    <w:uiPriority w:val="99"/>
    <w:rsid w:val="00E32031"/>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E32031"/>
    <w:rPr>
      <w:sz w:val="24"/>
      <w:szCs w:val="24"/>
    </w:rPr>
  </w:style>
  <w:style w:type="paragraph" w:customStyle="1" w:styleId="1-21">
    <w:name w:val="Средняя сетка 1 - Акцент 21"/>
    <w:basedOn w:val="a"/>
    <w:uiPriority w:val="34"/>
    <w:qFormat/>
    <w:rsid w:val="00E32031"/>
    <w:pPr>
      <w:spacing w:after="200" w:line="276" w:lineRule="auto"/>
      <w:ind w:left="720"/>
      <w:contextualSpacing/>
    </w:pPr>
    <w:rPr>
      <w:rFonts w:ascii="Calibri" w:eastAsia="Calibri" w:hAnsi="Calibri"/>
      <w:sz w:val="22"/>
      <w:szCs w:val="22"/>
      <w:lang w:eastAsia="en-US"/>
    </w:rPr>
  </w:style>
  <w:style w:type="paragraph" w:customStyle="1" w:styleId="aff3">
    <w:name w:val="Знак Знак Знак Знак"/>
    <w:basedOn w:val="a"/>
    <w:rsid w:val="00E32031"/>
    <w:pPr>
      <w:spacing w:before="100" w:beforeAutospacing="1" w:after="100" w:afterAutospacing="1"/>
    </w:pPr>
    <w:rPr>
      <w:rFonts w:ascii="Tahoma" w:hAnsi="Tahoma"/>
      <w:lang w:val="en-US" w:eastAsia="en-US"/>
    </w:rPr>
  </w:style>
  <w:style w:type="paragraph" w:customStyle="1" w:styleId="13">
    <w:name w:val="Абзац списка1"/>
    <w:basedOn w:val="a"/>
    <w:rsid w:val="00E32031"/>
    <w:pPr>
      <w:ind w:left="720"/>
    </w:pPr>
    <w:rPr>
      <w:sz w:val="24"/>
    </w:rPr>
  </w:style>
  <w:style w:type="paragraph" w:customStyle="1" w:styleId="-11">
    <w:name w:val="Цветная заливка - Акцент 11"/>
    <w:hidden/>
    <w:uiPriority w:val="71"/>
    <w:rsid w:val="00E32031"/>
    <w:rPr>
      <w:sz w:val="24"/>
      <w:szCs w:val="24"/>
    </w:rPr>
  </w:style>
  <w:style w:type="character" w:customStyle="1" w:styleId="14">
    <w:name w:val="Тема примечания Знак1"/>
    <w:uiPriority w:val="99"/>
    <w:locked/>
    <w:rsid w:val="00E32031"/>
    <w:rPr>
      <w:rFonts w:cs="Times New Roman"/>
      <w:b/>
      <w:bCs/>
      <w:sz w:val="24"/>
      <w:szCs w:val="24"/>
    </w:rPr>
  </w:style>
  <w:style w:type="paragraph" w:customStyle="1" w:styleId="aff4">
    <w:name w:val="÷¬__ ÷¬__ ÷¬__ ÷¬__"/>
    <w:basedOn w:val="a"/>
    <w:rsid w:val="00E32031"/>
    <w:pPr>
      <w:spacing w:before="100" w:beforeAutospacing="1" w:after="100" w:afterAutospacing="1"/>
    </w:pPr>
    <w:rPr>
      <w:rFonts w:ascii="Tahoma" w:hAnsi="Tahoma"/>
      <w:lang w:val="en-US" w:eastAsia="en-US"/>
    </w:rPr>
  </w:style>
  <w:style w:type="paragraph" w:customStyle="1" w:styleId="ConsPlusCell">
    <w:name w:val="ConsPlusCell"/>
    <w:uiPriority w:val="99"/>
    <w:rsid w:val="00E32031"/>
    <w:pPr>
      <w:widowControl w:val="0"/>
      <w:autoSpaceDE w:val="0"/>
      <w:autoSpaceDN w:val="0"/>
      <w:adjustRightInd w:val="0"/>
    </w:pPr>
    <w:rPr>
      <w:rFonts w:ascii="Calibri" w:hAnsi="Calibri" w:cs="Calibri"/>
      <w:sz w:val="22"/>
      <w:szCs w:val="22"/>
    </w:rPr>
  </w:style>
  <w:style w:type="paragraph" w:styleId="aff5">
    <w:name w:val="endnote text"/>
    <w:basedOn w:val="a"/>
    <w:link w:val="aff6"/>
    <w:rsid w:val="00E32031"/>
  </w:style>
  <w:style w:type="character" w:customStyle="1" w:styleId="aff6">
    <w:name w:val="Текст концевой сноски Знак"/>
    <w:basedOn w:val="a0"/>
    <w:link w:val="aff5"/>
    <w:rsid w:val="00E32031"/>
  </w:style>
  <w:style w:type="character" w:styleId="aff7">
    <w:name w:val="endnote reference"/>
    <w:rsid w:val="00E32031"/>
    <w:rPr>
      <w:vertAlign w:val="superscript"/>
    </w:rPr>
  </w:style>
  <w:style w:type="paragraph" w:customStyle="1" w:styleId="P16">
    <w:name w:val="P16"/>
    <w:basedOn w:val="a"/>
    <w:hidden/>
    <w:rsid w:val="00E32031"/>
    <w:pPr>
      <w:widowControl w:val="0"/>
      <w:adjustRightInd w:val="0"/>
      <w:jc w:val="center"/>
      <w:textAlignment w:val="baseline"/>
    </w:pPr>
    <w:rPr>
      <w:rFonts w:eastAsia="SimSun1"/>
      <w:b/>
      <w:sz w:val="24"/>
    </w:rPr>
  </w:style>
  <w:style w:type="paragraph" w:customStyle="1" w:styleId="P59">
    <w:name w:val="P59"/>
    <w:basedOn w:val="a"/>
    <w:hidden/>
    <w:rsid w:val="00E32031"/>
    <w:pPr>
      <w:widowControl w:val="0"/>
      <w:tabs>
        <w:tab w:val="left" w:pos="-3420"/>
      </w:tabs>
      <w:adjustRightInd w:val="0"/>
      <w:jc w:val="center"/>
      <w:textAlignment w:val="baseline"/>
    </w:pPr>
    <w:rPr>
      <w:sz w:val="24"/>
    </w:rPr>
  </w:style>
  <w:style w:type="paragraph" w:customStyle="1" w:styleId="P61">
    <w:name w:val="P61"/>
    <w:basedOn w:val="a"/>
    <w:hidden/>
    <w:rsid w:val="00E32031"/>
    <w:pPr>
      <w:widowControl w:val="0"/>
      <w:tabs>
        <w:tab w:val="left" w:pos="-3420"/>
      </w:tabs>
      <w:adjustRightInd w:val="0"/>
      <w:jc w:val="center"/>
      <w:textAlignment w:val="baseline"/>
    </w:pPr>
    <w:rPr>
      <w:sz w:val="28"/>
    </w:rPr>
  </w:style>
  <w:style w:type="paragraph" w:customStyle="1" w:styleId="P103">
    <w:name w:val="P103"/>
    <w:basedOn w:val="a"/>
    <w:hidden/>
    <w:rsid w:val="00E32031"/>
    <w:pPr>
      <w:widowControl w:val="0"/>
      <w:tabs>
        <w:tab w:val="left" w:pos="6054"/>
      </w:tabs>
      <w:autoSpaceDE w:val="0"/>
      <w:autoSpaceDN w:val="0"/>
      <w:adjustRightInd w:val="0"/>
      <w:ind w:left="5760"/>
      <w:textAlignment w:val="baseline"/>
    </w:pPr>
    <w:rPr>
      <w:sz w:val="24"/>
    </w:rPr>
  </w:style>
  <w:style w:type="character" w:customStyle="1" w:styleId="32">
    <w:name w:val="Основной текст с отступом 3 Знак"/>
    <w:basedOn w:val="a0"/>
    <w:link w:val="31"/>
    <w:rsid w:val="00E32031"/>
    <w:rPr>
      <w:sz w:val="28"/>
      <w:szCs w:val="24"/>
    </w:rPr>
  </w:style>
  <w:style w:type="paragraph" w:customStyle="1" w:styleId="formattext">
    <w:name w:val="formattext"/>
    <w:basedOn w:val="a"/>
    <w:rsid w:val="00E32031"/>
    <w:pPr>
      <w:spacing w:before="100" w:beforeAutospacing="1" w:after="100" w:afterAutospacing="1"/>
    </w:pPr>
    <w:rPr>
      <w:sz w:val="24"/>
      <w:szCs w:val="24"/>
    </w:rPr>
  </w:style>
  <w:style w:type="paragraph" w:customStyle="1" w:styleId="Default">
    <w:name w:val="Default"/>
    <w:rsid w:val="00E32031"/>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E32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32031"/>
    <w:rPr>
      <w:rFonts w:ascii="Courier New" w:hAnsi="Courier New" w:cs="Courier New"/>
    </w:rPr>
  </w:style>
  <w:style w:type="paragraph" w:customStyle="1" w:styleId="aff8">
    <w:name w:val="МУ Обычный стиль"/>
    <w:basedOn w:val="a"/>
    <w:autoRedefine/>
    <w:rsid w:val="00E3203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E32031"/>
  </w:style>
  <w:style w:type="paragraph" w:customStyle="1" w:styleId="8">
    <w:name w:val="Стиль8"/>
    <w:basedOn w:val="a"/>
    <w:rsid w:val="00E32031"/>
    <w:rPr>
      <w:rFonts w:eastAsia="Calibri"/>
      <w:noProof/>
      <w:sz w:val="28"/>
      <w:szCs w:val="28"/>
    </w:rPr>
  </w:style>
  <w:style w:type="character" w:customStyle="1" w:styleId="a9">
    <w:name w:val="Абзац списка Знак"/>
    <w:aliases w:val="ТЗ список Знак,Абзац списка нумерованный Знак"/>
    <w:link w:val="a8"/>
    <w:uiPriority w:val="34"/>
    <w:qFormat/>
    <w:locked/>
    <w:rsid w:val="00E32031"/>
  </w:style>
  <w:style w:type="paragraph" w:styleId="aff9">
    <w:name w:val="Revision"/>
    <w:hidden/>
    <w:uiPriority w:val="99"/>
    <w:semiHidden/>
    <w:rsid w:val="00E32031"/>
    <w:rPr>
      <w:sz w:val="24"/>
      <w:szCs w:val="24"/>
    </w:rPr>
  </w:style>
  <w:style w:type="character" w:customStyle="1" w:styleId="15">
    <w:name w:val="Название Знак1"/>
    <w:link w:val="affa"/>
    <w:rsid w:val="00E32031"/>
    <w:rPr>
      <w:rFonts w:ascii="Calibri Light" w:hAnsi="Calibri Light"/>
      <w:b/>
      <w:bCs/>
      <w:kern w:val="28"/>
      <w:sz w:val="32"/>
      <w:szCs w:val="32"/>
    </w:rPr>
  </w:style>
  <w:style w:type="paragraph" w:styleId="affb">
    <w:name w:val="TOC Heading"/>
    <w:basedOn w:val="1"/>
    <w:next w:val="a"/>
    <w:uiPriority w:val="39"/>
    <w:unhideWhenUsed/>
    <w:qFormat/>
    <w:rsid w:val="00E32031"/>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E32031"/>
    <w:pPr>
      <w:ind w:left="480"/>
    </w:pPr>
    <w:rPr>
      <w:sz w:val="24"/>
      <w:szCs w:val="24"/>
    </w:rPr>
  </w:style>
  <w:style w:type="paragraph" w:styleId="16">
    <w:name w:val="toc 1"/>
    <w:basedOn w:val="a"/>
    <w:next w:val="a"/>
    <w:autoRedefine/>
    <w:uiPriority w:val="39"/>
    <w:rsid w:val="00E32031"/>
    <w:rPr>
      <w:sz w:val="24"/>
      <w:szCs w:val="24"/>
    </w:rPr>
  </w:style>
  <w:style w:type="paragraph" w:styleId="25">
    <w:name w:val="toc 2"/>
    <w:basedOn w:val="a"/>
    <w:next w:val="a"/>
    <w:autoRedefine/>
    <w:uiPriority w:val="39"/>
    <w:rsid w:val="00E32031"/>
    <w:pPr>
      <w:ind w:left="240"/>
    </w:pPr>
    <w:rPr>
      <w:sz w:val="24"/>
      <w:szCs w:val="24"/>
    </w:rPr>
  </w:style>
  <w:style w:type="paragraph" w:styleId="affa">
    <w:name w:val="Title"/>
    <w:basedOn w:val="a"/>
    <w:next w:val="a"/>
    <w:link w:val="15"/>
    <w:qFormat/>
    <w:rsid w:val="00E32031"/>
    <w:pPr>
      <w:spacing w:before="240" w:after="60" w:line="276" w:lineRule="auto"/>
      <w:jc w:val="center"/>
      <w:outlineLvl w:val="0"/>
    </w:pPr>
    <w:rPr>
      <w:rFonts w:ascii="Calibri Light" w:hAnsi="Calibri Light"/>
      <w:b/>
      <w:bCs/>
      <w:kern w:val="28"/>
      <w:sz w:val="32"/>
      <w:szCs w:val="32"/>
    </w:rPr>
  </w:style>
  <w:style w:type="character" w:customStyle="1" w:styleId="affc">
    <w:name w:val="Название Знак"/>
    <w:basedOn w:val="a0"/>
    <w:uiPriority w:val="10"/>
    <w:rsid w:val="00E32031"/>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qFormat/>
    <w:pPr>
      <w:keepNext/>
      <w:jc w:val="center"/>
      <w:outlineLvl w:val="1"/>
    </w:pPr>
    <w:rPr>
      <w:b/>
      <w:sz w:val="24"/>
    </w:rPr>
  </w:style>
  <w:style w:type="paragraph" w:styleId="3">
    <w:name w:val="heading 3"/>
    <w:basedOn w:val="a"/>
    <w:next w:val="a"/>
    <w:link w:val="30"/>
    <w:uiPriority w:val="9"/>
    <w:qFormat/>
    <w:rsid w:val="00E3203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81" w:firstLine="709"/>
    </w:pPr>
    <w:rPr>
      <w:sz w:val="28"/>
      <w:szCs w:val="24"/>
    </w:rPr>
  </w:style>
  <w:style w:type="paragraph" w:styleId="20">
    <w:name w:val="Body Text Indent 2"/>
    <w:basedOn w:val="a"/>
    <w:link w:val="21"/>
    <w:pPr>
      <w:ind w:left="-181" w:firstLine="709"/>
      <w:jc w:val="both"/>
    </w:pPr>
    <w:rPr>
      <w:sz w:val="28"/>
      <w:szCs w:val="24"/>
    </w:rPr>
  </w:style>
  <w:style w:type="paragraph" w:styleId="31">
    <w:name w:val="Body Text Indent 3"/>
    <w:basedOn w:val="a"/>
    <w:link w:val="32"/>
    <w:pPr>
      <w:ind w:left="-181" w:firstLine="181"/>
      <w:jc w:val="both"/>
    </w:pPr>
    <w:rPr>
      <w:sz w:val="28"/>
      <w:szCs w:val="24"/>
    </w:rPr>
  </w:style>
  <w:style w:type="paragraph" w:styleId="a5">
    <w:name w:val="Balloon Text"/>
    <w:basedOn w:val="a"/>
    <w:link w:val="a6"/>
    <w:uiPriority w:val="99"/>
    <w:rsid w:val="00E93B99"/>
    <w:rPr>
      <w:rFonts w:ascii="Tahoma" w:hAnsi="Tahoma" w:cs="Tahoma"/>
      <w:sz w:val="16"/>
      <w:szCs w:val="16"/>
    </w:rPr>
  </w:style>
  <w:style w:type="paragraph" w:styleId="a7">
    <w:name w:val="No Spacing"/>
    <w:uiPriority w:val="1"/>
    <w:qFormat/>
    <w:rsid w:val="00C251AC"/>
  </w:style>
  <w:style w:type="paragraph" w:customStyle="1" w:styleId="Standard">
    <w:name w:val="Standard"/>
    <w:rsid w:val="00E37D3B"/>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124404"/>
    <w:pPr>
      <w:spacing w:before="100" w:beforeAutospacing="1" w:after="100" w:afterAutospacing="1"/>
      <w:jc w:val="both"/>
    </w:pPr>
    <w:rPr>
      <w:sz w:val="28"/>
      <w:szCs w:val="28"/>
    </w:rPr>
  </w:style>
  <w:style w:type="paragraph" w:styleId="a8">
    <w:name w:val="List Paragraph"/>
    <w:aliases w:val="ТЗ список,Абзац списка нумерованный"/>
    <w:basedOn w:val="a"/>
    <w:link w:val="a9"/>
    <w:uiPriority w:val="34"/>
    <w:qFormat/>
    <w:rsid w:val="00124404"/>
    <w:pPr>
      <w:ind w:left="720"/>
      <w:contextualSpacing/>
    </w:pPr>
  </w:style>
  <w:style w:type="table" w:styleId="aa">
    <w:name w:val="Table Grid"/>
    <w:basedOn w:val="a1"/>
    <w:uiPriority w:val="59"/>
    <w:rsid w:val="001B1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32031"/>
    <w:rPr>
      <w:rFonts w:ascii="Cambria" w:hAnsi="Cambria"/>
      <w:b/>
      <w:bCs/>
      <w:color w:val="4F81BD"/>
      <w:sz w:val="22"/>
      <w:szCs w:val="22"/>
      <w:lang w:eastAsia="en-US"/>
    </w:rPr>
  </w:style>
  <w:style w:type="paragraph" w:styleId="ab">
    <w:name w:val="Body Text"/>
    <w:basedOn w:val="a"/>
    <w:link w:val="ac"/>
    <w:rsid w:val="00E32031"/>
    <w:pPr>
      <w:widowControl w:val="0"/>
      <w:suppressAutoHyphens/>
      <w:autoSpaceDE w:val="0"/>
      <w:spacing w:after="120" w:line="259" w:lineRule="auto"/>
      <w:ind w:right="400" w:firstLine="720"/>
      <w:jc w:val="both"/>
    </w:pPr>
    <w:rPr>
      <w:sz w:val="28"/>
      <w:szCs w:val="28"/>
      <w:lang w:val="x-none" w:eastAsia="ar-SA"/>
    </w:rPr>
  </w:style>
  <w:style w:type="character" w:customStyle="1" w:styleId="ac">
    <w:name w:val="Основной текст Знак"/>
    <w:basedOn w:val="a0"/>
    <w:link w:val="ab"/>
    <w:rsid w:val="00E32031"/>
    <w:rPr>
      <w:sz w:val="28"/>
      <w:szCs w:val="28"/>
      <w:lang w:val="x-none" w:eastAsia="ar-SA"/>
    </w:rPr>
  </w:style>
  <w:style w:type="paragraph" w:styleId="ad">
    <w:name w:val="header"/>
    <w:basedOn w:val="a"/>
    <w:link w:val="ae"/>
    <w:uiPriority w:val="99"/>
    <w:unhideWhenUsed/>
    <w:rsid w:val="00E32031"/>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E32031"/>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E3203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E32031"/>
    <w:rPr>
      <w:rFonts w:asciiTheme="minorHAnsi" w:eastAsiaTheme="minorHAnsi" w:hAnsiTheme="minorHAnsi" w:cstheme="minorBidi"/>
      <w:sz w:val="22"/>
      <w:szCs w:val="22"/>
      <w:lang w:eastAsia="en-US"/>
    </w:rPr>
  </w:style>
  <w:style w:type="character" w:customStyle="1" w:styleId="a6">
    <w:name w:val="Текст выноски Знак"/>
    <w:basedOn w:val="a0"/>
    <w:link w:val="a5"/>
    <w:uiPriority w:val="99"/>
    <w:rsid w:val="00E32031"/>
    <w:rPr>
      <w:rFonts w:ascii="Tahoma" w:hAnsi="Tahoma" w:cs="Tahoma"/>
      <w:sz w:val="16"/>
      <w:szCs w:val="16"/>
    </w:rPr>
  </w:style>
  <w:style w:type="character" w:customStyle="1" w:styleId="a4">
    <w:name w:val="Основной текст с отступом Знак"/>
    <w:basedOn w:val="a0"/>
    <w:link w:val="a3"/>
    <w:uiPriority w:val="99"/>
    <w:rsid w:val="00E32031"/>
    <w:rPr>
      <w:sz w:val="28"/>
      <w:szCs w:val="24"/>
    </w:rPr>
  </w:style>
  <w:style w:type="paragraph" w:styleId="22">
    <w:name w:val="Body Text 2"/>
    <w:basedOn w:val="a"/>
    <w:link w:val="23"/>
    <w:uiPriority w:val="99"/>
    <w:unhideWhenUsed/>
    <w:rsid w:val="00E32031"/>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0"/>
    <w:link w:val="22"/>
    <w:uiPriority w:val="99"/>
    <w:rsid w:val="00E32031"/>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32031"/>
    <w:rPr>
      <w:b/>
      <w:sz w:val="44"/>
    </w:rPr>
  </w:style>
  <w:style w:type="numbering" w:customStyle="1" w:styleId="11">
    <w:name w:val="Нет списка1"/>
    <w:next w:val="a2"/>
    <w:uiPriority w:val="99"/>
    <w:semiHidden/>
    <w:unhideWhenUsed/>
    <w:rsid w:val="00E32031"/>
  </w:style>
  <w:style w:type="table" w:customStyle="1" w:styleId="12">
    <w:name w:val="Сетка таблицы1"/>
    <w:basedOn w:val="a1"/>
    <w:next w:val="aa"/>
    <w:uiPriority w:val="59"/>
    <w:rsid w:val="00E320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32031"/>
  </w:style>
  <w:style w:type="character" w:customStyle="1" w:styleId="21">
    <w:name w:val="Основной текст с отступом 2 Знак"/>
    <w:basedOn w:val="a0"/>
    <w:link w:val="20"/>
    <w:rsid w:val="00E32031"/>
    <w:rPr>
      <w:sz w:val="28"/>
      <w:szCs w:val="24"/>
    </w:rPr>
  </w:style>
  <w:style w:type="paragraph" w:styleId="af1">
    <w:name w:val="caption"/>
    <w:basedOn w:val="a"/>
    <w:next w:val="a"/>
    <w:qFormat/>
    <w:rsid w:val="00E32031"/>
    <w:pPr>
      <w:autoSpaceDE w:val="0"/>
      <w:autoSpaceDN w:val="0"/>
      <w:spacing w:before="240" w:after="60"/>
      <w:ind w:right="936"/>
      <w:jc w:val="center"/>
    </w:pPr>
    <w:rPr>
      <w:rFonts w:ascii="Arial" w:hAnsi="Arial" w:cs="Arial"/>
      <w:b/>
      <w:bCs/>
    </w:rPr>
  </w:style>
  <w:style w:type="paragraph" w:customStyle="1" w:styleId="ConsPlusNormal">
    <w:name w:val="ConsPlusNormal"/>
    <w:link w:val="ConsPlusNormal0"/>
    <w:rsid w:val="00E32031"/>
    <w:pPr>
      <w:widowControl w:val="0"/>
      <w:autoSpaceDE w:val="0"/>
      <w:autoSpaceDN w:val="0"/>
    </w:pPr>
    <w:rPr>
      <w:rFonts w:ascii="Calibri" w:hAnsi="Calibri" w:cs="Calibri"/>
      <w:sz w:val="22"/>
    </w:rPr>
  </w:style>
  <w:style w:type="paragraph" w:customStyle="1" w:styleId="ConsPlusNonformat">
    <w:name w:val="ConsPlusNonformat"/>
    <w:qFormat/>
    <w:rsid w:val="00E32031"/>
    <w:pPr>
      <w:widowControl w:val="0"/>
      <w:autoSpaceDE w:val="0"/>
      <w:autoSpaceDN w:val="0"/>
    </w:pPr>
    <w:rPr>
      <w:rFonts w:ascii="Courier New" w:hAnsi="Courier New" w:cs="Courier New"/>
    </w:rPr>
  </w:style>
  <w:style w:type="character" w:styleId="af2">
    <w:name w:val="annotation reference"/>
    <w:uiPriority w:val="99"/>
    <w:unhideWhenUsed/>
    <w:rsid w:val="00E32031"/>
    <w:rPr>
      <w:rFonts w:cs="Times New Roman"/>
      <w:sz w:val="16"/>
    </w:rPr>
  </w:style>
  <w:style w:type="paragraph" w:styleId="af3">
    <w:name w:val="annotation text"/>
    <w:basedOn w:val="a"/>
    <w:link w:val="af4"/>
    <w:uiPriority w:val="99"/>
    <w:unhideWhenUsed/>
    <w:rsid w:val="00E32031"/>
    <w:pPr>
      <w:spacing w:after="200"/>
    </w:pPr>
    <w:rPr>
      <w:rFonts w:ascii="Calibri" w:hAnsi="Calibri"/>
      <w:lang w:eastAsia="en-US"/>
    </w:rPr>
  </w:style>
  <w:style w:type="character" w:customStyle="1" w:styleId="af4">
    <w:name w:val="Текст примечания Знак"/>
    <w:basedOn w:val="a0"/>
    <w:link w:val="af3"/>
    <w:uiPriority w:val="99"/>
    <w:rsid w:val="00E32031"/>
    <w:rPr>
      <w:rFonts w:ascii="Calibri" w:hAnsi="Calibri"/>
      <w:lang w:eastAsia="en-US"/>
    </w:rPr>
  </w:style>
  <w:style w:type="paragraph" w:customStyle="1" w:styleId="ConsNormal">
    <w:name w:val="ConsNormal"/>
    <w:rsid w:val="00E32031"/>
    <w:pPr>
      <w:autoSpaceDE w:val="0"/>
      <w:autoSpaceDN w:val="0"/>
      <w:adjustRightInd w:val="0"/>
      <w:jc w:val="both"/>
    </w:pPr>
    <w:rPr>
      <w:rFonts w:ascii="Courier New" w:hAnsi="Courier New" w:cs="Courier New"/>
    </w:rPr>
  </w:style>
  <w:style w:type="table" w:customStyle="1" w:styleId="111">
    <w:name w:val="Сетка таблицы11"/>
    <w:basedOn w:val="a1"/>
    <w:next w:val="aa"/>
    <w:uiPriority w:val="59"/>
    <w:locked/>
    <w:rsid w:val="00E32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E32031"/>
    <w:pPr>
      <w:autoSpaceDE w:val="0"/>
      <w:autoSpaceDN w:val="0"/>
      <w:adjustRightInd w:val="0"/>
      <w:jc w:val="both"/>
    </w:pPr>
    <w:rPr>
      <w:sz w:val="24"/>
      <w:szCs w:val="24"/>
    </w:rPr>
  </w:style>
  <w:style w:type="character" w:styleId="af5">
    <w:name w:val="Hyperlink"/>
    <w:uiPriority w:val="99"/>
    <w:rsid w:val="00E32031"/>
    <w:rPr>
      <w:rFonts w:cs="Times New Roman"/>
      <w:color w:val="0000FF"/>
      <w:u w:val="single"/>
    </w:rPr>
  </w:style>
  <w:style w:type="paragraph" w:styleId="af6">
    <w:name w:val="annotation subject"/>
    <w:basedOn w:val="af3"/>
    <w:next w:val="af3"/>
    <w:link w:val="af7"/>
    <w:uiPriority w:val="99"/>
    <w:rsid w:val="00E32031"/>
    <w:pPr>
      <w:spacing w:after="0"/>
    </w:pPr>
    <w:rPr>
      <w:rFonts w:ascii="Times New Roman" w:hAnsi="Times New Roman"/>
      <w:b/>
      <w:bCs/>
      <w:lang w:eastAsia="ru-RU"/>
    </w:rPr>
  </w:style>
  <w:style w:type="character" w:customStyle="1" w:styleId="af7">
    <w:name w:val="Тема примечания Знак"/>
    <w:basedOn w:val="af4"/>
    <w:link w:val="af6"/>
    <w:uiPriority w:val="99"/>
    <w:rsid w:val="00E32031"/>
    <w:rPr>
      <w:rFonts w:ascii="Calibri" w:hAnsi="Calibri"/>
      <w:b/>
      <w:bCs/>
      <w:lang w:eastAsia="en-US"/>
    </w:rPr>
  </w:style>
  <w:style w:type="character" w:styleId="af8">
    <w:name w:val="FollowedHyperlink"/>
    <w:uiPriority w:val="99"/>
    <w:rsid w:val="00E32031"/>
    <w:rPr>
      <w:rFonts w:cs="Times New Roman"/>
      <w:color w:val="800080"/>
      <w:u w:val="single"/>
    </w:rPr>
  </w:style>
  <w:style w:type="table" w:styleId="af9">
    <w:name w:val="Light Shading"/>
    <w:basedOn w:val="a1"/>
    <w:uiPriority w:val="60"/>
    <w:rsid w:val="00E32031"/>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a">
    <w:name w:val="Normal (Web)"/>
    <w:aliases w:val="_а_Е’__ (дќа) И’ц_1,_а_Е’__ (дќа) И’ц_ И’ц_,___С¬__ (_x_) ÷¬__1,___С¬__ (_x_) ÷¬__ ÷¬__"/>
    <w:basedOn w:val="a"/>
    <w:link w:val="afb"/>
    <w:uiPriority w:val="99"/>
    <w:unhideWhenUsed/>
    <w:rsid w:val="00E32031"/>
    <w:pPr>
      <w:spacing w:before="100" w:beforeAutospacing="1" w:after="100" w:afterAutospacing="1"/>
    </w:pPr>
    <w:rPr>
      <w:sz w:val="24"/>
      <w:szCs w:val="24"/>
    </w:rPr>
  </w:style>
  <w:style w:type="character" w:styleId="afc">
    <w:name w:val="Emphasis"/>
    <w:qFormat/>
    <w:rsid w:val="00E32031"/>
    <w:rPr>
      <w:rFonts w:cs="Times New Roman"/>
      <w:i/>
      <w:iCs/>
    </w:rPr>
  </w:style>
  <w:style w:type="table" w:customStyle="1" w:styleId="24">
    <w:name w:val="Сетка таблицы2"/>
    <w:basedOn w:val="a1"/>
    <w:next w:val="aa"/>
    <w:uiPriority w:val="59"/>
    <w:rsid w:val="00E3203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a"/>
    <w:uiPriority w:val="59"/>
    <w:rsid w:val="00E3203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E32031"/>
    <w:pPr>
      <w:widowControl w:val="0"/>
      <w:autoSpaceDE w:val="0"/>
      <w:autoSpaceDN w:val="0"/>
      <w:adjustRightInd w:val="0"/>
    </w:pPr>
    <w:rPr>
      <w:rFonts w:ascii="Courier New" w:hAnsi="Courier New" w:cs="Courier New"/>
    </w:rPr>
  </w:style>
  <w:style w:type="paragraph" w:customStyle="1" w:styleId="ConsCell">
    <w:name w:val="ConsCell"/>
    <w:rsid w:val="00E32031"/>
    <w:pPr>
      <w:widowControl w:val="0"/>
      <w:autoSpaceDE w:val="0"/>
      <w:autoSpaceDN w:val="0"/>
      <w:adjustRightInd w:val="0"/>
    </w:pPr>
    <w:rPr>
      <w:rFonts w:ascii="Arial" w:hAnsi="Arial" w:cs="Arial"/>
      <w:sz w:val="24"/>
      <w:szCs w:val="24"/>
    </w:rPr>
  </w:style>
  <w:style w:type="paragraph" w:customStyle="1" w:styleId="afd">
    <w:name w:val="Содержимое таблицы"/>
    <w:basedOn w:val="a"/>
    <w:rsid w:val="00E32031"/>
    <w:pPr>
      <w:widowControl w:val="0"/>
      <w:suppressLineNumbers/>
      <w:suppressAutoHyphens/>
    </w:pPr>
    <w:rPr>
      <w:rFonts w:eastAsia="DejaVu Sans"/>
      <w:kern w:val="1"/>
      <w:sz w:val="24"/>
      <w:szCs w:val="24"/>
      <w:lang w:eastAsia="en-US"/>
    </w:rPr>
  </w:style>
  <w:style w:type="paragraph" w:customStyle="1" w:styleId="ConsPlusTitle">
    <w:name w:val="ConsPlusTitle"/>
    <w:uiPriority w:val="99"/>
    <w:rsid w:val="00E32031"/>
    <w:pPr>
      <w:widowControl w:val="0"/>
      <w:suppressAutoHyphens/>
      <w:autoSpaceDN w:val="0"/>
      <w:textAlignment w:val="baseline"/>
    </w:pPr>
    <w:rPr>
      <w:rFonts w:ascii="Calibri" w:hAnsi="Calibri" w:cs="Calibri"/>
      <w:b/>
      <w:kern w:val="3"/>
      <w:sz w:val="22"/>
    </w:rPr>
  </w:style>
  <w:style w:type="paragraph" w:customStyle="1" w:styleId="Heading">
    <w:name w:val="Heading"/>
    <w:basedOn w:val="Standard"/>
    <w:next w:val="Textbody"/>
    <w:rsid w:val="00E32031"/>
    <w:pPr>
      <w:keepNext/>
      <w:spacing w:before="240" w:after="120"/>
    </w:pPr>
    <w:rPr>
      <w:rFonts w:ascii="Arial" w:hAnsi="Arial" w:cs="Mangal"/>
      <w:sz w:val="28"/>
      <w:szCs w:val="28"/>
    </w:rPr>
  </w:style>
  <w:style w:type="paragraph" w:customStyle="1" w:styleId="Textbody">
    <w:name w:val="Text body"/>
    <w:basedOn w:val="Standard"/>
    <w:rsid w:val="00E32031"/>
    <w:pPr>
      <w:spacing w:after="120"/>
    </w:pPr>
  </w:style>
  <w:style w:type="paragraph" w:styleId="afe">
    <w:name w:val="List"/>
    <w:basedOn w:val="Textbody"/>
    <w:rsid w:val="00E32031"/>
    <w:rPr>
      <w:rFonts w:cs="Mangal"/>
    </w:rPr>
  </w:style>
  <w:style w:type="paragraph" w:customStyle="1" w:styleId="Index">
    <w:name w:val="Index"/>
    <w:basedOn w:val="Standard"/>
    <w:rsid w:val="00E32031"/>
    <w:pPr>
      <w:suppressLineNumbers/>
    </w:pPr>
    <w:rPr>
      <w:rFonts w:cs="Mangal"/>
    </w:rPr>
  </w:style>
  <w:style w:type="paragraph" w:customStyle="1" w:styleId="TableContents">
    <w:name w:val="Table Contents"/>
    <w:basedOn w:val="Standard"/>
    <w:rsid w:val="00E32031"/>
    <w:pPr>
      <w:suppressLineNumbers/>
    </w:pPr>
  </w:style>
  <w:style w:type="character" w:customStyle="1" w:styleId="Internetlink">
    <w:name w:val="Internet link"/>
    <w:rsid w:val="00E32031"/>
    <w:rPr>
      <w:color w:val="0000FF"/>
      <w:u w:val="single"/>
    </w:rPr>
  </w:style>
  <w:style w:type="character" w:customStyle="1" w:styleId="NumberingSymbols">
    <w:name w:val="Numbering Symbols"/>
    <w:rsid w:val="00E32031"/>
  </w:style>
  <w:style w:type="character" w:customStyle="1" w:styleId="ConsPlusNormal0">
    <w:name w:val="ConsPlusNormal Знак"/>
    <w:link w:val="ConsPlusNormal"/>
    <w:locked/>
    <w:rsid w:val="00E32031"/>
    <w:rPr>
      <w:rFonts w:ascii="Calibri" w:hAnsi="Calibri" w:cs="Calibri"/>
      <w:sz w:val="22"/>
    </w:rPr>
  </w:style>
  <w:style w:type="character" w:customStyle="1" w:styleId="T3">
    <w:name w:val="T3"/>
    <w:hidden/>
    <w:rsid w:val="00E32031"/>
    <w:rPr>
      <w:sz w:val="24"/>
    </w:rPr>
  </w:style>
  <w:style w:type="paragraph" w:styleId="aff">
    <w:name w:val="footnote text"/>
    <w:basedOn w:val="a"/>
    <w:link w:val="aff0"/>
    <w:uiPriority w:val="99"/>
    <w:rsid w:val="00E32031"/>
  </w:style>
  <w:style w:type="character" w:customStyle="1" w:styleId="aff0">
    <w:name w:val="Текст сноски Знак"/>
    <w:basedOn w:val="a0"/>
    <w:link w:val="aff"/>
    <w:uiPriority w:val="99"/>
    <w:rsid w:val="00E32031"/>
  </w:style>
  <w:style w:type="character" w:styleId="aff1">
    <w:name w:val="footnote reference"/>
    <w:uiPriority w:val="99"/>
    <w:semiHidden/>
    <w:rsid w:val="00E32031"/>
    <w:rPr>
      <w:vertAlign w:val="superscript"/>
    </w:rPr>
  </w:style>
  <w:style w:type="character" w:styleId="aff2">
    <w:name w:val="page number"/>
    <w:uiPriority w:val="99"/>
    <w:rsid w:val="00E32031"/>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E32031"/>
    <w:rPr>
      <w:sz w:val="24"/>
      <w:szCs w:val="24"/>
    </w:rPr>
  </w:style>
  <w:style w:type="paragraph" w:customStyle="1" w:styleId="1-21">
    <w:name w:val="Средняя сетка 1 - Акцент 21"/>
    <w:basedOn w:val="a"/>
    <w:uiPriority w:val="34"/>
    <w:qFormat/>
    <w:rsid w:val="00E32031"/>
    <w:pPr>
      <w:spacing w:after="200" w:line="276" w:lineRule="auto"/>
      <w:ind w:left="720"/>
      <w:contextualSpacing/>
    </w:pPr>
    <w:rPr>
      <w:rFonts w:ascii="Calibri" w:eastAsia="Calibri" w:hAnsi="Calibri"/>
      <w:sz w:val="22"/>
      <w:szCs w:val="22"/>
      <w:lang w:eastAsia="en-US"/>
    </w:rPr>
  </w:style>
  <w:style w:type="paragraph" w:customStyle="1" w:styleId="aff3">
    <w:name w:val="Знак Знак Знак Знак"/>
    <w:basedOn w:val="a"/>
    <w:rsid w:val="00E32031"/>
    <w:pPr>
      <w:spacing w:before="100" w:beforeAutospacing="1" w:after="100" w:afterAutospacing="1"/>
    </w:pPr>
    <w:rPr>
      <w:rFonts w:ascii="Tahoma" w:hAnsi="Tahoma"/>
      <w:lang w:val="en-US" w:eastAsia="en-US"/>
    </w:rPr>
  </w:style>
  <w:style w:type="paragraph" w:customStyle="1" w:styleId="13">
    <w:name w:val="Абзац списка1"/>
    <w:basedOn w:val="a"/>
    <w:rsid w:val="00E32031"/>
    <w:pPr>
      <w:ind w:left="720"/>
    </w:pPr>
    <w:rPr>
      <w:sz w:val="24"/>
    </w:rPr>
  </w:style>
  <w:style w:type="paragraph" w:customStyle="1" w:styleId="-11">
    <w:name w:val="Цветная заливка - Акцент 11"/>
    <w:hidden/>
    <w:uiPriority w:val="71"/>
    <w:rsid w:val="00E32031"/>
    <w:rPr>
      <w:sz w:val="24"/>
      <w:szCs w:val="24"/>
    </w:rPr>
  </w:style>
  <w:style w:type="character" w:customStyle="1" w:styleId="14">
    <w:name w:val="Тема примечания Знак1"/>
    <w:uiPriority w:val="99"/>
    <w:locked/>
    <w:rsid w:val="00E32031"/>
    <w:rPr>
      <w:rFonts w:cs="Times New Roman"/>
      <w:b/>
      <w:bCs/>
      <w:sz w:val="24"/>
      <w:szCs w:val="24"/>
    </w:rPr>
  </w:style>
  <w:style w:type="paragraph" w:customStyle="1" w:styleId="aff4">
    <w:name w:val="÷¬__ ÷¬__ ÷¬__ ÷¬__"/>
    <w:basedOn w:val="a"/>
    <w:rsid w:val="00E32031"/>
    <w:pPr>
      <w:spacing w:before="100" w:beforeAutospacing="1" w:after="100" w:afterAutospacing="1"/>
    </w:pPr>
    <w:rPr>
      <w:rFonts w:ascii="Tahoma" w:hAnsi="Tahoma"/>
      <w:lang w:val="en-US" w:eastAsia="en-US"/>
    </w:rPr>
  </w:style>
  <w:style w:type="paragraph" w:customStyle="1" w:styleId="ConsPlusCell">
    <w:name w:val="ConsPlusCell"/>
    <w:uiPriority w:val="99"/>
    <w:rsid w:val="00E32031"/>
    <w:pPr>
      <w:widowControl w:val="0"/>
      <w:autoSpaceDE w:val="0"/>
      <w:autoSpaceDN w:val="0"/>
      <w:adjustRightInd w:val="0"/>
    </w:pPr>
    <w:rPr>
      <w:rFonts w:ascii="Calibri" w:hAnsi="Calibri" w:cs="Calibri"/>
      <w:sz w:val="22"/>
      <w:szCs w:val="22"/>
    </w:rPr>
  </w:style>
  <w:style w:type="paragraph" w:styleId="aff5">
    <w:name w:val="endnote text"/>
    <w:basedOn w:val="a"/>
    <w:link w:val="aff6"/>
    <w:rsid w:val="00E32031"/>
  </w:style>
  <w:style w:type="character" w:customStyle="1" w:styleId="aff6">
    <w:name w:val="Текст концевой сноски Знак"/>
    <w:basedOn w:val="a0"/>
    <w:link w:val="aff5"/>
    <w:rsid w:val="00E32031"/>
  </w:style>
  <w:style w:type="character" w:styleId="aff7">
    <w:name w:val="endnote reference"/>
    <w:rsid w:val="00E32031"/>
    <w:rPr>
      <w:vertAlign w:val="superscript"/>
    </w:rPr>
  </w:style>
  <w:style w:type="paragraph" w:customStyle="1" w:styleId="P16">
    <w:name w:val="P16"/>
    <w:basedOn w:val="a"/>
    <w:hidden/>
    <w:rsid w:val="00E32031"/>
    <w:pPr>
      <w:widowControl w:val="0"/>
      <w:adjustRightInd w:val="0"/>
      <w:jc w:val="center"/>
      <w:textAlignment w:val="baseline"/>
    </w:pPr>
    <w:rPr>
      <w:rFonts w:eastAsia="SimSun1"/>
      <w:b/>
      <w:sz w:val="24"/>
    </w:rPr>
  </w:style>
  <w:style w:type="paragraph" w:customStyle="1" w:styleId="P59">
    <w:name w:val="P59"/>
    <w:basedOn w:val="a"/>
    <w:hidden/>
    <w:rsid w:val="00E32031"/>
    <w:pPr>
      <w:widowControl w:val="0"/>
      <w:tabs>
        <w:tab w:val="left" w:pos="-3420"/>
      </w:tabs>
      <w:adjustRightInd w:val="0"/>
      <w:jc w:val="center"/>
      <w:textAlignment w:val="baseline"/>
    </w:pPr>
    <w:rPr>
      <w:sz w:val="24"/>
    </w:rPr>
  </w:style>
  <w:style w:type="paragraph" w:customStyle="1" w:styleId="P61">
    <w:name w:val="P61"/>
    <w:basedOn w:val="a"/>
    <w:hidden/>
    <w:rsid w:val="00E32031"/>
    <w:pPr>
      <w:widowControl w:val="0"/>
      <w:tabs>
        <w:tab w:val="left" w:pos="-3420"/>
      </w:tabs>
      <w:adjustRightInd w:val="0"/>
      <w:jc w:val="center"/>
      <w:textAlignment w:val="baseline"/>
    </w:pPr>
    <w:rPr>
      <w:sz w:val="28"/>
    </w:rPr>
  </w:style>
  <w:style w:type="paragraph" w:customStyle="1" w:styleId="P103">
    <w:name w:val="P103"/>
    <w:basedOn w:val="a"/>
    <w:hidden/>
    <w:rsid w:val="00E32031"/>
    <w:pPr>
      <w:widowControl w:val="0"/>
      <w:tabs>
        <w:tab w:val="left" w:pos="6054"/>
      </w:tabs>
      <w:autoSpaceDE w:val="0"/>
      <w:autoSpaceDN w:val="0"/>
      <w:adjustRightInd w:val="0"/>
      <w:ind w:left="5760"/>
      <w:textAlignment w:val="baseline"/>
    </w:pPr>
    <w:rPr>
      <w:sz w:val="24"/>
    </w:rPr>
  </w:style>
  <w:style w:type="character" w:customStyle="1" w:styleId="32">
    <w:name w:val="Основной текст с отступом 3 Знак"/>
    <w:basedOn w:val="a0"/>
    <w:link w:val="31"/>
    <w:rsid w:val="00E32031"/>
    <w:rPr>
      <w:sz w:val="28"/>
      <w:szCs w:val="24"/>
    </w:rPr>
  </w:style>
  <w:style w:type="paragraph" w:customStyle="1" w:styleId="formattext">
    <w:name w:val="formattext"/>
    <w:basedOn w:val="a"/>
    <w:rsid w:val="00E32031"/>
    <w:pPr>
      <w:spacing w:before="100" w:beforeAutospacing="1" w:after="100" w:afterAutospacing="1"/>
    </w:pPr>
    <w:rPr>
      <w:sz w:val="24"/>
      <w:szCs w:val="24"/>
    </w:rPr>
  </w:style>
  <w:style w:type="paragraph" w:customStyle="1" w:styleId="Default">
    <w:name w:val="Default"/>
    <w:rsid w:val="00E32031"/>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E32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32031"/>
    <w:rPr>
      <w:rFonts w:ascii="Courier New" w:hAnsi="Courier New" w:cs="Courier New"/>
    </w:rPr>
  </w:style>
  <w:style w:type="paragraph" w:customStyle="1" w:styleId="aff8">
    <w:name w:val="МУ Обычный стиль"/>
    <w:basedOn w:val="a"/>
    <w:autoRedefine/>
    <w:rsid w:val="00E3203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E32031"/>
  </w:style>
  <w:style w:type="paragraph" w:customStyle="1" w:styleId="8">
    <w:name w:val="Стиль8"/>
    <w:basedOn w:val="a"/>
    <w:rsid w:val="00E32031"/>
    <w:rPr>
      <w:rFonts w:eastAsia="Calibri"/>
      <w:noProof/>
      <w:sz w:val="28"/>
      <w:szCs w:val="28"/>
    </w:rPr>
  </w:style>
  <w:style w:type="character" w:customStyle="1" w:styleId="a9">
    <w:name w:val="Абзац списка Знак"/>
    <w:aliases w:val="ТЗ список Знак,Абзац списка нумерованный Знак"/>
    <w:link w:val="a8"/>
    <w:uiPriority w:val="34"/>
    <w:qFormat/>
    <w:locked/>
    <w:rsid w:val="00E32031"/>
  </w:style>
  <w:style w:type="paragraph" w:styleId="aff9">
    <w:name w:val="Revision"/>
    <w:hidden/>
    <w:uiPriority w:val="99"/>
    <w:semiHidden/>
    <w:rsid w:val="00E32031"/>
    <w:rPr>
      <w:sz w:val="24"/>
      <w:szCs w:val="24"/>
    </w:rPr>
  </w:style>
  <w:style w:type="character" w:customStyle="1" w:styleId="15">
    <w:name w:val="Название Знак1"/>
    <w:link w:val="affa"/>
    <w:rsid w:val="00E32031"/>
    <w:rPr>
      <w:rFonts w:ascii="Calibri Light" w:hAnsi="Calibri Light"/>
      <w:b/>
      <w:bCs/>
      <w:kern w:val="28"/>
      <w:sz w:val="32"/>
      <w:szCs w:val="32"/>
    </w:rPr>
  </w:style>
  <w:style w:type="paragraph" w:styleId="affb">
    <w:name w:val="TOC Heading"/>
    <w:basedOn w:val="1"/>
    <w:next w:val="a"/>
    <w:uiPriority w:val="39"/>
    <w:unhideWhenUsed/>
    <w:qFormat/>
    <w:rsid w:val="00E32031"/>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E32031"/>
    <w:pPr>
      <w:ind w:left="480"/>
    </w:pPr>
    <w:rPr>
      <w:sz w:val="24"/>
      <w:szCs w:val="24"/>
    </w:rPr>
  </w:style>
  <w:style w:type="paragraph" w:styleId="16">
    <w:name w:val="toc 1"/>
    <w:basedOn w:val="a"/>
    <w:next w:val="a"/>
    <w:autoRedefine/>
    <w:uiPriority w:val="39"/>
    <w:rsid w:val="00E32031"/>
    <w:rPr>
      <w:sz w:val="24"/>
      <w:szCs w:val="24"/>
    </w:rPr>
  </w:style>
  <w:style w:type="paragraph" w:styleId="25">
    <w:name w:val="toc 2"/>
    <w:basedOn w:val="a"/>
    <w:next w:val="a"/>
    <w:autoRedefine/>
    <w:uiPriority w:val="39"/>
    <w:rsid w:val="00E32031"/>
    <w:pPr>
      <w:ind w:left="240"/>
    </w:pPr>
    <w:rPr>
      <w:sz w:val="24"/>
      <w:szCs w:val="24"/>
    </w:rPr>
  </w:style>
  <w:style w:type="paragraph" w:styleId="affa">
    <w:name w:val="Title"/>
    <w:basedOn w:val="a"/>
    <w:next w:val="a"/>
    <w:link w:val="15"/>
    <w:qFormat/>
    <w:rsid w:val="00E32031"/>
    <w:pPr>
      <w:spacing w:before="240" w:after="60" w:line="276" w:lineRule="auto"/>
      <w:jc w:val="center"/>
      <w:outlineLvl w:val="0"/>
    </w:pPr>
    <w:rPr>
      <w:rFonts w:ascii="Calibri Light" w:hAnsi="Calibri Light"/>
      <w:b/>
      <w:bCs/>
      <w:kern w:val="28"/>
      <w:sz w:val="32"/>
      <w:szCs w:val="32"/>
    </w:rPr>
  </w:style>
  <w:style w:type="character" w:customStyle="1" w:styleId="affc">
    <w:name w:val="Название Знак"/>
    <w:basedOn w:val="a0"/>
    <w:uiPriority w:val="10"/>
    <w:rsid w:val="00E3203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3645">
      <w:bodyDiv w:val="1"/>
      <w:marLeft w:val="0"/>
      <w:marRight w:val="0"/>
      <w:marTop w:val="0"/>
      <w:marBottom w:val="0"/>
      <w:divBdr>
        <w:top w:val="none" w:sz="0" w:space="0" w:color="auto"/>
        <w:left w:val="none" w:sz="0" w:space="0" w:color="auto"/>
        <w:bottom w:val="none" w:sz="0" w:space="0" w:color="auto"/>
        <w:right w:val="none" w:sz="0" w:space="0" w:color="auto"/>
      </w:divBdr>
    </w:div>
    <w:div w:id="829755092">
      <w:bodyDiv w:val="1"/>
      <w:marLeft w:val="0"/>
      <w:marRight w:val="0"/>
      <w:marTop w:val="0"/>
      <w:marBottom w:val="0"/>
      <w:divBdr>
        <w:top w:val="none" w:sz="0" w:space="0" w:color="auto"/>
        <w:left w:val="none" w:sz="0" w:space="0" w:color="auto"/>
        <w:bottom w:val="none" w:sz="0" w:space="0" w:color="auto"/>
        <w:right w:val="none" w:sz="0" w:space="0" w:color="auto"/>
      </w:divBdr>
    </w:div>
    <w:div w:id="1489398389">
      <w:bodyDiv w:val="1"/>
      <w:marLeft w:val="0"/>
      <w:marRight w:val="0"/>
      <w:marTop w:val="0"/>
      <w:marBottom w:val="0"/>
      <w:divBdr>
        <w:top w:val="none" w:sz="0" w:space="0" w:color="auto"/>
        <w:left w:val="none" w:sz="0" w:space="0" w:color="auto"/>
        <w:bottom w:val="none" w:sz="0" w:space="0" w:color="auto"/>
        <w:right w:val="none" w:sz="0" w:space="0" w:color="auto"/>
      </w:divBdr>
    </w:div>
    <w:div w:id="20754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consultantplus://offline/ref=23EC67E212900D61DF019C582AF16CFD0DA970E2B8885F37380B4F535B64WE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60</Pages>
  <Words>14351</Words>
  <Characters>114437</Characters>
  <Application>Microsoft Office Word</Application>
  <DocSecurity>0</DocSecurity>
  <Lines>953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13</cp:revision>
  <cp:lastPrinted>2025-02-10T07:46:00Z</cp:lastPrinted>
  <dcterms:created xsi:type="dcterms:W3CDTF">2025-01-29T14:13:00Z</dcterms:created>
  <dcterms:modified xsi:type="dcterms:W3CDTF">2025-02-24T07:25:00Z</dcterms:modified>
</cp:coreProperties>
</file>