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A175D" w14:textId="7B72B5B0"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 w14:anchorId="2420BF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7" o:title=""/>
          </v:shape>
          <o:OLEObject Type="Embed" ProgID="CorelDraw.Graphic.24" ShapeID="_x0000_i1025" DrawAspect="Content" ObjectID="_1847252355" r:id="rId8"/>
        </w:object>
      </w:r>
    </w:p>
    <w:p w14:paraId="725EEA2D" w14:textId="23DD935A"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14:paraId="548E7B92" w14:textId="77777777" w:rsidR="00FD69BB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 xml:space="preserve">«САФОНОВСКИЙ МУНИЦИПАЛЬНЫЙ ОКРУГ» </w:t>
      </w:r>
    </w:p>
    <w:p w14:paraId="3E4AC4AC" w14:textId="79278107"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14:paraId="143A83C3" w14:textId="77777777" w:rsidR="00C251AC" w:rsidRPr="00C251AC" w:rsidRDefault="00C251AC" w:rsidP="00C251AC">
      <w:pPr>
        <w:pStyle w:val="a5"/>
        <w:rPr>
          <w:sz w:val="28"/>
          <w:szCs w:val="28"/>
        </w:rPr>
      </w:pPr>
    </w:p>
    <w:p w14:paraId="5567E2DC" w14:textId="77777777"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14:paraId="0D76ECBD" w14:textId="77777777"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14:paraId="2664C7D5" w14:textId="77777777" w:rsidR="00CE7EDD" w:rsidRDefault="00CE7EDD" w:rsidP="00AC238A">
      <w:pPr>
        <w:widowControl w:val="0"/>
        <w:rPr>
          <w:sz w:val="28"/>
        </w:rPr>
      </w:pPr>
      <w:r>
        <w:rPr>
          <w:sz w:val="28"/>
        </w:rPr>
        <w:t>от _____________</w:t>
      </w:r>
      <w:r w:rsidR="00A606B1">
        <w:rPr>
          <w:sz w:val="28"/>
        </w:rPr>
        <w:t>_____</w:t>
      </w:r>
      <w:r>
        <w:rPr>
          <w:sz w:val="28"/>
        </w:rPr>
        <w:t xml:space="preserve"> № _____</w:t>
      </w:r>
      <w:r w:rsidR="00987BEE">
        <w:rPr>
          <w:sz w:val="28"/>
        </w:rPr>
        <w:t>_</w:t>
      </w:r>
      <w:r>
        <w:rPr>
          <w:sz w:val="28"/>
        </w:rPr>
        <w:t xml:space="preserve">_ </w:t>
      </w:r>
    </w:p>
    <w:p w14:paraId="03530090" w14:textId="77777777" w:rsidR="00CE7EDD" w:rsidRDefault="00CE7EDD" w:rsidP="00AC238A">
      <w:pPr>
        <w:widowControl w:val="0"/>
        <w:rPr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95"/>
      </w:tblGrid>
      <w:tr w:rsidR="00DF3AB2" w14:paraId="0B54F525" w14:textId="77777777" w:rsidTr="00DF3AB2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14:paraId="311EF2CA" w14:textId="3907F0BB" w:rsidR="00DF3AB2" w:rsidRPr="00DF3AB2" w:rsidRDefault="00DF3AB2" w:rsidP="00DF3AB2">
            <w:pPr>
              <w:widowControl w:val="0"/>
              <w:jc w:val="both"/>
              <w:rPr>
                <w:sz w:val="28"/>
                <w:szCs w:val="28"/>
              </w:rPr>
            </w:pPr>
            <w:r w:rsidRPr="000B76DF">
              <w:rPr>
                <w:sz w:val="28"/>
                <w:szCs w:val="28"/>
              </w:rPr>
              <w:t>О внесении изменени</w:t>
            </w:r>
            <w:r>
              <w:rPr>
                <w:sz w:val="28"/>
                <w:szCs w:val="28"/>
              </w:rPr>
              <w:t>й</w:t>
            </w:r>
            <w:r w:rsidRPr="000B76DF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Перечень </w:t>
            </w:r>
            <w:r w:rsidRPr="00ED1547">
              <w:rPr>
                <w:sz w:val="28"/>
                <w:szCs w:val="28"/>
              </w:rPr>
              <w:t>земельных участков, предоставляемых гражданам, имеющим трех и более детей, поставленным на учет, обладающим правом на получение в собственность бесплатно для индивидуального жилищного строительства, на территории муниципального образования «Сафоновский муниципальный округ» Смоленской области</w:t>
            </w:r>
          </w:p>
        </w:tc>
      </w:tr>
    </w:tbl>
    <w:p w14:paraId="18CA878F" w14:textId="77777777" w:rsidR="00DF3AB2" w:rsidRDefault="00DF3AB2" w:rsidP="00AC238A">
      <w:pPr>
        <w:widowControl w:val="0"/>
        <w:rPr>
          <w:sz w:val="28"/>
        </w:rPr>
      </w:pPr>
    </w:p>
    <w:p w14:paraId="7E4B5792" w14:textId="15C75B1E" w:rsidR="00E37D3B" w:rsidRPr="005C148D" w:rsidRDefault="00AE7B93" w:rsidP="00E37D3B">
      <w:pPr>
        <w:pStyle w:val="a5"/>
        <w:ind w:firstLine="708"/>
        <w:jc w:val="both"/>
        <w:rPr>
          <w:kern w:val="3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В соответствии с пунктом 3.3 Порядка формирования перечня земельных участков, предоставляемых гражданам, имеющим трех и более детей, </w:t>
      </w:r>
      <w:r w:rsidR="00664844">
        <w:rPr>
          <w:sz w:val="28"/>
          <w:szCs w:val="28"/>
        </w:rPr>
        <w:t>в</w:t>
      </w:r>
      <w:r>
        <w:rPr>
          <w:sz w:val="28"/>
          <w:szCs w:val="28"/>
        </w:rPr>
        <w:t xml:space="preserve"> собственность бесплатно для индивидуального жилищного строительства из земель, находящихся в муниципальной собственности, и из земель государственная собственность на которые не разграничена, на территории муниципального образования «Сафоновский район» Смоленской области, утвержденного постановлением Администрации муниципального образования «Сафоновский район» Смоленской области от 19.06.2017 № 773, принимая во внимание </w:t>
      </w:r>
      <w:r w:rsidR="007F7E5F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="00ED1547">
        <w:rPr>
          <w:sz w:val="28"/>
          <w:szCs w:val="28"/>
        </w:rPr>
        <w:t>в 2026</w:t>
      </w:r>
      <w:r w:rsidR="007F7E5F">
        <w:rPr>
          <w:sz w:val="28"/>
          <w:szCs w:val="28"/>
        </w:rPr>
        <w:t xml:space="preserve"> году </w:t>
      </w:r>
      <w:r>
        <w:rPr>
          <w:sz w:val="28"/>
          <w:szCs w:val="28"/>
        </w:rPr>
        <w:t>земельных участков</w:t>
      </w:r>
      <w:r w:rsidR="007F7E5F" w:rsidRPr="007F7E5F">
        <w:rPr>
          <w:sz w:val="28"/>
          <w:szCs w:val="28"/>
        </w:rPr>
        <w:t xml:space="preserve"> </w:t>
      </w:r>
      <w:r w:rsidR="007F7E5F">
        <w:rPr>
          <w:sz w:val="28"/>
          <w:szCs w:val="28"/>
        </w:rPr>
        <w:t>гражданам, имеющим трех и более детей, в собственность бесплатно для индивидуального жилищного строительства</w:t>
      </w:r>
      <w:r>
        <w:rPr>
          <w:sz w:val="28"/>
          <w:szCs w:val="28"/>
        </w:rPr>
        <w:t xml:space="preserve">, </w:t>
      </w:r>
      <w:r w:rsidRPr="003B06E6">
        <w:rPr>
          <w:sz w:val="28"/>
          <w:szCs w:val="28"/>
        </w:rPr>
        <w:t xml:space="preserve">руководствуясь </w:t>
      </w:r>
      <w:r w:rsidR="00E37D3B">
        <w:rPr>
          <w:sz w:val="28"/>
          <w:szCs w:val="28"/>
        </w:rPr>
        <w:t>У</w:t>
      </w:r>
      <w:r w:rsidR="00E37D3B" w:rsidRPr="005C148D">
        <w:rPr>
          <w:kern w:val="3"/>
          <w:sz w:val="28"/>
          <w:szCs w:val="28"/>
        </w:rPr>
        <w:t>став</w:t>
      </w:r>
      <w:r w:rsidR="00497112">
        <w:rPr>
          <w:kern w:val="3"/>
          <w:sz w:val="28"/>
          <w:szCs w:val="28"/>
        </w:rPr>
        <w:t>ом</w:t>
      </w:r>
      <w:r w:rsidR="00E37D3B" w:rsidRPr="005C148D">
        <w:rPr>
          <w:kern w:val="3"/>
          <w:sz w:val="28"/>
          <w:szCs w:val="28"/>
        </w:rPr>
        <w:t xml:space="preserve"> муниципального образования «Сафоновский </w:t>
      </w:r>
      <w:r w:rsidR="00497112">
        <w:rPr>
          <w:kern w:val="3"/>
          <w:sz w:val="28"/>
          <w:szCs w:val="28"/>
        </w:rPr>
        <w:t>муниципальный округ</w:t>
      </w:r>
      <w:r w:rsidR="00E37D3B" w:rsidRPr="005C148D">
        <w:rPr>
          <w:kern w:val="3"/>
          <w:sz w:val="28"/>
          <w:szCs w:val="28"/>
        </w:rPr>
        <w:t>» Смоленской области</w:t>
      </w:r>
      <w:r w:rsidR="00D13BF0">
        <w:rPr>
          <w:kern w:val="3"/>
          <w:sz w:val="28"/>
          <w:szCs w:val="28"/>
        </w:rPr>
        <w:t>,</w:t>
      </w:r>
      <w:r w:rsidR="00E37D3B" w:rsidRPr="005C148D">
        <w:rPr>
          <w:kern w:val="3"/>
          <w:sz w:val="28"/>
          <w:szCs w:val="28"/>
        </w:rPr>
        <w:t xml:space="preserve"> Администрация муниципального образования «Сафоновский </w:t>
      </w:r>
      <w:r w:rsidR="00497112">
        <w:rPr>
          <w:kern w:val="3"/>
          <w:sz w:val="28"/>
          <w:szCs w:val="28"/>
        </w:rPr>
        <w:t>муниципальный округ</w:t>
      </w:r>
      <w:r w:rsidR="00E37D3B" w:rsidRPr="005C148D">
        <w:rPr>
          <w:kern w:val="3"/>
          <w:sz w:val="28"/>
          <w:szCs w:val="28"/>
        </w:rPr>
        <w:t>» Смоленской области</w:t>
      </w:r>
    </w:p>
    <w:p w14:paraId="2B6B6DEF" w14:textId="77777777" w:rsidR="00E37D3B" w:rsidRPr="00AF04EB" w:rsidRDefault="00E37D3B" w:rsidP="00E37D3B">
      <w:pPr>
        <w:ind w:left="-142" w:firstLine="850"/>
        <w:jc w:val="both"/>
        <w:rPr>
          <w:kern w:val="3"/>
          <w:sz w:val="28"/>
          <w:szCs w:val="28"/>
        </w:rPr>
      </w:pPr>
    </w:p>
    <w:p w14:paraId="536520E5" w14:textId="77777777" w:rsidR="00E37D3B" w:rsidRPr="00BA4A10" w:rsidRDefault="00E37D3B" w:rsidP="00E37D3B">
      <w:pPr>
        <w:widowControl w:val="0"/>
        <w:suppressAutoHyphens/>
        <w:autoSpaceDN w:val="0"/>
        <w:textAlignment w:val="baseline"/>
        <w:rPr>
          <w:kern w:val="3"/>
          <w:sz w:val="28"/>
          <w:szCs w:val="28"/>
        </w:rPr>
      </w:pPr>
      <w:r w:rsidRPr="00BA4A10">
        <w:rPr>
          <w:kern w:val="3"/>
          <w:sz w:val="28"/>
          <w:szCs w:val="28"/>
        </w:rPr>
        <w:t>ПОСТАНОВЛЯЕТ:</w:t>
      </w:r>
    </w:p>
    <w:p w14:paraId="69ABDE6F" w14:textId="77777777" w:rsidR="00E37D3B" w:rsidRPr="00AF04EB" w:rsidRDefault="00E37D3B" w:rsidP="00E37D3B">
      <w:pPr>
        <w:widowControl w:val="0"/>
        <w:tabs>
          <w:tab w:val="left" w:pos="570"/>
        </w:tabs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</w:p>
    <w:p w14:paraId="50EB5CAE" w14:textId="564FE4C8" w:rsidR="00ED1547" w:rsidRDefault="00664844" w:rsidP="00ED1547">
      <w:pPr>
        <w:pStyle w:val="a6"/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proofErr w:type="gramStart"/>
      <w:r w:rsidRPr="00ED1547">
        <w:rPr>
          <w:sz w:val="28"/>
          <w:szCs w:val="28"/>
        </w:rPr>
        <w:t>В</w:t>
      </w:r>
      <w:r w:rsidR="00FE4989">
        <w:rPr>
          <w:sz w:val="28"/>
          <w:szCs w:val="28"/>
        </w:rPr>
        <w:t>нести изменения в Перечень</w:t>
      </w:r>
      <w:r w:rsidR="00FE4989" w:rsidRPr="00FE4989">
        <w:rPr>
          <w:sz w:val="28"/>
          <w:szCs w:val="28"/>
        </w:rPr>
        <w:t xml:space="preserve"> </w:t>
      </w:r>
      <w:r w:rsidR="00FE4989" w:rsidRPr="00ED1547">
        <w:rPr>
          <w:sz w:val="28"/>
          <w:szCs w:val="28"/>
        </w:rPr>
        <w:t>земельных участков, предоставляемых гражданам, имеющим трех и более детей, поставленным на учет, обладающим правом на получение в собственность бесплатно для индивидуального жилищного строительства, на территории муниципального образования «Сафоновский муниципальный округ» Смоленской области»</w:t>
      </w:r>
      <w:r w:rsidR="00FE4989">
        <w:rPr>
          <w:sz w:val="28"/>
          <w:szCs w:val="28"/>
        </w:rPr>
        <w:t>, утвержденный</w:t>
      </w:r>
      <w:r w:rsidRPr="00ED1547">
        <w:rPr>
          <w:sz w:val="28"/>
          <w:szCs w:val="28"/>
        </w:rPr>
        <w:t xml:space="preserve"> постановлени</w:t>
      </w:r>
      <w:r w:rsidR="00FE4989">
        <w:rPr>
          <w:sz w:val="28"/>
          <w:szCs w:val="28"/>
        </w:rPr>
        <w:t>ем</w:t>
      </w:r>
      <w:r w:rsidRPr="00ED1547">
        <w:rPr>
          <w:sz w:val="28"/>
          <w:szCs w:val="28"/>
        </w:rPr>
        <w:t xml:space="preserve"> </w:t>
      </w:r>
      <w:r w:rsidRPr="00ED1547">
        <w:rPr>
          <w:sz w:val="28"/>
          <w:szCs w:val="28"/>
        </w:rPr>
        <w:lastRenderedPageBreak/>
        <w:t xml:space="preserve">Администрации муниципального образования «Сафоновский </w:t>
      </w:r>
      <w:r w:rsidR="00ED1547" w:rsidRPr="00ED1547">
        <w:rPr>
          <w:sz w:val="28"/>
          <w:szCs w:val="28"/>
        </w:rPr>
        <w:t>муниципальный округ»</w:t>
      </w:r>
      <w:r w:rsidRPr="00ED1547">
        <w:rPr>
          <w:sz w:val="28"/>
          <w:szCs w:val="28"/>
        </w:rPr>
        <w:t xml:space="preserve"> Смоленской области от </w:t>
      </w:r>
      <w:r w:rsidR="00ED1547" w:rsidRPr="00ED1547">
        <w:rPr>
          <w:sz w:val="28"/>
          <w:szCs w:val="28"/>
        </w:rPr>
        <w:t>21.05.2026 № 957</w:t>
      </w:r>
      <w:r w:rsidR="00FE4989">
        <w:rPr>
          <w:sz w:val="28"/>
          <w:szCs w:val="28"/>
        </w:rPr>
        <w:t>,</w:t>
      </w:r>
      <w:r w:rsidRPr="00ED1547">
        <w:rPr>
          <w:sz w:val="28"/>
          <w:szCs w:val="28"/>
        </w:rPr>
        <w:t xml:space="preserve"> исключив из него </w:t>
      </w:r>
      <w:r w:rsidR="00ED1547">
        <w:rPr>
          <w:sz w:val="28"/>
          <w:szCs w:val="28"/>
        </w:rPr>
        <w:t>следующие пункты:</w:t>
      </w:r>
      <w:proofErr w:type="gramEnd"/>
    </w:p>
    <w:p w14:paraId="7BDD699C" w14:textId="77777777" w:rsidR="00ED1547" w:rsidRDefault="00ED1547" w:rsidP="00ED1547">
      <w:pPr>
        <w:pStyle w:val="a6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99"/>
        <w:gridCol w:w="1094"/>
        <w:gridCol w:w="3261"/>
        <w:gridCol w:w="2126"/>
        <w:gridCol w:w="850"/>
      </w:tblGrid>
      <w:tr w:rsidR="00ED1547" w:rsidRPr="008A50DD" w14:paraId="77B70350" w14:textId="77777777" w:rsidTr="00E1216F">
        <w:tc>
          <w:tcPr>
            <w:tcW w:w="576" w:type="dxa"/>
          </w:tcPr>
          <w:p w14:paraId="79478BE6" w14:textId="77777777" w:rsidR="00ED1547" w:rsidRPr="008A50DD" w:rsidRDefault="00ED1547" w:rsidP="00655BC2">
            <w:pPr>
              <w:jc w:val="both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№</w:t>
            </w:r>
          </w:p>
          <w:p w14:paraId="48CEEB38" w14:textId="77777777" w:rsidR="00ED1547" w:rsidRPr="008A50DD" w:rsidRDefault="00ED1547" w:rsidP="00655BC2">
            <w:pPr>
              <w:jc w:val="both"/>
              <w:rPr>
                <w:sz w:val="24"/>
                <w:szCs w:val="24"/>
              </w:rPr>
            </w:pPr>
            <w:proofErr w:type="gramStart"/>
            <w:r w:rsidRPr="008A50DD">
              <w:rPr>
                <w:sz w:val="24"/>
                <w:szCs w:val="24"/>
              </w:rPr>
              <w:t>п</w:t>
            </w:r>
            <w:proofErr w:type="gramEnd"/>
            <w:r w:rsidRPr="008A50DD">
              <w:rPr>
                <w:sz w:val="24"/>
                <w:szCs w:val="24"/>
              </w:rPr>
              <w:t>/п</w:t>
            </w:r>
          </w:p>
        </w:tc>
        <w:tc>
          <w:tcPr>
            <w:tcW w:w="2299" w:type="dxa"/>
          </w:tcPr>
          <w:p w14:paraId="45229624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1094" w:type="dxa"/>
          </w:tcPr>
          <w:p w14:paraId="5AE6B1E7" w14:textId="77777777" w:rsidR="00ED1547" w:rsidRPr="008A50DD" w:rsidRDefault="00ED1547" w:rsidP="00655BC2">
            <w:pPr>
              <w:jc w:val="center"/>
            </w:pPr>
            <w:r w:rsidRPr="008A50DD">
              <w:t>Площадь,</w:t>
            </w:r>
          </w:p>
          <w:p w14:paraId="5F43C80D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proofErr w:type="spellStart"/>
            <w:r w:rsidRPr="008A50DD">
              <w:rPr>
                <w:sz w:val="24"/>
                <w:szCs w:val="24"/>
              </w:rPr>
              <w:t>кв</w:t>
            </w:r>
            <w:proofErr w:type="gramStart"/>
            <w:r w:rsidRPr="008A50DD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261" w:type="dxa"/>
          </w:tcPr>
          <w:p w14:paraId="465E9275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Местоположение</w:t>
            </w:r>
          </w:p>
        </w:tc>
        <w:tc>
          <w:tcPr>
            <w:tcW w:w="2126" w:type="dxa"/>
          </w:tcPr>
          <w:p w14:paraId="35257662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850" w:type="dxa"/>
          </w:tcPr>
          <w:p w14:paraId="793B6C4F" w14:textId="0D935F55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Обремене</w:t>
            </w:r>
            <w:r w:rsidR="00E1216F">
              <w:rPr>
                <w:sz w:val="24"/>
                <w:szCs w:val="24"/>
              </w:rPr>
              <w:t>-</w:t>
            </w:r>
            <w:r w:rsidRPr="008A50DD">
              <w:rPr>
                <w:sz w:val="24"/>
                <w:szCs w:val="24"/>
              </w:rPr>
              <w:t>ние</w:t>
            </w:r>
          </w:p>
        </w:tc>
      </w:tr>
      <w:tr w:rsidR="00ED1547" w:rsidRPr="008A50DD" w14:paraId="227982D9" w14:textId="77777777" w:rsidTr="00E1216F">
        <w:tc>
          <w:tcPr>
            <w:tcW w:w="576" w:type="dxa"/>
          </w:tcPr>
          <w:p w14:paraId="43071491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14:paraId="01ACC5F0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2</w:t>
            </w:r>
          </w:p>
        </w:tc>
        <w:tc>
          <w:tcPr>
            <w:tcW w:w="1094" w:type="dxa"/>
          </w:tcPr>
          <w:p w14:paraId="5C3231B2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0CA96BA3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A92FAE5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3B00340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6</w:t>
            </w:r>
          </w:p>
        </w:tc>
      </w:tr>
      <w:tr w:rsidR="00ED1547" w:rsidRPr="008A50DD" w14:paraId="69B6C814" w14:textId="77777777" w:rsidTr="00E1216F">
        <w:tc>
          <w:tcPr>
            <w:tcW w:w="576" w:type="dxa"/>
          </w:tcPr>
          <w:p w14:paraId="2A9D7515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99" w:type="dxa"/>
          </w:tcPr>
          <w:p w14:paraId="75A16D95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1C3D8C">
              <w:rPr>
                <w:sz w:val="24"/>
                <w:szCs w:val="24"/>
              </w:rPr>
              <w:t>67:17:1240101:811</w:t>
            </w:r>
          </w:p>
        </w:tc>
        <w:tc>
          <w:tcPr>
            <w:tcW w:w="1094" w:type="dxa"/>
          </w:tcPr>
          <w:p w14:paraId="4CF5EDDB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3261" w:type="dxa"/>
          </w:tcPr>
          <w:p w14:paraId="11B2C6CC" w14:textId="77777777" w:rsidR="00ED1547" w:rsidRPr="008A50DD" w:rsidRDefault="00ED1547" w:rsidP="00655BC2">
            <w:pPr>
              <w:jc w:val="both"/>
              <w:rPr>
                <w:sz w:val="24"/>
                <w:szCs w:val="24"/>
              </w:rPr>
            </w:pPr>
            <w:r w:rsidRPr="001C3D8C">
              <w:rPr>
                <w:sz w:val="24"/>
                <w:szCs w:val="24"/>
              </w:rPr>
              <w:t xml:space="preserve">Российская Федерация, Смоленская область, Сафоновский район, </w:t>
            </w:r>
            <w:proofErr w:type="spellStart"/>
            <w:r w:rsidRPr="001C3D8C">
              <w:rPr>
                <w:sz w:val="24"/>
                <w:szCs w:val="24"/>
              </w:rPr>
              <w:t>Беленинское</w:t>
            </w:r>
            <w:proofErr w:type="spellEnd"/>
            <w:r w:rsidRPr="001C3D8C">
              <w:rPr>
                <w:sz w:val="24"/>
                <w:szCs w:val="24"/>
              </w:rPr>
              <w:t xml:space="preserve"> сельское поселение,</w:t>
            </w:r>
            <w:r>
              <w:rPr>
                <w:sz w:val="24"/>
                <w:szCs w:val="24"/>
              </w:rPr>
              <w:t xml:space="preserve"> </w:t>
            </w:r>
            <w:r w:rsidRPr="001C3D8C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C3D8C">
              <w:rPr>
                <w:sz w:val="24"/>
                <w:szCs w:val="24"/>
              </w:rPr>
              <w:t>Беленино</w:t>
            </w:r>
            <w:proofErr w:type="spellEnd"/>
            <w:r w:rsidRPr="001C3D8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      </w:t>
            </w:r>
            <w:r w:rsidRPr="001C3D8C">
              <w:rPr>
                <w:sz w:val="24"/>
                <w:szCs w:val="24"/>
              </w:rPr>
              <w:t>ул. Березовая, земельный участок 45</w:t>
            </w:r>
          </w:p>
        </w:tc>
        <w:tc>
          <w:tcPr>
            <w:tcW w:w="2126" w:type="dxa"/>
          </w:tcPr>
          <w:p w14:paraId="12814A97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Для индивидуального жилищного  строительства</w:t>
            </w:r>
          </w:p>
        </w:tc>
        <w:tc>
          <w:tcPr>
            <w:tcW w:w="850" w:type="dxa"/>
          </w:tcPr>
          <w:p w14:paraId="05174B77" w14:textId="77777777" w:rsidR="00ED1547" w:rsidRPr="008A50DD" w:rsidRDefault="00ED1547" w:rsidP="00655B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D1547" w:rsidRPr="008A50DD" w14:paraId="3FAA1B12" w14:textId="77777777" w:rsidTr="00E1216F">
        <w:tc>
          <w:tcPr>
            <w:tcW w:w="576" w:type="dxa"/>
          </w:tcPr>
          <w:p w14:paraId="24269BC8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299" w:type="dxa"/>
          </w:tcPr>
          <w:p w14:paraId="78330C70" w14:textId="77777777" w:rsidR="00ED1547" w:rsidRPr="008A50DD" w:rsidRDefault="00ED1547" w:rsidP="00655BC2">
            <w:pPr>
              <w:jc w:val="both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67:17:0010430:115</w:t>
            </w:r>
          </w:p>
        </w:tc>
        <w:tc>
          <w:tcPr>
            <w:tcW w:w="1094" w:type="dxa"/>
          </w:tcPr>
          <w:p w14:paraId="59711B26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1000</w:t>
            </w:r>
          </w:p>
        </w:tc>
        <w:tc>
          <w:tcPr>
            <w:tcW w:w="3261" w:type="dxa"/>
          </w:tcPr>
          <w:p w14:paraId="632B6163" w14:textId="77777777" w:rsidR="00ED1547" w:rsidRPr="008A50DD" w:rsidRDefault="00ED1547" w:rsidP="00655BC2">
            <w:pPr>
              <w:jc w:val="both"/>
            </w:pPr>
            <w:r w:rsidRPr="008A50DD">
              <w:rPr>
                <w:sz w:val="24"/>
                <w:szCs w:val="24"/>
              </w:rPr>
              <w:t xml:space="preserve">Российская Федерация, Смоленская область, Сафоновский </w:t>
            </w:r>
            <w:r>
              <w:rPr>
                <w:sz w:val="24"/>
                <w:szCs w:val="24"/>
              </w:rPr>
              <w:t xml:space="preserve">муниципальный </w:t>
            </w:r>
            <w:r w:rsidRPr="008A50DD">
              <w:rPr>
                <w:sz w:val="24"/>
                <w:szCs w:val="24"/>
              </w:rPr>
              <w:t xml:space="preserve">район, Сафоновское городское поселение, г. Сафоново, микрорайон 5, </w:t>
            </w:r>
            <w:r>
              <w:rPr>
                <w:sz w:val="24"/>
                <w:szCs w:val="24"/>
              </w:rPr>
              <w:t xml:space="preserve">земельный </w:t>
            </w:r>
            <w:r w:rsidRPr="008A50DD">
              <w:rPr>
                <w:sz w:val="24"/>
                <w:szCs w:val="24"/>
              </w:rPr>
              <w:t>участок 21</w:t>
            </w:r>
          </w:p>
        </w:tc>
        <w:tc>
          <w:tcPr>
            <w:tcW w:w="2126" w:type="dxa"/>
          </w:tcPr>
          <w:p w14:paraId="1243F1FA" w14:textId="77777777" w:rsidR="00ED1547" w:rsidRPr="008A50DD" w:rsidRDefault="00ED1547" w:rsidP="00655BC2">
            <w:pPr>
              <w:jc w:val="center"/>
              <w:rPr>
                <w:sz w:val="24"/>
                <w:szCs w:val="24"/>
              </w:rPr>
            </w:pPr>
            <w:r w:rsidRPr="008A50DD">
              <w:rPr>
                <w:sz w:val="24"/>
                <w:szCs w:val="24"/>
              </w:rPr>
              <w:t>Для индивидуального жилищного  строительства</w:t>
            </w:r>
          </w:p>
        </w:tc>
        <w:tc>
          <w:tcPr>
            <w:tcW w:w="850" w:type="dxa"/>
          </w:tcPr>
          <w:p w14:paraId="53A6C395" w14:textId="77777777" w:rsidR="00ED1547" w:rsidRPr="008A50DD" w:rsidRDefault="00ED1547" w:rsidP="00655B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14:paraId="3B0C0B30" w14:textId="77777777" w:rsidR="00664844" w:rsidRPr="00ED1547" w:rsidRDefault="00664844" w:rsidP="007F7E5F">
      <w:pPr>
        <w:jc w:val="both"/>
        <w:rPr>
          <w:sz w:val="28"/>
          <w:szCs w:val="28"/>
        </w:rPr>
      </w:pPr>
    </w:p>
    <w:p w14:paraId="5816107F" w14:textId="55A1077E" w:rsidR="00664844" w:rsidRPr="000B76DF" w:rsidRDefault="00664844" w:rsidP="00664844">
      <w:pPr>
        <w:ind w:firstLine="708"/>
        <w:jc w:val="both"/>
        <w:rPr>
          <w:sz w:val="28"/>
          <w:szCs w:val="28"/>
        </w:rPr>
      </w:pPr>
      <w:r w:rsidRPr="0031273B">
        <w:rPr>
          <w:sz w:val="28"/>
          <w:szCs w:val="28"/>
        </w:rPr>
        <w:t xml:space="preserve">2. </w:t>
      </w:r>
      <w:r w:rsidR="00FE4989">
        <w:rPr>
          <w:sz w:val="28"/>
          <w:szCs w:val="28"/>
        </w:rPr>
        <w:t>Н</w:t>
      </w:r>
      <w:r w:rsidRPr="000B76DF">
        <w:rPr>
          <w:sz w:val="28"/>
          <w:szCs w:val="28"/>
        </w:rPr>
        <w:t xml:space="preserve">астоящее постановление </w:t>
      </w:r>
      <w:r w:rsidR="00FE4989">
        <w:rPr>
          <w:sz w:val="28"/>
          <w:szCs w:val="28"/>
        </w:rPr>
        <w:t xml:space="preserve">является </w:t>
      </w:r>
      <w:r w:rsidRPr="000B76DF">
        <w:rPr>
          <w:sz w:val="28"/>
          <w:szCs w:val="28"/>
        </w:rPr>
        <w:t xml:space="preserve">неотъемлемой частью постановления Администрации муниципального образования </w:t>
      </w:r>
      <w:r w:rsidR="00ED1547" w:rsidRPr="00ED1547">
        <w:rPr>
          <w:sz w:val="28"/>
          <w:szCs w:val="28"/>
        </w:rPr>
        <w:t>«Сафоновский муниципальный округ» Смоленской области от 21.05.2026 № 957</w:t>
      </w:r>
      <w:r w:rsidR="00FE4989">
        <w:rPr>
          <w:sz w:val="28"/>
          <w:szCs w:val="28"/>
        </w:rPr>
        <w:t>.</w:t>
      </w:r>
    </w:p>
    <w:p w14:paraId="78782B17" w14:textId="44DE728A" w:rsidR="00F77EFD" w:rsidRPr="006E0219" w:rsidRDefault="00664844" w:rsidP="006E02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0B76DF">
        <w:rPr>
          <w:sz w:val="28"/>
          <w:szCs w:val="28"/>
        </w:rPr>
        <w:t xml:space="preserve">Опубликовать настоящее постановление на официальном сайте Администрации муниципального образования «Сафоновский </w:t>
      </w:r>
      <w:r w:rsidR="00ED1547">
        <w:rPr>
          <w:sz w:val="28"/>
          <w:szCs w:val="28"/>
        </w:rPr>
        <w:t>муниципальный округ</w:t>
      </w:r>
      <w:r w:rsidRPr="000B76DF">
        <w:rPr>
          <w:sz w:val="28"/>
          <w:szCs w:val="28"/>
        </w:rPr>
        <w:t>» Смоленской области в информационно-телекоммуникационной сети Интернет и в средствах массовой информации</w:t>
      </w:r>
      <w:r w:rsidR="006E0219">
        <w:rPr>
          <w:sz w:val="28"/>
          <w:szCs w:val="28"/>
        </w:rPr>
        <w:t xml:space="preserve"> (газета «Смоленская газета»).</w:t>
      </w:r>
    </w:p>
    <w:p w14:paraId="56D0FFD6" w14:textId="77777777" w:rsidR="00E37D3B" w:rsidRDefault="00E37D3B" w:rsidP="00E37D3B">
      <w:pPr>
        <w:rPr>
          <w:sz w:val="28"/>
          <w:szCs w:val="28"/>
        </w:rPr>
      </w:pPr>
    </w:p>
    <w:p w14:paraId="2AF39747" w14:textId="77777777" w:rsidR="00E37D3B" w:rsidRPr="00FE6117" w:rsidRDefault="00E37D3B" w:rsidP="00E37D3B">
      <w:pPr>
        <w:pStyle w:val="Standard"/>
        <w:widowControl w:val="0"/>
        <w:tabs>
          <w:tab w:val="left" w:pos="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FF3843" w14:textId="464672C2" w:rsidR="00E37D3B" w:rsidRPr="00FB6863" w:rsidRDefault="00E1216F" w:rsidP="00E1216F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E156A9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E37D3B" w:rsidRPr="00FB6863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</w:p>
    <w:p w14:paraId="231E4865" w14:textId="77777777" w:rsidR="00E37D3B" w:rsidRDefault="00E37D3B" w:rsidP="00E1216F">
      <w:pPr>
        <w:widowControl w:val="0"/>
        <w:jc w:val="both"/>
        <w:rPr>
          <w:sz w:val="28"/>
          <w:szCs w:val="28"/>
        </w:rPr>
      </w:pPr>
      <w:r w:rsidRPr="00F11112">
        <w:rPr>
          <w:sz w:val="28"/>
          <w:szCs w:val="28"/>
        </w:rPr>
        <w:t xml:space="preserve">«Сафоновский </w:t>
      </w:r>
      <w:r>
        <w:rPr>
          <w:sz w:val="28"/>
          <w:szCs w:val="28"/>
        </w:rPr>
        <w:t>муниципальный округ»</w:t>
      </w:r>
      <w:r w:rsidRPr="00F11112">
        <w:rPr>
          <w:sz w:val="28"/>
          <w:szCs w:val="28"/>
        </w:rPr>
        <w:t xml:space="preserve"> </w:t>
      </w:r>
    </w:p>
    <w:p w14:paraId="6EEDE1BD" w14:textId="1065D8B6" w:rsidR="00E37D3B" w:rsidRDefault="00E37D3B" w:rsidP="00E1216F">
      <w:pPr>
        <w:widowControl w:val="0"/>
        <w:jc w:val="both"/>
        <w:rPr>
          <w:sz w:val="28"/>
        </w:rPr>
      </w:pPr>
      <w:r w:rsidRPr="00F11112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20C20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 </w:t>
      </w:r>
      <w:r w:rsidR="00E1216F">
        <w:rPr>
          <w:sz w:val="28"/>
          <w:szCs w:val="28"/>
        </w:rPr>
        <w:t xml:space="preserve">          </w:t>
      </w:r>
      <w:r w:rsidR="0049711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E1216F">
        <w:rPr>
          <w:b/>
          <w:sz w:val="28"/>
          <w:szCs w:val="28"/>
        </w:rPr>
        <w:t>В.А. Малахов</w:t>
      </w:r>
    </w:p>
    <w:sectPr w:rsidR="00E37D3B" w:rsidSect="00C251AC">
      <w:pgSz w:w="11907" w:h="16840" w:code="9"/>
      <w:pgMar w:top="851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F0B5C"/>
    <w:multiLevelType w:val="hybridMultilevel"/>
    <w:tmpl w:val="9F1C8F7E"/>
    <w:lvl w:ilvl="0" w:tplc="63F2D30A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1B"/>
    <w:rsid w:val="0000117A"/>
    <w:rsid w:val="000136BA"/>
    <w:rsid w:val="0002483A"/>
    <w:rsid w:val="000414AB"/>
    <w:rsid w:val="000C6637"/>
    <w:rsid w:val="000E2E77"/>
    <w:rsid w:val="0010392D"/>
    <w:rsid w:val="00184B29"/>
    <w:rsid w:val="001E6C9A"/>
    <w:rsid w:val="002124DD"/>
    <w:rsid w:val="0024650F"/>
    <w:rsid w:val="00255AEB"/>
    <w:rsid w:val="002571F9"/>
    <w:rsid w:val="002A3A87"/>
    <w:rsid w:val="002E1645"/>
    <w:rsid w:val="0031589D"/>
    <w:rsid w:val="003A0287"/>
    <w:rsid w:val="003B3A9A"/>
    <w:rsid w:val="0040204D"/>
    <w:rsid w:val="00424E60"/>
    <w:rsid w:val="00442F14"/>
    <w:rsid w:val="00487401"/>
    <w:rsid w:val="00497112"/>
    <w:rsid w:val="00525858"/>
    <w:rsid w:val="005511D5"/>
    <w:rsid w:val="00572DC7"/>
    <w:rsid w:val="005A289D"/>
    <w:rsid w:val="005C1F47"/>
    <w:rsid w:val="005E6C78"/>
    <w:rsid w:val="00651225"/>
    <w:rsid w:val="00664844"/>
    <w:rsid w:val="00691D42"/>
    <w:rsid w:val="006E0219"/>
    <w:rsid w:val="00700F8A"/>
    <w:rsid w:val="00724D78"/>
    <w:rsid w:val="007F7E5F"/>
    <w:rsid w:val="008132D0"/>
    <w:rsid w:val="00913E2A"/>
    <w:rsid w:val="009348EB"/>
    <w:rsid w:val="00944F9F"/>
    <w:rsid w:val="00944FE2"/>
    <w:rsid w:val="009609FD"/>
    <w:rsid w:val="00987BEE"/>
    <w:rsid w:val="00A254C2"/>
    <w:rsid w:val="00A606B1"/>
    <w:rsid w:val="00A821AD"/>
    <w:rsid w:val="00A963D2"/>
    <w:rsid w:val="00AC238A"/>
    <w:rsid w:val="00AE7B93"/>
    <w:rsid w:val="00AF1585"/>
    <w:rsid w:val="00B063D9"/>
    <w:rsid w:val="00B31F93"/>
    <w:rsid w:val="00BD2C86"/>
    <w:rsid w:val="00BE7AA6"/>
    <w:rsid w:val="00C12F10"/>
    <w:rsid w:val="00C20C20"/>
    <w:rsid w:val="00C251AC"/>
    <w:rsid w:val="00C6268A"/>
    <w:rsid w:val="00C67933"/>
    <w:rsid w:val="00C77C91"/>
    <w:rsid w:val="00CB3288"/>
    <w:rsid w:val="00CD7510"/>
    <w:rsid w:val="00CE7EDD"/>
    <w:rsid w:val="00D13021"/>
    <w:rsid w:val="00D13BF0"/>
    <w:rsid w:val="00D61F23"/>
    <w:rsid w:val="00D8251B"/>
    <w:rsid w:val="00DE628F"/>
    <w:rsid w:val="00DE74DB"/>
    <w:rsid w:val="00DF3AB2"/>
    <w:rsid w:val="00E06B8D"/>
    <w:rsid w:val="00E1216F"/>
    <w:rsid w:val="00E12551"/>
    <w:rsid w:val="00E156A9"/>
    <w:rsid w:val="00E17DA6"/>
    <w:rsid w:val="00E21FCF"/>
    <w:rsid w:val="00E27BC5"/>
    <w:rsid w:val="00E37D3B"/>
    <w:rsid w:val="00E50014"/>
    <w:rsid w:val="00E93B99"/>
    <w:rsid w:val="00ED1547"/>
    <w:rsid w:val="00F11031"/>
    <w:rsid w:val="00F13FA5"/>
    <w:rsid w:val="00F368D0"/>
    <w:rsid w:val="00F426C0"/>
    <w:rsid w:val="00F7388A"/>
    <w:rsid w:val="00F77EFD"/>
    <w:rsid w:val="00F95D5A"/>
    <w:rsid w:val="00FD69BB"/>
    <w:rsid w:val="00FE4989"/>
    <w:rsid w:val="00FF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E553F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customStyle="1" w:styleId="Standard">
    <w:name w:val="Standard"/>
    <w:rsid w:val="00E37D3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7F7E5F"/>
    <w:pPr>
      <w:ind w:left="720"/>
      <w:contextualSpacing/>
    </w:pPr>
  </w:style>
  <w:style w:type="table" w:styleId="a7">
    <w:name w:val="Table Grid"/>
    <w:basedOn w:val="a1"/>
    <w:uiPriority w:val="59"/>
    <w:rsid w:val="00DF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customStyle="1" w:styleId="Standard">
    <w:name w:val="Standard"/>
    <w:rsid w:val="00E37D3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7F7E5F"/>
    <w:pPr>
      <w:ind w:left="720"/>
      <w:contextualSpacing/>
    </w:pPr>
  </w:style>
  <w:style w:type="table" w:styleId="a7">
    <w:name w:val="Table Grid"/>
    <w:basedOn w:val="a1"/>
    <w:uiPriority w:val="59"/>
    <w:rsid w:val="00DF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80DB2-0E1A-4989-B5CE-204FCD14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222</cp:lastModifiedBy>
  <cp:revision>2</cp:revision>
  <cp:lastPrinted>2025-03-04T13:00:00Z</cp:lastPrinted>
  <dcterms:created xsi:type="dcterms:W3CDTF">2026-08-03T05:53:00Z</dcterms:created>
  <dcterms:modified xsi:type="dcterms:W3CDTF">2026-08-03T05:53:00Z</dcterms:modified>
</cp:coreProperties>
</file>