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125699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4C8E9C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9067A">
        <w:rPr>
          <w:sz w:val="28"/>
        </w:rPr>
        <w:t>03.10.2025</w:t>
      </w:r>
      <w:r>
        <w:rPr>
          <w:sz w:val="28"/>
        </w:rPr>
        <w:t xml:space="preserve"> № </w:t>
      </w:r>
      <w:r w:rsidR="00F9067A">
        <w:rPr>
          <w:sz w:val="28"/>
        </w:rPr>
        <w:t>1737</w:t>
      </w:r>
      <w:r>
        <w:rPr>
          <w:sz w:val="28"/>
        </w:rPr>
        <w:t xml:space="preserve"> </w:t>
      </w:r>
    </w:p>
    <w:p w14:paraId="2249410C" w14:textId="77777777" w:rsidR="00CE7EDD" w:rsidRDefault="00CE7EDD">
      <w:pPr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801"/>
      </w:tblGrid>
      <w:tr w:rsidR="00B612A9" w14:paraId="772E6EBA" w14:textId="77777777" w:rsidTr="00482464">
        <w:tc>
          <w:tcPr>
            <w:tcW w:w="7621" w:type="dxa"/>
          </w:tcPr>
          <w:p w14:paraId="2ED30FC2" w14:textId="263CE14E" w:rsidR="00B612A9" w:rsidRPr="00B612A9" w:rsidRDefault="00B612A9" w:rsidP="00B612A9">
            <w:pPr>
              <w:jc w:val="both"/>
              <w:rPr>
                <w:sz w:val="28"/>
              </w:rPr>
            </w:pPr>
            <w:r w:rsidRPr="00B612A9">
              <w:rPr>
                <w:sz w:val="28"/>
              </w:rPr>
              <w:t>Об утверждении требований к порядку разработки и принятия правовых актов о нормировании в сфере закупок товаров, работ, услуг для обеспечения нужд муниципального образования «Сафоновский муниципальный округ» Смоленской области, содержанию указанных актов и обеспечению их исполнения</w:t>
            </w:r>
          </w:p>
        </w:tc>
        <w:tc>
          <w:tcPr>
            <w:tcW w:w="2801" w:type="dxa"/>
          </w:tcPr>
          <w:p w14:paraId="72105233" w14:textId="77777777" w:rsidR="00B612A9" w:rsidRDefault="00B612A9">
            <w:pPr>
              <w:rPr>
                <w:sz w:val="28"/>
              </w:rPr>
            </w:pPr>
          </w:p>
        </w:tc>
      </w:tr>
    </w:tbl>
    <w:p w14:paraId="6F512DB2" w14:textId="77777777" w:rsidR="0010392D" w:rsidRDefault="0010392D">
      <w:pPr>
        <w:rPr>
          <w:sz w:val="28"/>
        </w:rPr>
      </w:pPr>
    </w:p>
    <w:p w14:paraId="1F7EA2C3" w14:textId="4822B750" w:rsidR="00B612A9" w:rsidRDefault="00684ACA" w:rsidP="00425E4B">
      <w:pPr>
        <w:ind w:firstLine="720"/>
        <w:jc w:val="both"/>
        <w:rPr>
          <w:sz w:val="28"/>
        </w:rPr>
      </w:pPr>
      <w:r>
        <w:rPr>
          <w:sz w:val="28"/>
        </w:rPr>
        <w:t>В соответствии с пунктом 1</w:t>
      </w:r>
      <w:r w:rsidR="00B612A9" w:rsidRPr="00B612A9">
        <w:rPr>
          <w:sz w:val="28"/>
        </w:rPr>
        <w:t xml:space="preserve"> части 4 статьи 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612A9">
        <w:rPr>
          <w:sz w:val="28"/>
        </w:rPr>
        <w:t>,</w:t>
      </w:r>
      <w:r w:rsidR="00425E4B" w:rsidRPr="00425E4B">
        <w:rPr>
          <w:sz w:val="28"/>
          <w:szCs w:val="28"/>
          <w:lang w:eastAsia="ar-SA"/>
        </w:rPr>
        <w:t xml:space="preserve"> </w:t>
      </w:r>
      <w:r w:rsidR="00425E4B" w:rsidRPr="00425E4B">
        <w:rPr>
          <w:sz w:val="28"/>
        </w:rPr>
        <w:t xml:space="preserve">в соответствии с </w:t>
      </w:r>
      <w:hyperlink r:id="rId7" w:history="1">
        <w:r w:rsidR="00425E4B" w:rsidRPr="00425E4B">
          <w:rPr>
            <w:rStyle w:val="aa"/>
            <w:color w:val="auto"/>
            <w:sz w:val="28"/>
            <w:u w:val="none"/>
          </w:rPr>
          <w:t>постановлением</w:t>
        </w:r>
      </w:hyperlink>
      <w:r w:rsidR="00425E4B" w:rsidRPr="00425E4B">
        <w:rPr>
          <w:sz w:val="28"/>
        </w:rPr>
        <w:t xml:space="preserve"> Правительства Российской Федерации от 18.05.2015 № </w:t>
      </w:r>
      <w:r w:rsidR="00425E4B">
        <w:rPr>
          <w:sz w:val="28"/>
        </w:rPr>
        <w:t> 476 «</w:t>
      </w:r>
      <w:r w:rsidR="00425E4B" w:rsidRPr="00425E4B">
        <w:rPr>
          <w:sz w:val="28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425E4B">
        <w:rPr>
          <w:sz w:val="28"/>
        </w:rPr>
        <w:t xml:space="preserve">тов и обеспечению их исполнения», </w:t>
      </w:r>
      <w:r w:rsidR="00B612A9">
        <w:rPr>
          <w:sz w:val="28"/>
        </w:rPr>
        <w:t>руководствуясь Уставом муниципального образования «Сафоновский муниципальный округ»</w:t>
      </w:r>
      <w:r w:rsidR="00406C4E">
        <w:rPr>
          <w:sz w:val="28"/>
        </w:rPr>
        <w:t>,</w:t>
      </w:r>
      <w:r w:rsidR="00B612A9">
        <w:rPr>
          <w:sz w:val="28"/>
        </w:rPr>
        <w:t xml:space="preserve"> </w:t>
      </w:r>
      <w:r w:rsidR="00B612A9" w:rsidRPr="00B612A9">
        <w:rPr>
          <w:sz w:val="28"/>
        </w:rPr>
        <w:t>Администрация муниципального образования «</w:t>
      </w:r>
      <w:r w:rsidR="005D4305">
        <w:rPr>
          <w:sz w:val="28"/>
        </w:rPr>
        <w:t>Сафоновский</w:t>
      </w:r>
      <w:r w:rsidR="00B612A9" w:rsidRPr="00B612A9">
        <w:rPr>
          <w:sz w:val="28"/>
        </w:rPr>
        <w:t xml:space="preserve"> муниципальный округ» Смоленской области </w:t>
      </w:r>
    </w:p>
    <w:p w14:paraId="4123A8DE" w14:textId="77777777" w:rsidR="00B612A9" w:rsidRPr="00B612A9" w:rsidRDefault="00B612A9" w:rsidP="00B612A9">
      <w:pPr>
        <w:ind w:firstLine="720"/>
        <w:rPr>
          <w:sz w:val="28"/>
        </w:rPr>
      </w:pPr>
    </w:p>
    <w:p w14:paraId="6E607B25" w14:textId="23FC53D7" w:rsidR="00B612A9" w:rsidRDefault="00B612A9">
      <w:pPr>
        <w:rPr>
          <w:sz w:val="28"/>
        </w:rPr>
      </w:pPr>
      <w:r>
        <w:rPr>
          <w:sz w:val="28"/>
        </w:rPr>
        <w:t>ПОСТАНОВЛЯЕТ:</w:t>
      </w:r>
    </w:p>
    <w:p w14:paraId="22522F66" w14:textId="77777777" w:rsidR="00B612A9" w:rsidRDefault="00B612A9">
      <w:pPr>
        <w:rPr>
          <w:sz w:val="28"/>
        </w:rPr>
      </w:pPr>
    </w:p>
    <w:p w14:paraId="593FA2A3" w14:textId="76DF5D36" w:rsidR="00B612A9" w:rsidRDefault="00B612A9" w:rsidP="00B612A9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color w:val="000000"/>
          <w:szCs w:val="28"/>
        </w:rPr>
      </w:pPr>
      <w:r>
        <w:tab/>
      </w:r>
      <w:r>
        <w:rPr>
          <w:szCs w:val="28"/>
        </w:rPr>
        <w:t>Утвердить</w:t>
      </w:r>
      <w:r>
        <w:rPr>
          <w:szCs w:val="28"/>
          <w:lang w:eastAsia="en-US"/>
        </w:rPr>
        <w:t xml:space="preserve"> прилагаемые требования к порядку разработки и принятия правовых актов о нормировании в сфере закупок товаров, работ, услуг для обеспечения нужд </w:t>
      </w:r>
      <w:r>
        <w:rPr>
          <w:szCs w:val="28"/>
        </w:rPr>
        <w:t>муниципального образования «</w:t>
      </w:r>
      <w:r w:rsidRPr="00B612A9">
        <w:rPr>
          <w:szCs w:val="28"/>
        </w:rPr>
        <w:t>Сафоновский</w:t>
      </w:r>
      <w:r>
        <w:rPr>
          <w:szCs w:val="28"/>
        </w:rPr>
        <w:t xml:space="preserve"> муниципальный округ»</w:t>
      </w:r>
      <w:r>
        <w:rPr>
          <w:szCs w:val="28"/>
          <w:lang w:eastAsia="en-US"/>
        </w:rPr>
        <w:t xml:space="preserve"> Смоленской области, содержанию указанных актов и обеспечению их исполнения (далее – требования)</w:t>
      </w:r>
      <w:r>
        <w:rPr>
          <w:color w:val="000000"/>
          <w:szCs w:val="28"/>
        </w:rPr>
        <w:t>.</w:t>
      </w:r>
    </w:p>
    <w:p w14:paraId="794F2FBD" w14:textId="67F17BAC" w:rsidR="00B612A9" w:rsidRPr="00482464" w:rsidRDefault="00482464" w:rsidP="00B612A9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Cs w:val="28"/>
        </w:rPr>
      </w:pPr>
      <w:r w:rsidRPr="00482464">
        <w:rPr>
          <w:szCs w:val="28"/>
        </w:rPr>
        <w:t xml:space="preserve">Финансовому управлению Администрации муниципального образования «Сафоновский муниципальный округ» Смоленской области, </w:t>
      </w:r>
      <w:r w:rsidR="00B14F26">
        <w:rPr>
          <w:szCs w:val="28"/>
        </w:rPr>
        <w:t xml:space="preserve">отделу муниципальных </w:t>
      </w:r>
      <w:r w:rsidR="00406C4E">
        <w:rPr>
          <w:szCs w:val="28"/>
        </w:rPr>
        <w:t>закупок</w:t>
      </w:r>
      <w:r w:rsidRPr="00482464">
        <w:rPr>
          <w:szCs w:val="28"/>
        </w:rPr>
        <w:t xml:space="preserve"> Администрации муниципального образования «Сафоновский муниципальный округ» Смоленской области разработать правовые акты в соответствии с требованиями</w:t>
      </w:r>
      <w:r w:rsidR="00B612A9" w:rsidRPr="00482464">
        <w:rPr>
          <w:szCs w:val="28"/>
        </w:rPr>
        <w:t>.</w:t>
      </w:r>
    </w:p>
    <w:p w14:paraId="6DE74E68" w14:textId="7E5B36B2" w:rsidR="00B612A9" w:rsidRDefault="00406C4E" w:rsidP="00B612A9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482464" w:rsidRPr="00482464">
        <w:rPr>
          <w:sz w:val="28"/>
          <w:szCs w:val="28"/>
        </w:rPr>
        <w:t xml:space="preserve"> утратившим силу постановление Администрации муниципального образования «Сафоновский  район» Смоленской области от 29.01.2016 № 62 </w:t>
      </w:r>
      <w:r w:rsidR="00B612A9">
        <w:rPr>
          <w:sz w:val="28"/>
          <w:szCs w:val="28"/>
        </w:rPr>
        <w:t>«</w:t>
      </w:r>
      <w:r w:rsidR="00482464" w:rsidRPr="00482464">
        <w:rPr>
          <w:sz w:val="28"/>
          <w:szCs w:val="28"/>
        </w:rPr>
        <w:t xml:space="preserve">Об утверждении требований к порядку разработки и принятия </w:t>
      </w:r>
      <w:r w:rsidR="00482464" w:rsidRPr="00482464">
        <w:rPr>
          <w:sz w:val="28"/>
          <w:szCs w:val="28"/>
        </w:rPr>
        <w:lastRenderedPageBreak/>
        <w:t xml:space="preserve">правовых актов о нормировании в сфере закупок товаров, работ, услуг для обеспечения муниципальных нужд муниципального образования </w:t>
      </w:r>
      <w:r w:rsidR="004A3E53">
        <w:rPr>
          <w:sz w:val="28"/>
          <w:szCs w:val="28"/>
        </w:rPr>
        <w:t>«Сафоновский район»</w:t>
      </w:r>
      <w:r w:rsidR="00482464" w:rsidRPr="00482464">
        <w:rPr>
          <w:sz w:val="28"/>
          <w:szCs w:val="28"/>
        </w:rPr>
        <w:t xml:space="preserve"> Смоленской области и Сафоновского городского поселения Сафоновского района Смоленской области, содержанию указанных актов и обеспечению их исполнения</w:t>
      </w:r>
      <w:r w:rsidR="00B612A9">
        <w:rPr>
          <w:sz w:val="28"/>
          <w:szCs w:val="28"/>
        </w:rPr>
        <w:t>».</w:t>
      </w:r>
    </w:p>
    <w:p w14:paraId="18EDFC31" w14:textId="46B019E9" w:rsidR="00406C4E" w:rsidRDefault="004A3E53" w:rsidP="00E634D3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A3E53">
        <w:rPr>
          <w:sz w:val="28"/>
          <w:szCs w:val="28"/>
        </w:rPr>
        <w:t xml:space="preserve">Настоящее постановление </w:t>
      </w:r>
      <w:r w:rsidR="00DC1257">
        <w:rPr>
          <w:sz w:val="28"/>
          <w:szCs w:val="28"/>
        </w:rPr>
        <w:t xml:space="preserve">распространяет свое действие </w:t>
      </w:r>
      <w:r w:rsidR="00406C4E">
        <w:rPr>
          <w:sz w:val="28"/>
          <w:szCs w:val="28"/>
        </w:rPr>
        <w:t>на правоотношения, возникшие с 01.01.2025.</w:t>
      </w:r>
    </w:p>
    <w:p w14:paraId="00B98E04" w14:textId="5C9695EA" w:rsidR="005D4305" w:rsidRPr="00E634D3" w:rsidRDefault="005D4305" w:rsidP="00E634D3">
      <w:pPr>
        <w:pStyle w:val="a9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34D3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«Сафоновский </w:t>
      </w:r>
      <w:r w:rsidR="00F9067A" w:rsidRPr="00E634D3">
        <w:rPr>
          <w:bCs/>
          <w:sz w:val="28"/>
          <w:szCs w:val="28"/>
        </w:rPr>
        <w:t>муниципальный округ</w:t>
      </w:r>
      <w:r w:rsidRPr="00E634D3">
        <w:rPr>
          <w:sz w:val="28"/>
          <w:szCs w:val="28"/>
        </w:rPr>
        <w:t xml:space="preserve">» Смоленской области </w:t>
      </w:r>
      <w:r w:rsidR="004A3E53" w:rsidRPr="00E634D3">
        <w:rPr>
          <w:sz w:val="28"/>
          <w:szCs w:val="28"/>
        </w:rPr>
        <w:t xml:space="preserve">и </w:t>
      </w:r>
      <w:r w:rsidR="003F79FB">
        <w:rPr>
          <w:sz w:val="28"/>
          <w:szCs w:val="28"/>
        </w:rPr>
        <w:t>на</w:t>
      </w:r>
      <w:r w:rsidR="00740290" w:rsidRPr="00E634D3">
        <w:rPr>
          <w:sz w:val="28"/>
          <w:szCs w:val="28"/>
        </w:rPr>
        <w:t xml:space="preserve"> официал</w:t>
      </w:r>
      <w:r w:rsidR="003F79FB">
        <w:rPr>
          <w:sz w:val="28"/>
          <w:szCs w:val="28"/>
        </w:rPr>
        <w:t xml:space="preserve">ьном сайте в </w:t>
      </w:r>
      <w:r w:rsidR="00740290" w:rsidRPr="00E634D3">
        <w:rPr>
          <w:sz w:val="28"/>
          <w:szCs w:val="28"/>
        </w:rPr>
        <w:t>Единой информационной сети (https://zakupki.gov.ru/) в инф</w:t>
      </w:r>
      <w:bookmarkStart w:id="0" w:name="_GoBack"/>
      <w:bookmarkEnd w:id="0"/>
      <w:r w:rsidR="00740290" w:rsidRPr="00E634D3">
        <w:rPr>
          <w:sz w:val="28"/>
          <w:szCs w:val="28"/>
        </w:rPr>
        <w:t>ормационно-телекоммуникационной сети «Интернет»</w:t>
      </w:r>
      <w:r w:rsidR="004A3E53" w:rsidRPr="00E634D3">
        <w:rPr>
          <w:sz w:val="28"/>
          <w:szCs w:val="28"/>
        </w:rPr>
        <w:t>.</w:t>
      </w:r>
    </w:p>
    <w:p w14:paraId="45F1226A" w14:textId="4EC2057D" w:rsidR="00B612A9" w:rsidRDefault="00B612A9">
      <w:pPr>
        <w:rPr>
          <w:sz w:val="28"/>
        </w:rPr>
      </w:pPr>
    </w:p>
    <w:p w14:paraId="2CE1C44D" w14:textId="77777777" w:rsidR="00482464" w:rsidRDefault="00482464">
      <w:pPr>
        <w:rPr>
          <w:sz w:val="28"/>
        </w:rPr>
      </w:pPr>
    </w:p>
    <w:p w14:paraId="2B74D015" w14:textId="77777777" w:rsidR="00482464" w:rsidRPr="00482464" w:rsidRDefault="00482464" w:rsidP="00482464">
      <w:pPr>
        <w:rPr>
          <w:sz w:val="28"/>
        </w:rPr>
      </w:pPr>
      <w:r w:rsidRPr="00482464">
        <w:rPr>
          <w:sz w:val="28"/>
        </w:rPr>
        <w:t xml:space="preserve">Глава муниципального образования </w:t>
      </w:r>
    </w:p>
    <w:p w14:paraId="3B5F8282" w14:textId="77777777" w:rsidR="00482464" w:rsidRPr="00482464" w:rsidRDefault="00482464" w:rsidP="00482464">
      <w:pPr>
        <w:rPr>
          <w:sz w:val="28"/>
        </w:rPr>
      </w:pPr>
      <w:r w:rsidRPr="00482464">
        <w:rPr>
          <w:sz w:val="28"/>
        </w:rPr>
        <w:t xml:space="preserve">«Сафоновский </w:t>
      </w:r>
      <w:r w:rsidRPr="00482464">
        <w:rPr>
          <w:bCs/>
          <w:sz w:val="28"/>
        </w:rPr>
        <w:t>муниципальный округ</w:t>
      </w:r>
      <w:r w:rsidRPr="00482464">
        <w:rPr>
          <w:sz w:val="28"/>
        </w:rPr>
        <w:t xml:space="preserve">» </w:t>
      </w:r>
    </w:p>
    <w:p w14:paraId="5A1E76A3" w14:textId="3ABE5116" w:rsidR="00482464" w:rsidRPr="00482464" w:rsidRDefault="00482464" w:rsidP="00482464">
      <w:pPr>
        <w:rPr>
          <w:b/>
          <w:sz w:val="28"/>
        </w:rPr>
      </w:pPr>
      <w:r w:rsidRPr="00482464">
        <w:rPr>
          <w:sz w:val="28"/>
        </w:rPr>
        <w:t>Смоленской области</w:t>
      </w:r>
      <w:r w:rsidRPr="00482464">
        <w:rPr>
          <w:sz w:val="28"/>
        </w:rPr>
        <w:tab/>
      </w:r>
      <w:r w:rsidRPr="00482464">
        <w:rPr>
          <w:sz w:val="28"/>
        </w:rPr>
        <w:tab/>
        <w:t xml:space="preserve">                                                                        </w:t>
      </w:r>
      <w:r w:rsidRPr="00482464">
        <w:rPr>
          <w:b/>
          <w:sz w:val="28"/>
        </w:rPr>
        <w:t>А.А.</w:t>
      </w:r>
      <w:r w:rsidR="00F9067A">
        <w:rPr>
          <w:b/>
          <w:sz w:val="28"/>
        </w:rPr>
        <w:t xml:space="preserve"> </w:t>
      </w:r>
      <w:r w:rsidRPr="00482464">
        <w:rPr>
          <w:b/>
          <w:sz w:val="28"/>
        </w:rPr>
        <w:t>Царев</w:t>
      </w:r>
    </w:p>
    <w:p w14:paraId="5DBA3B02" w14:textId="77777777" w:rsidR="00482464" w:rsidRPr="00482464" w:rsidRDefault="00482464" w:rsidP="00482464">
      <w:pPr>
        <w:rPr>
          <w:sz w:val="28"/>
        </w:rPr>
      </w:pPr>
    </w:p>
    <w:p w14:paraId="4C7695DD" w14:textId="77777777" w:rsidR="00482464" w:rsidRPr="00482464" w:rsidRDefault="00482464" w:rsidP="00482464">
      <w:pPr>
        <w:rPr>
          <w:sz w:val="28"/>
        </w:rPr>
      </w:pPr>
    </w:p>
    <w:p w14:paraId="222937E6" w14:textId="77777777" w:rsidR="00B612A9" w:rsidRDefault="00B612A9">
      <w:pPr>
        <w:rPr>
          <w:sz w:val="28"/>
        </w:rPr>
      </w:pPr>
    </w:p>
    <w:p w14:paraId="6C349C3B" w14:textId="77777777" w:rsidR="00482464" w:rsidRDefault="00482464">
      <w:pPr>
        <w:rPr>
          <w:sz w:val="28"/>
        </w:rPr>
      </w:pPr>
    </w:p>
    <w:p w14:paraId="395A709B" w14:textId="77777777" w:rsidR="00482464" w:rsidRDefault="00482464">
      <w:pPr>
        <w:rPr>
          <w:sz w:val="28"/>
        </w:rPr>
      </w:pPr>
    </w:p>
    <w:p w14:paraId="5D9EB6CF" w14:textId="77777777" w:rsidR="00482464" w:rsidRDefault="00482464">
      <w:pPr>
        <w:rPr>
          <w:sz w:val="28"/>
        </w:rPr>
      </w:pPr>
    </w:p>
    <w:p w14:paraId="2CD80E7F" w14:textId="77777777" w:rsidR="00482464" w:rsidRDefault="00482464">
      <w:pPr>
        <w:rPr>
          <w:sz w:val="28"/>
        </w:rPr>
      </w:pPr>
    </w:p>
    <w:p w14:paraId="77B0FC2B" w14:textId="77777777" w:rsidR="00482464" w:rsidRDefault="00482464">
      <w:pPr>
        <w:rPr>
          <w:sz w:val="28"/>
        </w:rPr>
      </w:pPr>
    </w:p>
    <w:p w14:paraId="5BC6FC40" w14:textId="77777777" w:rsidR="00482464" w:rsidRDefault="00482464">
      <w:pPr>
        <w:rPr>
          <w:sz w:val="28"/>
        </w:rPr>
      </w:pPr>
    </w:p>
    <w:p w14:paraId="7BC7FC30" w14:textId="77777777" w:rsidR="00482464" w:rsidRDefault="00482464">
      <w:pPr>
        <w:rPr>
          <w:sz w:val="28"/>
        </w:rPr>
      </w:pPr>
    </w:p>
    <w:p w14:paraId="4222AE94" w14:textId="77777777" w:rsidR="00482464" w:rsidRDefault="00482464">
      <w:pPr>
        <w:rPr>
          <w:sz w:val="28"/>
        </w:rPr>
      </w:pPr>
    </w:p>
    <w:p w14:paraId="47904865" w14:textId="77777777" w:rsidR="00482464" w:rsidRDefault="00482464">
      <w:pPr>
        <w:rPr>
          <w:sz w:val="28"/>
        </w:rPr>
      </w:pPr>
    </w:p>
    <w:p w14:paraId="0536225D" w14:textId="77777777" w:rsidR="00482464" w:rsidRDefault="00482464">
      <w:pPr>
        <w:rPr>
          <w:sz w:val="28"/>
        </w:rPr>
      </w:pPr>
    </w:p>
    <w:p w14:paraId="08D0EAD5" w14:textId="77777777" w:rsidR="00482464" w:rsidRDefault="00482464">
      <w:pPr>
        <w:rPr>
          <w:sz w:val="28"/>
        </w:rPr>
      </w:pPr>
    </w:p>
    <w:p w14:paraId="51CDA4D3" w14:textId="77777777" w:rsidR="00482464" w:rsidRDefault="00482464">
      <w:pPr>
        <w:rPr>
          <w:sz w:val="28"/>
        </w:rPr>
      </w:pPr>
    </w:p>
    <w:p w14:paraId="59391C60" w14:textId="77777777" w:rsidR="00482464" w:rsidRDefault="00482464">
      <w:pPr>
        <w:rPr>
          <w:sz w:val="28"/>
        </w:rPr>
      </w:pPr>
    </w:p>
    <w:p w14:paraId="7F027406" w14:textId="77777777" w:rsidR="00482464" w:rsidRDefault="00482464">
      <w:pPr>
        <w:rPr>
          <w:sz w:val="28"/>
        </w:rPr>
      </w:pPr>
    </w:p>
    <w:p w14:paraId="1C2A12A0" w14:textId="77777777" w:rsidR="00482464" w:rsidRDefault="00482464">
      <w:pPr>
        <w:rPr>
          <w:sz w:val="28"/>
        </w:rPr>
      </w:pPr>
    </w:p>
    <w:p w14:paraId="15195520" w14:textId="77777777" w:rsidR="00482464" w:rsidRDefault="00482464">
      <w:pPr>
        <w:rPr>
          <w:sz w:val="28"/>
        </w:rPr>
      </w:pPr>
    </w:p>
    <w:p w14:paraId="07E36DAB" w14:textId="77777777" w:rsidR="00482464" w:rsidRDefault="00482464">
      <w:pPr>
        <w:rPr>
          <w:sz w:val="28"/>
        </w:rPr>
      </w:pPr>
    </w:p>
    <w:p w14:paraId="3AF2DFB6" w14:textId="77777777" w:rsidR="00482464" w:rsidRDefault="00482464">
      <w:pPr>
        <w:rPr>
          <w:sz w:val="28"/>
        </w:rPr>
      </w:pPr>
    </w:p>
    <w:p w14:paraId="127D1180" w14:textId="77777777" w:rsidR="00482464" w:rsidRDefault="00482464">
      <w:pPr>
        <w:rPr>
          <w:sz w:val="28"/>
        </w:rPr>
      </w:pPr>
    </w:p>
    <w:p w14:paraId="631520CF" w14:textId="77777777" w:rsidR="00482464" w:rsidRDefault="00482464">
      <w:pPr>
        <w:rPr>
          <w:sz w:val="28"/>
        </w:rPr>
      </w:pPr>
    </w:p>
    <w:p w14:paraId="3C987FB7" w14:textId="77777777" w:rsidR="00482464" w:rsidRDefault="00482464">
      <w:pPr>
        <w:rPr>
          <w:sz w:val="28"/>
        </w:rPr>
      </w:pPr>
    </w:p>
    <w:p w14:paraId="41685324" w14:textId="77777777" w:rsidR="00482464" w:rsidRDefault="00482464">
      <w:pPr>
        <w:rPr>
          <w:sz w:val="28"/>
        </w:rPr>
      </w:pPr>
    </w:p>
    <w:p w14:paraId="5A4A66BD" w14:textId="77777777" w:rsidR="00482464" w:rsidRDefault="00482464">
      <w:pPr>
        <w:rPr>
          <w:sz w:val="28"/>
        </w:rPr>
      </w:pPr>
    </w:p>
    <w:p w14:paraId="7354589E" w14:textId="77777777" w:rsidR="00482464" w:rsidRDefault="00482464">
      <w:pPr>
        <w:rPr>
          <w:sz w:val="28"/>
        </w:rPr>
      </w:pPr>
    </w:p>
    <w:p w14:paraId="05D89E30" w14:textId="77777777" w:rsidR="00482464" w:rsidRDefault="00482464">
      <w:pPr>
        <w:rPr>
          <w:sz w:val="28"/>
        </w:rPr>
      </w:pPr>
    </w:p>
    <w:p w14:paraId="481F4196" w14:textId="77777777" w:rsidR="00482464" w:rsidRDefault="00482464">
      <w:pPr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82464" w14:paraId="4D8D5D8D" w14:textId="77777777" w:rsidTr="005D4305">
        <w:tc>
          <w:tcPr>
            <w:tcW w:w="5211" w:type="dxa"/>
          </w:tcPr>
          <w:p w14:paraId="41BDE7EC" w14:textId="77777777" w:rsidR="00482464" w:rsidRDefault="00482464">
            <w:pPr>
              <w:rPr>
                <w:sz w:val="28"/>
              </w:rPr>
            </w:pPr>
          </w:p>
        </w:tc>
        <w:tc>
          <w:tcPr>
            <w:tcW w:w="5211" w:type="dxa"/>
          </w:tcPr>
          <w:p w14:paraId="2487600D" w14:textId="77777777" w:rsidR="00482464" w:rsidRDefault="00482464" w:rsidP="00482464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14:paraId="3DFBAA21" w14:textId="39E925B4" w:rsidR="00482464" w:rsidRDefault="003F79FB" w:rsidP="00482464">
            <w:pPr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 w:rsidR="00482464">
              <w:rPr>
                <w:sz w:val="28"/>
              </w:rPr>
              <w:t>остановлением Администрации муниципального образования «Сафоновский муниципальный округ» Смоленской области</w:t>
            </w:r>
          </w:p>
          <w:p w14:paraId="2D771C81" w14:textId="32B2A52B" w:rsidR="00482464" w:rsidRDefault="00690F08" w:rsidP="00690F08">
            <w:pPr>
              <w:jc w:val="right"/>
              <w:rPr>
                <w:sz w:val="28"/>
              </w:rPr>
            </w:pPr>
            <w:r w:rsidRPr="00690F08">
              <w:rPr>
                <w:sz w:val="28"/>
              </w:rPr>
              <w:t xml:space="preserve">от __________________ № _______ </w:t>
            </w:r>
          </w:p>
        </w:tc>
      </w:tr>
    </w:tbl>
    <w:p w14:paraId="7223F034" w14:textId="787C88D1" w:rsidR="00482464" w:rsidRDefault="00482464">
      <w:pPr>
        <w:rPr>
          <w:sz w:val="28"/>
        </w:rPr>
      </w:pPr>
    </w:p>
    <w:p w14:paraId="0A7728C2" w14:textId="77777777" w:rsidR="00690F08" w:rsidRDefault="00690F08">
      <w:pPr>
        <w:rPr>
          <w:sz w:val="28"/>
        </w:rPr>
      </w:pPr>
    </w:p>
    <w:p w14:paraId="29E91E43" w14:textId="24026310" w:rsidR="00690F08" w:rsidRPr="00690F08" w:rsidRDefault="00690F08" w:rsidP="00690F08">
      <w:pPr>
        <w:jc w:val="center"/>
        <w:rPr>
          <w:b/>
          <w:sz w:val="28"/>
        </w:rPr>
      </w:pPr>
      <w:r w:rsidRPr="00690F08">
        <w:rPr>
          <w:b/>
          <w:sz w:val="28"/>
        </w:rPr>
        <w:t>ТРЕБОВАНИЯ</w:t>
      </w:r>
    </w:p>
    <w:p w14:paraId="6F3AC502" w14:textId="4C441E2B" w:rsidR="00690F08" w:rsidRPr="00690F08" w:rsidRDefault="00690F08" w:rsidP="00690F08">
      <w:pPr>
        <w:jc w:val="center"/>
        <w:rPr>
          <w:b/>
          <w:sz w:val="28"/>
        </w:rPr>
      </w:pPr>
      <w:r w:rsidRPr="00690F08">
        <w:rPr>
          <w:b/>
          <w:sz w:val="28"/>
        </w:rPr>
        <w:t>к порядку разработки и принятия правовых актов о нормировании в сфере закупок товаров, работ, услуг для обеспечения нужд муниципального образования «</w:t>
      </w:r>
      <w:r>
        <w:rPr>
          <w:b/>
          <w:sz w:val="28"/>
        </w:rPr>
        <w:t>Сафоновский</w:t>
      </w:r>
      <w:r w:rsidRPr="00690F08">
        <w:rPr>
          <w:b/>
          <w:sz w:val="28"/>
        </w:rPr>
        <w:t xml:space="preserve"> муниципальный округ» Смоленской области, содержанию указанных актов и обеспечению их исполнения</w:t>
      </w:r>
    </w:p>
    <w:p w14:paraId="3CA4C14F" w14:textId="77777777" w:rsidR="00690F08" w:rsidRPr="00690F08" w:rsidRDefault="00690F08" w:rsidP="00690F08">
      <w:pPr>
        <w:jc w:val="both"/>
        <w:rPr>
          <w:b/>
          <w:sz w:val="28"/>
        </w:rPr>
      </w:pPr>
    </w:p>
    <w:p w14:paraId="1798B69D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1. Настоящие требования определяют порядок разработки и принятия, а также содержание и порядок обеспечения исполнения следующих правовых актов:</w:t>
      </w:r>
    </w:p>
    <w:p w14:paraId="58A26061" w14:textId="21481814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а) Администрации муниципального образования «</w:t>
      </w:r>
      <w:r>
        <w:rPr>
          <w:sz w:val="28"/>
        </w:rPr>
        <w:t xml:space="preserve">Сафоновский </w:t>
      </w:r>
      <w:r w:rsidRPr="00690F08">
        <w:rPr>
          <w:sz w:val="28"/>
        </w:rPr>
        <w:t>муниципальный округ» Смоленской области, утверждающих:</w:t>
      </w:r>
    </w:p>
    <w:p w14:paraId="68583DAE" w14:textId="6923EC7E" w:rsidR="00690F08" w:rsidRPr="00690F08" w:rsidRDefault="00690F08" w:rsidP="00690F08">
      <w:pPr>
        <w:ind w:firstLine="720"/>
        <w:jc w:val="both"/>
        <w:rPr>
          <w:sz w:val="28"/>
        </w:rPr>
      </w:pPr>
      <w:bookmarkStart w:id="1" w:name="Par40"/>
      <w:bookmarkEnd w:id="1"/>
      <w:r w:rsidRPr="00690F08">
        <w:rPr>
          <w:sz w:val="28"/>
        </w:rPr>
        <w:t>- правила определения нормативных затрат на обеспечение функций органов местного самоуправления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 и подведомственных указанным органам казенных учреждений (далее – нормативные затраты);</w:t>
      </w:r>
    </w:p>
    <w:p w14:paraId="1C433140" w14:textId="0A5EB74E" w:rsidR="00690F08" w:rsidRPr="00690F08" w:rsidRDefault="00690F08" w:rsidP="00690F08">
      <w:pPr>
        <w:ind w:firstLine="720"/>
        <w:jc w:val="both"/>
        <w:rPr>
          <w:sz w:val="28"/>
        </w:rPr>
      </w:pPr>
      <w:bookmarkStart w:id="2" w:name="Par41"/>
      <w:bookmarkEnd w:id="2"/>
      <w:r w:rsidRPr="00690F08">
        <w:rPr>
          <w:sz w:val="28"/>
        </w:rPr>
        <w:t>- правила определения требований к закупаемым органами местного самоуправления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 и подведомственными указанным органам, казенными, бюджетными учреждениями и унитарными предприятиями, отдельным видам товаров, работ, услуг (в том числе предельные цены товаров, работ, услуг);</w:t>
      </w:r>
    </w:p>
    <w:p w14:paraId="58C53373" w14:textId="3B3B84D9" w:rsidR="00690F08" w:rsidRPr="00690F08" w:rsidRDefault="00690F08" w:rsidP="00690F08">
      <w:pPr>
        <w:ind w:firstLine="720"/>
        <w:jc w:val="both"/>
        <w:rPr>
          <w:sz w:val="28"/>
        </w:rPr>
      </w:pPr>
      <w:bookmarkStart w:id="3" w:name="Par42"/>
      <w:bookmarkEnd w:id="3"/>
      <w:r w:rsidRPr="00690F08">
        <w:rPr>
          <w:sz w:val="28"/>
        </w:rPr>
        <w:t>б) главных распорядителей средств бюджета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 (далее – главные распорядители), утверждающих:</w:t>
      </w:r>
    </w:p>
    <w:p w14:paraId="20539C65" w14:textId="77777777" w:rsidR="00690F08" w:rsidRPr="00690F08" w:rsidRDefault="00690F08" w:rsidP="00690F08">
      <w:pPr>
        <w:ind w:firstLine="720"/>
        <w:jc w:val="both"/>
        <w:rPr>
          <w:sz w:val="28"/>
        </w:rPr>
      </w:pPr>
      <w:bookmarkStart w:id="4" w:name="Par43"/>
      <w:bookmarkEnd w:id="4"/>
      <w:r w:rsidRPr="00690F08">
        <w:rPr>
          <w:sz w:val="28"/>
        </w:rPr>
        <w:t>- нормативные затраты;</w:t>
      </w:r>
    </w:p>
    <w:p w14:paraId="42A38B75" w14:textId="77777777" w:rsidR="00690F08" w:rsidRPr="00690F08" w:rsidRDefault="00690F08" w:rsidP="00690F08">
      <w:pPr>
        <w:ind w:firstLine="720"/>
        <w:jc w:val="both"/>
        <w:rPr>
          <w:sz w:val="28"/>
        </w:rPr>
      </w:pPr>
      <w:bookmarkStart w:id="5" w:name="Par44"/>
      <w:bookmarkEnd w:id="5"/>
      <w:r w:rsidRPr="00690F08">
        <w:rPr>
          <w:sz w:val="28"/>
        </w:rPr>
        <w:t>- требования к отдельным видам товаров, работ, услуг (в том числе предельные цены товаров, работ, услуг), закупаемым самим главным распорядителем и подведомственными указанным главным распорядителям казенными, бюджетными учреждениями и унитарными предприятиями.</w:t>
      </w:r>
    </w:p>
    <w:p w14:paraId="1729ED42" w14:textId="796238D9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2. Правовой акт, указанный в абзаце втором подпункта «а» пункта 1 настоящих требований, разрабатывается Финансовым управлением Администрации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 и издается в форме постановления Администрации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области.</w:t>
      </w:r>
    </w:p>
    <w:p w14:paraId="3E7FCA14" w14:textId="28BE4E8A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 xml:space="preserve">Правовой акт, указанный в абзаце третьем подпункта «а» пункта 1 настоящих требований, разрабатывается </w:t>
      </w:r>
      <w:r w:rsidR="00CD1658">
        <w:rPr>
          <w:sz w:val="28"/>
        </w:rPr>
        <w:t>отделом муниципальных закупок</w:t>
      </w:r>
      <w:r w:rsidRPr="00690F08">
        <w:rPr>
          <w:sz w:val="28"/>
        </w:rPr>
        <w:t xml:space="preserve"> Администрации муниципального образования «Сафоновский муниципальный округ» Смоленской области и издается в форме постановления Администрации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области.</w:t>
      </w:r>
    </w:p>
    <w:p w14:paraId="47783795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lastRenderedPageBreak/>
        <w:t>3. Правовые акты, указанные в подпункте «б» пункта 1 настоящих требований, утверждаемые главными распорядителями, издаются в форме приказов руководителей данных главных распорядителей.</w:t>
      </w:r>
    </w:p>
    <w:p w14:paraId="69F9328E" w14:textId="77777777" w:rsidR="00690F08" w:rsidRPr="00690F08" w:rsidRDefault="00690F08" w:rsidP="00690F08">
      <w:pPr>
        <w:ind w:firstLine="720"/>
        <w:jc w:val="both"/>
        <w:rPr>
          <w:sz w:val="28"/>
        </w:rPr>
      </w:pPr>
      <w:bookmarkStart w:id="6" w:name="Par49"/>
      <w:bookmarkEnd w:id="6"/>
      <w:r w:rsidRPr="00690F08">
        <w:rPr>
          <w:sz w:val="28"/>
        </w:rPr>
        <w:t>4. Проекты правовых актов, указанных в пункте 1 настоящих требований, подлежат размещению в единой информационной системе в сфере закупок товаров, работ, услуг для обеспечения муниципальных нужд (далее – единая информационная система) в целях осуществления общественного контроля.</w:t>
      </w:r>
    </w:p>
    <w:p w14:paraId="18157337" w14:textId="4E8B181F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5. Срок проведения обсуждения в целях общественного контроля проектов правовых актов, указанных в пункте 1 настоящих требований</w:t>
      </w:r>
      <w:r w:rsidR="00C44C1E">
        <w:rPr>
          <w:sz w:val="28"/>
        </w:rPr>
        <w:t>,</w:t>
      </w:r>
      <w:r w:rsidRPr="00690F08">
        <w:rPr>
          <w:sz w:val="28"/>
        </w:rPr>
        <w:t xml:space="preserve"> составляет 7 календарных дней со дня размещения проектов правовых актов в единой информационной системе.</w:t>
      </w:r>
    </w:p>
    <w:p w14:paraId="09F1C19A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 xml:space="preserve">6. Поступившие в электронной или письменной форме предложения общественных объединений, юридических и физических лиц подлежат рассмотрению в срок проведения обсуждения, установленного пунктом 5 настоящих требований. </w:t>
      </w:r>
    </w:p>
    <w:p w14:paraId="1A9CE267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 xml:space="preserve">7. Не позднее 10 рабочих дней со дня истечения срока, указанного в </w:t>
      </w:r>
      <w:hyperlink r:id="rId8" w:history="1">
        <w:r w:rsidRPr="00690F08">
          <w:rPr>
            <w:rStyle w:val="aa"/>
            <w:color w:val="auto"/>
            <w:sz w:val="28"/>
            <w:u w:val="none"/>
          </w:rPr>
          <w:t>пункте 5</w:t>
        </w:r>
      </w:hyperlink>
      <w:r w:rsidRPr="00690F08">
        <w:rPr>
          <w:sz w:val="28"/>
        </w:rPr>
        <w:t xml:space="preserve"> настоящих требований, в единой информационной системе в сфере закупок размещается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о невозможности учета поступивших предложений.</w:t>
      </w:r>
    </w:p>
    <w:p w14:paraId="0FA63867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8. По результатам обсуждения в целях общественного контроля принимается одно из следующих решений:</w:t>
      </w:r>
    </w:p>
    <w:p w14:paraId="76CE769F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а) о возможности принятия правового акта без учета предложений общественных объединений, юридических и физических лиц;</w:t>
      </w:r>
    </w:p>
    <w:p w14:paraId="69A99C3C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б) о необходимости доработки проекта правового акта с учетом предложений общественных объединений, юридических и физических лиц.</w:t>
      </w:r>
    </w:p>
    <w:p w14:paraId="2ADB87FC" w14:textId="33D6F2A5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9. Правовой акт Администрации муниципального образования «</w:t>
      </w:r>
      <w:r>
        <w:rPr>
          <w:sz w:val="28"/>
        </w:rPr>
        <w:t xml:space="preserve">Сафоновский </w:t>
      </w:r>
      <w:r w:rsidRPr="00690F08">
        <w:rPr>
          <w:sz w:val="28"/>
        </w:rPr>
        <w:t>муниципальный округ» Смоленской области, утверждающий правила определения требований к закупаемым органами местного самоуправления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 и подведомственными указанным органам казенными, бюджетными учреждениями и унитарными предприятиями, отдельным видам товаров, работ, услуг (в том числе предельные цены товаров, работ, услуг), должен определять:</w:t>
      </w:r>
    </w:p>
    <w:p w14:paraId="42FC8E63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и (или) обязанность главными распорядителями устанавливать значения указанных свойств и характеристик;</w:t>
      </w:r>
    </w:p>
    <w:p w14:paraId="6DEF3C83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б) порядок формирования и ведения главными распорядителями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товаров, работ, услуг, закупаемых главными распорядителями и подведомственными им казенными, бюджетными учреждениями и унитарными предприятиями, (далее – ведомственный перечень);</w:t>
      </w:r>
    </w:p>
    <w:p w14:paraId="0DF1518C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в) форму ведомственного перечня;</w:t>
      </w:r>
    </w:p>
    <w:p w14:paraId="7DD22752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lastRenderedPageBreak/>
        <w:t>г) порядок применения обязательных критериев отбора отдельных видов товаров, работ, услуг, указанных в пункте 11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926 (далее – Общие правила), значения этих критериев, а также дополнительные критерии, не определенные Общими правилами и не приводящие к сужению ведомственного перечня, и порядок их применения.</w:t>
      </w:r>
    </w:p>
    <w:p w14:paraId="023B6F3A" w14:textId="45EF5532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10. Правовой акт Администрации муниципального образования «</w:t>
      </w:r>
      <w:r>
        <w:rPr>
          <w:sz w:val="28"/>
        </w:rPr>
        <w:t xml:space="preserve">Сафоновский </w:t>
      </w:r>
      <w:r w:rsidRPr="00690F08">
        <w:rPr>
          <w:sz w:val="28"/>
        </w:rPr>
        <w:t>муниципальный округ» Смоленской области, утверждающий правила определения нормативных затрат, должен определять:</w:t>
      </w:r>
    </w:p>
    <w:p w14:paraId="3D26B00E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а) порядок расчета нормативных затрат, в том числе формулы расчета;</w:t>
      </w:r>
    </w:p>
    <w:p w14:paraId="103CD478" w14:textId="4EE889C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б) обязанность главных распорядителей определить порядок расчета нормативных затрат, для которых порядок расчета не определен Администрацией муниципального образования «</w:t>
      </w:r>
      <w:r w:rsidR="005D4305"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области;</w:t>
      </w:r>
    </w:p>
    <w:p w14:paraId="08AFBFBC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в) требование об определении главными распорядителями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14:paraId="595B555B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11. Правовые акты главных распорядителей, утверждающие требования к отдельным видам товаров, работ, услуг, закупаемым самими главными распорядителями и подведомственными им казенными, бюджетными учреждениями и унитарными предприятиями, должны содержать наименования заказчиков (подразделений заказчиков) и ведомственный перечень.</w:t>
      </w:r>
    </w:p>
    <w:p w14:paraId="1FE65788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12. Правовые акты главных распорядителей, утверждающие нормативные затраты, должны определять:</w:t>
      </w:r>
    </w:p>
    <w:p w14:paraId="62B8BD38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14:paraId="643FEBC0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14:paraId="03441FDC" w14:textId="77777777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13. Правовые акты, указанные в пункте 1 настоящих требований, размещаются в единой информационной системе в течение семи рабочих дней со дня их принятия.</w:t>
      </w:r>
    </w:p>
    <w:p w14:paraId="6786FF1B" w14:textId="49293574" w:rsidR="00690F08" w:rsidRPr="00690F08" w:rsidRDefault="00690F08" w:rsidP="00690F08">
      <w:pPr>
        <w:ind w:firstLine="720"/>
        <w:jc w:val="both"/>
        <w:rPr>
          <w:sz w:val="28"/>
        </w:rPr>
      </w:pPr>
      <w:r w:rsidRPr="00690F08">
        <w:rPr>
          <w:sz w:val="28"/>
        </w:rPr>
        <w:t>14. Внесение изменений в правовые акты, указанные в пункте 1 настоящих требований, осуществляется соответственно по решению Администрации муниципального образования «</w:t>
      </w:r>
      <w:r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 Смоленской области, главного распорядителя</w:t>
      </w:r>
      <w:r w:rsidR="00C44C1E">
        <w:rPr>
          <w:sz w:val="28"/>
        </w:rPr>
        <w:t>,</w:t>
      </w:r>
      <w:r w:rsidRPr="00690F08">
        <w:rPr>
          <w:sz w:val="28"/>
        </w:rPr>
        <w:t xml:space="preserve"> в случаях изменения федерального законодательства, внесения изменений в решение о бюджете муниципального образования «</w:t>
      </w:r>
      <w:r w:rsidR="00BD160B">
        <w:rPr>
          <w:sz w:val="28"/>
        </w:rPr>
        <w:t>Сафоновский</w:t>
      </w:r>
      <w:r w:rsidRPr="00690F08">
        <w:rPr>
          <w:sz w:val="28"/>
        </w:rPr>
        <w:t xml:space="preserve"> муниципальный округ» Смоленской области на очередной финансовый год и плановый период, а также изменений лимитов бюджетных обязательств и размера субсидий, доводимых соответственно до муниципальных казенных, бюджетных учреждений и унитарных предприятий.</w:t>
      </w:r>
    </w:p>
    <w:p w14:paraId="40F593E4" w14:textId="77777777" w:rsidR="00690F08" w:rsidRPr="00690F08" w:rsidRDefault="00690F08" w:rsidP="00BD160B">
      <w:pPr>
        <w:ind w:firstLine="720"/>
        <w:jc w:val="both"/>
        <w:rPr>
          <w:sz w:val="28"/>
        </w:rPr>
      </w:pPr>
      <w:r w:rsidRPr="00690F08">
        <w:rPr>
          <w:sz w:val="28"/>
        </w:rPr>
        <w:t>15. Внесение изменений в правовые акты, указанные в пункте 1 настоящих требований, осуществляется в порядке, установленном для их принятия.</w:t>
      </w:r>
    </w:p>
    <w:p w14:paraId="28375D95" w14:textId="033D57F5" w:rsidR="00690F08" w:rsidRPr="00690F08" w:rsidRDefault="00690F08" w:rsidP="00690F08">
      <w:pPr>
        <w:jc w:val="both"/>
        <w:rPr>
          <w:sz w:val="28"/>
        </w:rPr>
      </w:pPr>
      <w:r w:rsidRPr="00690F08">
        <w:rPr>
          <w:sz w:val="28"/>
        </w:rPr>
        <w:lastRenderedPageBreak/>
        <w:t xml:space="preserve"> </w:t>
      </w:r>
      <w:r w:rsidR="00BD160B">
        <w:rPr>
          <w:sz w:val="28"/>
        </w:rPr>
        <w:tab/>
      </w:r>
      <w:r w:rsidRPr="00690F08">
        <w:rPr>
          <w:sz w:val="28"/>
        </w:rPr>
        <w:t xml:space="preserve"> 16. Проверка исполнения заказчиками положений правовых актов, указанных в пункте 1 настоящих требований, осуществляется в ходе муниципального финансового контроля и мониторинга в сфере закупок в соответствии с нормативными правовыми актами о контрактной системе.</w:t>
      </w:r>
    </w:p>
    <w:p w14:paraId="6C463FEB" w14:textId="77777777" w:rsidR="00690F08" w:rsidRPr="00690F08" w:rsidRDefault="00690F08">
      <w:pPr>
        <w:jc w:val="both"/>
        <w:rPr>
          <w:sz w:val="28"/>
        </w:rPr>
      </w:pPr>
    </w:p>
    <w:sectPr w:rsidR="00690F08" w:rsidRPr="00690F08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3D"/>
    <w:multiLevelType w:val="hybridMultilevel"/>
    <w:tmpl w:val="0F22FF44"/>
    <w:lvl w:ilvl="0" w:tplc="1E449D1E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84B29"/>
    <w:rsid w:val="002005E4"/>
    <w:rsid w:val="002124DD"/>
    <w:rsid w:val="0024650F"/>
    <w:rsid w:val="00255AEB"/>
    <w:rsid w:val="002571F9"/>
    <w:rsid w:val="002A3A87"/>
    <w:rsid w:val="0031589D"/>
    <w:rsid w:val="003A0287"/>
    <w:rsid w:val="003B3A9A"/>
    <w:rsid w:val="003B5191"/>
    <w:rsid w:val="003F79FB"/>
    <w:rsid w:val="0040204D"/>
    <w:rsid w:val="00406C4E"/>
    <w:rsid w:val="004200F5"/>
    <w:rsid w:val="00425E4B"/>
    <w:rsid w:val="00442F14"/>
    <w:rsid w:val="00482464"/>
    <w:rsid w:val="004A3E53"/>
    <w:rsid w:val="00525858"/>
    <w:rsid w:val="005511D5"/>
    <w:rsid w:val="00572DC7"/>
    <w:rsid w:val="005D4305"/>
    <w:rsid w:val="005E6C78"/>
    <w:rsid w:val="00684ACA"/>
    <w:rsid w:val="00690F08"/>
    <w:rsid w:val="00720A2D"/>
    <w:rsid w:val="00740290"/>
    <w:rsid w:val="008132D0"/>
    <w:rsid w:val="00913E2A"/>
    <w:rsid w:val="00944FE2"/>
    <w:rsid w:val="00987BEE"/>
    <w:rsid w:val="00A606B1"/>
    <w:rsid w:val="00AC238A"/>
    <w:rsid w:val="00B063D9"/>
    <w:rsid w:val="00B14F26"/>
    <w:rsid w:val="00B612A9"/>
    <w:rsid w:val="00BA7468"/>
    <w:rsid w:val="00BD160B"/>
    <w:rsid w:val="00BD2C86"/>
    <w:rsid w:val="00BE7AA6"/>
    <w:rsid w:val="00C251AC"/>
    <w:rsid w:val="00C44C1E"/>
    <w:rsid w:val="00C46D49"/>
    <w:rsid w:val="00CB3288"/>
    <w:rsid w:val="00CD1658"/>
    <w:rsid w:val="00CE7EDD"/>
    <w:rsid w:val="00D13021"/>
    <w:rsid w:val="00D61F23"/>
    <w:rsid w:val="00D8251B"/>
    <w:rsid w:val="00DC1257"/>
    <w:rsid w:val="00DE628F"/>
    <w:rsid w:val="00E12551"/>
    <w:rsid w:val="00E17DA6"/>
    <w:rsid w:val="00E50014"/>
    <w:rsid w:val="00E634D3"/>
    <w:rsid w:val="00E93B99"/>
    <w:rsid w:val="00F426C0"/>
    <w:rsid w:val="00F7388A"/>
    <w:rsid w:val="00F9067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6A58648D-763E-4171-A626-3A5106EE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table" w:styleId="a6">
    <w:name w:val="Table Grid"/>
    <w:basedOn w:val="a1"/>
    <w:uiPriority w:val="59"/>
    <w:rsid w:val="00B6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B612A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612A9"/>
  </w:style>
  <w:style w:type="paragraph" w:styleId="a9">
    <w:name w:val="List Paragraph"/>
    <w:basedOn w:val="a"/>
    <w:uiPriority w:val="34"/>
    <w:qFormat/>
    <w:rsid w:val="00B612A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90F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9685&amp;dst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103349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18</cp:revision>
  <cp:lastPrinted>2025-09-30T09:15:00Z</cp:lastPrinted>
  <dcterms:created xsi:type="dcterms:W3CDTF">2024-12-25T04:35:00Z</dcterms:created>
  <dcterms:modified xsi:type="dcterms:W3CDTF">2025-10-06T08:56:00Z</dcterms:modified>
</cp:coreProperties>
</file>