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637A" w14:textId="54AF9F47" w:rsidR="00851D9E" w:rsidRPr="00ED110F" w:rsidRDefault="007122E9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Типовой а</w:t>
      </w:r>
      <w:r w:rsidR="00511437" w:rsidRPr="00ED110F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14:paraId="3622BC66" w14:textId="096C7EF9" w:rsidR="008209E6" w:rsidRPr="00ED110F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ED110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296319CD" w14:textId="2D81F875" w:rsidR="008209E6" w:rsidRPr="00ED110F" w:rsidRDefault="005B0914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DB1ACD" w:rsidRPr="00ED110F">
        <w:rPr>
          <w:rFonts w:ascii="Times New Roman" w:hAnsi="Times New Roman"/>
          <w:b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14:paraId="50C2A7B3" w14:textId="0A50F3EA" w:rsidR="00470FD9" w:rsidRPr="00B51096" w:rsidRDefault="00511437" w:rsidP="00B51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B51096" w:rsidRPr="00B51096">
        <w:rPr>
          <w:rFonts w:ascii="Times New Roman" w:hAnsi="Times New Roman"/>
          <w:b/>
          <w:sz w:val="28"/>
        </w:rPr>
        <w:t>муниципального образования «Сафоновский муниципальный округ» Смоленской области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A159E0" w14:paraId="30AC8966" w14:textId="77777777" w:rsidTr="00433D32">
        <w:trPr>
          <w:trHeight w:val="171"/>
        </w:trPr>
        <w:tc>
          <w:tcPr>
            <w:tcW w:w="8789" w:type="dxa"/>
          </w:tcPr>
          <w:p w14:paraId="55C53BD9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ED110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A159E0" w14:paraId="4393E642" w14:textId="77777777" w:rsidTr="00433D32">
        <w:tc>
          <w:tcPr>
            <w:tcW w:w="8789" w:type="dxa"/>
          </w:tcPr>
          <w:p w14:paraId="661FD65C" w14:textId="354501C2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33613217" w:rsidR="00D60776" w:rsidRPr="00ED110F" w:rsidRDefault="00B73C3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3</w:t>
            </w:r>
          </w:p>
        </w:tc>
      </w:tr>
      <w:tr w:rsidR="00212BE4" w:rsidRPr="00A159E0" w14:paraId="5AA511CA" w14:textId="77777777" w:rsidTr="00433D32">
        <w:tc>
          <w:tcPr>
            <w:tcW w:w="8789" w:type="dxa"/>
          </w:tcPr>
          <w:p w14:paraId="1BF55BB4" w14:textId="3F82B05E" w:rsidR="00D60776" w:rsidRPr="00ED110F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ED110F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ED110F">
              <w:rPr>
                <w:rFonts w:eastAsia="Calibri"/>
                <w:iCs/>
                <w:sz w:val="28"/>
                <w:szCs w:val="28"/>
              </w:rPr>
              <w:t> </w:t>
            </w:r>
            <w:r w:rsidRPr="00ED110F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Pr="00ED110F">
              <w:rPr>
                <w:bCs/>
                <w:sz w:val="28"/>
                <w:szCs w:val="28"/>
              </w:rPr>
              <w:t xml:space="preserve">государственной (муниципальной) </w:t>
            </w:r>
            <w:r w:rsidRPr="00ED110F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14:paraId="62755975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ECBC72F" w14:textId="6989B1C2" w:rsidR="00D60776" w:rsidRPr="00ED110F" w:rsidRDefault="0072115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5</w:t>
            </w:r>
          </w:p>
        </w:tc>
      </w:tr>
      <w:tr w:rsidR="00212BE4" w:rsidRPr="00A159E0" w14:paraId="52E1F7E0" w14:textId="77777777" w:rsidTr="00433D32">
        <w:tc>
          <w:tcPr>
            <w:tcW w:w="8789" w:type="dxa"/>
          </w:tcPr>
          <w:p w14:paraId="09A869AC" w14:textId="2D6CDCCE" w:rsidR="00D60776" w:rsidRPr="00ED110F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7567807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269D1F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E967FB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08FD922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61F01852" w14:textId="04ECFD2C" w:rsidR="00D60776" w:rsidRPr="00ED110F" w:rsidRDefault="00BF1ACE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212BE4" w:rsidRPr="00A159E0" w14:paraId="3B891EC1" w14:textId="77777777" w:rsidTr="00433D32">
        <w:trPr>
          <w:trHeight w:val="967"/>
        </w:trPr>
        <w:tc>
          <w:tcPr>
            <w:tcW w:w="8789" w:type="dxa"/>
          </w:tcPr>
          <w:p w14:paraId="5F38E1D0" w14:textId="159B5369" w:rsidR="00F801D5" w:rsidRPr="00ED110F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1.</w:t>
            </w:r>
            <w:r w:rsidR="00ED4CAC">
              <w:t> </w:t>
            </w:r>
            <w:r w:rsidRPr="00ED110F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3A715875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1D7BDF8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67D99FC" w14:textId="04E6C92E" w:rsidR="00F801D5" w:rsidRPr="00ED110F" w:rsidRDefault="00932F10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60</w:t>
            </w:r>
          </w:p>
        </w:tc>
      </w:tr>
      <w:tr w:rsidR="00212BE4" w:rsidRPr="00A159E0" w14:paraId="3A3B325F" w14:textId="77777777" w:rsidTr="00433D32">
        <w:tc>
          <w:tcPr>
            <w:tcW w:w="8789" w:type="dxa"/>
          </w:tcPr>
          <w:p w14:paraId="0B25CC5B" w14:textId="2246AD21" w:rsidR="00A435D6" w:rsidRPr="00ED110F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2.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 w:rsidRPr="00892E0F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892E0F">
              <w:rPr>
                <w:iCs/>
                <w:sz w:val="28"/>
                <w:szCs w:val="28"/>
              </w:rPr>
              <w:t xml:space="preserve"> </w:t>
            </w:r>
            <w:r w:rsidR="008B41D3">
              <w:rPr>
                <w:iCs/>
                <w:sz w:val="28"/>
                <w:szCs w:val="28"/>
              </w:rPr>
              <w:t xml:space="preserve">о </w:t>
            </w:r>
            <w:r w:rsidR="008B41D3" w:rsidRPr="00B17E43">
              <w:rPr>
                <w:iCs/>
                <w:sz w:val="28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34" w:type="dxa"/>
          </w:tcPr>
          <w:p w14:paraId="32409A21" w14:textId="7777777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41D7C6D" w14:textId="0A7E0E26" w:rsidR="00A435D6" w:rsidRPr="00ED110F" w:rsidRDefault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61</w:t>
            </w:r>
          </w:p>
        </w:tc>
      </w:tr>
      <w:tr w:rsidR="00212BE4" w:rsidRPr="00A159E0" w14:paraId="2F818857" w14:textId="77777777" w:rsidTr="00433D32">
        <w:tc>
          <w:tcPr>
            <w:tcW w:w="8789" w:type="dxa"/>
          </w:tcPr>
          <w:p w14:paraId="2F2A6D08" w14:textId="5200027C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 3.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8B41D3">
              <w:rPr>
                <w:sz w:val="28"/>
                <w:szCs w:val="28"/>
              </w:rPr>
              <w:t xml:space="preserve">Рекомендуемая форма </w:t>
            </w:r>
            <w:r w:rsidR="008B41D3" w:rsidRPr="00ED110F">
              <w:rPr>
                <w:iCs/>
                <w:sz w:val="28"/>
                <w:szCs w:val="28"/>
              </w:rPr>
              <w:t>заявления</w:t>
            </w:r>
            <w:r w:rsidR="008B41D3" w:rsidRPr="00ED110F">
              <w:rPr>
                <w:sz w:val="28"/>
                <w:szCs w:val="28"/>
              </w:rPr>
              <w:t xml:space="preserve"> </w:t>
            </w:r>
            <w:r w:rsidR="008B41D3" w:rsidRPr="00ED110F">
              <w:rPr>
                <w:iCs/>
                <w:sz w:val="28"/>
                <w:szCs w:val="28"/>
              </w:rPr>
              <w:t>о</w:t>
            </w:r>
            <w:r w:rsidR="008B41D3">
              <w:rPr>
                <w:iCs/>
                <w:sz w:val="28"/>
                <w:szCs w:val="28"/>
              </w:rPr>
              <w:t xml:space="preserve"> внесении изменений в разрешение на </w:t>
            </w:r>
            <w:r w:rsidR="008B41D3" w:rsidRPr="00ED110F">
              <w:rPr>
                <w:i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134" w:type="dxa"/>
          </w:tcPr>
          <w:p w14:paraId="578B6D8D" w14:textId="77777777" w:rsidR="0024070B" w:rsidRPr="00ED110F" w:rsidRDefault="0024070B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A58F92" w14:textId="656C3339" w:rsidR="00A435D6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67</w:t>
            </w:r>
          </w:p>
        </w:tc>
      </w:tr>
      <w:tr w:rsidR="00212BE4" w:rsidRPr="00A159E0" w14:paraId="644804BF" w14:textId="77777777" w:rsidTr="00433D32">
        <w:tc>
          <w:tcPr>
            <w:tcW w:w="8789" w:type="dxa"/>
          </w:tcPr>
          <w:p w14:paraId="6B7300BE" w14:textId="42712991" w:rsidR="00A435D6" w:rsidRPr="00ED110F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3418F">
              <w:rPr>
                <w:iCs/>
                <w:sz w:val="28"/>
                <w:szCs w:val="28"/>
              </w:rPr>
              <w:t> </w:t>
            </w:r>
            <w:r w:rsidRPr="00ED110F">
              <w:rPr>
                <w:iCs/>
                <w:sz w:val="28"/>
                <w:szCs w:val="28"/>
              </w:rPr>
              <w:t>№ 4.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892E0F">
              <w:rPr>
                <w:iCs/>
                <w:sz w:val="28"/>
                <w:szCs w:val="28"/>
              </w:rPr>
              <w:t>заявления о выдаче дубликата разрешения на ввод объекта в эксплуатацию</w:t>
            </w:r>
            <w:r w:rsidR="00373629" w:rsidRPr="00ED110F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1B9F78C" w14:textId="60A02787" w:rsidR="00A435D6" w:rsidRPr="00ED110F" w:rsidRDefault="00A435D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35F071BC" w14:textId="6827F335" w:rsidR="0024070B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A159E0" w14:paraId="47496CE5" w14:textId="77777777" w:rsidTr="00433D32">
        <w:tc>
          <w:tcPr>
            <w:tcW w:w="8789" w:type="dxa"/>
          </w:tcPr>
          <w:p w14:paraId="0828205C" w14:textId="1B84DD95" w:rsidR="00C63C2D" w:rsidRPr="00ED110F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 №</w:t>
            </w:r>
            <w:r w:rsidRPr="00ED110F">
              <w:t> </w:t>
            </w:r>
            <w:r w:rsidR="00A435D6" w:rsidRPr="00ED110F">
              <w:rPr>
                <w:iCs/>
                <w:sz w:val="28"/>
                <w:szCs w:val="28"/>
              </w:rPr>
              <w:t>5</w:t>
            </w:r>
            <w:r w:rsidR="00C63C2D"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 w:rsidRPr="00373629">
              <w:rPr>
                <w:iCs/>
                <w:sz w:val="28"/>
                <w:szCs w:val="28"/>
              </w:rPr>
              <w:t>Рекомендуемая форма заявления</w:t>
            </w:r>
            <w:r w:rsidR="00373629" w:rsidRPr="00433D32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3736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F4C692F" w14:textId="77777777" w:rsidR="00C61990" w:rsidRPr="00ED110F" w:rsidRDefault="00C6199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66E0F31" w14:textId="53355EEA" w:rsidR="00C63C2D" w:rsidRPr="00ED110F" w:rsidRDefault="00702CB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76</w:t>
            </w:r>
          </w:p>
        </w:tc>
      </w:tr>
      <w:tr w:rsidR="00212BE4" w:rsidRPr="00A159E0" w14:paraId="7AB77A68" w14:textId="77777777" w:rsidTr="00433D32">
        <w:trPr>
          <w:trHeight w:val="578"/>
        </w:trPr>
        <w:tc>
          <w:tcPr>
            <w:tcW w:w="8789" w:type="dxa"/>
          </w:tcPr>
          <w:p w14:paraId="166DB386" w14:textId="45ADF3A3" w:rsidR="00D17DD0" w:rsidRPr="009E01A1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752FD9" w:rsidRPr="00ED110F">
              <w:rPr>
                <w:iCs/>
                <w:sz w:val="28"/>
                <w:szCs w:val="28"/>
              </w:rPr>
              <w:t>№</w:t>
            </w:r>
            <w:r w:rsidR="002C3B10" w:rsidRPr="00ED110F">
              <w:rPr>
                <w:iCs/>
                <w:sz w:val="28"/>
                <w:szCs w:val="28"/>
              </w:rPr>
              <w:t> </w:t>
            </w:r>
            <w:r w:rsidR="00A435D6" w:rsidRPr="00ED110F">
              <w:rPr>
                <w:iCs/>
                <w:sz w:val="28"/>
                <w:szCs w:val="28"/>
              </w:rPr>
              <w:t>6</w:t>
            </w:r>
            <w:r w:rsidRPr="00ED110F">
              <w:rPr>
                <w:iCs/>
                <w:sz w:val="28"/>
                <w:szCs w:val="28"/>
              </w:rPr>
              <w:t>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373629">
              <w:rPr>
                <w:sz w:val="28"/>
                <w:szCs w:val="28"/>
              </w:rPr>
              <w:t xml:space="preserve">Рекомендуемая форма </w:t>
            </w:r>
            <w:r w:rsidR="00373629" w:rsidRPr="00ED110F">
              <w:rPr>
                <w:iCs/>
                <w:sz w:val="28"/>
                <w:szCs w:val="28"/>
              </w:rPr>
              <w:t xml:space="preserve">решения </w:t>
            </w:r>
            <w:r w:rsidR="00373629" w:rsidRPr="00ED110F">
              <w:rPr>
                <w:sz w:val="28"/>
                <w:szCs w:val="28"/>
              </w:rPr>
              <w:t xml:space="preserve">об отказе в </w:t>
            </w:r>
            <w:r w:rsidR="00F35DD2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14:paraId="13BD7F6C" w14:textId="77777777" w:rsidR="00754FEA" w:rsidRDefault="00754FE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98CD441" w14:textId="3D6888A9" w:rsidR="00D74849" w:rsidRPr="00ED110F" w:rsidRDefault="00AE2C8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79</w:t>
            </w:r>
          </w:p>
        </w:tc>
      </w:tr>
      <w:tr w:rsidR="00932F10" w:rsidRPr="00A159E0" w14:paraId="12CCA286" w14:textId="77777777" w:rsidTr="00401A93">
        <w:trPr>
          <w:trHeight w:val="675"/>
        </w:trPr>
        <w:tc>
          <w:tcPr>
            <w:tcW w:w="8789" w:type="dxa"/>
          </w:tcPr>
          <w:p w14:paraId="16855FBC" w14:textId="2C843877" w:rsidR="00932F10" w:rsidRPr="00932F10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="001D1994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№7.</w:t>
            </w:r>
            <w:r w:rsidR="00ED4CAC">
              <w:rPr>
                <w:iCs/>
                <w:sz w:val="28"/>
                <w:szCs w:val="28"/>
              </w:rPr>
              <w:t> </w:t>
            </w:r>
            <w:r w:rsidR="00E464A3">
              <w:rPr>
                <w:sz w:val="28"/>
                <w:szCs w:val="28"/>
              </w:rPr>
              <w:t xml:space="preserve">Рекомендуемая форма </w:t>
            </w:r>
            <w:r w:rsidR="00E464A3" w:rsidRPr="00ED110F">
              <w:rPr>
                <w:iCs/>
                <w:sz w:val="28"/>
                <w:szCs w:val="28"/>
              </w:rPr>
              <w:t xml:space="preserve">решения </w:t>
            </w:r>
            <w:r w:rsidR="00E464A3" w:rsidRPr="00ED110F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751AA590" w14:textId="77777777" w:rsid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5B66EFD" w14:textId="75A148D3" w:rsidR="00932F10" w:rsidRPr="00932F10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82</w:t>
            </w:r>
          </w:p>
        </w:tc>
      </w:tr>
      <w:tr w:rsidR="004018F7" w:rsidRPr="00A159E0" w14:paraId="60DD4E25" w14:textId="77777777" w:rsidTr="00433D32">
        <w:trPr>
          <w:trHeight w:val="283"/>
        </w:trPr>
        <w:tc>
          <w:tcPr>
            <w:tcW w:w="8789" w:type="dxa"/>
          </w:tcPr>
          <w:p w14:paraId="59CFB3FA" w14:textId="6776F695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B17E43">
              <w:rPr>
                <w:b/>
                <w:bCs/>
                <w:sz w:val="28"/>
                <w:szCs w:val="28"/>
              </w:rPr>
              <w:t xml:space="preserve"> </w:t>
            </w:r>
            <w:r w:rsidRPr="002C7BCE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AE2C82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79EFB40A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BE90849" w14:textId="578B8525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E7FCABD" w14:textId="77777777" w:rsidR="007F5734" w:rsidRDefault="007F5734" w:rsidP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10387496" w14:textId="04FF2BE3" w:rsidR="004018F7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85</w:t>
            </w:r>
          </w:p>
        </w:tc>
      </w:tr>
      <w:tr w:rsidR="001D1994" w:rsidRPr="00A159E0" w14:paraId="1529E483" w14:textId="77777777" w:rsidTr="00433D32">
        <w:trPr>
          <w:trHeight w:val="299"/>
        </w:trPr>
        <w:tc>
          <w:tcPr>
            <w:tcW w:w="8789" w:type="dxa"/>
          </w:tcPr>
          <w:p w14:paraId="1F4B2295" w14:textId="2149EB39" w:rsidR="001D1994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9. </w:t>
            </w:r>
            <w:r w:rsidRPr="00F23880">
              <w:rPr>
                <w:iCs/>
                <w:sz w:val="28"/>
                <w:szCs w:val="28"/>
              </w:rPr>
              <w:t>Рекомендуемая форма решения об о</w:t>
            </w:r>
            <w:r>
              <w:rPr>
                <w:iCs/>
                <w:sz w:val="28"/>
                <w:szCs w:val="28"/>
              </w:rPr>
              <w:t>с</w:t>
            </w:r>
            <w:r w:rsidRPr="00F23880">
              <w:rPr>
                <w:iCs/>
                <w:sz w:val="28"/>
                <w:szCs w:val="28"/>
              </w:rPr>
              <w:t>тавлении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351FC">
              <w:rPr>
                <w:iCs/>
                <w:sz w:val="28"/>
                <w:szCs w:val="28"/>
              </w:rPr>
              <w:t>заявления о выдаче разрешения на ввод объекта в эксплуатацию,</w:t>
            </w:r>
            <w:r w:rsidRPr="00255477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3351FC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3735BDF8" w14:textId="56FD5717" w:rsidR="001D1994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002FA86" w14:textId="77777777" w:rsidR="007F5734" w:rsidRPr="00433D32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07BA7D4F" w14:textId="77777777" w:rsidR="001D1994" w:rsidRPr="00433D32" w:rsidRDefault="001D199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207A76BD" w14:textId="2BD1BFF3" w:rsidR="001D1994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87</w:t>
            </w:r>
          </w:p>
        </w:tc>
      </w:tr>
      <w:tr w:rsidR="00212BE4" w:rsidRPr="00A159E0" w14:paraId="36B8A336" w14:textId="77777777" w:rsidTr="00433D32">
        <w:trPr>
          <w:trHeight w:val="675"/>
        </w:trPr>
        <w:tc>
          <w:tcPr>
            <w:tcW w:w="8789" w:type="dxa"/>
          </w:tcPr>
          <w:p w14:paraId="122F7CCA" w14:textId="677E597C" w:rsidR="00666C0D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ED110F">
              <w:rPr>
                <w:iCs/>
                <w:sz w:val="28"/>
                <w:szCs w:val="28"/>
              </w:rPr>
              <w:t>Приложение</w:t>
            </w:r>
            <w:r w:rsidRPr="00ED110F">
              <w:t> </w:t>
            </w:r>
            <w:r w:rsidRPr="00ED110F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10</w:t>
            </w:r>
            <w:r w:rsidRPr="00ED110F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 Рекомендуемая форма решения </w:t>
            </w:r>
            <w:r w:rsidRPr="0088128C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C378C69" w14:textId="77777777" w:rsidR="007F5734" w:rsidRDefault="007F573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2D31425" w14:textId="166E2CBC" w:rsidR="00D74849" w:rsidRPr="00ED110F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474BCC" w:rsidRPr="00A159E0" w14:paraId="0BEAD88E" w14:textId="77777777" w:rsidTr="00433D32">
        <w:trPr>
          <w:trHeight w:val="721"/>
        </w:trPr>
        <w:tc>
          <w:tcPr>
            <w:tcW w:w="8789" w:type="dxa"/>
          </w:tcPr>
          <w:p w14:paraId="005F032F" w14:textId="02C24101" w:rsidR="00474BCC" w:rsidRPr="00ED110F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 № 11. 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 xml:space="preserve">решения </w:t>
            </w:r>
            <w:proofErr w:type="gramStart"/>
            <w:r w:rsidRPr="0044052A">
              <w:rPr>
                <w:bCs/>
                <w:iCs/>
                <w:sz w:val="28"/>
                <w:szCs w:val="28"/>
              </w:rPr>
              <w:t>об отказе во внесении и</w:t>
            </w:r>
            <w:r>
              <w:rPr>
                <w:bCs/>
                <w:iCs/>
                <w:sz w:val="28"/>
                <w:szCs w:val="28"/>
              </w:rPr>
              <w:t>зменений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14:paraId="09E20EC0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5809D2DA" w14:textId="6B5BFE98" w:rsidR="00E9261D" w:rsidRPr="00932F10" w:rsidRDefault="007F5734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  <w:tr w:rsidR="00474BCC" w:rsidRPr="00A159E0" w14:paraId="1DFA9127" w14:textId="77777777" w:rsidTr="00433D32">
        <w:trPr>
          <w:trHeight w:val="575"/>
        </w:trPr>
        <w:tc>
          <w:tcPr>
            <w:tcW w:w="8789" w:type="dxa"/>
          </w:tcPr>
          <w:p w14:paraId="07E70FAA" w14:textId="47D54EE1" w:rsidR="00547157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23880">
              <w:rPr>
                <w:iCs/>
                <w:sz w:val="28"/>
                <w:szCs w:val="28"/>
              </w:rPr>
              <w:t>Приложение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№</w:t>
            </w:r>
            <w:r>
              <w:rPr>
                <w:iCs/>
                <w:sz w:val="28"/>
                <w:szCs w:val="28"/>
              </w:rPr>
              <w:t> </w:t>
            </w:r>
            <w:r w:rsidRPr="00F2388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F23880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Рекомендуемая форма </w:t>
            </w:r>
            <w:r w:rsidRPr="0044052A">
              <w:rPr>
                <w:bCs/>
                <w:iCs/>
                <w:sz w:val="28"/>
                <w:szCs w:val="28"/>
              </w:rPr>
              <w:t xml:space="preserve">решения </w:t>
            </w:r>
            <w:proofErr w:type="gramStart"/>
            <w:r w:rsidRPr="0044052A">
              <w:rPr>
                <w:bCs/>
                <w:iCs/>
                <w:sz w:val="28"/>
                <w:szCs w:val="28"/>
              </w:rPr>
              <w:t>об отказе во внесении и</w:t>
            </w:r>
            <w:r>
              <w:rPr>
                <w:bCs/>
                <w:iCs/>
                <w:sz w:val="28"/>
                <w:szCs w:val="28"/>
              </w:rPr>
              <w:t>справлений</w:t>
            </w:r>
            <w:r w:rsidRPr="0044052A">
              <w:rPr>
                <w:bCs/>
                <w:iCs/>
                <w:sz w:val="28"/>
                <w:szCs w:val="28"/>
              </w:rPr>
              <w:t xml:space="preserve">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14:paraId="7DBBB28D" w14:textId="77777777" w:rsidR="00474BCC" w:rsidRDefault="00474BCC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14:paraId="46509F42" w14:textId="7856396B" w:rsidR="00E9261D" w:rsidRPr="00932F10" w:rsidRDefault="007F573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93</w:t>
            </w:r>
          </w:p>
        </w:tc>
      </w:tr>
    </w:tbl>
    <w:p w14:paraId="0C2DE313" w14:textId="5E1EF6C8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iCs/>
          <w:sz w:val="28"/>
          <w:szCs w:val="28"/>
        </w:rPr>
        <w:lastRenderedPageBreak/>
        <w:br w:type="page"/>
      </w:r>
    </w:p>
    <w:p w14:paraId="29455B06" w14:textId="4583E967"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FF630E" w14:textId="6887E2F4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E9431D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1A9157" w14:textId="7A2D585C" w:rsidR="00DB1ACD" w:rsidRPr="00ED110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ED110F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987051">
        <w:rPr>
          <w:rFonts w:ascii="Times New Roman" w:hAnsi="Times New Roman"/>
          <w:sz w:val="28"/>
          <w:szCs w:val="28"/>
        </w:rPr>
        <w:t>«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987051">
        <w:rPr>
          <w:rFonts w:ascii="Times New Roman" w:hAnsi="Times New Roman"/>
          <w:sz w:val="28"/>
          <w:szCs w:val="28"/>
        </w:rPr>
        <w:t>»</w:t>
      </w:r>
      <w:r w:rsidR="00987051" w:rsidRPr="00987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051" w:rsidRPr="0098705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87051" w:rsidRPr="00987051">
        <w:rPr>
          <w:rFonts w:ascii="Times New Roman" w:hAnsi="Times New Roman"/>
          <w:sz w:val="28"/>
        </w:rPr>
        <w:t>муниципального образования «Сафоновский муниципальный округ» Смоленской области</w:t>
      </w:r>
      <w:r w:rsidRPr="00987051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ED110F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DB1ACD" w:rsidRPr="00ED110F">
        <w:rPr>
          <w:rFonts w:ascii="Times New Roman" w:hAnsi="Times New Roman"/>
          <w:sz w:val="28"/>
          <w:szCs w:val="28"/>
        </w:rPr>
        <w:t xml:space="preserve"> органы</w:t>
      </w:r>
      <w:proofErr w:type="gramEnd"/>
      <w:r w:rsidR="00DB1ACD" w:rsidRPr="00ED110F">
        <w:rPr>
          <w:rFonts w:ascii="Times New Roman" w:hAnsi="Times New Roman"/>
          <w:sz w:val="28"/>
          <w:szCs w:val="28"/>
        </w:rPr>
        <w:t xml:space="preserve"> исполнительной власти субъекта Российской Федерации, органы местного самоуправления (далее – уполномоченный орган местного самоуправления)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  <w:r w:rsidRPr="00ED11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5B0914">
        <w:rPr>
          <w:rFonts w:ascii="Times New Roman" w:hAnsi="Times New Roman"/>
          <w:sz w:val="28"/>
          <w:szCs w:val="28"/>
        </w:rPr>
        <w:t>«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="005B0914">
        <w:rPr>
          <w:rFonts w:ascii="Times New Roman" w:hAnsi="Times New Roman"/>
          <w:sz w:val="28"/>
          <w:szCs w:val="28"/>
        </w:rPr>
        <w:t>»</w:t>
      </w:r>
      <w:r w:rsidR="00987051" w:rsidRPr="00987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051" w:rsidRPr="0098705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87051" w:rsidRPr="00987051">
        <w:rPr>
          <w:rFonts w:ascii="Times New Roman" w:hAnsi="Times New Roman"/>
          <w:sz w:val="28"/>
        </w:rPr>
        <w:t>муниципального образования «Сафоновский муниципальный округ» Смоленской области</w:t>
      </w:r>
      <w:r w:rsidR="00987051" w:rsidRPr="00987051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14:paraId="058A5F5B" w14:textId="2878DD0F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B90E3" w14:textId="512D4A34"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14:paraId="5D6A3CCE" w14:textId="77777777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1FB8F" w14:textId="5F5D762B"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B51096" w:rsidRPr="00ED110F">
        <w:rPr>
          <w:rFonts w:ascii="Times New Roman" w:hAnsi="Times New Roman"/>
          <w:sz w:val="28"/>
          <w:szCs w:val="28"/>
        </w:rPr>
        <w:t>муниципальной</w:t>
      </w:r>
      <w:r w:rsidRPr="000A5D5C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14:paraId="6F4E8666" w14:textId="3FEE55A9"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6D204C6B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22FE728" w14:textId="45B3F11C" w:rsidR="005259C7" w:rsidRPr="00ED110F" w:rsidRDefault="005259C7" w:rsidP="002B4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</w:t>
      </w:r>
      <w:r w:rsidR="002B4D6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 в соответствии с вариантом предоставления </w:t>
      </w:r>
      <w:r w:rsidR="002B4D69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</w:t>
      </w:r>
      <w:r w:rsidR="002B4D69">
        <w:rPr>
          <w:rFonts w:ascii="Times New Roman" w:hAnsi="Times New Roman"/>
          <w:b/>
          <w:sz w:val="28"/>
          <w:szCs w:val="28"/>
        </w:rPr>
        <w:t xml:space="preserve">предоставляющим услугу (далее </w:t>
      </w:r>
      <w:r w:rsidRPr="00ED110F">
        <w:rPr>
          <w:rFonts w:ascii="Times New Roman" w:hAnsi="Times New Roman"/>
          <w:b/>
          <w:sz w:val="28"/>
          <w:szCs w:val="28"/>
        </w:rPr>
        <w:t>профилирование)</w:t>
      </w:r>
      <w:proofErr w:type="gramStart"/>
      <w:r w:rsidRPr="00ED110F">
        <w:rPr>
          <w:rFonts w:ascii="Times New Roman" w:hAnsi="Times New Roman"/>
          <w:b/>
          <w:sz w:val="28"/>
          <w:szCs w:val="28"/>
        </w:rPr>
        <w:t>,а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также результата, за предоставлением которого</w:t>
      </w:r>
    </w:p>
    <w:p w14:paraId="48476F10" w14:textId="7B0B4272"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14:paraId="7A00F876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A078B" w14:textId="24123CD9"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2B4D69">
        <w:rPr>
          <w:rFonts w:ascii="Times New Roman" w:hAnsi="Times New Roman"/>
          <w:sz w:val="28"/>
          <w:szCs w:val="28"/>
        </w:rPr>
        <w:t>Муниципальная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2B4D69">
        <w:rPr>
          <w:rFonts w:ascii="Times New Roman" w:hAnsi="Times New Roman"/>
          <w:sz w:val="28"/>
          <w:szCs w:val="28"/>
        </w:rPr>
        <w:t>муниципаль</w:t>
      </w:r>
      <w:r w:rsidR="00B756A5" w:rsidRPr="00ED110F">
        <w:rPr>
          <w:rFonts w:ascii="Times New Roman" w:hAnsi="Times New Roman"/>
          <w:sz w:val="28"/>
          <w:szCs w:val="28"/>
        </w:rPr>
        <w:t xml:space="preserve">ной услуги. </w:t>
      </w:r>
    </w:p>
    <w:p w14:paraId="4B800AE1" w14:textId="0E4F4A94"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2B4D69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2B4D69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14:paraId="55EA6140" w14:textId="123A696C"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5EAFC65" w14:textId="1F8B324E" w:rsidR="00CF6E5B" w:rsidRPr="00ED110F" w:rsidRDefault="00CF6E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367E8B8" w14:textId="495B061A" w:rsidR="000B3F69" w:rsidRPr="00ED110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2B4D6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14:paraId="473F26C4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5A88D11" w14:textId="63A3A8E2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2B4D6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9978A7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5F5EC4A" w14:textId="7C9B70A1" w:rsidR="00CE7745" w:rsidRPr="00987051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</w:t>
      </w:r>
      <w:r w:rsidR="005B0914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091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5B0914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87051" w:rsidRPr="00987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051" w:rsidRPr="0098705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987051" w:rsidRPr="00987051">
        <w:rPr>
          <w:rFonts w:ascii="Times New Roman" w:hAnsi="Times New Roman"/>
          <w:sz w:val="28"/>
        </w:rPr>
        <w:t>муниципального образования «Сафоновский муниципальный округ» Смоленской области</w:t>
      </w:r>
      <w:r w:rsidRPr="0098705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217A04B" w14:textId="0F6D640C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B5196B" w14:textId="637899FF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 w:rsidR="002B4D69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0E9CE2B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3CB24" w14:textId="420B7265" w:rsidR="000B3F69" w:rsidRPr="00B51096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B4D69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ED110F">
        <w:rPr>
          <w:rFonts w:ascii="Times New Roman" w:hAnsi="Times New Roman"/>
          <w:bCs/>
          <w:sz w:val="28"/>
          <w:szCs w:val="28"/>
        </w:rPr>
        <w:t xml:space="preserve"> услуга предоставляется </w:t>
      </w:r>
      <w:r w:rsidR="00B51096" w:rsidRPr="00B51096">
        <w:rPr>
          <w:rFonts w:ascii="Times New Roman" w:hAnsi="Times New Roman"/>
          <w:bCs/>
          <w:iCs/>
          <w:sz w:val="28"/>
          <w:szCs w:val="28"/>
        </w:rPr>
        <w:t>Администрацией муниципального образования «Сафоновский муниципальный округ» Смоленской области.</w:t>
      </w:r>
    </w:p>
    <w:p w14:paraId="4F563E17" w14:textId="47E08534" w:rsidR="00AB0F9F" w:rsidRPr="00ED110F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Pr="00C56C7E">
        <w:rPr>
          <w:rFonts w:ascii="Times New Roman" w:hAnsi="Times New Roman"/>
          <w:bCs/>
          <w:sz w:val="28"/>
          <w:szCs w:val="28"/>
        </w:rPr>
        <w:t>вправе прин</w:t>
      </w:r>
      <w:r w:rsidR="00487D57">
        <w:rPr>
          <w:rFonts w:ascii="Times New Roman" w:hAnsi="Times New Roman"/>
          <w:bCs/>
          <w:sz w:val="28"/>
          <w:szCs w:val="28"/>
        </w:rPr>
        <w:t>я</w:t>
      </w:r>
      <w:r w:rsidRPr="00C56C7E">
        <w:rPr>
          <w:rFonts w:ascii="Times New Roman" w:hAnsi="Times New Roman"/>
          <w:bCs/>
          <w:sz w:val="28"/>
          <w:szCs w:val="28"/>
        </w:rPr>
        <w:t xml:space="preserve">ть </w:t>
      </w:r>
      <w:r w:rsidRPr="00487D57">
        <w:rPr>
          <w:rFonts w:ascii="Times New Roman" w:hAnsi="Times New Roman"/>
          <w:bCs/>
          <w:sz w:val="28"/>
          <w:szCs w:val="28"/>
        </w:rPr>
        <w:t>в соответствии соглашением о взаимодействии между уполномоченным органом государственной власти, органом местного самоуправления и многофункциональным центром</w:t>
      </w:r>
      <w:r w:rsidRPr="002B4D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10F"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Федерации, для</w:t>
      </w:r>
      <w:proofErr w:type="gramEnd"/>
      <w:r w:rsidR="00AE48D7" w:rsidRPr="00ED110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E48D7" w:rsidRPr="00ED110F">
        <w:rPr>
          <w:rFonts w:ascii="Times New Roman" w:eastAsia="Calibri" w:hAnsi="Times New Roman"/>
          <w:sz w:val="28"/>
          <w:szCs w:val="28"/>
        </w:rPr>
        <w:t>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ED110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</w:t>
      </w:r>
      <w:proofErr w:type="gramEnd"/>
      <w:r w:rsidRPr="000E4DB4">
        <w:rPr>
          <w:rFonts w:ascii="Times New Roman" w:hAnsi="Times New Roman"/>
          <w:bCs/>
          <w:sz w:val="28"/>
          <w:szCs w:val="28"/>
        </w:rPr>
        <w:t xml:space="preserve"> многофункциональный центр.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2146D1D3" w14:textId="7611590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0F062B" w14:textId="3C5E6FDB" w:rsidR="002F435F" w:rsidRPr="00ED110F" w:rsidRDefault="002F435F" w:rsidP="006A6B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2B4D6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2E6C8A2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4FD78DA" w14:textId="3FB34E36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32607FF7" w14:textId="12969644"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B1205E1" w14:textId="33143D6D"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D9F547A" w14:textId="3D150703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E96602" w14:textId="15455ECF"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FAE1555" w14:textId="147DD09C"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A3B88E8" w14:textId="63ED801D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48FD2049"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14:paraId="72362DB9" w14:textId="2587920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F130FC9" w14:textId="0F18BF01" w:rsidR="002F435F" w:rsidRPr="00ED110F" w:rsidRDefault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2B4D6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r w:rsidR="00372C2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Государственной информационной системе обеспечения градостроительной деятельности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Смоленской области.</w:t>
      </w:r>
    </w:p>
    <w:p w14:paraId="5951669D" w14:textId="0FBD6F75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6BE4FEB4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="006D24EB" w:rsidRPr="006D24EB">
        <w:rPr>
          <w:rFonts w:ascii="Times New Roman" w:eastAsia="Calibri" w:hAnsi="Times New Roman"/>
          <w:sz w:val="28"/>
          <w:szCs w:val="28"/>
        </w:rPr>
        <w:t>http://pgu.admin-smolensk.ru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системе жилищного строительства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такой способ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</w:t>
      </w:r>
      <w:proofErr w:type="gramEnd"/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146B443" w14:textId="613C8834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A421408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 выдачу разрешения на ввод объекта в эксплуатацию органом местного самоуправления исключительно в электронной форме в случаях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установленных нормативным правовым актом субъекта Российской Федерации.</w:t>
      </w:r>
    </w:p>
    <w:p w14:paraId="2578562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87381B7" w14:textId="147CB608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6A6B0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7244012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5ED0D6F" w14:textId="0407770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12916652" w14:textId="2D6E5EF9"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61DB5877" w14:textId="5C6266E4"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B70FF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61C2836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5C009E" w14:textId="1770A3AB" w:rsidR="000B3F69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0141F2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</w:t>
      </w:r>
      <w:r w:rsidR="00371700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593311F0" w14:textId="77777777" w:rsidR="00371700" w:rsidRPr="003A2855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855">
        <w:rPr>
          <w:rFonts w:ascii="Times New Roman" w:hAnsi="Times New Roman"/>
          <w:color w:val="000000"/>
          <w:sz w:val="28"/>
          <w:szCs w:val="28"/>
        </w:rPr>
        <w:t>-Конституцией Российской Федерации;</w:t>
      </w:r>
    </w:p>
    <w:p w14:paraId="1744181B" w14:textId="77777777" w:rsidR="00371700" w:rsidRPr="003A2855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855">
        <w:rPr>
          <w:rFonts w:ascii="Times New Roman" w:hAnsi="Times New Roman"/>
          <w:color w:val="000000"/>
          <w:sz w:val="28"/>
          <w:szCs w:val="28"/>
        </w:rPr>
        <w:t>-Федеральным законом от 27.07.2006 № 152-ФЗ «О персональных данных»;</w:t>
      </w:r>
    </w:p>
    <w:p w14:paraId="2A5D7736" w14:textId="77777777" w:rsidR="00371700" w:rsidRPr="003A2855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855">
        <w:rPr>
          <w:rFonts w:ascii="Times New Roman" w:hAnsi="Times New Roman"/>
          <w:color w:val="000000"/>
          <w:sz w:val="28"/>
          <w:szCs w:val="28"/>
        </w:rPr>
        <w:t>-Федеральным законом от 27.07.2010 № 210-ФЗ «Об организации предоставления государственных и муниципальных услуг»;</w:t>
      </w:r>
    </w:p>
    <w:p w14:paraId="5EB31D52" w14:textId="77777777" w:rsidR="00371700" w:rsidRPr="003A2855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855">
        <w:rPr>
          <w:rFonts w:ascii="Times New Roman" w:hAnsi="Times New Roman"/>
          <w:color w:val="000000"/>
          <w:sz w:val="28"/>
          <w:szCs w:val="28"/>
        </w:rPr>
        <w:t>-Федеральным законом от 06.04.2011 № 63-ФЗ «Об электронной подписи»;</w:t>
      </w:r>
    </w:p>
    <w:p w14:paraId="1878B04D" w14:textId="77777777" w:rsidR="00371700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2855">
        <w:rPr>
          <w:rFonts w:ascii="Times New Roman" w:hAnsi="Times New Roman"/>
          <w:color w:val="000000"/>
          <w:sz w:val="28"/>
          <w:szCs w:val="28"/>
        </w:rPr>
        <w:t>-Градостроительным кодексом Российской Федерации;</w:t>
      </w:r>
    </w:p>
    <w:p w14:paraId="267C7B8A" w14:textId="109C1ED9" w:rsidR="00371700" w:rsidRPr="003A2855" w:rsidRDefault="00371700" w:rsidP="003717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7E47"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 w:rsidRPr="00067E47">
          <w:rPr>
            <w:rFonts w:ascii="Times New Roman" w:hAnsi="Times New Roman"/>
            <w:sz w:val="28"/>
            <w:szCs w:val="28"/>
          </w:rPr>
          <w:t>приказом</w:t>
        </w:r>
      </w:hyperlink>
      <w:r w:rsidRPr="00067E47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/>
          <w:sz w:val="28"/>
          <w:szCs w:val="28"/>
        </w:rPr>
        <w:t>03</w:t>
      </w:r>
      <w:r w:rsidRPr="00067E4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67E4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067E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446</w:t>
      </w:r>
      <w:r w:rsidRPr="00067E47">
        <w:rPr>
          <w:rFonts w:ascii="Times New Roman" w:hAnsi="Times New Roman"/>
          <w:sz w:val="28"/>
          <w:szCs w:val="28"/>
        </w:rPr>
        <w:t>/пр «Об утверждении формы разрешения на строительство и формы разрешения на ввод объекта в эксплуатацию»</w:t>
      </w:r>
    </w:p>
    <w:p w14:paraId="096AF52D" w14:textId="77777777" w:rsidR="00371700" w:rsidRPr="00C95A93" w:rsidRDefault="00371700" w:rsidP="003717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A2855">
        <w:rPr>
          <w:rFonts w:ascii="Times New Roman" w:hAnsi="Times New Roman"/>
          <w:bCs/>
          <w:color w:val="000000"/>
          <w:sz w:val="28"/>
          <w:szCs w:val="28"/>
        </w:rPr>
        <w:t xml:space="preserve">-Уставом муниципального образования «Сафоновский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муниципальный округ</w:t>
      </w:r>
      <w:r w:rsidRPr="003A2855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Смоленской области</w:t>
      </w:r>
      <w:r w:rsidRPr="003A285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BE6B938" w14:textId="3D5C8072" w:rsidR="002F435F" w:rsidRPr="00ED110F" w:rsidRDefault="002F435F" w:rsidP="00D373E9">
      <w:pPr>
        <w:pStyle w:val="ConsPlusNormal"/>
        <w:ind w:firstLine="709"/>
        <w:jc w:val="both"/>
      </w:pPr>
    </w:p>
    <w:p w14:paraId="5E34E66C" w14:textId="7532728F"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0141F2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E78A76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5BB2961" w14:textId="6B2E2ACB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2C34532D" w14:textId="1E947F2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E67B0A6" w14:textId="77586F20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1672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», «г»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6AFA8379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1672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», «г»</w:t>
      </w:r>
      <w:r w:rsidR="0021672D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нотариуса;</w:t>
      </w:r>
    </w:p>
    <w:p w14:paraId="20E3DAC6" w14:textId="672725A6" w:rsidR="002F435F" w:rsidRPr="001658DE" w:rsidRDefault="002F435F" w:rsidP="0016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</w:t>
      </w:r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с Федеральным законом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государственной регистрации недвижимости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="001658DE" w:rsidRPr="00ED110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14:paraId="46551B04" w14:textId="77777777" w:rsidR="001658DE" w:rsidRPr="00ED110F" w:rsidRDefault="002F435F" w:rsidP="0016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договор (договоры), заключенные между застройщиком и иным лицом (иными лицами), в случае, если обязанность по финансированию строительства или 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>машино</w:t>
      </w:r>
      <w:proofErr w:type="spellEnd"/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-места </w:t>
      </w:r>
      <w:proofErr w:type="gramEnd"/>
    </w:p>
    <w:p w14:paraId="49FA4750" w14:textId="77777777" w:rsidR="001658DE" w:rsidRPr="00ED110F" w:rsidRDefault="001658DE" w:rsidP="00165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604CB033" w14:textId="7393127D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948F8B9" w14:textId="2F7ACB0B" w:rsidR="001658DE" w:rsidRPr="00ED110F" w:rsidRDefault="002F435F" w:rsidP="00165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е) </w:t>
      </w:r>
      <w:r w:rsidR="001658DE" w:rsidRPr="00ED110F">
        <w:rPr>
          <w:rFonts w:ascii="Times New Roman" w:eastAsia="Calibri" w:hAnsi="Times New Roman"/>
          <w:sz w:val="28"/>
          <w:szCs w:val="28"/>
          <w:lang w:eastAsia="en-US"/>
        </w:rPr>
        <w:t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1658DE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proofErr w:type="gramEnd"/>
      <w:r w:rsidR="001658D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Федерации.</w:t>
      </w:r>
    </w:p>
    <w:p w14:paraId="5291A143" w14:textId="15399831"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14:paraId="5D9040CD" w14:textId="13B1969D"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1672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», «г»</w:t>
      </w:r>
      <w:r w:rsidR="0021672D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E9D01F5" w14:textId="4AB1C585"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«а», «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2DC363EA"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4070DB">
        <w:rPr>
          <w:rFonts w:ascii="Times New Roman" w:hAnsi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21672D">
        <w:rPr>
          <w:rFonts w:ascii="Times New Roman" w:hAnsi="Times New Roman"/>
          <w:bCs/>
          <w:sz w:val="28"/>
          <w:szCs w:val="28"/>
        </w:rPr>
        <w:t xml:space="preserve">, 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«а», «</w:t>
      </w:r>
      <w:r w:rsidR="00852502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</w:t>
      </w:r>
      <w:proofErr w:type="gramEnd"/>
      <w:r w:rsidRPr="004070DB">
        <w:rPr>
          <w:rFonts w:ascii="Times New Roman" w:hAnsi="Times New Roman"/>
          <w:sz w:val="28"/>
          <w:szCs w:val="28"/>
        </w:rPr>
        <w:t xml:space="preserve"> электронной подписью нотариуса;</w:t>
      </w:r>
    </w:p>
    <w:p w14:paraId="37E45CD5" w14:textId="084BE922" w:rsidR="002F435F" w:rsidRDefault="008009B6" w:rsidP="00FD0F67">
      <w:pPr>
        <w:pStyle w:val="ConsPlusNormal"/>
        <w:ind w:firstLine="708"/>
        <w:jc w:val="both"/>
        <w:rPr>
          <w:bCs/>
        </w:rPr>
      </w:pPr>
      <w:r w:rsidRPr="00CA5BC1">
        <w:rPr>
          <w:bCs/>
        </w:rPr>
        <w:lastRenderedPageBreak/>
        <w:t xml:space="preserve">г) </w:t>
      </w:r>
      <w:r w:rsidR="002F435F" w:rsidRPr="00CA5BC1">
        <w:rPr>
          <w:bCs/>
        </w:rPr>
        <w:t xml:space="preserve">документы (их копии или сведения, содержащиеся в них), указанные в </w:t>
      </w:r>
      <w:r w:rsidR="004A0CAF" w:rsidRPr="00CA5BC1">
        <w:rPr>
          <w:bCs/>
        </w:rPr>
        <w:t xml:space="preserve">подпунктах </w:t>
      </w:r>
      <w:r w:rsidR="00852502">
        <w:rPr>
          <w:bCs/>
        </w:rPr>
        <w:t>«</w:t>
      </w:r>
      <w:r w:rsidR="004A0CAF" w:rsidRPr="00CA5BC1">
        <w:rPr>
          <w:bCs/>
        </w:rPr>
        <w:t>г</w:t>
      </w:r>
      <w:r w:rsidR="00852502">
        <w:rPr>
          <w:bCs/>
        </w:rPr>
        <w:t xml:space="preserve">» </w:t>
      </w:r>
      <w:r w:rsidR="00CC6CDB">
        <w:rPr>
          <w:bCs/>
        </w:rPr>
        <w:t xml:space="preserve">- </w:t>
      </w:r>
      <w:r w:rsidR="00852502">
        <w:rPr>
          <w:bCs/>
        </w:rPr>
        <w:t>«</w:t>
      </w:r>
      <w:r w:rsidR="001658DE">
        <w:rPr>
          <w:bCs/>
        </w:rPr>
        <w:t>е</w:t>
      </w:r>
      <w:r w:rsidR="00852502">
        <w:rPr>
          <w:bCs/>
        </w:rPr>
        <w:t>»</w:t>
      </w:r>
      <w:r w:rsidR="00230281" w:rsidRPr="00CA5BC1">
        <w:rPr>
          <w:bCs/>
        </w:rPr>
        <w:t xml:space="preserve"> </w:t>
      </w:r>
      <w:r w:rsidR="002F435F" w:rsidRPr="00CA5BC1">
        <w:rPr>
          <w:bCs/>
        </w:rPr>
        <w:t xml:space="preserve">пункта </w:t>
      </w:r>
      <w:r w:rsidR="00893BC2" w:rsidRPr="00CA5BC1">
        <w:rPr>
          <w:bCs/>
        </w:rPr>
        <w:t>2.9.1</w:t>
      </w:r>
      <w:r w:rsidR="002F435F" w:rsidRPr="00CA5BC1">
        <w:rPr>
          <w:bCs/>
        </w:rPr>
        <w:t xml:space="preserve">, </w:t>
      </w:r>
      <w:r w:rsidR="004A0CAF" w:rsidRPr="00CA5BC1">
        <w:rPr>
          <w:bCs/>
        </w:rPr>
        <w:t xml:space="preserve">в пункте </w:t>
      </w:r>
      <w:r w:rsidR="00893BC2" w:rsidRPr="00CA5BC1">
        <w:rPr>
          <w:bCs/>
        </w:rPr>
        <w:t>2.10.1</w:t>
      </w:r>
      <w:r w:rsidR="002F435F" w:rsidRPr="00CA5BC1">
        <w:rPr>
          <w:bCs/>
        </w:rPr>
        <w:t xml:space="preserve"> настоящего Административного</w:t>
      </w:r>
      <w:r w:rsidR="002F435F" w:rsidRPr="00ED110F">
        <w:rPr>
          <w:bCs/>
        </w:rPr>
        <w:t xml:space="preserve">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ED110F">
        <w:rPr>
          <w:bCs/>
          <w:vertAlign w:val="superscript"/>
        </w:rPr>
        <w:t>1</w:t>
      </w:r>
      <w:r w:rsidR="002F435F" w:rsidRPr="00ED110F">
        <w:rPr>
          <w:bCs/>
        </w:rPr>
        <w:t xml:space="preserve"> статьи 55 Градостроительного кодекса Российской Федерации.</w:t>
      </w:r>
    </w:p>
    <w:p w14:paraId="088B5604" w14:textId="189C46B3"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14:paraId="7B570D26" w14:textId="0BB367FC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09E64AB" w14:textId="083ADED2"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07F27E33"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122090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22090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122090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6F9D6F" w14:textId="7C678E0A"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14:paraId="23347410" w14:textId="6F1AB127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A917DE0" w14:textId="3D4D52C9"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7C49B9A" w14:textId="325C6F4E"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F79AC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5F79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14:paraId="739381F3" w14:textId="61FC14E9"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 xml:space="preserve">. </w:t>
      </w:r>
      <w:proofErr w:type="gramStart"/>
      <w:r>
        <w:rPr>
          <w:bCs/>
        </w:rPr>
        <w:t>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 xml:space="preserve">ном подпунктом </w:t>
      </w:r>
      <w:r w:rsidR="0023659B">
        <w:rPr>
          <w:bCs/>
        </w:rPr>
        <w:t xml:space="preserve">«б» </w:t>
      </w:r>
      <w:r>
        <w:rPr>
          <w:bCs/>
        </w:rPr>
        <w:t>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23659B">
        <w:rPr>
          <w:bCs/>
        </w:rPr>
        <w:t>«б»</w:t>
      </w:r>
      <w:r w:rsidR="00147C10">
        <w:rPr>
          <w:bCs/>
        </w:rPr>
        <w:t xml:space="preserve"> пункта 2.9.3, подпунктом </w:t>
      </w:r>
      <w:r w:rsidR="0023659B">
        <w:rPr>
          <w:bCs/>
        </w:rPr>
        <w:t xml:space="preserve">«б» </w:t>
      </w:r>
      <w:r w:rsidR="00147C10">
        <w:rPr>
          <w:bCs/>
        </w:rPr>
        <w:t>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  <w:proofErr w:type="gramEnd"/>
    </w:p>
    <w:p w14:paraId="5DBFC952" w14:textId="22EB5B15"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</w:t>
      </w:r>
      <w:r w:rsidR="0023659B">
        <w:rPr>
          <w:bCs/>
        </w:rPr>
        <w:t>«б», «</w:t>
      </w:r>
      <w:r>
        <w:rPr>
          <w:bCs/>
        </w:rPr>
        <w:t>в</w:t>
      </w:r>
      <w:r w:rsidR="0023659B">
        <w:rPr>
          <w:bCs/>
        </w:rPr>
        <w:t xml:space="preserve">» </w:t>
      </w:r>
      <w:r w:rsidR="00147C10">
        <w:rPr>
          <w:bCs/>
        </w:rPr>
        <w:t xml:space="preserve">пункта 2.9.1, подпунктами </w:t>
      </w:r>
      <w:r w:rsidR="0023659B">
        <w:rPr>
          <w:bCs/>
        </w:rPr>
        <w:t>«б»</w:t>
      </w:r>
      <w:r w:rsidR="00147C10">
        <w:rPr>
          <w:bCs/>
        </w:rPr>
        <w:t xml:space="preserve">, </w:t>
      </w:r>
      <w:r w:rsidR="0023659B">
        <w:rPr>
          <w:bCs/>
        </w:rPr>
        <w:t xml:space="preserve">«в» </w:t>
      </w:r>
      <w:r w:rsidR="00147C10">
        <w:rPr>
          <w:bCs/>
        </w:rPr>
        <w:t xml:space="preserve"> пункта 2.9.2, подпунктами </w:t>
      </w:r>
      <w:r w:rsidR="0023659B">
        <w:rPr>
          <w:bCs/>
        </w:rPr>
        <w:t>«</w:t>
      </w:r>
      <w:r w:rsidR="00147C10">
        <w:rPr>
          <w:bCs/>
        </w:rPr>
        <w:t>б</w:t>
      </w:r>
      <w:r w:rsidR="0023659B">
        <w:rPr>
          <w:bCs/>
        </w:rPr>
        <w:t>»</w:t>
      </w:r>
      <w:r w:rsidR="00147C10">
        <w:rPr>
          <w:bCs/>
        </w:rPr>
        <w:t xml:space="preserve">, </w:t>
      </w:r>
      <w:r w:rsidR="0023659B">
        <w:rPr>
          <w:bCs/>
        </w:rPr>
        <w:t xml:space="preserve">«в» </w:t>
      </w:r>
      <w:r w:rsidR="00147C10">
        <w:rPr>
          <w:bCs/>
        </w:rPr>
        <w:t xml:space="preserve">пункта 2.9.3, подпунктами </w:t>
      </w:r>
      <w:r w:rsidR="0023659B">
        <w:rPr>
          <w:bCs/>
        </w:rPr>
        <w:t>«б»</w:t>
      </w:r>
      <w:r w:rsidR="00147C10">
        <w:rPr>
          <w:bCs/>
        </w:rPr>
        <w:t xml:space="preserve">, </w:t>
      </w:r>
      <w:r w:rsidR="0023659B">
        <w:rPr>
          <w:bCs/>
        </w:rPr>
        <w:t xml:space="preserve">«в» </w:t>
      </w:r>
      <w:r w:rsidR="00147C10">
        <w:rPr>
          <w:bCs/>
        </w:rPr>
        <w:t>пункта 2.9.4</w:t>
      </w:r>
      <w:r>
        <w:rPr>
          <w:bCs/>
        </w:rPr>
        <w:t xml:space="preserve"> настоящего Административного регламента.</w:t>
      </w:r>
      <w:proofErr w:type="gramEnd"/>
    </w:p>
    <w:p w14:paraId="4ECA3AE2" w14:textId="14027011"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>.</w:t>
      </w:r>
      <w:r w:rsidR="0021672D">
        <w:rPr>
          <w:bCs/>
        </w:rPr>
        <w:t xml:space="preserve"> </w:t>
      </w:r>
      <w:proofErr w:type="gramStart"/>
      <w:r w:rsidR="002F435F" w:rsidRPr="00ED110F">
        <w:rPr>
          <w:bCs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местного </w:t>
      </w:r>
      <w:r w:rsidR="00434CD6" w:rsidRPr="00ED110F">
        <w:rPr>
          <w:bCs/>
        </w:rPr>
        <w:t>самоуправления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proofErr w:type="gramEnd"/>
      <w:r w:rsidR="002F435F" w:rsidRPr="00ED110F">
        <w:rPr>
          <w:bCs/>
        </w:rPr>
        <w:t xml:space="preserve"> </w:t>
      </w:r>
      <w:proofErr w:type="gramStart"/>
      <w:r w:rsidR="002F435F" w:rsidRPr="00ED110F">
        <w:rPr>
          <w:bCs/>
        </w:rPr>
        <w:t>организациях</w:t>
      </w:r>
      <w:proofErr w:type="gramEnd"/>
      <w:r w:rsidR="002F435F" w:rsidRPr="00ED110F">
        <w:rPr>
          <w:bCs/>
        </w:rPr>
        <w:t xml:space="preserve">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14:paraId="3F41D255" w14:textId="79D17D06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участка;</w:t>
      </w:r>
    </w:p>
    <w:p w14:paraId="27408C05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14:paraId="15C238FF" w14:textId="77777777" w:rsidR="00C5514F" w:rsidRPr="00ED110F" w:rsidRDefault="002F435F" w:rsidP="00C55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5D1C2AA3" w14:textId="5A1CA8A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1C9CA23B" w14:textId="19F2AA6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</w:t>
      </w:r>
      <w:proofErr w:type="gramStart"/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Федерации</w:t>
      </w:r>
      <w:proofErr w:type="gramEnd"/>
      <w:r w:rsidR="00C551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</w:t>
      </w:r>
      <w:proofErr w:type="gramStart"/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соответствии с частью 1</w:t>
      </w:r>
      <w:r w:rsidR="00C5514F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14:paraId="31A7804C" w14:textId="01F1C3F9" w:rsidR="00C5514F" w:rsidRPr="00ED110F" w:rsidRDefault="002F435F" w:rsidP="00C55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</w:t>
      </w:r>
      <w:r w:rsidR="00C5514F" w:rsidRPr="00C5514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5514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6DE4E7FB" w14:textId="3C91FF9D" w:rsidR="00C5514F" w:rsidRPr="00ED110F" w:rsidRDefault="002F435F" w:rsidP="00C5514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з)</w:t>
      </w:r>
      <w:r w:rsidR="00C5514F" w:rsidRPr="00C5514F">
        <w:rPr>
          <w:bCs/>
        </w:rPr>
        <w:t xml:space="preserve"> </w:t>
      </w:r>
      <w:r w:rsidR="00C5514F"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5514F">
        <w:rPr>
          <w:bCs/>
        </w:rPr>
        <w:t>о</w:t>
      </w:r>
      <w:r w:rsidR="00C5514F" w:rsidRPr="00C612A2">
        <w:rPr>
          <w:bCs/>
        </w:rPr>
        <w:t xml:space="preserve">т 25 июня 2002 </w:t>
      </w:r>
      <w:r w:rsidR="00C5514F">
        <w:rPr>
          <w:bCs/>
        </w:rPr>
        <w:t>№ </w:t>
      </w:r>
      <w:r w:rsidR="00C5514F" w:rsidRPr="00C612A2">
        <w:rPr>
          <w:bCs/>
        </w:rPr>
        <w:t>73-ФЗ</w:t>
      </w:r>
      <w:r w:rsidR="00C5514F">
        <w:rPr>
          <w:bCs/>
        </w:rPr>
        <w:t xml:space="preserve"> </w:t>
      </w:r>
      <w:r w:rsidR="00C5514F" w:rsidRPr="00ED110F">
        <w:rPr>
          <w:bCs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A4C1F46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Док</w:t>
      </w:r>
      <w:r w:rsidR="0023659B">
        <w:rPr>
          <w:rFonts w:ascii="Times New Roman" w:eastAsia="Calibri" w:hAnsi="Times New Roman"/>
          <w:bCs/>
          <w:sz w:val="28"/>
          <w:szCs w:val="28"/>
          <w:lang w:eastAsia="en-US"/>
        </w:rPr>
        <w:t>ументы, указанные в подпунктах «а», «г»,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3659B">
        <w:rPr>
          <w:rFonts w:ascii="Times New Roman" w:eastAsia="Calibri" w:hAnsi="Times New Roman"/>
          <w:bCs/>
          <w:sz w:val="28"/>
          <w:szCs w:val="28"/>
          <w:lang w:eastAsia="en-US"/>
        </w:rPr>
        <w:t>«д»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11E392E9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</w:t>
      </w:r>
      <w:r w:rsidR="00236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ументы, указанные в подпунктах «г», «д»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</w:t>
      </w:r>
      <w:proofErr w:type="gramStart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"-</w:t>
      </w:r>
      <w:proofErr w:type="gramEnd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"з"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строительства (при наличии).</w:t>
      </w:r>
    </w:p>
    <w:p w14:paraId="4AA5B3B7" w14:textId="6ADA452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 документы, указанные в подпунктах </w:t>
      </w:r>
      <w:r w:rsidR="00852502" w:rsidRPr="00852502">
        <w:rPr>
          <w:rFonts w:ascii="Times New Roman" w:hAnsi="Times New Roman"/>
          <w:bCs/>
          <w:sz w:val="28"/>
          <w:szCs w:val="28"/>
        </w:rPr>
        <w:t xml:space="preserve">«г» </w:t>
      </w:r>
      <w:proofErr w:type="gramStart"/>
      <w:r w:rsidR="00852502" w:rsidRPr="00852502">
        <w:rPr>
          <w:rFonts w:ascii="Times New Roman" w:hAnsi="Times New Roman"/>
          <w:bCs/>
          <w:sz w:val="28"/>
          <w:szCs w:val="28"/>
        </w:rPr>
        <w:t>-«</w:t>
      </w:r>
      <w:proofErr w:type="gramEnd"/>
      <w:r w:rsidR="00852502" w:rsidRPr="00852502">
        <w:rPr>
          <w:rFonts w:ascii="Times New Roman" w:hAnsi="Times New Roman"/>
          <w:bCs/>
          <w:sz w:val="28"/>
          <w:szCs w:val="28"/>
        </w:rPr>
        <w:t>е»</w:t>
      </w:r>
      <w:r w:rsidR="00852502" w:rsidRPr="00CA5BC1">
        <w:rPr>
          <w:bCs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</w:t>
      </w:r>
      <w:r w:rsidR="00852502" w:rsidRPr="00852502">
        <w:rPr>
          <w:rFonts w:ascii="Times New Roman" w:hAnsi="Times New Roman"/>
          <w:bCs/>
          <w:sz w:val="28"/>
          <w:szCs w:val="28"/>
        </w:rPr>
        <w:t>«г» -«е»</w:t>
      </w:r>
      <w:r w:rsidR="00852502" w:rsidRPr="00CA5BC1">
        <w:rPr>
          <w:bCs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407C7A" w:rsidRPr="00852502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85250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07C7A" w:rsidRPr="008525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</w:t>
      </w:r>
      <w:proofErr w:type="gramEnd"/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0D7A925C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21493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20747BE1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2.14. </w:t>
      </w:r>
      <w:proofErr w:type="gramStart"/>
      <w:r w:rsidRPr="00ED110F">
        <w:rPr>
          <w:bCs/>
        </w:rPr>
        <w:t xml:space="preserve">Заявитель или его представитель представляет в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>
        <w:rPr>
          <w:bCs/>
        </w:rPr>
        <w:t xml:space="preserve">рекомендуемым </w:t>
      </w:r>
      <w:r w:rsidRPr="00ED110F">
        <w:rPr>
          <w:bCs/>
        </w:rPr>
        <w:t xml:space="preserve">формам согласно Приложениям № </w:t>
      </w:r>
      <w:r w:rsidR="00EB513A">
        <w:rPr>
          <w:bCs/>
        </w:rPr>
        <w:t>2 </w:t>
      </w:r>
      <w:r w:rsidR="008B41D3">
        <w:rPr>
          <w:bCs/>
        </w:rPr>
        <w:t xml:space="preserve">, </w:t>
      </w:r>
      <w:r w:rsidR="00EB513A">
        <w:rPr>
          <w:bCs/>
        </w:rPr>
        <w:t>3</w:t>
      </w:r>
      <w:r w:rsidR="00EB513A" w:rsidRPr="00ED110F">
        <w:rPr>
          <w:bCs/>
        </w:rPr>
        <w:t xml:space="preserve"> </w:t>
      </w:r>
      <w:r w:rsidRPr="00ED110F">
        <w:rPr>
          <w:bCs/>
        </w:rPr>
        <w:t>к настоящему Административному регламенту,</w:t>
      </w:r>
      <w:r w:rsidR="00CD0FBB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721801" w:rsidRPr="00ED110F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21801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 w:rsidR="00721801" w:rsidRPr="00325DE3">
        <w:rPr>
          <w:iCs/>
        </w:rPr>
        <w:t xml:space="preserve">рекомендуемым </w:t>
      </w:r>
      <w:r w:rsidR="00721801" w:rsidRPr="00325DE3">
        <w:rPr>
          <w:bCs/>
        </w:rPr>
        <w:t xml:space="preserve">формам согласно Приложениям № </w:t>
      </w:r>
      <w:r w:rsidR="00373629">
        <w:rPr>
          <w:bCs/>
        </w:rPr>
        <w:t>4</w:t>
      </w:r>
      <w:r w:rsidR="00721801">
        <w:rPr>
          <w:bCs/>
        </w:rPr>
        <w:t xml:space="preserve">, </w:t>
      </w:r>
      <w:r w:rsidR="00373629">
        <w:rPr>
          <w:bCs/>
        </w:rPr>
        <w:t xml:space="preserve">5 </w:t>
      </w:r>
      <w:r w:rsidR="00721801" w:rsidRPr="00325DE3">
        <w:rPr>
          <w:bCs/>
        </w:rPr>
        <w:t>к настоящему Административному регламенту</w:t>
      </w:r>
      <w:r w:rsidR="00CD0FBB">
        <w:rPr>
          <w:bCs/>
        </w:rPr>
        <w:t xml:space="preserve">, </w:t>
      </w:r>
      <w:r w:rsidRPr="00ED110F">
        <w:rPr>
          <w:bCs/>
        </w:rPr>
        <w:t>а также прилагаемые к</w:t>
      </w:r>
      <w:proofErr w:type="gramEnd"/>
      <w:r w:rsidRPr="00ED110F">
        <w:rPr>
          <w:bCs/>
        </w:rPr>
        <w:t xml:space="preserve"> ним документы, указанные </w:t>
      </w:r>
      <w:r w:rsidR="00721801">
        <w:rPr>
          <w:bCs/>
        </w:rPr>
        <w:t xml:space="preserve">соответственно </w:t>
      </w:r>
      <w:r w:rsidRPr="00ED110F">
        <w:rPr>
          <w:bCs/>
        </w:rPr>
        <w:t xml:space="preserve">в подпунктах </w:t>
      </w:r>
      <w:r w:rsidR="00F27E3B" w:rsidRPr="00F27E3B">
        <w:rPr>
          <w:bCs/>
        </w:rPr>
        <w:t>«б»</w:t>
      </w:r>
      <w:r w:rsidR="00F27E3B">
        <w:rPr>
          <w:bCs/>
        </w:rPr>
        <w:t xml:space="preserve"> </w:t>
      </w:r>
      <w:r w:rsidR="00F27E3B" w:rsidRPr="00F27E3B">
        <w:rPr>
          <w:bCs/>
        </w:rPr>
        <w:t>-</w:t>
      </w:r>
      <w:r w:rsidR="00F27E3B">
        <w:rPr>
          <w:bCs/>
        </w:rPr>
        <w:t xml:space="preserve"> </w:t>
      </w:r>
      <w:r w:rsidR="00F27E3B" w:rsidRPr="00F27E3B">
        <w:rPr>
          <w:bCs/>
        </w:rPr>
        <w:t>«е»</w:t>
      </w:r>
      <w:r w:rsidRPr="00F27E3B">
        <w:rPr>
          <w:bCs/>
        </w:rPr>
        <w:t xml:space="preserve"> </w:t>
      </w:r>
      <w:r w:rsidRPr="00ED110F">
        <w:rPr>
          <w:bCs/>
        </w:rPr>
        <w:t>пункта 2.9.1, в пункт</w:t>
      </w:r>
      <w:r w:rsidR="00AB3426">
        <w:rPr>
          <w:bCs/>
        </w:rPr>
        <w:t>ах</w:t>
      </w:r>
      <w:r w:rsidRPr="00ED110F">
        <w:rPr>
          <w:bCs/>
        </w:rPr>
        <w:t xml:space="preserve"> 2.9.2</w:t>
      </w:r>
      <w:r w:rsidR="00AB3426">
        <w:rPr>
          <w:bCs/>
        </w:rPr>
        <w:t xml:space="preserve"> – 2.9.4</w:t>
      </w:r>
      <w:r w:rsidRPr="00ED110F">
        <w:rPr>
          <w:bCs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в электронной форме посредством Единого портала, регионального портала.</w:t>
      </w:r>
    </w:p>
    <w:p w14:paraId="2639B283" w14:textId="7E026EC1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процедуры регистрации, идентификации и аутентификации с использованием федеральной государственной информационной системы 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  <w:proofErr w:type="gramEnd"/>
    </w:p>
    <w:p w14:paraId="0E820058" w14:textId="18D91C02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F27E3B" w:rsidRPr="00F27E3B">
        <w:rPr>
          <w:rFonts w:ascii="Times New Roman" w:hAnsi="Times New Roman"/>
          <w:bCs/>
          <w:sz w:val="28"/>
          <w:szCs w:val="28"/>
        </w:rPr>
        <w:t>«б» - «е»</w:t>
      </w:r>
      <w:r w:rsidR="00F27E3B" w:rsidRPr="00F27E3B">
        <w:rPr>
          <w:bCs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2.9.1, в пункте 2.9.2 настоящего Административного регламента.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63-ФЗ </w:t>
      </w:r>
      <w:r w:rsidR="007B75B7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Об электронной подписи</w:t>
      </w:r>
      <w:r w:rsidR="007B75B7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утвержденными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постановлением Правительства Российской Федерации от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25 июня 2012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14:paraId="2891665D" w14:textId="689D5C9F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орган местного самоуправления исключительно в электронной форме в случаях, установленных нормативным правовым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актом субъекта Российской Федерации.</w:t>
      </w:r>
    </w:p>
    <w:p w14:paraId="6D10D260" w14:textId="6245C25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1376 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муниципальных услуг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7B75B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3963AFDA" w14:textId="09CC7CB7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14:paraId="59079D32" w14:textId="4FBFBDCE" w:rsidR="0021493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Правительства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Российской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Федерации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сентября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2011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года </w:t>
      </w:r>
    </w:p>
    <w:p w14:paraId="405E0527" w14:textId="14267FE0" w:rsidR="00893BC2" w:rsidRPr="00ED110F" w:rsidRDefault="00893BC2" w:rsidP="0021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797 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27E3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1F88387" w14:textId="77777777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65DAD47E" w14:textId="6CCEEA83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специализированный застройщик</w:t>
      </w:r>
      <w:r w:rsidR="0021493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316744B5" w14:textId="68833A7F"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>Исчерпывающий перечень оснований для отказа в приеме документов, необход</w:t>
      </w:r>
      <w:r w:rsidR="007B75B7">
        <w:rPr>
          <w:b/>
          <w:bCs/>
        </w:rPr>
        <w:t>имых для предоставления муниципальной</w:t>
      </w:r>
      <w:r w:rsidRPr="00ED110F">
        <w:rPr>
          <w:b/>
          <w:bCs/>
        </w:rPr>
        <w:t xml:space="preserve"> услуги</w:t>
      </w:r>
    </w:p>
    <w:p w14:paraId="61C3A6E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9E79D67" w14:textId="35A76EE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2.15.</w:t>
      </w:r>
      <w:r w:rsidR="0021672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4F03BFAE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D024FF4" w14:textId="1238F7B4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BB6B1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«в»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BB6B1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BB6B1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«в» 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E172C3"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</w:t>
      </w:r>
      <w:r w:rsidR="003966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66742D15" w14:textId="054DDDA1"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</w:t>
      </w:r>
      <w:proofErr w:type="gramStart"/>
      <w:r w:rsidRPr="00ED110F">
        <w:rPr>
          <w:bCs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Pr="00ED110F">
        <w:rPr>
          <w:bCs/>
        </w:rPr>
        <w:t xml:space="preserve"> уполномоченный орган местного </w:t>
      </w:r>
      <w:r w:rsidR="00EC23D0" w:rsidRPr="00ED110F">
        <w:rPr>
          <w:bCs/>
        </w:rPr>
        <w:t>самоуправления</w:t>
      </w:r>
      <w:r w:rsidRPr="00ED110F">
        <w:rPr>
          <w:bCs/>
        </w:rPr>
        <w:t>.</w:t>
      </w:r>
    </w:p>
    <w:p w14:paraId="11F25D7E" w14:textId="173C2A01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08A65F02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1978FDD" w14:textId="588E9EC8"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5E76FDB4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EFDC4D" w14:textId="0FF20D70"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5FBD191" w14:textId="1990077B"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</w:t>
      </w:r>
      <w:proofErr w:type="gramEnd"/>
      <w:r w:rsidRPr="00FD0F67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14:paraId="7F84DD02" w14:textId="5230EC8B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2.19.1.</w:t>
      </w:r>
      <w:r w:rsidR="0021672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</w:t>
      </w:r>
      <w:proofErr w:type="gramEnd"/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выдаче разрешения на ввод объекта в эксплуатацию являются:</w:t>
      </w:r>
    </w:p>
    <w:p w14:paraId="271F7F87" w14:textId="53E7A944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proofErr w:type="gramStart"/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gramEnd"/>
      <w:r w:rsidR="00BB6B18">
        <w:rPr>
          <w:rFonts w:ascii="Times New Roman" w:eastAsia="Calibri" w:hAnsi="Times New Roman"/>
          <w:bCs/>
          <w:sz w:val="28"/>
          <w:szCs w:val="28"/>
          <w:lang w:eastAsia="en-US"/>
        </w:rPr>
        <w:t>«е»</w:t>
      </w:r>
      <w:r w:rsidR="00CC6C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пункта 2.9.1, пунктом 2.10.1 настоящего Административного регламента;</w:t>
      </w:r>
    </w:p>
    <w:p w14:paraId="7E6C23CC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C0A010C" w14:textId="79558412"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0D5AAC6B" w14:textId="73D436BF"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</w:t>
      </w:r>
      <w:proofErr w:type="gramStart"/>
      <w:r w:rsidRPr="00FD0F67">
        <w:rPr>
          <w:rFonts w:ascii="Times New Roman" w:hAnsi="Times New Roman"/>
          <w:bCs/>
          <w:sz w:val="28"/>
          <w:szCs w:val="28"/>
        </w:rPr>
        <w:t xml:space="preserve">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>в разрешение</w:t>
      </w:r>
      <w:proofErr w:type="gramEnd"/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14:paraId="6647646B" w14:textId="417158DD"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CC6CDB" w:rsidRPr="00CC6CDB">
        <w:rPr>
          <w:rFonts w:ascii="Times New Roman" w:eastAsia="Calibri" w:hAnsi="Times New Roman"/>
          <w:bCs/>
          <w:sz w:val="28"/>
          <w:szCs w:val="28"/>
          <w:lang w:eastAsia="en-US"/>
        </w:rPr>
        <w:t>«г»</w:t>
      </w:r>
      <w:r w:rsidR="002F62D7" w:rsidRPr="00CC6C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0284233A" w14:textId="0A2270A0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4E1A1715" w14:textId="4AA7E37D"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2AF41570" w14:textId="77777777"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70E72148" w14:textId="51E49A95"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14:paraId="212CFCA2" w14:textId="1A008B95"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proofErr w:type="gramStart"/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proofErr w:type="gramEnd"/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4A0B1567" w14:textId="2E68120C"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49A6FE4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F250EED" w14:textId="164EA45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Размер платы, взимаемой с заявителя при предоставлении </w:t>
      </w:r>
      <w:r w:rsidR="00CC6CD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4BBAA90F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2F4942B" w14:textId="19EB1A93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52D2DB1" w14:textId="4331942A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CC6CD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CC6CD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13EC5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A7756" w14:textId="74B045C6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или многофункциональном центре составляет не</w:t>
      </w:r>
      <w:r w:rsidR="00214933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14:paraId="6A19F7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5E382F8" w14:textId="77777777" w:rsidR="00CC6CDB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01279773" w14:textId="34244E45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C6CDB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14:paraId="66E9D59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B2FDC2" w14:textId="345B8E0C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</w:t>
      </w:r>
      <w:r w:rsidR="0021672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заявителем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указанными в пункте 2.14 настоящего Административного регламента способами в уполномоченный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53BC44FD"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либо в выходной, нерабочий праздничный день днем поступления заявления о выдаче разрешения на ввод объекта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78AF720D"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14:paraId="47BC5DCD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931621" w14:textId="77777777" w:rsidR="00CC6CDB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</w:p>
    <w:p w14:paraId="20674C7A" w14:textId="0EC4DF1C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C6CDB">
        <w:rPr>
          <w:rFonts w:ascii="Times New Roman" w:hAnsi="Times New Roman"/>
          <w:b/>
          <w:sz w:val="28"/>
          <w:szCs w:val="28"/>
        </w:rPr>
        <w:t>муниципальная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услуга</w:t>
      </w:r>
    </w:p>
    <w:p w14:paraId="35EDB758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F6855" w14:textId="3A0F831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ED110F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ошибок, </w:t>
      </w:r>
      <w:r w:rsidR="00707EFC" w:rsidRPr="00433D32">
        <w:rPr>
          <w:rFonts w:ascii="Times New Roman" w:hAnsi="Times New Roman"/>
          <w:sz w:val="28"/>
          <w:szCs w:val="28"/>
        </w:rPr>
        <w:lastRenderedPageBreak/>
        <w:t>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14:paraId="2D727C04" w14:textId="77777777"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D110F">
        <w:rPr>
          <w:rFonts w:ascii="Times New Roman" w:hAnsi="Times New Roman"/>
          <w:sz w:val="28"/>
          <w:szCs w:val="28"/>
        </w:rPr>
        <w:t>,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14:paraId="284EA482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C09CA6B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14:paraId="4EA757BE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14:paraId="04DDEB05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08DCDDF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14:paraId="3C2AA13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A777340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38D47E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E0C20B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250D8D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 xml:space="preserve">об исправлении </w:t>
      </w:r>
      <w:r w:rsidR="00434464" w:rsidRPr="000E19FF">
        <w:rPr>
          <w:rFonts w:ascii="Times New Roman" w:hAnsi="Times New Roman"/>
          <w:sz w:val="28"/>
          <w:szCs w:val="28"/>
        </w:rPr>
        <w:lastRenderedPageBreak/>
        <w:t>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  <w:proofErr w:type="gramEnd"/>
    </w:p>
    <w:p w14:paraId="5F37CB6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48CB74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32D2B2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14:paraId="3A59EF2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ED11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11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>;</w:t>
      </w:r>
    </w:p>
    <w:p w14:paraId="7E0C717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FB3393D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9A79E9E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54F577" w14:textId="3E5E3038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CC6CD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4459C01B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22B9889" w14:textId="72368372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1D87999C" w14:textId="42D15A51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lastRenderedPageBreak/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76E0001F" w14:textId="77777777"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14:paraId="232E4B4B" w14:textId="77777777"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14:paraId="45691BB9" w14:textId="728D8B36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14:paraId="6C595AE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5C3818C2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6BD6AC54" w14:textId="11A2A1EE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eastAsia="Calibri" w:hAnsi="Times New Roman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ED110F">
        <w:rPr>
          <w:rFonts w:ascii="Times New Roman" w:eastAsia="Calibri" w:hAnsi="Times New Roman"/>
          <w:sz w:val="28"/>
          <w:szCs w:val="28"/>
        </w:rPr>
        <w:t>итогам</w:t>
      </w:r>
      <w:proofErr w:type="gramEnd"/>
      <w:r w:rsidRPr="00ED110F">
        <w:rPr>
          <w:rFonts w:ascii="Times New Roman" w:eastAsia="Calibri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383F9" w14:textId="77777777"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14:paraId="11E2A19E" w14:textId="1F966CB9" w:rsidR="00A56D1E" w:rsidRPr="00ED110F" w:rsidRDefault="00CC6CD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8C21E36" w14:textId="22F734D6"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3145FE" w14:textId="6AEB2E42"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5420C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35E2989" w14:textId="0B017812"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</w:t>
      </w:r>
      <w:r w:rsidR="00214933">
        <w:rPr>
          <w:rFonts w:ascii="Times New Roman" w:hAnsi="Times New Roman"/>
          <w:sz w:val="28"/>
          <w:szCs w:val="28"/>
        </w:rPr>
        <w:t>ода</w:t>
      </w:r>
      <w:r w:rsidR="006B3AB4" w:rsidRPr="00ED110F">
        <w:rPr>
          <w:rFonts w:ascii="Times New Roman" w:hAnsi="Times New Roman"/>
          <w:sz w:val="28"/>
          <w:szCs w:val="28"/>
        </w:rPr>
        <w:t xml:space="preserve"> № 218-ФЗ </w:t>
      </w:r>
      <w:r w:rsidR="00CC6CDB">
        <w:rPr>
          <w:rFonts w:ascii="Times New Roman" w:hAnsi="Times New Roman"/>
          <w:sz w:val="28"/>
          <w:szCs w:val="28"/>
        </w:rPr>
        <w:t>«</w:t>
      </w:r>
      <w:r w:rsidR="006B3AB4" w:rsidRPr="00ED110F">
        <w:rPr>
          <w:rFonts w:ascii="Times New Roman" w:hAnsi="Times New Roman"/>
          <w:sz w:val="28"/>
          <w:szCs w:val="28"/>
        </w:rPr>
        <w:t>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</w:t>
      </w:r>
      <w:r w:rsidR="00CC6CDB">
        <w:rPr>
          <w:rFonts w:ascii="Times New Roman" w:hAnsi="Times New Roman"/>
          <w:sz w:val="28"/>
          <w:szCs w:val="28"/>
        </w:rPr>
        <w:t>»</w:t>
      </w:r>
      <w:r w:rsidR="006B3AB4" w:rsidRPr="00ED110F">
        <w:rPr>
          <w:rFonts w:ascii="Times New Roman" w:hAnsi="Times New Roman"/>
          <w:sz w:val="28"/>
          <w:szCs w:val="28"/>
        </w:rPr>
        <w:t>.</w:t>
      </w:r>
    </w:p>
    <w:p w14:paraId="258EEA84" w14:textId="2D6A9339"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</w:t>
      </w:r>
      <w:proofErr w:type="gramEnd"/>
      <w:r w:rsidR="00DD74D4">
        <w:rPr>
          <w:rFonts w:ascii="Times New Roman" w:hAnsi="Times New Roman"/>
          <w:sz w:val="28"/>
          <w:szCs w:val="28"/>
        </w:rPr>
        <w:t xml:space="preserve"> договора на проведение кадастровых работ в целях выдачи технического плана.</w:t>
      </w:r>
    </w:p>
    <w:p w14:paraId="0D72665B" w14:textId="38F24A59"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14:paraId="11521CAC" w14:textId="1FC95F5F"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>. Информационные системы, используемые для предоставления муниципальной услуги: Единый портал, региональный портал, единая информационная система жилищного строительства.</w:t>
      </w:r>
    </w:p>
    <w:p w14:paraId="7DD1BD7E" w14:textId="526804D5" w:rsidR="00747CF2" w:rsidRPr="00ED110F" w:rsidRDefault="00747C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42B99" w14:textId="31668DA6" w:rsidR="005B5926" w:rsidRPr="00ED110F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A821C" w14:textId="766911EC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14:paraId="537E53B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услуги,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включающий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в том числе варианты предоставления</w:t>
      </w:r>
    </w:p>
    <w:p w14:paraId="305EBB19" w14:textId="1EB4BA35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321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услуги,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необходимый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для исправления</w:t>
      </w:r>
    </w:p>
    <w:p w14:paraId="3D3C6E3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  <w:proofErr w:type="gramEnd"/>
    </w:p>
    <w:p w14:paraId="525D46C4" w14:textId="79792189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E321D9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документах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и созданных реестровых записях, для выдачи дубликата документа,</w:t>
      </w:r>
    </w:p>
    <w:p w14:paraId="415B97B9" w14:textId="6B0F12E0" w:rsidR="00CD7AB1" w:rsidRPr="00ED110F" w:rsidRDefault="00C70408" w:rsidP="00E321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E321D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E321D9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14:paraId="07C96D05" w14:textId="3569C587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5680386" w14:textId="4A18B2C8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E321D9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125C1A0D" w14:textId="14BDE42A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21672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21672D">
        <w:rPr>
          <w:rFonts w:ascii="Times New Roman" w:hAnsi="Times New Roman"/>
          <w:sz w:val="28"/>
          <w:szCs w:val="28"/>
        </w:rPr>
        <w:t xml:space="preserve">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21672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14:paraId="72602D8D" w14:textId="4D4B9DA8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21672D">
        <w:rPr>
          <w:rFonts w:ascii="Times New Roman" w:hAnsi="Times New Roman"/>
          <w:sz w:val="28"/>
          <w:szCs w:val="28"/>
        </w:rPr>
        <w:t xml:space="preserve">Вариант 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D74C24">
        <w:rPr>
          <w:rFonts w:ascii="Times New Roman" w:hAnsi="Times New Roman"/>
          <w:sz w:val="28"/>
          <w:szCs w:val="28"/>
        </w:rPr>
        <w:t xml:space="preserve">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D74C24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14:paraId="6EC06957" w14:textId="59519CB4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21672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669616D4" w14:textId="029F940B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21672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BDA342" w14:textId="77777777"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32D06A6" w14:textId="5E297D7B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164E8D2" w14:textId="0AB670AD"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14:paraId="34839804" w14:textId="4D638670"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</w:t>
      </w:r>
      <w:r w:rsidRPr="00AB57CF">
        <w:rPr>
          <w:rFonts w:ascii="Times New Roman" w:hAnsi="Times New Roman"/>
          <w:sz w:val="28"/>
          <w:szCs w:val="28"/>
        </w:rPr>
        <w:lastRenderedPageBreak/>
        <w:t xml:space="preserve">предоставления </w:t>
      </w:r>
      <w:r w:rsidR="00C923D2">
        <w:rPr>
          <w:rFonts w:ascii="Times New Roman" w:hAnsi="Times New Roman"/>
          <w:sz w:val="28"/>
          <w:szCs w:val="28"/>
        </w:rPr>
        <w:t xml:space="preserve">муниципальной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0D54590B" w14:textId="77777777" w:rsidR="0021672D" w:rsidRDefault="0021672D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86DBF0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2B07E26" w14:textId="33FED147" w:rsidR="005B5926" w:rsidRPr="00ED110F" w:rsidRDefault="00E321D9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7E44A3A" w14:textId="71D87BF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00656A" w14:textId="77777777"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E7B7E6" w14:textId="6A05EC9E"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E321D9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E321D9">
        <w:rPr>
          <w:rFonts w:ascii="Times New Roman" w:hAnsi="Times New Roman"/>
          <w:sz w:val="28"/>
          <w:szCs w:val="28"/>
        </w:rPr>
        <w:t>«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E321D9">
        <w:rPr>
          <w:rFonts w:ascii="Times New Roman" w:hAnsi="Times New Roman"/>
          <w:sz w:val="28"/>
          <w:szCs w:val="28"/>
        </w:rPr>
        <w:t>»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86CF9E" w14:textId="11AA39D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D7AACE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7C0627A" w14:textId="18DF2373" w:rsidR="005B5926" w:rsidRPr="00ED110F" w:rsidRDefault="00A9309D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01768E30" w14:textId="77777777" w:rsidR="0021672D" w:rsidRDefault="0021672D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C1FD0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14977C" w14:textId="6DB023CC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321D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39827B" w14:textId="77777777" w:rsidR="0021672D" w:rsidRDefault="0021672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342863" w14:textId="25332E84"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орган местного </w:t>
      </w:r>
      <w:r w:rsidR="000F7040" w:rsidRPr="00ED110F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ED110F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ED110F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  <w:proofErr w:type="gramEnd"/>
    </w:p>
    <w:p w14:paraId="2DFE2154" w14:textId="00E68958"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573D37">
        <w:rPr>
          <w:rFonts w:ascii="Times New Roman" w:hAnsi="Times New Roman"/>
          <w:bCs/>
          <w:sz w:val="28"/>
          <w:szCs w:val="28"/>
        </w:rPr>
        <w:t>»</w:t>
      </w:r>
      <w:r w:rsidR="00573D37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573D37" w:rsidRPr="00ED110F">
        <w:rPr>
          <w:rFonts w:ascii="Times New Roman" w:hAnsi="Times New Roman"/>
          <w:sz w:val="28"/>
          <w:szCs w:val="28"/>
        </w:rPr>
        <w:t>б</w:t>
      </w:r>
      <w:r w:rsidR="00573D37">
        <w:rPr>
          <w:rFonts w:ascii="Times New Roman" w:hAnsi="Times New Roman"/>
          <w:bCs/>
          <w:sz w:val="28"/>
          <w:szCs w:val="28"/>
        </w:rPr>
        <w:t>»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573D37">
        <w:rPr>
          <w:rFonts w:ascii="Times New Roman" w:hAnsi="Times New Roman"/>
          <w:bCs/>
          <w:sz w:val="28"/>
          <w:szCs w:val="28"/>
        </w:rPr>
        <w:t xml:space="preserve">» </w:t>
      </w:r>
      <w:r w:rsidR="00362F3B" w:rsidRPr="00ED110F">
        <w:rPr>
          <w:rFonts w:ascii="Times New Roman" w:hAnsi="Times New Roman"/>
          <w:sz w:val="28"/>
          <w:szCs w:val="28"/>
        </w:rPr>
        <w:t>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951524F" w14:textId="53761FB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573D37" w:rsidRPr="00ED110F">
        <w:rPr>
          <w:rFonts w:ascii="Times New Roman" w:hAnsi="Times New Roman"/>
          <w:sz w:val="28"/>
          <w:szCs w:val="28"/>
        </w:rPr>
        <w:t>б</w:t>
      </w:r>
      <w:r w:rsidR="00573D37">
        <w:rPr>
          <w:rFonts w:ascii="Times New Roman" w:hAnsi="Times New Roman"/>
          <w:bCs/>
          <w:sz w:val="28"/>
          <w:szCs w:val="28"/>
        </w:rPr>
        <w:t>»</w:t>
      </w:r>
      <w:r w:rsidR="00573D37" w:rsidRPr="00ED110F">
        <w:rPr>
          <w:rFonts w:ascii="Times New Roman" w:hAnsi="Times New Roman"/>
          <w:sz w:val="28"/>
          <w:szCs w:val="28"/>
        </w:rPr>
        <w:t xml:space="preserve">,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573D37" w:rsidRPr="00ED110F">
        <w:rPr>
          <w:rFonts w:ascii="Times New Roman" w:hAnsi="Times New Roman"/>
          <w:sz w:val="28"/>
          <w:szCs w:val="28"/>
        </w:rPr>
        <w:t>в</w:t>
      </w:r>
      <w:r w:rsidR="00573D37">
        <w:rPr>
          <w:rFonts w:ascii="Times New Roman" w:hAnsi="Times New Roman"/>
          <w:bCs/>
          <w:sz w:val="28"/>
          <w:szCs w:val="28"/>
        </w:rPr>
        <w:t xml:space="preserve">» </w:t>
      </w:r>
      <w:r w:rsidR="00362F3B" w:rsidRPr="00ED110F">
        <w:rPr>
          <w:rFonts w:ascii="Times New Roman" w:hAnsi="Times New Roman"/>
          <w:sz w:val="28"/>
          <w:szCs w:val="28"/>
        </w:rPr>
        <w:t>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14:paraId="0FCF5C6C" w14:textId="188338B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73D37">
        <w:rPr>
          <w:rFonts w:ascii="Times New Roman" w:hAnsi="Times New Roman"/>
          <w:bCs/>
          <w:sz w:val="28"/>
          <w:szCs w:val="28"/>
        </w:rPr>
        <w:t>«</w:t>
      </w:r>
      <w:r w:rsidR="00573D37" w:rsidRPr="00ED110F">
        <w:rPr>
          <w:rFonts w:ascii="Times New Roman" w:hAnsi="Times New Roman"/>
          <w:sz w:val="28"/>
          <w:szCs w:val="28"/>
        </w:rPr>
        <w:t>б</w:t>
      </w:r>
      <w:r w:rsidR="00573D37">
        <w:rPr>
          <w:rFonts w:ascii="Times New Roman" w:hAnsi="Times New Roman"/>
          <w:bCs/>
          <w:sz w:val="28"/>
          <w:szCs w:val="28"/>
        </w:rPr>
        <w:t>»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E300AB8" w14:textId="65FA1D29"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061BB0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14:paraId="6DB1D673" w14:textId="473D8B7B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5A7CE79F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lastRenderedPageBreak/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19688445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в) непредставление документов, предусмотренных подпунктами </w:t>
      </w:r>
      <w:r w:rsidR="00573D37">
        <w:rPr>
          <w:rFonts w:ascii="Times New Roman" w:hAnsi="Times New Roman"/>
          <w:sz w:val="28"/>
          <w:szCs w:val="28"/>
        </w:rPr>
        <w:t>«</w:t>
      </w:r>
      <w:r w:rsidR="005B62E4">
        <w:rPr>
          <w:rFonts w:ascii="Times New Roman" w:hAnsi="Times New Roman"/>
          <w:sz w:val="28"/>
          <w:szCs w:val="28"/>
        </w:rPr>
        <w:t>а</w:t>
      </w:r>
      <w:r w:rsidR="00573D37">
        <w:rPr>
          <w:rFonts w:ascii="Times New Roman" w:hAnsi="Times New Roman"/>
          <w:sz w:val="28"/>
          <w:szCs w:val="28"/>
        </w:rPr>
        <w:t>»</w:t>
      </w:r>
      <w:r w:rsidR="005B62E4">
        <w:rPr>
          <w:rFonts w:ascii="Times New Roman" w:hAnsi="Times New Roman"/>
          <w:sz w:val="28"/>
          <w:szCs w:val="28"/>
        </w:rPr>
        <w:t xml:space="preserve"> - </w:t>
      </w:r>
      <w:r w:rsidR="00573D37">
        <w:rPr>
          <w:rFonts w:ascii="Times New Roman" w:hAnsi="Times New Roman"/>
          <w:sz w:val="28"/>
          <w:szCs w:val="28"/>
        </w:rPr>
        <w:t>«</w:t>
      </w:r>
      <w:r w:rsidR="005B62E4">
        <w:rPr>
          <w:rFonts w:ascii="Times New Roman" w:hAnsi="Times New Roman"/>
          <w:sz w:val="28"/>
          <w:szCs w:val="28"/>
        </w:rPr>
        <w:t>в</w:t>
      </w:r>
      <w:r w:rsidR="00573D37">
        <w:rPr>
          <w:rFonts w:ascii="Times New Roman" w:hAnsi="Times New Roman"/>
          <w:sz w:val="28"/>
          <w:szCs w:val="28"/>
        </w:rPr>
        <w:t xml:space="preserve">» </w:t>
      </w:r>
      <w:r w:rsidR="005B62E4">
        <w:rPr>
          <w:rFonts w:ascii="Times New Roman" w:hAnsi="Times New Roman"/>
          <w:sz w:val="28"/>
          <w:szCs w:val="28"/>
        </w:rPr>
        <w:t>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066A8A7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3C7AE49E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347E4B68" w14:textId="68EC132A"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="00CC6487">
        <w:rPr>
          <w:rFonts w:ascii="Times New Roman" w:hAnsi="Times New Roman"/>
          <w:bCs/>
          <w:sz w:val="28"/>
          <w:szCs w:val="28"/>
        </w:rPr>
        <w:t xml:space="preserve">по предоставлению государственных и муниципальных услуг населению» </w:t>
      </w:r>
      <w:r w:rsidRPr="00CC6487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CC6487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61975D2D" w14:textId="26D3A2A2"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14:paraId="06DE7ECA" w14:textId="770CB09C"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C6487">
        <w:rPr>
          <w:rFonts w:ascii="Times New Roman" w:hAnsi="Times New Roman"/>
          <w:sz w:val="28"/>
          <w:szCs w:val="28"/>
        </w:rPr>
        <w:t>«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C6487">
        <w:rPr>
          <w:rFonts w:ascii="Times New Roman" w:hAnsi="Times New Roman"/>
          <w:sz w:val="28"/>
          <w:szCs w:val="28"/>
        </w:rPr>
        <w:t>»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0B2AD07" w14:textId="753864B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C6487">
        <w:rPr>
          <w:rFonts w:ascii="Times New Roman" w:hAnsi="Times New Roman"/>
          <w:sz w:val="28"/>
          <w:szCs w:val="28"/>
        </w:rPr>
        <w:t>«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C6487">
        <w:rPr>
          <w:rFonts w:ascii="Times New Roman" w:hAnsi="Times New Roman"/>
          <w:sz w:val="28"/>
          <w:szCs w:val="28"/>
        </w:rPr>
        <w:t>»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C6487">
        <w:rPr>
          <w:rFonts w:ascii="Times New Roman" w:hAnsi="Times New Roman"/>
          <w:sz w:val="28"/>
          <w:szCs w:val="28"/>
        </w:rPr>
        <w:t>«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C6487">
        <w:rPr>
          <w:rFonts w:ascii="Times New Roman" w:hAnsi="Times New Roman"/>
          <w:sz w:val="28"/>
          <w:szCs w:val="28"/>
        </w:rPr>
        <w:t xml:space="preserve">» </w:t>
      </w:r>
      <w:r w:rsidR="008A1455" w:rsidRPr="00ED110F">
        <w:rPr>
          <w:rFonts w:ascii="Times New Roman" w:hAnsi="Times New Roman"/>
          <w:sz w:val="28"/>
          <w:szCs w:val="28"/>
        </w:rPr>
        <w:t>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25C261A2" w14:textId="697463A5"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D0475FC" w14:textId="277D61BD"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F2F3F18" w14:textId="44908254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2944539" w14:textId="3A7500FE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 xml:space="preserve">, </w:t>
      </w:r>
      <w:r w:rsidR="00D74C24" w:rsidRPr="00ED110F">
        <w:rPr>
          <w:rFonts w:ascii="Times New Roman" w:hAnsi="Times New Roman"/>
          <w:sz w:val="28"/>
          <w:szCs w:val="28"/>
        </w:rPr>
        <w:t>2.10</w:t>
      </w:r>
      <w:r w:rsidR="00D74C24">
        <w:rPr>
          <w:rFonts w:ascii="Times New Roman" w:hAnsi="Times New Roman"/>
          <w:sz w:val="28"/>
          <w:szCs w:val="28"/>
        </w:rPr>
        <w:t xml:space="preserve"> </w:t>
      </w:r>
      <w:r w:rsidR="00D74C24" w:rsidRPr="00ED110F">
        <w:rPr>
          <w:rFonts w:ascii="Times New Roman" w:hAnsi="Times New Roman"/>
          <w:sz w:val="28"/>
          <w:szCs w:val="28"/>
        </w:rPr>
        <w:t>-</w:t>
      </w:r>
      <w:r w:rsidR="00D74C24">
        <w:rPr>
          <w:rFonts w:ascii="Times New Roman" w:hAnsi="Times New Roman"/>
          <w:sz w:val="28"/>
          <w:szCs w:val="28"/>
        </w:rPr>
        <w:t xml:space="preserve"> </w:t>
      </w:r>
      <w:r w:rsidR="00D74C24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83120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FCB5330" w14:textId="07D86E6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434B00" w14:textId="4166615F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2.10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2.10.1</w:t>
      </w:r>
      <w:r w:rsidR="00C04261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EA134DD" w14:textId="493CBDF5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подразделения, в обязанности которого в соответствии с его должностн</w:t>
      </w:r>
      <w:r w:rsidR="00CC6487">
        <w:rPr>
          <w:rFonts w:ascii="Times New Roman" w:hAnsi="Times New Roman"/>
          <w:sz w:val="28"/>
          <w:szCs w:val="28"/>
        </w:rPr>
        <w:t>ой инструкцией</w:t>
      </w:r>
      <w:r w:rsidR="005B5926" w:rsidRPr="00ED110F">
        <w:rPr>
          <w:rFonts w:ascii="Times New Roman" w:hAnsi="Times New Roman"/>
          <w:sz w:val="28"/>
          <w:szCs w:val="28"/>
        </w:rPr>
        <w:t xml:space="preserve">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FF39DD" w:rsidRPr="00ED110F">
        <w:rPr>
          <w:rFonts w:ascii="Times New Roman" w:hAnsi="Times New Roman"/>
          <w:sz w:val="28"/>
          <w:szCs w:val="28"/>
        </w:rPr>
        <w:t>2.10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</w:t>
      </w:r>
      <w:proofErr w:type="gramEnd"/>
      <w:r w:rsidR="00D06539" w:rsidRPr="00ED11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06539" w:rsidRPr="00ED110F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D06539" w:rsidRPr="00ED110F">
        <w:rPr>
          <w:rFonts w:ascii="Times New Roman" w:hAnsi="Times New Roman"/>
          <w:sz w:val="28"/>
          <w:szCs w:val="28"/>
        </w:rPr>
        <w:t xml:space="preserve">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41118223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>муниципальной</w:t>
      </w:r>
      <w:r w:rsidR="00CC6487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6FEFCC1C" w14:textId="05F93BC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ED110F">
        <w:rPr>
          <w:rFonts w:ascii="Times New Roman" w:hAnsi="Times New Roman"/>
          <w:bCs/>
          <w:sz w:val="28"/>
          <w:szCs w:val="28"/>
        </w:rPr>
        <w:t xml:space="preserve">. </w:t>
      </w:r>
      <w:r w:rsidR="004E3BBF" w:rsidRPr="00A86235">
        <w:rPr>
          <w:rFonts w:ascii="Times New Roman" w:hAnsi="Times New Roman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Филиал ФГБУ </w:t>
      </w:r>
      <w:r w:rsidR="004E3BBF">
        <w:rPr>
          <w:rFonts w:ascii="Times New Roman" w:hAnsi="Times New Roman"/>
          <w:sz w:val="28"/>
          <w:szCs w:val="28"/>
        </w:rPr>
        <w:t>«</w:t>
      </w:r>
      <w:r w:rsidR="004E3BBF" w:rsidRPr="00A86235">
        <w:rPr>
          <w:rFonts w:ascii="Times New Roman" w:hAnsi="Times New Roman"/>
          <w:sz w:val="28"/>
          <w:szCs w:val="28"/>
        </w:rPr>
        <w:t>ФКП Росреестра</w:t>
      </w:r>
      <w:r w:rsidR="004E3BBF">
        <w:rPr>
          <w:rFonts w:ascii="Times New Roman" w:hAnsi="Times New Roman"/>
          <w:sz w:val="28"/>
          <w:szCs w:val="28"/>
        </w:rPr>
        <w:t>»</w:t>
      </w:r>
      <w:r w:rsidR="004E3BBF" w:rsidRPr="00A86235">
        <w:rPr>
          <w:rFonts w:ascii="Times New Roman" w:hAnsi="Times New Roman"/>
          <w:sz w:val="28"/>
          <w:szCs w:val="28"/>
        </w:rPr>
        <w:t xml:space="preserve"> по Смоленской области</w:t>
      </w:r>
      <w:r w:rsidR="004E3BB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5D7644B5" w14:textId="36D5D15D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</w:t>
      </w:r>
      <w:r w:rsidR="004E3BBF">
        <w:rPr>
          <w:rFonts w:ascii="Times New Roman" w:hAnsi="Times New Roman"/>
          <w:bCs/>
          <w:sz w:val="28"/>
          <w:szCs w:val="28"/>
        </w:rPr>
        <w:t>;</w:t>
      </w:r>
    </w:p>
    <w:p w14:paraId="1D36BB62" w14:textId="0F292DAA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="004E3BBF">
        <w:rPr>
          <w:rFonts w:ascii="Times New Roman" w:hAnsi="Times New Roman"/>
          <w:bCs/>
          <w:sz w:val="28"/>
          <w:szCs w:val="28"/>
        </w:rPr>
        <w:t>;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</w:p>
    <w:p w14:paraId="57BF5A18" w14:textId="00D19757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</w:t>
      </w:r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4E3BBF" w:rsidRPr="00ED110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4E3BBF" w:rsidRPr="00ED110F">
        <w:rPr>
          <w:rFonts w:ascii="Times New Roman" w:hAnsi="Times New Roman"/>
          <w:bCs/>
          <w:sz w:val="28"/>
          <w:szCs w:val="28"/>
        </w:rPr>
        <w:t>Запрос о представлении документов</w:t>
      </w:r>
      <w:r w:rsidR="004E3BBF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62F02D19" w14:textId="26FDEE16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</w:t>
      </w:r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4E3BB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proofErr w:type="gramEnd"/>
    </w:p>
    <w:p w14:paraId="5BCA9E19" w14:textId="77777777" w:rsidR="004E3BBF" w:rsidRPr="004E3BBF" w:rsidRDefault="0029144B" w:rsidP="004E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е) </w:t>
      </w:r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соответствии с частью 1</w:t>
      </w:r>
      <w:r w:rsidR="004E3BBF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4E3BBF" w:rsidRPr="00ED110F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E3BBF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4E3BB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4E3BBF">
        <w:rPr>
          <w:rFonts w:ascii="Times New Roman" w:hAnsi="Times New Roman"/>
          <w:bCs/>
          <w:color w:val="000000" w:themeColor="text1"/>
          <w:sz w:val="28"/>
          <w:szCs w:val="28"/>
        </w:rPr>
        <w:t>Управление</w:t>
      </w:r>
      <w:r w:rsidR="004E3BBF" w:rsidRPr="00A862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государственного строительного и технического надзора Смоленской области;</w:t>
      </w:r>
    </w:p>
    <w:p w14:paraId="7C6AFBAF" w14:textId="47A9FA0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</w:t>
      </w:r>
      <w:r w:rsidR="004E3BBF" w:rsidRPr="004E3BB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E3BB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4E3BBF" w:rsidRPr="00ED110F">
        <w:rPr>
          <w:rFonts w:ascii="Times New Roman" w:hAnsi="Times New Roman"/>
          <w:bCs/>
          <w:sz w:val="28"/>
          <w:szCs w:val="28"/>
        </w:rPr>
        <w:t xml:space="preserve">. </w:t>
      </w:r>
      <w:r w:rsidR="004E3BBF" w:rsidRPr="00A8623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УФНС России по Смоленской области</w:t>
      </w:r>
      <w:r w:rsidR="004E3BB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E9672C6" w14:textId="5476ABC8" w:rsidR="00B51E98" w:rsidRDefault="0029144B" w:rsidP="00B51E98">
      <w:pPr>
        <w:pStyle w:val="ConsPlusNormal"/>
        <w:ind w:firstLine="709"/>
        <w:jc w:val="both"/>
        <w:rPr>
          <w:bCs/>
          <w:color w:val="000000" w:themeColor="text1"/>
        </w:rPr>
      </w:pPr>
      <w:r w:rsidRPr="00ED110F">
        <w:rPr>
          <w:bCs/>
        </w:rPr>
        <w:t>з)</w:t>
      </w:r>
      <w:r w:rsidR="00B51E98" w:rsidRPr="00B51E98">
        <w:rPr>
          <w:bCs/>
        </w:rPr>
        <w:t xml:space="preserve"> </w:t>
      </w:r>
      <w:r w:rsidR="00B51E98" w:rsidRPr="00ED110F">
        <w:rPr>
          <w:bCs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</w:t>
      </w:r>
      <w:r w:rsidR="00B51E98" w:rsidRPr="00ED110F">
        <w:rPr>
          <w:bCs/>
        </w:rPr>
        <w:lastRenderedPageBreak/>
        <w:t xml:space="preserve">наследия, определенным Федеральным законом </w:t>
      </w:r>
      <w:r w:rsidR="00B51E98" w:rsidRPr="00123255">
        <w:rPr>
          <w:bCs/>
        </w:rPr>
        <w:t xml:space="preserve">от 25 июня 2002 </w:t>
      </w:r>
      <w:r w:rsidR="00B51E98">
        <w:rPr>
          <w:bCs/>
        </w:rPr>
        <w:t>№</w:t>
      </w:r>
      <w:r w:rsidR="00B51E98" w:rsidRPr="00123255">
        <w:rPr>
          <w:bCs/>
        </w:rPr>
        <w:t xml:space="preserve"> 73-ФЗ </w:t>
      </w:r>
      <w:r w:rsidR="00FF39DD">
        <w:rPr>
          <w:bCs/>
        </w:rPr>
        <w:t>«</w:t>
      </w:r>
      <w:r w:rsidR="00B51E98" w:rsidRPr="00ED110F">
        <w:rPr>
          <w:bCs/>
        </w:rPr>
        <w:t>Об объектах культурного наследия (памятниках истории и культуры) народов Российской Федерации</w:t>
      </w:r>
      <w:r w:rsidR="00FF39DD">
        <w:rPr>
          <w:bCs/>
        </w:rPr>
        <w:t>»,</w:t>
      </w:r>
      <w:r w:rsidR="00B51E98" w:rsidRPr="00ED110F">
        <w:rPr>
          <w:bCs/>
        </w:rPr>
        <w:t xml:space="preserve"> при проведении реставрации, консервации, ремонта этого объекта и его приспособления для современного использования. </w:t>
      </w:r>
      <w:r w:rsidR="00B51E98" w:rsidRPr="00AD1A1E">
        <w:rPr>
          <w:bCs/>
          <w:color w:val="000000" w:themeColor="text1"/>
        </w:rPr>
        <w:t xml:space="preserve">Запрос о представлении документов (их копий или сведений, содержащихся в них) направляется в </w:t>
      </w:r>
      <w:r w:rsidR="00B51E98" w:rsidRPr="00A86235">
        <w:rPr>
          <w:bCs/>
          <w:color w:val="000000" w:themeColor="text1"/>
        </w:rPr>
        <w:t>Главное управление Смоленской области по культурному наследию</w:t>
      </w:r>
      <w:r w:rsidR="00B51E98">
        <w:rPr>
          <w:bCs/>
          <w:color w:val="000000" w:themeColor="text1"/>
        </w:rPr>
        <w:t>.</w:t>
      </w:r>
    </w:p>
    <w:p w14:paraId="01C78408" w14:textId="77D62D4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11BF0D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2A999EF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D110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14:paraId="71064FE7" w14:textId="36CED22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A3433C0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5B6A1716"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FF39DD" w:rsidRPr="00ED110F">
        <w:rPr>
          <w:rFonts w:ascii="Times New Roman" w:hAnsi="Times New Roman"/>
          <w:sz w:val="28"/>
          <w:szCs w:val="28"/>
        </w:rPr>
        <w:t>2.10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  <w:proofErr w:type="gramEnd"/>
    </w:p>
    <w:p w14:paraId="4E1DDBF2" w14:textId="33EFBA11"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может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14:paraId="6A8BA39C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19D1C5E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FF39DD" w:rsidRPr="00ED110F">
        <w:rPr>
          <w:rFonts w:ascii="Times New Roman" w:hAnsi="Times New Roman"/>
          <w:sz w:val="28"/>
          <w:szCs w:val="28"/>
        </w:rPr>
        <w:t>2.10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>-</w:t>
      </w:r>
      <w:r w:rsidR="00FF39DD">
        <w:rPr>
          <w:rFonts w:ascii="Times New Roman" w:hAnsi="Times New Roman"/>
          <w:sz w:val="28"/>
          <w:szCs w:val="28"/>
        </w:rPr>
        <w:t xml:space="preserve"> </w:t>
      </w:r>
      <w:r w:rsidR="00FF39DD" w:rsidRPr="00ED110F">
        <w:rPr>
          <w:rFonts w:ascii="Times New Roman" w:hAnsi="Times New Roman"/>
          <w:sz w:val="28"/>
          <w:szCs w:val="28"/>
        </w:rPr>
        <w:t xml:space="preserve">2.10.1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14:paraId="66932AA1" w14:textId="098ED0A1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7EFABD1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35BC7FB2" w14:textId="3174FC65" w:rsidR="005B5926" w:rsidRPr="00ED110F" w:rsidRDefault="005B5926" w:rsidP="00A759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00B5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7B9E6B" w14:textId="7AEDF5CD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0791EAC" w14:textId="74DA7FAA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  <w:proofErr w:type="gramEnd"/>
    </w:p>
    <w:p w14:paraId="719AA857" w14:textId="483EAE91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</w:t>
      </w:r>
      <w:r w:rsidR="00953279" w:rsidRPr="00ED110F">
        <w:rPr>
          <w:rFonts w:ascii="Times New Roman" w:hAnsi="Times New Roman"/>
          <w:sz w:val="28"/>
          <w:szCs w:val="28"/>
        </w:rPr>
        <w:t>2.10</w:t>
      </w:r>
      <w:r w:rsidR="00953279">
        <w:rPr>
          <w:rFonts w:ascii="Times New Roman" w:hAnsi="Times New Roman"/>
          <w:sz w:val="28"/>
          <w:szCs w:val="28"/>
        </w:rPr>
        <w:t xml:space="preserve"> </w:t>
      </w:r>
      <w:r w:rsidR="00953279" w:rsidRPr="00ED110F">
        <w:rPr>
          <w:rFonts w:ascii="Times New Roman" w:hAnsi="Times New Roman"/>
          <w:sz w:val="28"/>
          <w:szCs w:val="28"/>
        </w:rPr>
        <w:t>-</w:t>
      </w:r>
      <w:r w:rsidR="00953279">
        <w:rPr>
          <w:rFonts w:ascii="Times New Roman" w:hAnsi="Times New Roman"/>
          <w:sz w:val="28"/>
          <w:szCs w:val="28"/>
        </w:rPr>
        <w:t xml:space="preserve"> </w:t>
      </w:r>
      <w:r w:rsidR="00953279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5538F52F" w14:textId="5394BACC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3.27</w:t>
      </w:r>
      <w:r w:rsidR="005B5926" w:rsidRPr="00ED110F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,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371BB55F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C82AFC">
        <w:rPr>
          <w:rFonts w:ascii="Times New Roman" w:hAnsi="Times New Roman"/>
          <w:sz w:val="28"/>
          <w:szCs w:val="28"/>
        </w:rPr>
        <w:t>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7A380913" w14:textId="2CFA1593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 xml:space="preserve">наличие документов, предусмотренных подпунктами </w:t>
      </w:r>
      <w:r w:rsidR="00C82AFC">
        <w:rPr>
          <w:rFonts w:ascii="Times New Roman" w:hAnsi="Times New Roman"/>
          <w:sz w:val="28"/>
          <w:szCs w:val="28"/>
        </w:rPr>
        <w:t>«</w:t>
      </w:r>
      <w:r w:rsidR="00E020C7" w:rsidRPr="00ED110F">
        <w:rPr>
          <w:rFonts w:ascii="Times New Roman" w:hAnsi="Times New Roman"/>
          <w:sz w:val="28"/>
          <w:szCs w:val="28"/>
        </w:rPr>
        <w:t>г</w:t>
      </w:r>
      <w:r w:rsidR="00C82AFC">
        <w:rPr>
          <w:rFonts w:ascii="Times New Roman" w:hAnsi="Times New Roman"/>
          <w:sz w:val="28"/>
          <w:szCs w:val="28"/>
        </w:rPr>
        <w:t xml:space="preserve">» </w:t>
      </w:r>
      <w:r w:rsidR="00E020C7" w:rsidRPr="00ED110F">
        <w:rPr>
          <w:rFonts w:ascii="Times New Roman" w:hAnsi="Times New Roman"/>
          <w:sz w:val="28"/>
          <w:szCs w:val="28"/>
        </w:rPr>
        <w:t>-</w:t>
      </w:r>
      <w:r w:rsidR="00C82AFC">
        <w:rPr>
          <w:rFonts w:ascii="Times New Roman" w:hAnsi="Times New Roman"/>
          <w:sz w:val="28"/>
          <w:szCs w:val="28"/>
        </w:rPr>
        <w:t xml:space="preserve"> «е» </w:t>
      </w:r>
      <w:r w:rsidR="00E020C7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2C112F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111A8385"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0DE3D1B" w14:textId="697275E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8DB0FB2" w14:textId="413433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14:paraId="075765AF" w14:textId="5A9D8A42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362F3B" w:rsidRPr="00ED110F">
        <w:rPr>
          <w:rFonts w:ascii="Times New Roman" w:hAnsi="Times New Roman"/>
          <w:sz w:val="28"/>
          <w:szCs w:val="28"/>
        </w:rPr>
        <w:t>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14:paraId="3EE497AE" w14:textId="78587A2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 xml:space="preserve">отсутствие документов, предусмотренных подпунктами </w:t>
      </w:r>
      <w:r w:rsidR="00C82AFC">
        <w:rPr>
          <w:rFonts w:ascii="Times New Roman" w:hAnsi="Times New Roman"/>
          <w:sz w:val="28"/>
          <w:szCs w:val="28"/>
        </w:rPr>
        <w:t>«</w:t>
      </w:r>
      <w:r w:rsidR="00C82AFC" w:rsidRPr="00ED110F">
        <w:rPr>
          <w:rFonts w:ascii="Times New Roman" w:hAnsi="Times New Roman"/>
          <w:sz w:val="28"/>
          <w:szCs w:val="28"/>
        </w:rPr>
        <w:t>г</w:t>
      </w:r>
      <w:r w:rsidR="00C82AFC">
        <w:rPr>
          <w:rFonts w:ascii="Times New Roman" w:hAnsi="Times New Roman"/>
          <w:sz w:val="28"/>
          <w:szCs w:val="28"/>
        </w:rPr>
        <w:t xml:space="preserve">» </w:t>
      </w:r>
      <w:r w:rsidR="00C82AFC" w:rsidRPr="00ED110F">
        <w:rPr>
          <w:rFonts w:ascii="Times New Roman" w:hAnsi="Times New Roman"/>
          <w:sz w:val="28"/>
          <w:szCs w:val="28"/>
        </w:rPr>
        <w:t>-</w:t>
      </w:r>
      <w:r w:rsidR="00C82AFC">
        <w:rPr>
          <w:rFonts w:ascii="Times New Roman" w:hAnsi="Times New Roman"/>
          <w:sz w:val="28"/>
          <w:szCs w:val="28"/>
        </w:rPr>
        <w:t xml:space="preserve"> «е</w:t>
      </w:r>
      <w:r w:rsidR="00C82AFC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51221" w:rsidRPr="00ED110F">
        <w:rPr>
          <w:rFonts w:ascii="Times New Roman" w:hAnsi="Times New Roman"/>
          <w:sz w:val="28"/>
          <w:szCs w:val="28"/>
        </w:rPr>
        <w:t>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629BD563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747ED89E" w14:textId="5CE4239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1490FF2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5CB89BF3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 xml:space="preserve">, </w:t>
      </w:r>
      <w:r w:rsidR="0037051D" w:rsidRPr="00ED110F">
        <w:rPr>
          <w:rFonts w:ascii="Times New Roman" w:hAnsi="Times New Roman"/>
          <w:sz w:val="28"/>
          <w:szCs w:val="28"/>
        </w:rPr>
        <w:t>2.10</w:t>
      </w:r>
      <w:r w:rsidR="0037051D">
        <w:rPr>
          <w:rFonts w:ascii="Times New Roman" w:hAnsi="Times New Roman"/>
          <w:sz w:val="28"/>
          <w:szCs w:val="28"/>
        </w:rPr>
        <w:t xml:space="preserve"> </w:t>
      </w:r>
      <w:r w:rsidR="0037051D" w:rsidRPr="00ED110F">
        <w:rPr>
          <w:rFonts w:ascii="Times New Roman" w:hAnsi="Times New Roman"/>
          <w:sz w:val="28"/>
          <w:szCs w:val="28"/>
        </w:rPr>
        <w:t>-</w:t>
      </w:r>
      <w:r w:rsidR="0037051D">
        <w:rPr>
          <w:rFonts w:ascii="Times New Roman" w:hAnsi="Times New Roman"/>
          <w:sz w:val="28"/>
          <w:szCs w:val="28"/>
        </w:rPr>
        <w:t xml:space="preserve"> </w:t>
      </w:r>
      <w:r w:rsidR="0037051D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2899E334"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C82AFC">
        <w:rPr>
          <w:rFonts w:ascii="Times New Roman" w:hAnsi="Times New Roman"/>
          <w:sz w:val="28"/>
          <w:szCs w:val="28"/>
        </w:rPr>
        <w:t>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06B1BDD5" w14:textId="7F8C3AAF"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56727630" w14:textId="6494FD09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02D035B" w14:textId="5181BB9D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73E1FC64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C82AFC">
        <w:rPr>
          <w:rFonts w:ascii="Times New Roman" w:hAnsi="Times New Roman"/>
          <w:sz w:val="28"/>
          <w:szCs w:val="28"/>
        </w:rPr>
        <w:t>муниципальной</w:t>
      </w:r>
      <w:r w:rsidR="00F75FF3" w:rsidRPr="00325DE3">
        <w:rPr>
          <w:rFonts w:ascii="Times New Roman" w:hAnsi="Times New Roman"/>
          <w:sz w:val="28"/>
          <w:szCs w:val="28"/>
        </w:rPr>
        <w:t xml:space="preserve"> услуги.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21292" w14:textId="2F3698BE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 xml:space="preserve">, </w:t>
      </w:r>
      <w:r w:rsidR="008F48E2" w:rsidRPr="00ED110F">
        <w:rPr>
          <w:rFonts w:ascii="Times New Roman" w:hAnsi="Times New Roman"/>
          <w:sz w:val="28"/>
          <w:szCs w:val="28"/>
        </w:rPr>
        <w:t>2.10</w:t>
      </w:r>
      <w:r w:rsidR="008F48E2">
        <w:rPr>
          <w:rFonts w:ascii="Times New Roman" w:hAnsi="Times New Roman"/>
          <w:sz w:val="28"/>
          <w:szCs w:val="28"/>
        </w:rPr>
        <w:t xml:space="preserve"> </w:t>
      </w:r>
      <w:r w:rsidR="008F48E2" w:rsidRPr="00ED110F">
        <w:rPr>
          <w:rFonts w:ascii="Times New Roman" w:hAnsi="Times New Roman"/>
          <w:sz w:val="28"/>
          <w:szCs w:val="28"/>
        </w:rPr>
        <w:t>-</w:t>
      </w:r>
      <w:r w:rsidR="008F48E2">
        <w:rPr>
          <w:rFonts w:ascii="Times New Roman" w:hAnsi="Times New Roman"/>
          <w:sz w:val="28"/>
          <w:szCs w:val="28"/>
        </w:rPr>
        <w:t xml:space="preserve"> </w:t>
      </w:r>
      <w:r w:rsidR="008F48E2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28F56F1" w14:textId="6692770D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 xml:space="preserve">, </w:t>
      </w:r>
      <w:r w:rsidR="00EA2A34" w:rsidRPr="00ED110F">
        <w:rPr>
          <w:rFonts w:ascii="Times New Roman" w:hAnsi="Times New Roman"/>
          <w:sz w:val="28"/>
          <w:szCs w:val="28"/>
        </w:rPr>
        <w:t>2.10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>-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EA2A34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EA2A34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</w:t>
      </w:r>
      <w:proofErr w:type="gramEnd"/>
      <w:r w:rsidR="00175A07">
        <w:rPr>
          <w:rFonts w:ascii="Times New Roman" w:hAnsi="Times New Roman"/>
          <w:sz w:val="28"/>
          <w:szCs w:val="28"/>
        </w:rPr>
        <w:t xml:space="preserve">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006FE3E" w14:textId="17A1BA19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 xml:space="preserve">, </w:t>
      </w:r>
      <w:r w:rsidR="00EA2A34" w:rsidRPr="00ED110F">
        <w:rPr>
          <w:rFonts w:ascii="Times New Roman" w:hAnsi="Times New Roman"/>
          <w:sz w:val="28"/>
          <w:szCs w:val="28"/>
        </w:rPr>
        <w:t>2.10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>-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 xml:space="preserve">2.10.1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7546E30" w14:textId="6D5E629D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13F3DD" w14:textId="438C398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17F499D" w14:textId="09E08C21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702A48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B37EE31" w14:textId="758873F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BB9A5B1" w14:textId="36B0545B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093FBFF8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5F927F7B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12317C89" w14:textId="1AFAB37C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F8347FF" w14:textId="7AC3D867"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42233F" w14:textId="40130B32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457B6E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457B6E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</w:t>
      </w:r>
      <w:proofErr w:type="gramEnd"/>
      <w:r w:rsidR="00C30A0F" w:rsidRPr="00C30A0F">
        <w:rPr>
          <w:rFonts w:ascii="Times New Roman" w:hAnsi="Times New Roman"/>
          <w:sz w:val="28"/>
          <w:szCs w:val="28"/>
        </w:rPr>
        <w:t xml:space="preserve">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4EF9DD" w14:textId="01E85394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 xml:space="preserve">, </w:t>
      </w:r>
      <w:r w:rsidR="00EA2A34" w:rsidRPr="00ED110F">
        <w:rPr>
          <w:rFonts w:ascii="Times New Roman" w:hAnsi="Times New Roman"/>
          <w:sz w:val="28"/>
          <w:szCs w:val="28"/>
        </w:rPr>
        <w:t>2.10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>-</w:t>
      </w:r>
      <w:r w:rsidR="00EA2A34">
        <w:rPr>
          <w:rFonts w:ascii="Times New Roman" w:hAnsi="Times New Roman"/>
          <w:sz w:val="28"/>
          <w:szCs w:val="28"/>
        </w:rPr>
        <w:t xml:space="preserve"> </w:t>
      </w:r>
      <w:r w:rsidR="00EA2A34" w:rsidRPr="00ED110F">
        <w:rPr>
          <w:rFonts w:ascii="Times New Roman" w:hAnsi="Times New Roman"/>
          <w:sz w:val="28"/>
          <w:szCs w:val="28"/>
        </w:rPr>
        <w:t>2.10.1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DD43BD2" w14:textId="38D5BEED"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71DEAED" w14:textId="0E28376C"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01619" w:rsidRPr="00AB57CF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6207CB65" w14:textId="0ED5CF3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12BA6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9860405" w14:textId="3B7ADD2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54FE4C" w14:textId="3431483B"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49BDD1" w14:textId="77777777" w:rsidR="00B1706D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</w:p>
    <w:p w14:paraId="2AA68232" w14:textId="2D04168A" w:rsidR="005B5926" w:rsidRPr="00B1706D" w:rsidRDefault="00362F3B" w:rsidP="00B1706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B170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0DD8650" w14:textId="59DFC5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7D761F" w14:textId="34177313"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56D36758" w14:textId="77777777"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06E4B" w14:textId="1FCCC6BE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ED9AF0" w14:textId="07FB6567"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</w:t>
      </w:r>
      <w:r w:rsidR="00457B6E">
        <w:rPr>
          <w:rFonts w:ascii="Times New Roman" w:hAnsi="Times New Roman"/>
          <w:bCs/>
          <w:sz w:val="28"/>
          <w:szCs w:val="28"/>
        </w:rPr>
        <w:t xml:space="preserve"> </w:t>
      </w:r>
      <w:r w:rsidR="009008A5">
        <w:rPr>
          <w:rFonts w:ascii="Times New Roman" w:hAnsi="Times New Roman"/>
          <w:bCs/>
          <w:sz w:val="28"/>
          <w:szCs w:val="28"/>
        </w:rPr>
        <w:t>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14:paraId="435DCB58" w14:textId="0CE2E6DD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</w:t>
      </w:r>
      <w:r w:rsidRPr="00C43ECC">
        <w:rPr>
          <w:rFonts w:ascii="Times New Roman" w:hAnsi="Times New Roman"/>
          <w:bCs/>
          <w:sz w:val="28"/>
          <w:szCs w:val="28"/>
        </w:rPr>
        <w:lastRenderedPageBreak/>
        <w:t xml:space="preserve">орган местного самоуправления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04EC704" w14:textId="61FD038F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 xml:space="preserve"> поступления заявления </w:t>
      </w:r>
      <w:proofErr w:type="gramStart"/>
      <w:r w:rsidRPr="00C43ECC">
        <w:rPr>
          <w:rFonts w:ascii="Times New Roman" w:hAnsi="Times New Roman"/>
          <w:bCs/>
          <w:sz w:val="28"/>
          <w:szCs w:val="28"/>
        </w:rPr>
        <w:t xml:space="preserve">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>.</w:t>
      </w:r>
    </w:p>
    <w:p w14:paraId="693581F9" w14:textId="77BF6B26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местного самоуправления за предоставлением услуги.</w:t>
      </w:r>
    </w:p>
    <w:p w14:paraId="296D65B8" w14:textId="561F8A75" w:rsidR="005B5926" w:rsidRPr="00ED110F" w:rsidRDefault="005B5926" w:rsidP="00966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93AAF4" w14:textId="568A1DC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121686" w14:textId="73658A16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485254">
        <w:rPr>
          <w:rFonts w:ascii="Times New Roman" w:hAnsi="Times New Roman"/>
          <w:sz w:val="28"/>
          <w:szCs w:val="28"/>
        </w:rPr>
        <w:t>«</w:t>
      </w:r>
      <w:r w:rsidR="00C07A60">
        <w:rPr>
          <w:rFonts w:ascii="Times New Roman" w:hAnsi="Times New Roman"/>
          <w:sz w:val="28"/>
          <w:szCs w:val="28"/>
        </w:rPr>
        <w:t>б</w:t>
      </w:r>
      <w:r w:rsidR="00485254">
        <w:rPr>
          <w:rFonts w:ascii="Times New Roman" w:hAnsi="Times New Roman"/>
          <w:sz w:val="28"/>
          <w:szCs w:val="28"/>
        </w:rPr>
        <w:t>»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F70240" w14:textId="6E5FF55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81E167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516698" w14:textId="5105A5C4" w:rsidR="005B5926" w:rsidRPr="00ED110F" w:rsidRDefault="00420C12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proofErr w:type="spellEnd"/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D99D00" w14:textId="7254FCE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D68E34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E46301" w14:textId="79CB6786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66A1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3B6DE07" w14:textId="4176F72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708304" w14:textId="7A78FE46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728DFAC" w14:textId="2DC49C76"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85254">
        <w:rPr>
          <w:rFonts w:ascii="Times New Roman" w:hAnsi="Times New Roman"/>
          <w:sz w:val="28"/>
          <w:szCs w:val="28"/>
        </w:rPr>
        <w:t>«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485254">
        <w:rPr>
          <w:rFonts w:ascii="Times New Roman" w:hAnsi="Times New Roman"/>
          <w:sz w:val="28"/>
          <w:szCs w:val="28"/>
        </w:rPr>
        <w:t>»</w:t>
      </w:r>
      <w:r w:rsidR="0045770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485254">
        <w:rPr>
          <w:rFonts w:ascii="Times New Roman" w:hAnsi="Times New Roman"/>
          <w:sz w:val="28"/>
          <w:szCs w:val="28"/>
        </w:rPr>
        <w:t>«</w:t>
      </w:r>
      <w:r w:rsidR="00485254" w:rsidRPr="00ED110F">
        <w:rPr>
          <w:rFonts w:ascii="Times New Roman" w:hAnsi="Times New Roman"/>
          <w:sz w:val="28"/>
          <w:szCs w:val="28"/>
        </w:rPr>
        <w:t>б</w:t>
      </w:r>
      <w:r w:rsidR="00485254">
        <w:rPr>
          <w:rFonts w:ascii="Times New Roman" w:hAnsi="Times New Roman"/>
          <w:sz w:val="28"/>
          <w:szCs w:val="28"/>
        </w:rPr>
        <w:t>»</w:t>
      </w:r>
      <w:r w:rsidR="0045770B" w:rsidRPr="00ED110F">
        <w:rPr>
          <w:rFonts w:ascii="Times New Roman" w:hAnsi="Times New Roman"/>
          <w:sz w:val="28"/>
          <w:szCs w:val="28"/>
        </w:rPr>
        <w:t xml:space="preserve">, </w:t>
      </w:r>
      <w:r w:rsidR="00485254">
        <w:rPr>
          <w:rFonts w:ascii="Times New Roman" w:hAnsi="Times New Roman"/>
          <w:sz w:val="28"/>
          <w:szCs w:val="28"/>
        </w:rPr>
        <w:t>«в»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6199084" w14:textId="2C088109"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485254">
        <w:rPr>
          <w:rFonts w:ascii="Times New Roman" w:hAnsi="Times New Roman"/>
          <w:sz w:val="28"/>
          <w:szCs w:val="28"/>
        </w:rPr>
        <w:t>«</w:t>
      </w:r>
      <w:r w:rsidR="00485254" w:rsidRPr="00ED110F">
        <w:rPr>
          <w:rFonts w:ascii="Times New Roman" w:hAnsi="Times New Roman"/>
          <w:sz w:val="28"/>
          <w:szCs w:val="28"/>
        </w:rPr>
        <w:t>б</w:t>
      </w:r>
      <w:r w:rsidR="00485254">
        <w:rPr>
          <w:rFonts w:ascii="Times New Roman" w:hAnsi="Times New Roman"/>
          <w:sz w:val="28"/>
          <w:szCs w:val="28"/>
        </w:rPr>
        <w:t>»</w:t>
      </w:r>
      <w:r w:rsidR="00485254" w:rsidRPr="00ED110F">
        <w:rPr>
          <w:rFonts w:ascii="Times New Roman" w:hAnsi="Times New Roman"/>
          <w:sz w:val="28"/>
          <w:szCs w:val="28"/>
        </w:rPr>
        <w:t xml:space="preserve">, </w:t>
      </w:r>
      <w:r w:rsidR="00485254">
        <w:rPr>
          <w:rFonts w:ascii="Times New Roman" w:hAnsi="Times New Roman"/>
          <w:sz w:val="28"/>
          <w:szCs w:val="28"/>
        </w:rPr>
        <w:t>«в»</w:t>
      </w:r>
      <w:r w:rsidR="00485254" w:rsidRPr="00ED110F">
        <w:rPr>
          <w:rFonts w:ascii="Times New Roman" w:hAnsi="Times New Roman"/>
          <w:sz w:val="28"/>
          <w:szCs w:val="28"/>
        </w:rPr>
        <w:t xml:space="preserve"> </w:t>
      </w:r>
      <w:r w:rsidR="00C5388B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38F602C" w14:textId="494BB29E"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lastRenderedPageBreak/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485254">
        <w:rPr>
          <w:rFonts w:ascii="Times New Roman" w:hAnsi="Times New Roman"/>
          <w:sz w:val="28"/>
          <w:szCs w:val="28"/>
        </w:rPr>
        <w:t>«</w:t>
      </w:r>
      <w:proofErr w:type="spellStart"/>
      <w:r w:rsidR="00485254" w:rsidRPr="00ED110F">
        <w:rPr>
          <w:rFonts w:ascii="Times New Roman" w:hAnsi="Times New Roman"/>
          <w:sz w:val="28"/>
          <w:szCs w:val="28"/>
        </w:rPr>
        <w:t>б</w:t>
      </w:r>
      <w:proofErr w:type="gramStart"/>
      <w:r w:rsidR="00485254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п</w:t>
      </w:r>
      <w:proofErr w:type="gramEnd"/>
      <w:r w:rsidRPr="00ED110F">
        <w:rPr>
          <w:rFonts w:ascii="Times New Roman" w:hAnsi="Times New Roman"/>
          <w:sz w:val="28"/>
          <w:szCs w:val="28"/>
        </w:rPr>
        <w:t>ункта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E692F94" w14:textId="1E6BDFAA"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5BE26379" w14:textId="6D33442F"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485254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4852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2453386E" w14:textId="3D7B9848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81498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27A88A96" w14:textId="078F079B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485254">
        <w:rPr>
          <w:rFonts w:ascii="Times New Roman" w:hAnsi="Times New Roman"/>
          <w:sz w:val="28"/>
          <w:szCs w:val="28"/>
        </w:rPr>
        <w:t>«</w:t>
      </w:r>
      <w:r w:rsidR="00485254" w:rsidRPr="00ED110F">
        <w:rPr>
          <w:rFonts w:ascii="Times New Roman" w:hAnsi="Times New Roman"/>
          <w:sz w:val="28"/>
          <w:szCs w:val="28"/>
        </w:rPr>
        <w:t>б</w:t>
      </w:r>
      <w:r w:rsidR="00485254">
        <w:rPr>
          <w:rFonts w:ascii="Times New Roman" w:hAnsi="Times New Roman"/>
          <w:sz w:val="28"/>
          <w:szCs w:val="28"/>
        </w:rPr>
        <w:t xml:space="preserve">» </w:t>
      </w:r>
      <w:r w:rsidR="00802DE9" w:rsidRPr="00ED110F">
        <w:rPr>
          <w:rFonts w:ascii="Times New Roman" w:hAnsi="Times New Roman"/>
          <w:sz w:val="28"/>
          <w:szCs w:val="28"/>
        </w:rPr>
        <w:t>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D95FEE" w14:textId="73CBCC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485254">
        <w:rPr>
          <w:rFonts w:ascii="Times New Roman" w:hAnsi="Times New Roman"/>
          <w:sz w:val="28"/>
          <w:szCs w:val="28"/>
        </w:rPr>
        <w:t>«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485254">
        <w:rPr>
          <w:rFonts w:ascii="Times New Roman" w:hAnsi="Times New Roman"/>
          <w:sz w:val="28"/>
          <w:szCs w:val="28"/>
        </w:rPr>
        <w:t>»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485254">
        <w:rPr>
          <w:rFonts w:ascii="Times New Roman" w:hAnsi="Times New Roman"/>
          <w:sz w:val="28"/>
          <w:szCs w:val="28"/>
        </w:rPr>
        <w:t>«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485254">
        <w:rPr>
          <w:rFonts w:ascii="Times New Roman" w:hAnsi="Times New Roman"/>
          <w:sz w:val="28"/>
          <w:szCs w:val="28"/>
        </w:rPr>
        <w:t xml:space="preserve">»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321C894E" w14:textId="3B49AF5D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6BE91C3" w14:textId="6EA41863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7EAC8AC" w14:textId="5F1A40AB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B2825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3EC209" w14:textId="53981C6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A68DDD" w14:textId="5CE0FD65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B1BE7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EE450E4" w14:textId="7B0042B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57FD0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0121E" w14:textId="280068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C3FA31" w14:textId="6DAC6900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7A397FD7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proofErr w:type="spellStart"/>
      <w:r w:rsidR="00C81498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proofErr w:type="spellEnd"/>
      <w:r w:rsidR="005B5926" w:rsidRPr="00ED110F">
        <w:rPr>
          <w:rFonts w:ascii="Times New Roman" w:hAnsi="Times New Roman"/>
          <w:sz w:val="28"/>
          <w:szCs w:val="28"/>
        </w:rPr>
        <w:t xml:space="preserve">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B21940B" w14:textId="23969235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0A49B65F"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муниципальной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323960C2" w14:textId="3BDBDE48"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proofErr w:type="gramEnd"/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31B09">
        <w:rPr>
          <w:rFonts w:ascii="Times New Roman" w:hAnsi="Times New Roman"/>
          <w:sz w:val="28"/>
          <w:szCs w:val="28"/>
        </w:rPr>
        <w:t>,</w:t>
      </w:r>
      <w:proofErr w:type="gramEnd"/>
      <w:r w:rsidRPr="00131B09">
        <w:rPr>
          <w:rFonts w:ascii="Times New Roman" w:hAnsi="Times New Roman"/>
          <w:sz w:val="28"/>
          <w:szCs w:val="28"/>
        </w:rPr>
        <w:t xml:space="preserve">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</w:t>
      </w:r>
      <w:r w:rsidR="007D25AD"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41C87E" w14:textId="559FFA1D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CB577B2" w14:textId="2714AF15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>муниципальной</w:t>
      </w:r>
      <w:r w:rsidR="007D25A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5405451A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FA486D8" w14:textId="4661523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05D5CC16" w14:textId="7532F279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3.68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в ходе личного приема, посредством почтового отправления реше</w:t>
      </w:r>
      <w:r w:rsidR="007D25AD">
        <w:rPr>
          <w:rFonts w:ascii="Times New Roman" w:hAnsi="Times New Roman"/>
          <w:sz w:val="28"/>
          <w:szCs w:val="28"/>
        </w:rPr>
        <w:t xml:space="preserve">ние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60323A2" w14:textId="400E53FE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D25AD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7D25AD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17AEE2B" w14:textId="57005523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40FCC41" w14:textId="1AD547E1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 xml:space="preserve">пяти рабочих дней </w:t>
      </w:r>
      <w:proofErr w:type="gramStart"/>
      <w:r w:rsidR="00E939CA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E939CA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1B8AFE" w14:textId="1EA79F6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000A6" w14:textId="5E7190A0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15B9FE" w14:textId="1F9AB05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8D2F60" w14:textId="1DA1F42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30D47B2B" w14:textId="2E20AB3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85EF85" w14:textId="689BA001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4742A56C" w14:textId="55891D2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D0ED7C" w14:textId="3259CFC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D25AD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7D25AD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433924E" w14:textId="7EDCA5C6"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564A4" w14:textId="0AC3C5DA"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BA365F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BA365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BD58503" w14:textId="30E9E68F"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14:paraId="5F3553E8" w14:textId="7B4852D2"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0C739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478451" w14:textId="025E5ED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7ABCA26" w14:textId="3C0A3329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1C4457" w14:textId="55C8D4AA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12209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768817" w14:textId="642F9C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4F7C9A" w14:textId="2D0C068B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</w:t>
      </w:r>
      <w:r w:rsidR="00122090">
        <w:rPr>
          <w:rFonts w:ascii="Times New Roman" w:hAnsi="Times New Roman"/>
          <w:sz w:val="28"/>
          <w:szCs w:val="28"/>
        </w:rPr>
        <w:t>в пункте 2.</w:t>
      </w:r>
      <w:r w:rsidR="005F79AC">
        <w:rPr>
          <w:rFonts w:ascii="Times New Roman" w:hAnsi="Times New Roman"/>
          <w:sz w:val="28"/>
          <w:szCs w:val="28"/>
        </w:rPr>
        <w:t>7</w:t>
      </w:r>
      <w:r w:rsidR="00122090">
        <w:rPr>
          <w:rFonts w:ascii="Times New Roman" w:hAnsi="Times New Roman"/>
          <w:sz w:val="28"/>
          <w:szCs w:val="28"/>
        </w:rPr>
        <w:t>.</w:t>
      </w:r>
      <w:r w:rsidR="00122090" w:rsidRPr="00122090">
        <w:rPr>
          <w:rFonts w:ascii="Times New Roman" w:hAnsi="Times New Roman"/>
          <w:sz w:val="28"/>
          <w:szCs w:val="28"/>
        </w:rPr>
        <w:t xml:space="preserve"> </w:t>
      </w:r>
      <w:r w:rsidR="00122090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122090">
        <w:rPr>
          <w:rFonts w:ascii="Times New Roman" w:hAnsi="Times New Roman"/>
          <w:sz w:val="28"/>
          <w:szCs w:val="28"/>
        </w:rPr>
        <w:t xml:space="preserve">  и </w:t>
      </w:r>
      <w:r w:rsidR="00DC4E15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DC4E15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C6BD3CC" w14:textId="11A02EF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A91E4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5FAD26B" w14:textId="4937355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2674A28" w14:textId="6DA45B5B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>муниципальной</w:t>
      </w:r>
      <w:r w:rsidR="005F79AC">
        <w:rPr>
          <w:rFonts w:ascii="Times New Roman" w:hAnsi="Times New Roman"/>
          <w:sz w:val="28"/>
          <w:szCs w:val="28"/>
        </w:rPr>
        <w:t xml:space="preserve">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F79AC">
        <w:rPr>
          <w:rFonts w:ascii="Times New Roman" w:hAnsi="Times New Roman"/>
          <w:sz w:val="28"/>
          <w:szCs w:val="28"/>
        </w:rPr>
        <w:t>«</w:t>
      </w:r>
      <w:proofErr w:type="gramStart"/>
      <w:r w:rsidR="00B54DE4">
        <w:rPr>
          <w:rFonts w:ascii="Times New Roman" w:hAnsi="Times New Roman"/>
          <w:sz w:val="28"/>
          <w:szCs w:val="28"/>
        </w:rPr>
        <w:t>в</w:t>
      </w:r>
      <w:proofErr w:type="gramEnd"/>
      <w:r w:rsidR="005F79AC">
        <w:rPr>
          <w:rFonts w:ascii="Times New Roman" w:hAnsi="Times New Roman"/>
          <w:sz w:val="28"/>
          <w:szCs w:val="28"/>
        </w:rPr>
        <w:t xml:space="preserve">»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F94C0F7" w14:textId="30E89EFA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BB94CD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486AD7" w14:textId="36DDAC5E" w:rsidR="005B5926" w:rsidRPr="00ED110F" w:rsidRDefault="00313944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837A960" w14:textId="6727B35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A69979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FE9AC9D" w14:textId="034CBCC9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8FC966" w14:textId="7918C8C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2DF0AB" w14:textId="31F31774"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1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14:paraId="35CE588E" w14:textId="4059DCC2"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5F79AC">
        <w:rPr>
          <w:rFonts w:ascii="Times New Roman" w:hAnsi="Times New Roman"/>
          <w:sz w:val="28"/>
          <w:szCs w:val="28"/>
        </w:rPr>
        <w:t>«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5F79AC">
        <w:rPr>
          <w:rFonts w:ascii="Times New Roman" w:hAnsi="Times New Roman"/>
          <w:sz w:val="28"/>
          <w:szCs w:val="28"/>
        </w:rPr>
        <w:t>»</w:t>
      </w:r>
      <w:r w:rsidR="009A3817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5F79AC">
        <w:rPr>
          <w:rFonts w:ascii="Times New Roman" w:hAnsi="Times New Roman"/>
          <w:sz w:val="28"/>
          <w:szCs w:val="28"/>
        </w:rPr>
        <w:t>«</w:t>
      </w:r>
      <w:r w:rsidR="005F79AC" w:rsidRPr="00ED110F">
        <w:rPr>
          <w:rFonts w:ascii="Times New Roman" w:hAnsi="Times New Roman"/>
          <w:sz w:val="28"/>
          <w:szCs w:val="28"/>
        </w:rPr>
        <w:t>б</w:t>
      </w:r>
      <w:r w:rsidR="005F79AC">
        <w:rPr>
          <w:rFonts w:ascii="Times New Roman" w:hAnsi="Times New Roman"/>
          <w:sz w:val="28"/>
          <w:szCs w:val="28"/>
        </w:rPr>
        <w:t>»</w:t>
      </w:r>
      <w:r w:rsidR="009A3817" w:rsidRPr="00ED110F">
        <w:rPr>
          <w:rFonts w:ascii="Times New Roman" w:hAnsi="Times New Roman"/>
          <w:sz w:val="28"/>
          <w:szCs w:val="28"/>
        </w:rPr>
        <w:t xml:space="preserve">, </w:t>
      </w:r>
      <w:r w:rsidR="005F79AC">
        <w:rPr>
          <w:rFonts w:ascii="Times New Roman" w:hAnsi="Times New Roman"/>
          <w:sz w:val="28"/>
          <w:szCs w:val="28"/>
        </w:rPr>
        <w:t>«</w:t>
      </w:r>
      <w:r w:rsidR="009A3817" w:rsidRPr="00ED110F">
        <w:rPr>
          <w:rFonts w:ascii="Times New Roman" w:hAnsi="Times New Roman"/>
          <w:sz w:val="28"/>
          <w:szCs w:val="28"/>
        </w:rPr>
        <w:t>в</w:t>
      </w:r>
      <w:r w:rsidR="005F79AC">
        <w:rPr>
          <w:rFonts w:ascii="Times New Roman" w:hAnsi="Times New Roman"/>
          <w:sz w:val="28"/>
          <w:szCs w:val="28"/>
        </w:rPr>
        <w:t xml:space="preserve">» </w:t>
      </w:r>
      <w:r w:rsidR="0032512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48281AA0" w14:textId="6EC0E1C8"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F79AC">
        <w:rPr>
          <w:rFonts w:ascii="Times New Roman" w:hAnsi="Times New Roman"/>
          <w:sz w:val="28"/>
          <w:szCs w:val="28"/>
        </w:rPr>
        <w:t>«</w:t>
      </w:r>
      <w:r w:rsidR="005F79AC" w:rsidRPr="00ED110F">
        <w:rPr>
          <w:rFonts w:ascii="Times New Roman" w:hAnsi="Times New Roman"/>
          <w:sz w:val="28"/>
          <w:szCs w:val="28"/>
        </w:rPr>
        <w:t>б</w:t>
      </w:r>
      <w:r w:rsidR="005F79AC">
        <w:rPr>
          <w:rFonts w:ascii="Times New Roman" w:hAnsi="Times New Roman"/>
          <w:sz w:val="28"/>
          <w:szCs w:val="28"/>
        </w:rPr>
        <w:t>»</w:t>
      </w:r>
      <w:r w:rsidR="005F79AC" w:rsidRPr="00ED110F">
        <w:rPr>
          <w:rFonts w:ascii="Times New Roman" w:hAnsi="Times New Roman"/>
          <w:sz w:val="28"/>
          <w:szCs w:val="28"/>
        </w:rPr>
        <w:t xml:space="preserve">, </w:t>
      </w:r>
      <w:r w:rsidR="005F79AC">
        <w:rPr>
          <w:rFonts w:ascii="Times New Roman" w:hAnsi="Times New Roman"/>
          <w:sz w:val="28"/>
          <w:szCs w:val="28"/>
        </w:rPr>
        <w:t>«</w:t>
      </w:r>
      <w:r w:rsidR="005F79AC" w:rsidRPr="00ED110F">
        <w:rPr>
          <w:rFonts w:ascii="Times New Roman" w:hAnsi="Times New Roman"/>
          <w:sz w:val="28"/>
          <w:szCs w:val="28"/>
        </w:rPr>
        <w:t>в</w:t>
      </w:r>
      <w:r w:rsidR="005F79AC">
        <w:rPr>
          <w:rFonts w:ascii="Times New Roman" w:hAnsi="Times New Roman"/>
          <w:sz w:val="28"/>
          <w:szCs w:val="28"/>
        </w:rPr>
        <w:t xml:space="preserve">» 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DBD7DEE" w14:textId="517FC0BE"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5F79AC">
        <w:rPr>
          <w:rFonts w:ascii="Times New Roman" w:hAnsi="Times New Roman"/>
          <w:sz w:val="28"/>
          <w:szCs w:val="28"/>
        </w:rPr>
        <w:t>«</w:t>
      </w:r>
      <w:r w:rsidR="005F79AC" w:rsidRPr="00ED110F">
        <w:rPr>
          <w:rFonts w:ascii="Times New Roman" w:hAnsi="Times New Roman"/>
          <w:sz w:val="28"/>
          <w:szCs w:val="28"/>
        </w:rPr>
        <w:t>б</w:t>
      </w:r>
      <w:r w:rsidR="005F79AC">
        <w:rPr>
          <w:rFonts w:ascii="Times New Roman" w:hAnsi="Times New Roman"/>
          <w:sz w:val="28"/>
          <w:szCs w:val="28"/>
        </w:rPr>
        <w:t xml:space="preserve">»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7083FF1" w14:textId="2D025093"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14:paraId="4409A253" w14:textId="4CD9E268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40A52E7B" w14:textId="10DFEAB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CB2665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 xml:space="preserve">одпунктами </w:t>
      </w:r>
      <w:r w:rsidR="005F79AC">
        <w:rPr>
          <w:rFonts w:ascii="Times New Roman" w:hAnsi="Times New Roman"/>
          <w:sz w:val="28"/>
          <w:szCs w:val="28"/>
        </w:rPr>
        <w:t>«</w:t>
      </w:r>
      <w:r w:rsidR="005B62E4">
        <w:rPr>
          <w:rFonts w:ascii="Times New Roman" w:hAnsi="Times New Roman"/>
          <w:sz w:val="28"/>
          <w:szCs w:val="28"/>
        </w:rPr>
        <w:t>а</w:t>
      </w:r>
      <w:r w:rsidR="005F79AC">
        <w:rPr>
          <w:rFonts w:ascii="Times New Roman" w:hAnsi="Times New Roman"/>
          <w:sz w:val="28"/>
          <w:szCs w:val="28"/>
        </w:rPr>
        <w:t xml:space="preserve">» </w:t>
      </w:r>
      <w:r w:rsidR="005B62E4">
        <w:rPr>
          <w:rFonts w:ascii="Times New Roman" w:hAnsi="Times New Roman"/>
          <w:sz w:val="28"/>
          <w:szCs w:val="28"/>
        </w:rPr>
        <w:t>-</w:t>
      </w:r>
      <w:r w:rsidR="005F79AC">
        <w:rPr>
          <w:rFonts w:ascii="Times New Roman" w:hAnsi="Times New Roman"/>
          <w:sz w:val="28"/>
          <w:szCs w:val="28"/>
        </w:rPr>
        <w:t xml:space="preserve"> «в» </w:t>
      </w:r>
      <w:r w:rsidR="005B62E4">
        <w:rPr>
          <w:rFonts w:ascii="Times New Roman" w:hAnsi="Times New Roman"/>
          <w:sz w:val="28"/>
          <w:szCs w:val="28"/>
        </w:rPr>
        <w:t>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22143E00" w14:textId="3A8A19DE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4757AAB9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4D625C23"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</w:t>
      </w:r>
      <w:r w:rsidR="00401619">
        <w:rPr>
          <w:rFonts w:ascii="Times New Roman" w:hAnsi="Times New Roman"/>
          <w:sz w:val="28"/>
          <w:szCs w:val="28"/>
        </w:rPr>
        <w:t xml:space="preserve"> </w:t>
      </w:r>
      <w:r w:rsidRPr="006653AF">
        <w:rPr>
          <w:rFonts w:ascii="Times New Roman" w:hAnsi="Times New Roman"/>
          <w:sz w:val="28"/>
          <w:szCs w:val="28"/>
        </w:rPr>
        <w:t>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14:paraId="194E75C1" w14:textId="48D35383"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E8611EA" w14:textId="04F8B013"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4C399A">
        <w:rPr>
          <w:rFonts w:ascii="Times New Roman" w:hAnsi="Times New Roman"/>
          <w:bCs/>
          <w:sz w:val="28"/>
          <w:szCs w:val="28"/>
        </w:rPr>
        <w:t>участвует в соответствии</w:t>
      </w:r>
      <w:r w:rsidR="004C399A" w:rsidRPr="004C399A">
        <w:rPr>
          <w:rFonts w:ascii="Times New Roman" w:hAnsi="Times New Roman"/>
          <w:bCs/>
          <w:sz w:val="28"/>
          <w:szCs w:val="28"/>
        </w:rPr>
        <w:t xml:space="preserve"> с </w:t>
      </w:r>
      <w:r w:rsidRPr="004C399A">
        <w:rPr>
          <w:rFonts w:ascii="Times New Roman" w:hAnsi="Times New Roman"/>
          <w:bCs/>
          <w:sz w:val="28"/>
          <w:szCs w:val="28"/>
        </w:rPr>
        <w:t>соглашением о взаимодействии между уполномоченным органом местного самоуправления и многофункциональным центром</w:t>
      </w:r>
      <w:r w:rsidR="004C399A" w:rsidRPr="004C399A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4C399A">
        <w:rPr>
          <w:rFonts w:ascii="Times New Roman" w:hAnsi="Times New Roman"/>
          <w:bCs/>
          <w:sz w:val="28"/>
          <w:szCs w:val="28"/>
        </w:rPr>
        <w:t>в приеме</w:t>
      </w:r>
      <w:r w:rsidRPr="00E546FA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032C6008" w14:textId="0DB5FE31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586CC5B5" w14:textId="323D0C5A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08">
        <w:rPr>
          <w:rFonts w:ascii="Times New Roman" w:hAnsi="Times New Roman"/>
          <w:sz w:val="28"/>
          <w:szCs w:val="28"/>
        </w:rPr>
        <w:t>3.86</w:t>
      </w:r>
      <w:r w:rsidR="005B5926" w:rsidRPr="00AC2908">
        <w:rPr>
          <w:rFonts w:ascii="Times New Roman" w:hAnsi="Times New Roman"/>
          <w:sz w:val="28"/>
          <w:szCs w:val="28"/>
        </w:rPr>
        <w:t>. Заявл</w:t>
      </w:r>
      <w:r w:rsidR="00643454" w:rsidRPr="00AC2908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AC2908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AC2908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5B5926" w:rsidRPr="00AC2908">
          <w:rPr>
            <w:rFonts w:ascii="Times New Roman" w:hAnsi="Times New Roman"/>
            <w:sz w:val="28"/>
            <w:szCs w:val="28"/>
          </w:rPr>
          <w:t>частью 5</w:t>
        </w:r>
        <w:r w:rsidR="005B5926" w:rsidRPr="00AC2908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AC2908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AC2908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AC2908">
        <w:rPr>
          <w:rFonts w:ascii="Times New Roman" w:hAnsi="Times New Roman"/>
          <w:sz w:val="28"/>
          <w:szCs w:val="28"/>
        </w:rPr>
        <w:t>«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AC2908">
        <w:rPr>
          <w:rFonts w:ascii="Times New Roman" w:hAnsi="Times New Roman"/>
          <w:sz w:val="28"/>
          <w:szCs w:val="28"/>
        </w:rPr>
        <w:t>»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FE99070" w14:textId="2BEC199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0C6E8E" w:rsidRPr="00ED110F">
        <w:rPr>
          <w:rFonts w:ascii="Times New Roman" w:hAnsi="Times New Roman"/>
          <w:sz w:val="28"/>
          <w:szCs w:val="28"/>
        </w:rPr>
        <w:lastRenderedPageBreak/>
        <w:t xml:space="preserve">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AC2908">
        <w:rPr>
          <w:rFonts w:ascii="Times New Roman" w:hAnsi="Times New Roman"/>
          <w:sz w:val="28"/>
          <w:szCs w:val="28"/>
        </w:rPr>
        <w:t>«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AC2908">
        <w:rPr>
          <w:rFonts w:ascii="Times New Roman" w:hAnsi="Times New Roman"/>
          <w:sz w:val="28"/>
          <w:szCs w:val="28"/>
        </w:rPr>
        <w:t>»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AC2908">
        <w:rPr>
          <w:rFonts w:ascii="Times New Roman" w:hAnsi="Times New Roman"/>
          <w:sz w:val="28"/>
          <w:szCs w:val="28"/>
        </w:rPr>
        <w:t>«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AC2908">
        <w:rPr>
          <w:rFonts w:ascii="Times New Roman" w:hAnsi="Times New Roman"/>
          <w:sz w:val="28"/>
          <w:szCs w:val="28"/>
        </w:rPr>
        <w:t>»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14:paraId="1E5707CF" w14:textId="12FA184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3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EE7C4C" w:rsidRPr="00EE7C4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B43CA" w:rsidRPr="00ED110F">
        <w:rPr>
          <w:rFonts w:ascii="Times New Roman" w:hAnsi="Times New Roman"/>
          <w:sz w:val="28"/>
          <w:szCs w:val="28"/>
        </w:rPr>
        <w:t>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  <w:proofErr w:type="gramEnd"/>
    </w:p>
    <w:p w14:paraId="0BD351FD" w14:textId="56947FA6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D4769D3" w14:textId="1F979FC3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7B38CB4" w14:textId="2CFE03F4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E29D96A" w14:textId="4F3162D7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D35162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E5F5B0" w14:textId="48D50C0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D0F6004" w14:textId="6A102695"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5B31C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A918E42" w14:textId="13C4715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D0B7A8D" w14:textId="13D51579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967BC" w14:textId="0B01AAA4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7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2BD8285" w14:textId="0F47B5F1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4FF75" w14:textId="54177084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AC290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01090EDD" w14:textId="5C52472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AC2908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538BE237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</w:t>
      </w:r>
      <w:proofErr w:type="gramStart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11EAEB8A" w14:textId="637042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</w:t>
      </w:r>
      <w:proofErr w:type="gramStart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7C5AB79D" w14:textId="0EAB1E3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</w:t>
      </w:r>
      <w:r w:rsidRPr="00ED110F">
        <w:rPr>
          <w:rFonts w:ascii="Times New Roman" w:hAnsi="Times New Roman"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AB50A2" w14:textId="0EA08C0E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2F41060F" w14:textId="1CA9C62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6C92318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9C233AF" w14:textId="59F1DF8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3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3A45953E" w14:textId="2F1A2EC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14:paraId="079681A6" w14:textId="16FF6F06"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285ECCF" w14:textId="719E97C6"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79533A" w:rsidRPr="00ED110F">
        <w:rPr>
          <w:rFonts w:ascii="Times New Roman" w:hAnsi="Times New Roman"/>
          <w:sz w:val="28"/>
          <w:szCs w:val="28"/>
        </w:rPr>
        <w:t>муниципально</w:t>
      </w:r>
      <w:r w:rsidR="00261136">
        <w:rPr>
          <w:rFonts w:ascii="Times New Roman" w:hAnsi="Times New Roman"/>
          <w:sz w:val="28"/>
          <w:szCs w:val="28"/>
        </w:rPr>
        <w:t>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lastRenderedPageBreak/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261136">
        <w:rPr>
          <w:rFonts w:ascii="Times New Roman" w:hAnsi="Times New Roman"/>
          <w:sz w:val="28"/>
          <w:szCs w:val="28"/>
        </w:rPr>
        <w:t xml:space="preserve">муниципальной </w:t>
      </w:r>
      <w:r w:rsidR="00874D48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>в разрешение на ввод объекта в эксплуатацию (далее также в настоящем подразделе – решение об отказе в</w:t>
      </w:r>
      <w:proofErr w:type="gramEnd"/>
      <w:r w:rsidR="00874D48" w:rsidRPr="00ED1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3F871AE" w14:textId="3813F09A"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в форме электронного документа либо документа на бумажном носителе по рекомендуемой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D2DF8C6" w14:textId="0E05FCFF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7ADB898" w14:textId="46514B8E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125D720A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9533A" w:rsidRPr="00ED110F">
        <w:rPr>
          <w:rFonts w:ascii="Times New Roman" w:hAnsi="Times New Roman"/>
          <w:sz w:val="28"/>
          <w:szCs w:val="28"/>
        </w:rPr>
        <w:t>муниципаль</w:t>
      </w:r>
      <w:r w:rsidR="00261136">
        <w:rPr>
          <w:rFonts w:ascii="Times New Roman" w:hAnsi="Times New Roman"/>
          <w:sz w:val="28"/>
          <w:szCs w:val="28"/>
        </w:rPr>
        <w:t>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012F269" w14:textId="456C1BF9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1EA611D" w14:textId="63123BC5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заявления обновляется до статуса </w:t>
      </w:r>
      <w:r w:rsidR="00261136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261136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79C6D80" w14:textId="781D79A3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721AAC8" w14:textId="3BB45315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1A187FB" w14:textId="6053009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EA9368" w14:textId="3FC15211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261136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25D3DA" w14:textId="6B4A584D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3D0838" w14:textId="4ED36927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72E52BE4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0B9C0D3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7CB35EDA" w14:textId="396B17E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4ABEAB" w14:textId="7D1030BE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36816822" w14:textId="0DC071D2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1D84BB2B" w14:textId="3C69D135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</w:t>
      </w:r>
      <w:proofErr w:type="gramEnd"/>
      <w:r w:rsidR="00563B02">
        <w:rPr>
          <w:rFonts w:ascii="Times New Roman" w:hAnsi="Times New Roman"/>
          <w:sz w:val="28"/>
          <w:szCs w:val="28"/>
        </w:rPr>
        <w:t xml:space="preserve">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261136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261136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0D19CC" w14:textId="1BBF42C3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3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261136">
          <w:rPr>
            <w:rFonts w:ascii="Times New Roman" w:hAnsi="Times New Roman"/>
            <w:sz w:val="28"/>
            <w:szCs w:val="28"/>
          </w:rPr>
          <w:t>«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261136">
          <w:rPr>
            <w:rFonts w:ascii="Times New Roman" w:hAnsi="Times New Roman"/>
            <w:sz w:val="28"/>
            <w:szCs w:val="28"/>
          </w:rPr>
          <w:t>»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9A34AEC" w14:textId="7E3A3C3D"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со дня принятия решения о внесении изменений в разрешение на ввод объекта в эксплуатацию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4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52857A0" w14:textId="2DB21EC6"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3.111.1.</w:t>
      </w:r>
      <w:r w:rsidR="00B80387" w:rsidRPr="00AB57CF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</w:t>
      </w:r>
      <w:r w:rsidR="00261136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087E3932" w14:textId="1E2A6BB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BF6097" w14:textId="5C7270E4"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E94D36" w14:textId="2D61C3E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43C79E" w14:textId="26764DDA"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A4AC95" w14:textId="14BE213C"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F71BA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7D8999" w14:textId="2E589DF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473CDD" w14:textId="78FD6E12"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F71BA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5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7B78BDA" w14:textId="177D0E4E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F8042" w14:textId="2D74915D"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2EF0F8CD" w14:textId="77777777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A3A9D" w14:textId="6BF97B1E"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</w:t>
      </w:r>
      <w:proofErr w:type="gramStart"/>
      <w:r w:rsidR="005106CC" w:rsidRPr="005106CC">
        <w:rPr>
          <w:rFonts w:ascii="Times New Roman" w:hAnsi="Times New Roman"/>
          <w:bCs/>
          <w:sz w:val="28"/>
          <w:szCs w:val="28"/>
        </w:rPr>
        <w:t>в уполномоченный орган местного самоуправления с заявлением об оставлении заявления о внесении изменений без рассмотрения</w:t>
      </w:r>
      <w:proofErr w:type="gramEnd"/>
      <w:r w:rsidR="005106CC" w:rsidRPr="005106CC">
        <w:rPr>
          <w:rFonts w:ascii="Times New Roman" w:hAnsi="Times New Roman"/>
          <w:bCs/>
          <w:sz w:val="28"/>
          <w:szCs w:val="28"/>
        </w:rPr>
        <w:t xml:space="preserve">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C678B13" w14:textId="5CF52209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14:paraId="6AD4B96E" w14:textId="4327A217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услуги.</w:t>
      </w:r>
    </w:p>
    <w:p w14:paraId="3E80C75F" w14:textId="2BBD1E46"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D60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0BB908" w14:textId="18AFF41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4C632C3" w14:textId="1375030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F71BA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F71BA3">
        <w:rPr>
          <w:rFonts w:ascii="Times New Roman" w:hAnsi="Times New Roman"/>
          <w:sz w:val="28"/>
          <w:szCs w:val="28"/>
        </w:rPr>
        <w:t>«</w:t>
      </w:r>
      <w:r w:rsidR="00B54DE4">
        <w:rPr>
          <w:rFonts w:ascii="Times New Roman" w:hAnsi="Times New Roman"/>
          <w:sz w:val="28"/>
          <w:szCs w:val="28"/>
        </w:rPr>
        <w:t>г</w:t>
      </w:r>
      <w:r w:rsidR="00F71BA3">
        <w:rPr>
          <w:rFonts w:ascii="Times New Roman" w:hAnsi="Times New Roman"/>
          <w:sz w:val="28"/>
          <w:szCs w:val="28"/>
        </w:rPr>
        <w:t>»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29627ED" w14:textId="1FFD38D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58674B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23813C7" w14:textId="6DF46F80" w:rsidR="005B5926" w:rsidRPr="00ED110F" w:rsidRDefault="00F71BA3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C5B92D5" w14:textId="507A09F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1CD18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9F8501" w14:textId="0B52CF36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F71BA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BE6A75" w14:textId="74DD004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A06BDFB" w14:textId="16EE5EF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68D961AA" w14:textId="7321CD1E"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б</w:t>
      </w:r>
      <w:r w:rsidR="00F71BA3">
        <w:rPr>
          <w:rFonts w:ascii="Times New Roman" w:hAnsi="Times New Roman"/>
          <w:sz w:val="28"/>
          <w:szCs w:val="28"/>
        </w:rPr>
        <w:t>»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F71BA3">
        <w:rPr>
          <w:rFonts w:ascii="Times New Roman" w:hAnsi="Times New Roman"/>
          <w:sz w:val="28"/>
          <w:szCs w:val="28"/>
        </w:rPr>
        <w:t>«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F71BA3">
        <w:rPr>
          <w:rFonts w:ascii="Times New Roman" w:hAnsi="Times New Roman"/>
          <w:sz w:val="28"/>
          <w:szCs w:val="28"/>
        </w:rPr>
        <w:t>»</w:t>
      </w:r>
      <w:r w:rsidR="00362F3B" w:rsidRPr="00ED110F">
        <w:rPr>
          <w:rFonts w:ascii="Times New Roman" w:hAnsi="Times New Roman"/>
          <w:sz w:val="28"/>
          <w:szCs w:val="28"/>
        </w:rPr>
        <w:t xml:space="preserve">, </w:t>
      </w:r>
      <w:r w:rsidR="00F71BA3">
        <w:rPr>
          <w:rFonts w:ascii="Times New Roman" w:hAnsi="Times New Roman"/>
          <w:sz w:val="28"/>
          <w:szCs w:val="28"/>
        </w:rPr>
        <w:t>«</w:t>
      </w:r>
      <w:r w:rsidR="00362F3B" w:rsidRPr="00ED110F">
        <w:rPr>
          <w:rFonts w:ascii="Times New Roman" w:hAnsi="Times New Roman"/>
          <w:sz w:val="28"/>
          <w:szCs w:val="28"/>
        </w:rPr>
        <w:t>в</w:t>
      </w:r>
      <w:r w:rsidR="00F71BA3">
        <w:rPr>
          <w:rFonts w:ascii="Times New Roman" w:hAnsi="Times New Roman"/>
          <w:sz w:val="28"/>
          <w:szCs w:val="28"/>
        </w:rPr>
        <w:t xml:space="preserve">» </w:t>
      </w:r>
      <w:r w:rsidR="0020294C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684B05D" w14:textId="6E0BD2B0"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б</w:t>
      </w:r>
      <w:r w:rsidR="00F71BA3">
        <w:rPr>
          <w:rFonts w:ascii="Times New Roman" w:hAnsi="Times New Roman"/>
          <w:sz w:val="28"/>
          <w:szCs w:val="28"/>
        </w:rPr>
        <w:t>»</w:t>
      </w:r>
      <w:r w:rsidR="00F71BA3" w:rsidRPr="00ED110F">
        <w:rPr>
          <w:rFonts w:ascii="Times New Roman" w:hAnsi="Times New Roman"/>
          <w:sz w:val="28"/>
          <w:szCs w:val="28"/>
        </w:rPr>
        <w:t xml:space="preserve">,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в</w:t>
      </w:r>
      <w:r w:rsidR="00F71BA3">
        <w:rPr>
          <w:rFonts w:ascii="Times New Roman" w:hAnsi="Times New Roman"/>
          <w:sz w:val="28"/>
          <w:szCs w:val="28"/>
        </w:rPr>
        <w:t xml:space="preserve">» 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69C0981" w14:textId="030CA080"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б</w:t>
      </w:r>
      <w:r w:rsidR="00F71BA3">
        <w:rPr>
          <w:rFonts w:ascii="Times New Roman" w:hAnsi="Times New Roman"/>
          <w:sz w:val="28"/>
          <w:szCs w:val="28"/>
        </w:rPr>
        <w:t>»</w:t>
      </w:r>
      <w:r w:rsidR="00F71BA3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B25659D" w14:textId="733833D1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8BBA629" w14:textId="2210D9AA"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A468A2">
        <w:rPr>
          <w:rFonts w:ascii="Times New Roman" w:hAnsi="Times New Roman"/>
          <w:bCs/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Pr="0098399B">
        <w:rPr>
          <w:rFonts w:ascii="Times New Roman" w:hAnsi="Times New Roman"/>
          <w:bCs/>
          <w:sz w:val="28"/>
          <w:szCs w:val="28"/>
        </w:rPr>
        <w:t xml:space="preserve"> </w:t>
      </w:r>
      <w:r w:rsidR="00A468A2">
        <w:rPr>
          <w:rFonts w:ascii="Times New Roman" w:hAnsi="Times New Roman"/>
          <w:bCs/>
          <w:sz w:val="28"/>
          <w:szCs w:val="28"/>
        </w:rPr>
        <w:t xml:space="preserve">в приеме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14:paraId="64B82A60" w14:textId="07B10543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F71BA3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083E85E9" w14:textId="5981535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б</w:t>
      </w:r>
      <w:r w:rsidR="00F71BA3">
        <w:rPr>
          <w:rFonts w:ascii="Times New Roman" w:hAnsi="Times New Roman"/>
          <w:sz w:val="28"/>
          <w:szCs w:val="28"/>
        </w:rPr>
        <w:t>»</w:t>
      </w:r>
      <w:r w:rsidR="00F71BA3" w:rsidRPr="00ED110F">
        <w:rPr>
          <w:rFonts w:ascii="Times New Roman" w:hAnsi="Times New Roman"/>
          <w:sz w:val="28"/>
          <w:szCs w:val="28"/>
        </w:rPr>
        <w:t xml:space="preserve">, </w:t>
      </w:r>
      <w:r w:rsidR="00F71BA3">
        <w:rPr>
          <w:rFonts w:ascii="Times New Roman" w:hAnsi="Times New Roman"/>
          <w:sz w:val="28"/>
          <w:szCs w:val="28"/>
        </w:rPr>
        <w:t>«</w:t>
      </w:r>
      <w:r w:rsidR="00F71BA3" w:rsidRPr="00ED110F">
        <w:rPr>
          <w:rFonts w:ascii="Times New Roman" w:hAnsi="Times New Roman"/>
          <w:sz w:val="28"/>
          <w:szCs w:val="28"/>
        </w:rPr>
        <w:t>в</w:t>
      </w:r>
      <w:r w:rsidR="00F71BA3">
        <w:rPr>
          <w:rFonts w:ascii="Times New Roman" w:hAnsi="Times New Roman"/>
          <w:sz w:val="28"/>
          <w:szCs w:val="28"/>
        </w:rPr>
        <w:t xml:space="preserve">» </w:t>
      </w:r>
      <w:r w:rsidR="00F71BA3" w:rsidRPr="00ED110F">
        <w:rPr>
          <w:rFonts w:ascii="Times New Roman" w:hAnsi="Times New Roman"/>
          <w:sz w:val="28"/>
          <w:szCs w:val="28"/>
        </w:rPr>
        <w:t xml:space="preserve"> </w:t>
      </w:r>
      <w:r w:rsidR="00B26B31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61A3F7BC" w14:textId="1C45D7B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A468A2">
        <w:rPr>
          <w:rFonts w:ascii="Times New Roman" w:hAnsi="Times New Roman"/>
          <w:sz w:val="28"/>
          <w:szCs w:val="28"/>
        </w:rPr>
        <w:t>«</w:t>
      </w:r>
      <w:r w:rsidR="00A468A2" w:rsidRPr="00E14860">
        <w:rPr>
          <w:rFonts w:ascii="Times New Roman" w:hAnsi="Times New Roman"/>
          <w:sz w:val="28"/>
          <w:szCs w:val="28"/>
        </w:rPr>
        <w:t>а</w:t>
      </w:r>
      <w:r w:rsidR="00A468A2">
        <w:rPr>
          <w:rFonts w:ascii="Times New Roman" w:hAnsi="Times New Roman"/>
          <w:sz w:val="28"/>
          <w:szCs w:val="28"/>
        </w:rPr>
        <w:t>»</w:t>
      </w:r>
      <w:r w:rsidR="00A468A2" w:rsidRPr="00E14860">
        <w:rPr>
          <w:rFonts w:ascii="Times New Roman" w:hAnsi="Times New Roman"/>
          <w:sz w:val="28"/>
          <w:szCs w:val="28"/>
        </w:rPr>
        <w:t xml:space="preserve">, </w:t>
      </w:r>
      <w:r w:rsidR="00A468A2">
        <w:rPr>
          <w:rFonts w:ascii="Times New Roman" w:hAnsi="Times New Roman"/>
          <w:sz w:val="28"/>
          <w:szCs w:val="28"/>
        </w:rPr>
        <w:t>«</w:t>
      </w:r>
      <w:r w:rsidR="00A468A2" w:rsidRPr="00E14860">
        <w:rPr>
          <w:rFonts w:ascii="Times New Roman" w:hAnsi="Times New Roman"/>
          <w:sz w:val="28"/>
          <w:szCs w:val="28"/>
        </w:rPr>
        <w:t>г</w:t>
      </w:r>
      <w:r w:rsidR="00A468A2">
        <w:rPr>
          <w:rFonts w:ascii="Times New Roman" w:hAnsi="Times New Roman"/>
          <w:sz w:val="28"/>
          <w:szCs w:val="28"/>
        </w:rPr>
        <w:t>»</w:t>
      </w:r>
      <w:r w:rsidR="00A468A2" w:rsidRPr="00E14860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14:paraId="6A63DB0F" w14:textId="7031B16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proofErr w:type="gramStart"/>
      <w:r w:rsidRPr="00ED11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A468A2">
        <w:rPr>
          <w:rFonts w:ascii="Times New Roman" w:hAnsi="Times New Roman"/>
          <w:sz w:val="28"/>
          <w:szCs w:val="28"/>
        </w:rPr>
        <w:t>«</w:t>
      </w:r>
      <w:r w:rsidR="00A468A2" w:rsidRPr="00E14860">
        <w:rPr>
          <w:rFonts w:ascii="Times New Roman" w:hAnsi="Times New Roman"/>
          <w:sz w:val="28"/>
          <w:szCs w:val="28"/>
        </w:rPr>
        <w:t>в</w:t>
      </w:r>
      <w:r w:rsidR="00A468A2">
        <w:rPr>
          <w:rFonts w:ascii="Times New Roman" w:hAnsi="Times New Roman"/>
          <w:sz w:val="28"/>
          <w:szCs w:val="28"/>
        </w:rPr>
        <w:t>»</w:t>
      </w:r>
      <w:r w:rsidR="00A468A2" w:rsidRPr="00E14860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6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B80387" w:rsidRPr="00B803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B8038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6 апреля 2011</w:t>
      </w:r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13D7C0A5" w14:textId="4883BFD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2200BF71" w14:textId="6383AC9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1BD26F3" w14:textId="2681515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6889AB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76597C" w14:textId="34EF09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453C755" w14:textId="3C025B9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14:paraId="5D12E730" w14:textId="514F7B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3BF8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CA8D05C" w14:textId="67408561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A468A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34E4300" w14:textId="7144F6E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D07DA" w14:textId="0A5803D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14:paraId="2DD32086" w14:textId="0089316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19E5381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19108078" w14:textId="7DC07B04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7293D2F9" w14:textId="62EE7712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14:paraId="236A2F0A" w14:textId="199E5E5F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>муницип</w:t>
      </w:r>
      <w:r w:rsidR="00A468A2">
        <w:rPr>
          <w:rFonts w:ascii="Times New Roman" w:hAnsi="Times New Roman"/>
          <w:sz w:val="28"/>
          <w:szCs w:val="28"/>
        </w:rPr>
        <w:t>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321B0080" w14:textId="5C3C41C3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411CE234" w14:textId="6254680D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055A74D2"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2C1CF433" w14:textId="7A404D70"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 xml:space="preserve">чаток, ошибок в разрешении на ввод </w:t>
      </w:r>
      <w:proofErr w:type="gramStart"/>
      <w:r>
        <w:rPr>
          <w:rFonts w:ascii="Times New Roman" w:hAnsi="Times New Roman"/>
          <w:sz w:val="28"/>
          <w:szCs w:val="28"/>
        </w:rPr>
        <w:t>объекта</w:t>
      </w:r>
      <w:proofErr w:type="gramEnd"/>
      <w:r>
        <w:rPr>
          <w:rFonts w:ascii="Times New Roman" w:hAnsi="Times New Roman"/>
          <w:sz w:val="28"/>
          <w:szCs w:val="28"/>
        </w:rPr>
        <w:t xml:space="preserve">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местного самоуправления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DD1213D" w14:textId="1CDBB29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AF523C4" w14:textId="5E5C228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3DF9991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68208443" w14:textId="5A4F302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27EFAF2" w14:textId="0857E14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28C" w:rsidRPr="00ED110F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A468A2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A468A2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872306A" w14:textId="6B5ACC94"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7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A468A2">
          <w:rPr>
            <w:rFonts w:ascii="Times New Roman" w:hAnsi="Times New Roman"/>
            <w:sz w:val="28"/>
            <w:szCs w:val="28"/>
          </w:rPr>
          <w:t>«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A468A2">
          <w:rPr>
            <w:rFonts w:ascii="Times New Roman" w:hAnsi="Times New Roman"/>
            <w:sz w:val="28"/>
            <w:szCs w:val="28"/>
          </w:rPr>
          <w:t>»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0C66813A" w14:textId="2AF3613B"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</w:t>
      </w:r>
      <w:r w:rsidR="00B8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0F82C42" w14:textId="0EB3B2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BC6C296" w14:textId="09C7E488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A468A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323A977" w14:textId="1EDA72B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29242D" w14:textId="4D81127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8960B8C" w14:textId="5E7365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14:paraId="1F45CFCE" w14:textId="3F111E11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5441D26C" w14:textId="0EBB584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C326919" w14:textId="73630B7A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</w:t>
      </w:r>
      <w:proofErr w:type="gramStart"/>
      <w:r w:rsidR="00EB1111">
        <w:rPr>
          <w:rFonts w:ascii="Times New Roman" w:hAnsi="Times New Roman"/>
          <w:sz w:val="28"/>
          <w:szCs w:val="28"/>
        </w:rPr>
        <w:t>а</w:t>
      </w:r>
      <w:r w:rsidR="005B5926" w:rsidRPr="00ED110F">
        <w:rPr>
          <w:rFonts w:ascii="Times New Roman" w:hAnsi="Times New Roman"/>
          <w:sz w:val="28"/>
          <w:szCs w:val="28"/>
        </w:rPr>
        <w:t>(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статус заявления обновляется до статуса </w:t>
      </w:r>
      <w:r w:rsidR="00A468A2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A468A2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4F6EB8E" w14:textId="5E770AF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B1111">
        <w:rPr>
          <w:rFonts w:ascii="Times New Roman" w:hAnsi="Times New Roman"/>
          <w:sz w:val="28"/>
          <w:szCs w:val="28"/>
        </w:rPr>
        <w:t>через многофункциональный центр разрешение на ввод объекта в эксплуатацию с внесенными исправлениями</w:t>
      </w:r>
      <w:proofErr w:type="gramEnd"/>
      <w:r w:rsidR="00EB1111">
        <w:rPr>
          <w:rFonts w:ascii="Times New Roman" w:hAnsi="Times New Roman"/>
          <w:sz w:val="28"/>
          <w:szCs w:val="28"/>
        </w:rPr>
        <w:t xml:space="preserve">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FB769A5" w14:textId="2283BDDA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>муницип</w:t>
      </w:r>
      <w:r w:rsidR="00A468A2">
        <w:rPr>
          <w:rFonts w:ascii="Times New Roman" w:hAnsi="Times New Roman"/>
          <w:sz w:val="28"/>
          <w:szCs w:val="28"/>
        </w:rPr>
        <w:t>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</w:t>
      </w:r>
      <w:proofErr w:type="gramStart"/>
      <w:r w:rsidR="00A539D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A539DD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0E2899B" w14:textId="6E384486"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80387" w:rsidRPr="00AB57CF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4D321B1F" w14:textId="77777777"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AC7CD" w14:textId="3D6F7E1E"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14:paraId="38EFDB37" w14:textId="7946221B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99B5B" w14:textId="757ABFEA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45A487D" w14:textId="06D8871E"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A468A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69B9EAE" w14:textId="54F7D56C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B2346B1" w14:textId="21A4C280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468A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A539D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A539DD">
        <w:rPr>
          <w:rFonts w:ascii="Times New Roman" w:hAnsi="Times New Roman"/>
          <w:sz w:val="28"/>
          <w:szCs w:val="28"/>
        </w:rPr>
        <w:t xml:space="preserve"> заявления.</w:t>
      </w:r>
    </w:p>
    <w:p w14:paraId="6A657591" w14:textId="7450F067" w:rsidR="00973C24" w:rsidRPr="00ED110F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E59CBC" w14:textId="77777777" w:rsidR="00A0716B" w:rsidRDefault="00A0716B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6027F6CB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833BD0F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3E8D731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46945E9F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44FEE249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13BF346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3F0755B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6AD31559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3EE6F549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3D5CD866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2DE68398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531D14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328F97AE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49BABB29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1BAB02A4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A9112E4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A8E68FA" w14:textId="77777777" w:rsidR="008257D1" w:rsidRDefault="008257D1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GoBack"/>
      <w:bookmarkEnd w:id="1"/>
    </w:p>
    <w:p w14:paraId="67BA9C7B" w14:textId="77777777" w:rsidR="00A0716B" w:rsidRDefault="00A0716B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CE69FA" w14:textId="77777777" w:rsidR="00A0716B" w:rsidRDefault="00A0716B" w:rsidP="009A483D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C947B0" w14:textId="70EB963D" w:rsidR="00D02DE8" w:rsidRPr="00ED110F" w:rsidRDefault="00D02DE8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6CFFF14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79A1CC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C894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 Е Р Е Ч Е Н Ь </w:t>
      </w:r>
    </w:p>
    <w:p w14:paraId="755BBBD1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14:paraId="7B4F8CAC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210F15" w14:textId="2953DDB7" w:rsidR="00307330" w:rsidRPr="00DC1317" w:rsidRDefault="00D02DE8" w:rsidP="00DC131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30733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14C5A7D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793860A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02E0A81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14:paraId="43C1B47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7934ED01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8F6564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41340E3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830465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0AD6E0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C88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D5523EC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D7A8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91E175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Адрес (адреса) электронной почты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A159E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9698F8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224C3C4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надзора</w:t>
            </w:r>
            <w:proofErr w:type="gramEnd"/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8F656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564">
              <w:rPr>
                <w:rFonts w:ascii="Times New Roman" w:hAnsi="Times New Roman"/>
                <w:sz w:val="24"/>
                <w:szCs w:val="24"/>
              </w:rPr>
              <w:t>(</w:t>
            </w:r>
            <w:r w:rsidRPr="008F6564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8F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64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8F6564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564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481297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E17F3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14:paraId="6AE9B119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223BF4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7123C72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6314A9E3" w:rsidR="00307330" w:rsidRPr="00ED110F" w:rsidRDefault="00307330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 предоставления муниципальной услуги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440EB584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BE9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4E98E87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4367E7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которое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82BD76" w14:textId="77777777" w:rsidTr="00DC1317">
        <w:trPr>
          <w:trHeight w:val="947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</w:t>
            </w: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AD2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7AE7DF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8F6564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656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41391EF4" w14:textId="77777777" w:rsidR="008F6564" w:rsidRDefault="008F6564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CB3ACDA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BA918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A159E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7.1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5E0594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593DBC4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74606B7" w14:textId="77777777" w:rsidTr="008F6564">
        <w:trPr>
          <w:trHeight w:val="8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надзора</w:t>
            </w:r>
            <w:proofErr w:type="gramEnd"/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F6564">
              <w:rPr>
                <w:rFonts w:ascii="Times New Roman" w:hAnsi="Times New Roman"/>
                <w:sz w:val="24"/>
                <w:szCs w:val="24"/>
              </w:rPr>
              <w:t>(</w:t>
            </w:r>
            <w:r w:rsidRPr="008F6564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8F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564">
              <w:rPr>
                <w:rFonts w:ascii="Times New Roman" w:hAnsi="Times New Roman"/>
                <w:i/>
                <w:sz w:val="24"/>
                <w:szCs w:val="24"/>
              </w:rPr>
              <w:t xml:space="preserve">в случае, если предусмотрено осуществление государственного строительного надзора в соответствии с частью 1 статьи 54 Градостроительного </w:t>
            </w:r>
            <w:r w:rsidRPr="008F65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кодекса Российской Федерации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66E1F6E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14:paraId="325B962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7E9D07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6DDCF4D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1CDF2B3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2C492BC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3DF037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lang w:eastAsia="en-US"/>
        </w:rPr>
        <w:br w:type="page"/>
      </w:r>
    </w:p>
    <w:p w14:paraId="73E8B833" w14:textId="0FF7A04B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1CAD8DE2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928D60B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02D4BF8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36C3F4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623103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F1D580D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4740EF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14:paraId="078D77F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14:paraId="593EDF38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311E30E7" w14:textId="1DE2068A"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17E43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6E46CB95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FCFFC7" w14:textId="77777777" w:rsidR="00307330" w:rsidRPr="00B17E43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277545E4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B17E4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7F7562B0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F34CEF7" w14:textId="77777777" w:rsidTr="008F6564">
        <w:trPr>
          <w:trHeight w:val="696"/>
        </w:trPr>
        <w:tc>
          <w:tcPr>
            <w:tcW w:w="1043" w:type="dxa"/>
          </w:tcPr>
          <w:p w14:paraId="16668B5B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7F3FFC" w14:textId="77777777"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D4654FF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001E641" w14:textId="77777777"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14:paraId="4174190E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1DF20C33" w14:textId="77777777"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2A9355B5" w14:textId="79C7AB40" w:rsidR="00307330" w:rsidRPr="00ED110F" w:rsidRDefault="00307330" w:rsidP="00DC131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Выдача разрешения на ввод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объекта в эксплуатацию»</w:t>
      </w:r>
    </w:p>
    <w:p w14:paraId="714BC0AA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B5B2E54" w14:textId="77777777" w:rsidR="00307330" w:rsidRPr="00ED110F" w:rsidRDefault="00307330" w:rsidP="00DC1317">
      <w:pPr>
        <w:spacing w:line="240" w:lineRule="auto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14:paraId="54537B2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0283DEF1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DC1317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DC1317">
        <w:rPr>
          <w:rFonts w:ascii="Times New Roman" w:hAnsi="Times New Roman"/>
          <w:sz w:val="28"/>
          <w:szCs w:val="28"/>
        </w:rPr>
        <w:t xml:space="preserve">» </w:t>
      </w:r>
      <w:r w:rsidRPr="00ED110F">
        <w:rPr>
          <w:rFonts w:ascii="Times New Roman" w:hAnsi="Times New Roman"/>
          <w:sz w:val="28"/>
          <w:szCs w:val="28"/>
        </w:rPr>
        <w:t>Вам отказано по следующим основаниям: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387FDDA5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а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i/>
                <w:sz w:val="24"/>
              </w:rPr>
              <w:t>Указывается</w:t>
            </w:r>
            <w:proofErr w:type="gramEnd"/>
            <w:r w:rsidRPr="00ED110F">
              <w:rPr>
                <w:rFonts w:ascii="Times New Roman" w:hAnsi="Times New Roman"/>
                <w:i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3609D3">
        <w:trPr>
          <w:trHeight w:val="806"/>
        </w:trPr>
        <w:tc>
          <w:tcPr>
            <w:tcW w:w="1276" w:type="dxa"/>
          </w:tcPr>
          <w:p w14:paraId="32CFD57F" w14:textId="059BDEBC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б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038AB58F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в</w:t>
            </w:r>
            <w:r w:rsidR="00DC1317">
              <w:rPr>
                <w:rFonts w:ascii="Times New Roman" w:hAnsi="Times New Roman"/>
                <w:sz w:val="24"/>
              </w:rPr>
              <w:t xml:space="preserve">» </w:t>
            </w:r>
            <w:r w:rsidRPr="00ED110F">
              <w:rPr>
                <w:rFonts w:ascii="Times New Roman" w:hAnsi="Times New Roman"/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73888E73" w14:textId="7C72414A" w:rsidR="00307330" w:rsidRPr="00ED110F" w:rsidRDefault="00307330" w:rsidP="00DC1317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="00DC1317" w:rsidRPr="00ED110F">
              <w:rPr>
                <w:rFonts w:ascii="Times New Roman" w:hAnsi="Times New Roman"/>
                <w:sz w:val="24"/>
              </w:rPr>
              <w:t>а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="00DC1317" w:rsidRPr="00ED110F">
              <w:rPr>
                <w:rFonts w:ascii="Times New Roman" w:hAnsi="Times New Roman"/>
                <w:sz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="00DC1317" w:rsidRPr="00ED110F">
              <w:rPr>
                <w:rFonts w:ascii="Times New Roman" w:hAnsi="Times New Roman"/>
                <w:sz w:val="24"/>
              </w:rPr>
              <w:t>в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="00DC1317"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подпунктами </w:t>
            </w:r>
            <w:r w:rsidR="00DC131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="00DC131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="00DC1317" w:rsidRPr="00ED110F">
              <w:rPr>
                <w:rFonts w:ascii="Times New Roman" w:hAnsi="Times New Roman"/>
                <w:sz w:val="24"/>
              </w:rPr>
              <w:t>в</w:t>
            </w:r>
            <w:r w:rsidR="00DC131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="003966A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40E0399F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г</w:t>
            </w:r>
            <w:r w:rsidR="00DC1317">
              <w:rPr>
                <w:rFonts w:ascii="Times New Roman" w:hAnsi="Times New Roman"/>
                <w:sz w:val="24"/>
              </w:rPr>
              <w:t xml:space="preserve">» </w:t>
            </w:r>
            <w:r w:rsidRPr="00ED110F">
              <w:rPr>
                <w:rFonts w:ascii="Times New Roman" w:hAnsi="Times New Roman"/>
                <w:sz w:val="24"/>
              </w:rPr>
              <w:t>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15D0AEA8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д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43CA94EB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е</w:t>
            </w:r>
            <w:r w:rsidR="00DC1317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61DB7A5F" w:rsidR="00307330" w:rsidRPr="00ED110F" w:rsidRDefault="00307330" w:rsidP="00DC13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 xml:space="preserve">подпункт </w:t>
            </w:r>
            <w:r w:rsidR="00DC131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DC1317">
              <w:rPr>
                <w:rFonts w:ascii="Times New Roman" w:hAnsi="Times New Roman"/>
                <w:sz w:val="24"/>
                <w:szCs w:val="24"/>
              </w:rPr>
              <w:t>»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 xml:space="preserve"> пункта 2.15</w:t>
            </w:r>
          </w:p>
        </w:tc>
        <w:tc>
          <w:tcPr>
            <w:tcW w:w="4543" w:type="dxa"/>
          </w:tcPr>
          <w:p w14:paraId="0A178AF6" w14:textId="075EF9EE" w:rsidR="00307330" w:rsidRPr="00ED110F" w:rsidRDefault="00307330" w:rsidP="003966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от 6 апреля 2011 года № 63-ФЗ </w:t>
            </w:r>
            <w:r w:rsidR="003966A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 электронной подписи</w:t>
            </w:r>
            <w:r w:rsidR="003966A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3966AE"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6C510BA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011F9F38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3C493277" w14:textId="5FF5E8FC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</w:t>
      </w:r>
      <w:r w:rsidR="001139CB">
        <w:rPr>
          <w:rFonts w:ascii="Times New Roman" w:eastAsia="Calibri" w:hAnsi="Times New Roman"/>
          <w:sz w:val="28"/>
          <w:szCs w:val="28"/>
          <w:lang w:eastAsia="en-US"/>
        </w:rPr>
        <w:t>а ввод объекта в эксплуатацию</w:t>
      </w:r>
      <w:r w:rsidR="00DC13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F7A85C2" w14:textId="20F89DD1" w:rsidR="00307330" w:rsidRPr="00A43EFD" w:rsidRDefault="00307330" w:rsidP="00A43EFD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B8A666E" w14:textId="77777777" w:rsidR="00307330" w:rsidRPr="00ED110F" w:rsidRDefault="00307330" w:rsidP="00A43EFD">
      <w:pPr>
        <w:spacing w:line="240" w:lineRule="auto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D110F">
        <w:rPr>
          <w:rFonts w:ascii="Times New Roman" w:hAnsi="Times New Roman"/>
          <w:sz w:val="28"/>
          <w:szCs w:val="28"/>
        </w:rPr>
        <w:t>от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6D043CA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A43EFD">
              <w:rPr>
                <w:rFonts w:ascii="Times New Roman" w:hAnsi="Times New Roman"/>
                <w:sz w:val="24"/>
              </w:rPr>
              <w:t>«</w:t>
            </w:r>
            <w:r w:rsidR="00A43EFD" w:rsidRPr="00ED110F">
              <w:rPr>
                <w:rFonts w:ascii="Times New Roman" w:hAnsi="Times New Roman"/>
                <w:sz w:val="24"/>
              </w:rPr>
              <w:t>а</w:t>
            </w:r>
            <w:r w:rsidR="00A43EFD">
              <w:rPr>
                <w:rFonts w:ascii="Times New Roman" w:hAnsi="Times New Roman"/>
                <w:sz w:val="24"/>
              </w:rPr>
              <w:t>»</w:t>
            </w:r>
            <w:r w:rsidR="00A43EFD" w:rsidRPr="00ED110F">
              <w:rPr>
                <w:rFonts w:ascii="Times New Roman" w:hAnsi="Times New Roman"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1693E3C6" w14:textId="7F9F3565" w:rsidR="00307330" w:rsidRPr="00ED110F" w:rsidRDefault="00307330" w:rsidP="00821AC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 w:rsidR="00A43EF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  <w:r w:rsidR="00A43EF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  <w:r w:rsidR="00A43EF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821AC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="00A43EF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14A7655E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A43EFD">
              <w:rPr>
                <w:rFonts w:ascii="Times New Roman" w:hAnsi="Times New Roman"/>
                <w:sz w:val="24"/>
              </w:rPr>
              <w:t>«</w:t>
            </w:r>
            <w:r w:rsidR="00A43EFD" w:rsidRPr="00ED110F">
              <w:rPr>
                <w:rFonts w:ascii="Times New Roman" w:hAnsi="Times New Roman"/>
                <w:sz w:val="24"/>
              </w:rPr>
              <w:t>б</w:t>
            </w:r>
            <w:r w:rsidR="00A43EFD">
              <w:rPr>
                <w:rFonts w:ascii="Times New Roman" w:hAnsi="Times New Roman"/>
                <w:sz w:val="24"/>
              </w:rPr>
              <w:t>»</w:t>
            </w:r>
            <w:r w:rsidR="00A43EFD" w:rsidRPr="00ED110F">
              <w:rPr>
                <w:rFonts w:ascii="Times New Roman" w:hAnsi="Times New Roman"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1D57EC6A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A43EFD">
              <w:rPr>
                <w:rFonts w:ascii="Times New Roman" w:hAnsi="Times New Roman"/>
                <w:sz w:val="24"/>
              </w:rPr>
              <w:t>«</w:t>
            </w:r>
            <w:r w:rsidR="00A43EFD" w:rsidRPr="00ED110F">
              <w:rPr>
                <w:rFonts w:ascii="Times New Roman" w:hAnsi="Times New Roman"/>
                <w:sz w:val="24"/>
              </w:rPr>
              <w:t>в</w:t>
            </w:r>
            <w:r w:rsidR="00A43EFD">
              <w:rPr>
                <w:rFonts w:ascii="Times New Roman" w:hAnsi="Times New Roman"/>
                <w:sz w:val="24"/>
              </w:rPr>
              <w:t xml:space="preserve">» </w:t>
            </w:r>
            <w:r w:rsidRPr="00ED110F">
              <w:rPr>
                <w:rFonts w:ascii="Times New Roman" w:hAnsi="Times New Roman"/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665023C0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A43EFD">
              <w:rPr>
                <w:rFonts w:ascii="Times New Roman" w:hAnsi="Times New Roman"/>
                <w:sz w:val="24"/>
              </w:rPr>
              <w:t>«</w:t>
            </w:r>
            <w:r w:rsidR="00A43EFD" w:rsidRPr="00ED110F">
              <w:rPr>
                <w:rFonts w:ascii="Times New Roman" w:hAnsi="Times New Roman"/>
                <w:sz w:val="24"/>
              </w:rPr>
              <w:t>г</w:t>
            </w:r>
            <w:r w:rsidR="00A43EFD">
              <w:rPr>
                <w:rFonts w:ascii="Times New Roman" w:hAnsi="Times New Roman"/>
                <w:sz w:val="24"/>
              </w:rPr>
              <w:t xml:space="preserve">» </w:t>
            </w:r>
            <w:r w:rsidRPr="00ED110F">
              <w:rPr>
                <w:rFonts w:ascii="Times New Roman" w:hAnsi="Times New Roman"/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48F2AD8C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A43EFD">
              <w:rPr>
                <w:rFonts w:ascii="Times New Roman" w:hAnsi="Times New Roman"/>
                <w:sz w:val="24"/>
              </w:rPr>
              <w:t>«</w:t>
            </w:r>
            <w:r w:rsidR="00A43EFD" w:rsidRPr="00ED110F">
              <w:rPr>
                <w:rFonts w:ascii="Times New Roman" w:hAnsi="Times New Roman"/>
                <w:sz w:val="24"/>
              </w:rPr>
              <w:t>д</w:t>
            </w:r>
            <w:r w:rsidR="00A43EFD">
              <w:rPr>
                <w:rFonts w:ascii="Times New Roman" w:hAnsi="Times New Roman"/>
                <w:sz w:val="24"/>
              </w:rPr>
              <w:t>»</w:t>
            </w:r>
            <w:r w:rsidR="00A43EFD" w:rsidRPr="00ED110F">
              <w:rPr>
                <w:rFonts w:ascii="Times New Roman" w:hAnsi="Times New Roman"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1C0D1F91" w14:textId="24CE026C" w:rsidR="008853C7" w:rsidRPr="00B17E43" w:rsidRDefault="008853C7" w:rsidP="001139C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1139C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ввод объекта в эксплуатацию</w:t>
      </w:r>
      <w:r w:rsidR="001139C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698C1D2D" w14:textId="1CA6D734" w:rsidR="008853C7" w:rsidRPr="001139CB" w:rsidRDefault="001139CB" w:rsidP="001139C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14:paraId="3F482ADA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B17E4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0A426776" w14:textId="7AC1410C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E43">
        <w:rPr>
          <w:rFonts w:ascii="Times New Roman" w:hAnsi="Times New Roman"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14:paraId="57C3432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EAAA9DB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D006EF6" w14:textId="77777777"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14:paraId="476FE9B1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2B64FF26" w14:textId="77777777"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5C9D1218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14:paraId="371BAF92" w14:textId="77777777" w:rsidTr="003609D3">
        <w:tc>
          <w:tcPr>
            <w:tcW w:w="8788" w:type="dxa"/>
            <w:shd w:val="clear" w:color="auto" w:fill="auto"/>
          </w:tcPr>
          <w:p w14:paraId="10CC12E4" w14:textId="359E0E81" w:rsidR="008853C7" w:rsidRPr="00B17E43" w:rsidRDefault="008853C7" w:rsidP="001139C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1139CB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139CB">
              <w:rPr>
                <w:rFonts w:ascii="Times New Roman" w:hAnsi="Times New Roman"/>
                <w:sz w:val="28"/>
                <w:szCs w:val="28"/>
              </w:rPr>
              <w:t>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3E92F93B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E908E6" w14:textId="1DC2589B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 № </w:t>
      </w:r>
      <w:r w:rsidR="008853C7">
        <w:rPr>
          <w:rFonts w:ascii="Times New Roman" w:hAnsi="Times New Roman"/>
          <w:sz w:val="28"/>
          <w:szCs w:val="28"/>
        </w:rPr>
        <w:t>9</w:t>
      </w:r>
    </w:p>
    <w:p w14:paraId="560716A0" w14:textId="0A3EC310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1139CB">
        <w:rPr>
          <w:rFonts w:ascii="Times New Roman" w:hAnsi="Times New Roman"/>
          <w:sz w:val="28"/>
          <w:szCs w:val="28"/>
        </w:rPr>
        <w:t>«</w:t>
      </w:r>
      <w:r w:rsidRPr="00B17E43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1139CB">
        <w:rPr>
          <w:rFonts w:ascii="Times New Roman" w:hAnsi="Times New Roman"/>
          <w:sz w:val="28"/>
          <w:szCs w:val="28"/>
        </w:rPr>
        <w:t>»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9B40E9" w14:textId="77777777" w:rsidR="009B2284" w:rsidRPr="00B17E43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7BF92C1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DB67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7E90262A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</w:t>
      </w:r>
      <w:proofErr w:type="gramStart"/>
      <w:r w:rsidRPr="00B17E43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дата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proofErr w:type="gramStart"/>
      <w:r w:rsidRPr="00B17E43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B132393" w14:textId="77777777"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84883E5" w14:textId="2FF50E07"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6727DD4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14:paraId="45B0B643" w14:textId="2B897C15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14:paraId="50734F38" w14:textId="10AB3AAD" w:rsidR="008853C7" w:rsidRPr="00ED110F" w:rsidRDefault="008853C7" w:rsidP="001139CB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1139CB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1139CB">
        <w:rPr>
          <w:rFonts w:ascii="Times New Roman" w:hAnsi="Times New Roman"/>
          <w:sz w:val="28"/>
          <w:szCs w:val="28"/>
        </w:rPr>
        <w:t>»</w:t>
      </w:r>
    </w:p>
    <w:p w14:paraId="72B2F201" w14:textId="77777777" w:rsidR="008853C7" w:rsidRPr="00ED110F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55FB0853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1A7B2AA7" w14:textId="77777777"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ED110F">
        <w:rPr>
          <w:rFonts w:ascii="Times New Roman" w:hAnsi="Times New Roman"/>
          <w:sz w:val="28"/>
          <w:szCs w:val="28"/>
        </w:rPr>
        <w:t>от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14:paraId="3BBF113E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129B1EE6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A1341FC" w14:textId="77777777"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B17E43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14:paraId="74F43117" w14:textId="77777777" w:rsidR="001139CB" w:rsidRPr="00ED110F" w:rsidRDefault="008853C7" w:rsidP="001139CB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1139CB">
        <w:rPr>
          <w:rFonts w:ascii="Times New Roman" w:hAnsi="Times New Roman"/>
          <w:sz w:val="28"/>
          <w:szCs w:val="28"/>
        </w:rPr>
        <w:t>«</w:t>
      </w:r>
      <w:r w:rsidR="001139CB"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1139CB">
        <w:rPr>
          <w:rFonts w:ascii="Times New Roman" w:hAnsi="Times New Roman"/>
          <w:sz w:val="28"/>
          <w:szCs w:val="28"/>
        </w:rPr>
        <w:t>»</w:t>
      </w:r>
    </w:p>
    <w:p w14:paraId="1A46BAC7" w14:textId="3ACEE5EB" w:rsidR="008853C7" w:rsidRPr="00B17E43" w:rsidRDefault="00BB3CFB" w:rsidP="00BB3CFB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BB3CFB" w:rsidRDefault="008853C7" w:rsidP="008853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7A1DE476" w14:textId="77777777" w:rsidR="005A7493" w:rsidRPr="00302E6A" w:rsidRDefault="005A7493" w:rsidP="005A749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___________№____________ принято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14:paraId="67D2810B" w14:textId="77777777" w:rsidR="005A7493" w:rsidRPr="00302E6A" w:rsidRDefault="005A7493" w:rsidP="005A749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 отказе в</w:t>
      </w: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разрешение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ввод объекта </w:t>
      </w:r>
      <w:r>
        <w:rPr>
          <w:rFonts w:ascii="Times New Roman" w:hAnsi="Times New Roman"/>
          <w:color w:val="000000" w:themeColor="text1"/>
          <w:sz w:val="28"/>
          <w:szCs w:val="28"/>
        </w:rPr>
        <w:t>в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111"/>
      </w:tblGrid>
      <w:tr w:rsidR="008853C7" w:rsidRPr="00A159E0" w14:paraId="1018B394" w14:textId="77777777" w:rsidTr="00BB3CFB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 xml:space="preserve">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proofErr w:type="gramEnd"/>
            <w:r w:rsidRPr="00ED110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111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BB3CFB">
        <w:trPr>
          <w:trHeight w:val="1335"/>
        </w:trPr>
        <w:tc>
          <w:tcPr>
            <w:tcW w:w="1276" w:type="dxa"/>
          </w:tcPr>
          <w:p w14:paraId="1EADFD60" w14:textId="55031ED4" w:rsidR="008853C7" w:rsidRPr="00ED110F" w:rsidRDefault="008853C7" w:rsidP="005A74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 w:rsidR="002313CA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а</w:t>
            </w:r>
            <w:r w:rsidR="002313CA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 w:rsidR="005A7493"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603" w:type="dxa"/>
          </w:tcPr>
          <w:p w14:paraId="13DDFFBA" w14:textId="18F37633" w:rsidR="008853C7" w:rsidRPr="00ED110F" w:rsidRDefault="005A7493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пунктом </w:t>
            </w:r>
            <w:r w:rsidRPr="00CC6CD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«г»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пункта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2.9.2 настоящего Административного регламента</w:t>
            </w:r>
          </w:p>
        </w:tc>
        <w:tc>
          <w:tcPr>
            <w:tcW w:w="4111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BB3CFB">
        <w:trPr>
          <w:trHeight w:val="7542"/>
        </w:trPr>
        <w:tc>
          <w:tcPr>
            <w:tcW w:w="1276" w:type="dxa"/>
          </w:tcPr>
          <w:p w14:paraId="68AD195F" w14:textId="35C6FBB8" w:rsidR="008853C7" w:rsidRPr="00ED110F" w:rsidRDefault="008853C7" w:rsidP="005A74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2C0178">
              <w:rPr>
                <w:rFonts w:ascii="Times New Roman" w:hAnsi="Times New Roman"/>
                <w:sz w:val="24"/>
              </w:rPr>
              <w:t>«</w:t>
            </w:r>
            <w:r w:rsidRPr="00ED110F">
              <w:rPr>
                <w:rFonts w:ascii="Times New Roman" w:hAnsi="Times New Roman"/>
                <w:sz w:val="24"/>
              </w:rPr>
              <w:t>б</w:t>
            </w:r>
            <w:r w:rsidR="002C0178">
              <w:rPr>
                <w:rFonts w:ascii="Times New Roman" w:hAnsi="Times New Roman"/>
                <w:sz w:val="24"/>
              </w:rPr>
              <w:t>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 w:rsidR="005A7493"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603" w:type="dxa"/>
          </w:tcPr>
          <w:p w14:paraId="53B33205" w14:textId="43FCEA4B" w:rsidR="008853C7" w:rsidRPr="00ED110F" w:rsidRDefault="005A7493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4111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5A7493" w:rsidRPr="00A159E0" w14:paraId="3E59456A" w14:textId="77777777" w:rsidTr="00BB3CFB">
        <w:trPr>
          <w:trHeight w:val="13"/>
        </w:trPr>
        <w:tc>
          <w:tcPr>
            <w:tcW w:w="1276" w:type="dxa"/>
          </w:tcPr>
          <w:p w14:paraId="526E0AEC" w14:textId="484870FA" w:rsidR="005A7493" w:rsidRPr="00ED110F" w:rsidRDefault="005A7493" w:rsidP="005A749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«в»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603" w:type="dxa"/>
          </w:tcPr>
          <w:p w14:paraId="62A5D095" w14:textId="040E6580" w:rsidR="005A7493" w:rsidRPr="00ED110F" w:rsidRDefault="00BB3CFB" w:rsidP="003609D3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4111" w:type="dxa"/>
          </w:tcPr>
          <w:p w14:paraId="0E3FBD99" w14:textId="77777777" w:rsidR="005A7493" w:rsidRPr="00ED110F" w:rsidRDefault="005A7493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BB3CFB" w:rsidRPr="00A159E0" w14:paraId="1FA2A2CA" w14:textId="77777777" w:rsidTr="00BB3CFB">
        <w:trPr>
          <w:trHeight w:val="738"/>
        </w:trPr>
        <w:tc>
          <w:tcPr>
            <w:tcW w:w="1276" w:type="dxa"/>
          </w:tcPr>
          <w:p w14:paraId="27CA94A9" w14:textId="4ADB117A" w:rsidR="00BB3CFB" w:rsidRPr="00ED110F" w:rsidRDefault="00BB3CFB" w:rsidP="00BB3C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603" w:type="dxa"/>
          </w:tcPr>
          <w:p w14:paraId="21B5DF8D" w14:textId="608922FF" w:rsidR="00BB3CFB" w:rsidRPr="00BB3CFB" w:rsidRDefault="00BB3CFB" w:rsidP="003609D3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4111" w:type="dxa"/>
          </w:tcPr>
          <w:p w14:paraId="594DFAFD" w14:textId="77777777" w:rsidR="00BB3CFB" w:rsidRPr="00ED110F" w:rsidRDefault="00BB3CFB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BB3CFB" w:rsidRPr="00A159E0" w14:paraId="644B55BA" w14:textId="77777777" w:rsidTr="00BB3CFB">
        <w:trPr>
          <w:trHeight w:val="8295"/>
        </w:trPr>
        <w:tc>
          <w:tcPr>
            <w:tcW w:w="1276" w:type="dxa"/>
          </w:tcPr>
          <w:p w14:paraId="6DD7F9EB" w14:textId="46567588" w:rsidR="00BB3CFB" w:rsidRPr="00ED110F" w:rsidRDefault="00BB3CFB" w:rsidP="00BB3CF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«д»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19.2</w:t>
            </w:r>
          </w:p>
        </w:tc>
        <w:tc>
          <w:tcPr>
            <w:tcW w:w="4603" w:type="dxa"/>
          </w:tcPr>
          <w:p w14:paraId="119B8B62" w14:textId="10B9967D" w:rsidR="00BB3CFB" w:rsidRPr="00ED110F" w:rsidRDefault="00BB3CFB" w:rsidP="003609D3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4111" w:type="dxa"/>
          </w:tcPr>
          <w:p w14:paraId="173EEE5E" w14:textId="77777777" w:rsidR="00BB3CFB" w:rsidRPr="00ED110F" w:rsidRDefault="00BB3CFB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0B414668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6236C903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464004" w14:textId="065AB2F0"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3D1518" w14:textId="0F66C732" w:rsidR="00CE713E" w:rsidRPr="00B17E43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CC1B5A">
        <w:rPr>
          <w:rFonts w:ascii="Times New Roman" w:hAnsi="Times New Roman"/>
          <w:sz w:val="28"/>
          <w:szCs w:val="28"/>
        </w:rPr>
        <w:t>2</w:t>
      </w:r>
    </w:p>
    <w:p w14:paraId="25DFD101" w14:textId="77777777" w:rsidR="00A94F0E" w:rsidRPr="00ED110F" w:rsidRDefault="00CE713E" w:rsidP="00A94F0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государственной и муниципальной услуги </w:t>
      </w:r>
      <w:r w:rsidR="00A94F0E">
        <w:rPr>
          <w:rFonts w:ascii="Times New Roman" w:hAnsi="Times New Roman"/>
          <w:sz w:val="28"/>
          <w:szCs w:val="28"/>
        </w:rPr>
        <w:t>«</w:t>
      </w:r>
      <w:r w:rsidR="00A94F0E" w:rsidRPr="00ED110F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A94F0E">
        <w:rPr>
          <w:rFonts w:ascii="Times New Roman" w:hAnsi="Times New Roman"/>
          <w:sz w:val="28"/>
          <w:szCs w:val="28"/>
        </w:rPr>
        <w:t>»</w:t>
      </w:r>
    </w:p>
    <w:p w14:paraId="2FD4B2EB" w14:textId="77777777" w:rsidR="00CE713E" w:rsidRPr="00B17E43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49DAAEB" w14:textId="77777777" w:rsidR="00CE713E" w:rsidRPr="00B17E43" w:rsidRDefault="00CE713E" w:rsidP="00A94F0E">
      <w:pPr>
        <w:spacing w:line="240" w:lineRule="auto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B17E43">
        <w:rPr>
          <w:rFonts w:ascii="Times New Roman" w:hAnsi="Times New Roman"/>
          <w:sz w:val="28"/>
          <w:szCs w:val="28"/>
        </w:rPr>
        <w:t>на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 объекта в эксплуатацию от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</w:t>
      </w:r>
      <w:proofErr w:type="gramStart"/>
      <w:r w:rsidRPr="00B17E43">
        <w:rPr>
          <w:rFonts w:ascii="Times New Roman" w:hAnsi="Times New Roman"/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B17E43">
              <w:rPr>
                <w:rFonts w:ascii="Times New Roman" w:hAnsi="Times New Roman"/>
                <w:sz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413B2BA" w:rsidR="00CE713E" w:rsidRPr="00B17E43" w:rsidRDefault="00CE713E" w:rsidP="002C017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подпункт </w:t>
            </w:r>
            <w:r w:rsidR="00A94F0E">
              <w:rPr>
                <w:rFonts w:ascii="Times New Roman" w:hAnsi="Times New Roman"/>
                <w:sz w:val="24"/>
              </w:rPr>
              <w:t>«</w:t>
            </w:r>
            <w:r w:rsidRPr="00B17E43">
              <w:rPr>
                <w:rFonts w:ascii="Times New Roman" w:hAnsi="Times New Roman"/>
                <w:sz w:val="24"/>
              </w:rPr>
              <w:t>а</w:t>
            </w:r>
            <w:r w:rsidR="00A94F0E">
              <w:rPr>
                <w:rFonts w:ascii="Times New Roman" w:hAnsi="Times New Roman"/>
                <w:sz w:val="24"/>
              </w:rPr>
              <w:t>»</w:t>
            </w:r>
            <w:r w:rsidRPr="00B17E43">
              <w:rPr>
                <w:rFonts w:ascii="Times New Roman" w:hAnsi="Times New Roman"/>
                <w:sz w:val="24"/>
              </w:rPr>
              <w:t xml:space="preserve"> пункта 2.19.</w:t>
            </w:r>
            <w:r w:rsidR="002C017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02A88904" w:rsidR="00CE713E" w:rsidRPr="00B17E43" w:rsidRDefault="00CE713E" w:rsidP="002C017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 w:rsidR="00A94F0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б</w:t>
            </w:r>
            <w:proofErr w:type="gramStart"/>
            <w:r w:rsidR="00A94F0E">
              <w:rPr>
                <w:rFonts w:ascii="Times New Roman" w:hAnsi="Times New Roman"/>
                <w:sz w:val="24"/>
              </w:rPr>
              <w:t>»</w:t>
            </w:r>
            <w:r w:rsidRPr="00B17E43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>ункта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2.19.</w:t>
            </w:r>
            <w:r w:rsidR="002C01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09F2F88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7006AAE" w14:textId="77777777"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BB3CFB">
      <w:headerReference w:type="default" r:id="rId48"/>
      <w:footerReference w:type="default" r:id="rId49"/>
      <w:footnotePr>
        <w:numRestart w:val="eachSect"/>
      </w:footnotePr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7F48" w14:textId="77777777" w:rsidR="00C233D7" w:rsidRDefault="00C233D7">
      <w:pPr>
        <w:spacing w:after="0" w:line="240" w:lineRule="auto"/>
      </w:pPr>
      <w:r>
        <w:separator/>
      </w:r>
    </w:p>
  </w:endnote>
  <w:endnote w:type="continuationSeparator" w:id="0">
    <w:p w14:paraId="1E10D22D" w14:textId="77777777" w:rsidR="00C233D7" w:rsidRDefault="00C233D7">
      <w:pPr>
        <w:spacing w:after="0" w:line="240" w:lineRule="auto"/>
      </w:pPr>
      <w:r>
        <w:continuationSeparator/>
      </w:r>
    </w:p>
  </w:endnote>
  <w:endnote w:type="continuationNotice" w:id="1">
    <w:p w14:paraId="08C87940" w14:textId="77777777" w:rsidR="00C233D7" w:rsidRDefault="00C23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987051" w:rsidRPr="002F21D1" w:rsidRDefault="00987051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8257D1">
          <w:rPr>
            <w:rFonts w:ascii="Times New Roman" w:hAnsi="Times New Roman"/>
            <w:noProof/>
          </w:rPr>
          <w:t>50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987051" w:rsidRDefault="00987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46A88" w14:textId="77777777" w:rsidR="00C233D7" w:rsidRDefault="00C233D7">
      <w:pPr>
        <w:spacing w:after="0" w:line="240" w:lineRule="auto"/>
      </w:pPr>
      <w:r>
        <w:separator/>
      </w:r>
    </w:p>
  </w:footnote>
  <w:footnote w:type="continuationSeparator" w:id="0">
    <w:p w14:paraId="15D8F4C3" w14:textId="77777777" w:rsidR="00C233D7" w:rsidRDefault="00C233D7">
      <w:pPr>
        <w:spacing w:after="0" w:line="240" w:lineRule="auto"/>
      </w:pPr>
      <w:r>
        <w:continuationSeparator/>
      </w:r>
    </w:p>
  </w:footnote>
  <w:footnote w:type="continuationNotice" w:id="1">
    <w:p w14:paraId="10A0D311" w14:textId="77777777" w:rsidR="00C233D7" w:rsidRDefault="00C23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3E96" w14:textId="77777777" w:rsidR="00987051" w:rsidRDefault="0098705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1F2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66682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9CB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090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8DE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933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72D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3CA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59B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136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81F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4D69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178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2D4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51D"/>
    <w:rsid w:val="00370B45"/>
    <w:rsid w:val="00370E97"/>
    <w:rsid w:val="003715C9"/>
    <w:rsid w:val="00371700"/>
    <w:rsid w:val="00371870"/>
    <w:rsid w:val="00372394"/>
    <w:rsid w:val="00372C2F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66AE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B55"/>
    <w:rsid w:val="00400E3A"/>
    <w:rsid w:val="004010D6"/>
    <w:rsid w:val="00401619"/>
    <w:rsid w:val="00401828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0C13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57B6E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254"/>
    <w:rsid w:val="00485B1D"/>
    <w:rsid w:val="00485DA1"/>
    <w:rsid w:val="004861BD"/>
    <w:rsid w:val="0048628C"/>
    <w:rsid w:val="00486365"/>
    <w:rsid w:val="004867D2"/>
    <w:rsid w:val="00486D6A"/>
    <w:rsid w:val="004878E0"/>
    <w:rsid w:val="00487D57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399A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BBF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232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3A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D37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493"/>
    <w:rsid w:val="005A762E"/>
    <w:rsid w:val="005A7C53"/>
    <w:rsid w:val="005B044D"/>
    <w:rsid w:val="005B0914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5F79AC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412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0AFB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6B09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24EB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86C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095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5B7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5AD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2035"/>
    <w:rsid w:val="008135AA"/>
    <w:rsid w:val="00814D0C"/>
    <w:rsid w:val="00817001"/>
    <w:rsid w:val="00817751"/>
    <w:rsid w:val="008209E6"/>
    <w:rsid w:val="00821ACE"/>
    <w:rsid w:val="00821B0C"/>
    <w:rsid w:val="00822D19"/>
    <w:rsid w:val="0082406F"/>
    <w:rsid w:val="008257D1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502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8E2"/>
    <w:rsid w:val="008F4B28"/>
    <w:rsid w:val="008F4E37"/>
    <w:rsid w:val="008F509A"/>
    <w:rsid w:val="008F5209"/>
    <w:rsid w:val="008F5ABF"/>
    <w:rsid w:val="008F5AE1"/>
    <w:rsid w:val="008F5BC0"/>
    <w:rsid w:val="008F6564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279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A14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051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83D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D42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16B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5EF0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EFD"/>
    <w:rsid w:val="00A43F20"/>
    <w:rsid w:val="00A43FF5"/>
    <w:rsid w:val="00A44099"/>
    <w:rsid w:val="00A44346"/>
    <w:rsid w:val="00A44376"/>
    <w:rsid w:val="00A457E6"/>
    <w:rsid w:val="00A45A33"/>
    <w:rsid w:val="00A468A2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597A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4F0E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08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4C25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06D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096"/>
    <w:rsid w:val="00B5125E"/>
    <w:rsid w:val="00B512FF"/>
    <w:rsid w:val="00B51892"/>
    <w:rsid w:val="00B518AA"/>
    <w:rsid w:val="00B51E98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0FFF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387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466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3CFB"/>
    <w:rsid w:val="00BB416B"/>
    <w:rsid w:val="00BB45E2"/>
    <w:rsid w:val="00BB4DAB"/>
    <w:rsid w:val="00BB4EB4"/>
    <w:rsid w:val="00BB6407"/>
    <w:rsid w:val="00BB6743"/>
    <w:rsid w:val="00BB68F2"/>
    <w:rsid w:val="00BB6960"/>
    <w:rsid w:val="00BB6B18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33D7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14F"/>
    <w:rsid w:val="00C55602"/>
    <w:rsid w:val="00C556E1"/>
    <w:rsid w:val="00C55818"/>
    <w:rsid w:val="00C56075"/>
    <w:rsid w:val="00C56C7E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2AFC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487"/>
    <w:rsid w:val="00CC6CDB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0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24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317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1D9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2A34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C4C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27E3B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6E97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1BA3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3F0B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9DD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uiPriority w:val="99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uiPriority w:val="99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2156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22156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93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5E7E1DF325BBB28D4F0B254B2DBB92D632D6DCC2F93143A506F211A415FG" TargetMode="Externa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3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97&amp;field=134&amp;date=27.10.2022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43DB-9C00-4B33-8004-457CDE32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84</Pages>
  <Words>25506</Words>
  <Characters>145385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109k</cp:lastModifiedBy>
  <cp:revision>4</cp:revision>
  <cp:lastPrinted>2025-01-16T08:57:00Z</cp:lastPrinted>
  <dcterms:created xsi:type="dcterms:W3CDTF">2025-01-22T12:42:00Z</dcterms:created>
  <dcterms:modified xsi:type="dcterms:W3CDTF">2025-01-22T13:03:00Z</dcterms:modified>
</cp:coreProperties>
</file>