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DE" w:rsidRDefault="00D5508C" w:rsidP="00D5508C">
      <w:pPr>
        <w:spacing w:after="0" w:line="240" w:lineRule="auto"/>
        <w:jc w:val="center"/>
        <w:rPr>
          <w:rFonts w:ascii="Times New Roman" w:hAnsi="Times New Roman" w:cs="Times New Roman"/>
          <w:sz w:val="28"/>
          <w:szCs w:val="28"/>
        </w:rPr>
      </w:pPr>
      <w:r>
        <w:object w:dxaOrig="7383" w:dyaOrig="8360">
          <v:shape id="_x0000_i1026" type="#_x0000_t75" style="width:57.75pt;height:64.5pt" o:ole="">
            <v:imagedata r:id="rId8" o:title=""/>
          </v:shape>
          <o:OLEObject Type="Embed" ProgID="CorelDraw.Graphic.24" ShapeID="_x0000_i1026" DrawAspect="Content" ObjectID="_1818399469" r:id="rId9"/>
        </w:object>
      </w:r>
    </w:p>
    <w:p w:rsidR="00C85FDB" w:rsidRDefault="00C85FDB" w:rsidP="00C85FDB">
      <w:pPr>
        <w:spacing w:after="0" w:line="240" w:lineRule="auto"/>
        <w:rPr>
          <w:rFonts w:ascii="Times New Roman" w:hAnsi="Times New Roman" w:cs="Times New Roman"/>
          <w:sz w:val="28"/>
          <w:szCs w:val="28"/>
        </w:rPr>
      </w:pPr>
    </w:p>
    <w:p w:rsidR="00D5508C" w:rsidRPr="00490DB0" w:rsidRDefault="00D5508C" w:rsidP="00D5508C">
      <w:pPr>
        <w:spacing w:after="0" w:line="240" w:lineRule="atLeast"/>
        <w:jc w:val="center"/>
        <w:rPr>
          <w:rFonts w:ascii="Times New Roman" w:eastAsia="Times New Roman" w:hAnsi="Times New Roman"/>
          <w:b/>
          <w:caps/>
          <w:sz w:val="28"/>
          <w:szCs w:val="28"/>
          <w:lang w:eastAsia="ru-RU"/>
        </w:rPr>
      </w:pPr>
      <w:r w:rsidRPr="00490DB0">
        <w:rPr>
          <w:rFonts w:ascii="Times New Roman" w:eastAsia="Times New Roman" w:hAnsi="Times New Roman"/>
          <w:b/>
          <w:caps/>
          <w:sz w:val="28"/>
          <w:szCs w:val="28"/>
          <w:lang w:eastAsia="ru-RU"/>
        </w:rPr>
        <w:t xml:space="preserve">Администрация муниципального образования </w:t>
      </w:r>
    </w:p>
    <w:p w:rsidR="00490DB0" w:rsidRPr="00490DB0" w:rsidRDefault="00D5508C" w:rsidP="00D5508C">
      <w:pPr>
        <w:spacing w:after="0" w:line="240" w:lineRule="atLeast"/>
        <w:jc w:val="center"/>
        <w:rPr>
          <w:rFonts w:ascii="Times New Roman" w:eastAsia="Times New Roman" w:hAnsi="Times New Roman"/>
          <w:b/>
          <w:caps/>
          <w:sz w:val="28"/>
          <w:szCs w:val="28"/>
          <w:lang w:eastAsia="ru-RU"/>
        </w:rPr>
      </w:pPr>
      <w:r w:rsidRPr="00490DB0">
        <w:rPr>
          <w:rFonts w:ascii="Times New Roman" w:eastAsia="Times New Roman" w:hAnsi="Times New Roman"/>
          <w:b/>
          <w:caps/>
          <w:sz w:val="28"/>
          <w:szCs w:val="28"/>
          <w:lang w:eastAsia="ru-RU"/>
        </w:rPr>
        <w:t xml:space="preserve">«Сафоновский МУНИЦИПАЛЬНЫЙ ОКРУГ» </w:t>
      </w:r>
    </w:p>
    <w:p w:rsidR="00D5508C" w:rsidRPr="00490DB0" w:rsidRDefault="00D5508C" w:rsidP="00D5508C">
      <w:pPr>
        <w:spacing w:after="0" w:line="240" w:lineRule="atLeast"/>
        <w:jc w:val="center"/>
        <w:rPr>
          <w:rFonts w:ascii="Times New Roman" w:eastAsia="Times New Roman" w:hAnsi="Times New Roman"/>
          <w:b/>
          <w:caps/>
          <w:sz w:val="28"/>
          <w:szCs w:val="28"/>
          <w:lang w:eastAsia="ru-RU"/>
        </w:rPr>
      </w:pPr>
      <w:r w:rsidRPr="00490DB0">
        <w:rPr>
          <w:rFonts w:ascii="Times New Roman" w:eastAsia="Times New Roman" w:hAnsi="Times New Roman"/>
          <w:b/>
          <w:caps/>
          <w:sz w:val="28"/>
          <w:szCs w:val="28"/>
          <w:lang w:eastAsia="ru-RU"/>
        </w:rPr>
        <w:t>Смоленской области</w:t>
      </w:r>
    </w:p>
    <w:p w:rsidR="00D5508C" w:rsidRPr="0000118B" w:rsidRDefault="00D5508C" w:rsidP="00D5508C">
      <w:pPr>
        <w:spacing w:after="0" w:line="240" w:lineRule="auto"/>
        <w:jc w:val="center"/>
        <w:rPr>
          <w:rFonts w:ascii="Times New Roman" w:hAnsi="Times New Roman"/>
          <w:sz w:val="28"/>
          <w:szCs w:val="28"/>
        </w:rPr>
      </w:pPr>
    </w:p>
    <w:p w:rsidR="00D5508C" w:rsidRPr="0048080D" w:rsidRDefault="00D5508C" w:rsidP="00D5508C">
      <w:pPr>
        <w:jc w:val="center"/>
        <w:outlineLvl w:val="0"/>
        <w:rPr>
          <w:rFonts w:ascii="Times New Roman" w:eastAsia="Times New Roman" w:hAnsi="Times New Roman"/>
          <w:b/>
          <w:spacing w:val="60"/>
          <w:sz w:val="44"/>
          <w:szCs w:val="20"/>
          <w:lang w:eastAsia="ru-RU"/>
        </w:rPr>
      </w:pPr>
      <w:r w:rsidRPr="0048080D">
        <w:rPr>
          <w:rFonts w:ascii="Times New Roman" w:eastAsia="Times New Roman" w:hAnsi="Times New Roman"/>
          <w:b/>
          <w:spacing w:val="60"/>
          <w:sz w:val="44"/>
          <w:szCs w:val="20"/>
          <w:lang w:eastAsia="ru-RU"/>
        </w:rPr>
        <w:t>ПОСТАНОВЛЕНИЕ</w:t>
      </w:r>
    </w:p>
    <w:p w:rsidR="00D5508C" w:rsidRPr="00547C23" w:rsidRDefault="00DA661D" w:rsidP="00D5508C">
      <w:pPr>
        <w:widowControl w:val="0"/>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о</w:t>
      </w:r>
      <w:r w:rsidR="00D5508C" w:rsidRPr="00547C23">
        <w:rPr>
          <w:rFonts w:ascii="Times New Roman" w:eastAsia="Times New Roman" w:hAnsi="Times New Roman"/>
          <w:sz w:val="28"/>
          <w:szCs w:val="20"/>
          <w:lang w:eastAsia="ru-RU"/>
        </w:rPr>
        <w:t>т</w:t>
      </w:r>
      <w:r>
        <w:rPr>
          <w:rFonts w:ascii="Times New Roman" w:eastAsia="Times New Roman" w:hAnsi="Times New Roman"/>
          <w:sz w:val="28"/>
          <w:szCs w:val="20"/>
          <w:lang w:eastAsia="ru-RU"/>
        </w:rPr>
        <w:t xml:space="preserve">  21.03.2025</w:t>
      </w:r>
      <w:r w:rsidR="00D5508C" w:rsidRPr="00547C23">
        <w:rPr>
          <w:rFonts w:ascii="Times New Roman" w:eastAsia="Times New Roman" w:hAnsi="Times New Roman"/>
          <w:sz w:val="28"/>
          <w:szCs w:val="20"/>
          <w:lang w:eastAsia="ru-RU"/>
        </w:rPr>
        <w:t xml:space="preserve"> № </w:t>
      </w:r>
      <w:r>
        <w:rPr>
          <w:rFonts w:ascii="Times New Roman" w:eastAsia="Times New Roman" w:hAnsi="Times New Roman"/>
          <w:sz w:val="28"/>
          <w:szCs w:val="20"/>
          <w:lang w:eastAsia="ru-RU"/>
        </w:rPr>
        <w:t xml:space="preserve"> 477</w:t>
      </w:r>
    </w:p>
    <w:p w:rsidR="00C85FDB" w:rsidRDefault="00C85FDB" w:rsidP="00C85FDB">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217"/>
      </w:tblGrid>
      <w:tr w:rsidR="00C85FDB" w:rsidTr="00111633">
        <w:tc>
          <w:tcPr>
            <w:tcW w:w="6204" w:type="dxa"/>
          </w:tcPr>
          <w:p w:rsidR="00C85FDB" w:rsidRPr="00745DDC" w:rsidRDefault="00745DDC" w:rsidP="00490DB0">
            <w:pPr>
              <w:widowControl w:val="0"/>
              <w:jc w:val="both"/>
              <w:rPr>
                <w:rFonts w:ascii="Times New Roman" w:hAnsi="Times New Roman" w:cs="Times New Roman"/>
                <w:sz w:val="28"/>
                <w:szCs w:val="28"/>
              </w:rPr>
            </w:pPr>
            <w:r w:rsidRPr="005476A1">
              <w:rPr>
                <w:rFonts w:ascii="Times New Roman" w:eastAsia="Lucida Sans Unicode" w:hAnsi="Times New Roman" w:cs="Tahoma"/>
                <w:kern w:val="2"/>
                <w:sz w:val="28"/>
                <w:szCs w:val="28"/>
                <w:lang w:eastAsia="ru-RU"/>
              </w:rPr>
              <w:t xml:space="preserve">Об утверждении </w:t>
            </w:r>
            <w:r>
              <w:rPr>
                <w:rFonts w:ascii="Times New Roman" w:eastAsia="Lucida Sans Unicode" w:hAnsi="Times New Roman" w:cs="Tahoma"/>
                <w:kern w:val="2"/>
                <w:sz w:val="28"/>
                <w:szCs w:val="28"/>
                <w:lang w:eastAsia="ru-RU"/>
              </w:rPr>
              <w:t>р</w:t>
            </w:r>
            <w:r w:rsidRPr="005476A1">
              <w:rPr>
                <w:rFonts w:ascii="Times New Roman" w:eastAsia="Lucida Sans Unicode" w:hAnsi="Times New Roman" w:cs="Tahoma"/>
                <w:kern w:val="2"/>
                <w:sz w:val="28"/>
                <w:szCs w:val="28"/>
                <w:lang w:eastAsia="ru-RU"/>
              </w:rPr>
              <w:t>егламента</w:t>
            </w:r>
            <w:r w:rsidRPr="00745DDC">
              <w:rPr>
                <w:rFonts w:ascii="Times New Roman" w:eastAsia="Lucida Sans Unicode" w:hAnsi="Times New Roman" w:cs="Tahoma"/>
                <w:kern w:val="2"/>
                <w:sz w:val="28"/>
                <w:szCs w:val="28"/>
                <w:lang w:eastAsia="ru-RU"/>
              </w:rPr>
              <w:t xml:space="preserve"> </w:t>
            </w:r>
            <w:r>
              <w:rPr>
                <w:rFonts w:ascii="Times New Roman" w:eastAsia="Lucida Sans Unicode" w:hAnsi="Times New Roman" w:cs="Tahoma"/>
                <w:kern w:val="2"/>
                <w:sz w:val="28"/>
                <w:szCs w:val="28"/>
                <w:lang w:eastAsia="ru-RU"/>
              </w:rPr>
              <w:t>к</w:t>
            </w:r>
            <w:r w:rsidRPr="005476A1">
              <w:rPr>
                <w:rFonts w:ascii="Times New Roman" w:eastAsia="Lucida Sans Unicode" w:hAnsi="Times New Roman" w:cs="Tahoma"/>
                <w:kern w:val="2"/>
                <w:sz w:val="28"/>
                <w:szCs w:val="28"/>
                <w:lang w:eastAsia="ru-RU"/>
              </w:rPr>
              <w:t>омиссии по делам несовершеннолетних</w:t>
            </w:r>
            <w:r w:rsidRPr="00745DDC">
              <w:rPr>
                <w:rFonts w:ascii="Times New Roman" w:eastAsia="Lucida Sans Unicode" w:hAnsi="Times New Roman" w:cs="Tahoma"/>
                <w:kern w:val="2"/>
                <w:sz w:val="28"/>
                <w:szCs w:val="28"/>
                <w:lang w:eastAsia="ru-RU"/>
              </w:rPr>
              <w:t xml:space="preserve"> </w:t>
            </w:r>
            <w:r w:rsidRPr="005476A1">
              <w:rPr>
                <w:rFonts w:ascii="Times New Roman" w:eastAsia="Lucida Sans Unicode" w:hAnsi="Times New Roman" w:cs="Tahoma"/>
                <w:kern w:val="2"/>
                <w:sz w:val="28"/>
                <w:szCs w:val="28"/>
                <w:lang w:eastAsia="ru-RU"/>
              </w:rPr>
              <w:t>и защите их прав в муниципальном образовании «</w:t>
            </w:r>
            <w:proofErr w:type="spellStart"/>
            <w:r w:rsidRPr="005476A1">
              <w:rPr>
                <w:rFonts w:ascii="Times New Roman" w:eastAsia="Lucida Sans Unicode" w:hAnsi="Times New Roman" w:cs="Tahoma"/>
                <w:kern w:val="2"/>
                <w:sz w:val="28"/>
                <w:szCs w:val="28"/>
                <w:lang w:eastAsia="ru-RU"/>
              </w:rPr>
              <w:t>Сафоновский</w:t>
            </w:r>
            <w:proofErr w:type="spellEnd"/>
            <w:r w:rsidRPr="005476A1">
              <w:rPr>
                <w:rFonts w:ascii="Times New Roman" w:eastAsia="Lucida Sans Unicode" w:hAnsi="Times New Roman" w:cs="Tahoma"/>
                <w:kern w:val="2"/>
                <w:sz w:val="28"/>
                <w:szCs w:val="28"/>
                <w:lang w:eastAsia="ru-RU"/>
              </w:rPr>
              <w:t xml:space="preserve"> </w:t>
            </w:r>
            <w:r w:rsidR="006C1051">
              <w:rPr>
                <w:rFonts w:ascii="Times New Roman" w:eastAsia="Lucida Sans Unicode" w:hAnsi="Times New Roman" w:cs="Tahoma"/>
                <w:kern w:val="2"/>
                <w:sz w:val="28"/>
                <w:szCs w:val="28"/>
                <w:lang w:eastAsia="ru-RU"/>
              </w:rPr>
              <w:t>муниципальный округ</w:t>
            </w:r>
            <w:r w:rsidRPr="005476A1">
              <w:rPr>
                <w:rFonts w:ascii="Times New Roman" w:eastAsia="Lucida Sans Unicode" w:hAnsi="Times New Roman" w:cs="Tahoma"/>
                <w:kern w:val="2"/>
                <w:sz w:val="28"/>
                <w:szCs w:val="28"/>
                <w:lang w:eastAsia="ru-RU"/>
              </w:rPr>
              <w:t>»</w:t>
            </w:r>
            <w:r w:rsidRPr="00745DDC">
              <w:rPr>
                <w:rFonts w:ascii="Times New Roman" w:eastAsia="Lucida Sans Unicode" w:hAnsi="Times New Roman" w:cs="Tahoma"/>
                <w:kern w:val="2"/>
                <w:sz w:val="28"/>
                <w:szCs w:val="28"/>
                <w:lang w:eastAsia="ru-RU"/>
              </w:rPr>
              <w:t xml:space="preserve"> Смоленской области </w:t>
            </w:r>
          </w:p>
        </w:tc>
        <w:tc>
          <w:tcPr>
            <w:tcW w:w="4217" w:type="dxa"/>
          </w:tcPr>
          <w:p w:rsidR="00C85FDB" w:rsidRDefault="00C85FDB" w:rsidP="00C85FDB">
            <w:pPr>
              <w:rPr>
                <w:rFonts w:ascii="Times New Roman" w:hAnsi="Times New Roman" w:cs="Times New Roman"/>
                <w:sz w:val="28"/>
                <w:szCs w:val="28"/>
              </w:rPr>
            </w:pPr>
          </w:p>
        </w:tc>
      </w:tr>
    </w:tbl>
    <w:p w:rsidR="008A1A70" w:rsidRDefault="008A1A70" w:rsidP="00C85FDB">
      <w:pPr>
        <w:spacing w:after="0" w:line="240" w:lineRule="auto"/>
        <w:rPr>
          <w:rFonts w:ascii="Times New Roman" w:hAnsi="Times New Roman" w:cs="Times New Roman"/>
          <w:sz w:val="28"/>
          <w:szCs w:val="28"/>
        </w:rPr>
      </w:pPr>
    </w:p>
    <w:p w:rsidR="00745DDC" w:rsidRDefault="00552CF2" w:rsidP="007507B0">
      <w:pPr>
        <w:pStyle w:val="Standard"/>
        <w:widowControl w:val="0"/>
        <w:tabs>
          <w:tab w:val="left"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ab/>
      </w:r>
      <w:proofErr w:type="gramStart"/>
      <w:r w:rsidRPr="00FC52DB">
        <w:rPr>
          <w:rFonts w:ascii="Times New Roman" w:eastAsia="Times New Roman" w:hAnsi="Times New Roman" w:cs="Times New Roman"/>
          <w:kern w:val="0"/>
          <w:sz w:val="28"/>
          <w:szCs w:val="28"/>
          <w:lang w:eastAsia="ru-RU"/>
        </w:rPr>
        <w:t>Руководствуясь ст</w:t>
      </w:r>
      <w:r>
        <w:rPr>
          <w:rFonts w:ascii="Times New Roman" w:eastAsia="Times New Roman" w:hAnsi="Times New Roman" w:cs="Times New Roman"/>
          <w:kern w:val="0"/>
          <w:sz w:val="28"/>
          <w:szCs w:val="28"/>
          <w:lang w:eastAsia="ru-RU"/>
        </w:rPr>
        <w:t>атьей</w:t>
      </w:r>
      <w:r w:rsidRPr="00FC52DB">
        <w:rPr>
          <w:rFonts w:ascii="Times New Roman" w:eastAsia="Times New Roman" w:hAnsi="Times New Roman" w:cs="Times New Roman"/>
          <w:kern w:val="0"/>
          <w:sz w:val="28"/>
          <w:szCs w:val="28"/>
          <w:lang w:eastAsia="ru-RU"/>
        </w:rPr>
        <w:t xml:space="preserve"> 11 Федерального закона от 24.06.1999 № 120-ФЗ </w:t>
      </w:r>
      <w:r>
        <w:rPr>
          <w:rFonts w:ascii="Times New Roman" w:eastAsia="Times New Roman" w:hAnsi="Times New Roman" w:cs="Times New Roman"/>
          <w:kern w:val="0"/>
          <w:sz w:val="28"/>
          <w:szCs w:val="28"/>
          <w:lang w:eastAsia="ru-RU"/>
        </w:rPr>
        <w:t xml:space="preserve">                </w:t>
      </w:r>
      <w:r w:rsidRPr="00FC52DB">
        <w:rPr>
          <w:rFonts w:ascii="Times New Roman" w:eastAsia="Times New Roman" w:hAnsi="Times New Roman" w:cs="Times New Roman"/>
          <w:kern w:val="0"/>
          <w:sz w:val="28"/>
          <w:szCs w:val="28"/>
          <w:lang w:eastAsia="ru-RU"/>
        </w:rPr>
        <w:t>«Об основах системы профилактики безнадзорности и право</w:t>
      </w:r>
      <w:r>
        <w:rPr>
          <w:rFonts w:ascii="Times New Roman" w:eastAsia="Times New Roman" w:hAnsi="Times New Roman" w:cs="Times New Roman"/>
          <w:kern w:val="0"/>
          <w:sz w:val="28"/>
          <w:szCs w:val="28"/>
          <w:lang w:eastAsia="ru-RU"/>
        </w:rPr>
        <w:t xml:space="preserve">нарушений несовершеннолетних», </w:t>
      </w:r>
      <w:r w:rsidRPr="00FC52DB">
        <w:rPr>
          <w:rFonts w:ascii="Times New Roman" w:eastAsia="Times New Roman" w:hAnsi="Times New Roman" w:cs="Times New Roman"/>
          <w:kern w:val="0"/>
          <w:sz w:val="28"/>
          <w:szCs w:val="28"/>
          <w:lang w:eastAsia="ru-RU"/>
        </w:rPr>
        <w:t xml:space="preserve">Примерным положением о комиссиях по делам несовершеннолетних и защите их прав, утвержденным </w:t>
      </w:r>
      <w:r>
        <w:rPr>
          <w:rFonts w:ascii="Times New Roman" w:eastAsia="Times New Roman" w:hAnsi="Times New Roman" w:cs="Times New Roman"/>
          <w:kern w:val="0"/>
          <w:sz w:val="28"/>
          <w:szCs w:val="28"/>
          <w:lang w:eastAsia="ru-RU"/>
        </w:rPr>
        <w:t>п</w:t>
      </w:r>
      <w:r w:rsidRPr="00FC52DB">
        <w:rPr>
          <w:rFonts w:ascii="Times New Roman" w:eastAsia="Times New Roman" w:hAnsi="Times New Roman" w:cs="Times New Roman"/>
          <w:kern w:val="0"/>
          <w:sz w:val="28"/>
          <w:szCs w:val="28"/>
          <w:lang w:eastAsia="ru-RU"/>
        </w:rPr>
        <w:t xml:space="preserve">остановлением Правительства Российской Федерации от 06.11.2013 № 995, </w:t>
      </w:r>
      <w:r w:rsidR="00745DDC" w:rsidRPr="00745DDC">
        <w:rPr>
          <w:rFonts w:ascii="Times New Roman" w:eastAsia="Lucida Sans Unicode" w:hAnsi="Times New Roman" w:cs="Tahoma"/>
          <w:kern w:val="2"/>
          <w:sz w:val="28"/>
          <w:szCs w:val="28"/>
          <w:lang w:eastAsia="ru-RU"/>
        </w:rPr>
        <w:t xml:space="preserve">Уставом </w:t>
      </w:r>
      <w:r w:rsidR="00745DDC" w:rsidRPr="00745DDC">
        <w:rPr>
          <w:rFonts w:ascii="Times New Roman" w:eastAsia="Times New Roman" w:hAnsi="Times New Roman" w:cs="Times New Roman"/>
          <w:sz w:val="28"/>
          <w:szCs w:val="28"/>
          <w:lang w:eastAsia="ru-RU"/>
        </w:rPr>
        <w:t>муниципального образования «</w:t>
      </w:r>
      <w:proofErr w:type="spellStart"/>
      <w:r w:rsidR="00745DDC" w:rsidRPr="00745DDC">
        <w:rPr>
          <w:rFonts w:ascii="Times New Roman" w:eastAsia="Times New Roman" w:hAnsi="Times New Roman" w:cs="Times New Roman"/>
          <w:sz w:val="28"/>
          <w:szCs w:val="28"/>
          <w:lang w:eastAsia="ru-RU"/>
        </w:rPr>
        <w:t>Сафоновский</w:t>
      </w:r>
      <w:proofErr w:type="spellEnd"/>
      <w:r w:rsidR="00745DDC"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00745DDC" w:rsidRPr="00745DDC">
        <w:rPr>
          <w:rFonts w:ascii="Times New Roman" w:eastAsia="Times New Roman" w:hAnsi="Times New Roman" w:cs="Times New Roman"/>
          <w:sz w:val="28"/>
          <w:szCs w:val="28"/>
          <w:lang w:eastAsia="ru-RU"/>
        </w:rPr>
        <w:t xml:space="preserve"> Смоленской области, Администрация муниципального образования «</w:t>
      </w:r>
      <w:proofErr w:type="spellStart"/>
      <w:r w:rsidR="00745DDC" w:rsidRPr="00745DDC">
        <w:rPr>
          <w:rFonts w:ascii="Times New Roman" w:eastAsia="Times New Roman" w:hAnsi="Times New Roman" w:cs="Times New Roman"/>
          <w:sz w:val="28"/>
          <w:szCs w:val="28"/>
          <w:lang w:eastAsia="ru-RU"/>
        </w:rPr>
        <w:t>Сафоновский</w:t>
      </w:r>
      <w:proofErr w:type="spellEnd"/>
      <w:r w:rsidR="00745DDC"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00745DDC" w:rsidRPr="00745DDC">
        <w:rPr>
          <w:rFonts w:ascii="Times New Roman" w:eastAsia="Times New Roman" w:hAnsi="Times New Roman" w:cs="Times New Roman"/>
          <w:sz w:val="28"/>
          <w:szCs w:val="28"/>
          <w:lang w:eastAsia="ru-RU"/>
        </w:rPr>
        <w:t xml:space="preserve">» Смоленской области </w:t>
      </w:r>
      <w:proofErr w:type="gramEnd"/>
    </w:p>
    <w:p w:rsidR="007507B0" w:rsidRPr="007507B0" w:rsidRDefault="007507B0" w:rsidP="007507B0">
      <w:pPr>
        <w:pStyle w:val="Standard"/>
        <w:widowControl w:val="0"/>
        <w:tabs>
          <w:tab w:val="left" w:pos="-142"/>
        </w:tabs>
        <w:spacing w:after="0" w:line="240" w:lineRule="auto"/>
        <w:jc w:val="both"/>
        <w:rPr>
          <w:rFonts w:ascii="Times New Roman" w:eastAsia="Lucida Sans Unicode" w:hAnsi="Times New Roman" w:cs="Tahoma"/>
          <w:kern w:val="2"/>
          <w:sz w:val="28"/>
          <w:szCs w:val="28"/>
          <w:lang w:eastAsia="ru-RU"/>
        </w:rPr>
      </w:pPr>
    </w:p>
    <w:p w:rsidR="00745DDC" w:rsidRPr="00745DDC" w:rsidRDefault="00745DDC" w:rsidP="00745DDC">
      <w:pPr>
        <w:widowControl w:val="0"/>
        <w:spacing w:after="0" w:line="240" w:lineRule="auto"/>
        <w:jc w:val="both"/>
        <w:rPr>
          <w:rFonts w:ascii="Times New Roman" w:eastAsia="Lucida Sans Unicode" w:hAnsi="Times New Roman" w:cs="Tahoma"/>
          <w:kern w:val="2"/>
          <w:sz w:val="28"/>
          <w:szCs w:val="28"/>
          <w:lang w:eastAsia="ru-RU"/>
        </w:rPr>
      </w:pPr>
      <w:r w:rsidRPr="00745DDC">
        <w:rPr>
          <w:rFonts w:ascii="Times New Roman" w:eastAsia="Times New Roman" w:hAnsi="Times New Roman" w:cs="Times New Roman"/>
          <w:sz w:val="28"/>
          <w:szCs w:val="28"/>
          <w:lang w:eastAsia="ru-RU"/>
        </w:rPr>
        <w:t>ПОСТАНОВЛЯЕТ:</w:t>
      </w:r>
    </w:p>
    <w:p w:rsidR="007507B0" w:rsidRDefault="007507B0" w:rsidP="00745DDC">
      <w:pPr>
        <w:widowControl w:val="0"/>
        <w:spacing w:after="0" w:line="240" w:lineRule="auto"/>
        <w:ind w:firstLine="709"/>
        <w:jc w:val="both"/>
        <w:rPr>
          <w:rFonts w:ascii="Times New Roman" w:eastAsia="Times New Roman" w:hAnsi="Times New Roman" w:cs="Times New Roman"/>
          <w:sz w:val="28"/>
          <w:szCs w:val="28"/>
          <w:lang w:eastAsia="ru-RU"/>
        </w:rPr>
      </w:pPr>
    </w:p>
    <w:p w:rsidR="00745DDC" w:rsidRPr="00745DDC" w:rsidRDefault="00745DDC" w:rsidP="00745DDC">
      <w:pPr>
        <w:widowControl w:val="0"/>
        <w:spacing w:after="0" w:line="240" w:lineRule="auto"/>
        <w:ind w:firstLine="709"/>
        <w:jc w:val="both"/>
        <w:rPr>
          <w:rFonts w:ascii="Times New Roman" w:hAnsi="Times New Roman" w:cs="Times New Roman"/>
          <w:sz w:val="28"/>
          <w:szCs w:val="28"/>
        </w:rPr>
      </w:pPr>
      <w:r w:rsidRPr="00745DDC">
        <w:rPr>
          <w:rFonts w:ascii="Times New Roman" w:eastAsia="Times New Roman" w:hAnsi="Times New Roman" w:cs="Times New Roman"/>
          <w:sz w:val="28"/>
          <w:szCs w:val="28"/>
          <w:lang w:eastAsia="ru-RU"/>
        </w:rPr>
        <w:t>1. Утвердить регламент комиссии по делам несовершеннолетних и защите их прав в муниципальном образовании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w:t>
      </w:r>
      <w:r w:rsidR="007507B0">
        <w:rPr>
          <w:rFonts w:ascii="Times New Roman" w:eastAsia="Times New Roman" w:hAnsi="Times New Roman" w:cs="Times New Roman"/>
          <w:sz w:val="28"/>
          <w:szCs w:val="28"/>
          <w:lang w:eastAsia="ru-RU"/>
        </w:rPr>
        <w:t xml:space="preserve">согласно </w:t>
      </w:r>
      <w:r w:rsidR="002F3ACF">
        <w:rPr>
          <w:rFonts w:ascii="Times New Roman" w:eastAsia="Times New Roman" w:hAnsi="Times New Roman" w:cs="Times New Roman"/>
          <w:sz w:val="28"/>
          <w:szCs w:val="28"/>
          <w:lang w:eastAsia="ru-RU"/>
        </w:rPr>
        <w:t>П</w:t>
      </w:r>
      <w:r w:rsidR="007507B0">
        <w:rPr>
          <w:rFonts w:ascii="Times New Roman" w:eastAsia="Times New Roman" w:hAnsi="Times New Roman" w:cs="Times New Roman"/>
          <w:sz w:val="28"/>
          <w:szCs w:val="28"/>
          <w:lang w:eastAsia="ru-RU"/>
        </w:rPr>
        <w:t xml:space="preserve">риложению к настоящему </w:t>
      </w:r>
      <w:r w:rsidR="00EF6D63">
        <w:rPr>
          <w:rFonts w:ascii="Times New Roman" w:eastAsia="Times New Roman" w:hAnsi="Times New Roman" w:cs="Times New Roman"/>
          <w:sz w:val="28"/>
          <w:szCs w:val="28"/>
          <w:lang w:eastAsia="ru-RU"/>
        </w:rPr>
        <w:t>п</w:t>
      </w:r>
      <w:r w:rsidR="007507B0">
        <w:rPr>
          <w:rFonts w:ascii="Times New Roman" w:eastAsia="Times New Roman" w:hAnsi="Times New Roman" w:cs="Times New Roman"/>
          <w:sz w:val="28"/>
          <w:szCs w:val="28"/>
          <w:lang w:eastAsia="ru-RU"/>
        </w:rPr>
        <w:t>остановлению</w:t>
      </w:r>
      <w:r w:rsidR="00E21BE6">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w:t>
      </w:r>
    </w:p>
    <w:p w:rsidR="00745DDC" w:rsidRPr="00745DDC" w:rsidRDefault="00745DDC" w:rsidP="00745DDC">
      <w:pPr>
        <w:widowControl w:val="0"/>
        <w:autoSpaceDE w:val="0"/>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2. Признать утратившими силу:</w:t>
      </w:r>
    </w:p>
    <w:p w:rsidR="00745DDC" w:rsidRPr="00745DDC" w:rsidRDefault="00745DDC" w:rsidP="00745DDC">
      <w:pPr>
        <w:widowControl w:val="0"/>
        <w:autoSpaceDE w:val="0"/>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w:t>
      </w:r>
      <w:r w:rsidR="00490DB0">
        <w:rPr>
          <w:rFonts w:ascii="Times New Roman" w:eastAsia="Arial" w:hAnsi="Times New Roman" w:cs="Times New Roman"/>
          <w:sz w:val="28"/>
          <w:szCs w:val="28"/>
          <w:lang w:eastAsia="ar-SA"/>
        </w:rPr>
        <w:t xml:space="preserve"> </w:t>
      </w:r>
      <w:r w:rsidR="00552CF2">
        <w:rPr>
          <w:rFonts w:ascii="Times New Roman" w:eastAsia="Times New Roman" w:hAnsi="Times New Roman" w:cs="Times New Roman"/>
          <w:sz w:val="28"/>
          <w:szCs w:val="28"/>
          <w:lang w:eastAsia="ru-RU"/>
        </w:rPr>
        <w:t>п</w:t>
      </w:r>
      <w:r w:rsidR="00552CF2" w:rsidRPr="00FC52DB">
        <w:rPr>
          <w:rFonts w:ascii="Times New Roman" w:eastAsia="Times New Roman" w:hAnsi="Times New Roman" w:cs="Times New Roman"/>
          <w:sz w:val="28"/>
          <w:szCs w:val="28"/>
          <w:lang w:eastAsia="ru-RU"/>
        </w:rPr>
        <w:t>остановление</w:t>
      </w:r>
      <w:r w:rsidR="00E21BE6">
        <w:rPr>
          <w:rFonts w:ascii="Times New Roman" w:eastAsia="Times New Roman" w:hAnsi="Times New Roman" w:cs="Times New Roman"/>
          <w:sz w:val="28"/>
          <w:szCs w:val="28"/>
          <w:lang w:eastAsia="ru-RU"/>
        </w:rPr>
        <w:t xml:space="preserve"> </w:t>
      </w:r>
      <w:r w:rsidR="00552CF2" w:rsidRPr="00FC52DB">
        <w:rPr>
          <w:rFonts w:ascii="Times New Roman" w:eastAsia="Times New Roman" w:hAnsi="Times New Roman" w:cs="Times New Roman"/>
          <w:sz w:val="28"/>
          <w:szCs w:val="28"/>
          <w:lang w:eastAsia="ru-RU"/>
        </w:rPr>
        <w:t xml:space="preserve"> Администрации муниципального образования «</w:t>
      </w:r>
      <w:proofErr w:type="spellStart"/>
      <w:r w:rsidR="00552CF2" w:rsidRPr="00FC52DB">
        <w:rPr>
          <w:rFonts w:ascii="Times New Roman" w:eastAsia="Times New Roman" w:hAnsi="Times New Roman" w:cs="Times New Roman"/>
          <w:sz w:val="28"/>
          <w:szCs w:val="28"/>
          <w:lang w:eastAsia="ru-RU"/>
        </w:rPr>
        <w:t>Сафоновский</w:t>
      </w:r>
      <w:proofErr w:type="spellEnd"/>
      <w:r w:rsidR="00552CF2" w:rsidRPr="00FC52DB">
        <w:rPr>
          <w:rFonts w:ascii="Times New Roman" w:eastAsia="Times New Roman" w:hAnsi="Times New Roman" w:cs="Times New Roman"/>
          <w:sz w:val="28"/>
          <w:szCs w:val="28"/>
          <w:lang w:eastAsia="ru-RU"/>
        </w:rPr>
        <w:t xml:space="preserve"> район» Смоленской области  от 26.08.2020 № 902</w:t>
      </w:r>
      <w:r w:rsidR="00552CF2" w:rsidRPr="00745DDC">
        <w:rPr>
          <w:rFonts w:ascii="Times New Roman" w:eastAsia="Arial" w:hAnsi="Times New Roman" w:cs="Times New Roman"/>
          <w:sz w:val="28"/>
          <w:szCs w:val="28"/>
          <w:lang w:eastAsia="ar-SA"/>
        </w:rPr>
        <w:t xml:space="preserve"> </w:t>
      </w:r>
      <w:r w:rsidRPr="00745DDC">
        <w:rPr>
          <w:rFonts w:ascii="Times New Roman" w:eastAsia="Arial" w:hAnsi="Times New Roman" w:cs="Times New Roman"/>
          <w:sz w:val="28"/>
          <w:szCs w:val="28"/>
          <w:lang w:eastAsia="ar-SA"/>
        </w:rPr>
        <w:t>«Об утверждении Регламента Комиссии по делам несовершеннолетних и защите их прав в муниципальном образовании «</w:t>
      </w:r>
      <w:proofErr w:type="spellStart"/>
      <w:r w:rsidRPr="00745DDC">
        <w:rPr>
          <w:rFonts w:ascii="Times New Roman" w:eastAsia="Arial" w:hAnsi="Times New Roman" w:cs="Times New Roman"/>
          <w:sz w:val="28"/>
          <w:szCs w:val="28"/>
          <w:lang w:eastAsia="ar-SA"/>
        </w:rPr>
        <w:t>Сафоновский</w:t>
      </w:r>
      <w:proofErr w:type="spellEnd"/>
      <w:r w:rsidRPr="00745DDC">
        <w:rPr>
          <w:rFonts w:ascii="Times New Roman" w:eastAsia="Arial" w:hAnsi="Times New Roman" w:cs="Times New Roman"/>
          <w:sz w:val="28"/>
          <w:szCs w:val="28"/>
          <w:lang w:eastAsia="ar-SA"/>
        </w:rPr>
        <w:t xml:space="preserve"> район» Смоленской области»;</w:t>
      </w:r>
    </w:p>
    <w:p w:rsidR="002775C9" w:rsidRDefault="00745DDC" w:rsidP="00552CF2">
      <w:pPr>
        <w:widowControl w:val="0"/>
        <w:autoSpaceDE w:val="0"/>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 постановление Администрации муниципального образования «</w:t>
      </w:r>
      <w:proofErr w:type="spellStart"/>
      <w:r w:rsidRPr="00745DDC">
        <w:rPr>
          <w:rFonts w:ascii="Times New Roman" w:eastAsia="Arial" w:hAnsi="Times New Roman" w:cs="Times New Roman"/>
          <w:sz w:val="28"/>
          <w:szCs w:val="28"/>
          <w:lang w:eastAsia="ar-SA"/>
        </w:rPr>
        <w:t>Сафоновский</w:t>
      </w:r>
      <w:proofErr w:type="spellEnd"/>
      <w:r w:rsidRPr="00745DDC">
        <w:rPr>
          <w:rFonts w:ascii="Times New Roman" w:eastAsia="Arial" w:hAnsi="Times New Roman" w:cs="Times New Roman"/>
          <w:sz w:val="28"/>
          <w:szCs w:val="28"/>
          <w:lang w:eastAsia="ar-SA"/>
        </w:rPr>
        <w:t xml:space="preserve"> район» Смоленской области от </w:t>
      </w:r>
      <w:r w:rsidRPr="00FA66B6">
        <w:rPr>
          <w:rFonts w:ascii="Times New Roman" w:eastAsia="Arial" w:hAnsi="Times New Roman" w:cs="Times New Roman"/>
          <w:sz w:val="28"/>
          <w:szCs w:val="28"/>
          <w:lang w:eastAsia="ar-SA"/>
        </w:rPr>
        <w:t>0</w:t>
      </w:r>
      <w:r w:rsidR="00FA66B6" w:rsidRPr="00FA66B6">
        <w:rPr>
          <w:rFonts w:ascii="Times New Roman" w:eastAsia="Arial" w:hAnsi="Times New Roman" w:cs="Times New Roman"/>
          <w:sz w:val="28"/>
          <w:szCs w:val="28"/>
          <w:lang w:eastAsia="ar-SA"/>
        </w:rPr>
        <w:t>7</w:t>
      </w:r>
      <w:r w:rsidRPr="00FA66B6">
        <w:rPr>
          <w:rFonts w:ascii="Times New Roman" w:eastAsia="Arial" w:hAnsi="Times New Roman" w:cs="Times New Roman"/>
          <w:sz w:val="28"/>
          <w:szCs w:val="28"/>
          <w:lang w:eastAsia="ar-SA"/>
        </w:rPr>
        <w:t>.</w:t>
      </w:r>
      <w:r w:rsidR="00FA66B6" w:rsidRPr="00FA66B6">
        <w:rPr>
          <w:rFonts w:ascii="Times New Roman" w:eastAsia="Arial" w:hAnsi="Times New Roman" w:cs="Times New Roman"/>
          <w:sz w:val="28"/>
          <w:szCs w:val="28"/>
          <w:lang w:eastAsia="ar-SA"/>
        </w:rPr>
        <w:t>1</w:t>
      </w:r>
      <w:r w:rsidRPr="00FA66B6">
        <w:rPr>
          <w:rFonts w:ascii="Times New Roman" w:eastAsia="Arial" w:hAnsi="Times New Roman" w:cs="Times New Roman"/>
          <w:sz w:val="28"/>
          <w:szCs w:val="28"/>
          <w:lang w:eastAsia="ar-SA"/>
        </w:rPr>
        <w:t>2.20</w:t>
      </w:r>
      <w:r w:rsidR="00FA66B6" w:rsidRPr="00FA66B6">
        <w:rPr>
          <w:rFonts w:ascii="Times New Roman" w:eastAsia="Arial" w:hAnsi="Times New Roman" w:cs="Times New Roman"/>
          <w:sz w:val="28"/>
          <w:szCs w:val="28"/>
          <w:lang w:eastAsia="ar-SA"/>
        </w:rPr>
        <w:t>23</w:t>
      </w:r>
      <w:r w:rsidRPr="00FA66B6">
        <w:rPr>
          <w:rFonts w:ascii="Times New Roman" w:eastAsia="Arial" w:hAnsi="Times New Roman" w:cs="Times New Roman"/>
          <w:sz w:val="28"/>
          <w:szCs w:val="28"/>
          <w:lang w:eastAsia="ar-SA"/>
        </w:rPr>
        <w:t xml:space="preserve"> № </w:t>
      </w:r>
      <w:r w:rsidR="00FA66B6" w:rsidRPr="00FA66B6">
        <w:rPr>
          <w:rFonts w:ascii="Times New Roman" w:eastAsia="Arial" w:hAnsi="Times New Roman" w:cs="Times New Roman"/>
          <w:sz w:val="28"/>
          <w:szCs w:val="28"/>
          <w:lang w:eastAsia="ar-SA"/>
        </w:rPr>
        <w:t>1779</w:t>
      </w:r>
      <w:r w:rsidRPr="00745DDC">
        <w:rPr>
          <w:rFonts w:ascii="Times New Roman" w:eastAsia="Arial" w:hAnsi="Times New Roman" w:cs="Times New Roman"/>
          <w:sz w:val="28"/>
          <w:szCs w:val="28"/>
          <w:lang w:eastAsia="ar-SA"/>
        </w:rPr>
        <w:t xml:space="preserve"> «О внесении изменений в Регламент Комиссии по делам несовершеннолетних и защите их прав в муниципальном образовании «</w:t>
      </w:r>
      <w:proofErr w:type="spellStart"/>
      <w:r w:rsidRPr="00745DDC">
        <w:rPr>
          <w:rFonts w:ascii="Times New Roman" w:eastAsia="Arial" w:hAnsi="Times New Roman" w:cs="Times New Roman"/>
          <w:sz w:val="28"/>
          <w:szCs w:val="28"/>
          <w:lang w:eastAsia="ar-SA"/>
        </w:rPr>
        <w:t>Сафоновский</w:t>
      </w:r>
      <w:proofErr w:type="spellEnd"/>
      <w:r w:rsidRPr="00745DDC">
        <w:rPr>
          <w:rFonts w:ascii="Times New Roman" w:eastAsia="Arial" w:hAnsi="Times New Roman" w:cs="Times New Roman"/>
          <w:sz w:val="28"/>
          <w:szCs w:val="28"/>
          <w:lang w:eastAsia="ar-SA"/>
        </w:rPr>
        <w:t xml:space="preserve"> район» Смоленской области»</w:t>
      </w:r>
      <w:r w:rsidR="00FA66B6">
        <w:rPr>
          <w:rFonts w:ascii="Times New Roman" w:eastAsia="Arial" w:hAnsi="Times New Roman" w:cs="Times New Roman"/>
          <w:sz w:val="28"/>
          <w:szCs w:val="28"/>
          <w:lang w:eastAsia="ar-SA"/>
        </w:rPr>
        <w:t>.</w:t>
      </w:r>
    </w:p>
    <w:p w:rsidR="008A1A70" w:rsidRPr="00745DDC" w:rsidRDefault="008A1A70" w:rsidP="00745DDC">
      <w:pPr>
        <w:widowControl w:val="0"/>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006C1051">
        <w:rPr>
          <w:rFonts w:ascii="Times New Roman" w:eastAsia="Arial" w:hAnsi="Times New Roman" w:cs="Times New Roman"/>
          <w:sz w:val="28"/>
          <w:szCs w:val="28"/>
          <w:lang w:eastAsia="ar-SA"/>
        </w:rPr>
        <w:t>Обнародовать</w:t>
      </w:r>
      <w:r>
        <w:rPr>
          <w:rFonts w:ascii="Times New Roman" w:eastAsia="Arial" w:hAnsi="Times New Roman" w:cs="Times New Roman"/>
          <w:sz w:val="28"/>
          <w:szCs w:val="28"/>
          <w:lang w:eastAsia="ar-SA"/>
        </w:rPr>
        <w:t xml:space="preserve"> настоящее постановление </w:t>
      </w:r>
      <w:r w:rsidR="007507B0">
        <w:rPr>
          <w:rFonts w:ascii="Times New Roman" w:eastAsia="Arial" w:hAnsi="Times New Roman" w:cs="Times New Roman"/>
          <w:sz w:val="28"/>
          <w:szCs w:val="28"/>
          <w:lang w:eastAsia="ar-SA"/>
        </w:rPr>
        <w:t>путем размещения</w:t>
      </w:r>
      <w:r w:rsidR="00E21BE6">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на официальном сайте Администрации</w:t>
      </w:r>
      <w:r w:rsidRPr="008A1A70">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муниципального образования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w:t>
      </w:r>
      <w:r>
        <w:rPr>
          <w:rFonts w:ascii="Times New Roman" w:eastAsia="Times New Roman" w:hAnsi="Times New Roman" w:cs="Times New Roman"/>
          <w:sz w:val="28"/>
          <w:szCs w:val="28"/>
          <w:lang w:eastAsia="ru-RU"/>
        </w:rPr>
        <w:t xml:space="preserve"> в </w:t>
      </w:r>
      <w:r w:rsidR="00FA66B6">
        <w:rPr>
          <w:rFonts w:ascii="Times New Roman" w:eastAsia="Times New Roman" w:hAnsi="Times New Roman" w:cs="Times New Roman"/>
          <w:sz w:val="28"/>
          <w:szCs w:val="28"/>
          <w:lang w:eastAsia="ru-RU"/>
        </w:rPr>
        <w:t xml:space="preserve">информационно-телекоммуникационной </w:t>
      </w:r>
      <w:r>
        <w:rPr>
          <w:rFonts w:ascii="Times New Roman" w:eastAsia="Times New Roman" w:hAnsi="Times New Roman" w:cs="Times New Roman"/>
          <w:sz w:val="28"/>
          <w:szCs w:val="28"/>
          <w:lang w:eastAsia="ru-RU"/>
        </w:rPr>
        <w:t xml:space="preserve">сети </w:t>
      </w:r>
      <w:r w:rsidR="00FA66B6">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Интернет</w:t>
      </w:r>
      <w:r w:rsidR="00FA66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45DDC" w:rsidRDefault="008A1A70" w:rsidP="00745DDC">
      <w:pPr>
        <w:widowControl w:val="0"/>
        <w:spacing w:after="0" w:line="240" w:lineRule="auto"/>
        <w:ind w:firstLine="709"/>
        <w:jc w:val="both"/>
        <w:rPr>
          <w:rFonts w:ascii="Times New Roman" w:eastAsia="Lucida Sans Unicode" w:hAnsi="Times New Roman" w:cs="Tahoma"/>
          <w:kern w:val="2"/>
          <w:sz w:val="28"/>
          <w:szCs w:val="28"/>
          <w:lang w:eastAsia="ru-RU"/>
        </w:rPr>
      </w:pPr>
      <w:r>
        <w:rPr>
          <w:rFonts w:ascii="Times New Roman" w:eastAsia="Lucida Sans Unicode" w:hAnsi="Times New Roman" w:cs="Tahoma"/>
          <w:kern w:val="2"/>
          <w:sz w:val="28"/>
          <w:szCs w:val="28"/>
          <w:lang w:eastAsia="ru-RU"/>
        </w:rPr>
        <w:t>4</w:t>
      </w:r>
      <w:r w:rsidR="00745DDC" w:rsidRPr="00745DDC">
        <w:rPr>
          <w:rFonts w:ascii="Times New Roman" w:eastAsia="Lucida Sans Unicode" w:hAnsi="Times New Roman" w:cs="Tahoma"/>
          <w:kern w:val="2"/>
          <w:sz w:val="28"/>
          <w:szCs w:val="28"/>
          <w:lang w:eastAsia="ru-RU"/>
        </w:rPr>
        <w:t xml:space="preserve">. </w:t>
      </w:r>
      <w:proofErr w:type="gramStart"/>
      <w:r w:rsidR="00745DDC" w:rsidRPr="00745DDC">
        <w:rPr>
          <w:rFonts w:ascii="Times New Roman" w:eastAsia="Lucida Sans Unicode" w:hAnsi="Times New Roman" w:cs="Tahoma"/>
          <w:kern w:val="2"/>
          <w:sz w:val="28"/>
          <w:szCs w:val="28"/>
          <w:lang w:eastAsia="ru-RU"/>
        </w:rPr>
        <w:t xml:space="preserve">Контроль </w:t>
      </w:r>
      <w:r w:rsidR="00D5508C">
        <w:rPr>
          <w:rFonts w:ascii="Times New Roman" w:eastAsia="Lucida Sans Unicode" w:hAnsi="Times New Roman" w:cs="Tahoma"/>
          <w:kern w:val="2"/>
          <w:sz w:val="28"/>
          <w:szCs w:val="28"/>
          <w:lang w:eastAsia="ru-RU"/>
        </w:rPr>
        <w:t xml:space="preserve"> </w:t>
      </w:r>
      <w:r w:rsidR="00745DDC" w:rsidRPr="00745DDC">
        <w:rPr>
          <w:rFonts w:ascii="Times New Roman" w:eastAsia="Lucida Sans Unicode" w:hAnsi="Times New Roman" w:cs="Tahoma"/>
          <w:kern w:val="2"/>
          <w:sz w:val="28"/>
          <w:szCs w:val="28"/>
          <w:lang w:eastAsia="ru-RU"/>
        </w:rPr>
        <w:t>за</w:t>
      </w:r>
      <w:proofErr w:type="gramEnd"/>
      <w:r w:rsidR="00745DDC" w:rsidRPr="00745DDC">
        <w:rPr>
          <w:rFonts w:ascii="Times New Roman" w:eastAsia="Lucida Sans Unicode" w:hAnsi="Times New Roman" w:cs="Tahoma"/>
          <w:kern w:val="2"/>
          <w:sz w:val="28"/>
          <w:szCs w:val="28"/>
          <w:lang w:eastAsia="ru-RU"/>
        </w:rPr>
        <w:t xml:space="preserve"> исполнением </w:t>
      </w:r>
      <w:r w:rsidR="00FA66B6">
        <w:rPr>
          <w:rFonts w:ascii="Times New Roman" w:eastAsia="Lucida Sans Unicode" w:hAnsi="Times New Roman" w:cs="Tahoma"/>
          <w:kern w:val="2"/>
          <w:sz w:val="28"/>
          <w:szCs w:val="28"/>
          <w:lang w:eastAsia="ru-RU"/>
        </w:rPr>
        <w:t>настоящего</w:t>
      </w:r>
      <w:r w:rsidR="00745DDC" w:rsidRPr="00745DDC">
        <w:rPr>
          <w:rFonts w:ascii="Times New Roman" w:eastAsia="Lucida Sans Unicode" w:hAnsi="Times New Roman" w:cs="Tahoma"/>
          <w:kern w:val="2"/>
          <w:sz w:val="28"/>
          <w:szCs w:val="28"/>
          <w:lang w:eastAsia="ru-RU"/>
        </w:rPr>
        <w:t xml:space="preserve"> постановления возложить на заместителя Главы муниципального образования «</w:t>
      </w:r>
      <w:proofErr w:type="spellStart"/>
      <w:r w:rsidR="00745DDC" w:rsidRPr="00745DDC">
        <w:rPr>
          <w:rFonts w:ascii="Times New Roman" w:eastAsia="Lucida Sans Unicode" w:hAnsi="Times New Roman" w:cs="Tahoma"/>
          <w:kern w:val="2"/>
          <w:sz w:val="28"/>
          <w:szCs w:val="28"/>
          <w:lang w:eastAsia="ru-RU"/>
        </w:rPr>
        <w:t>Сафоновский</w:t>
      </w:r>
      <w:proofErr w:type="spellEnd"/>
      <w:r w:rsidR="00745DDC" w:rsidRPr="00745DDC">
        <w:rPr>
          <w:rFonts w:ascii="Times New Roman" w:eastAsia="Lucida Sans Unicode" w:hAnsi="Times New Roman" w:cs="Tahoma"/>
          <w:kern w:val="2"/>
          <w:sz w:val="28"/>
          <w:szCs w:val="28"/>
          <w:lang w:eastAsia="ru-RU"/>
        </w:rPr>
        <w:t xml:space="preserve">  </w:t>
      </w:r>
      <w:r w:rsidR="006C1051">
        <w:rPr>
          <w:rFonts w:ascii="Times New Roman" w:eastAsia="Lucida Sans Unicode" w:hAnsi="Times New Roman" w:cs="Tahoma"/>
          <w:kern w:val="2"/>
          <w:sz w:val="28"/>
          <w:szCs w:val="28"/>
          <w:lang w:eastAsia="ru-RU"/>
        </w:rPr>
        <w:t>муниципальный округ</w:t>
      </w:r>
      <w:r w:rsidR="00745DDC" w:rsidRPr="00745DDC">
        <w:rPr>
          <w:rFonts w:ascii="Times New Roman" w:eastAsia="Lucida Sans Unicode" w:hAnsi="Times New Roman" w:cs="Tahoma"/>
          <w:kern w:val="2"/>
          <w:sz w:val="28"/>
          <w:szCs w:val="28"/>
          <w:lang w:eastAsia="ru-RU"/>
        </w:rPr>
        <w:t xml:space="preserve">» Смоленской области </w:t>
      </w:r>
      <w:r w:rsidR="00FA66B6">
        <w:rPr>
          <w:rFonts w:ascii="Times New Roman" w:eastAsia="Lucida Sans Unicode" w:hAnsi="Times New Roman" w:cs="Tahoma"/>
          <w:kern w:val="2"/>
          <w:sz w:val="28"/>
          <w:szCs w:val="28"/>
          <w:lang w:eastAsia="ru-RU"/>
        </w:rPr>
        <w:t>(</w:t>
      </w:r>
      <w:r w:rsidR="006C1051">
        <w:rPr>
          <w:rFonts w:ascii="Times New Roman" w:eastAsia="Lucida Sans Unicode" w:hAnsi="Times New Roman" w:cs="Tahoma"/>
          <w:kern w:val="2"/>
          <w:sz w:val="28"/>
          <w:szCs w:val="28"/>
          <w:lang w:eastAsia="ru-RU"/>
        </w:rPr>
        <w:t>О.А</w:t>
      </w:r>
      <w:r w:rsidR="00745DDC" w:rsidRPr="00745DDC">
        <w:rPr>
          <w:rFonts w:ascii="Times New Roman" w:eastAsia="Lucida Sans Unicode" w:hAnsi="Times New Roman" w:cs="Tahoma"/>
          <w:kern w:val="2"/>
          <w:sz w:val="28"/>
          <w:szCs w:val="28"/>
          <w:lang w:eastAsia="ru-RU"/>
        </w:rPr>
        <w:t>.</w:t>
      </w:r>
      <w:r w:rsidR="006C1051">
        <w:rPr>
          <w:rFonts w:ascii="Times New Roman" w:eastAsia="Lucida Sans Unicode" w:hAnsi="Times New Roman" w:cs="Tahoma"/>
          <w:kern w:val="2"/>
          <w:sz w:val="28"/>
          <w:szCs w:val="28"/>
          <w:lang w:eastAsia="ru-RU"/>
        </w:rPr>
        <w:t xml:space="preserve"> </w:t>
      </w:r>
      <w:proofErr w:type="spellStart"/>
      <w:r w:rsidR="006C1051">
        <w:rPr>
          <w:rFonts w:ascii="Times New Roman" w:eastAsia="Lucida Sans Unicode" w:hAnsi="Times New Roman" w:cs="Tahoma"/>
          <w:kern w:val="2"/>
          <w:sz w:val="28"/>
          <w:szCs w:val="28"/>
          <w:lang w:eastAsia="ru-RU"/>
        </w:rPr>
        <w:t>Майоров</w:t>
      </w:r>
      <w:r w:rsidR="00FA66B6">
        <w:rPr>
          <w:rFonts w:ascii="Times New Roman" w:eastAsia="Lucida Sans Unicode" w:hAnsi="Times New Roman" w:cs="Tahoma"/>
          <w:kern w:val="2"/>
          <w:sz w:val="28"/>
          <w:szCs w:val="28"/>
          <w:lang w:eastAsia="ru-RU"/>
        </w:rPr>
        <w:t>а</w:t>
      </w:r>
      <w:proofErr w:type="spellEnd"/>
      <w:r w:rsidR="00FA66B6">
        <w:rPr>
          <w:rFonts w:ascii="Times New Roman" w:eastAsia="Lucida Sans Unicode" w:hAnsi="Times New Roman" w:cs="Tahoma"/>
          <w:kern w:val="2"/>
          <w:sz w:val="28"/>
          <w:szCs w:val="28"/>
          <w:lang w:eastAsia="ru-RU"/>
        </w:rPr>
        <w:t>)</w:t>
      </w:r>
      <w:r w:rsidR="006C1051">
        <w:rPr>
          <w:rFonts w:ascii="Times New Roman" w:eastAsia="Lucida Sans Unicode" w:hAnsi="Times New Roman" w:cs="Tahoma"/>
          <w:kern w:val="2"/>
          <w:sz w:val="28"/>
          <w:szCs w:val="28"/>
          <w:lang w:eastAsia="ru-RU"/>
        </w:rPr>
        <w:t>.</w:t>
      </w:r>
    </w:p>
    <w:p w:rsidR="007507B0" w:rsidRDefault="007507B0" w:rsidP="00745DDC">
      <w:pPr>
        <w:widowControl w:val="0"/>
        <w:spacing w:after="0" w:line="240" w:lineRule="auto"/>
        <w:ind w:firstLine="709"/>
        <w:jc w:val="both"/>
        <w:rPr>
          <w:rFonts w:ascii="Times New Roman" w:eastAsia="Lucida Sans Unicode" w:hAnsi="Times New Roman" w:cs="Tahoma"/>
          <w:kern w:val="2"/>
          <w:sz w:val="28"/>
          <w:szCs w:val="28"/>
          <w:lang w:eastAsia="ru-RU"/>
        </w:rPr>
      </w:pPr>
    </w:p>
    <w:p w:rsidR="007507B0" w:rsidRPr="00745DDC" w:rsidRDefault="007507B0" w:rsidP="00745DDC">
      <w:pPr>
        <w:widowControl w:val="0"/>
        <w:spacing w:after="0" w:line="240" w:lineRule="auto"/>
        <w:ind w:firstLine="709"/>
        <w:jc w:val="both"/>
        <w:rPr>
          <w:rFonts w:ascii="Times New Roman" w:eastAsia="Lucida Sans Unicode" w:hAnsi="Times New Roman" w:cs="Tahoma"/>
          <w:kern w:val="2"/>
          <w:sz w:val="28"/>
          <w:szCs w:val="28"/>
          <w:lang w:eastAsia="ru-RU"/>
        </w:rPr>
      </w:pPr>
    </w:p>
    <w:p w:rsidR="000C2A81" w:rsidRPr="005676CE" w:rsidRDefault="000C2A81" w:rsidP="000C2A81">
      <w:pPr>
        <w:widowControl w:val="0"/>
        <w:spacing w:after="0" w:line="240" w:lineRule="auto"/>
        <w:jc w:val="both"/>
        <w:rPr>
          <w:rFonts w:ascii="Times New Roman" w:hAnsi="Times New Roman"/>
          <w:sz w:val="28"/>
          <w:szCs w:val="28"/>
        </w:rPr>
      </w:pPr>
      <w:r w:rsidRPr="005676CE">
        <w:rPr>
          <w:rFonts w:ascii="Times New Roman" w:hAnsi="Times New Roman"/>
          <w:sz w:val="28"/>
          <w:szCs w:val="28"/>
        </w:rPr>
        <w:t>Глав</w:t>
      </w:r>
      <w:r w:rsidR="006C1051">
        <w:rPr>
          <w:rFonts w:ascii="Times New Roman" w:hAnsi="Times New Roman"/>
          <w:sz w:val="28"/>
          <w:szCs w:val="28"/>
        </w:rPr>
        <w:t>а</w:t>
      </w:r>
      <w:r w:rsidRPr="005676CE">
        <w:rPr>
          <w:rFonts w:ascii="Times New Roman" w:hAnsi="Times New Roman"/>
          <w:sz w:val="28"/>
          <w:szCs w:val="28"/>
        </w:rPr>
        <w:t xml:space="preserve"> муниципального образования </w:t>
      </w:r>
    </w:p>
    <w:p w:rsidR="006C1051" w:rsidRDefault="000C2A81" w:rsidP="00352FB4">
      <w:pPr>
        <w:widowControl w:val="0"/>
        <w:spacing w:after="0" w:line="240" w:lineRule="auto"/>
        <w:jc w:val="both"/>
        <w:rPr>
          <w:rFonts w:ascii="Times New Roman" w:hAnsi="Times New Roman"/>
          <w:sz w:val="28"/>
          <w:szCs w:val="28"/>
        </w:rPr>
      </w:pPr>
      <w:r w:rsidRPr="005676CE">
        <w:rPr>
          <w:rFonts w:ascii="Times New Roman" w:hAnsi="Times New Roman"/>
          <w:sz w:val="28"/>
          <w:szCs w:val="28"/>
        </w:rPr>
        <w:t>«</w:t>
      </w:r>
      <w:proofErr w:type="spellStart"/>
      <w:r w:rsidRPr="005676CE">
        <w:rPr>
          <w:rFonts w:ascii="Times New Roman" w:hAnsi="Times New Roman"/>
          <w:sz w:val="28"/>
          <w:szCs w:val="28"/>
        </w:rPr>
        <w:t>Сафоновский</w:t>
      </w:r>
      <w:proofErr w:type="spellEnd"/>
      <w:r w:rsidRPr="005676CE">
        <w:rPr>
          <w:rFonts w:ascii="Times New Roman" w:hAnsi="Times New Roman"/>
          <w:sz w:val="28"/>
          <w:szCs w:val="28"/>
        </w:rPr>
        <w:t xml:space="preserve"> </w:t>
      </w:r>
      <w:r w:rsidR="006C1051">
        <w:rPr>
          <w:rFonts w:ascii="Times New Roman" w:hAnsi="Times New Roman"/>
          <w:sz w:val="28"/>
          <w:szCs w:val="28"/>
        </w:rPr>
        <w:t>муниципальный округ</w:t>
      </w:r>
      <w:r w:rsidRPr="005676CE">
        <w:rPr>
          <w:rFonts w:ascii="Times New Roman" w:hAnsi="Times New Roman"/>
          <w:sz w:val="28"/>
          <w:szCs w:val="28"/>
        </w:rPr>
        <w:t>»</w:t>
      </w:r>
    </w:p>
    <w:p w:rsidR="00745DDC" w:rsidRPr="006C1051" w:rsidRDefault="000C2A81" w:rsidP="00352FB4">
      <w:pPr>
        <w:widowControl w:val="0"/>
        <w:spacing w:after="0" w:line="240" w:lineRule="auto"/>
        <w:jc w:val="both"/>
        <w:rPr>
          <w:rFonts w:ascii="Times New Roman" w:hAnsi="Times New Roman"/>
          <w:b/>
          <w:sz w:val="28"/>
          <w:szCs w:val="28"/>
        </w:rPr>
      </w:pPr>
      <w:r w:rsidRPr="005676CE">
        <w:rPr>
          <w:rFonts w:ascii="Times New Roman" w:hAnsi="Times New Roman"/>
          <w:sz w:val="28"/>
          <w:szCs w:val="28"/>
        </w:rPr>
        <w:t>Смоленской области</w:t>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Pr>
          <w:rFonts w:ascii="Times New Roman" w:hAnsi="Times New Roman"/>
          <w:sz w:val="28"/>
          <w:szCs w:val="28"/>
        </w:rPr>
        <w:tab/>
      </w:r>
      <w:r w:rsidR="006C1051">
        <w:rPr>
          <w:rFonts w:ascii="Times New Roman" w:hAnsi="Times New Roman"/>
          <w:sz w:val="28"/>
          <w:szCs w:val="28"/>
        </w:rPr>
        <w:tab/>
      </w:r>
      <w:r w:rsidR="006C1051">
        <w:rPr>
          <w:rFonts w:ascii="Times New Roman" w:hAnsi="Times New Roman"/>
          <w:sz w:val="28"/>
          <w:szCs w:val="28"/>
        </w:rPr>
        <w:tab/>
      </w:r>
      <w:r w:rsidR="006C1051">
        <w:rPr>
          <w:rFonts w:ascii="Times New Roman" w:hAnsi="Times New Roman"/>
          <w:sz w:val="28"/>
          <w:szCs w:val="28"/>
        </w:rPr>
        <w:tab/>
      </w:r>
      <w:r w:rsidR="00A17AFD">
        <w:rPr>
          <w:rFonts w:ascii="Times New Roman" w:hAnsi="Times New Roman"/>
          <w:sz w:val="28"/>
          <w:szCs w:val="28"/>
          <w:lang w:val="en-US"/>
        </w:rPr>
        <w:t xml:space="preserve">            </w:t>
      </w:r>
      <w:r>
        <w:rPr>
          <w:rFonts w:ascii="Times New Roman" w:hAnsi="Times New Roman"/>
          <w:b/>
          <w:sz w:val="28"/>
          <w:szCs w:val="28"/>
        </w:rPr>
        <w:t>А.</w:t>
      </w:r>
      <w:r w:rsidR="006C1051">
        <w:rPr>
          <w:rFonts w:ascii="Times New Roman" w:hAnsi="Times New Roman"/>
          <w:b/>
          <w:sz w:val="28"/>
          <w:szCs w:val="28"/>
          <w:lang w:val="en-US"/>
        </w:rPr>
        <w:t>A</w:t>
      </w:r>
      <w:r>
        <w:rPr>
          <w:rFonts w:ascii="Times New Roman" w:hAnsi="Times New Roman"/>
          <w:b/>
          <w:sz w:val="28"/>
          <w:szCs w:val="28"/>
        </w:rPr>
        <w:t>.</w:t>
      </w:r>
      <w:r w:rsidR="00A17AFD">
        <w:rPr>
          <w:rFonts w:ascii="Times New Roman" w:hAnsi="Times New Roman"/>
          <w:b/>
          <w:sz w:val="28"/>
          <w:szCs w:val="28"/>
          <w:lang w:val="en-US"/>
        </w:rPr>
        <w:t xml:space="preserve"> </w:t>
      </w:r>
      <w:r w:rsidR="006C1051">
        <w:rPr>
          <w:rFonts w:ascii="Times New Roman" w:hAnsi="Times New Roman"/>
          <w:b/>
          <w:sz w:val="28"/>
          <w:szCs w:val="28"/>
        </w:rPr>
        <w:t>Царев</w:t>
      </w: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2775C9" w:rsidRDefault="002775C9" w:rsidP="00352FB4">
      <w:pPr>
        <w:widowControl w:val="0"/>
        <w:spacing w:after="0" w:line="240" w:lineRule="auto"/>
        <w:jc w:val="both"/>
        <w:rPr>
          <w:rFonts w:ascii="Times New Roman" w:hAnsi="Times New Roman"/>
          <w:b/>
          <w:sz w:val="28"/>
          <w:szCs w:val="28"/>
        </w:rPr>
      </w:pPr>
    </w:p>
    <w:p w:rsidR="002775C9" w:rsidRDefault="002775C9"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217"/>
      </w:tblGrid>
      <w:tr w:rsidR="00745DDC" w:rsidTr="00BD7E0B">
        <w:tc>
          <w:tcPr>
            <w:tcW w:w="6204" w:type="dxa"/>
          </w:tcPr>
          <w:p w:rsidR="00745DDC" w:rsidRDefault="00745DDC" w:rsidP="00352FB4">
            <w:pPr>
              <w:widowControl w:val="0"/>
              <w:jc w:val="both"/>
              <w:rPr>
                <w:rFonts w:ascii="Times New Roman" w:hAnsi="Times New Roman"/>
                <w:b/>
                <w:sz w:val="28"/>
                <w:szCs w:val="28"/>
              </w:rPr>
            </w:pPr>
          </w:p>
        </w:tc>
        <w:tc>
          <w:tcPr>
            <w:tcW w:w="4217" w:type="dxa"/>
          </w:tcPr>
          <w:p w:rsidR="00745DDC" w:rsidRDefault="00745DDC" w:rsidP="00352FB4">
            <w:pPr>
              <w:widowControl w:val="0"/>
              <w:jc w:val="both"/>
              <w:rPr>
                <w:rFonts w:ascii="Times New Roman" w:hAnsi="Times New Roman"/>
                <w:sz w:val="28"/>
                <w:szCs w:val="28"/>
              </w:rPr>
            </w:pPr>
            <w:r w:rsidRPr="00745DDC">
              <w:rPr>
                <w:rFonts w:ascii="Times New Roman" w:hAnsi="Times New Roman"/>
                <w:sz w:val="28"/>
                <w:szCs w:val="28"/>
              </w:rPr>
              <w:t>Утвержден</w:t>
            </w:r>
          </w:p>
          <w:p w:rsidR="00745DDC" w:rsidRDefault="00745DDC" w:rsidP="00352FB4">
            <w:pPr>
              <w:widowControl w:val="0"/>
              <w:jc w:val="both"/>
              <w:rPr>
                <w:rFonts w:ascii="Times New Roman" w:hAnsi="Times New Roman"/>
                <w:sz w:val="28"/>
                <w:szCs w:val="28"/>
              </w:rPr>
            </w:pPr>
            <w:r>
              <w:rPr>
                <w:rFonts w:ascii="Times New Roman" w:hAnsi="Times New Roman"/>
                <w:sz w:val="28"/>
                <w:szCs w:val="28"/>
              </w:rPr>
              <w:t>постановлением Администрации муниципального образования «</w:t>
            </w:r>
            <w:proofErr w:type="spellStart"/>
            <w:r>
              <w:rPr>
                <w:rFonts w:ascii="Times New Roman" w:hAnsi="Times New Roman"/>
                <w:sz w:val="28"/>
                <w:szCs w:val="28"/>
              </w:rPr>
              <w:t>Сафоновский</w:t>
            </w:r>
            <w:proofErr w:type="spellEnd"/>
            <w:r>
              <w:rPr>
                <w:rFonts w:ascii="Times New Roman" w:hAnsi="Times New Roman"/>
                <w:sz w:val="28"/>
                <w:szCs w:val="28"/>
              </w:rPr>
              <w:t xml:space="preserve"> </w:t>
            </w:r>
            <w:r w:rsidR="006C1051">
              <w:rPr>
                <w:rFonts w:ascii="Times New Roman" w:hAnsi="Times New Roman"/>
                <w:sz w:val="28"/>
                <w:szCs w:val="28"/>
              </w:rPr>
              <w:t>муниципальный округ</w:t>
            </w:r>
            <w:r>
              <w:rPr>
                <w:rFonts w:ascii="Times New Roman" w:hAnsi="Times New Roman"/>
                <w:sz w:val="28"/>
                <w:szCs w:val="28"/>
              </w:rPr>
              <w:t>» Смоленской области</w:t>
            </w:r>
          </w:p>
          <w:p w:rsidR="00745DDC" w:rsidRPr="00745DDC" w:rsidRDefault="00745DDC" w:rsidP="00352FB4">
            <w:pPr>
              <w:widowControl w:val="0"/>
              <w:jc w:val="both"/>
              <w:rPr>
                <w:rFonts w:ascii="Times New Roman" w:hAnsi="Times New Roman"/>
                <w:sz w:val="28"/>
                <w:szCs w:val="28"/>
              </w:rPr>
            </w:pPr>
            <w:r>
              <w:rPr>
                <w:rFonts w:ascii="Times New Roman" w:hAnsi="Times New Roman"/>
                <w:sz w:val="28"/>
                <w:szCs w:val="28"/>
              </w:rPr>
              <w:t>от _______________ №_____</w:t>
            </w:r>
          </w:p>
        </w:tc>
      </w:tr>
    </w:tbl>
    <w:p w:rsidR="00745DDC" w:rsidRDefault="00745DDC" w:rsidP="00352FB4">
      <w:pPr>
        <w:widowControl w:val="0"/>
        <w:spacing w:after="0" w:line="240" w:lineRule="auto"/>
        <w:jc w:val="both"/>
        <w:rPr>
          <w:rFonts w:ascii="Times New Roman" w:hAnsi="Times New Roman"/>
          <w:b/>
          <w:sz w:val="28"/>
          <w:szCs w:val="28"/>
        </w:rPr>
      </w:pPr>
    </w:p>
    <w:p w:rsidR="00E21BE6" w:rsidRDefault="00E21BE6" w:rsidP="00352FB4">
      <w:pPr>
        <w:widowControl w:val="0"/>
        <w:spacing w:after="0" w:line="240" w:lineRule="auto"/>
        <w:jc w:val="both"/>
        <w:rPr>
          <w:rFonts w:ascii="Times New Roman" w:hAnsi="Times New Roman"/>
          <w:b/>
          <w:sz w:val="28"/>
          <w:szCs w:val="28"/>
        </w:rPr>
      </w:pPr>
    </w:p>
    <w:p w:rsidR="00745DDC" w:rsidRPr="00745DDC" w:rsidRDefault="00745DDC" w:rsidP="00745DDC">
      <w:pPr>
        <w:widowControl w:val="0"/>
        <w:spacing w:after="0" w:line="240" w:lineRule="auto"/>
        <w:jc w:val="center"/>
        <w:rPr>
          <w:rFonts w:ascii="Times New Roman" w:hAnsi="Times New Roman"/>
          <w:sz w:val="28"/>
          <w:szCs w:val="28"/>
        </w:rPr>
      </w:pPr>
      <w:r w:rsidRPr="00745DDC">
        <w:rPr>
          <w:rFonts w:ascii="Times New Roman" w:hAnsi="Times New Roman"/>
          <w:sz w:val="28"/>
          <w:szCs w:val="28"/>
        </w:rPr>
        <w:t>Регламент</w:t>
      </w:r>
    </w:p>
    <w:p w:rsidR="00745DDC" w:rsidRPr="00745DDC" w:rsidRDefault="00745DDC" w:rsidP="00745DDC">
      <w:pPr>
        <w:widowControl w:val="0"/>
        <w:spacing w:after="0" w:line="240" w:lineRule="auto"/>
        <w:jc w:val="center"/>
        <w:rPr>
          <w:rFonts w:ascii="Times New Roman" w:hAnsi="Times New Roman"/>
          <w:sz w:val="28"/>
          <w:szCs w:val="28"/>
        </w:rPr>
      </w:pPr>
      <w:r w:rsidRPr="00745DDC">
        <w:rPr>
          <w:rFonts w:ascii="Times New Roman" w:eastAsia="Times New Roman" w:hAnsi="Times New Roman" w:cs="Times New Roman"/>
          <w:sz w:val="28"/>
          <w:szCs w:val="28"/>
          <w:lang w:eastAsia="ru-RU"/>
        </w:rPr>
        <w:t>комиссии по делам несовершеннолетних и защите их прав в муниципальном образовании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w:t>
      </w:r>
    </w:p>
    <w:p w:rsidR="00745DDC" w:rsidRPr="00BD7E0B" w:rsidRDefault="00745DDC" w:rsidP="00745DDC">
      <w:pPr>
        <w:widowControl w:val="0"/>
        <w:spacing w:after="0" w:line="240" w:lineRule="auto"/>
        <w:ind w:firstLine="709"/>
        <w:jc w:val="both"/>
        <w:rPr>
          <w:rFonts w:ascii="Times New Roman" w:hAnsi="Times New Roman" w:cs="Times New Roman"/>
          <w:b/>
          <w:sz w:val="20"/>
          <w:szCs w:val="20"/>
        </w:rPr>
      </w:pPr>
    </w:p>
    <w:p w:rsidR="00745DDC" w:rsidRPr="00745DDC" w:rsidRDefault="00745DDC" w:rsidP="00745DD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1.1. </w:t>
      </w:r>
      <w:proofErr w:type="gramStart"/>
      <w:r>
        <w:rPr>
          <w:rFonts w:ascii="Times New Roman" w:eastAsia="Times New Roman" w:hAnsi="Times New Roman" w:cs="Times New Roman"/>
          <w:sz w:val="28"/>
          <w:szCs w:val="28"/>
          <w:lang w:eastAsia="ru-RU"/>
        </w:rPr>
        <w:t>Настоящий р</w:t>
      </w:r>
      <w:r w:rsidRPr="00745DDC">
        <w:rPr>
          <w:rFonts w:ascii="Times New Roman" w:eastAsia="Times New Roman" w:hAnsi="Times New Roman" w:cs="Times New Roman"/>
          <w:sz w:val="28"/>
          <w:szCs w:val="28"/>
          <w:lang w:eastAsia="ru-RU"/>
        </w:rPr>
        <w:t>егламент комиссии по делам несовершеннолетних и защите их прав в муниципальном образовании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w:t>
      </w:r>
      <w:r>
        <w:rPr>
          <w:rFonts w:ascii="Times New Roman" w:eastAsia="Times New Roman" w:hAnsi="Times New Roman" w:cs="Times New Roman"/>
          <w:sz w:val="28"/>
          <w:szCs w:val="28"/>
          <w:lang w:eastAsia="ru-RU"/>
        </w:rPr>
        <w:t xml:space="preserve">(далее – регламент) </w:t>
      </w:r>
      <w:r w:rsidRPr="00745DDC">
        <w:rPr>
          <w:rFonts w:ascii="Times New Roman" w:eastAsia="Times New Roman" w:hAnsi="Times New Roman" w:cs="Times New Roman"/>
          <w:sz w:val="28"/>
          <w:szCs w:val="28"/>
          <w:lang w:eastAsia="ru-RU"/>
        </w:rPr>
        <w:t>разработан в соотв</w:t>
      </w:r>
      <w:r>
        <w:rPr>
          <w:rFonts w:ascii="Times New Roman" w:eastAsia="Times New Roman" w:hAnsi="Times New Roman" w:cs="Times New Roman"/>
          <w:sz w:val="28"/>
          <w:szCs w:val="28"/>
          <w:lang w:eastAsia="ru-RU"/>
        </w:rPr>
        <w:t xml:space="preserve">етствии с Федеральным </w:t>
      </w:r>
      <w:r w:rsidRPr="00745DDC">
        <w:rPr>
          <w:rFonts w:ascii="Times New Roman" w:eastAsia="Times New Roman" w:hAnsi="Times New Roman" w:cs="Times New Roman"/>
          <w:sz w:val="28"/>
          <w:szCs w:val="28"/>
          <w:lang w:eastAsia="ru-RU"/>
        </w:rPr>
        <w:t xml:space="preserve">законом «Об основах системы профилактики безнадзорности и правонарушений несовершеннолетних», Примерным положением о комиссиях по делам несовершеннолетних </w:t>
      </w:r>
      <w:r>
        <w:rPr>
          <w:rFonts w:ascii="Times New Roman" w:eastAsia="Times New Roman" w:hAnsi="Times New Roman" w:cs="Times New Roman"/>
          <w:sz w:val="28"/>
          <w:szCs w:val="28"/>
          <w:lang w:eastAsia="ru-RU"/>
        </w:rPr>
        <w:t>и защите их прав, утвержденным п</w:t>
      </w:r>
      <w:r w:rsidRPr="00745DDC">
        <w:rPr>
          <w:rFonts w:ascii="Times New Roman" w:eastAsia="Times New Roman" w:hAnsi="Times New Roman" w:cs="Times New Roman"/>
          <w:sz w:val="28"/>
          <w:szCs w:val="28"/>
          <w:lang w:eastAsia="ru-RU"/>
        </w:rPr>
        <w:t xml:space="preserve">остановлением Правительства Российской Федерации от 06.11.2013 № 995 </w:t>
      </w:r>
      <w:r>
        <w:rPr>
          <w:rFonts w:ascii="Times New Roman" w:eastAsia="Times New Roman" w:hAnsi="Times New Roman" w:cs="Times New Roman"/>
          <w:color w:val="392C69"/>
          <w:sz w:val="28"/>
          <w:szCs w:val="28"/>
          <w:lang w:eastAsia="ru-RU"/>
        </w:rPr>
        <w:t>(в редакции п</w:t>
      </w:r>
      <w:r>
        <w:rPr>
          <w:rFonts w:ascii="Times New Roman" w:eastAsia="Times New Roman" w:hAnsi="Times New Roman" w:cs="Times New Roman"/>
          <w:sz w:val="28"/>
          <w:szCs w:val="28"/>
          <w:lang w:eastAsia="ru-RU"/>
        </w:rPr>
        <w:t>остановлений Правительства Российской Федерации</w:t>
      </w:r>
      <w:r w:rsidRPr="00745DDC">
        <w:rPr>
          <w:rFonts w:ascii="Times New Roman" w:eastAsia="Times New Roman" w:hAnsi="Times New Roman" w:cs="Times New Roman"/>
          <w:sz w:val="28"/>
          <w:szCs w:val="28"/>
          <w:lang w:eastAsia="ru-RU"/>
        </w:rPr>
        <w:t xml:space="preserve"> от</w:t>
      </w:r>
      <w:proofErr w:type="gramEnd"/>
      <w:r w:rsidRPr="00745DDC">
        <w:rPr>
          <w:rFonts w:ascii="Times New Roman" w:eastAsia="Times New Roman" w:hAnsi="Times New Roman" w:cs="Times New Roman"/>
          <w:sz w:val="28"/>
          <w:szCs w:val="28"/>
          <w:lang w:eastAsia="ru-RU"/>
        </w:rPr>
        <w:t xml:space="preserve"> </w:t>
      </w:r>
      <w:proofErr w:type="gramStart"/>
      <w:r w:rsidRPr="00745DDC">
        <w:rPr>
          <w:rFonts w:ascii="Times New Roman" w:eastAsia="Times New Roman" w:hAnsi="Times New Roman" w:cs="Times New Roman"/>
          <w:sz w:val="28"/>
          <w:szCs w:val="28"/>
          <w:lang w:eastAsia="ru-RU"/>
        </w:rPr>
        <w:t xml:space="preserve">04.08.2015 </w:t>
      </w:r>
      <w:hyperlink r:id="rId10" w:history="1">
        <w:r w:rsidRPr="00745DDC">
          <w:rPr>
            <w:rFonts w:ascii="Times New Roman" w:eastAsia="Times New Roman" w:hAnsi="Times New Roman" w:cs="Times New Roman"/>
            <w:sz w:val="28"/>
            <w:szCs w:val="28"/>
            <w:lang w:eastAsia="ru-RU"/>
          </w:rPr>
          <w:t>№ 788</w:t>
        </w:r>
      </w:hyperlink>
      <w:r w:rsidRPr="00745DDC">
        <w:rPr>
          <w:rFonts w:ascii="Times New Roman" w:eastAsia="Times New Roman" w:hAnsi="Times New Roman" w:cs="Times New Roman"/>
          <w:sz w:val="28"/>
          <w:szCs w:val="28"/>
          <w:lang w:eastAsia="ru-RU"/>
        </w:rPr>
        <w:t xml:space="preserve">, от 10.09.2015 </w:t>
      </w:r>
      <w:hyperlink r:id="rId11" w:history="1">
        <w:r w:rsidRPr="00745DDC">
          <w:rPr>
            <w:rFonts w:ascii="Times New Roman" w:eastAsia="Times New Roman" w:hAnsi="Times New Roman" w:cs="Times New Roman"/>
            <w:sz w:val="28"/>
            <w:szCs w:val="28"/>
            <w:lang w:eastAsia="ru-RU"/>
          </w:rPr>
          <w:t>№ 960</w:t>
        </w:r>
      </w:hyperlink>
      <w:r w:rsidRPr="00745DDC">
        <w:rPr>
          <w:rFonts w:ascii="Times New Roman" w:eastAsia="Times New Roman" w:hAnsi="Times New Roman" w:cs="Times New Roman"/>
          <w:sz w:val="28"/>
          <w:szCs w:val="28"/>
          <w:lang w:eastAsia="ru-RU"/>
        </w:rPr>
        <w:t xml:space="preserve">, от 18.10.2016 </w:t>
      </w:r>
      <w:hyperlink r:id="rId12" w:history="1">
        <w:r w:rsidRPr="00745DDC">
          <w:rPr>
            <w:rFonts w:ascii="Times New Roman" w:eastAsia="Times New Roman" w:hAnsi="Times New Roman" w:cs="Times New Roman"/>
            <w:sz w:val="28"/>
            <w:szCs w:val="28"/>
            <w:lang w:eastAsia="ru-RU"/>
          </w:rPr>
          <w:t>№ 1061</w:t>
        </w:r>
      </w:hyperlink>
      <w:r w:rsidRPr="00745D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 xml:space="preserve">от 06.12.2017 </w:t>
      </w:r>
      <w:hyperlink r:id="rId13" w:history="1">
        <w:r w:rsidRPr="00745DDC">
          <w:rPr>
            <w:rFonts w:ascii="Times New Roman" w:eastAsia="Times New Roman" w:hAnsi="Times New Roman" w:cs="Times New Roman"/>
            <w:sz w:val="28"/>
            <w:szCs w:val="28"/>
            <w:lang w:eastAsia="ru-RU"/>
          </w:rPr>
          <w:t>№ 1480</w:t>
        </w:r>
      </w:hyperlink>
      <w:r w:rsidRPr="00745DDC">
        <w:rPr>
          <w:rFonts w:ascii="Times New Roman" w:eastAsia="Times New Roman" w:hAnsi="Times New Roman" w:cs="Times New Roman"/>
          <w:sz w:val="28"/>
          <w:szCs w:val="28"/>
          <w:lang w:eastAsia="ru-RU"/>
        </w:rPr>
        <w:t xml:space="preserve">, </w:t>
      </w:r>
      <w:r w:rsidRPr="00745DDC">
        <w:rPr>
          <w:rFonts w:ascii="Times New Roman" w:hAnsi="Times New Roman" w:cs="Times New Roman"/>
          <w:sz w:val="28"/>
          <w:szCs w:val="28"/>
        </w:rPr>
        <w:t xml:space="preserve">от 29.11.2018 </w:t>
      </w:r>
      <w:hyperlink r:id="rId14" w:history="1">
        <w:r w:rsidRPr="00745DDC">
          <w:rPr>
            <w:rFonts w:ascii="Times New Roman" w:hAnsi="Times New Roman" w:cs="Times New Roman"/>
            <w:sz w:val="28"/>
            <w:szCs w:val="28"/>
          </w:rPr>
          <w:t>№ 1437</w:t>
        </w:r>
      </w:hyperlink>
      <w:r w:rsidRPr="00745DDC">
        <w:rPr>
          <w:rFonts w:ascii="Times New Roman" w:hAnsi="Times New Roman" w:cs="Times New Roman"/>
          <w:sz w:val="28"/>
          <w:szCs w:val="28"/>
        </w:rPr>
        <w:t xml:space="preserve">, от 10.02.2020 </w:t>
      </w:r>
      <w:hyperlink r:id="rId15" w:history="1">
        <w:r w:rsidRPr="00745DDC">
          <w:rPr>
            <w:rFonts w:ascii="Times New Roman" w:hAnsi="Times New Roman" w:cs="Times New Roman"/>
            <w:sz w:val="28"/>
            <w:szCs w:val="28"/>
          </w:rPr>
          <w:t>№ 120</w:t>
        </w:r>
      </w:hyperlink>
      <w:r w:rsidRPr="00745DDC">
        <w:rPr>
          <w:rFonts w:ascii="Times New Roman" w:hAnsi="Times New Roman" w:cs="Times New Roman"/>
          <w:sz w:val="28"/>
          <w:szCs w:val="28"/>
        </w:rPr>
        <w:t>)</w:t>
      </w:r>
      <w:r w:rsidR="002E3071">
        <w:rPr>
          <w:rFonts w:ascii="Times New Roman" w:hAnsi="Times New Roman" w:cs="Times New Roman"/>
          <w:sz w:val="28"/>
          <w:szCs w:val="28"/>
        </w:rPr>
        <w:t>,</w:t>
      </w:r>
      <w:r w:rsidRPr="00745DDC">
        <w:rPr>
          <w:rFonts w:ascii="Times New Roman" w:eastAsia="Times New Roman" w:hAnsi="Times New Roman" w:cs="Times New Roman"/>
          <w:sz w:val="28"/>
          <w:szCs w:val="28"/>
          <w:lang w:eastAsia="ru-RU"/>
        </w:rPr>
        <w:t xml:space="preserve"> областным законом «О комиссиях по делам несовершеннолетних и защите их прав» и определяет порядок осуществления деятельности комиссии по делам несовершеннолетних и защите их прав в муниципальном образовании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 (далее -</w:t>
      </w:r>
      <w:r>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омиссия по делам несовершеннолетних).</w:t>
      </w:r>
      <w:proofErr w:type="gramEnd"/>
    </w:p>
    <w:p w:rsidR="00745DDC" w:rsidRPr="00745DDC" w:rsidRDefault="00745DDC" w:rsidP="00745DDC">
      <w:pPr>
        <w:widowControl w:val="0"/>
        <w:autoSpaceDE w:val="0"/>
        <w:autoSpaceDN w:val="0"/>
        <w:spacing w:after="0" w:line="240" w:lineRule="auto"/>
        <w:ind w:firstLine="709"/>
        <w:jc w:val="both"/>
        <w:rPr>
          <w:rFonts w:ascii="Times New Roman" w:eastAsia="Calibri" w:hAnsi="Times New Roman" w:cs="Times New Roman"/>
          <w:kern w:val="2"/>
          <w:sz w:val="28"/>
          <w:szCs w:val="28"/>
          <w:lang w:eastAsia="ru-RU"/>
        </w:rPr>
      </w:pPr>
      <w:r w:rsidRPr="00745DDC">
        <w:rPr>
          <w:rFonts w:ascii="Times New Roman" w:eastAsia="Calibri" w:hAnsi="Times New Roman" w:cs="Times New Roman"/>
          <w:kern w:val="2"/>
          <w:sz w:val="28"/>
          <w:szCs w:val="28"/>
          <w:lang w:eastAsia="ru-RU"/>
        </w:rPr>
        <w:t xml:space="preserve">1.2. </w:t>
      </w:r>
      <w:proofErr w:type="gramStart"/>
      <w:r w:rsidRPr="00745DDC">
        <w:rPr>
          <w:rFonts w:ascii="Times New Roman" w:eastAsia="Calibri" w:hAnsi="Times New Roman" w:cs="Times New Roman"/>
          <w:kern w:val="2"/>
          <w:sz w:val="28"/>
          <w:szCs w:val="28"/>
          <w:lang w:eastAsia="ru-RU"/>
        </w:rPr>
        <w:t>Комиссия по делам несовершеннолетних и защите их прав является коллегиальным органом системы профилактики безнадзорности и правонарушений несовершеннолетних (далее - система профилактики), создается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sidRPr="00745DDC">
        <w:rPr>
          <w:rFonts w:ascii="Times New Roman" w:eastAsia="Calibri" w:hAnsi="Times New Roman" w:cs="Times New Roman"/>
          <w:kern w:val="2"/>
          <w:sz w:val="28"/>
          <w:szCs w:val="28"/>
          <w:lang w:eastAsia="ru-RU"/>
        </w:rPr>
        <w:t xml:space="preserve"> опасном </w:t>
      </w:r>
      <w:proofErr w:type="gramStart"/>
      <w:r w:rsidRPr="00745DDC">
        <w:rPr>
          <w:rFonts w:ascii="Times New Roman" w:eastAsia="Calibri" w:hAnsi="Times New Roman" w:cs="Times New Roman"/>
          <w:kern w:val="2"/>
          <w:sz w:val="28"/>
          <w:szCs w:val="28"/>
          <w:lang w:eastAsia="ru-RU"/>
        </w:rPr>
        <w:t>положении</w:t>
      </w:r>
      <w:proofErr w:type="gramEnd"/>
      <w:r w:rsidRPr="00745DDC">
        <w:rPr>
          <w:rFonts w:ascii="Times New Roman" w:eastAsia="Calibri" w:hAnsi="Times New Roman" w:cs="Times New Roman"/>
          <w:kern w:val="2"/>
          <w:sz w:val="28"/>
          <w:szCs w:val="28"/>
          <w:lang w:eastAsia="ru-RU"/>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1.3. Комиссия по делам несовершеннолетних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w:t>
      </w:r>
      <w:r w:rsidRPr="00745DDC">
        <w:rPr>
          <w:rFonts w:ascii="Times New Roman" w:eastAsia="Times New Roman" w:hAnsi="Times New Roman" w:cs="Times New Roman"/>
          <w:sz w:val="28"/>
          <w:szCs w:val="28"/>
          <w:lang w:eastAsia="ru-RU"/>
        </w:rPr>
        <w:lastRenderedPageBreak/>
        <w:t>Правительства Российской Федерации, областными законами и иными областными нормативными право</w:t>
      </w:r>
      <w:r w:rsidR="00F1215A">
        <w:rPr>
          <w:rFonts w:ascii="Times New Roman" w:eastAsia="Times New Roman" w:hAnsi="Times New Roman" w:cs="Times New Roman"/>
          <w:sz w:val="28"/>
          <w:szCs w:val="28"/>
          <w:lang w:eastAsia="ru-RU"/>
        </w:rPr>
        <w:t>выми актами, а также настоящим р</w:t>
      </w:r>
      <w:r w:rsidRPr="00745DDC">
        <w:rPr>
          <w:rFonts w:ascii="Times New Roman" w:eastAsia="Times New Roman" w:hAnsi="Times New Roman" w:cs="Times New Roman"/>
          <w:sz w:val="28"/>
          <w:szCs w:val="28"/>
          <w:lang w:eastAsia="ru-RU"/>
        </w:rPr>
        <w:t>егламентом.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Calibri" w:hAnsi="Times New Roman" w:cs="Times New Roman"/>
          <w:kern w:val="2"/>
          <w:sz w:val="28"/>
          <w:szCs w:val="28"/>
          <w:lang w:eastAsia="ru-RU"/>
        </w:rPr>
        <w:t xml:space="preserve">1.4. </w:t>
      </w:r>
      <w:proofErr w:type="gramStart"/>
      <w:r w:rsidR="00F1215A">
        <w:rPr>
          <w:rFonts w:ascii="Times New Roman" w:eastAsia="Calibri" w:hAnsi="Times New Roman" w:cs="Times New Roman"/>
          <w:kern w:val="2"/>
          <w:sz w:val="28"/>
          <w:szCs w:val="28"/>
          <w:lang w:eastAsia="ru-RU"/>
        </w:rPr>
        <w:t>Деятельность к</w:t>
      </w:r>
      <w:r w:rsidRPr="00745DDC">
        <w:rPr>
          <w:rFonts w:ascii="Times New Roman" w:eastAsia="Calibri" w:hAnsi="Times New Roman" w:cs="Times New Roman"/>
          <w:kern w:val="2"/>
          <w:sz w:val="28"/>
          <w:szCs w:val="28"/>
          <w:lang w:eastAsia="ru-RU"/>
        </w:rPr>
        <w:t>омиссии по делам несовершеннолетних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r w:rsidRPr="00745DDC">
        <w:rPr>
          <w:rFonts w:ascii="Times New Roman" w:eastAsia="Calibri" w:hAnsi="Times New Roman" w:cs="Times New Roman"/>
          <w:kern w:val="2"/>
          <w:sz w:val="28"/>
          <w:szCs w:val="28"/>
          <w:lang w:eastAsia="ru-RU"/>
        </w:rPr>
        <w:t>.</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1.5. Комиссия по делам несовершеннолетних осуществляет свою деятельность во взаимодействии с органами местного самоуправления муниципального образования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органами и учреждениями системы профилактики </w:t>
      </w:r>
      <w:proofErr w:type="spellStart"/>
      <w:r w:rsidRPr="00745DDC">
        <w:rPr>
          <w:rFonts w:ascii="Times New Roman" w:eastAsia="Times New Roman" w:hAnsi="Times New Roman" w:cs="Times New Roman"/>
          <w:sz w:val="28"/>
          <w:szCs w:val="28"/>
          <w:lang w:eastAsia="ru-RU"/>
        </w:rPr>
        <w:t>Сафоновского</w:t>
      </w:r>
      <w:proofErr w:type="spellEnd"/>
      <w:r w:rsidRPr="00745DDC">
        <w:rPr>
          <w:rFonts w:ascii="Times New Roman" w:eastAsia="Times New Roman" w:hAnsi="Times New Roman" w:cs="Times New Roman"/>
          <w:sz w:val="28"/>
          <w:szCs w:val="28"/>
          <w:lang w:eastAsia="ru-RU"/>
        </w:rPr>
        <w:t xml:space="preserve"> </w:t>
      </w:r>
      <w:r w:rsidR="006C1051">
        <w:rPr>
          <w:rFonts w:ascii="Times New Roman" w:eastAsia="Times New Roman" w:hAnsi="Times New Roman" w:cs="Times New Roman"/>
          <w:sz w:val="28"/>
          <w:szCs w:val="28"/>
          <w:lang w:eastAsia="ru-RU"/>
        </w:rPr>
        <w:t>муниципального округа</w:t>
      </w:r>
      <w:r w:rsidRPr="00745DDC">
        <w:rPr>
          <w:rFonts w:ascii="Times New Roman" w:eastAsia="Times New Roman" w:hAnsi="Times New Roman" w:cs="Times New Roman"/>
          <w:sz w:val="28"/>
          <w:szCs w:val="28"/>
          <w:lang w:eastAsia="ru-RU"/>
        </w:rPr>
        <w:t>, общественными объединениями и иными организациями, занимающимися проблемами профилактики безнадзорности и правонарушений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1.6. Комиссия по делам несовершеннолетних имеет круглую печать, содержащую полное наименование</w:t>
      </w:r>
      <w:r w:rsidR="00A9352E">
        <w:rPr>
          <w:rFonts w:ascii="Times New Roman" w:eastAsia="Times New Roman" w:hAnsi="Times New Roman" w:cs="Times New Roman"/>
          <w:sz w:val="28"/>
          <w:szCs w:val="28"/>
          <w:lang w:eastAsia="ru-RU"/>
        </w:rPr>
        <w:t xml:space="preserve"> указанной к</w:t>
      </w:r>
      <w:r w:rsidRPr="00745DDC">
        <w:rPr>
          <w:rFonts w:ascii="Times New Roman" w:eastAsia="Times New Roman" w:hAnsi="Times New Roman" w:cs="Times New Roman"/>
          <w:sz w:val="28"/>
          <w:szCs w:val="28"/>
          <w:lang w:eastAsia="ru-RU"/>
        </w:rPr>
        <w:t>омиссии, штампы и бланки со своим наименованием.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1.7. </w:t>
      </w:r>
      <w:r w:rsidR="006C1051" w:rsidRPr="00FC52DB">
        <w:rPr>
          <w:rFonts w:ascii="Times New Roman" w:eastAsia="Times New Roman" w:hAnsi="Times New Roman" w:cs="Times New Roman"/>
          <w:sz w:val="28"/>
          <w:szCs w:val="28"/>
          <w:lang w:eastAsia="ru-RU"/>
        </w:rPr>
        <w:t>Численный состав комиссии по делам несоверш</w:t>
      </w:r>
      <w:r w:rsidR="006C1051">
        <w:rPr>
          <w:rFonts w:ascii="Times New Roman" w:eastAsia="Times New Roman" w:hAnsi="Times New Roman" w:cs="Times New Roman"/>
          <w:sz w:val="28"/>
          <w:szCs w:val="28"/>
          <w:lang w:eastAsia="ru-RU"/>
        </w:rPr>
        <w:t xml:space="preserve">еннолетних не может быть менее </w:t>
      </w:r>
      <w:r w:rsidR="006C1051" w:rsidRPr="00FC52DB">
        <w:rPr>
          <w:rFonts w:ascii="Times New Roman" w:eastAsia="Times New Roman" w:hAnsi="Times New Roman" w:cs="Times New Roman"/>
          <w:sz w:val="28"/>
          <w:szCs w:val="28"/>
          <w:lang w:eastAsia="ru-RU"/>
        </w:rPr>
        <w:t>9 человек и более 21 человека</w:t>
      </w:r>
      <w:r w:rsidR="006C1051">
        <w:rPr>
          <w:rFonts w:ascii="Times New Roman" w:eastAsia="Times New Roman" w:hAnsi="Times New Roman" w:cs="Times New Roman"/>
          <w:sz w:val="28"/>
          <w:szCs w:val="28"/>
          <w:lang w:eastAsia="ru-RU"/>
        </w:rPr>
        <w:t>.</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1.8. Комиссия по делам несовершеннолетних состоит из председателя, заместителя (заместителей) председателя, ответственного секретаря и членов </w:t>
      </w:r>
      <w:r w:rsidR="006C1051">
        <w:rPr>
          <w:rFonts w:ascii="Times New Roman" w:eastAsia="Times New Roman" w:hAnsi="Times New Roman" w:cs="Times New Roman"/>
          <w:sz w:val="28"/>
          <w:szCs w:val="28"/>
          <w:lang w:eastAsia="ru-RU"/>
        </w:rPr>
        <w:t>окружной</w:t>
      </w:r>
      <w:r w:rsidR="00A9352E">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1.9. Председатель, заместитель (заместители) председателя, члены</w:t>
      </w:r>
      <w:r w:rsidR="00A9352E">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омиссии по делам несовершеннолетних исполняют свои обязанности на общественных началах.</w:t>
      </w:r>
    </w:p>
    <w:p w:rsidR="00745DDC" w:rsidRDefault="00745DDC" w:rsidP="00745DD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1.10. </w:t>
      </w:r>
      <w:r w:rsidR="00A9352E">
        <w:rPr>
          <w:rFonts w:ascii="Times New Roman" w:eastAsia="Times New Roman" w:hAnsi="Times New Roman" w:cs="Times New Roman"/>
          <w:sz w:val="28"/>
          <w:szCs w:val="28"/>
          <w:lang w:eastAsia="ru-RU"/>
        </w:rPr>
        <w:t>Ответственный секретарь к</w:t>
      </w:r>
      <w:r w:rsidRPr="00745DDC">
        <w:rPr>
          <w:rFonts w:ascii="Times New Roman" w:eastAsia="Times New Roman" w:hAnsi="Times New Roman" w:cs="Times New Roman"/>
          <w:sz w:val="28"/>
          <w:szCs w:val="28"/>
          <w:lang w:eastAsia="ru-RU"/>
        </w:rPr>
        <w:t>омиссии по делам несовершеннолетних исполняет свои обязанности на постоянной основе.</w:t>
      </w:r>
    </w:p>
    <w:p w:rsidR="00A9352E" w:rsidRPr="002775C9" w:rsidRDefault="00A9352E" w:rsidP="00745DD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A9352E" w:rsidRDefault="00745DDC" w:rsidP="00A9352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2.</w:t>
      </w:r>
      <w:r w:rsidR="00A9352E">
        <w:rPr>
          <w:rFonts w:ascii="Times New Roman" w:eastAsia="Times New Roman" w:hAnsi="Times New Roman" w:cs="Times New Roman"/>
          <w:sz w:val="28"/>
          <w:szCs w:val="28"/>
          <w:lang w:eastAsia="ru-RU"/>
        </w:rPr>
        <w:t xml:space="preserve"> Задачи </w:t>
      </w:r>
      <w:r w:rsidR="00A9352E" w:rsidRPr="00745DDC">
        <w:rPr>
          <w:rFonts w:ascii="Times New Roman" w:eastAsia="Times New Roman" w:hAnsi="Times New Roman" w:cs="Times New Roman"/>
          <w:sz w:val="28"/>
          <w:szCs w:val="28"/>
          <w:lang w:eastAsia="ru-RU"/>
        </w:rPr>
        <w:t xml:space="preserve">комиссии по делам несовершеннолетних </w:t>
      </w:r>
    </w:p>
    <w:p w:rsidR="00A9352E" w:rsidRPr="002775C9" w:rsidRDefault="00A9352E" w:rsidP="00A9352E">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p>
    <w:p w:rsidR="00745DDC" w:rsidRPr="00745DDC"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задачами к</w:t>
      </w:r>
      <w:r w:rsidR="00745DDC" w:rsidRPr="00745DDC">
        <w:rPr>
          <w:rFonts w:ascii="Times New Roman" w:eastAsia="Times New Roman" w:hAnsi="Times New Roman" w:cs="Times New Roman"/>
          <w:sz w:val="28"/>
          <w:szCs w:val="28"/>
          <w:lang w:eastAsia="ru-RU"/>
        </w:rPr>
        <w:t>омиссии по делам несовершеннолетних являются:</w:t>
      </w:r>
    </w:p>
    <w:p w:rsidR="00745DDC" w:rsidRPr="00745DDC" w:rsidRDefault="00745DDC" w:rsidP="00745DD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2.2. Обеспечение защиты прав и законных интересов несовершеннолетних. </w:t>
      </w:r>
    </w:p>
    <w:p w:rsidR="00745DDC" w:rsidRPr="00745DDC" w:rsidRDefault="00271249" w:rsidP="00745DDC">
      <w:pPr>
        <w:widowControl w:val="0"/>
        <w:autoSpaceDE w:val="0"/>
        <w:autoSpaceDN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2.3. </w:t>
      </w:r>
      <w:r w:rsidR="00745DDC" w:rsidRPr="00745DDC">
        <w:rPr>
          <w:rFonts w:ascii="Times New Roman" w:eastAsia="Calibri" w:hAnsi="Times New Roman" w:cs="Times New Roman"/>
          <w:kern w:val="2"/>
          <w:sz w:val="28"/>
          <w:szCs w:val="28"/>
          <w:lang w:eastAsia="ru-RU"/>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9352E" w:rsidRPr="00745DDC" w:rsidRDefault="00745DDC" w:rsidP="00BD7E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2.4. Координация деятельности органов и учреждений системы профилактики по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 xml:space="preserve">2.5.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A9352E" w:rsidRPr="002775C9"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A9352E" w:rsidP="00BD7E0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Функции и права к</w:t>
      </w:r>
      <w:r w:rsidR="00745DDC" w:rsidRPr="00745DDC">
        <w:rPr>
          <w:rFonts w:ascii="Times New Roman" w:eastAsia="Times New Roman" w:hAnsi="Times New Roman" w:cs="Times New Roman"/>
          <w:sz w:val="28"/>
          <w:szCs w:val="28"/>
          <w:lang w:eastAsia="ru-RU"/>
        </w:rPr>
        <w:t xml:space="preserve">омиссии по делам </w:t>
      </w:r>
      <w:r w:rsidR="00BD7E0B">
        <w:rPr>
          <w:rFonts w:ascii="Times New Roman" w:eastAsia="Times New Roman" w:hAnsi="Times New Roman" w:cs="Times New Roman"/>
          <w:sz w:val="28"/>
          <w:szCs w:val="28"/>
          <w:lang w:eastAsia="ru-RU"/>
        </w:rPr>
        <w:t>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3.1. Комиссия по делам несовершеннолетних в соответствии с возложенными на нее задачами осуществляет следующие функции: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подготавливает совместно с соответствующими органами или </w:t>
      </w:r>
      <w:proofErr w:type="gramStart"/>
      <w:r w:rsidR="00A9352E">
        <w:rPr>
          <w:rFonts w:ascii="Times New Roman" w:eastAsia="Times New Roman" w:hAnsi="Times New Roman" w:cs="Times New Roman"/>
          <w:sz w:val="28"/>
          <w:szCs w:val="28"/>
          <w:lang w:eastAsia="ru-RU"/>
        </w:rPr>
        <w:t>учреждениями</w:t>
      </w:r>
      <w:proofErr w:type="gramEnd"/>
      <w:r w:rsidRPr="00745DDC">
        <w:rPr>
          <w:rFonts w:ascii="Times New Roman" w:eastAsia="Times New Roman" w:hAnsi="Times New Roman" w:cs="Times New Roman"/>
          <w:sz w:val="28"/>
          <w:szCs w:val="28"/>
          <w:lang w:eastAsia="ru-RU"/>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45DDC" w:rsidRPr="00745DDC"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дае</w:t>
      </w:r>
      <w:r w:rsidR="00745DDC" w:rsidRPr="00745DDC">
        <w:rPr>
          <w:rFonts w:ascii="Times New Roman" w:eastAsia="Times New Roman" w:hAnsi="Times New Roman" w:cs="Times New Roman"/>
          <w:sz w:val="28"/>
          <w:szCs w:val="28"/>
          <w:lang w:eastAsia="ru-RU"/>
        </w:rPr>
        <w:t xml:space="preserve">т </w:t>
      </w:r>
      <w:r w:rsidRPr="00745DDC">
        <w:rPr>
          <w:rFonts w:ascii="Times New Roman" w:eastAsia="Times New Roman" w:hAnsi="Times New Roman" w:cs="Times New Roman"/>
          <w:sz w:val="28"/>
          <w:szCs w:val="28"/>
          <w:lang w:eastAsia="ru-RU"/>
        </w:rPr>
        <w:t>организациям, осуществляющим образовательную деятельность</w:t>
      </w:r>
      <w:r>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согласие </w:t>
      </w:r>
      <w:r w:rsidR="00745DDC" w:rsidRPr="00745DDC">
        <w:rPr>
          <w:rFonts w:ascii="Times New Roman" w:eastAsia="Times New Roman" w:hAnsi="Times New Roman" w:cs="Times New Roman"/>
          <w:sz w:val="28"/>
          <w:szCs w:val="28"/>
          <w:lang w:eastAsia="ru-RU"/>
        </w:rPr>
        <w:t>на отчисление несовершеннолетних обучающихся, достигших возраста</w:t>
      </w:r>
      <w:r w:rsidR="00BD7E0B">
        <w:rPr>
          <w:rFonts w:ascii="Times New Roman" w:eastAsia="Times New Roman" w:hAnsi="Times New Roman" w:cs="Times New Roman"/>
          <w:sz w:val="28"/>
          <w:szCs w:val="28"/>
          <w:lang w:eastAsia="ru-RU"/>
        </w:rPr>
        <w:t xml:space="preserve">               </w:t>
      </w:r>
      <w:r w:rsidR="00745DDC" w:rsidRPr="00745DDC">
        <w:rPr>
          <w:rFonts w:ascii="Times New Roman" w:eastAsia="Times New Roman" w:hAnsi="Times New Roman" w:cs="Times New Roman"/>
          <w:sz w:val="28"/>
          <w:szCs w:val="28"/>
          <w:lang w:eastAsia="ru-RU"/>
        </w:rPr>
        <w:t xml:space="preserve"> 15 лет и не получивш</w:t>
      </w:r>
      <w:r>
        <w:rPr>
          <w:rFonts w:ascii="Times New Roman" w:eastAsia="Times New Roman" w:hAnsi="Times New Roman" w:cs="Times New Roman"/>
          <w:sz w:val="28"/>
          <w:szCs w:val="28"/>
          <w:lang w:eastAsia="ru-RU"/>
        </w:rPr>
        <w:t>их основного общего образования</w:t>
      </w:r>
      <w:r w:rsidR="00745DDC" w:rsidRPr="00745DDC">
        <w:rPr>
          <w:rFonts w:ascii="Times New Roman" w:eastAsia="Times New Roman" w:hAnsi="Times New Roman" w:cs="Times New Roman"/>
          <w:sz w:val="28"/>
          <w:szCs w:val="28"/>
          <w:lang w:eastAsia="ru-RU"/>
        </w:rPr>
        <w:t>;</w:t>
      </w:r>
    </w:p>
    <w:p w:rsidR="00745DDC" w:rsidRPr="00745DDC"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дае</w:t>
      </w:r>
      <w:r w:rsidR="00745DDC" w:rsidRPr="00745DDC">
        <w:rPr>
          <w:rFonts w:ascii="Times New Roman" w:eastAsia="Times New Roman" w:hAnsi="Times New Roman" w:cs="Times New Roman"/>
          <w:sz w:val="28"/>
          <w:szCs w:val="28"/>
          <w:lang w:eastAsia="ru-RU"/>
        </w:rPr>
        <w:t xml:space="preserve">т </w:t>
      </w:r>
      <w:r w:rsidRPr="00745DDC">
        <w:rPr>
          <w:rFonts w:ascii="Times New Roman" w:eastAsia="Times New Roman" w:hAnsi="Times New Roman" w:cs="Times New Roman"/>
          <w:sz w:val="28"/>
          <w:szCs w:val="28"/>
          <w:lang w:eastAsia="ru-RU"/>
        </w:rPr>
        <w:t xml:space="preserve">согласие на оставление несовершеннолетними, достигшими возраста </w:t>
      </w:r>
      <w:r w:rsidR="00BD7E0B">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15 лет, общеобразовательных организаций до получен</w:t>
      </w:r>
      <w:r>
        <w:rPr>
          <w:rFonts w:ascii="Times New Roman" w:eastAsia="Times New Roman" w:hAnsi="Times New Roman" w:cs="Times New Roman"/>
          <w:sz w:val="28"/>
          <w:szCs w:val="28"/>
          <w:lang w:eastAsia="ru-RU"/>
        </w:rPr>
        <w:t xml:space="preserve">ия основного общего образования </w:t>
      </w:r>
      <w:r w:rsidR="00745DDC" w:rsidRPr="00745DDC">
        <w:rPr>
          <w:rFonts w:ascii="Times New Roman" w:eastAsia="Times New Roman" w:hAnsi="Times New Roman" w:cs="Times New Roman"/>
          <w:sz w:val="28"/>
          <w:szCs w:val="28"/>
          <w:lang w:eastAsia="ru-RU"/>
        </w:rPr>
        <w:t>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Комиссия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w:t>
      </w:r>
      <w:proofErr w:type="gramEnd"/>
      <w:r w:rsidR="00745DDC" w:rsidRPr="00745DDC">
        <w:rPr>
          <w:rFonts w:ascii="Times New Roman" w:eastAsia="Times New Roman" w:hAnsi="Times New Roman" w:cs="Times New Roman"/>
          <w:sz w:val="28"/>
          <w:szCs w:val="28"/>
          <w:lang w:eastAsia="ru-RU"/>
        </w:rPr>
        <w:t xml:space="preserve"> сфере образования, не позднее чем в месячный срок </w:t>
      </w:r>
      <w:r>
        <w:rPr>
          <w:rFonts w:ascii="Times New Roman" w:eastAsia="Times New Roman" w:hAnsi="Times New Roman" w:cs="Times New Roman"/>
          <w:sz w:val="28"/>
          <w:szCs w:val="28"/>
          <w:lang w:eastAsia="ru-RU"/>
        </w:rPr>
        <w:t>принимае</w:t>
      </w:r>
      <w:r w:rsidRPr="00745DDC">
        <w:rPr>
          <w:rFonts w:ascii="Times New Roman" w:eastAsia="Times New Roman" w:hAnsi="Times New Roman" w:cs="Times New Roman"/>
          <w:sz w:val="28"/>
          <w:szCs w:val="28"/>
          <w:lang w:eastAsia="ru-RU"/>
        </w:rPr>
        <w:t xml:space="preserve">т </w:t>
      </w:r>
      <w:r w:rsidR="00745DDC" w:rsidRPr="00745DDC">
        <w:rPr>
          <w:rFonts w:ascii="Times New Roman" w:eastAsia="Times New Roman" w:hAnsi="Times New Roman" w:cs="Times New Roman"/>
          <w:sz w:val="28"/>
          <w:szCs w:val="28"/>
          <w:lang w:eastAsia="ru-RU"/>
        </w:rPr>
        <w:t>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 несовершеннолетних;</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обеспечивае</w:t>
      </w:r>
      <w:r w:rsidR="00745DDC" w:rsidRPr="00745DDC">
        <w:rPr>
          <w:rFonts w:ascii="Times New Roman" w:eastAsia="Times New Roman" w:hAnsi="Times New Roman" w:cs="Times New Roman"/>
          <w:sz w:val="28"/>
          <w:szCs w:val="28"/>
          <w:lang w:eastAsia="ru-RU"/>
        </w:rPr>
        <w:t>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применяе</w:t>
      </w:r>
      <w:r w:rsidR="00745DDC" w:rsidRPr="00745DDC">
        <w:rPr>
          <w:rFonts w:ascii="Times New Roman" w:eastAsia="Times New Roman" w:hAnsi="Times New Roman" w:cs="Times New Roman"/>
          <w:sz w:val="28"/>
          <w:szCs w:val="28"/>
          <w:lang w:eastAsia="ru-RU"/>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принимае</w:t>
      </w:r>
      <w:r w:rsidR="00745DDC" w:rsidRPr="00745DDC">
        <w:rPr>
          <w:rFonts w:ascii="Times New Roman" w:eastAsia="Times New Roman" w:hAnsi="Times New Roman" w:cs="Times New Roman"/>
          <w:sz w:val="28"/>
          <w:szCs w:val="28"/>
          <w:lang w:eastAsia="ru-RU"/>
        </w:rPr>
        <w:t xml:space="preserve">т решения на основании заключения </w:t>
      </w:r>
      <w:proofErr w:type="spellStart"/>
      <w:r w:rsidR="00745DDC" w:rsidRPr="00745DDC">
        <w:rPr>
          <w:rFonts w:ascii="Times New Roman" w:eastAsia="Times New Roman" w:hAnsi="Times New Roman" w:cs="Times New Roman"/>
          <w:sz w:val="28"/>
          <w:szCs w:val="28"/>
          <w:lang w:eastAsia="ru-RU"/>
        </w:rPr>
        <w:t>психолого-медико-педагогической</w:t>
      </w:r>
      <w:proofErr w:type="spellEnd"/>
      <w:r w:rsidR="00745DDC" w:rsidRPr="00745DDC">
        <w:rPr>
          <w:rFonts w:ascii="Times New Roman" w:eastAsia="Times New Roman" w:hAnsi="Times New Roman" w:cs="Times New Roman"/>
          <w:sz w:val="28"/>
          <w:szCs w:val="28"/>
          <w:lang w:eastAsia="ru-RU"/>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принимае</w:t>
      </w:r>
      <w:r w:rsidR="00745DDC" w:rsidRPr="00745DDC">
        <w:rPr>
          <w:rFonts w:ascii="Times New Roman" w:eastAsia="Times New Roman" w:hAnsi="Times New Roman" w:cs="Times New Roman"/>
          <w:sz w:val="28"/>
          <w:szCs w:val="28"/>
          <w:lang w:eastAsia="ru-RU"/>
        </w:rPr>
        <w:t>т постановления об отчислении несовершеннолетних из специальных учебно-воспитательных учреждений открытого типа;</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подготавливает и направляе</w:t>
      </w:r>
      <w:r w:rsidR="00745DDC" w:rsidRPr="00745DDC">
        <w:rPr>
          <w:rFonts w:ascii="Times New Roman" w:eastAsia="Times New Roman" w:hAnsi="Times New Roman" w:cs="Times New Roman"/>
          <w:sz w:val="28"/>
          <w:szCs w:val="28"/>
          <w:lang w:eastAsia="ru-RU"/>
        </w:rPr>
        <w:t>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муниципального образования «</w:t>
      </w:r>
      <w:proofErr w:type="spellStart"/>
      <w:r>
        <w:rPr>
          <w:rFonts w:ascii="Times New Roman" w:eastAsia="Times New Roman" w:hAnsi="Times New Roman" w:cs="Times New Roman"/>
          <w:sz w:val="28"/>
          <w:szCs w:val="28"/>
          <w:lang w:eastAsia="ru-RU"/>
        </w:rPr>
        <w:t>Сафоновский</w:t>
      </w:r>
      <w:proofErr w:type="spellEnd"/>
      <w:r w:rsidR="00745DDC" w:rsidRPr="00745DDC">
        <w:rPr>
          <w:rFonts w:ascii="Times New Roman" w:eastAsia="Times New Roman" w:hAnsi="Times New Roman" w:cs="Times New Roman"/>
          <w:sz w:val="28"/>
          <w:szCs w:val="28"/>
          <w:lang w:eastAsia="ru-RU"/>
        </w:rPr>
        <w:t xml:space="preserve"> </w:t>
      </w:r>
      <w:r w:rsidR="00747176">
        <w:rPr>
          <w:rFonts w:ascii="Times New Roman" w:eastAsia="Times New Roman" w:hAnsi="Times New Roman" w:cs="Times New Roman"/>
          <w:sz w:val="28"/>
          <w:szCs w:val="28"/>
          <w:lang w:eastAsia="ru-RU"/>
        </w:rPr>
        <w:t>муниципальный округ</w:t>
      </w:r>
      <w:r w:rsidR="00745DDC" w:rsidRPr="00745DDC">
        <w:rPr>
          <w:rFonts w:ascii="Times New Roman" w:eastAsia="Times New Roman" w:hAnsi="Times New Roman" w:cs="Times New Roman"/>
          <w:sz w:val="28"/>
          <w:szCs w:val="28"/>
          <w:lang w:eastAsia="ru-RU"/>
        </w:rPr>
        <w:t>» Смоленской области;</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рассматривае</w:t>
      </w:r>
      <w:r w:rsidR="00745DDC" w:rsidRPr="00745DDC">
        <w:rPr>
          <w:rFonts w:ascii="Times New Roman" w:eastAsia="Times New Roman" w:hAnsi="Times New Roman" w:cs="Times New Roman"/>
          <w:sz w:val="28"/>
          <w:szCs w:val="28"/>
          <w:lang w:eastAsia="ru-RU"/>
        </w:rPr>
        <w:t>т информацию (материалы) о фактах совершения несовершеннолетними, не подлежащими уголовной ответственности в связи с не</w:t>
      </w:r>
      <w:r>
        <w:rPr>
          <w:rFonts w:ascii="Times New Roman" w:eastAsia="Times New Roman" w:hAnsi="Times New Roman" w:cs="Times New Roman"/>
          <w:sz w:val="28"/>
          <w:szCs w:val="28"/>
          <w:lang w:eastAsia="ru-RU"/>
        </w:rPr>
        <w:t xml:space="preserve"> </w:t>
      </w:r>
      <w:r w:rsidR="00745DDC" w:rsidRPr="00745DDC">
        <w:rPr>
          <w:rFonts w:ascii="Times New Roman" w:eastAsia="Times New Roman" w:hAnsi="Times New Roman" w:cs="Times New Roman"/>
          <w:sz w:val="28"/>
          <w:szCs w:val="28"/>
          <w:lang w:eastAsia="ru-RU"/>
        </w:rPr>
        <w:t>достижением возраста наступления уголовной ответственности, общественно опасных деяний и принима</w:t>
      </w:r>
      <w:r w:rsidR="009B6110">
        <w:rPr>
          <w:rFonts w:ascii="Times New Roman" w:eastAsia="Times New Roman" w:hAnsi="Times New Roman" w:cs="Times New Roman"/>
          <w:sz w:val="28"/>
          <w:szCs w:val="28"/>
          <w:lang w:eastAsia="ru-RU"/>
        </w:rPr>
        <w:t>е</w:t>
      </w:r>
      <w:r w:rsidR="00745DDC" w:rsidRPr="00745DDC">
        <w:rPr>
          <w:rFonts w:ascii="Times New Roman" w:eastAsia="Times New Roman" w:hAnsi="Times New Roman" w:cs="Times New Roman"/>
          <w:sz w:val="28"/>
          <w:szCs w:val="28"/>
          <w:lang w:eastAsia="ru-RU"/>
        </w:rPr>
        <w:t xml:space="preserve">т решения о применении к ним мер воспитательного воздействия или о ходатайстве перед </w:t>
      </w:r>
      <w:proofErr w:type="gramStart"/>
      <w:r w:rsidR="00745DDC" w:rsidRPr="00745DDC">
        <w:rPr>
          <w:rFonts w:ascii="Times New Roman" w:eastAsia="Times New Roman" w:hAnsi="Times New Roman" w:cs="Times New Roman"/>
          <w:sz w:val="28"/>
          <w:szCs w:val="28"/>
          <w:lang w:eastAsia="ru-RU"/>
        </w:rPr>
        <w:t>судом</w:t>
      </w:r>
      <w:proofErr w:type="gramEnd"/>
      <w:r w:rsidR="00745DDC" w:rsidRPr="00745DDC">
        <w:rPr>
          <w:rFonts w:ascii="Times New Roman" w:eastAsia="Times New Roman" w:hAnsi="Times New Roman" w:cs="Times New Roman"/>
          <w:sz w:val="28"/>
          <w:szCs w:val="28"/>
          <w:lang w:eastAsia="ru-RU"/>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комиссий;</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рассматривае</w:t>
      </w:r>
      <w:r w:rsidR="00745DDC" w:rsidRPr="00745DDC">
        <w:rPr>
          <w:rFonts w:ascii="Times New Roman" w:eastAsia="Times New Roman" w:hAnsi="Times New Roman" w:cs="Times New Roman"/>
          <w:sz w:val="28"/>
          <w:szCs w:val="28"/>
          <w:lang w:eastAsia="ru-RU"/>
        </w:rPr>
        <w:t>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обращае</w:t>
      </w:r>
      <w:r w:rsidR="00745DDC" w:rsidRPr="00745DDC">
        <w:rPr>
          <w:rFonts w:ascii="Times New Roman" w:eastAsia="Times New Roman" w:hAnsi="Times New Roman" w:cs="Times New Roman"/>
          <w:sz w:val="28"/>
          <w:szCs w:val="28"/>
          <w:lang w:eastAsia="ru-RU"/>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w:t>
      </w:r>
      <w:r w:rsidR="00173E5B">
        <w:rPr>
          <w:rFonts w:ascii="Times New Roman" w:eastAsia="Times New Roman" w:hAnsi="Times New Roman" w:cs="Times New Roman"/>
          <w:sz w:val="28"/>
          <w:szCs w:val="28"/>
          <w:lang w:eastAsia="ru-RU"/>
        </w:rPr>
        <w:t xml:space="preserve"> вноси</w:t>
      </w:r>
      <w:r w:rsidRPr="00745DDC">
        <w:rPr>
          <w:rFonts w:ascii="Times New Roman" w:eastAsia="Times New Roman" w:hAnsi="Times New Roman" w:cs="Times New Roman"/>
          <w:sz w:val="28"/>
          <w:szCs w:val="28"/>
          <w:lang w:eastAsia="ru-RU"/>
        </w:rPr>
        <w:t>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45DDC" w:rsidRPr="00745DDC">
        <w:rPr>
          <w:rFonts w:ascii="Times New Roman" w:eastAsia="Times New Roman" w:hAnsi="Times New Roman" w:cs="Times New Roman"/>
          <w:sz w:val="28"/>
          <w:szCs w:val="28"/>
          <w:lang w:eastAsia="ru-RU"/>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00745DDC" w:rsidRPr="00745DDC">
        <w:rPr>
          <w:rFonts w:ascii="Times New Roman" w:eastAsia="Times New Roman" w:hAnsi="Times New Roman" w:cs="Times New Roman"/>
          <w:sz w:val="28"/>
          <w:szCs w:val="28"/>
          <w:lang w:eastAsia="ru-RU"/>
        </w:rPr>
        <w:t>истечения</w:t>
      </w:r>
      <w:proofErr w:type="gramEnd"/>
      <w:r w:rsidR="00745DDC" w:rsidRPr="00745DDC">
        <w:rPr>
          <w:rFonts w:ascii="Times New Roman" w:eastAsia="Times New Roman" w:hAnsi="Times New Roman" w:cs="Times New Roman"/>
          <w:sz w:val="28"/>
          <w:szCs w:val="28"/>
          <w:lang w:eastAsia="ru-RU"/>
        </w:rPr>
        <w:t xml:space="preserve"> установленного судом срока пребывания несовершеннолетнего в указанном учреждении;</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 </w:t>
      </w:r>
      <w:r w:rsidR="00745DDC" w:rsidRPr="00745DDC">
        <w:rPr>
          <w:rFonts w:ascii="Times New Roman" w:eastAsia="Times New Roman" w:hAnsi="Times New Roman" w:cs="Times New Roman"/>
          <w:sz w:val="28"/>
          <w:szCs w:val="28"/>
          <w:lang w:eastAsia="ru-RU"/>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00745DDC" w:rsidRPr="00745DDC">
        <w:rPr>
          <w:rFonts w:ascii="Times New Roman" w:eastAsia="Times New Roman" w:hAnsi="Times New Roman" w:cs="Times New Roman"/>
          <w:sz w:val="28"/>
          <w:szCs w:val="28"/>
          <w:lang w:eastAsia="ru-RU"/>
        </w:rPr>
        <w:t>психолого-медико-педагогической</w:t>
      </w:r>
      <w:proofErr w:type="spellEnd"/>
      <w:r w:rsidR="00745DDC" w:rsidRPr="00745DDC">
        <w:rPr>
          <w:rFonts w:ascii="Times New Roman" w:eastAsia="Times New Roman" w:hAnsi="Times New Roman" w:cs="Times New Roman"/>
          <w:sz w:val="28"/>
          <w:szCs w:val="28"/>
          <w:lang w:eastAsia="ru-RU"/>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w:t>
      </w:r>
      <w:proofErr w:type="gramEnd"/>
      <w:r w:rsidR="00745DDC" w:rsidRPr="00745DDC">
        <w:rPr>
          <w:rFonts w:ascii="Times New Roman" w:eastAsia="Times New Roman" w:hAnsi="Times New Roman" w:cs="Times New Roman"/>
          <w:sz w:val="28"/>
          <w:szCs w:val="28"/>
          <w:lang w:eastAsia="ru-RU"/>
        </w:rPr>
        <w:t xml:space="preserve"> учебно-воспитательном </w:t>
      </w:r>
      <w:proofErr w:type="gramStart"/>
      <w:r w:rsidR="00745DDC" w:rsidRPr="00745DDC">
        <w:rPr>
          <w:rFonts w:ascii="Times New Roman" w:eastAsia="Times New Roman" w:hAnsi="Times New Roman" w:cs="Times New Roman"/>
          <w:sz w:val="28"/>
          <w:szCs w:val="28"/>
          <w:lang w:eastAsia="ru-RU"/>
        </w:rPr>
        <w:t>учреждении</w:t>
      </w:r>
      <w:proofErr w:type="gramEnd"/>
      <w:r w:rsidR="00745DDC" w:rsidRPr="00745DDC">
        <w:rPr>
          <w:rFonts w:ascii="Times New Roman" w:eastAsia="Times New Roman" w:hAnsi="Times New Roman" w:cs="Times New Roman"/>
          <w:sz w:val="28"/>
          <w:szCs w:val="28"/>
          <w:lang w:eastAsia="ru-RU"/>
        </w:rPr>
        <w:t xml:space="preserve"> закрытого типа;</w:t>
      </w:r>
    </w:p>
    <w:p w:rsidR="002775C9" w:rsidRPr="00745DDC" w:rsidRDefault="00173E5B" w:rsidP="006C10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45DDC" w:rsidRPr="00745DDC">
        <w:rPr>
          <w:rFonts w:ascii="Times New Roman" w:eastAsia="Times New Roman" w:hAnsi="Times New Roman" w:cs="Times New Roman"/>
          <w:sz w:val="28"/>
          <w:szCs w:val="28"/>
          <w:lang w:eastAsia="ru-RU"/>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45DDC" w:rsidRPr="00745DDC">
        <w:rPr>
          <w:rFonts w:ascii="Times New Roman" w:eastAsia="Times New Roman" w:hAnsi="Times New Roman" w:cs="Times New Roman"/>
          <w:sz w:val="28"/>
          <w:szCs w:val="28"/>
          <w:lang w:eastAsia="ru-RU"/>
        </w:rPr>
        <w:t xml:space="preserve">о восстановлении срока пребывания несовершеннолетнего в специальном </w:t>
      </w:r>
      <w:r w:rsidR="00745DDC" w:rsidRPr="00745DDC">
        <w:rPr>
          <w:rFonts w:ascii="Times New Roman" w:eastAsia="Times New Roman" w:hAnsi="Times New Roman" w:cs="Times New Roman"/>
          <w:sz w:val="28"/>
          <w:szCs w:val="28"/>
          <w:lang w:eastAsia="ru-RU"/>
        </w:rPr>
        <w:lastRenderedPageBreak/>
        <w:t>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дае</w:t>
      </w:r>
      <w:r w:rsidR="00745DDC" w:rsidRPr="00745DDC">
        <w:rPr>
          <w:rFonts w:ascii="Times New Roman" w:eastAsia="Times New Roman" w:hAnsi="Times New Roman" w:cs="Times New Roman"/>
          <w:sz w:val="28"/>
          <w:szCs w:val="28"/>
          <w:lang w:eastAsia="ru-RU"/>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участвуе</w:t>
      </w:r>
      <w:r w:rsidR="00745DDC" w:rsidRPr="00745DDC">
        <w:rPr>
          <w:rFonts w:ascii="Times New Roman" w:eastAsia="Times New Roman" w:hAnsi="Times New Roman" w:cs="Times New Roman"/>
          <w:sz w:val="28"/>
          <w:szCs w:val="28"/>
          <w:lang w:eastAsia="ru-RU"/>
        </w:rPr>
        <w:t>т в разработке проектов нормативных правовых актов по вопросам защиты прав и законных интересов несовершеннолетних;</w:t>
      </w:r>
    </w:p>
    <w:p w:rsidR="00E51D59" w:rsidRPr="00FC52DB" w:rsidRDefault="00E51D59" w:rsidP="00E51D59">
      <w:pPr>
        <w:pStyle w:val="Standard"/>
        <w:widowControl w:val="0"/>
        <w:tabs>
          <w:tab w:val="left" w:pos="-142"/>
        </w:tabs>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ab/>
      </w:r>
      <w:r w:rsidRPr="00FC52DB">
        <w:rPr>
          <w:rFonts w:ascii="Times New Roman" w:eastAsia="Times New Roman" w:hAnsi="Times New Roman" w:cs="Times New Roman"/>
          <w:kern w:val="0"/>
          <w:sz w:val="28"/>
          <w:szCs w:val="28"/>
          <w:lang w:eastAsia="ru-RU"/>
        </w:rPr>
        <w:t>- координирует проведение органами и учреждениями системы профилактики индивидуальной профилактической работы в отношени</w:t>
      </w:r>
      <w:r>
        <w:rPr>
          <w:rFonts w:ascii="Times New Roman" w:eastAsia="Times New Roman" w:hAnsi="Times New Roman" w:cs="Times New Roman"/>
          <w:kern w:val="0"/>
          <w:sz w:val="28"/>
          <w:szCs w:val="28"/>
          <w:lang w:eastAsia="ru-RU"/>
        </w:rPr>
        <w:t>и</w:t>
      </w:r>
      <w:r w:rsidRPr="00FC52DB">
        <w:rPr>
          <w:rFonts w:ascii="Times New Roman" w:eastAsia="Times New Roman" w:hAnsi="Times New Roman" w:cs="Times New Roman"/>
          <w:kern w:val="0"/>
          <w:sz w:val="28"/>
          <w:szCs w:val="28"/>
          <w:lang w:eastAsia="ru-RU"/>
        </w:rPr>
        <w:t xml:space="preserve"> категории лиц, указанных в статье 5 Федерального закона «Об основах системы профилактики безнадзорности и правонарушений несовершеннолетних»;</w:t>
      </w:r>
    </w:p>
    <w:p w:rsidR="00E51D59" w:rsidRPr="00FC52DB" w:rsidRDefault="00E51D59" w:rsidP="00E51D59">
      <w:pPr>
        <w:pStyle w:val="Standard"/>
        <w:widowControl w:val="0"/>
        <w:tabs>
          <w:tab w:val="left" w:pos="-142"/>
        </w:tabs>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ab/>
      </w:r>
      <w:proofErr w:type="gramStart"/>
      <w:r>
        <w:rPr>
          <w:rFonts w:ascii="Times New Roman" w:eastAsia="Times New Roman" w:hAnsi="Times New Roman" w:cs="Times New Roman"/>
          <w:kern w:val="0"/>
          <w:sz w:val="28"/>
          <w:szCs w:val="28"/>
          <w:lang w:eastAsia="ru-RU"/>
        </w:rPr>
        <w:t xml:space="preserve">- </w:t>
      </w:r>
      <w:r w:rsidRPr="00FC52DB">
        <w:rPr>
          <w:rFonts w:ascii="Times New Roman" w:eastAsia="Times New Roman" w:hAnsi="Times New Roman" w:cs="Times New Roman"/>
          <w:kern w:val="0"/>
          <w:sz w:val="28"/>
          <w:szCs w:val="28"/>
          <w:lang w:eastAsia="ru-RU"/>
        </w:rPr>
        <w:t>утверждает межведомственные планы (программы) индивидуальной профилактической работы или принима</w:t>
      </w:r>
      <w:r>
        <w:rPr>
          <w:rFonts w:ascii="Times New Roman" w:eastAsia="Times New Roman" w:hAnsi="Times New Roman" w:cs="Times New Roman"/>
          <w:kern w:val="0"/>
          <w:sz w:val="28"/>
          <w:szCs w:val="28"/>
          <w:lang w:eastAsia="ru-RU"/>
        </w:rPr>
        <w:t>е</w:t>
      </w:r>
      <w:r w:rsidRPr="00FC52DB">
        <w:rPr>
          <w:rFonts w:ascii="Times New Roman" w:eastAsia="Times New Roman" w:hAnsi="Times New Roman" w:cs="Times New Roman"/>
          <w:kern w:val="0"/>
          <w:sz w:val="28"/>
          <w:szCs w:val="28"/>
          <w:lang w:eastAsia="ru-RU"/>
        </w:rPr>
        <w:t xml:space="preserve">т постановления о реализации конкретных мер по защите прав и интересов детей в случаях, если индивидуальная профилактическая  работа в отношениях категории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 </w:t>
      </w:r>
      <w:proofErr w:type="gramEnd"/>
    </w:p>
    <w:p w:rsidR="006C1051" w:rsidRPr="00E51D59" w:rsidRDefault="00E51D59" w:rsidP="00E51D59">
      <w:pPr>
        <w:pStyle w:val="Standard"/>
        <w:widowControl w:val="0"/>
        <w:tabs>
          <w:tab w:val="left" w:pos="-142"/>
        </w:tabs>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ab/>
        <w:t xml:space="preserve">- </w:t>
      </w:r>
      <w:r w:rsidRPr="00FC52DB">
        <w:rPr>
          <w:rFonts w:ascii="Times New Roman" w:eastAsia="Times New Roman" w:hAnsi="Times New Roman" w:cs="Times New Roman"/>
          <w:kern w:val="0"/>
          <w:sz w:val="28"/>
          <w:szCs w:val="28"/>
          <w:lang w:eastAsia="ru-RU"/>
        </w:rPr>
        <w:t>содействует привлечению социально-ориентированных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Pr>
          <w:rFonts w:ascii="Times New Roman" w:eastAsia="Times New Roman" w:hAnsi="Times New Roman" w:cs="Times New Roman"/>
          <w:kern w:val="0"/>
          <w:sz w:val="28"/>
          <w:szCs w:val="28"/>
          <w:lang w:eastAsia="ru-RU"/>
        </w:rPr>
        <w:t>»</w:t>
      </w:r>
      <w:r w:rsidRPr="00FC52DB">
        <w:rPr>
          <w:rFonts w:ascii="Times New Roman" w:eastAsia="Times New Roman" w:hAnsi="Times New Roman" w:cs="Times New Roman"/>
          <w:kern w:val="0"/>
          <w:sz w:val="28"/>
          <w:szCs w:val="28"/>
          <w:lang w:eastAsia="ru-RU"/>
        </w:rPr>
        <w:t>.</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осуществляе</w:t>
      </w:r>
      <w:r w:rsidR="00745DDC" w:rsidRPr="00745DDC">
        <w:rPr>
          <w:rFonts w:ascii="Times New Roman" w:eastAsia="Times New Roman" w:hAnsi="Times New Roman" w:cs="Times New Roman"/>
          <w:sz w:val="28"/>
          <w:szCs w:val="28"/>
          <w:lang w:eastAsia="ru-RU"/>
        </w:rPr>
        <w:t>т иные полномочия, установленные законодательством Российской Федерации или субъекта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3.2. Комиссия по делам несовершеннолетних в целях решения возложенных на нее задач в соответствии с федеральным и областным законодательством имеет право:</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запрашивать в установленном порядке необходимые для рассмотрения вопросов, отнесенных к ее компетенции, материалы, статистические сведения;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заслушивать представителей органов местного самоуправления муниципального образования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E51D59">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 органов и учреждений системы профилактики, объединений и организаций по вопросам, отнесенным к ее компетенции;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привлекать при необходимости для участия в работе комиссии по делам несовершеннолетних, в том числе к работе в создаваемых ею рабочих группах, специалистов органов местного самоуправления муниципального образования «</w:t>
      </w:r>
      <w:proofErr w:type="spellStart"/>
      <w:r w:rsidRPr="00745DDC">
        <w:rPr>
          <w:rFonts w:ascii="Times New Roman" w:eastAsia="Times New Roman" w:hAnsi="Times New Roman" w:cs="Times New Roman"/>
          <w:sz w:val="28"/>
          <w:szCs w:val="28"/>
          <w:lang w:eastAsia="ru-RU"/>
        </w:rPr>
        <w:t>Сафоновский</w:t>
      </w:r>
      <w:proofErr w:type="spellEnd"/>
      <w:r w:rsidRPr="00745DDC">
        <w:rPr>
          <w:rFonts w:ascii="Times New Roman" w:eastAsia="Times New Roman" w:hAnsi="Times New Roman" w:cs="Times New Roman"/>
          <w:sz w:val="28"/>
          <w:szCs w:val="28"/>
          <w:lang w:eastAsia="ru-RU"/>
        </w:rPr>
        <w:t xml:space="preserve"> </w:t>
      </w:r>
      <w:r w:rsidR="00E51D59">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образовательных организаций, представителей органов и учреждений системы профилактики и иных </w:t>
      </w:r>
      <w:r w:rsidRPr="00745DDC">
        <w:rPr>
          <w:rFonts w:ascii="Times New Roman" w:eastAsia="Times New Roman" w:hAnsi="Times New Roman" w:cs="Times New Roman"/>
          <w:sz w:val="28"/>
          <w:szCs w:val="28"/>
          <w:lang w:eastAsia="ru-RU"/>
        </w:rPr>
        <w:lastRenderedPageBreak/>
        <w:t>объединений и организаций;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45DDC">
        <w:rPr>
          <w:rFonts w:ascii="Times New Roman" w:eastAsia="Times New Roman" w:hAnsi="Times New Roman" w:cs="Times New Roman"/>
          <w:sz w:val="28"/>
          <w:szCs w:val="28"/>
          <w:lang w:eastAsia="ru-RU"/>
        </w:rPr>
        <w:t>- направ</w:t>
      </w:r>
      <w:r w:rsidR="00173E5B">
        <w:rPr>
          <w:rFonts w:ascii="Times New Roman" w:eastAsia="Times New Roman" w:hAnsi="Times New Roman" w:cs="Times New Roman"/>
          <w:sz w:val="28"/>
          <w:szCs w:val="28"/>
          <w:lang w:eastAsia="ru-RU"/>
        </w:rPr>
        <w:t>лять представителей из состава к</w:t>
      </w:r>
      <w:r w:rsidRPr="00745DDC">
        <w:rPr>
          <w:rFonts w:ascii="Times New Roman" w:eastAsia="Times New Roman" w:hAnsi="Times New Roman" w:cs="Times New Roman"/>
          <w:sz w:val="28"/>
          <w:szCs w:val="28"/>
          <w:lang w:eastAsia="ru-RU"/>
        </w:rPr>
        <w:t xml:space="preserve">омиссии по делам несовершеннолетних, создаваемых ею рабочих групп для посещения организаций, обеспечивающих реализацию несовершеннолетними их прав на образование, труд, отдых, охрану здоровья и медицинскую помощь, жилище и иных прав, </w:t>
      </w:r>
      <w:r w:rsidR="00173E5B">
        <w:rPr>
          <w:rFonts w:ascii="Times New Roman" w:eastAsia="Times New Roman" w:hAnsi="Times New Roman" w:cs="Times New Roman"/>
          <w:sz w:val="28"/>
          <w:szCs w:val="28"/>
          <w:lang w:eastAsia="ru-RU"/>
        </w:rPr>
        <w:t>в целях проверки поступивших в к</w:t>
      </w:r>
      <w:r w:rsidRPr="00745DDC">
        <w:rPr>
          <w:rFonts w:ascii="Times New Roman" w:eastAsia="Times New Roman" w:hAnsi="Times New Roman" w:cs="Times New Roman"/>
          <w:sz w:val="28"/>
          <w:szCs w:val="28"/>
          <w:lang w:eastAsia="ru-RU"/>
        </w:rPr>
        <w:t>омиссию по делам несовершеннолетних сообщений о нарушении прав и законных интересов несовершеннолетних, наличии угрозы в отношении их жизни и здоровья, ставших известными</w:t>
      </w:r>
      <w:proofErr w:type="gramEnd"/>
      <w:r w:rsidRPr="00745DDC">
        <w:rPr>
          <w:rFonts w:ascii="Times New Roman" w:eastAsia="Times New Roman" w:hAnsi="Times New Roman" w:cs="Times New Roman"/>
          <w:sz w:val="28"/>
          <w:szCs w:val="28"/>
          <w:lang w:eastAsia="ru-RU"/>
        </w:rPr>
        <w:t xml:space="preserve"> </w:t>
      </w:r>
      <w:proofErr w:type="gramStart"/>
      <w:r w:rsidRPr="00745DDC">
        <w:rPr>
          <w:rFonts w:ascii="Times New Roman" w:eastAsia="Times New Roman" w:hAnsi="Times New Roman" w:cs="Times New Roman"/>
          <w:sz w:val="28"/>
          <w:szCs w:val="28"/>
          <w:lang w:eastAsia="ru-RU"/>
        </w:rPr>
        <w:t>случаях</w:t>
      </w:r>
      <w:proofErr w:type="gramEnd"/>
      <w:r w:rsidRPr="00745DDC">
        <w:rPr>
          <w:rFonts w:ascii="Times New Roman" w:eastAsia="Times New Roman" w:hAnsi="Times New Roman" w:cs="Times New Roman"/>
          <w:sz w:val="28"/>
          <w:szCs w:val="28"/>
          <w:lang w:eastAsia="ru-RU"/>
        </w:rPr>
        <w:t xml:space="preserve">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привлекать при необходимости для оказания практической и методической помощи органам и учреждениям системы профилактики, выработки предложений и рекомендаций по совершенствованию деятельности в сфере профилактики и защиты детства должностных лиц и специалистов органов местного самоуправления,  образовательных организаций, общественных объединений и иных организаций.</w:t>
      </w:r>
    </w:p>
    <w:p w:rsidR="00745DDC" w:rsidRDefault="00745DDC" w:rsidP="00745DDC">
      <w:pPr>
        <w:widowControl w:val="0"/>
        <w:autoSpaceDE w:val="0"/>
        <w:autoSpaceDN w:val="0"/>
        <w:spacing w:after="0" w:line="240" w:lineRule="auto"/>
        <w:ind w:firstLine="709"/>
        <w:jc w:val="both"/>
        <w:rPr>
          <w:rFonts w:ascii="Times New Roman" w:eastAsia="Calibri" w:hAnsi="Times New Roman" w:cs="Times New Roman"/>
          <w:kern w:val="2"/>
          <w:sz w:val="28"/>
          <w:szCs w:val="28"/>
          <w:lang w:eastAsia="ru-RU"/>
        </w:rPr>
      </w:pPr>
      <w:r w:rsidRPr="00745DDC">
        <w:rPr>
          <w:rFonts w:ascii="Times New Roman" w:eastAsia="Calibri" w:hAnsi="Times New Roman" w:cs="Times New Roman"/>
          <w:kern w:val="2"/>
          <w:sz w:val="28"/>
          <w:szCs w:val="28"/>
          <w:lang w:eastAsia="ru-RU"/>
        </w:rPr>
        <w:t>- обеспечивать дост</w:t>
      </w:r>
      <w:r w:rsidR="00173E5B">
        <w:rPr>
          <w:rFonts w:ascii="Times New Roman" w:eastAsia="Calibri" w:hAnsi="Times New Roman" w:cs="Times New Roman"/>
          <w:kern w:val="2"/>
          <w:sz w:val="28"/>
          <w:szCs w:val="28"/>
          <w:lang w:eastAsia="ru-RU"/>
        </w:rPr>
        <w:t>уп к информации о деятельности к</w:t>
      </w:r>
      <w:r w:rsidRPr="00745DDC">
        <w:rPr>
          <w:rFonts w:ascii="Times New Roman" w:eastAsia="Calibri" w:hAnsi="Times New Roman" w:cs="Times New Roman"/>
          <w:kern w:val="2"/>
          <w:sz w:val="28"/>
          <w:szCs w:val="28"/>
          <w:lang w:eastAsia="ru-RU"/>
        </w:rPr>
        <w:t xml:space="preserve">омиссии путем участия в подготовке публикаций и выступлений в средствах массовой информации, в информационно-телекоммуникационной сети </w:t>
      </w:r>
      <w:r w:rsidR="00E51D59">
        <w:rPr>
          <w:rFonts w:ascii="Times New Roman" w:eastAsia="Calibri" w:hAnsi="Times New Roman" w:cs="Times New Roman"/>
          <w:kern w:val="2"/>
          <w:sz w:val="28"/>
          <w:szCs w:val="28"/>
          <w:lang w:eastAsia="ru-RU"/>
        </w:rPr>
        <w:t>«</w:t>
      </w:r>
      <w:r w:rsidRPr="00745DDC">
        <w:rPr>
          <w:rFonts w:ascii="Times New Roman" w:eastAsia="Calibri" w:hAnsi="Times New Roman" w:cs="Times New Roman"/>
          <w:kern w:val="2"/>
          <w:sz w:val="28"/>
          <w:szCs w:val="28"/>
          <w:lang w:eastAsia="ru-RU"/>
        </w:rPr>
        <w:t>Интернет</w:t>
      </w:r>
      <w:r w:rsidR="00E51D59">
        <w:rPr>
          <w:rFonts w:ascii="Times New Roman" w:eastAsia="Calibri" w:hAnsi="Times New Roman" w:cs="Times New Roman"/>
          <w:kern w:val="2"/>
          <w:sz w:val="28"/>
          <w:szCs w:val="28"/>
          <w:lang w:eastAsia="ru-RU"/>
        </w:rPr>
        <w:t>»</w:t>
      </w:r>
      <w:r w:rsidRPr="00745DDC">
        <w:rPr>
          <w:rFonts w:ascii="Times New Roman" w:eastAsia="Calibri" w:hAnsi="Times New Roman" w:cs="Times New Roman"/>
          <w:kern w:val="2"/>
          <w:sz w:val="28"/>
          <w:szCs w:val="28"/>
          <w:lang w:eastAsia="ru-RU"/>
        </w:rPr>
        <w:t xml:space="preserve">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2775C9" w:rsidRPr="002775C9" w:rsidRDefault="002775C9"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Default="00745DDC" w:rsidP="00A9352E">
      <w:pPr>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 Права и обязанности председателя, заместителя (заместителей)  председателя,</w:t>
      </w:r>
      <w:r w:rsidR="00A9352E" w:rsidRPr="00745DDC">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отв</w:t>
      </w:r>
      <w:r w:rsidR="00173E5B">
        <w:rPr>
          <w:rFonts w:ascii="Times New Roman" w:eastAsia="Times New Roman" w:hAnsi="Times New Roman" w:cs="Times New Roman"/>
          <w:sz w:val="28"/>
          <w:szCs w:val="28"/>
          <w:lang w:eastAsia="ru-RU"/>
        </w:rPr>
        <w:t>етственного секретаря и членов к</w:t>
      </w:r>
      <w:r w:rsidRPr="00745DDC">
        <w:rPr>
          <w:rFonts w:ascii="Times New Roman" w:eastAsia="Times New Roman" w:hAnsi="Times New Roman" w:cs="Times New Roman"/>
          <w:sz w:val="28"/>
          <w:szCs w:val="28"/>
          <w:lang w:eastAsia="ru-RU"/>
        </w:rPr>
        <w:t>омис</w:t>
      </w:r>
      <w:r w:rsidR="00173E5B">
        <w:rPr>
          <w:rFonts w:ascii="Times New Roman" w:eastAsia="Times New Roman" w:hAnsi="Times New Roman" w:cs="Times New Roman"/>
          <w:sz w:val="28"/>
          <w:szCs w:val="28"/>
          <w:lang w:eastAsia="ru-RU"/>
        </w:rPr>
        <w:t>сии по делам несовершеннолетних</w:t>
      </w:r>
    </w:p>
    <w:p w:rsidR="00173E5B" w:rsidRPr="002775C9" w:rsidRDefault="00173E5B" w:rsidP="00A9352E">
      <w:pPr>
        <w:autoSpaceDE w:val="0"/>
        <w:autoSpaceDN w:val="0"/>
        <w:spacing w:after="0" w:line="240" w:lineRule="auto"/>
        <w:ind w:firstLine="709"/>
        <w:jc w:val="center"/>
        <w:rPr>
          <w:rFonts w:ascii="Times New Roman" w:eastAsia="Times New Roman" w:hAnsi="Times New Roman" w:cs="Times New Roman"/>
          <w:sz w:val="16"/>
          <w:szCs w:val="16"/>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4.1. В соста</w:t>
      </w:r>
      <w:r w:rsidR="00173E5B">
        <w:rPr>
          <w:rFonts w:ascii="Times New Roman" w:eastAsia="Times New Roman" w:hAnsi="Times New Roman" w:cs="Times New Roman"/>
          <w:sz w:val="28"/>
          <w:szCs w:val="28"/>
          <w:lang w:eastAsia="ru-RU"/>
        </w:rPr>
        <w:t>в комиссии входят председатель к</w:t>
      </w:r>
      <w:r w:rsidRPr="00745DDC">
        <w:rPr>
          <w:rFonts w:ascii="Times New Roman" w:eastAsia="Times New Roman" w:hAnsi="Times New Roman" w:cs="Times New Roman"/>
          <w:sz w:val="28"/>
          <w:szCs w:val="28"/>
          <w:lang w:eastAsia="ru-RU"/>
        </w:rPr>
        <w:t xml:space="preserve">омиссии, заместитель </w:t>
      </w:r>
      <w:r w:rsidR="00173E5B">
        <w:rPr>
          <w:rFonts w:ascii="Times New Roman" w:eastAsia="Times New Roman" w:hAnsi="Times New Roman" w:cs="Times New Roman"/>
          <w:sz w:val="28"/>
          <w:szCs w:val="28"/>
          <w:lang w:eastAsia="ru-RU"/>
        </w:rPr>
        <w:t>(заместители) председателя к</w:t>
      </w:r>
      <w:r w:rsidRPr="00745DDC">
        <w:rPr>
          <w:rFonts w:ascii="Times New Roman" w:eastAsia="Times New Roman" w:hAnsi="Times New Roman" w:cs="Times New Roman"/>
          <w:sz w:val="28"/>
          <w:szCs w:val="28"/>
          <w:lang w:eastAsia="ru-RU"/>
        </w:rPr>
        <w:t>омиссии, ответственный секретарь комиссии и члены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4.2.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w:t>
      </w:r>
      <w:proofErr w:type="spellStart"/>
      <w:r w:rsidRPr="00745DDC">
        <w:rPr>
          <w:rFonts w:ascii="Times New Roman" w:eastAsia="Times New Roman" w:hAnsi="Times New Roman" w:cs="Times New Roman"/>
          <w:sz w:val="28"/>
          <w:szCs w:val="28"/>
          <w:lang w:eastAsia="ru-RU"/>
        </w:rPr>
        <w:t>конфессий</w:t>
      </w:r>
      <w:proofErr w:type="spellEnd"/>
      <w:r w:rsidRPr="00745DDC">
        <w:rPr>
          <w:rFonts w:ascii="Times New Roman" w:eastAsia="Times New Roman" w:hAnsi="Times New Roman" w:cs="Times New Roman"/>
          <w:sz w:val="28"/>
          <w:szCs w:val="28"/>
          <w:lang w:eastAsia="ru-RU"/>
        </w:rPr>
        <w:t>, граждане, имеющие опыт работы с несовершеннолетними, депутаты соответствующих представительных органов, другие заинтересованные лица.</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4.3.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4.4. Председатель комиссии осуществляет полномочия члена Комиссии, предусмотренные подпунктами «а» - «</w:t>
      </w:r>
      <w:proofErr w:type="spellStart"/>
      <w:r w:rsidRPr="00745DDC">
        <w:rPr>
          <w:rFonts w:ascii="Times New Roman" w:eastAsia="Times New Roman" w:hAnsi="Times New Roman" w:cs="Times New Roman"/>
          <w:sz w:val="28"/>
          <w:szCs w:val="28"/>
          <w:lang w:eastAsia="ru-RU"/>
        </w:rPr>
        <w:t>д</w:t>
      </w:r>
      <w:proofErr w:type="spellEnd"/>
      <w:r w:rsidRPr="00745DDC">
        <w:rPr>
          <w:rFonts w:ascii="Times New Roman" w:eastAsia="Times New Roman" w:hAnsi="Times New Roman" w:cs="Times New Roman"/>
          <w:sz w:val="28"/>
          <w:szCs w:val="28"/>
          <w:lang w:eastAsia="ru-RU"/>
        </w:rPr>
        <w:t>» и «ж» пункта 4.7</w:t>
      </w:r>
      <w:r w:rsidR="0069697E">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 xml:space="preserve"> настоящего Регламента, а также: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осуществляет руководство деятельностью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председательствует на заседании комиссии и организует ее работу;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имеет право решающего голоса при голосовании на заседании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г) представляет комиссию в государственных органах, органах местного самоуправления и иных организациях;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д</w:t>
      </w:r>
      <w:proofErr w:type="spellEnd"/>
      <w:r w:rsidRPr="00745DDC">
        <w:rPr>
          <w:rFonts w:ascii="Times New Roman" w:eastAsia="Times New Roman" w:hAnsi="Times New Roman" w:cs="Times New Roman"/>
          <w:sz w:val="28"/>
          <w:szCs w:val="28"/>
          <w:lang w:eastAsia="ru-RU"/>
        </w:rPr>
        <w:t>) утверждает повестку заседания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е) назначает дату заседания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ж) дает заместителю председателя комиссии, ответственному секретарю комиссии, членам комиссии </w:t>
      </w:r>
      <w:proofErr w:type="gramStart"/>
      <w:r w:rsidRPr="00745DDC">
        <w:rPr>
          <w:rFonts w:ascii="Times New Roman" w:eastAsia="Times New Roman" w:hAnsi="Times New Roman" w:cs="Times New Roman"/>
          <w:sz w:val="28"/>
          <w:szCs w:val="28"/>
          <w:lang w:eastAsia="ru-RU"/>
        </w:rPr>
        <w:t>обязательные к исполнению</w:t>
      </w:r>
      <w:proofErr w:type="gramEnd"/>
      <w:r w:rsidRPr="00745DDC">
        <w:rPr>
          <w:rFonts w:ascii="Times New Roman" w:eastAsia="Times New Roman" w:hAnsi="Times New Roman" w:cs="Times New Roman"/>
          <w:sz w:val="28"/>
          <w:szCs w:val="28"/>
          <w:lang w:eastAsia="ru-RU"/>
        </w:rPr>
        <w:t xml:space="preserve"> поручения,  по вопросам, отнесенным к компетенции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з</w:t>
      </w:r>
      <w:proofErr w:type="spellEnd"/>
      <w:r w:rsidRPr="00745DDC">
        <w:rPr>
          <w:rFonts w:ascii="Times New Roman" w:eastAsia="Times New Roman" w:hAnsi="Times New Roman" w:cs="Times New Roman"/>
          <w:sz w:val="28"/>
          <w:szCs w:val="28"/>
          <w:lang w:eastAsia="ru-RU"/>
        </w:rPr>
        <w:t>) представляет уполномоченным органам (должностным лицам) предложения по формированию персонального состава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и) осуществляет </w:t>
      </w:r>
      <w:proofErr w:type="gramStart"/>
      <w:r w:rsidRPr="00745DDC">
        <w:rPr>
          <w:rFonts w:ascii="Times New Roman" w:eastAsia="Times New Roman" w:hAnsi="Times New Roman" w:cs="Times New Roman"/>
          <w:sz w:val="28"/>
          <w:szCs w:val="28"/>
          <w:lang w:eastAsia="ru-RU"/>
        </w:rPr>
        <w:t>контроль за</w:t>
      </w:r>
      <w:proofErr w:type="gramEnd"/>
      <w:r w:rsidRPr="00745DDC">
        <w:rPr>
          <w:rFonts w:ascii="Times New Roman" w:eastAsia="Times New Roman" w:hAnsi="Times New Roman" w:cs="Times New Roman"/>
          <w:sz w:val="28"/>
          <w:szCs w:val="28"/>
          <w:lang w:eastAsia="ru-RU"/>
        </w:rPr>
        <w:t xml:space="preserve"> исполнением плана работы комиссии, подписывает постановления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745DDC" w:rsidRPr="00745DDC" w:rsidRDefault="002775C9"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proofErr w:type="gramStart"/>
      <w:r>
        <w:rPr>
          <w:rFonts w:ascii="Times New Roman" w:eastAsia="Times New Roman" w:hAnsi="Times New Roman" w:cs="Times New Roman"/>
          <w:sz w:val="28"/>
          <w:szCs w:val="28"/>
          <w:lang w:eastAsia="ru-RU"/>
        </w:rPr>
        <w:t xml:space="preserve">Заместитель (заместители) </w:t>
      </w:r>
      <w:r w:rsidR="00745DDC" w:rsidRPr="00745DDC">
        <w:rPr>
          <w:rFonts w:ascii="Times New Roman" w:eastAsia="Times New Roman" w:hAnsi="Times New Roman" w:cs="Times New Roman"/>
          <w:sz w:val="28"/>
          <w:szCs w:val="28"/>
          <w:lang w:eastAsia="ru-RU"/>
        </w:rPr>
        <w:t>председателя комиссии осуществляет полномочия, предусмотренные подпунктами «а» - «</w:t>
      </w:r>
      <w:proofErr w:type="spellStart"/>
      <w:r w:rsidR="00745DDC" w:rsidRPr="00745DDC">
        <w:rPr>
          <w:rFonts w:ascii="Times New Roman" w:eastAsia="Times New Roman" w:hAnsi="Times New Roman" w:cs="Times New Roman"/>
          <w:sz w:val="28"/>
          <w:szCs w:val="28"/>
          <w:lang w:eastAsia="ru-RU"/>
        </w:rPr>
        <w:t>д</w:t>
      </w:r>
      <w:proofErr w:type="spellEnd"/>
      <w:r w:rsidR="00745DDC" w:rsidRPr="00745DDC">
        <w:rPr>
          <w:rFonts w:ascii="Times New Roman" w:eastAsia="Times New Roman" w:hAnsi="Times New Roman" w:cs="Times New Roman"/>
          <w:sz w:val="28"/>
          <w:szCs w:val="28"/>
          <w:lang w:eastAsia="ru-RU"/>
        </w:rPr>
        <w:t>» и «ж» пункта 4.7</w:t>
      </w:r>
      <w:r w:rsidR="0069697E">
        <w:rPr>
          <w:rFonts w:ascii="Times New Roman" w:eastAsia="Times New Roman" w:hAnsi="Times New Roman" w:cs="Times New Roman"/>
          <w:sz w:val="28"/>
          <w:szCs w:val="28"/>
          <w:lang w:eastAsia="ru-RU"/>
        </w:rPr>
        <w:t xml:space="preserve">. </w:t>
      </w:r>
      <w:r w:rsidR="00745DDC" w:rsidRPr="00745DDC">
        <w:rPr>
          <w:rFonts w:ascii="Times New Roman" w:eastAsia="Times New Roman" w:hAnsi="Times New Roman" w:cs="Times New Roman"/>
          <w:sz w:val="28"/>
          <w:szCs w:val="28"/>
          <w:lang w:eastAsia="ru-RU"/>
        </w:rPr>
        <w:t xml:space="preserve"> настоящего Регламента, а также:</w:t>
      </w:r>
      <w:proofErr w:type="gramEnd"/>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45DDC" w:rsidRPr="00745DDC">
        <w:rPr>
          <w:rFonts w:ascii="Times New Roman" w:eastAsia="Times New Roman" w:hAnsi="Times New Roman" w:cs="Times New Roman"/>
          <w:sz w:val="28"/>
          <w:szCs w:val="28"/>
          <w:lang w:eastAsia="ru-RU"/>
        </w:rPr>
        <w:t>) выполняет поручения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исполняет обязанности председателя комиссии в его отсутствие;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в) обеспечивает </w:t>
      </w:r>
      <w:proofErr w:type="gramStart"/>
      <w:r w:rsidRPr="00745DDC">
        <w:rPr>
          <w:rFonts w:ascii="Times New Roman" w:eastAsia="Times New Roman" w:hAnsi="Times New Roman" w:cs="Times New Roman"/>
          <w:sz w:val="28"/>
          <w:szCs w:val="28"/>
          <w:lang w:eastAsia="ru-RU"/>
        </w:rPr>
        <w:t>контроль за</w:t>
      </w:r>
      <w:proofErr w:type="gramEnd"/>
      <w:r w:rsidRPr="00745DDC">
        <w:rPr>
          <w:rFonts w:ascii="Times New Roman" w:eastAsia="Times New Roman" w:hAnsi="Times New Roman" w:cs="Times New Roman"/>
          <w:sz w:val="28"/>
          <w:szCs w:val="28"/>
          <w:lang w:eastAsia="ru-RU"/>
        </w:rPr>
        <w:t xml:space="preserve"> исполнением постановлений комиссии;</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г) обеспечивает </w:t>
      </w:r>
      <w:proofErr w:type="gramStart"/>
      <w:r w:rsidRPr="00745DDC">
        <w:rPr>
          <w:rFonts w:ascii="Times New Roman" w:eastAsia="Times New Roman" w:hAnsi="Times New Roman" w:cs="Times New Roman"/>
          <w:sz w:val="28"/>
          <w:szCs w:val="28"/>
          <w:lang w:eastAsia="ru-RU"/>
        </w:rPr>
        <w:t>контроль за</w:t>
      </w:r>
      <w:proofErr w:type="gramEnd"/>
      <w:r w:rsidRPr="00745DDC">
        <w:rPr>
          <w:rFonts w:ascii="Times New Roman" w:eastAsia="Times New Roman" w:hAnsi="Times New Roman" w:cs="Times New Roman"/>
          <w:sz w:val="28"/>
          <w:szCs w:val="28"/>
          <w:lang w:eastAsia="ru-RU"/>
        </w:rPr>
        <w:t xml:space="preserve"> своевременной подготовкой материалов для рассмотрения на заседании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4.6. </w:t>
      </w:r>
      <w:proofErr w:type="gramStart"/>
      <w:r w:rsidRPr="00745DDC">
        <w:rPr>
          <w:rFonts w:ascii="Times New Roman" w:eastAsia="Times New Roman" w:hAnsi="Times New Roman" w:cs="Times New Roman"/>
          <w:sz w:val="28"/>
          <w:szCs w:val="28"/>
          <w:lang w:eastAsia="ru-RU"/>
        </w:rPr>
        <w:t>Ответственный секретарь комиссии осуществляет полномочия, предусмотренные подпунктами «а», «в» - «</w:t>
      </w:r>
      <w:proofErr w:type="spellStart"/>
      <w:r w:rsidRPr="00745DDC">
        <w:rPr>
          <w:rFonts w:ascii="Times New Roman" w:eastAsia="Times New Roman" w:hAnsi="Times New Roman" w:cs="Times New Roman"/>
          <w:sz w:val="28"/>
          <w:szCs w:val="28"/>
          <w:lang w:eastAsia="ru-RU"/>
        </w:rPr>
        <w:t>д</w:t>
      </w:r>
      <w:proofErr w:type="spellEnd"/>
      <w:r w:rsidRPr="00745DDC">
        <w:rPr>
          <w:rFonts w:ascii="Times New Roman" w:eastAsia="Times New Roman" w:hAnsi="Times New Roman" w:cs="Times New Roman"/>
          <w:sz w:val="28"/>
          <w:szCs w:val="28"/>
          <w:lang w:eastAsia="ru-RU"/>
        </w:rPr>
        <w:t>» и «ж» пункта 4.7</w:t>
      </w:r>
      <w:r w:rsidR="0069697E">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настоящего Регламента, а также:</w:t>
      </w:r>
      <w:proofErr w:type="gramEnd"/>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осуществляет подготовку материалов для рассмотрения на заседании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выполняет поручения председателя и заместителя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д</w:t>
      </w:r>
      <w:proofErr w:type="spellEnd"/>
      <w:r w:rsidRPr="00745DDC">
        <w:rPr>
          <w:rFonts w:ascii="Times New Roman" w:eastAsia="Times New Roman" w:hAnsi="Times New Roman" w:cs="Times New Roman"/>
          <w:sz w:val="28"/>
          <w:szCs w:val="28"/>
          <w:lang w:eastAsia="ru-RU"/>
        </w:rPr>
        <w:t>) обеспечивает вручение копий постановлений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участвуют в заседании комиссии и его подготовке;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предварительно (до заседания комиссии) знакомятся с материалами по вопросам, выносимым на ее рассмотрение;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вносят предложения об отложении рассмотрения вопроса (дела) и о запросе дополнительных материалов по нему;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д</w:t>
      </w:r>
      <w:proofErr w:type="spellEnd"/>
      <w:r w:rsidRPr="00745DDC">
        <w:rPr>
          <w:rFonts w:ascii="Times New Roman" w:eastAsia="Times New Roman" w:hAnsi="Times New Roman" w:cs="Times New Roman"/>
          <w:sz w:val="28"/>
          <w:szCs w:val="28"/>
          <w:lang w:eastAsia="ru-RU"/>
        </w:rPr>
        <w:t>) участвуют в обсуждении постановлений, принимаемых комиссией по рассматриваемым вопросам (делам), и голосуют при их принятии;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е) составляют протоколы об административных правонарушениях в случаях и порядке, предусмотренных </w:t>
      </w:r>
      <w:hyperlink r:id="rId16" w:history="1">
        <w:r w:rsidRPr="00745DDC">
          <w:rPr>
            <w:rFonts w:ascii="Times New Roman" w:eastAsia="Times New Roman" w:hAnsi="Times New Roman" w:cs="Times New Roman"/>
            <w:sz w:val="28"/>
            <w:szCs w:val="28"/>
            <w:lang w:eastAsia="ru-RU"/>
          </w:rPr>
          <w:t>Кодексом</w:t>
        </w:r>
      </w:hyperlink>
      <w:r w:rsidRPr="00745DDC">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45DDC">
        <w:rPr>
          <w:rFonts w:ascii="Times New Roman" w:eastAsia="Times New Roman" w:hAnsi="Times New Roman" w:cs="Times New Roman"/>
          <w:sz w:val="28"/>
          <w:szCs w:val="28"/>
          <w:lang w:eastAsia="ru-RU"/>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745DDC">
        <w:rPr>
          <w:rFonts w:ascii="Times New Roman" w:eastAsia="Times New Roman" w:hAnsi="Times New Roman" w:cs="Times New Roman"/>
          <w:sz w:val="28"/>
          <w:szCs w:val="28"/>
          <w:lang w:eastAsia="ru-RU"/>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з</w:t>
      </w:r>
      <w:proofErr w:type="spellEnd"/>
      <w:r w:rsidRPr="00745DDC">
        <w:rPr>
          <w:rFonts w:ascii="Times New Roman" w:eastAsia="Times New Roman" w:hAnsi="Times New Roman" w:cs="Times New Roman"/>
          <w:sz w:val="28"/>
          <w:szCs w:val="28"/>
          <w:lang w:eastAsia="ru-RU"/>
        </w:rPr>
        <w:t>) выполняют поручения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и) информируют председателя комиссии о своем участии в заседании или причинах отсутствия на заседании.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4.8. Полномочия председателя, заместителя председателя, о</w:t>
      </w:r>
      <w:r w:rsidR="00990028">
        <w:rPr>
          <w:rFonts w:ascii="Times New Roman" w:eastAsia="Times New Roman" w:hAnsi="Times New Roman" w:cs="Times New Roman"/>
          <w:sz w:val="28"/>
          <w:szCs w:val="28"/>
          <w:lang w:eastAsia="ru-RU"/>
        </w:rPr>
        <w:t>тветственного секретаря, члена к</w:t>
      </w:r>
      <w:r w:rsidRPr="00745DDC">
        <w:rPr>
          <w:rFonts w:ascii="Times New Roman" w:eastAsia="Times New Roman" w:hAnsi="Times New Roman" w:cs="Times New Roman"/>
          <w:sz w:val="28"/>
          <w:szCs w:val="28"/>
          <w:lang w:eastAsia="ru-RU"/>
        </w:rPr>
        <w:t>омиссии прекращаются при наличии следующих оснований: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подача письменного заявления о прекр</w:t>
      </w:r>
      <w:r w:rsidR="00990028">
        <w:rPr>
          <w:rFonts w:ascii="Times New Roman" w:eastAsia="Times New Roman" w:hAnsi="Times New Roman" w:cs="Times New Roman"/>
          <w:sz w:val="28"/>
          <w:szCs w:val="28"/>
          <w:lang w:eastAsia="ru-RU"/>
        </w:rPr>
        <w:t>ащении полномочий председателя к</w:t>
      </w:r>
      <w:r w:rsidRPr="00745DDC">
        <w:rPr>
          <w:rFonts w:ascii="Times New Roman" w:eastAsia="Times New Roman" w:hAnsi="Times New Roman" w:cs="Times New Roman"/>
          <w:sz w:val="28"/>
          <w:szCs w:val="28"/>
          <w:lang w:eastAsia="ru-RU"/>
        </w:rPr>
        <w:t>омиссии (заместителя председателя, отве</w:t>
      </w:r>
      <w:r w:rsidR="00990028">
        <w:rPr>
          <w:rFonts w:ascii="Times New Roman" w:eastAsia="Times New Roman" w:hAnsi="Times New Roman" w:cs="Times New Roman"/>
          <w:sz w:val="28"/>
          <w:szCs w:val="28"/>
          <w:lang w:eastAsia="ru-RU"/>
        </w:rPr>
        <w:t>тственного секретаря или члена к</w:t>
      </w:r>
      <w:r w:rsidRPr="00745DDC">
        <w:rPr>
          <w:rFonts w:ascii="Times New Roman" w:eastAsia="Times New Roman" w:hAnsi="Times New Roman" w:cs="Times New Roman"/>
          <w:sz w:val="28"/>
          <w:szCs w:val="28"/>
          <w:lang w:eastAsia="ru-RU"/>
        </w:rPr>
        <w:t>омиссии) уполномоченным органам (должностным лицам);</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признание председателя к</w:t>
      </w:r>
      <w:r w:rsidR="00745DDC" w:rsidRPr="00745DDC">
        <w:rPr>
          <w:rFonts w:ascii="Times New Roman" w:eastAsia="Times New Roman" w:hAnsi="Times New Roman" w:cs="Times New Roman"/>
          <w:sz w:val="28"/>
          <w:szCs w:val="28"/>
          <w:lang w:eastAsia="ru-RU"/>
        </w:rPr>
        <w:t>омиссии (заместителя председателя, отве</w:t>
      </w:r>
      <w:r>
        <w:rPr>
          <w:rFonts w:ascii="Times New Roman" w:eastAsia="Times New Roman" w:hAnsi="Times New Roman" w:cs="Times New Roman"/>
          <w:sz w:val="28"/>
          <w:szCs w:val="28"/>
          <w:lang w:eastAsia="ru-RU"/>
        </w:rPr>
        <w:t>тственного секретаря или члена к</w:t>
      </w:r>
      <w:r w:rsidR="00745DDC" w:rsidRPr="00745DDC">
        <w:rPr>
          <w:rFonts w:ascii="Times New Roman" w:eastAsia="Times New Roman" w:hAnsi="Times New Roman" w:cs="Times New Roman"/>
          <w:sz w:val="28"/>
          <w:szCs w:val="28"/>
          <w:lang w:eastAsia="ru-RU"/>
        </w:rPr>
        <w:t>омиссии) решением суда, вступившим в законную силу, недееспособным, ограниченно дееспособным и безвестно отсутствующим или умершим;</w:t>
      </w:r>
    </w:p>
    <w:p w:rsid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прекращение полномочий к</w:t>
      </w:r>
      <w:r w:rsidR="00745DDC" w:rsidRPr="00745DDC">
        <w:rPr>
          <w:rFonts w:ascii="Times New Roman" w:eastAsia="Times New Roman" w:hAnsi="Times New Roman" w:cs="Times New Roman"/>
          <w:sz w:val="28"/>
          <w:szCs w:val="28"/>
          <w:lang w:eastAsia="ru-RU"/>
        </w:rPr>
        <w:t>омиссии;</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увольнение председателя к</w:t>
      </w:r>
      <w:r w:rsidR="00745DDC" w:rsidRPr="00745DDC">
        <w:rPr>
          <w:rFonts w:ascii="Times New Roman" w:eastAsia="Times New Roman" w:hAnsi="Times New Roman" w:cs="Times New Roman"/>
          <w:sz w:val="28"/>
          <w:szCs w:val="28"/>
          <w:lang w:eastAsia="ru-RU"/>
        </w:rPr>
        <w:t>омиссии (заместителя председателя, отве</w:t>
      </w:r>
      <w:r>
        <w:rPr>
          <w:rFonts w:ascii="Times New Roman" w:eastAsia="Times New Roman" w:hAnsi="Times New Roman" w:cs="Times New Roman"/>
          <w:sz w:val="28"/>
          <w:szCs w:val="28"/>
          <w:lang w:eastAsia="ru-RU"/>
        </w:rPr>
        <w:t>тственного секретаря или члена к</w:t>
      </w:r>
      <w:r w:rsidR="00745DDC" w:rsidRPr="00745DDC">
        <w:rPr>
          <w:rFonts w:ascii="Times New Roman" w:eastAsia="Times New Roman" w:hAnsi="Times New Roman" w:cs="Times New Roman"/>
          <w:sz w:val="28"/>
          <w:szCs w:val="28"/>
          <w:lang w:eastAsia="ru-RU"/>
        </w:rPr>
        <w:t>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w:t>
      </w:r>
      <w:r>
        <w:rPr>
          <w:rFonts w:ascii="Times New Roman" w:eastAsia="Times New Roman" w:hAnsi="Times New Roman" w:cs="Times New Roman"/>
          <w:sz w:val="28"/>
          <w:szCs w:val="28"/>
          <w:lang w:eastAsia="ru-RU"/>
        </w:rPr>
        <w:t>лючено (делегировано) в состав к</w:t>
      </w:r>
      <w:r w:rsidR="00745DDC" w:rsidRPr="00745DDC">
        <w:rPr>
          <w:rFonts w:ascii="Times New Roman" w:eastAsia="Times New Roman" w:hAnsi="Times New Roman" w:cs="Times New Roman"/>
          <w:sz w:val="28"/>
          <w:szCs w:val="28"/>
          <w:lang w:eastAsia="ru-RU"/>
        </w:rPr>
        <w:t>омиссии;</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отзыв (замена) председателя к</w:t>
      </w:r>
      <w:r w:rsidR="00745DDC" w:rsidRPr="00745DDC">
        <w:rPr>
          <w:rFonts w:ascii="Times New Roman" w:eastAsia="Times New Roman" w:hAnsi="Times New Roman" w:cs="Times New Roman"/>
          <w:sz w:val="28"/>
          <w:szCs w:val="28"/>
          <w:lang w:eastAsia="ru-RU"/>
        </w:rPr>
        <w:t>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е) систематическое неисполнение или ненадле</w:t>
      </w:r>
      <w:r w:rsidR="00990028">
        <w:rPr>
          <w:rFonts w:ascii="Times New Roman" w:eastAsia="Times New Roman" w:hAnsi="Times New Roman" w:cs="Times New Roman"/>
          <w:sz w:val="28"/>
          <w:szCs w:val="28"/>
          <w:lang w:eastAsia="ru-RU"/>
        </w:rPr>
        <w:t>жащее исполнение председателем к</w:t>
      </w:r>
      <w:r w:rsidRPr="00745DDC">
        <w:rPr>
          <w:rFonts w:ascii="Times New Roman" w:eastAsia="Times New Roman" w:hAnsi="Times New Roman" w:cs="Times New Roman"/>
          <w:sz w:val="28"/>
          <w:szCs w:val="28"/>
          <w:lang w:eastAsia="ru-RU"/>
        </w:rPr>
        <w:t>омиссии (заместителем председателя, ответ</w:t>
      </w:r>
      <w:r w:rsidR="00990028">
        <w:rPr>
          <w:rFonts w:ascii="Times New Roman" w:eastAsia="Times New Roman" w:hAnsi="Times New Roman" w:cs="Times New Roman"/>
          <w:sz w:val="28"/>
          <w:szCs w:val="28"/>
          <w:lang w:eastAsia="ru-RU"/>
        </w:rPr>
        <w:t>ственным секретарем или членом к</w:t>
      </w:r>
      <w:r w:rsidRPr="00745DDC">
        <w:rPr>
          <w:rFonts w:ascii="Times New Roman" w:eastAsia="Times New Roman" w:hAnsi="Times New Roman" w:cs="Times New Roman"/>
          <w:sz w:val="28"/>
          <w:szCs w:val="28"/>
          <w:lang w:eastAsia="ru-RU"/>
        </w:rPr>
        <w:t>омиссии) своих полномочий;</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ж) по факту смерти.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4.9. При прекращ</w:t>
      </w:r>
      <w:r w:rsidR="00990028">
        <w:rPr>
          <w:rFonts w:ascii="Times New Roman" w:eastAsia="Times New Roman" w:hAnsi="Times New Roman" w:cs="Times New Roman"/>
          <w:sz w:val="28"/>
          <w:szCs w:val="28"/>
          <w:lang w:eastAsia="ru-RU"/>
        </w:rPr>
        <w:t>ении полномочий председатель к</w:t>
      </w:r>
      <w:r w:rsidRPr="00745DDC">
        <w:rPr>
          <w:rFonts w:ascii="Times New Roman" w:eastAsia="Times New Roman" w:hAnsi="Times New Roman" w:cs="Times New Roman"/>
          <w:sz w:val="28"/>
          <w:szCs w:val="28"/>
          <w:lang w:eastAsia="ru-RU"/>
        </w:rPr>
        <w:t>омиссии (заместитель председателя, от</w:t>
      </w:r>
      <w:r w:rsidR="00990028">
        <w:rPr>
          <w:rFonts w:ascii="Times New Roman" w:eastAsia="Times New Roman" w:hAnsi="Times New Roman" w:cs="Times New Roman"/>
          <w:sz w:val="28"/>
          <w:szCs w:val="28"/>
          <w:lang w:eastAsia="ru-RU"/>
        </w:rPr>
        <w:t>ветственный секретарь или член к</w:t>
      </w:r>
      <w:r w:rsidRPr="00745DDC">
        <w:rPr>
          <w:rFonts w:ascii="Times New Roman" w:eastAsia="Times New Roman" w:hAnsi="Times New Roman" w:cs="Times New Roman"/>
          <w:sz w:val="28"/>
          <w:szCs w:val="28"/>
          <w:lang w:eastAsia="ru-RU"/>
        </w:rPr>
        <w:t>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4.8</w:t>
      </w:r>
      <w:r w:rsidR="0069697E">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настоящего Регламента.</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 Председатель к</w:t>
      </w:r>
      <w:r w:rsidR="00745DDC" w:rsidRPr="00745DDC">
        <w:rPr>
          <w:rFonts w:ascii="Times New Roman" w:eastAsia="Times New Roman" w:hAnsi="Times New Roman" w:cs="Times New Roman"/>
          <w:sz w:val="28"/>
          <w:szCs w:val="28"/>
          <w:lang w:eastAsia="ru-RU"/>
        </w:rPr>
        <w:t>омиссии несет персональную ответст</w:t>
      </w:r>
      <w:r>
        <w:rPr>
          <w:rFonts w:ascii="Times New Roman" w:eastAsia="Times New Roman" w:hAnsi="Times New Roman" w:cs="Times New Roman"/>
          <w:sz w:val="28"/>
          <w:szCs w:val="28"/>
          <w:lang w:eastAsia="ru-RU"/>
        </w:rPr>
        <w:t>венность за организацию работы к</w:t>
      </w:r>
      <w:r w:rsidR="00745DDC" w:rsidRPr="00745DDC">
        <w:rPr>
          <w:rFonts w:ascii="Times New Roman" w:eastAsia="Times New Roman" w:hAnsi="Times New Roman" w:cs="Times New Roman"/>
          <w:sz w:val="28"/>
          <w:szCs w:val="28"/>
          <w:lang w:eastAsia="ru-RU"/>
        </w:rPr>
        <w:t>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990028" w:rsidP="00BD7E0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Организация деятельности к</w:t>
      </w:r>
      <w:r w:rsidR="00745DDC" w:rsidRPr="00745DDC">
        <w:rPr>
          <w:rFonts w:ascii="Times New Roman" w:eastAsia="Times New Roman" w:hAnsi="Times New Roman" w:cs="Times New Roman"/>
          <w:sz w:val="28"/>
          <w:szCs w:val="28"/>
          <w:lang w:eastAsia="ru-RU"/>
        </w:rPr>
        <w:t>омис</w:t>
      </w:r>
      <w:r w:rsidR="00BD7E0B">
        <w:rPr>
          <w:rFonts w:ascii="Times New Roman" w:eastAsia="Times New Roman" w:hAnsi="Times New Roman" w:cs="Times New Roman"/>
          <w:sz w:val="28"/>
          <w:szCs w:val="28"/>
          <w:lang w:eastAsia="ru-RU"/>
        </w:rPr>
        <w:t>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 </w:t>
      </w:r>
      <w:r w:rsidR="00990028">
        <w:rPr>
          <w:rFonts w:ascii="Times New Roman" w:eastAsia="Times New Roman" w:hAnsi="Times New Roman" w:cs="Times New Roman"/>
          <w:sz w:val="28"/>
          <w:szCs w:val="28"/>
          <w:lang w:eastAsia="ru-RU"/>
        </w:rPr>
        <w:t>Организация деятельности к</w:t>
      </w:r>
      <w:r w:rsidRPr="00745DDC">
        <w:rPr>
          <w:rFonts w:ascii="Times New Roman" w:eastAsia="Times New Roman" w:hAnsi="Times New Roman" w:cs="Times New Roman"/>
          <w:sz w:val="28"/>
          <w:szCs w:val="28"/>
          <w:lang w:eastAsia="ru-RU"/>
        </w:rPr>
        <w:t xml:space="preserve">омиссии осуществляется </w:t>
      </w:r>
      <w:r w:rsidR="00990028">
        <w:rPr>
          <w:rFonts w:ascii="Times New Roman" w:eastAsia="Times New Roman" w:hAnsi="Times New Roman" w:cs="Times New Roman"/>
          <w:sz w:val="28"/>
          <w:szCs w:val="28"/>
          <w:lang w:eastAsia="ru-RU"/>
        </w:rPr>
        <w:t>в соответствии с планом работы к</w:t>
      </w:r>
      <w:r w:rsidRPr="00745DDC">
        <w:rPr>
          <w:rFonts w:ascii="Times New Roman" w:eastAsia="Times New Roman" w:hAnsi="Times New Roman" w:cs="Times New Roman"/>
          <w:sz w:val="28"/>
          <w:szCs w:val="28"/>
          <w:lang w:eastAsia="ru-RU"/>
        </w:rPr>
        <w:t xml:space="preserve">омиссии по делам несовершеннолетних. </w:t>
      </w:r>
      <w:r w:rsidRPr="00745DDC">
        <w:rPr>
          <w:rFonts w:ascii="Times New Roman" w:eastAsia="Calibri" w:hAnsi="Times New Roman" w:cs="Times New Roman"/>
          <w:kern w:val="2"/>
          <w:sz w:val="28"/>
          <w:szCs w:val="28"/>
          <w:lang w:eastAsia="ru-RU"/>
        </w:rPr>
        <w:t>Пре</w:t>
      </w:r>
      <w:r w:rsidR="00990028">
        <w:rPr>
          <w:rFonts w:ascii="Times New Roman" w:eastAsia="Calibri" w:hAnsi="Times New Roman" w:cs="Times New Roman"/>
          <w:kern w:val="2"/>
          <w:sz w:val="28"/>
          <w:szCs w:val="28"/>
          <w:lang w:eastAsia="ru-RU"/>
        </w:rPr>
        <w:t>дложения в проект плана работы комиссии вносятся в к</w:t>
      </w:r>
      <w:r w:rsidRPr="00745DDC">
        <w:rPr>
          <w:rFonts w:ascii="Times New Roman" w:eastAsia="Calibri" w:hAnsi="Times New Roman" w:cs="Times New Roman"/>
          <w:kern w:val="2"/>
          <w:sz w:val="28"/>
          <w:szCs w:val="28"/>
          <w:lang w:eastAsia="ru-RU"/>
        </w:rPr>
        <w:t>омиссию ее членами в письменной форме в сро</w:t>
      </w:r>
      <w:r w:rsidR="00990028">
        <w:rPr>
          <w:rFonts w:ascii="Times New Roman" w:eastAsia="Calibri" w:hAnsi="Times New Roman" w:cs="Times New Roman"/>
          <w:kern w:val="2"/>
          <w:sz w:val="28"/>
          <w:szCs w:val="28"/>
          <w:lang w:eastAsia="ru-RU"/>
        </w:rPr>
        <w:t>ки, определенные председателем к</w:t>
      </w:r>
      <w:r w:rsidRPr="00745DDC">
        <w:rPr>
          <w:rFonts w:ascii="Times New Roman" w:eastAsia="Calibri" w:hAnsi="Times New Roman" w:cs="Times New Roman"/>
          <w:kern w:val="2"/>
          <w:sz w:val="28"/>
          <w:szCs w:val="28"/>
          <w:lang w:eastAsia="ru-RU"/>
        </w:rPr>
        <w:t>омиссии</w:t>
      </w:r>
      <w:r w:rsidR="00990028">
        <w:rPr>
          <w:rFonts w:ascii="Times New Roman" w:eastAsia="Calibri" w:hAnsi="Times New Roman" w:cs="Times New Roman"/>
          <w:kern w:val="2"/>
          <w:sz w:val="28"/>
          <w:szCs w:val="28"/>
          <w:lang w:eastAsia="ru-RU"/>
        </w:rPr>
        <w:t xml:space="preserve"> или постановлением к</w:t>
      </w:r>
      <w:r w:rsidRPr="00745DDC">
        <w:rPr>
          <w:rFonts w:ascii="Times New Roman" w:eastAsia="Calibri" w:hAnsi="Times New Roman" w:cs="Times New Roman"/>
          <w:kern w:val="2"/>
          <w:sz w:val="28"/>
          <w:szCs w:val="28"/>
          <w:lang w:eastAsia="ru-RU"/>
        </w:rPr>
        <w:t>омиссии, если законодательством субъекта Российской Федерации не предусмотрено иное. Предложения в проект план</w:t>
      </w:r>
      <w:r w:rsidR="00990028">
        <w:rPr>
          <w:rFonts w:ascii="Times New Roman" w:eastAsia="Calibri" w:hAnsi="Times New Roman" w:cs="Times New Roman"/>
          <w:kern w:val="2"/>
          <w:sz w:val="28"/>
          <w:szCs w:val="28"/>
          <w:lang w:eastAsia="ru-RU"/>
        </w:rPr>
        <w:t>а работы к</w:t>
      </w:r>
      <w:r w:rsidRPr="00745DDC">
        <w:rPr>
          <w:rFonts w:ascii="Times New Roman" w:eastAsia="Calibri" w:hAnsi="Times New Roman" w:cs="Times New Roman"/>
          <w:kern w:val="2"/>
          <w:sz w:val="28"/>
          <w:szCs w:val="28"/>
          <w:lang w:eastAsia="ru-RU"/>
        </w:rPr>
        <w:t>омиссии могут направляться членам комиссии для их предварительного согласования.</w:t>
      </w:r>
      <w:r w:rsidR="00990028">
        <w:rPr>
          <w:rFonts w:ascii="Times New Roman" w:eastAsia="Calibri" w:hAnsi="Times New Roman" w:cs="Times New Roman"/>
          <w:kern w:val="2"/>
          <w:sz w:val="28"/>
          <w:szCs w:val="28"/>
          <w:lang w:eastAsia="ru-RU"/>
        </w:rPr>
        <w:t xml:space="preserve"> Проект плана работы к</w:t>
      </w:r>
      <w:r w:rsidRPr="00745DDC">
        <w:rPr>
          <w:rFonts w:ascii="Times New Roman" w:eastAsia="Calibri" w:hAnsi="Times New Roman" w:cs="Times New Roman"/>
          <w:kern w:val="2"/>
          <w:sz w:val="28"/>
          <w:szCs w:val="28"/>
          <w:lang w:eastAsia="ru-RU"/>
        </w:rPr>
        <w:t>омиссии формируется на основе предложен</w:t>
      </w:r>
      <w:r w:rsidR="00990028">
        <w:rPr>
          <w:rFonts w:ascii="Times New Roman" w:eastAsia="Calibri" w:hAnsi="Times New Roman" w:cs="Times New Roman"/>
          <w:kern w:val="2"/>
          <w:sz w:val="28"/>
          <w:szCs w:val="28"/>
          <w:lang w:eastAsia="ru-RU"/>
        </w:rPr>
        <w:t>ий, поступивших в к</w:t>
      </w:r>
      <w:r w:rsidRPr="00745DDC">
        <w:rPr>
          <w:rFonts w:ascii="Times New Roman" w:eastAsia="Calibri" w:hAnsi="Times New Roman" w:cs="Times New Roman"/>
          <w:kern w:val="2"/>
          <w:sz w:val="28"/>
          <w:szCs w:val="28"/>
          <w:lang w:eastAsia="ru-RU"/>
        </w:rPr>
        <w:t>омиссию, п</w:t>
      </w:r>
      <w:r w:rsidR="00990028">
        <w:rPr>
          <w:rFonts w:ascii="Times New Roman" w:eastAsia="Calibri" w:hAnsi="Times New Roman" w:cs="Times New Roman"/>
          <w:kern w:val="2"/>
          <w:sz w:val="28"/>
          <w:szCs w:val="28"/>
          <w:lang w:eastAsia="ru-RU"/>
        </w:rPr>
        <w:t>о согласованию с председателем к</w:t>
      </w:r>
      <w:r w:rsidRPr="00745DDC">
        <w:rPr>
          <w:rFonts w:ascii="Times New Roman" w:eastAsia="Calibri" w:hAnsi="Times New Roman" w:cs="Times New Roman"/>
          <w:kern w:val="2"/>
          <w:sz w:val="28"/>
          <w:szCs w:val="28"/>
          <w:lang w:eastAsia="ru-RU"/>
        </w:rPr>
        <w:t>омиссии выносится для обсуждения и утверждения на заседании в конце года, предшествующег</w:t>
      </w:r>
      <w:r w:rsidR="00990028">
        <w:rPr>
          <w:rFonts w:ascii="Times New Roman" w:eastAsia="Calibri" w:hAnsi="Times New Roman" w:cs="Times New Roman"/>
          <w:kern w:val="2"/>
          <w:sz w:val="28"/>
          <w:szCs w:val="28"/>
          <w:lang w:eastAsia="ru-RU"/>
        </w:rPr>
        <w:t>о году реализации плана работы к</w:t>
      </w:r>
      <w:r w:rsidRPr="00745DDC">
        <w:rPr>
          <w:rFonts w:ascii="Times New Roman" w:eastAsia="Calibri" w:hAnsi="Times New Roman" w:cs="Times New Roman"/>
          <w:kern w:val="2"/>
          <w:sz w:val="28"/>
          <w:szCs w:val="28"/>
          <w:lang w:eastAsia="ru-RU"/>
        </w:rPr>
        <w:t>омиссии.</w:t>
      </w:r>
      <w:r w:rsidR="00990028">
        <w:rPr>
          <w:rFonts w:ascii="Times New Roman" w:eastAsia="Calibri" w:hAnsi="Times New Roman" w:cs="Times New Roman"/>
          <w:kern w:val="2"/>
          <w:sz w:val="28"/>
          <w:szCs w:val="28"/>
          <w:lang w:eastAsia="ru-RU"/>
        </w:rPr>
        <w:t xml:space="preserve"> Изменения в план работы к</w:t>
      </w:r>
      <w:r w:rsidRPr="00745DDC">
        <w:rPr>
          <w:rFonts w:ascii="Times New Roman" w:eastAsia="Calibri" w:hAnsi="Times New Roman" w:cs="Times New Roman"/>
          <w:kern w:val="2"/>
          <w:sz w:val="28"/>
          <w:szCs w:val="28"/>
          <w:lang w:eastAsia="ru-RU"/>
        </w:rPr>
        <w:t xml:space="preserve">омиссии вносятся на заседании </w:t>
      </w:r>
      <w:proofErr w:type="gramStart"/>
      <w:r w:rsidRPr="00745DDC">
        <w:rPr>
          <w:rFonts w:ascii="Times New Roman" w:eastAsia="Calibri" w:hAnsi="Times New Roman" w:cs="Times New Roman"/>
          <w:kern w:val="2"/>
          <w:sz w:val="28"/>
          <w:szCs w:val="28"/>
          <w:lang w:eastAsia="ru-RU"/>
        </w:rPr>
        <w:t>комиссии</w:t>
      </w:r>
      <w:proofErr w:type="gramEnd"/>
      <w:r w:rsidRPr="00745DDC">
        <w:rPr>
          <w:rFonts w:ascii="Times New Roman" w:eastAsia="Calibri" w:hAnsi="Times New Roman" w:cs="Times New Roman"/>
          <w:kern w:val="2"/>
          <w:sz w:val="28"/>
          <w:szCs w:val="28"/>
          <w:lang w:eastAsia="ru-RU"/>
        </w:rPr>
        <w:t xml:space="preserve"> на основании предложений лиц, входящих в ее состав.</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5.2. </w:t>
      </w:r>
      <w:r w:rsidR="00990028">
        <w:rPr>
          <w:rFonts w:ascii="Times New Roman" w:eastAsia="Times New Roman" w:hAnsi="Times New Roman" w:cs="Times New Roman"/>
          <w:sz w:val="28"/>
          <w:szCs w:val="28"/>
          <w:lang w:eastAsia="ru-RU"/>
        </w:rPr>
        <w:t>Формой работы к</w:t>
      </w:r>
      <w:r w:rsidRPr="00745DDC">
        <w:rPr>
          <w:rFonts w:ascii="Times New Roman" w:eastAsia="Times New Roman" w:hAnsi="Times New Roman" w:cs="Times New Roman"/>
          <w:sz w:val="28"/>
          <w:szCs w:val="28"/>
          <w:lang w:eastAsia="ru-RU"/>
        </w:rPr>
        <w:t>омиссии по делам несовершеннолетних яв</w:t>
      </w:r>
      <w:r w:rsidR="00990028">
        <w:rPr>
          <w:rFonts w:ascii="Times New Roman" w:eastAsia="Times New Roman" w:hAnsi="Times New Roman" w:cs="Times New Roman"/>
          <w:sz w:val="28"/>
          <w:szCs w:val="28"/>
          <w:lang w:eastAsia="ru-RU"/>
        </w:rPr>
        <w:t>ляется заседание. Рассмотрение к</w:t>
      </w:r>
      <w:r w:rsidRPr="00745DDC">
        <w:rPr>
          <w:rFonts w:ascii="Times New Roman" w:eastAsia="Times New Roman" w:hAnsi="Times New Roman" w:cs="Times New Roman"/>
          <w:sz w:val="28"/>
          <w:szCs w:val="28"/>
          <w:lang w:eastAsia="ru-RU"/>
        </w:rPr>
        <w:t>омиссией по делам несовершеннолетних вопросов, отнесенных к ее компетенции, осуществляется</w:t>
      </w:r>
      <w:r w:rsidR="00990028">
        <w:rPr>
          <w:rFonts w:ascii="Times New Roman" w:eastAsia="Times New Roman" w:hAnsi="Times New Roman" w:cs="Times New Roman"/>
          <w:sz w:val="28"/>
          <w:szCs w:val="28"/>
          <w:lang w:eastAsia="ru-RU"/>
        </w:rPr>
        <w:t xml:space="preserve"> на заседаниях к</w:t>
      </w:r>
      <w:r w:rsidRPr="00745DDC">
        <w:rPr>
          <w:rFonts w:ascii="Times New Roman" w:eastAsia="Times New Roman" w:hAnsi="Times New Roman" w:cs="Times New Roman"/>
          <w:sz w:val="28"/>
          <w:szCs w:val="28"/>
          <w:lang w:eastAsia="ru-RU"/>
        </w:rPr>
        <w:t xml:space="preserve">омиссии открыто. </w:t>
      </w:r>
      <w:r w:rsidR="00990028">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О дате, времен</w:t>
      </w:r>
      <w:r w:rsidR="00990028">
        <w:rPr>
          <w:rFonts w:ascii="Times New Roman" w:eastAsia="Times New Roman" w:hAnsi="Times New Roman" w:cs="Times New Roman"/>
          <w:sz w:val="28"/>
          <w:szCs w:val="28"/>
          <w:lang w:eastAsia="ru-RU"/>
        </w:rPr>
        <w:t>и и месте проведения заседания к</w:t>
      </w:r>
      <w:r w:rsidRPr="00745DDC">
        <w:rPr>
          <w:rFonts w:ascii="Times New Roman" w:eastAsia="Times New Roman" w:hAnsi="Times New Roman" w:cs="Times New Roman"/>
          <w:sz w:val="28"/>
          <w:szCs w:val="28"/>
          <w:lang w:eastAsia="ru-RU"/>
        </w:rPr>
        <w:t xml:space="preserve">омиссии по делам несовершеннолетних извещается </w:t>
      </w:r>
      <w:r w:rsidR="0069697E">
        <w:rPr>
          <w:rFonts w:ascii="Times New Roman" w:eastAsia="Times New Roman" w:hAnsi="Times New Roman" w:cs="Times New Roman"/>
          <w:sz w:val="28"/>
          <w:szCs w:val="28"/>
          <w:lang w:eastAsia="ru-RU"/>
        </w:rPr>
        <w:t xml:space="preserve"> </w:t>
      </w:r>
      <w:proofErr w:type="spellStart"/>
      <w:r w:rsidR="002F3ACF">
        <w:rPr>
          <w:rFonts w:ascii="Times New Roman" w:eastAsia="Times New Roman" w:hAnsi="Times New Roman" w:cs="Times New Roman"/>
          <w:sz w:val="28"/>
          <w:szCs w:val="28"/>
          <w:lang w:eastAsia="ru-RU"/>
        </w:rPr>
        <w:t>Сафоновский</w:t>
      </w:r>
      <w:proofErr w:type="spellEnd"/>
      <w:r w:rsidR="002F3ACF">
        <w:rPr>
          <w:rFonts w:ascii="Times New Roman" w:eastAsia="Times New Roman" w:hAnsi="Times New Roman" w:cs="Times New Roman"/>
          <w:sz w:val="28"/>
          <w:szCs w:val="28"/>
          <w:lang w:eastAsia="ru-RU"/>
        </w:rPr>
        <w:t xml:space="preserve"> окружной</w:t>
      </w:r>
      <w:r w:rsidR="0069697E">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прокурор. Заседания</w:t>
      </w:r>
      <w:r w:rsidR="00990028">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омиссии проводятся в соответствии с планами работы не реже двух раз в месяц.</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5.3. </w:t>
      </w:r>
      <w:r w:rsidR="00990028">
        <w:rPr>
          <w:rFonts w:ascii="Times New Roman" w:eastAsia="Times New Roman" w:hAnsi="Times New Roman" w:cs="Times New Roman"/>
          <w:sz w:val="28"/>
          <w:szCs w:val="28"/>
          <w:lang w:eastAsia="ru-RU"/>
        </w:rPr>
        <w:t>Члены к</w:t>
      </w:r>
      <w:r w:rsidRPr="00745DDC">
        <w:rPr>
          <w:rFonts w:ascii="Times New Roman" w:eastAsia="Times New Roman" w:hAnsi="Times New Roman" w:cs="Times New Roman"/>
          <w:sz w:val="28"/>
          <w:szCs w:val="28"/>
          <w:lang w:eastAsia="ru-RU"/>
        </w:rPr>
        <w:t>омиссии, должностные лица органов и учреждений системы профилактики, а также органов местного самоуправления и организаций, кото</w:t>
      </w:r>
      <w:r w:rsidR="00990028">
        <w:rPr>
          <w:rFonts w:ascii="Times New Roman" w:eastAsia="Times New Roman" w:hAnsi="Times New Roman" w:cs="Times New Roman"/>
          <w:sz w:val="28"/>
          <w:szCs w:val="28"/>
          <w:lang w:eastAsia="ru-RU"/>
        </w:rPr>
        <w:t>рым во исполнение плана работы к</w:t>
      </w:r>
      <w:r w:rsidRPr="00745DDC">
        <w:rPr>
          <w:rFonts w:ascii="Times New Roman" w:eastAsia="Times New Roman" w:hAnsi="Times New Roman" w:cs="Times New Roman"/>
          <w:sz w:val="28"/>
          <w:szCs w:val="28"/>
          <w:lang w:eastAsia="ru-RU"/>
        </w:rPr>
        <w:t xml:space="preserve">омиссии поручена подготовка соответствующих информационных материалов </w:t>
      </w:r>
      <w:r w:rsidR="00990028">
        <w:rPr>
          <w:rFonts w:ascii="Times New Roman" w:eastAsia="Times New Roman" w:hAnsi="Times New Roman" w:cs="Times New Roman"/>
          <w:sz w:val="28"/>
          <w:szCs w:val="28"/>
          <w:lang w:eastAsia="ru-RU"/>
        </w:rPr>
        <w:t>для рассмотрения на заседаниях к</w:t>
      </w:r>
      <w:r w:rsidRPr="00745DDC">
        <w:rPr>
          <w:rFonts w:ascii="Times New Roman" w:eastAsia="Times New Roman" w:hAnsi="Times New Roman" w:cs="Times New Roman"/>
          <w:sz w:val="28"/>
          <w:szCs w:val="28"/>
          <w:lang w:eastAsia="ru-RU"/>
        </w:rPr>
        <w:t>омиссии, несут персональную ответственность за качество и своевременность их представления. Информационные материалы по вопросам, в</w:t>
      </w:r>
      <w:r w:rsidR="00990028">
        <w:rPr>
          <w:rFonts w:ascii="Times New Roman" w:eastAsia="Times New Roman" w:hAnsi="Times New Roman" w:cs="Times New Roman"/>
          <w:sz w:val="28"/>
          <w:szCs w:val="28"/>
          <w:lang w:eastAsia="ru-RU"/>
        </w:rPr>
        <w:t>ключенным в повестку заседания комиссии, представляются в к</w:t>
      </w:r>
      <w:r w:rsidRPr="00745DDC">
        <w:rPr>
          <w:rFonts w:ascii="Times New Roman" w:eastAsia="Times New Roman" w:hAnsi="Times New Roman" w:cs="Times New Roman"/>
          <w:sz w:val="28"/>
          <w:szCs w:val="28"/>
          <w:lang w:eastAsia="ru-RU"/>
        </w:rPr>
        <w:t>омиссию органами (организациями, учреждениями), должностными</w:t>
      </w:r>
      <w:r w:rsidR="00990028">
        <w:rPr>
          <w:rFonts w:ascii="Times New Roman" w:eastAsia="Times New Roman" w:hAnsi="Times New Roman" w:cs="Times New Roman"/>
          <w:sz w:val="28"/>
          <w:szCs w:val="28"/>
          <w:lang w:eastAsia="ru-RU"/>
        </w:rPr>
        <w:t xml:space="preserve"> лицами, членами к</w:t>
      </w:r>
      <w:r w:rsidRPr="00745DDC">
        <w:rPr>
          <w:rFonts w:ascii="Times New Roman" w:eastAsia="Times New Roman" w:hAnsi="Times New Roman" w:cs="Times New Roman"/>
          <w:sz w:val="28"/>
          <w:szCs w:val="28"/>
          <w:lang w:eastAsia="ru-RU"/>
        </w:rPr>
        <w:t xml:space="preserve">омиссии, ответственными за их подготовку, </w:t>
      </w:r>
      <w:r w:rsidR="00990028">
        <w:rPr>
          <w:rFonts w:ascii="Times New Roman" w:eastAsia="Times New Roman" w:hAnsi="Times New Roman" w:cs="Times New Roman"/>
          <w:sz w:val="28"/>
          <w:szCs w:val="28"/>
          <w:lang w:eastAsia="ru-RU"/>
        </w:rPr>
        <w:t>в соответствии с планом работы к</w:t>
      </w:r>
      <w:r w:rsidRPr="00745DDC">
        <w:rPr>
          <w:rFonts w:ascii="Times New Roman" w:eastAsia="Times New Roman" w:hAnsi="Times New Roman" w:cs="Times New Roman"/>
          <w:sz w:val="28"/>
          <w:szCs w:val="28"/>
          <w:lang w:eastAsia="ru-RU"/>
        </w:rPr>
        <w:t xml:space="preserve">омиссии не </w:t>
      </w:r>
      <w:proofErr w:type="gramStart"/>
      <w:r w:rsidRPr="00745DDC">
        <w:rPr>
          <w:rFonts w:ascii="Times New Roman" w:eastAsia="Times New Roman" w:hAnsi="Times New Roman" w:cs="Times New Roman"/>
          <w:sz w:val="28"/>
          <w:szCs w:val="28"/>
          <w:lang w:eastAsia="ru-RU"/>
        </w:rPr>
        <w:t>позднее</w:t>
      </w:r>
      <w:proofErr w:type="gramEnd"/>
      <w:r w:rsidRPr="00745DDC">
        <w:rPr>
          <w:rFonts w:ascii="Times New Roman" w:eastAsia="Times New Roman" w:hAnsi="Times New Roman" w:cs="Times New Roman"/>
          <w:sz w:val="28"/>
          <w:szCs w:val="28"/>
          <w:lang w:eastAsia="ru-RU"/>
        </w:rPr>
        <w:t xml:space="preserve"> чем за 10 дней до дня проведения заседания и включают в себя: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справочно-аналитическую информацию по вопросу, вынесенному на рассмотрение;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б) предложения в проект пост</w:t>
      </w:r>
      <w:r w:rsidR="00990028">
        <w:rPr>
          <w:rFonts w:ascii="Times New Roman" w:eastAsia="Times New Roman" w:hAnsi="Times New Roman" w:cs="Times New Roman"/>
          <w:sz w:val="28"/>
          <w:szCs w:val="28"/>
          <w:lang w:eastAsia="ru-RU"/>
        </w:rPr>
        <w:t>ановления к</w:t>
      </w:r>
      <w:r w:rsidRPr="00745DDC">
        <w:rPr>
          <w:rFonts w:ascii="Times New Roman" w:eastAsia="Times New Roman" w:hAnsi="Times New Roman" w:cs="Times New Roman"/>
          <w:sz w:val="28"/>
          <w:szCs w:val="28"/>
          <w:lang w:eastAsia="ru-RU"/>
        </w:rPr>
        <w:t>омиссии по рассматриваемому вопросу;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особые мнения по предста</w:t>
      </w:r>
      <w:r w:rsidR="00990028">
        <w:rPr>
          <w:rFonts w:ascii="Times New Roman" w:eastAsia="Times New Roman" w:hAnsi="Times New Roman" w:cs="Times New Roman"/>
          <w:sz w:val="28"/>
          <w:szCs w:val="28"/>
          <w:lang w:eastAsia="ru-RU"/>
        </w:rPr>
        <w:t>вленному проекту постановления к</w:t>
      </w:r>
      <w:r w:rsidRPr="00745DDC">
        <w:rPr>
          <w:rFonts w:ascii="Times New Roman" w:eastAsia="Times New Roman" w:hAnsi="Times New Roman" w:cs="Times New Roman"/>
          <w:sz w:val="28"/>
          <w:szCs w:val="28"/>
          <w:lang w:eastAsia="ru-RU"/>
        </w:rPr>
        <w:t>омиссии, если таковые имеются;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материалы согл</w:t>
      </w:r>
      <w:r w:rsidR="00990028">
        <w:rPr>
          <w:rFonts w:ascii="Times New Roman" w:eastAsia="Times New Roman" w:hAnsi="Times New Roman" w:cs="Times New Roman"/>
          <w:sz w:val="28"/>
          <w:szCs w:val="28"/>
          <w:lang w:eastAsia="ru-RU"/>
        </w:rPr>
        <w:t>асования проекта постановления к</w:t>
      </w:r>
      <w:r w:rsidRPr="00745DDC">
        <w:rPr>
          <w:rFonts w:ascii="Times New Roman" w:eastAsia="Times New Roman" w:hAnsi="Times New Roman" w:cs="Times New Roman"/>
          <w:sz w:val="28"/>
          <w:szCs w:val="28"/>
          <w:lang w:eastAsia="ru-RU"/>
        </w:rPr>
        <w:t>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д</w:t>
      </w:r>
      <w:proofErr w:type="spellEnd"/>
      <w:r w:rsidRPr="00745DDC">
        <w:rPr>
          <w:rFonts w:ascii="Times New Roman" w:eastAsia="Times New Roman" w:hAnsi="Times New Roman" w:cs="Times New Roman"/>
          <w:sz w:val="28"/>
          <w:szCs w:val="28"/>
          <w:lang w:eastAsia="ru-RU"/>
        </w:rPr>
        <w:t>) иные сведения, необходимые для рассмотрения вопроса.</w:t>
      </w:r>
    </w:p>
    <w:p w:rsidR="002775C9" w:rsidRPr="00745DDC" w:rsidRDefault="00745DDC" w:rsidP="00E51D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5.4. В случае непредставления материалов в установленный настоящим Регламентом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w:t>
      </w:r>
      <w:r w:rsidR="00990028">
        <w:rPr>
          <w:rFonts w:ascii="Times New Roman" w:eastAsia="Times New Roman" w:hAnsi="Times New Roman" w:cs="Times New Roman"/>
          <w:sz w:val="28"/>
          <w:szCs w:val="28"/>
          <w:lang w:eastAsia="ru-RU"/>
        </w:rPr>
        <w:t>тствии с решением председателя 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5.5. Повестка заседания, проекты постановлений по вопросам, включенным в повестку заседания, и соответствующие материалы по данны</w:t>
      </w:r>
      <w:r w:rsidR="00990028">
        <w:rPr>
          <w:rFonts w:ascii="Times New Roman" w:eastAsia="Times New Roman" w:hAnsi="Times New Roman" w:cs="Times New Roman"/>
          <w:sz w:val="28"/>
          <w:szCs w:val="28"/>
          <w:lang w:eastAsia="ru-RU"/>
        </w:rPr>
        <w:t>м вопросам направляются членам к</w:t>
      </w:r>
      <w:r w:rsidRPr="00745DDC">
        <w:rPr>
          <w:rFonts w:ascii="Times New Roman" w:eastAsia="Times New Roman" w:hAnsi="Times New Roman" w:cs="Times New Roman"/>
          <w:sz w:val="28"/>
          <w:szCs w:val="28"/>
          <w:lang w:eastAsia="ru-RU"/>
        </w:rPr>
        <w:t xml:space="preserve">омиссии не </w:t>
      </w:r>
      <w:proofErr w:type="gramStart"/>
      <w:r w:rsidRPr="00745DDC">
        <w:rPr>
          <w:rFonts w:ascii="Times New Roman" w:eastAsia="Times New Roman" w:hAnsi="Times New Roman" w:cs="Times New Roman"/>
          <w:sz w:val="28"/>
          <w:szCs w:val="28"/>
          <w:lang w:eastAsia="ru-RU"/>
        </w:rPr>
        <w:t>позднее</w:t>
      </w:r>
      <w:proofErr w:type="gramEnd"/>
      <w:r w:rsidRPr="00745DDC">
        <w:rPr>
          <w:rFonts w:ascii="Times New Roman" w:eastAsia="Times New Roman" w:hAnsi="Times New Roman" w:cs="Times New Roman"/>
          <w:sz w:val="28"/>
          <w:szCs w:val="28"/>
          <w:lang w:eastAsia="ru-RU"/>
        </w:rPr>
        <w:t xml:space="preserve"> чем за 3 рабочих дня до дня проведения заседания.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5.6. </w:t>
      </w:r>
      <w:r w:rsidR="00990028">
        <w:rPr>
          <w:rFonts w:ascii="Times New Roman" w:eastAsia="Times New Roman" w:hAnsi="Times New Roman" w:cs="Times New Roman"/>
          <w:sz w:val="28"/>
          <w:szCs w:val="28"/>
          <w:lang w:eastAsia="ru-RU"/>
        </w:rPr>
        <w:t>Члены к</w:t>
      </w:r>
      <w:r w:rsidRPr="00745DDC">
        <w:rPr>
          <w:rFonts w:ascii="Times New Roman" w:eastAsia="Times New Roman" w:hAnsi="Times New Roman" w:cs="Times New Roman"/>
          <w:sz w:val="28"/>
          <w:szCs w:val="28"/>
          <w:lang w:eastAsia="ru-RU"/>
        </w:rPr>
        <w:t>омиссии и иные участники заседания, которым направлены повестка заседания и иные материалы, при наличии замечаний и</w:t>
      </w:r>
      <w:r w:rsidR="00990028">
        <w:rPr>
          <w:rFonts w:ascii="Times New Roman" w:eastAsia="Times New Roman" w:hAnsi="Times New Roman" w:cs="Times New Roman"/>
          <w:sz w:val="28"/>
          <w:szCs w:val="28"/>
          <w:lang w:eastAsia="ru-RU"/>
        </w:rPr>
        <w:t xml:space="preserve"> предложений представляют их в к</w:t>
      </w:r>
      <w:r w:rsidRPr="00745DDC">
        <w:rPr>
          <w:rFonts w:ascii="Times New Roman" w:eastAsia="Times New Roman" w:hAnsi="Times New Roman" w:cs="Times New Roman"/>
          <w:sz w:val="28"/>
          <w:szCs w:val="28"/>
          <w:lang w:eastAsia="ru-RU"/>
        </w:rPr>
        <w:t>омиссию до начала проведения заседания.</w:t>
      </w:r>
    </w:p>
    <w:p w:rsidR="00745DDC" w:rsidRPr="00745DDC" w:rsidRDefault="00745DDC" w:rsidP="00745DDC">
      <w:pPr>
        <w:autoSpaceDN w:val="0"/>
        <w:adjustRightInd w:val="0"/>
        <w:spacing w:after="0" w:line="240" w:lineRule="auto"/>
        <w:ind w:firstLine="709"/>
        <w:jc w:val="both"/>
        <w:rPr>
          <w:rFonts w:ascii="Times New Roman" w:eastAsia="Calibri" w:hAnsi="Times New Roman" w:cs="Times New Roman"/>
          <w:sz w:val="28"/>
          <w:szCs w:val="28"/>
        </w:rPr>
      </w:pPr>
      <w:r w:rsidRPr="00745DDC">
        <w:rPr>
          <w:rFonts w:ascii="Times New Roman" w:eastAsia="Calibri" w:hAnsi="Times New Roman" w:cs="Times New Roman"/>
          <w:sz w:val="28"/>
          <w:szCs w:val="28"/>
        </w:rPr>
        <w:t xml:space="preserve">5.7. Рассмотрение дел об административных </w:t>
      </w:r>
      <w:r w:rsidR="00990028">
        <w:rPr>
          <w:rFonts w:ascii="Times New Roman" w:eastAsia="Calibri" w:hAnsi="Times New Roman" w:cs="Times New Roman"/>
          <w:sz w:val="28"/>
          <w:szCs w:val="28"/>
        </w:rPr>
        <w:t>правонарушениях осуществляется к</w:t>
      </w:r>
      <w:r w:rsidRPr="00745DDC">
        <w:rPr>
          <w:rFonts w:ascii="Times New Roman" w:eastAsia="Calibri" w:hAnsi="Times New Roman" w:cs="Times New Roman"/>
          <w:sz w:val="28"/>
          <w:szCs w:val="28"/>
        </w:rPr>
        <w:t>омиссией по делам несовершеннолетних и защите их прав в соответствии с Кодексом Российской Федерации об административных правонарушениях.</w:t>
      </w:r>
    </w:p>
    <w:p w:rsidR="00BD7E0B" w:rsidRPr="00745DDC" w:rsidRDefault="00745DDC" w:rsidP="00BD7E0B">
      <w:pPr>
        <w:autoSpaceDN w:val="0"/>
        <w:adjustRightInd w:val="0"/>
        <w:spacing w:after="0" w:line="240" w:lineRule="auto"/>
        <w:ind w:firstLine="709"/>
        <w:jc w:val="both"/>
        <w:rPr>
          <w:rFonts w:ascii="Times New Roman" w:eastAsia="Calibri" w:hAnsi="Times New Roman" w:cs="Times New Roman"/>
          <w:sz w:val="28"/>
          <w:szCs w:val="28"/>
        </w:rPr>
      </w:pPr>
      <w:r w:rsidRPr="00745DDC">
        <w:rPr>
          <w:rFonts w:ascii="Times New Roman" w:eastAsia="Calibri" w:hAnsi="Times New Roman" w:cs="Times New Roman"/>
          <w:sz w:val="28"/>
          <w:szCs w:val="28"/>
        </w:rPr>
        <w:t>5.8. Рассмотрение материалов (дел), не связанных с делами об административных п</w:t>
      </w:r>
      <w:r w:rsidR="00990028">
        <w:rPr>
          <w:rFonts w:ascii="Times New Roman" w:eastAsia="Calibri" w:hAnsi="Times New Roman" w:cs="Times New Roman"/>
          <w:sz w:val="28"/>
          <w:szCs w:val="28"/>
        </w:rPr>
        <w:t>равонарушениях, осуществляется к</w:t>
      </w:r>
      <w:r w:rsidRPr="00745DDC">
        <w:rPr>
          <w:rFonts w:ascii="Times New Roman" w:eastAsia="Calibri" w:hAnsi="Times New Roman" w:cs="Times New Roman"/>
          <w:sz w:val="28"/>
          <w:szCs w:val="28"/>
        </w:rPr>
        <w:t xml:space="preserve">омиссией по делам несовершеннолетних и защите их прав в порядке, определенном нормативным </w:t>
      </w:r>
      <w:r w:rsidR="00612953">
        <w:rPr>
          <w:rFonts w:ascii="Times New Roman" w:eastAsia="Calibri" w:hAnsi="Times New Roman" w:cs="Times New Roman"/>
          <w:sz w:val="28"/>
          <w:szCs w:val="28"/>
        </w:rPr>
        <w:t>п</w:t>
      </w:r>
      <w:r w:rsidRPr="00745DDC">
        <w:rPr>
          <w:rFonts w:ascii="Times New Roman" w:eastAsia="Calibri" w:hAnsi="Times New Roman" w:cs="Times New Roman"/>
          <w:sz w:val="28"/>
          <w:szCs w:val="28"/>
        </w:rPr>
        <w:t xml:space="preserve">равовым актом </w:t>
      </w:r>
      <w:r w:rsidR="00980577">
        <w:rPr>
          <w:rFonts w:ascii="Times New Roman" w:eastAsia="Calibri" w:hAnsi="Times New Roman" w:cs="Times New Roman"/>
          <w:sz w:val="28"/>
          <w:szCs w:val="28"/>
        </w:rPr>
        <w:t>Правительства</w:t>
      </w:r>
      <w:r w:rsidRPr="00745DDC">
        <w:rPr>
          <w:rFonts w:ascii="Times New Roman" w:eastAsia="Calibri" w:hAnsi="Times New Roman" w:cs="Times New Roman"/>
          <w:sz w:val="28"/>
          <w:szCs w:val="28"/>
        </w:rPr>
        <w:t xml:space="preserve"> Смоленской области, если иное не установлено федеральным законодательством.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5.9. </w:t>
      </w:r>
      <w:r w:rsidR="00BD7E0B">
        <w:rPr>
          <w:rFonts w:ascii="Times New Roman" w:eastAsia="Times New Roman" w:hAnsi="Times New Roman" w:cs="Times New Roman"/>
          <w:sz w:val="28"/>
          <w:szCs w:val="28"/>
          <w:lang w:eastAsia="ru-RU"/>
        </w:rPr>
        <w:t>Заседание к</w:t>
      </w:r>
      <w:r w:rsidRPr="00745DDC">
        <w:rPr>
          <w:rFonts w:ascii="Times New Roman" w:eastAsia="Times New Roman" w:hAnsi="Times New Roman" w:cs="Times New Roman"/>
          <w:sz w:val="28"/>
          <w:szCs w:val="28"/>
          <w:lang w:eastAsia="ru-RU"/>
        </w:rPr>
        <w:t>омиссии по делам несовершеннолетних является правомочным, если в нем принимает участие не менее половины о</w:t>
      </w:r>
      <w:r w:rsidR="00BD7E0B">
        <w:rPr>
          <w:rFonts w:ascii="Times New Roman" w:eastAsia="Times New Roman" w:hAnsi="Times New Roman" w:cs="Times New Roman"/>
          <w:sz w:val="28"/>
          <w:szCs w:val="28"/>
          <w:lang w:eastAsia="ru-RU"/>
        </w:rPr>
        <w:t>т числа членов комиссии. Члены к</w:t>
      </w:r>
      <w:r w:rsidRPr="00745DDC">
        <w:rPr>
          <w:rFonts w:ascii="Times New Roman" w:eastAsia="Times New Roman" w:hAnsi="Times New Roman" w:cs="Times New Roman"/>
          <w:sz w:val="28"/>
          <w:szCs w:val="28"/>
          <w:lang w:eastAsia="ru-RU"/>
        </w:rPr>
        <w:t>омиссии по делам несовершеннолетних участвуют в ее заседаниях без права замены.</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5.10. </w:t>
      </w:r>
      <w:r w:rsidR="00BD7E0B">
        <w:rPr>
          <w:rFonts w:ascii="Times New Roman" w:eastAsia="Times New Roman" w:hAnsi="Times New Roman" w:cs="Times New Roman"/>
          <w:sz w:val="28"/>
          <w:szCs w:val="28"/>
          <w:lang w:eastAsia="ru-RU"/>
        </w:rPr>
        <w:t>На заседании к</w:t>
      </w:r>
      <w:r w:rsidRPr="00745DDC">
        <w:rPr>
          <w:rFonts w:ascii="Times New Roman" w:eastAsia="Times New Roman" w:hAnsi="Times New Roman" w:cs="Times New Roman"/>
          <w:sz w:val="28"/>
          <w:szCs w:val="28"/>
          <w:lang w:eastAsia="ru-RU"/>
        </w:rPr>
        <w:t>омиссии по делам несовершеннолетних председательствует ее председатель либо заместитель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5.11. </w:t>
      </w:r>
      <w:r w:rsidR="00BD7E0B">
        <w:rPr>
          <w:rFonts w:ascii="Times New Roman" w:eastAsia="Times New Roman" w:hAnsi="Times New Roman" w:cs="Times New Roman"/>
          <w:sz w:val="28"/>
          <w:szCs w:val="28"/>
          <w:lang w:eastAsia="ru-RU"/>
        </w:rPr>
        <w:t>На каждом заседании к</w:t>
      </w:r>
      <w:r w:rsidRPr="00745DDC">
        <w:rPr>
          <w:rFonts w:ascii="Times New Roman" w:eastAsia="Times New Roman" w:hAnsi="Times New Roman" w:cs="Times New Roman"/>
          <w:sz w:val="28"/>
          <w:szCs w:val="28"/>
          <w:lang w:eastAsia="ru-RU"/>
        </w:rPr>
        <w:t>омиссии по делам несовершеннолет</w:t>
      </w:r>
      <w:r w:rsidR="00BD7E0B">
        <w:rPr>
          <w:rFonts w:ascii="Times New Roman" w:eastAsia="Times New Roman" w:hAnsi="Times New Roman" w:cs="Times New Roman"/>
          <w:sz w:val="28"/>
          <w:szCs w:val="28"/>
          <w:lang w:eastAsia="ru-RU"/>
        </w:rPr>
        <w:t>них ведется протокол заседания к</w:t>
      </w:r>
      <w:r w:rsidRPr="00745DDC">
        <w:rPr>
          <w:rFonts w:ascii="Times New Roman" w:eastAsia="Times New Roman" w:hAnsi="Times New Roman" w:cs="Times New Roman"/>
          <w:sz w:val="28"/>
          <w:szCs w:val="28"/>
          <w:lang w:eastAsia="ru-RU"/>
        </w:rPr>
        <w:t>омиссии по делам несовершен</w:t>
      </w:r>
      <w:r w:rsidR="00BD7E0B">
        <w:rPr>
          <w:rFonts w:ascii="Times New Roman" w:eastAsia="Times New Roman" w:hAnsi="Times New Roman" w:cs="Times New Roman"/>
          <w:sz w:val="28"/>
          <w:szCs w:val="28"/>
          <w:lang w:eastAsia="ru-RU"/>
        </w:rPr>
        <w:t>нолетних и протоколы заседания к</w:t>
      </w:r>
      <w:r w:rsidRPr="00745DDC">
        <w:rPr>
          <w:rFonts w:ascii="Times New Roman" w:eastAsia="Times New Roman" w:hAnsi="Times New Roman" w:cs="Times New Roman"/>
          <w:sz w:val="28"/>
          <w:szCs w:val="28"/>
          <w:lang w:eastAsia="ru-RU"/>
        </w:rPr>
        <w:t>омиссии по делам несовершеннолетних и защите их прав по рассмотрению дел об административном правонарушении (на каждый административный материал отдельн</w:t>
      </w:r>
      <w:r w:rsidR="00BD7E0B">
        <w:rPr>
          <w:rFonts w:ascii="Times New Roman" w:eastAsia="Times New Roman" w:hAnsi="Times New Roman" w:cs="Times New Roman"/>
          <w:sz w:val="28"/>
          <w:szCs w:val="28"/>
          <w:lang w:eastAsia="ru-RU"/>
        </w:rPr>
        <w:t>ый протокол заседания к</w:t>
      </w:r>
      <w:r w:rsidRPr="00745DDC">
        <w:rPr>
          <w:rFonts w:ascii="Times New Roman" w:eastAsia="Times New Roman" w:hAnsi="Times New Roman" w:cs="Times New Roman"/>
          <w:sz w:val="28"/>
          <w:szCs w:val="28"/>
          <w:lang w:eastAsia="ru-RU"/>
        </w:rPr>
        <w:t>омиссии). Продолжительнос</w:t>
      </w:r>
      <w:r w:rsidR="00BD7E0B">
        <w:rPr>
          <w:rFonts w:ascii="Times New Roman" w:eastAsia="Times New Roman" w:hAnsi="Times New Roman" w:cs="Times New Roman"/>
          <w:sz w:val="28"/>
          <w:szCs w:val="28"/>
          <w:lang w:eastAsia="ru-RU"/>
        </w:rPr>
        <w:t>ть выступления на заседании к</w:t>
      </w:r>
      <w:r w:rsidRPr="00745DDC">
        <w:rPr>
          <w:rFonts w:ascii="Times New Roman" w:eastAsia="Times New Roman" w:hAnsi="Times New Roman" w:cs="Times New Roman"/>
          <w:sz w:val="28"/>
          <w:szCs w:val="28"/>
          <w:lang w:eastAsia="ru-RU"/>
        </w:rPr>
        <w:t>омиссии по делам несовершеннолетних основного докладчика - от до 10 минут, содокладчика - до 5 минут, реплик с места - до 3 минут.</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5.12. В протоколе заседания комиссии указываются:</w:t>
      </w:r>
    </w:p>
    <w:p w:rsidR="00745DDC" w:rsidRPr="00745DDC" w:rsidRDefault="00BD7E0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наименование к</w:t>
      </w:r>
      <w:r w:rsidR="00745DDC"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б) дата, время и место проведения заседания;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сведения о присутс</w:t>
      </w:r>
      <w:r w:rsidR="00BD7E0B">
        <w:rPr>
          <w:rFonts w:ascii="Times New Roman" w:eastAsia="Times New Roman" w:hAnsi="Times New Roman" w:cs="Times New Roman"/>
          <w:sz w:val="28"/>
          <w:szCs w:val="28"/>
          <w:lang w:eastAsia="ru-RU"/>
        </w:rPr>
        <w:t>твующих и отсутствующих членах к</w:t>
      </w:r>
      <w:r w:rsidRPr="00745DDC">
        <w:rPr>
          <w:rFonts w:ascii="Times New Roman" w:eastAsia="Times New Roman" w:hAnsi="Times New Roman" w:cs="Times New Roman"/>
          <w:sz w:val="28"/>
          <w:szCs w:val="28"/>
          <w:lang w:eastAsia="ru-RU"/>
        </w:rPr>
        <w:t>омиссии, иных лицах, присутствующих на заседании;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повестка дня;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е) наименование вопрос</w:t>
      </w:r>
      <w:r w:rsidR="00BD7E0B">
        <w:rPr>
          <w:rFonts w:ascii="Times New Roman" w:eastAsia="Times New Roman" w:hAnsi="Times New Roman" w:cs="Times New Roman"/>
          <w:sz w:val="28"/>
          <w:szCs w:val="28"/>
          <w:lang w:eastAsia="ru-RU"/>
        </w:rPr>
        <w:t>ов, рассмотренных на заседании к</w:t>
      </w:r>
      <w:r w:rsidRPr="00745DDC">
        <w:rPr>
          <w:rFonts w:ascii="Times New Roman" w:eastAsia="Times New Roman" w:hAnsi="Times New Roman" w:cs="Times New Roman"/>
          <w:sz w:val="28"/>
          <w:szCs w:val="28"/>
          <w:lang w:eastAsia="ru-RU"/>
        </w:rPr>
        <w:t>омиссии, и ход их обсуждения;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ж) результаты голосования по вопр</w:t>
      </w:r>
      <w:r w:rsidR="00BD7E0B">
        <w:rPr>
          <w:rFonts w:ascii="Times New Roman" w:eastAsia="Times New Roman" w:hAnsi="Times New Roman" w:cs="Times New Roman"/>
          <w:sz w:val="28"/>
          <w:szCs w:val="28"/>
          <w:lang w:eastAsia="ru-RU"/>
        </w:rPr>
        <w:t>осам, обсуждаемым на заседании 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з</w:t>
      </w:r>
      <w:proofErr w:type="spellEnd"/>
      <w:r w:rsidRPr="00745DDC">
        <w:rPr>
          <w:rFonts w:ascii="Times New Roman" w:eastAsia="Times New Roman" w:hAnsi="Times New Roman" w:cs="Times New Roman"/>
          <w:sz w:val="28"/>
          <w:szCs w:val="28"/>
          <w:lang w:eastAsia="ru-RU"/>
        </w:rPr>
        <w:t>) решение, принятое по рассматриваемому вопросу.</w:t>
      </w:r>
    </w:p>
    <w:p w:rsidR="002775C9" w:rsidRPr="00745DDC" w:rsidRDefault="00BD7E0B" w:rsidP="00271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протоколу заседания к</w:t>
      </w:r>
      <w:r w:rsidR="00745DDC" w:rsidRPr="00745DDC">
        <w:rPr>
          <w:rFonts w:ascii="Times New Roman" w:eastAsia="Times New Roman" w:hAnsi="Times New Roman" w:cs="Times New Roman"/>
          <w:sz w:val="28"/>
          <w:szCs w:val="28"/>
          <w:lang w:eastAsia="ru-RU"/>
        </w:rPr>
        <w:t>омиссии прилагаются материалы докладов по вопрос</w:t>
      </w:r>
      <w:r>
        <w:rPr>
          <w:rFonts w:ascii="Times New Roman" w:eastAsia="Times New Roman" w:hAnsi="Times New Roman" w:cs="Times New Roman"/>
          <w:sz w:val="28"/>
          <w:szCs w:val="28"/>
          <w:lang w:eastAsia="ru-RU"/>
        </w:rPr>
        <w:t>ам, рассмотренным на заседании к</w:t>
      </w:r>
      <w:r w:rsidR="00745DDC" w:rsidRPr="00745DDC">
        <w:rPr>
          <w:rFonts w:ascii="Times New Roman" w:eastAsia="Times New Roman" w:hAnsi="Times New Roman" w:cs="Times New Roman"/>
          <w:sz w:val="28"/>
          <w:szCs w:val="28"/>
          <w:lang w:eastAsia="ru-RU"/>
        </w:rPr>
        <w:t>омиссии, справочно-аналитическая и иная информация (при наличии).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5.13. </w:t>
      </w:r>
      <w:r w:rsidR="00BD7E0B">
        <w:rPr>
          <w:rFonts w:ascii="Times New Roman" w:eastAsia="Times New Roman" w:hAnsi="Times New Roman" w:cs="Times New Roman"/>
          <w:sz w:val="28"/>
          <w:szCs w:val="28"/>
          <w:lang w:eastAsia="ru-RU"/>
        </w:rPr>
        <w:t>Протокол заседания к</w:t>
      </w:r>
      <w:r w:rsidRPr="00745DDC">
        <w:rPr>
          <w:rFonts w:ascii="Times New Roman" w:eastAsia="Times New Roman" w:hAnsi="Times New Roman" w:cs="Times New Roman"/>
          <w:sz w:val="28"/>
          <w:szCs w:val="28"/>
          <w:lang w:eastAsia="ru-RU"/>
        </w:rPr>
        <w:t>омиссии подписывается председательствующим на ее заседании</w:t>
      </w:r>
      <w:r w:rsidR="00BD7E0B">
        <w:rPr>
          <w:rFonts w:ascii="Times New Roman" w:eastAsia="Times New Roman" w:hAnsi="Times New Roman" w:cs="Times New Roman"/>
          <w:sz w:val="28"/>
          <w:szCs w:val="28"/>
          <w:lang w:eastAsia="ru-RU"/>
        </w:rPr>
        <w:t xml:space="preserve"> и секретарем заседания 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5.14. </w:t>
      </w:r>
      <w:r w:rsidR="00BD7E0B">
        <w:rPr>
          <w:rFonts w:ascii="Times New Roman" w:eastAsia="Times New Roman" w:hAnsi="Times New Roman" w:cs="Times New Roman"/>
          <w:sz w:val="28"/>
          <w:szCs w:val="28"/>
          <w:lang w:eastAsia="ru-RU"/>
        </w:rPr>
        <w:t>Решения к</w:t>
      </w:r>
      <w:r w:rsidRPr="00745DDC">
        <w:rPr>
          <w:rFonts w:ascii="Times New Roman" w:eastAsia="Times New Roman" w:hAnsi="Times New Roman" w:cs="Times New Roman"/>
          <w:sz w:val="28"/>
          <w:szCs w:val="28"/>
          <w:lang w:eastAsia="ru-RU"/>
        </w:rPr>
        <w:t xml:space="preserve">омиссии принимаются большинством голосов присутствующих </w:t>
      </w:r>
      <w:r w:rsidR="00BD7E0B">
        <w:rPr>
          <w:rFonts w:ascii="Times New Roman" w:eastAsia="Times New Roman" w:hAnsi="Times New Roman" w:cs="Times New Roman"/>
          <w:sz w:val="28"/>
          <w:szCs w:val="28"/>
          <w:lang w:eastAsia="ru-RU"/>
        </w:rPr>
        <w:t>на заседании членов комиссии. При голосовании член к</w:t>
      </w:r>
      <w:r w:rsidRPr="00745DDC">
        <w:rPr>
          <w:rFonts w:ascii="Times New Roman" w:eastAsia="Times New Roman" w:hAnsi="Times New Roman" w:cs="Times New Roman"/>
          <w:sz w:val="28"/>
          <w:szCs w:val="28"/>
          <w:lang w:eastAsia="ru-RU"/>
        </w:rPr>
        <w:t>омиссии имеет оди</w:t>
      </w:r>
      <w:r w:rsidR="00BD7E0B">
        <w:rPr>
          <w:rFonts w:ascii="Times New Roman" w:eastAsia="Times New Roman" w:hAnsi="Times New Roman" w:cs="Times New Roman"/>
          <w:sz w:val="28"/>
          <w:szCs w:val="28"/>
          <w:lang w:eastAsia="ru-RU"/>
        </w:rPr>
        <w:t>н голос и голосует лично. Член к</w:t>
      </w:r>
      <w:r w:rsidRPr="00745DDC">
        <w:rPr>
          <w:rFonts w:ascii="Times New Roman" w:eastAsia="Times New Roman" w:hAnsi="Times New Roman" w:cs="Times New Roman"/>
          <w:sz w:val="28"/>
          <w:szCs w:val="28"/>
          <w:lang w:eastAsia="ru-RU"/>
        </w:rPr>
        <w:t>омиссии вправе на заседании Комис</w:t>
      </w:r>
      <w:r w:rsidR="00BD7E0B">
        <w:rPr>
          <w:rFonts w:ascii="Times New Roman" w:eastAsia="Times New Roman" w:hAnsi="Times New Roman" w:cs="Times New Roman"/>
          <w:sz w:val="28"/>
          <w:szCs w:val="28"/>
          <w:lang w:eastAsia="ru-RU"/>
        </w:rPr>
        <w:t>сии довести до сведения членов к</w:t>
      </w:r>
      <w:r w:rsidRPr="00745DDC">
        <w:rPr>
          <w:rFonts w:ascii="Times New Roman" w:eastAsia="Times New Roman" w:hAnsi="Times New Roman" w:cs="Times New Roman"/>
          <w:sz w:val="28"/>
          <w:szCs w:val="28"/>
          <w:lang w:eastAsia="ru-RU"/>
        </w:rPr>
        <w:t>омиссии свое особое мнение по вопросу, вынесенному на голосование. Особое мнение, изложенное в письменной форме, при</w:t>
      </w:r>
      <w:r w:rsidR="00BD7E0B">
        <w:rPr>
          <w:rFonts w:ascii="Times New Roman" w:eastAsia="Times New Roman" w:hAnsi="Times New Roman" w:cs="Times New Roman"/>
          <w:sz w:val="28"/>
          <w:szCs w:val="28"/>
          <w:lang w:eastAsia="ru-RU"/>
        </w:rPr>
        <w:t>лагается к протоколу заседания к</w:t>
      </w:r>
      <w:r w:rsidRPr="00745DDC">
        <w:rPr>
          <w:rFonts w:ascii="Times New Roman" w:eastAsia="Times New Roman" w:hAnsi="Times New Roman" w:cs="Times New Roman"/>
          <w:sz w:val="28"/>
          <w:szCs w:val="28"/>
          <w:lang w:eastAsia="ru-RU"/>
        </w:rPr>
        <w:t xml:space="preserve">омиссии. Результаты голосования, оглашенные председателем Комиссии, вносятся в протокол заседания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5.15.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омиссия принимает решения, оформляемые в форме постановлений, в которых указываются: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наименование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дата;</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время и место проведения заседания;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сведения о присутствующих и отсутствующих членах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д</w:t>
      </w:r>
      <w:proofErr w:type="spellEnd"/>
      <w:r w:rsidRPr="00745DDC">
        <w:rPr>
          <w:rFonts w:ascii="Times New Roman" w:eastAsia="Times New Roman" w:hAnsi="Times New Roman" w:cs="Times New Roman"/>
          <w:sz w:val="28"/>
          <w:szCs w:val="28"/>
          <w:lang w:eastAsia="ru-RU"/>
        </w:rPr>
        <w:t>) сведения об иных лицах, присутствующих на заседании;</w:t>
      </w:r>
    </w:p>
    <w:p w:rsidR="00BD7E0B" w:rsidRPr="00745DDC" w:rsidRDefault="00745DDC" w:rsidP="00BD7E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ж) решение, принятое по рассматриваемому вопросу;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45DDC">
        <w:rPr>
          <w:rFonts w:ascii="Times New Roman" w:eastAsia="Times New Roman" w:hAnsi="Times New Roman" w:cs="Times New Roman"/>
          <w:sz w:val="28"/>
          <w:szCs w:val="28"/>
          <w:lang w:eastAsia="ru-RU"/>
        </w:rPr>
        <w:t>з</w:t>
      </w:r>
      <w:proofErr w:type="spellEnd"/>
      <w:r w:rsidRPr="00745DDC">
        <w:rPr>
          <w:rFonts w:ascii="Times New Roman" w:eastAsia="Times New Roman" w:hAnsi="Times New Roman" w:cs="Times New Roman"/>
          <w:sz w:val="28"/>
          <w:szCs w:val="28"/>
          <w:lang w:eastAsia="ru-RU"/>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BD7E0B" w:rsidRPr="00745DDC" w:rsidRDefault="00745DDC" w:rsidP="002775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к)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bookmarkStart w:id="0" w:name="_GoBack"/>
      <w:bookmarkEnd w:id="0"/>
    </w:p>
    <w:p w:rsidR="00745DDC" w:rsidRPr="00745DDC" w:rsidRDefault="00745DDC" w:rsidP="00BD7E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5.16. Постановления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делам несовершеннолетних подписываются председательствующим на ее заседании и ответственным секретарем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suppressAutoHyphens/>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 xml:space="preserve">5.17. Копия постановления </w:t>
      </w:r>
      <w:r w:rsidR="00BD7E0B">
        <w:rPr>
          <w:rFonts w:ascii="Times New Roman" w:eastAsia="Arial" w:hAnsi="Times New Roman" w:cs="Times New Roman"/>
          <w:sz w:val="28"/>
          <w:szCs w:val="28"/>
          <w:lang w:eastAsia="ar-SA"/>
        </w:rPr>
        <w:t>к</w:t>
      </w:r>
      <w:r w:rsidRPr="00745DDC">
        <w:rPr>
          <w:rFonts w:ascii="Times New Roman" w:eastAsia="Arial" w:hAnsi="Times New Roman" w:cs="Times New Roman"/>
          <w:sz w:val="28"/>
          <w:szCs w:val="28"/>
          <w:lang w:eastAsia="ar-SA"/>
        </w:rPr>
        <w:t>омиссии по делам несовершеннолетних или выписка из него вручается под роспись заинтересованным лицам или направляется в соответствующие  организации в течение пяти рабочих дней со дня вынесения указанного постановления, копия постановления по делу об административном правонарушении – в течение трех дней со дня вынесения указанного постановления.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 xml:space="preserve">5.18. Постановления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 обязательны для исполнения органами и учреждениями системы профилактики.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5.19. Органы и учреждения системы профилактики обязаны сообщить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 о мерах, принятых по исполнению постановления, в указанный в нем срок.</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5.20. Постановления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направляются членам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в органы и учреждения системы профилактики и иным заинтересованным лицам и организациям.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5.21. Постановление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может быть обжаловано в порядке, установленном законодательством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BD7E0B" w:rsidP="00BD7E0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Делопроизводство</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6.1. Для решения вопросов, отнесенных федеральным и областным законодательством к компетенции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 в обязательном порядке (на бумажном или электронном носителе) ведется следующая документация: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журнал регистрации входящих документов, поступающих в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омиссию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журнал регистрации исходящих документов;</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регистрация административных</w:t>
      </w:r>
      <w:r w:rsidRPr="00745DDC">
        <w:rPr>
          <w:rFonts w:ascii="Times New Roman" w:eastAsia="Times New Roman" w:hAnsi="Times New Roman" w:cs="Times New Roman"/>
          <w:b/>
          <w:sz w:val="28"/>
          <w:szCs w:val="28"/>
          <w:lang w:eastAsia="ru-RU"/>
        </w:rPr>
        <w:t xml:space="preserve"> </w:t>
      </w:r>
      <w:r w:rsidRPr="00745DDC">
        <w:rPr>
          <w:rFonts w:ascii="Times New Roman" w:eastAsia="Times New Roman" w:hAnsi="Times New Roman" w:cs="Times New Roman"/>
          <w:sz w:val="28"/>
          <w:szCs w:val="28"/>
          <w:lang w:eastAsia="ru-RU"/>
        </w:rPr>
        <w:t>материалов,  рассмотренных на заседаниях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материалы заседаний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делам несовершеннолетних (протоколы заседаний, постановления по итогам заседаний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план работы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анализ работы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о</w:t>
      </w:r>
      <w:r w:rsidR="00BD7E0B">
        <w:rPr>
          <w:rFonts w:ascii="Times New Roman" w:eastAsia="Times New Roman" w:hAnsi="Times New Roman" w:cs="Times New Roman"/>
          <w:sz w:val="28"/>
          <w:szCs w:val="28"/>
          <w:lang w:eastAsia="ru-RU"/>
        </w:rPr>
        <w:t xml:space="preserve">тчетность о </w:t>
      </w:r>
      <w:r w:rsidRPr="00745DDC">
        <w:rPr>
          <w:rFonts w:ascii="Times New Roman" w:eastAsia="Times New Roman" w:hAnsi="Times New Roman" w:cs="Times New Roman"/>
          <w:sz w:val="28"/>
          <w:szCs w:val="28"/>
          <w:lang w:eastAsia="ru-RU"/>
        </w:rPr>
        <w:t xml:space="preserve">деятельности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профилактике, о состоянии преступности и правонарушений несовершеннолетних. </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6.2. При необходимости председателем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делам несовершеннолетних может быть признано целесообразным ведение иной документации, способствующей улучшению организации работы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352FB4" w:rsidRPr="0012557B" w:rsidRDefault="00352FB4" w:rsidP="00352FB4">
      <w:pPr>
        <w:widowControl w:val="0"/>
        <w:spacing w:after="0" w:line="240" w:lineRule="auto"/>
        <w:jc w:val="both"/>
        <w:rPr>
          <w:rFonts w:ascii="Times New Roman" w:hAnsi="Times New Roman"/>
          <w:b/>
          <w:sz w:val="28"/>
          <w:szCs w:val="28"/>
        </w:rPr>
        <w:sectPr w:rsidR="00352FB4" w:rsidRPr="0012557B" w:rsidSect="002775C9">
          <w:headerReference w:type="default" r:id="rId17"/>
          <w:pgSz w:w="11906" w:h="16838" w:code="9"/>
          <w:pgMar w:top="1134" w:right="567" w:bottom="1276" w:left="1134" w:header="709" w:footer="709" w:gutter="0"/>
          <w:cols w:space="708"/>
          <w:titlePg/>
          <w:docGrid w:linePitch="360"/>
        </w:sectPr>
      </w:pPr>
    </w:p>
    <w:p w:rsidR="00DF62E1" w:rsidRPr="0012557B"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492723" w:rsidRPr="0012557B" w:rsidRDefault="00492723" w:rsidP="00DF62E1">
      <w:pPr>
        <w:spacing w:after="0" w:line="240" w:lineRule="auto"/>
        <w:rPr>
          <w:rFonts w:ascii="Times New Roman" w:hAnsi="Times New Roman" w:cs="Times New Roman"/>
          <w:sz w:val="28"/>
          <w:szCs w:val="28"/>
        </w:rPr>
      </w:pPr>
    </w:p>
    <w:p w:rsidR="00492723" w:rsidRDefault="00492723"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sectPr w:rsidR="00DF62E1" w:rsidSect="00DF62E1">
      <w:pgSz w:w="11906" w:h="16838"/>
      <w:pgMar w:top="1134" w:right="566"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577" w:rsidRDefault="00236577" w:rsidP="00352FB4">
      <w:pPr>
        <w:spacing w:after="0" w:line="240" w:lineRule="auto"/>
      </w:pPr>
      <w:r>
        <w:separator/>
      </w:r>
    </w:p>
  </w:endnote>
  <w:endnote w:type="continuationSeparator" w:id="1">
    <w:p w:rsidR="00236577" w:rsidRDefault="00236577" w:rsidP="00352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577" w:rsidRDefault="00236577" w:rsidP="00352FB4">
      <w:pPr>
        <w:spacing w:after="0" w:line="240" w:lineRule="auto"/>
      </w:pPr>
      <w:r>
        <w:separator/>
      </w:r>
    </w:p>
  </w:footnote>
  <w:footnote w:type="continuationSeparator" w:id="1">
    <w:p w:rsidR="00236577" w:rsidRDefault="00236577" w:rsidP="00352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70" w:rsidRPr="00AF4CC9" w:rsidRDefault="00EE01D3">
    <w:pPr>
      <w:pStyle w:val="a8"/>
      <w:jc w:val="center"/>
      <w:rPr>
        <w:sz w:val="28"/>
        <w:szCs w:val="28"/>
      </w:rPr>
    </w:pPr>
    <w:r w:rsidRPr="00AF4CC9">
      <w:rPr>
        <w:sz w:val="28"/>
        <w:szCs w:val="28"/>
      </w:rPr>
      <w:fldChar w:fldCharType="begin"/>
    </w:r>
    <w:r w:rsidR="008A1A70" w:rsidRPr="00AF4CC9">
      <w:rPr>
        <w:sz w:val="28"/>
        <w:szCs w:val="28"/>
      </w:rPr>
      <w:instrText xml:space="preserve"> PAGE   \* MERGEFORMAT </w:instrText>
    </w:r>
    <w:r w:rsidRPr="00AF4CC9">
      <w:rPr>
        <w:sz w:val="28"/>
        <w:szCs w:val="28"/>
      </w:rPr>
      <w:fldChar w:fldCharType="separate"/>
    </w:r>
    <w:r w:rsidR="00DA661D">
      <w:rPr>
        <w:noProof/>
        <w:sz w:val="28"/>
        <w:szCs w:val="28"/>
      </w:rPr>
      <w:t>14</w:t>
    </w:r>
    <w:r w:rsidRPr="00AF4CC9">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8">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2">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4">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1">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6"/>
  </w:num>
  <w:num w:numId="5">
    <w:abstractNumId w:val="5"/>
  </w:num>
  <w:num w:numId="6">
    <w:abstractNumId w:val="14"/>
  </w:num>
  <w:num w:numId="7">
    <w:abstractNumId w:val="8"/>
  </w:num>
  <w:num w:numId="8">
    <w:abstractNumId w:val="18"/>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0"/>
  </w:num>
  <w:num w:numId="14">
    <w:abstractNumId w:val="22"/>
  </w:num>
  <w:num w:numId="15">
    <w:abstractNumId w:val="13"/>
  </w:num>
  <w:num w:numId="16">
    <w:abstractNumId w:val="6"/>
  </w:num>
  <w:num w:numId="17">
    <w:abstractNumId w:val="24"/>
  </w:num>
  <w:num w:numId="18">
    <w:abstractNumId w:val="15"/>
  </w:num>
  <w:num w:numId="19">
    <w:abstractNumId w:val="11"/>
  </w:num>
  <w:num w:numId="20">
    <w:abstractNumId w:val="9"/>
  </w:num>
  <w:num w:numId="21">
    <w:abstractNumId w:val="7"/>
  </w:num>
  <w:num w:numId="22">
    <w:abstractNumId w:val="12"/>
  </w:num>
  <w:num w:numId="23">
    <w:abstractNumId w:val="21"/>
  </w:num>
  <w:num w:numId="24">
    <w:abstractNumId w:val="17"/>
  </w:num>
  <w:num w:numId="25">
    <w:abstractNumId w:val="3"/>
  </w:num>
  <w:num w:numId="26">
    <w:abstractNumId w:val="23"/>
  </w:num>
  <w:num w:numId="27">
    <w:abstractNumId w:val="1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85FDB"/>
    <w:rsid w:val="00004844"/>
    <w:rsid w:val="000A4871"/>
    <w:rsid w:val="000C2A81"/>
    <w:rsid w:val="00111633"/>
    <w:rsid w:val="0012557B"/>
    <w:rsid w:val="001400AA"/>
    <w:rsid w:val="00162645"/>
    <w:rsid w:val="00173E5B"/>
    <w:rsid w:val="00197869"/>
    <w:rsid w:val="0020749D"/>
    <w:rsid w:val="00236577"/>
    <w:rsid w:val="00271249"/>
    <w:rsid w:val="002775C9"/>
    <w:rsid w:val="002B7B1E"/>
    <w:rsid w:val="002C006B"/>
    <w:rsid w:val="002C08A3"/>
    <w:rsid w:val="002D2405"/>
    <w:rsid w:val="002D5EDC"/>
    <w:rsid w:val="002E3071"/>
    <w:rsid w:val="002E576A"/>
    <w:rsid w:val="002E7B40"/>
    <w:rsid w:val="002F3ACF"/>
    <w:rsid w:val="0030127E"/>
    <w:rsid w:val="003015DF"/>
    <w:rsid w:val="00352FB4"/>
    <w:rsid w:val="003B15D5"/>
    <w:rsid w:val="0041033B"/>
    <w:rsid w:val="00425E76"/>
    <w:rsid w:val="00477D4F"/>
    <w:rsid w:val="00490DB0"/>
    <w:rsid w:val="00492723"/>
    <w:rsid w:val="004A5A10"/>
    <w:rsid w:val="004C5E9F"/>
    <w:rsid w:val="00552CF2"/>
    <w:rsid w:val="00555B2C"/>
    <w:rsid w:val="005B0D6A"/>
    <w:rsid w:val="00612953"/>
    <w:rsid w:val="006250E3"/>
    <w:rsid w:val="00684D00"/>
    <w:rsid w:val="0069697E"/>
    <w:rsid w:val="006B11AD"/>
    <w:rsid w:val="006B539C"/>
    <w:rsid w:val="006C1051"/>
    <w:rsid w:val="006C2F81"/>
    <w:rsid w:val="00745DDC"/>
    <w:rsid w:val="00747176"/>
    <w:rsid w:val="007507B0"/>
    <w:rsid w:val="00767982"/>
    <w:rsid w:val="00777428"/>
    <w:rsid w:val="007920C2"/>
    <w:rsid w:val="007B5DA3"/>
    <w:rsid w:val="007D2B97"/>
    <w:rsid w:val="007E041B"/>
    <w:rsid w:val="007F1F84"/>
    <w:rsid w:val="00823192"/>
    <w:rsid w:val="00827915"/>
    <w:rsid w:val="008A0EE5"/>
    <w:rsid w:val="008A11A8"/>
    <w:rsid w:val="008A1A70"/>
    <w:rsid w:val="008E6326"/>
    <w:rsid w:val="009033C0"/>
    <w:rsid w:val="00920077"/>
    <w:rsid w:val="00927115"/>
    <w:rsid w:val="00980577"/>
    <w:rsid w:val="00990028"/>
    <w:rsid w:val="009A620D"/>
    <w:rsid w:val="009B6110"/>
    <w:rsid w:val="009C19FA"/>
    <w:rsid w:val="00A17AFD"/>
    <w:rsid w:val="00A61624"/>
    <w:rsid w:val="00A71043"/>
    <w:rsid w:val="00A92C2F"/>
    <w:rsid w:val="00A9352E"/>
    <w:rsid w:val="00AA0FDE"/>
    <w:rsid w:val="00AC17E5"/>
    <w:rsid w:val="00AF22DE"/>
    <w:rsid w:val="00B157EA"/>
    <w:rsid w:val="00B55260"/>
    <w:rsid w:val="00B642B3"/>
    <w:rsid w:val="00BD7E0B"/>
    <w:rsid w:val="00C157E5"/>
    <w:rsid w:val="00C36576"/>
    <w:rsid w:val="00C85FDB"/>
    <w:rsid w:val="00CA5756"/>
    <w:rsid w:val="00D30E95"/>
    <w:rsid w:val="00D32CDD"/>
    <w:rsid w:val="00D5508C"/>
    <w:rsid w:val="00D75FCE"/>
    <w:rsid w:val="00D954BF"/>
    <w:rsid w:val="00DA661D"/>
    <w:rsid w:val="00DA784F"/>
    <w:rsid w:val="00DE207D"/>
    <w:rsid w:val="00DF3807"/>
    <w:rsid w:val="00DF62E1"/>
    <w:rsid w:val="00E21BE6"/>
    <w:rsid w:val="00E34546"/>
    <w:rsid w:val="00E42477"/>
    <w:rsid w:val="00E51D59"/>
    <w:rsid w:val="00EA7D64"/>
    <w:rsid w:val="00ED322B"/>
    <w:rsid w:val="00EE01D3"/>
    <w:rsid w:val="00EF6D63"/>
    <w:rsid w:val="00F1215A"/>
    <w:rsid w:val="00F80382"/>
    <w:rsid w:val="00FA66B6"/>
    <w:rsid w:val="00FD7828"/>
    <w:rsid w:val="00FF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56"/>
  </w:style>
  <w:style w:type="paragraph" w:styleId="1">
    <w:name w:val="heading 1"/>
    <w:basedOn w:val="a"/>
    <w:next w:val="a"/>
    <w:link w:val="10"/>
    <w:uiPriority w:val="9"/>
    <w:qFormat/>
    <w:rsid w:val="00352FB4"/>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0C2A8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C2A81"/>
    <w:rPr>
      <w:rFonts w:ascii="Tahoma" w:hAnsi="Tahoma" w:cs="Tahoma"/>
      <w:sz w:val="16"/>
      <w:szCs w:val="16"/>
    </w:rPr>
  </w:style>
  <w:style w:type="character" w:customStyle="1" w:styleId="10">
    <w:name w:val="Заголовок 1 Знак"/>
    <w:basedOn w:val="a0"/>
    <w:link w:val="1"/>
    <w:uiPriority w:val="9"/>
    <w:rsid w:val="00352F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2FB4"/>
  </w:style>
  <w:style w:type="paragraph" w:styleId="2">
    <w:name w:val="Body Text 2"/>
    <w:basedOn w:val="a"/>
    <w:link w:val="20"/>
    <w:uiPriority w:val="99"/>
    <w:rsid w:val="00352FB4"/>
    <w:pPr>
      <w:autoSpaceDE w:val="0"/>
      <w:autoSpaceDN w:val="0"/>
      <w:spacing w:after="0" w:line="240" w:lineRule="auto"/>
      <w:ind w:firstLine="454"/>
    </w:pPr>
    <w:rPr>
      <w:rFonts w:ascii="Times New Roman" w:eastAsia="Times New Roman" w:hAnsi="Times New Roman" w:cs="Times New Roman"/>
      <w:sz w:val="19"/>
      <w:szCs w:val="19"/>
      <w:lang w:eastAsia="ru-RU"/>
    </w:rPr>
  </w:style>
  <w:style w:type="character" w:customStyle="1" w:styleId="20">
    <w:name w:val="Основной текст 2 Знак"/>
    <w:basedOn w:val="a0"/>
    <w:link w:val="2"/>
    <w:uiPriority w:val="99"/>
    <w:rsid w:val="00352FB4"/>
    <w:rPr>
      <w:rFonts w:ascii="Times New Roman" w:eastAsia="Times New Roman" w:hAnsi="Times New Roman" w:cs="Times New Roman"/>
      <w:sz w:val="19"/>
      <w:szCs w:val="19"/>
      <w:lang w:eastAsia="ru-RU"/>
    </w:rPr>
  </w:style>
  <w:style w:type="paragraph" w:styleId="a6">
    <w:name w:val="Body Text"/>
    <w:basedOn w:val="a"/>
    <w:link w:val="a7"/>
    <w:uiPriority w:val="99"/>
    <w:rsid w:val="00352FB4"/>
    <w:pPr>
      <w:autoSpaceDE w:val="0"/>
      <w:autoSpaceDN w:val="0"/>
      <w:spacing w:before="80" w:after="0" w:line="240" w:lineRule="auto"/>
    </w:pPr>
    <w:rPr>
      <w:rFonts w:ascii="Times New Roman" w:eastAsia="Times New Roman" w:hAnsi="Times New Roman" w:cs="Times New Roman"/>
      <w:sz w:val="15"/>
      <w:szCs w:val="15"/>
      <w:lang w:eastAsia="ru-RU"/>
    </w:rPr>
  </w:style>
  <w:style w:type="character" w:customStyle="1" w:styleId="a7">
    <w:name w:val="Основной текст Знак"/>
    <w:basedOn w:val="a0"/>
    <w:link w:val="a6"/>
    <w:uiPriority w:val="99"/>
    <w:rsid w:val="00352FB4"/>
    <w:rPr>
      <w:rFonts w:ascii="Times New Roman" w:eastAsia="Times New Roman" w:hAnsi="Times New Roman" w:cs="Times New Roman"/>
      <w:sz w:val="15"/>
      <w:szCs w:val="15"/>
      <w:lang w:eastAsia="ru-RU"/>
    </w:rPr>
  </w:style>
  <w:style w:type="paragraph" w:styleId="a8">
    <w:name w:val="header"/>
    <w:basedOn w:val="a"/>
    <w:link w:val="a9"/>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52FB4"/>
    <w:rPr>
      <w:rFonts w:ascii="Times New Roman" w:eastAsia="Times New Roman" w:hAnsi="Times New Roman" w:cs="Times New Roman"/>
      <w:sz w:val="20"/>
      <w:szCs w:val="20"/>
      <w:lang w:eastAsia="ru-RU"/>
    </w:rPr>
  </w:style>
  <w:style w:type="paragraph" w:styleId="aa">
    <w:name w:val="footer"/>
    <w:basedOn w:val="a"/>
    <w:link w:val="ab"/>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52FB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52FB4"/>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uiPriority w:val="99"/>
    <w:rsid w:val="00352FB4"/>
    <w:rPr>
      <w:rFonts w:ascii="Times New Roman" w:eastAsia="Times New Roman" w:hAnsi="Times New Roman" w:cs="Times New Roman"/>
      <w:sz w:val="19"/>
      <w:szCs w:val="19"/>
      <w:lang w:eastAsia="ru-RU"/>
    </w:rPr>
  </w:style>
  <w:style w:type="paragraph" w:styleId="ac">
    <w:name w:val="caption"/>
    <w:basedOn w:val="a"/>
    <w:next w:val="a"/>
    <w:uiPriority w:val="99"/>
    <w:qFormat/>
    <w:rsid w:val="00352FB4"/>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rsid w:val="00352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52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annotation reference"/>
    <w:basedOn w:val="a0"/>
    <w:uiPriority w:val="99"/>
    <w:unhideWhenUsed/>
    <w:rsid w:val="00352FB4"/>
    <w:rPr>
      <w:rFonts w:cs="Times New Roman"/>
      <w:sz w:val="16"/>
    </w:rPr>
  </w:style>
  <w:style w:type="paragraph" w:styleId="ae">
    <w:name w:val="annotation text"/>
    <w:basedOn w:val="a"/>
    <w:link w:val="af"/>
    <w:uiPriority w:val="99"/>
    <w:unhideWhenUsed/>
    <w:rsid w:val="00352FB4"/>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rsid w:val="00352FB4"/>
    <w:rPr>
      <w:rFonts w:ascii="Calibri" w:eastAsia="Times New Roman" w:hAnsi="Calibri" w:cs="Times New Roman"/>
      <w:sz w:val="20"/>
      <w:szCs w:val="20"/>
    </w:rPr>
  </w:style>
  <w:style w:type="paragraph" w:customStyle="1" w:styleId="ConsNormal">
    <w:name w:val="ConsNormal"/>
    <w:rsid w:val="00352F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locked/>
    <w:rsid w:val="00352FB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352FB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0">
    <w:name w:val="Hyperlink"/>
    <w:basedOn w:val="a0"/>
    <w:uiPriority w:val="99"/>
    <w:rsid w:val="00352FB4"/>
    <w:rPr>
      <w:rFonts w:cs="Times New Roman"/>
      <w:color w:val="0000FF"/>
      <w:u w:val="single"/>
    </w:rPr>
  </w:style>
  <w:style w:type="paragraph" w:styleId="af1">
    <w:name w:val="List Paragraph"/>
    <w:basedOn w:val="a"/>
    <w:uiPriority w:val="34"/>
    <w:qFormat/>
    <w:rsid w:val="00352FB4"/>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annotation subject"/>
    <w:basedOn w:val="ae"/>
    <w:next w:val="ae"/>
    <w:link w:val="af3"/>
    <w:uiPriority w:val="99"/>
    <w:rsid w:val="00352FB4"/>
    <w:pPr>
      <w:spacing w:after="0"/>
    </w:pPr>
    <w:rPr>
      <w:rFonts w:ascii="Times New Roman" w:hAnsi="Times New Roman"/>
      <w:b/>
      <w:bCs/>
      <w:lang w:eastAsia="ru-RU"/>
    </w:rPr>
  </w:style>
  <w:style w:type="character" w:customStyle="1" w:styleId="af3">
    <w:name w:val="Тема примечания Знак"/>
    <w:basedOn w:val="af"/>
    <w:link w:val="af2"/>
    <w:uiPriority w:val="99"/>
    <w:rsid w:val="00352FB4"/>
    <w:rPr>
      <w:rFonts w:ascii="Times New Roman" w:eastAsia="Times New Roman" w:hAnsi="Times New Roman" w:cs="Times New Roman"/>
      <w:b/>
      <w:bCs/>
      <w:sz w:val="20"/>
      <w:szCs w:val="20"/>
      <w:lang w:eastAsia="ru-RU"/>
    </w:rPr>
  </w:style>
  <w:style w:type="character" w:styleId="af4">
    <w:name w:val="FollowedHyperlink"/>
    <w:basedOn w:val="a0"/>
    <w:uiPriority w:val="99"/>
    <w:rsid w:val="00352FB4"/>
    <w:rPr>
      <w:rFonts w:cs="Times New Roman"/>
      <w:color w:val="800080"/>
      <w:u w:val="single"/>
    </w:rPr>
  </w:style>
  <w:style w:type="table" w:styleId="af5">
    <w:name w:val="Light Shading"/>
    <w:basedOn w:val="a1"/>
    <w:uiPriority w:val="60"/>
    <w:rsid w:val="00352FB4"/>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35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352FB4"/>
    <w:pPr>
      <w:spacing w:after="0" w:line="240" w:lineRule="auto"/>
    </w:pPr>
    <w:rPr>
      <w:rFonts w:ascii="Calibri" w:eastAsia="Times New Roman" w:hAnsi="Calibri" w:cs="Times New Roman"/>
    </w:rPr>
  </w:style>
  <w:style w:type="character" w:styleId="af8">
    <w:name w:val="Emphasis"/>
    <w:basedOn w:val="a0"/>
    <w:uiPriority w:val="20"/>
    <w:qFormat/>
    <w:rsid w:val="00352FB4"/>
    <w:rPr>
      <w:rFonts w:cs="Times New Roman"/>
      <w:i/>
      <w:iCs/>
    </w:rPr>
  </w:style>
  <w:style w:type="paragraph" w:styleId="af9">
    <w:name w:val="Body Text Indent"/>
    <w:basedOn w:val="a"/>
    <w:link w:val="afa"/>
    <w:uiPriority w:val="99"/>
    <w:semiHidden/>
    <w:unhideWhenUsed/>
    <w:rsid w:val="00EA7D64"/>
    <w:pPr>
      <w:spacing w:after="120"/>
      <w:ind w:left="283"/>
    </w:pPr>
  </w:style>
  <w:style w:type="character" w:customStyle="1" w:styleId="afa">
    <w:name w:val="Основной текст с отступом Знак"/>
    <w:basedOn w:val="a0"/>
    <w:link w:val="af9"/>
    <w:uiPriority w:val="99"/>
    <w:semiHidden/>
    <w:rsid w:val="00EA7D64"/>
  </w:style>
  <w:style w:type="paragraph" w:customStyle="1" w:styleId="Standard">
    <w:name w:val="Standard"/>
    <w:rsid w:val="00E51D59"/>
    <w:pPr>
      <w:suppressAutoHyphens/>
      <w:autoSpaceDN w:val="0"/>
      <w:textAlignment w:val="baseline"/>
    </w:pPr>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FB4"/>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0C2A8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C2A81"/>
    <w:rPr>
      <w:rFonts w:ascii="Tahoma" w:hAnsi="Tahoma" w:cs="Tahoma"/>
      <w:sz w:val="16"/>
      <w:szCs w:val="16"/>
    </w:rPr>
  </w:style>
  <w:style w:type="character" w:customStyle="1" w:styleId="10">
    <w:name w:val="Заголовок 1 Знак"/>
    <w:basedOn w:val="a0"/>
    <w:link w:val="1"/>
    <w:uiPriority w:val="9"/>
    <w:rsid w:val="00352F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2FB4"/>
  </w:style>
  <w:style w:type="paragraph" w:styleId="2">
    <w:name w:val="Body Text 2"/>
    <w:basedOn w:val="a"/>
    <w:link w:val="20"/>
    <w:uiPriority w:val="99"/>
    <w:rsid w:val="00352FB4"/>
    <w:pPr>
      <w:autoSpaceDE w:val="0"/>
      <w:autoSpaceDN w:val="0"/>
      <w:spacing w:after="0" w:line="240" w:lineRule="auto"/>
      <w:ind w:firstLine="454"/>
    </w:pPr>
    <w:rPr>
      <w:rFonts w:ascii="Times New Roman" w:eastAsia="Times New Roman" w:hAnsi="Times New Roman" w:cs="Times New Roman"/>
      <w:sz w:val="19"/>
      <w:szCs w:val="19"/>
      <w:lang w:eastAsia="ru-RU"/>
    </w:rPr>
  </w:style>
  <w:style w:type="character" w:customStyle="1" w:styleId="20">
    <w:name w:val="Основной текст 2 Знак"/>
    <w:basedOn w:val="a0"/>
    <w:link w:val="2"/>
    <w:uiPriority w:val="99"/>
    <w:rsid w:val="00352FB4"/>
    <w:rPr>
      <w:rFonts w:ascii="Times New Roman" w:eastAsia="Times New Roman" w:hAnsi="Times New Roman" w:cs="Times New Roman"/>
      <w:sz w:val="19"/>
      <w:szCs w:val="19"/>
      <w:lang w:eastAsia="ru-RU"/>
    </w:rPr>
  </w:style>
  <w:style w:type="paragraph" w:styleId="a6">
    <w:name w:val="Body Text"/>
    <w:basedOn w:val="a"/>
    <w:link w:val="a7"/>
    <w:uiPriority w:val="99"/>
    <w:rsid w:val="00352FB4"/>
    <w:pPr>
      <w:autoSpaceDE w:val="0"/>
      <w:autoSpaceDN w:val="0"/>
      <w:spacing w:before="80" w:after="0" w:line="240" w:lineRule="auto"/>
    </w:pPr>
    <w:rPr>
      <w:rFonts w:ascii="Times New Roman" w:eastAsia="Times New Roman" w:hAnsi="Times New Roman" w:cs="Times New Roman"/>
      <w:sz w:val="15"/>
      <w:szCs w:val="15"/>
      <w:lang w:eastAsia="ru-RU"/>
    </w:rPr>
  </w:style>
  <w:style w:type="character" w:customStyle="1" w:styleId="a7">
    <w:name w:val="Основной текст Знак"/>
    <w:basedOn w:val="a0"/>
    <w:link w:val="a6"/>
    <w:uiPriority w:val="99"/>
    <w:rsid w:val="00352FB4"/>
    <w:rPr>
      <w:rFonts w:ascii="Times New Roman" w:eastAsia="Times New Roman" w:hAnsi="Times New Roman" w:cs="Times New Roman"/>
      <w:sz w:val="15"/>
      <w:szCs w:val="15"/>
      <w:lang w:eastAsia="ru-RU"/>
    </w:rPr>
  </w:style>
  <w:style w:type="paragraph" w:styleId="a8">
    <w:name w:val="header"/>
    <w:basedOn w:val="a"/>
    <w:link w:val="a9"/>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52FB4"/>
    <w:rPr>
      <w:rFonts w:ascii="Times New Roman" w:eastAsia="Times New Roman" w:hAnsi="Times New Roman" w:cs="Times New Roman"/>
      <w:sz w:val="20"/>
      <w:szCs w:val="20"/>
      <w:lang w:eastAsia="ru-RU"/>
    </w:rPr>
  </w:style>
  <w:style w:type="paragraph" w:styleId="aa">
    <w:name w:val="footer"/>
    <w:basedOn w:val="a"/>
    <w:link w:val="ab"/>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52FB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52FB4"/>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uiPriority w:val="99"/>
    <w:rsid w:val="00352FB4"/>
    <w:rPr>
      <w:rFonts w:ascii="Times New Roman" w:eastAsia="Times New Roman" w:hAnsi="Times New Roman" w:cs="Times New Roman"/>
      <w:sz w:val="19"/>
      <w:szCs w:val="19"/>
      <w:lang w:eastAsia="ru-RU"/>
    </w:rPr>
  </w:style>
  <w:style w:type="paragraph" w:styleId="ac">
    <w:name w:val="caption"/>
    <w:basedOn w:val="a"/>
    <w:next w:val="a"/>
    <w:uiPriority w:val="99"/>
    <w:qFormat/>
    <w:rsid w:val="00352FB4"/>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rsid w:val="00352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52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annotation reference"/>
    <w:basedOn w:val="a0"/>
    <w:uiPriority w:val="99"/>
    <w:unhideWhenUsed/>
    <w:rsid w:val="00352FB4"/>
    <w:rPr>
      <w:rFonts w:cs="Times New Roman"/>
      <w:sz w:val="16"/>
    </w:rPr>
  </w:style>
  <w:style w:type="paragraph" w:styleId="ae">
    <w:name w:val="annotation text"/>
    <w:basedOn w:val="a"/>
    <w:link w:val="af"/>
    <w:uiPriority w:val="99"/>
    <w:unhideWhenUsed/>
    <w:rsid w:val="00352FB4"/>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rsid w:val="00352FB4"/>
    <w:rPr>
      <w:rFonts w:ascii="Calibri" w:eastAsia="Times New Roman" w:hAnsi="Calibri" w:cs="Times New Roman"/>
      <w:sz w:val="20"/>
      <w:szCs w:val="20"/>
    </w:rPr>
  </w:style>
  <w:style w:type="paragraph" w:customStyle="1" w:styleId="ConsNormal">
    <w:name w:val="ConsNormal"/>
    <w:rsid w:val="00352F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locked/>
    <w:rsid w:val="00352FB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352FB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0">
    <w:name w:val="Hyperlink"/>
    <w:basedOn w:val="a0"/>
    <w:uiPriority w:val="99"/>
    <w:rsid w:val="00352FB4"/>
    <w:rPr>
      <w:rFonts w:cs="Times New Roman"/>
      <w:color w:val="0000FF"/>
      <w:u w:val="single"/>
    </w:rPr>
  </w:style>
  <w:style w:type="paragraph" w:styleId="af1">
    <w:name w:val="List Paragraph"/>
    <w:basedOn w:val="a"/>
    <w:uiPriority w:val="34"/>
    <w:qFormat/>
    <w:rsid w:val="00352FB4"/>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annotation subject"/>
    <w:basedOn w:val="ae"/>
    <w:next w:val="ae"/>
    <w:link w:val="af3"/>
    <w:uiPriority w:val="99"/>
    <w:rsid w:val="00352FB4"/>
    <w:pPr>
      <w:spacing w:after="0"/>
    </w:pPr>
    <w:rPr>
      <w:rFonts w:ascii="Times New Roman" w:hAnsi="Times New Roman"/>
      <w:b/>
      <w:bCs/>
      <w:lang w:eastAsia="ru-RU"/>
    </w:rPr>
  </w:style>
  <w:style w:type="character" w:customStyle="1" w:styleId="af3">
    <w:name w:val="Тема примечания Знак"/>
    <w:basedOn w:val="af"/>
    <w:link w:val="af2"/>
    <w:uiPriority w:val="99"/>
    <w:rsid w:val="00352FB4"/>
    <w:rPr>
      <w:rFonts w:ascii="Times New Roman" w:eastAsia="Times New Roman" w:hAnsi="Times New Roman" w:cs="Times New Roman"/>
      <w:b/>
      <w:bCs/>
      <w:sz w:val="20"/>
      <w:szCs w:val="20"/>
      <w:lang w:eastAsia="ru-RU"/>
    </w:rPr>
  </w:style>
  <w:style w:type="character" w:styleId="af4">
    <w:name w:val="FollowedHyperlink"/>
    <w:basedOn w:val="a0"/>
    <w:uiPriority w:val="99"/>
    <w:rsid w:val="00352FB4"/>
    <w:rPr>
      <w:rFonts w:cs="Times New Roman"/>
      <w:color w:val="800080"/>
      <w:u w:val="single"/>
    </w:rPr>
  </w:style>
  <w:style w:type="table" w:styleId="af5">
    <w:name w:val="Light Shading"/>
    <w:basedOn w:val="a1"/>
    <w:uiPriority w:val="60"/>
    <w:rsid w:val="00352FB4"/>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35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352FB4"/>
    <w:pPr>
      <w:spacing w:after="0" w:line="240" w:lineRule="auto"/>
    </w:pPr>
    <w:rPr>
      <w:rFonts w:ascii="Calibri" w:eastAsia="Times New Roman" w:hAnsi="Calibri" w:cs="Times New Roman"/>
    </w:rPr>
  </w:style>
  <w:style w:type="character" w:styleId="af8">
    <w:name w:val="Emphasis"/>
    <w:basedOn w:val="a0"/>
    <w:uiPriority w:val="20"/>
    <w:qFormat/>
    <w:rsid w:val="00352FB4"/>
    <w:rPr>
      <w:rFonts w:cs="Times New Roman"/>
      <w:i/>
      <w:iCs/>
    </w:rPr>
  </w:style>
  <w:style w:type="paragraph" w:styleId="af9">
    <w:name w:val="Body Text Indent"/>
    <w:basedOn w:val="a"/>
    <w:link w:val="afa"/>
    <w:uiPriority w:val="99"/>
    <w:semiHidden/>
    <w:unhideWhenUsed/>
    <w:rsid w:val="00EA7D64"/>
    <w:pPr>
      <w:spacing w:after="120"/>
      <w:ind w:left="283"/>
    </w:pPr>
  </w:style>
  <w:style w:type="character" w:customStyle="1" w:styleId="afa">
    <w:name w:val="Основной текст с отступом Знак"/>
    <w:basedOn w:val="a0"/>
    <w:link w:val="af9"/>
    <w:uiPriority w:val="99"/>
    <w:semiHidden/>
    <w:rsid w:val="00EA7D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DFC7C1D86D4F9EFA896727CEAC520D893D9A5698F85A8D5E7C9A990D2AAEB1DE871A71641124FF7E4B88BD9B7B6AAAF8BF8FCC42115ECBD2tAl5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C7C1D86D4F9EFA896727CEAC520D893D92549FFF518D5E7C9A990D2AAEB1DE871A71641124FF7E4788BD9B7B6AAAF8BF8FCC42115ECBD2tAl5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FC7C1D86D4F9EFA896727CEAC520D893C965299FF578D5E7C9A990D2AAEB1DE871A71641126FA764688BD9B7B6AAAF8BF8FCC42115ECBD2tAl5P"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C7C1D86D4F9EFA896727CEAC520D893E9A549FF8518D5E7C9A990D2AAEB1DE871A71641124FF7C4B88BD9B7B6AAAF8BF8FCC42115ECBD2tAl5P" TargetMode="External"/><Relationship Id="rId5" Type="http://schemas.openxmlformats.org/officeDocument/2006/relationships/webSettings" Target="webSettings.xml"/><Relationship Id="rId15" Type="http://schemas.openxmlformats.org/officeDocument/2006/relationships/hyperlink" Target="consultantplus://offline/ref=DFC7C1D86D4F9EFA896727CEAC520D893C96579FFA538D5E7C9A990D2AAEB1DE871A71641124FF7E4B88BD9B7B6AAAF8BF8FCC42115ECBD2tAl5P" TargetMode="External"/><Relationship Id="rId10" Type="http://schemas.openxmlformats.org/officeDocument/2006/relationships/hyperlink" Target="consultantplus://offline/ref=DFC7C1D86D4F9EFA896727CEAC520D893E9A5197FC5B8D5E7C9A990D2AAEB1DE871A71641124FF7E4B88BD9B7B6AAAF8BF8FCC42115ECBD2tAl5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FC7C1D86D4F9EFA896727CEAC520D893C93509AFF558D5E7C9A990D2AAEB1DE871A71641124FF7E4B88BD9B7B6AAAF8BF8FCC42115ECBD2tAl5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4C8E-F9B6-4EA8-9F56-A97818BA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5154</Words>
  <Characters>29383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2020-08-25T07:47:00Z</cp:lastPrinted>
  <dcterms:created xsi:type="dcterms:W3CDTF">2020-07-21T11:21:00Z</dcterms:created>
  <dcterms:modified xsi:type="dcterms:W3CDTF">2025-09-03T07:11:00Z</dcterms:modified>
</cp:coreProperties>
</file>