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A175D" w14:textId="7B72B5B0"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 w14:anchorId="2420BF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4" o:title=""/>
          </v:shape>
          <o:OLEObject Type="Embed" ProgID="CorelDraw.Graphic.24" ShapeID="_x0000_i1025" DrawAspect="Content" ObjectID="_1850563655" r:id="rId5"/>
        </w:object>
      </w:r>
    </w:p>
    <w:p w14:paraId="725EEA2D" w14:textId="23DD935A"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14:paraId="3E4AC4AC" w14:textId="6A0C4B5B"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 СМОЛЕНСКОЙ ОБЛАСТИ</w:t>
      </w:r>
    </w:p>
    <w:p w14:paraId="143A83C3" w14:textId="77777777" w:rsidR="00C251AC" w:rsidRPr="00C251AC" w:rsidRDefault="00C251AC" w:rsidP="00C251AC">
      <w:pPr>
        <w:pStyle w:val="a5"/>
        <w:rPr>
          <w:sz w:val="28"/>
          <w:szCs w:val="28"/>
        </w:rPr>
      </w:pPr>
    </w:p>
    <w:p w14:paraId="5567E2DC" w14:textId="6742985E" w:rsidR="00CE7EDD" w:rsidRPr="00C251AC" w:rsidRDefault="00D24234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>
        <w:rPr>
          <w:b/>
          <w:bCs/>
          <w:spacing w:val="60"/>
          <w:sz w:val="44"/>
          <w:szCs w:val="44"/>
        </w:rPr>
        <w:t>РАСПОРЯЖЕНИЕ</w:t>
      </w:r>
    </w:p>
    <w:p w14:paraId="0D76ECBD" w14:textId="77777777"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14:paraId="2664C7D5" w14:textId="0A97140C" w:rsidR="00CE7EDD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6465EB">
        <w:rPr>
          <w:sz w:val="28"/>
        </w:rPr>
        <w:t>10.09.2026</w:t>
      </w:r>
      <w:r>
        <w:rPr>
          <w:sz w:val="28"/>
        </w:rPr>
        <w:t xml:space="preserve"> № </w:t>
      </w:r>
      <w:r w:rsidR="006465EB">
        <w:rPr>
          <w:sz w:val="28"/>
        </w:rPr>
        <w:t>466-р</w:t>
      </w:r>
      <w:r>
        <w:rPr>
          <w:sz w:val="28"/>
        </w:rPr>
        <w:t xml:space="preserve"> </w:t>
      </w:r>
    </w:p>
    <w:p w14:paraId="03530090" w14:textId="77777777" w:rsidR="00CE7EDD" w:rsidRDefault="00CE7EDD" w:rsidP="00AC238A">
      <w:pPr>
        <w:widowControl w:val="0"/>
        <w:rPr>
          <w:sz w:val="28"/>
        </w:rPr>
      </w:pPr>
    </w:p>
    <w:tbl>
      <w:tblPr>
        <w:tblStyle w:val="a6"/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8"/>
        <w:gridCol w:w="5328"/>
      </w:tblGrid>
      <w:tr w:rsidR="004218D5" w14:paraId="354D5BE8" w14:textId="77777777" w:rsidTr="006C030A">
        <w:trPr>
          <w:trHeight w:val="1587"/>
        </w:trPr>
        <w:tc>
          <w:tcPr>
            <w:tcW w:w="5008" w:type="dxa"/>
            <w:hideMark/>
          </w:tcPr>
          <w:p w14:paraId="6690C45D" w14:textId="35BA0C7C" w:rsidR="004218D5" w:rsidRDefault="004218D5" w:rsidP="006C030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EC266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внесении изменений в</w:t>
            </w:r>
            <w:r w:rsidR="00EA1FEA">
              <w:rPr>
                <w:rFonts w:ascii="Times New Roman" w:hAnsi="Times New Roman"/>
                <w:sz w:val="28"/>
                <w:szCs w:val="28"/>
              </w:rPr>
              <w:t xml:space="preserve"> Порядок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1FEA" w:rsidRPr="00EA1FEA">
              <w:rPr>
                <w:rFonts w:ascii="Times New Roman" w:hAnsi="Times New Roman"/>
                <w:sz w:val="28"/>
                <w:szCs w:val="28"/>
              </w:rPr>
              <w:t>финансирования мероприятий муниципальной программы «Молодежь муниципального образования «Сафоновский муниципальный округ» на 2025-2030 годы</w:t>
            </w:r>
            <w:r w:rsidR="00EA1FEA" w:rsidRPr="00EA1FE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61E2CA25" w14:textId="77777777" w:rsidR="0065225A" w:rsidRDefault="0065225A" w:rsidP="006C030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784C5C9" w14:textId="77777777" w:rsidR="008C7C46" w:rsidRPr="00DF5934" w:rsidRDefault="008C7C46" w:rsidP="006C030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328" w:type="dxa"/>
          </w:tcPr>
          <w:p w14:paraId="3BA49DFA" w14:textId="77777777" w:rsidR="004218D5" w:rsidRDefault="004218D5" w:rsidP="006C030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CBB62F" w14:textId="77777777" w:rsidR="004218D5" w:rsidRPr="00B26C73" w:rsidRDefault="004218D5" w:rsidP="004218D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E5B8D">
        <w:rPr>
          <w:sz w:val="28"/>
          <w:szCs w:val="28"/>
        </w:rPr>
        <w:t xml:space="preserve">В целях реализации муниципальной программы «Молодежь муниципального образования </w:t>
      </w:r>
      <w:r>
        <w:rPr>
          <w:sz w:val="28"/>
          <w:szCs w:val="28"/>
        </w:rPr>
        <w:t>«</w:t>
      </w:r>
      <w:r w:rsidRPr="001E5B8D">
        <w:rPr>
          <w:sz w:val="28"/>
          <w:szCs w:val="28"/>
        </w:rPr>
        <w:t>Сафоновский муниципальный округ» на 2025-2030 годы,</w:t>
      </w:r>
      <w:r>
        <w:rPr>
          <w:sz w:val="28"/>
          <w:szCs w:val="28"/>
        </w:rPr>
        <w:t xml:space="preserve"> утвержденной</w:t>
      </w:r>
      <w:r w:rsidRPr="001E5B8D">
        <w:rPr>
          <w:sz w:val="28"/>
          <w:szCs w:val="28"/>
        </w:rPr>
        <w:t xml:space="preserve"> постановлением Администрации муниципа</w:t>
      </w:r>
      <w:r>
        <w:rPr>
          <w:sz w:val="28"/>
          <w:szCs w:val="28"/>
        </w:rPr>
        <w:t xml:space="preserve">льного образования «Сафоновский </w:t>
      </w:r>
      <w:r w:rsidRPr="001E5B8D">
        <w:rPr>
          <w:sz w:val="28"/>
          <w:szCs w:val="28"/>
        </w:rPr>
        <w:t xml:space="preserve">муниципальный округ» Смоленской области от 09.01.2025 № 28, руководствуясь </w:t>
      </w:r>
      <w:r w:rsidRPr="007D0338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муниципального образования «Сафоновский муниципальный округ» Смоленской области, </w:t>
      </w:r>
    </w:p>
    <w:p w14:paraId="69192048" w14:textId="78F2BBF9" w:rsidR="004218D5" w:rsidRDefault="004218D5" w:rsidP="004218D5">
      <w:pPr>
        <w:pStyle w:val="4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в Порядок финансирования мероприятий </w:t>
      </w:r>
      <w:r w:rsidRPr="00EC266E">
        <w:rPr>
          <w:sz w:val="28"/>
          <w:szCs w:val="28"/>
        </w:rPr>
        <w:t xml:space="preserve">муниципальной программы «Молодежь </w:t>
      </w:r>
      <w:r>
        <w:rPr>
          <w:sz w:val="28"/>
          <w:szCs w:val="28"/>
        </w:rPr>
        <w:t>муниципального образования «Сафоновский муниципальный округ» на 2025-2030 годы, утвержденный распоряжением Администрации муниципального образования «Сафоновский муниципальный округ» Смоленской области от 15.04.2025 №149-р</w:t>
      </w:r>
      <w:r w:rsidR="00A50495">
        <w:rPr>
          <w:sz w:val="28"/>
          <w:szCs w:val="28"/>
        </w:rPr>
        <w:t xml:space="preserve">, </w:t>
      </w:r>
      <w:r>
        <w:rPr>
          <w:sz w:val="28"/>
          <w:szCs w:val="28"/>
        </w:rPr>
        <w:t>далее</w:t>
      </w:r>
      <w:r w:rsidR="005E5E91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5E5E91">
        <w:rPr>
          <w:sz w:val="28"/>
          <w:szCs w:val="28"/>
        </w:rPr>
        <w:t xml:space="preserve"> </w:t>
      </w:r>
      <w:r w:rsidR="00A50495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, следующие изменения: </w:t>
      </w:r>
    </w:p>
    <w:p w14:paraId="1BE38A21" w14:textId="47AC08D1" w:rsidR="003E6994" w:rsidRDefault="004218D5" w:rsidP="003E6994">
      <w:pPr>
        <w:pStyle w:val="Standard"/>
        <w:suppressAutoHyphens w:val="0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1.1. Изложить пункт 2.</w:t>
      </w:r>
      <w:r w:rsidR="00722132">
        <w:rPr>
          <w:sz w:val="28"/>
          <w:szCs w:val="28"/>
        </w:rPr>
        <w:t>2</w:t>
      </w:r>
      <w:r>
        <w:rPr>
          <w:sz w:val="28"/>
          <w:szCs w:val="28"/>
        </w:rPr>
        <w:t xml:space="preserve"> Порядка </w:t>
      </w:r>
      <w:r w:rsidR="00A50495">
        <w:rPr>
          <w:sz w:val="28"/>
          <w:szCs w:val="28"/>
        </w:rPr>
        <w:t>в</w:t>
      </w:r>
      <w:r>
        <w:rPr>
          <w:sz w:val="28"/>
          <w:szCs w:val="28"/>
        </w:rPr>
        <w:t xml:space="preserve"> редакции: «</w:t>
      </w:r>
      <w:r w:rsidR="00722132">
        <w:rPr>
          <w:rFonts w:cs="Times New Roman"/>
          <w:sz w:val="28"/>
          <w:szCs w:val="28"/>
        </w:rPr>
        <w:t xml:space="preserve">Размер денежных средств на проведение окружных мероприятий </w:t>
      </w:r>
      <w:r w:rsidR="003E6994">
        <w:rPr>
          <w:rFonts w:cs="Times New Roman"/>
          <w:sz w:val="28"/>
          <w:szCs w:val="28"/>
        </w:rPr>
        <w:t xml:space="preserve">определяется приказом </w:t>
      </w:r>
      <w:r w:rsidR="003E6994" w:rsidRPr="000B7BBB">
        <w:rPr>
          <w:rFonts w:cs="Times New Roman"/>
          <w:sz w:val="28"/>
          <w:szCs w:val="28"/>
        </w:rPr>
        <w:t>Управления культуры, туризма, молодежной политики и патриотического воспитания Администрации муниципального образования «Сафоновский муниципальный округ» Смоленской области</w:t>
      </w:r>
      <w:r w:rsidR="003E6994" w:rsidRPr="001548A0">
        <w:rPr>
          <w:rFonts w:cs="Times New Roman"/>
          <w:sz w:val="28"/>
          <w:szCs w:val="28"/>
        </w:rPr>
        <w:t>, положени</w:t>
      </w:r>
      <w:r w:rsidR="00A50495">
        <w:rPr>
          <w:rFonts w:cs="Times New Roman"/>
          <w:sz w:val="28"/>
          <w:szCs w:val="28"/>
        </w:rPr>
        <w:t>ями (регламентами</w:t>
      </w:r>
      <w:r w:rsidR="003E6994" w:rsidRPr="001548A0">
        <w:rPr>
          <w:rFonts w:cs="Times New Roman"/>
          <w:sz w:val="28"/>
          <w:szCs w:val="28"/>
        </w:rPr>
        <w:t>) о</w:t>
      </w:r>
      <w:r w:rsidR="00A50495">
        <w:rPr>
          <w:rFonts w:cs="Times New Roman"/>
          <w:sz w:val="28"/>
          <w:szCs w:val="28"/>
        </w:rPr>
        <w:t>б</w:t>
      </w:r>
      <w:r w:rsidR="003E6994" w:rsidRPr="001548A0">
        <w:rPr>
          <w:rFonts w:cs="Times New Roman"/>
          <w:sz w:val="28"/>
          <w:szCs w:val="28"/>
        </w:rPr>
        <w:t xml:space="preserve"> </w:t>
      </w:r>
      <w:r w:rsidR="00A50495">
        <w:rPr>
          <w:rFonts w:cs="Times New Roman"/>
          <w:sz w:val="28"/>
          <w:szCs w:val="28"/>
        </w:rPr>
        <w:t>окружных</w:t>
      </w:r>
      <w:r w:rsidR="003E6994" w:rsidRPr="001548A0">
        <w:rPr>
          <w:rFonts w:cs="Times New Roman"/>
          <w:sz w:val="28"/>
          <w:szCs w:val="28"/>
        </w:rPr>
        <w:t xml:space="preserve"> мероприятиях,</w:t>
      </w:r>
      <w:r w:rsidR="003E6994">
        <w:rPr>
          <w:rFonts w:cs="Times New Roman"/>
          <w:sz w:val="28"/>
          <w:szCs w:val="28"/>
        </w:rPr>
        <w:t xml:space="preserve"> пис</w:t>
      </w:r>
      <w:r w:rsidR="00A50495">
        <w:rPr>
          <w:rFonts w:cs="Times New Roman"/>
          <w:sz w:val="28"/>
          <w:szCs w:val="28"/>
        </w:rPr>
        <w:t>ьмами</w:t>
      </w:r>
      <w:r w:rsidR="003E6994">
        <w:rPr>
          <w:rFonts w:cs="Times New Roman"/>
          <w:sz w:val="28"/>
          <w:szCs w:val="28"/>
        </w:rPr>
        <w:t>-вызов</w:t>
      </w:r>
      <w:r w:rsidR="00A50495">
        <w:rPr>
          <w:rFonts w:cs="Times New Roman"/>
          <w:sz w:val="28"/>
          <w:szCs w:val="28"/>
        </w:rPr>
        <w:t>ами</w:t>
      </w:r>
      <w:r w:rsidR="003E6994">
        <w:rPr>
          <w:rFonts w:cs="Times New Roman"/>
          <w:sz w:val="28"/>
          <w:szCs w:val="28"/>
        </w:rPr>
        <w:t>, пис</w:t>
      </w:r>
      <w:r w:rsidR="00A50495">
        <w:rPr>
          <w:rFonts w:cs="Times New Roman"/>
          <w:sz w:val="28"/>
          <w:szCs w:val="28"/>
        </w:rPr>
        <w:t>ьмами</w:t>
      </w:r>
      <w:r w:rsidR="003E6994">
        <w:rPr>
          <w:rFonts w:cs="Times New Roman"/>
          <w:sz w:val="28"/>
          <w:szCs w:val="28"/>
        </w:rPr>
        <w:t>-приглашени</w:t>
      </w:r>
      <w:r w:rsidR="00A50495">
        <w:rPr>
          <w:rFonts w:cs="Times New Roman"/>
          <w:sz w:val="28"/>
          <w:szCs w:val="28"/>
        </w:rPr>
        <w:t>ями</w:t>
      </w:r>
      <w:r w:rsidR="003E6994">
        <w:rPr>
          <w:rFonts w:cs="Times New Roman"/>
          <w:sz w:val="28"/>
          <w:szCs w:val="28"/>
        </w:rPr>
        <w:t>,</w:t>
      </w:r>
      <w:r w:rsidR="003E6994" w:rsidRPr="001548A0">
        <w:rPr>
          <w:rFonts w:cs="Times New Roman"/>
          <w:sz w:val="28"/>
          <w:szCs w:val="28"/>
        </w:rPr>
        <w:t xml:space="preserve"> договор</w:t>
      </w:r>
      <w:r w:rsidR="00A50495">
        <w:rPr>
          <w:rFonts w:cs="Times New Roman"/>
          <w:sz w:val="28"/>
          <w:szCs w:val="28"/>
        </w:rPr>
        <w:t>ами</w:t>
      </w:r>
      <w:r w:rsidR="003E6994" w:rsidRPr="001548A0">
        <w:rPr>
          <w:rFonts w:cs="Times New Roman"/>
          <w:sz w:val="28"/>
          <w:szCs w:val="28"/>
        </w:rPr>
        <w:t>, счет</w:t>
      </w:r>
      <w:r w:rsidR="00A50495">
        <w:rPr>
          <w:rFonts w:cs="Times New Roman"/>
          <w:sz w:val="28"/>
          <w:szCs w:val="28"/>
        </w:rPr>
        <w:t>ами</w:t>
      </w:r>
      <w:r w:rsidR="003E6994" w:rsidRPr="001548A0">
        <w:rPr>
          <w:rFonts w:cs="Times New Roman"/>
          <w:sz w:val="28"/>
          <w:szCs w:val="28"/>
        </w:rPr>
        <w:t xml:space="preserve"> (счет</w:t>
      </w:r>
      <w:r w:rsidR="00A50495">
        <w:rPr>
          <w:rFonts w:cs="Times New Roman"/>
          <w:sz w:val="28"/>
          <w:szCs w:val="28"/>
        </w:rPr>
        <w:t>ами</w:t>
      </w:r>
      <w:r w:rsidR="003E6994" w:rsidRPr="001548A0">
        <w:rPr>
          <w:rFonts w:cs="Times New Roman"/>
          <w:sz w:val="28"/>
          <w:szCs w:val="28"/>
        </w:rPr>
        <w:t>-фактур), акт</w:t>
      </w:r>
      <w:r w:rsidR="00A50495">
        <w:rPr>
          <w:rFonts w:cs="Times New Roman"/>
          <w:sz w:val="28"/>
          <w:szCs w:val="28"/>
        </w:rPr>
        <w:t>ами</w:t>
      </w:r>
      <w:r w:rsidR="003E6994" w:rsidRPr="001548A0">
        <w:rPr>
          <w:rFonts w:cs="Times New Roman"/>
          <w:sz w:val="28"/>
          <w:szCs w:val="28"/>
        </w:rPr>
        <w:t xml:space="preserve"> выполненных работ</w:t>
      </w:r>
      <w:r w:rsidR="00C57B75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»</w:t>
      </w:r>
      <w:r w:rsidR="00A50495">
        <w:rPr>
          <w:rFonts w:cs="Times New Roman"/>
          <w:sz w:val="28"/>
          <w:szCs w:val="28"/>
        </w:rPr>
        <w:t>.</w:t>
      </w:r>
    </w:p>
    <w:p w14:paraId="0E457AD1" w14:textId="78E36BD0" w:rsidR="004218D5" w:rsidRDefault="003E6994" w:rsidP="004218D5">
      <w:pPr>
        <w:pStyle w:val="Standard"/>
        <w:suppressAutoHyphens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1.2. </w:t>
      </w:r>
      <w:r w:rsidR="00982478">
        <w:rPr>
          <w:sz w:val="28"/>
          <w:szCs w:val="28"/>
        </w:rPr>
        <w:t xml:space="preserve">Изложить пункт 3.2 </w:t>
      </w:r>
      <w:r>
        <w:rPr>
          <w:sz w:val="28"/>
          <w:szCs w:val="28"/>
        </w:rPr>
        <w:t xml:space="preserve">Порядка в редакции: «Размер денежных средств </w:t>
      </w:r>
      <w:r w:rsidRPr="001548A0">
        <w:rPr>
          <w:rFonts w:cs="Times New Roman"/>
          <w:sz w:val="28"/>
          <w:szCs w:val="28"/>
        </w:rPr>
        <w:t xml:space="preserve">на участие молодежи, молодежных организаций и объединений Сафоновского </w:t>
      </w:r>
      <w:r>
        <w:rPr>
          <w:rFonts w:cs="Times New Roman"/>
          <w:sz w:val="28"/>
          <w:szCs w:val="28"/>
        </w:rPr>
        <w:t>муниципального округа</w:t>
      </w:r>
      <w:r w:rsidRPr="001548A0">
        <w:rPr>
          <w:rFonts w:cs="Times New Roman"/>
          <w:sz w:val="28"/>
          <w:szCs w:val="28"/>
        </w:rPr>
        <w:t xml:space="preserve"> Смоленской области в областных, всероссийских и международных мероприятиях, фестивалях, смотрах </w:t>
      </w:r>
      <w:r>
        <w:rPr>
          <w:rFonts w:cs="Times New Roman"/>
          <w:sz w:val="28"/>
          <w:szCs w:val="28"/>
        </w:rPr>
        <w:t>определяется</w:t>
      </w:r>
      <w:r w:rsidRPr="001548A0">
        <w:rPr>
          <w:rFonts w:cs="Times New Roman"/>
          <w:sz w:val="28"/>
          <w:szCs w:val="28"/>
        </w:rPr>
        <w:t xml:space="preserve"> приказ</w:t>
      </w:r>
      <w:r>
        <w:rPr>
          <w:rFonts w:cs="Times New Roman"/>
          <w:sz w:val="28"/>
          <w:szCs w:val="28"/>
        </w:rPr>
        <w:t>ом</w:t>
      </w:r>
      <w:r w:rsidRPr="000B7BBB">
        <w:rPr>
          <w:rFonts w:cs="Times New Roman"/>
          <w:sz w:val="28"/>
          <w:szCs w:val="28"/>
        </w:rPr>
        <w:t xml:space="preserve"> Управления культуры, туризма, молодежной политики и патриотического воспитания Администрации муниципального образования «Сафоновский муниципальный округ» Смоленской области</w:t>
      </w:r>
      <w:r w:rsidRPr="001548A0">
        <w:rPr>
          <w:rFonts w:cs="Times New Roman"/>
          <w:sz w:val="28"/>
          <w:szCs w:val="28"/>
        </w:rPr>
        <w:t>, положени</w:t>
      </w:r>
      <w:r w:rsidR="00A50495">
        <w:rPr>
          <w:rFonts w:cs="Times New Roman"/>
          <w:sz w:val="28"/>
          <w:szCs w:val="28"/>
        </w:rPr>
        <w:t>ями</w:t>
      </w:r>
      <w:r w:rsidRPr="001548A0">
        <w:rPr>
          <w:rFonts w:cs="Times New Roman"/>
          <w:sz w:val="28"/>
          <w:szCs w:val="28"/>
        </w:rPr>
        <w:t xml:space="preserve"> (регламент</w:t>
      </w:r>
      <w:r w:rsidR="00A50495">
        <w:rPr>
          <w:rFonts w:cs="Times New Roman"/>
          <w:sz w:val="28"/>
          <w:szCs w:val="28"/>
        </w:rPr>
        <w:t>ами</w:t>
      </w:r>
      <w:r w:rsidRPr="001548A0">
        <w:rPr>
          <w:rFonts w:cs="Times New Roman"/>
          <w:sz w:val="28"/>
          <w:szCs w:val="28"/>
        </w:rPr>
        <w:t>) о</w:t>
      </w:r>
      <w:r>
        <w:rPr>
          <w:rFonts w:cs="Times New Roman"/>
          <w:sz w:val="28"/>
          <w:szCs w:val="28"/>
        </w:rPr>
        <w:t>б</w:t>
      </w:r>
      <w:r w:rsidRPr="001548A0">
        <w:rPr>
          <w:rFonts w:cs="Times New Roman"/>
          <w:sz w:val="28"/>
          <w:szCs w:val="28"/>
        </w:rPr>
        <w:t xml:space="preserve"> </w:t>
      </w:r>
      <w:r w:rsidR="00A50495">
        <w:rPr>
          <w:rFonts w:cs="Times New Roman"/>
          <w:sz w:val="28"/>
          <w:szCs w:val="28"/>
        </w:rPr>
        <w:lastRenderedPageBreak/>
        <w:t>областных, всероссийских и международных</w:t>
      </w:r>
      <w:r w:rsidRPr="001548A0">
        <w:rPr>
          <w:rFonts w:cs="Times New Roman"/>
          <w:sz w:val="28"/>
          <w:szCs w:val="28"/>
        </w:rPr>
        <w:t xml:space="preserve"> мероприятиях,</w:t>
      </w:r>
      <w:r>
        <w:rPr>
          <w:rFonts w:cs="Times New Roman"/>
          <w:sz w:val="28"/>
          <w:szCs w:val="28"/>
        </w:rPr>
        <w:t xml:space="preserve"> пис</w:t>
      </w:r>
      <w:r w:rsidR="00A50495">
        <w:rPr>
          <w:rFonts w:cs="Times New Roman"/>
          <w:sz w:val="28"/>
          <w:szCs w:val="28"/>
        </w:rPr>
        <w:t>ьмами</w:t>
      </w:r>
      <w:r>
        <w:rPr>
          <w:rFonts w:cs="Times New Roman"/>
          <w:sz w:val="28"/>
          <w:szCs w:val="28"/>
        </w:rPr>
        <w:t>-вызов</w:t>
      </w:r>
      <w:r w:rsidR="00A50495">
        <w:rPr>
          <w:rFonts w:cs="Times New Roman"/>
          <w:sz w:val="28"/>
          <w:szCs w:val="28"/>
        </w:rPr>
        <w:t>ами</w:t>
      </w:r>
      <w:r>
        <w:rPr>
          <w:rFonts w:cs="Times New Roman"/>
          <w:sz w:val="28"/>
          <w:szCs w:val="28"/>
        </w:rPr>
        <w:t xml:space="preserve">, </w:t>
      </w:r>
      <w:r w:rsidR="00A50495">
        <w:rPr>
          <w:rFonts w:cs="Times New Roman"/>
          <w:sz w:val="28"/>
          <w:szCs w:val="28"/>
        </w:rPr>
        <w:t>письмами-приглашениями,</w:t>
      </w:r>
      <w:r w:rsidR="00A50495" w:rsidRPr="001548A0">
        <w:rPr>
          <w:rFonts w:cs="Times New Roman"/>
          <w:sz w:val="28"/>
          <w:szCs w:val="28"/>
        </w:rPr>
        <w:t xml:space="preserve"> договор</w:t>
      </w:r>
      <w:r w:rsidR="00A50495">
        <w:rPr>
          <w:rFonts w:cs="Times New Roman"/>
          <w:sz w:val="28"/>
          <w:szCs w:val="28"/>
        </w:rPr>
        <w:t>ами</w:t>
      </w:r>
      <w:r w:rsidR="00A50495" w:rsidRPr="001548A0">
        <w:rPr>
          <w:rFonts w:cs="Times New Roman"/>
          <w:sz w:val="28"/>
          <w:szCs w:val="28"/>
        </w:rPr>
        <w:t>, счет</w:t>
      </w:r>
      <w:r w:rsidR="00A50495">
        <w:rPr>
          <w:rFonts w:cs="Times New Roman"/>
          <w:sz w:val="28"/>
          <w:szCs w:val="28"/>
        </w:rPr>
        <w:t>ами</w:t>
      </w:r>
      <w:r w:rsidR="00A50495" w:rsidRPr="001548A0">
        <w:rPr>
          <w:rFonts w:cs="Times New Roman"/>
          <w:sz w:val="28"/>
          <w:szCs w:val="28"/>
        </w:rPr>
        <w:t xml:space="preserve"> (счет</w:t>
      </w:r>
      <w:r w:rsidR="00A50495">
        <w:rPr>
          <w:rFonts w:cs="Times New Roman"/>
          <w:sz w:val="28"/>
          <w:szCs w:val="28"/>
        </w:rPr>
        <w:t>ами</w:t>
      </w:r>
      <w:r w:rsidR="00A50495" w:rsidRPr="001548A0">
        <w:rPr>
          <w:rFonts w:cs="Times New Roman"/>
          <w:sz w:val="28"/>
          <w:szCs w:val="28"/>
        </w:rPr>
        <w:t>-фактур), акт</w:t>
      </w:r>
      <w:r w:rsidR="00A50495">
        <w:rPr>
          <w:rFonts w:cs="Times New Roman"/>
          <w:sz w:val="28"/>
          <w:szCs w:val="28"/>
        </w:rPr>
        <w:t>ами</w:t>
      </w:r>
      <w:r w:rsidR="00A50495" w:rsidRPr="001548A0">
        <w:rPr>
          <w:rFonts w:cs="Times New Roman"/>
          <w:sz w:val="28"/>
          <w:szCs w:val="28"/>
        </w:rPr>
        <w:t xml:space="preserve"> выполненных работ</w:t>
      </w:r>
      <w:r w:rsidR="00C57B75">
        <w:rPr>
          <w:rFonts w:cs="Times New Roman"/>
          <w:sz w:val="28"/>
          <w:szCs w:val="28"/>
        </w:rPr>
        <w:t>.</w:t>
      </w:r>
      <w:r w:rsidR="001E0FE8">
        <w:rPr>
          <w:rFonts w:cs="Times New Roman"/>
          <w:sz w:val="28"/>
          <w:szCs w:val="28"/>
        </w:rPr>
        <w:t>»</w:t>
      </w:r>
      <w:r w:rsidR="00A50495">
        <w:rPr>
          <w:rFonts w:cs="Times New Roman"/>
          <w:sz w:val="28"/>
          <w:szCs w:val="28"/>
        </w:rPr>
        <w:t>.</w:t>
      </w:r>
    </w:p>
    <w:p w14:paraId="1A856EC8" w14:textId="13EBF623" w:rsidR="004218D5" w:rsidRPr="00C14664" w:rsidRDefault="003E6994" w:rsidP="004218D5">
      <w:pPr>
        <w:pStyle w:val="Standard"/>
        <w:suppressAutoHyphens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1.3.</w:t>
      </w:r>
      <w:r w:rsidR="004218D5">
        <w:rPr>
          <w:rFonts w:cs="Times New Roman"/>
          <w:sz w:val="28"/>
          <w:szCs w:val="28"/>
        </w:rPr>
        <w:t xml:space="preserve"> </w:t>
      </w:r>
      <w:r w:rsidR="005E5E91">
        <w:rPr>
          <w:rFonts w:cs="Times New Roman"/>
          <w:sz w:val="28"/>
          <w:szCs w:val="28"/>
        </w:rPr>
        <w:t>Приложение № 4</w:t>
      </w:r>
      <w:r w:rsidR="005E5E91" w:rsidRPr="005E5E91">
        <w:rPr>
          <w:rFonts w:cs="Times New Roman"/>
          <w:sz w:val="28"/>
          <w:szCs w:val="28"/>
        </w:rPr>
        <w:t xml:space="preserve"> к Порядку изложить в новой редакции (прилагается).</w:t>
      </w:r>
    </w:p>
    <w:p w14:paraId="0BF7B3BE" w14:textId="77777777" w:rsidR="004218D5" w:rsidRDefault="004218D5" w:rsidP="004218D5">
      <w:pPr>
        <w:pStyle w:val="4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распоряжение является неотъемлемой частью распоряжения Администрации муниципального образования «Сафоновский муниципальный округ» Смоленской области от 15.04.2025 № 149-р и распространяется на правоотношения, возникшие с 15.04.2025.</w:t>
      </w:r>
    </w:p>
    <w:p w14:paraId="38B745A2" w14:textId="77777777" w:rsidR="004218D5" w:rsidRDefault="004218D5" w:rsidP="004218D5">
      <w:pPr>
        <w:pStyle w:val="4"/>
        <w:shd w:val="clear" w:color="auto" w:fill="auto"/>
        <w:spacing w:before="0" w:after="0" w:line="240" w:lineRule="auto"/>
        <w:ind w:firstLine="709"/>
        <w:jc w:val="both"/>
        <w:rPr>
          <w:rFonts w:eastAsia="Calibri"/>
          <w:kern w:val="3"/>
          <w:sz w:val="28"/>
          <w:szCs w:val="28"/>
          <w:lang w:eastAsia="ar-SA"/>
        </w:rPr>
      </w:pPr>
      <w:r>
        <w:rPr>
          <w:sz w:val="28"/>
          <w:szCs w:val="28"/>
        </w:rPr>
        <w:t>3.</w:t>
      </w:r>
      <w:r w:rsidRPr="00AE6BED">
        <w:rPr>
          <w:rFonts w:eastAsia="Calibri"/>
          <w:kern w:val="3"/>
          <w:szCs w:val="28"/>
          <w:lang w:eastAsia="ar-SA"/>
        </w:rPr>
        <w:t xml:space="preserve"> </w:t>
      </w:r>
      <w:r w:rsidRPr="00943248">
        <w:rPr>
          <w:rFonts w:eastAsia="Calibri"/>
          <w:kern w:val="3"/>
          <w:sz w:val="28"/>
          <w:szCs w:val="28"/>
          <w:lang w:eastAsia="ar-SA"/>
        </w:rPr>
        <w:t xml:space="preserve">Разместить </w:t>
      </w:r>
      <w:r>
        <w:rPr>
          <w:rFonts w:eastAsia="Calibri"/>
          <w:kern w:val="3"/>
          <w:sz w:val="28"/>
          <w:szCs w:val="28"/>
          <w:lang w:eastAsia="ar-SA"/>
        </w:rPr>
        <w:t>н</w:t>
      </w:r>
      <w:r w:rsidRPr="00943248">
        <w:rPr>
          <w:rFonts w:eastAsia="Calibri"/>
          <w:kern w:val="3"/>
          <w:sz w:val="28"/>
          <w:szCs w:val="28"/>
          <w:lang w:eastAsia="ar-SA"/>
        </w:rPr>
        <w:t>астоящее</w:t>
      </w:r>
      <w:r w:rsidRPr="00153A6B">
        <w:rPr>
          <w:rFonts w:eastAsia="Calibri"/>
          <w:kern w:val="3"/>
          <w:sz w:val="28"/>
          <w:szCs w:val="28"/>
          <w:lang w:eastAsia="ar-SA"/>
        </w:rPr>
        <w:t xml:space="preserve"> </w:t>
      </w:r>
      <w:r>
        <w:rPr>
          <w:rFonts w:eastAsia="Calibri"/>
          <w:kern w:val="3"/>
          <w:sz w:val="28"/>
          <w:szCs w:val="28"/>
          <w:lang w:eastAsia="ar-SA"/>
        </w:rPr>
        <w:t>распоряжение 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«Интернет».</w:t>
      </w:r>
    </w:p>
    <w:p w14:paraId="69F727DF" w14:textId="77777777" w:rsidR="004218D5" w:rsidRPr="00B26C73" w:rsidRDefault="004218D5" w:rsidP="004218D5">
      <w:pPr>
        <w:pStyle w:val="4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kern w:val="3"/>
          <w:sz w:val="28"/>
          <w:szCs w:val="28"/>
          <w:lang w:eastAsia="ar-SA"/>
        </w:rPr>
        <w:t>4.</w:t>
      </w:r>
      <w:r w:rsidRPr="00666FC6">
        <w:rPr>
          <w:sz w:val="28"/>
          <w:szCs w:val="28"/>
        </w:rPr>
        <w:t xml:space="preserve"> </w:t>
      </w:r>
      <w:r w:rsidRPr="001548A0"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 xml:space="preserve">распоряжения </w:t>
      </w:r>
      <w:r w:rsidRPr="001548A0">
        <w:rPr>
          <w:sz w:val="28"/>
          <w:szCs w:val="28"/>
        </w:rPr>
        <w:t xml:space="preserve">возложить на заместителя Главы муниципального образования «Сафоновский </w:t>
      </w:r>
      <w:r w:rsidRPr="00D43141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</w:t>
      </w:r>
      <w:r w:rsidRPr="001548A0">
        <w:rPr>
          <w:sz w:val="28"/>
          <w:szCs w:val="28"/>
        </w:rPr>
        <w:t xml:space="preserve">Смоленской области </w:t>
      </w:r>
      <w:r>
        <w:rPr>
          <w:sz w:val="28"/>
          <w:szCs w:val="28"/>
        </w:rPr>
        <w:t>(О.А. Майорова)</w:t>
      </w:r>
      <w:r w:rsidRPr="001548A0">
        <w:rPr>
          <w:sz w:val="28"/>
          <w:szCs w:val="28"/>
        </w:rPr>
        <w:t>.</w:t>
      </w:r>
    </w:p>
    <w:p w14:paraId="49C195EA" w14:textId="77777777" w:rsidR="004218D5" w:rsidRDefault="004218D5" w:rsidP="004218D5">
      <w:pPr>
        <w:rPr>
          <w:sz w:val="28"/>
        </w:rPr>
      </w:pPr>
    </w:p>
    <w:p w14:paraId="22A10E2C" w14:textId="77777777" w:rsidR="004218D5" w:rsidRDefault="004218D5" w:rsidP="004218D5">
      <w:pPr>
        <w:rPr>
          <w:sz w:val="28"/>
        </w:rPr>
      </w:pPr>
    </w:p>
    <w:p w14:paraId="224F726B" w14:textId="0D70FFD0" w:rsidR="00C024C1" w:rsidRDefault="004218D5" w:rsidP="004218D5">
      <w:pPr>
        <w:rPr>
          <w:sz w:val="28"/>
        </w:rPr>
      </w:pPr>
      <w:r>
        <w:rPr>
          <w:sz w:val="28"/>
        </w:rPr>
        <w:t>Глав</w:t>
      </w:r>
      <w:r w:rsidR="001E0FE8">
        <w:rPr>
          <w:sz w:val="28"/>
        </w:rPr>
        <w:t>а</w:t>
      </w:r>
      <w:r>
        <w:rPr>
          <w:sz w:val="28"/>
        </w:rPr>
        <w:t xml:space="preserve"> муниципального образования</w:t>
      </w:r>
    </w:p>
    <w:p w14:paraId="5A73E1DD" w14:textId="5CE546DD" w:rsidR="004218D5" w:rsidRDefault="004218D5" w:rsidP="004218D5">
      <w:pPr>
        <w:rPr>
          <w:sz w:val="28"/>
        </w:rPr>
      </w:pPr>
      <w:r>
        <w:rPr>
          <w:sz w:val="28"/>
        </w:rPr>
        <w:t>«Сафоновский муниципальный округ»</w:t>
      </w:r>
    </w:p>
    <w:p w14:paraId="2AACB520" w14:textId="77777777" w:rsidR="004218D5" w:rsidRDefault="004218D5" w:rsidP="004218D5">
      <w:pPr>
        <w:rPr>
          <w:b/>
          <w:sz w:val="28"/>
        </w:rPr>
      </w:pPr>
      <w:r>
        <w:rPr>
          <w:sz w:val="28"/>
        </w:rPr>
        <w:t xml:space="preserve">Смоленской области                                                                                     </w:t>
      </w:r>
      <w:r w:rsidRPr="00332C8B">
        <w:rPr>
          <w:b/>
          <w:sz w:val="28"/>
        </w:rPr>
        <w:t>А.Н. Кухарев</w:t>
      </w:r>
    </w:p>
    <w:p w14:paraId="3EAD5E4C" w14:textId="77777777" w:rsidR="004218D5" w:rsidRDefault="004218D5" w:rsidP="004218D5">
      <w:pPr>
        <w:rPr>
          <w:b/>
          <w:sz w:val="28"/>
        </w:rPr>
      </w:pPr>
    </w:p>
    <w:p w14:paraId="1C076300" w14:textId="77777777" w:rsidR="004218D5" w:rsidRDefault="004218D5" w:rsidP="004218D5">
      <w:pPr>
        <w:rPr>
          <w:b/>
          <w:sz w:val="28"/>
        </w:rPr>
      </w:pPr>
    </w:p>
    <w:p w14:paraId="626DC539" w14:textId="77777777" w:rsidR="004218D5" w:rsidRDefault="004218D5" w:rsidP="004218D5">
      <w:pPr>
        <w:rPr>
          <w:b/>
          <w:sz w:val="28"/>
        </w:rPr>
      </w:pPr>
    </w:p>
    <w:p w14:paraId="28340DD3" w14:textId="77777777" w:rsidR="004218D5" w:rsidRDefault="004218D5" w:rsidP="004218D5">
      <w:pPr>
        <w:rPr>
          <w:sz w:val="28"/>
        </w:rPr>
      </w:pPr>
    </w:p>
    <w:tbl>
      <w:tblPr>
        <w:tblW w:w="10706" w:type="dxa"/>
        <w:tblLook w:val="04A0" w:firstRow="1" w:lastRow="0" w:firstColumn="1" w:lastColumn="0" w:noHBand="0" w:noVBand="1"/>
      </w:tblPr>
      <w:tblGrid>
        <w:gridCol w:w="5495"/>
        <w:gridCol w:w="5211"/>
      </w:tblGrid>
      <w:tr w:rsidR="004218D5" w:rsidRPr="001548A0" w14:paraId="55FFE91B" w14:textId="77777777" w:rsidTr="006C030A">
        <w:tc>
          <w:tcPr>
            <w:tcW w:w="5495" w:type="dxa"/>
          </w:tcPr>
          <w:p w14:paraId="700323A1" w14:textId="77777777" w:rsidR="004218D5" w:rsidRPr="001548A0" w:rsidRDefault="004218D5" w:rsidP="006C030A">
            <w:pPr>
              <w:pStyle w:val="Standard"/>
              <w:suppressAutoHyphens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437AB85F" w14:textId="77777777" w:rsidR="004218D5" w:rsidRPr="001548A0" w:rsidRDefault="004218D5" w:rsidP="006C030A">
            <w:pPr>
              <w:pStyle w:val="Standard"/>
              <w:suppressAutoHyphens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</w:tbl>
    <w:p w14:paraId="559E8D6B" w14:textId="77777777" w:rsidR="004218D5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3EA42F31" w14:textId="77777777" w:rsidR="004218D5" w:rsidRPr="001548A0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3BB3452A" w14:textId="77777777" w:rsidR="004218D5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67713858" w14:textId="77777777" w:rsidR="004218D5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7D8B6ADF" w14:textId="77777777" w:rsidR="004218D5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688FE438" w14:textId="77777777" w:rsidR="004218D5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7333383E" w14:textId="77777777" w:rsidR="004218D5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0F01A50D" w14:textId="77777777" w:rsidR="004218D5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4D25A762" w14:textId="77777777" w:rsidR="004218D5" w:rsidRDefault="004218D5" w:rsidP="004218D5">
      <w:pPr>
        <w:pStyle w:val="Standard"/>
        <w:suppressAutoHyphens w:val="0"/>
        <w:rPr>
          <w:rFonts w:cs="Times New Roman"/>
          <w:sz w:val="28"/>
          <w:szCs w:val="28"/>
        </w:rPr>
      </w:pPr>
    </w:p>
    <w:p w14:paraId="38933544" w14:textId="77777777" w:rsidR="004218D5" w:rsidRDefault="004218D5" w:rsidP="004218D5">
      <w:pPr>
        <w:pStyle w:val="Standard"/>
        <w:suppressAutoHyphens w:val="0"/>
        <w:rPr>
          <w:rFonts w:cs="Times New Roman"/>
          <w:sz w:val="28"/>
          <w:szCs w:val="28"/>
        </w:rPr>
      </w:pPr>
    </w:p>
    <w:p w14:paraId="026F434E" w14:textId="77777777" w:rsidR="004218D5" w:rsidRDefault="004218D5" w:rsidP="004218D5">
      <w:pPr>
        <w:pStyle w:val="Standard"/>
        <w:suppressAutoHyphens w:val="0"/>
        <w:rPr>
          <w:rFonts w:cs="Times New Roman"/>
          <w:sz w:val="28"/>
          <w:szCs w:val="28"/>
        </w:rPr>
      </w:pPr>
    </w:p>
    <w:p w14:paraId="2B0F7A48" w14:textId="77777777" w:rsidR="004218D5" w:rsidRDefault="004218D5" w:rsidP="004218D5">
      <w:pPr>
        <w:pStyle w:val="Standard"/>
        <w:suppressAutoHyphens w:val="0"/>
        <w:rPr>
          <w:rFonts w:cs="Times New Roman"/>
          <w:sz w:val="28"/>
          <w:szCs w:val="28"/>
        </w:rPr>
      </w:pPr>
    </w:p>
    <w:p w14:paraId="0BD2D5C8" w14:textId="77777777" w:rsidR="004218D5" w:rsidRDefault="004218D5" w:rsidP="004218D5">
      <w:pPr>
        <w:pStyle w:val="Standard"/>
        <w:suppressAutoHyphens w:val="0"/>
        <w:rPr>
          <w:rFonts w:cs="Times New Roman"/>
          <w:sz w:val="28"/>
          <w:szCs w:val="28"/>
        </w:rPr>
      </w:pPr>
    </w:p>
    <w:p w14:paraId="326000EB" w14:textId="77777777" w:rsidR="004218D5" w:rsidRDefault="004218D5" w:rsidP="004218D5">
      <w:pPr>
        <w:pStyle w:val="Standard"/>
        <w:suppressAutoHyphens w:val="0"/>
        <w:rPr>
          <w:rFonts w:cs="Times New Roman"/>
          <w:sz w:val="28"/>
          <w:szCs w:val="28"/>
        </w:rPr>
      </w:pPr>
    </w:p>
    <w:p w14:paraId="2810181B" w14:textId="77777777" w:rsidR="004218D5" w:rsidRDefault="004218D5" w:rsidP="004218D5">
      <w:pPr>
        <w:pStyle w:val="Standard"/>
        <w:suppressAutoHyphens w:val="0"/>
        <w:rPr>
          <w:rFonts w:cs="Times New Roman"/>
          <w:sz w:val="28"/>
          <w:szCs w:val="28"/>
        </w:rPr>
      </w:pPr>
    </w:p>
    <w:p w14:paraId="0C798A65" w14:textId="77777777" w:rsidR="004218D5" w:rsidRDefault="004218D5" w:rsidP="004218D5">
      <w:pPr>
        <w:pStyle w:val="Standard"/>
        <w:suppressAutoHyphens w:val="0"/>
        <w:rPr>
          <w:rFonts w:cs="Times New Roman"/>
          <w:sz w:val="28"/>
          <w:szCs w:val="28"/>
        </w:rPr>
      </w:pPr>
    </w:p>
    <w:p w14:paraId="0393D284" w14:textId="77777777" w:rsidR="004218D5" w:rsidRDefault="004218D5" w:rsidP="004218D5">
      <w:pPr>
        <w:widowControl w:val="0"/>
        <w:rPr>
          <w:b/>
          <w:sz w:val="28"/>
          <w:szCs w:val="28"/>
        </w:rPr>
      </w:pPr>
    </w:p>
    <w:p w14:paraId="43128423" w14:textId="77777777" w:rsidR="001E0FE8" w:rsidRDefault="001E0FE8" w:rsidP="004218D5">
      <w:pPr>
        <w:widowControl w:val="0"/>
        <w:rPr>
          <w:b/>
          <w:sz w:val="28"/>
          <w:szCs w:val="28"/>
        </w:rPr>
      </w:pPr>
    </w:p>
    <w:p w14:paraId="386407AF" w14:textId="77777777" w:rsidR="001E0FE8" w:rsidRDefault="001E0FE8" w:rsidP="004218D5">
      <w:pPr>
        <w:widowControl w:val="0"/>
        <w:rPr>
          <w:b/>
          <w:sz w:val="28"/>
          <w:szCs w:val="28"/>
        </w:rPr>
      </w:pPr>
    </w:p>
    <w:p w14:paraId="70879DA9" w14:textId="77777777" w:rsidR="001E0FE8" w:rsidRDefault="001E0FE8" w:rsidP="004218D5">
      <w:pPr>
        <w:widowControl w:val="0"/>
        <w:rPr>
          <w:b/>
          <w:sz w:val="28"/>
          <w:szCs w:val="28"/>
        </w:rPr>
      </w:pPr>
    </w:p>
    <w:p w14:paraId="58FFD4CA" w14:textId="77777777" w:rsidR="004218D5" w:rsidRDefault="004218D5" w:rsidP="004218D5">
      <w:pPr>
        <w:widowControl w:val="0"/>
        <w:rPr>
          <w:b/>
          <w:sz w:val="28"/>
          <w:szCs w:val="28"/>
        </w:rPr>
      </w:pPr>
    </w:p>
    <w:p w14:paraId="57E3A4E1" w14:textId="77777777" w:rsidR="004218D5" w:rsidRDefault="004218D5" w:rsidP="004218D5">
      <w:pPr>
        <w:widowControl w:val="0"/>
        <w:rPr>
          <w:b/>
          <w:sz w:val="28"/>
          <w:szCs w:val="28"/>
        </w:rPr>
      </w:pPr>
    </w:p>
    <w:p w14:paraId="3758DEEC" w14:textId="77777777" w:rsidR="00A50495" w:rsidRDefault="00A50495" w:rsidP="004218D5">
      <w:pPr>
        <w:widowControl w:val="0"/>
        <w:rPr>
          <w:b/>
          <w:sz w:val="28"/>
          <w:szCs w:val="28"/>
        </w:rPr>
      </w:pPr>
    </w:p>
    <w:p w14:paraId="676CE7FD" w14:textId="77777777" w:rsidR="00A50495" w:rsidRDefault="00A50495" w:rsidP="004218D5">
      <w:pPr>
        <w:widowControl w:val="0"/>
        <w:rPr>
          <w:b/>
          <w:sz w:val="28"/>
          <w:szCs w:val="28"/>
        </w:rPr>
      </w:pPr>
    </w:p>
    <w:tbl>
      <w:tblPr>
        <w:tblW w:w="10706" w:type="dxa"/>
        <w:tblLook w:val="04A0" w:firstRow="1" w:lastRow="0" w:firstColumn="1" w:lastColumn="0" w:noHBand="0" w:noVBand="1"/>
      </w:tblPr>
      <w:tblGrid>
        <w:gridCol w:w="5495"/>
        <w:gridCol w:w="5211"/>
      </w:tblGrid>
      <w:tr w:rsidR="004218D5" w:rsidRPr="001548A0" w14:paraId="2FE072AA" w14:textId="77777777" w:rsidTr="006C030A">
        <w:tc>
          <w:tcPr>
            <w:tcW w:w="5495" w:type="dxa"/>
          </w:tcPr>
          <w:p w14:paraId="69933B1D" w14:textId="77777777" w:rsidR="004218D5" w:rsidRPr="001548A0" w:rsidRDefault="004218D5" w:rsidP="006C030A">
            <w:pPr>
              <w:pStyle w:val="Standard"/>
              <w:suppressAutoHyphens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504FAE1C" w14:textId="77777777" w:rsidR="004218D5" w:rsidRPr="001548A0" w:rsidRDefault="004218D5" w:rsidP="006C030A">
            <w:pPr>
              <w:pStyle w:val="Standard"/>
              <w:suppressAutoHyphens w:val="0"/>
              <w:ind w:right="709"/>
              <w:jc w:val="right"/>
              <w:rPr>
                <w:rFonts w:cs="Times New Roman"/>
                <w:sz w:val="28"/>
                <w:szCs w:val="28"/>
              </w:rPr>
            </w:pPr>
            <w:r w:rsidRPr="001548A0">
              <w:rPr>
                <w:rFonts w:cs="Times New Roman"/>
                <w:sz w:val="28"/>
                <w:szCs w:val="28"/>
              </w:rPr>
              <w:t>Приложение № 4</w:t>
            </w:r>
          </w:p>
          <w:p w14:paraId="1BD75B90" w14:textId="65F9B128" w:rsidR="004218D5" w:rsidRPr="001548A0" w:rsidRDefault="004218D5" w:rsidP="004218D5">
            <w:pPr>
              <w:pStyle w:val="Standard"/>
              <w:suppressAutoHyphens w:val="0"/>
              <w:ind w:right="709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            </w:t>
            </w:r>
            <w:r w:rsidRPr="001548A0">
              <w:rPr>
                <w:rFonts w:cs="Times New Roman"/>
                <w:sz w:val="28"/>
                <w:szCs w:val="28"/>
              </w:rPr>
              <w:t>к Порядку</w:t>
            </w:r>
          </w:p>
        </w:tc>
      </w:tr>
    </w:tbl>
    <w:p w14:paraId="509BA4F2" w14:textId="77777777" w:rsidR="004218D5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7E13B2CC" w14:textId="77777777" w:rsidR="004218D5" w:rsidRPr="001548A0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54BF48F9" w14:textId="77777777" w:rsidR="004218D5" w:rsidRPr="001548A0" w:rsidRDefault="004218D5" w:rsidP="004218D5">
      <w:pPr>
        <w:pStyle w:val="Standard"/>
        <w:suppressAutoHyphens w:val="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Нормы расходов,</w:t>
      </w:r>
    </w:p>
    <w:p w14:paraId="495F64E1" w14:textId="77777777" w:rsidR="004218D5" w:rsidRPr="001548A0" w:rsidRDefault="004218D5" w:rsidP="004218D5">
      <w:pPr>
        <w:pStyle w:val="Standard"/>
        <w:suppressAutoHyphens w:val="0"/>
        <w:jc w:val="center"/>
        <w:rPr>
          <w:rFonts w:cs="Times New Roman"/>
          <w:sz w:val="28"/>
          <w:szCs w:val="28"/>
        </w:rPr>
      </w:pPr>
      <w:r w:rsidRPr="001548A0">
        <w:rPr>
          <w:rFonts w:cs="Times New Roman"/>
          <w:sz w:val="28"/>
          <w:szCs w:val="28"/>
        </w:rPr>
        <w:t>связанные с наймом или приобретением необходимых сооружений,</w:t>
      </w:r>
    </w:p>
    <w:p w14:paraId="077C8DD5" w14:textId="77777777" w:rsidR="00905472" w:rsidRDefault="004218D5" w:rsidP="004218D5">
      <w:pPr>
        <w:pStyle w:val="Standard"/>
        <w:suppressAutoHyphens w:val="0"/>
        <w:jc w:val="center"/>
        <w:rPr>
          <w:rFonts w:cs="Times New Roman"/>
          <w:sz w:val="28"/>
          <w:szCs w:val="28"/>
        </w:rPr>
      </w:pPr>
      <w:r w:rsidRPr="001548A0">
        <w:rPr>
          <w:rFonts w:cs="Times New Roman"/>
          <w:sz w:val="28"/>
          <w:szCs w:val="28"/>
        </w:rPr>
        <w:t>специализированной техники и оборудования</w:t>
      </w:r>
      <w:r>
        <w:rPr>
          <w:rFonts w:cs="Times New Roman"/>
          <w:sz w:val="28"/>
          <w:szCs w:val="28"/>
        </w:rPr>
        <w:t>, а также приобретение</w:t>
      </w:r>
      <w:r w:rsidR="00905472">
        <w:rPr>
          <w:rFonts w:cs="Times New Roman"/>
          <w:sz w:val="28"/>
          <w:szCs w:val="28"/>
        </w:rPr>
        <w:t>м</w:t>
      </w:r>
      <w:r>
        <w:rPr>
          <w:rFonts w:cs="Times New Roman"/>
          <w:sz w:val="28"/>
          <w:szCs w:val="28"/>
        </w:rPr>
        <w:t xml:space="preserve"> </w:t>
      </w:r>
    </w:p>
    <w:p w14:paraId="6BADDF35" w14:textId="5059CC77" w:rsidR="004218D5" w:rsidRPr="001548A0" w:rsidRDefault="004218D5" w:rsidP="004218D5">
      <w:pPr>
        <w:pStyle w:val="Standard"/>
        <w:suppressAutoHyphens w:val="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материальных запасов</w:t>
      </w:r>
    </w:p>
    <w:p w14:paraId="0858DB6F" w14:textId="77777777" w:rsidR="004218D5" w:rsidRPr="001548A0" w:rsidRDefault="004218D5" w:rsidP="004218D5">
      <w:pPr>
        <w:pStyle w:val="Standard"/>
        <w:suppressAutoHyphens w:val="0"/>
        <w:jc w:val="center"/>
        <w:rPr>
          <w:rFonts w:cs="Times New Roman"/>
          <w:sz w:val="28"/>
          <w:szCs w:val="28"/>
        </w:rPr>
      </w:pPr>
    </w:p>
    <w:tbl>
      <w:tblPr>
        <w:tblW w:w="101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7545"/>
        <w:gridCol w:w="2100"/>
      </w:tblGrid>
      <w:tr w:rsidR="004218D5" w:rsidRPr="001548A0" w14:paraId="59E2482D" w14:textId="77777777" w:rsidTr="006C030A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E6E972" w14:textId="77777777" w:rsidR="004218D5" w:rsidRPr="001548A0" w:rsidRDefault="004218D5" w:rsidP="006C030A">
            <w:pPr>
              <w:pStyle w:val="TableContents"/>
              <w:suppressLineNumbers w:val="0"/>
              <w:suppressAutoHyphens w:val="0"/>
              <w:jc w:val="center"/>
              <w:rPr>
                <w:rFonts w:cs="Times New Roman"/>
                <w:sz w:val="28"/>
                <w:szCs w:val="28"/>
              </w:rPr>
            </w:pPr>
            <w:r w:rsidRPr="001548A0">
              <w:rPr>
                <w:rFonts w:cs="Times New Roman"/>
                <w:sz w:val="28"/>
                <w:szCs w:val="28"/>
              </w:rPr>
              <w:t>№ п/п</w:t>
            </w:r>
          </w:p>
        </w:tc>
        <w:tc>
          <w:tcPr>
            <w:tcW w:w="7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69620" w14:textId="77777777" w:rsidR="004218D5" w:rsidRPr="001548A0" w:rsidRDefault="004218D5" w:rsidP="006C030A">
            <w:pPr>
              <w:pStyle w:val="TableContents"/>
              <w:suppressLineNumbers w:val="0"/>
              <w:suppressAutoHyphens w:val="0"/>
              <w:jc w:val="center"/>
              <w:rPr>
                <w:rFonts w:cs="Times New Roman"/>
                <w:sz w:val="28"/>
                <w:szCs w:val="28"/>
              </w:rPr>
            </w:pPr>
            <w:r w:rsidRPr="001548A0">
              <w:rPr>
                <w:rFonts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A300E" w14:textId="6AA2C323" w:rsidR="004218D5" w:rsidRPr="001548A0" w:rsidRDefault="00A50495" w:rsidP="00A50495">
            <w:pPr>
              <w:pStyle w:val="TableContents"/>
              <w:suppressLineNumbers w:val="0"/>
              <w:suppressAutoHyphens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(в руб.)</w:t>
            </w:r>
          </w:p>
        </w:tc>
      </w:tr>
      <w:tr w:rsidR="004218D5" w:rsidRPr="001548A0" w14:paraId="65C81674" w14:textId="77777777" w:rsidTr="006C030A"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7BDF0" w14:textId="77777777" w:rsidR="004218D5" w:rsidRPr="001548A0" w:rsidRDefault="004218D5" w:rsidP="006C030A">
            <w:pPr>
              <w:pStyle w:val="TableContents"/>
              <w:suppressLineNumbers w:val="0"/>
              <w:suppressAutoHyphens w:val="0"/>
              <w:rPr>
                <w:rFonts w:cs="Times New Roman"/>
                <w:sz w:val="28"/>
                <w:szCs w:val="28"/>
              </w:rPr>
            </w:pPr>
            <w:r w:rsidRPr="001548A0"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75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3E86FD" w14:textId="77777777" w:rsidR="004218D5" w:rsidRPr="001548A0" w:rsidRDefault="004218D5" w:rsidP="006C030A">
            <w:pPr>
              <w:pStyle w:val="TableContents"/>
              <w:suppressLineNumbers w:val="0"/>
              <w:suppressAutoHyphens w:val="0"/>
              <w:rPr>
                <w:rFonts w:cs="Times New Roman"/>
                <w:sz w:val="28"/>
                <w:szCs w:val="28"/>
              </w:rPr>
            </w:pPr>
            <w:r w:rsidRPr="001548A0">
              <w:rPr>
                <w:rFonts w:cs="Times New Roman"/>
                <w:sz w:val="28"/>
                <w:szCs w:val="28"/>
              </w:rPr>
              <w:t>Приобретение туристического и спортивного оборудования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D79D8" w14:textId="01251672" w:rsidR="004218D5" w:rsidRPr="001548A0" w:rsidRDefault="004218D5" w:rsidP="006C030A">
            <w:pPr>
              <w:pStyle w:val="TableContents"/>
              <w:suppressLineNumbers w:val="0"/>
              <w:suppressAutoHyphens w:val="0"/>
              <w:rPr>
                <w:rFonts w:cs="Times New Roman"/>
                <w:sz w:val="28"/>
                <w:szCs w:val="28"/>
              </w:rPr>
            </w:pPr>
            <w:r w:rsidRPr="001548A0">
              <w:rPr>
                <w:rFonts w:cs="Times New Roman"/>
                <w:sz w:val="28"/>
                <w:szCs w:val="28"/>
              </w:rPr>
              <w:t xml:space="preserve">до </w:t>
            </w:r>
            <w:r>
              <w:rPr>
                <w:rFonts w:cs="Times New Roman"/>
                <w:sz w:val="28"/>
                <w:szCs w:val="28"/>
              </w:rPr>
              <w:t>60</w:t>
            </w:r>
            <w:r w:rsidR="00A50495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000</w:t>
            </w:r>
          </w:p>
        </w:tc>
      </w:tr>
      <w:tr w:rsidR="004218D5" w:rsidRPr="001548A0" w14:paraId="7ED0C6EB" w14:textId="77777777" w:rsidTr="006C030A"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248D1" w14:textId="77777777" w:rsidR="004218D5" w:rsidRPr="001548A0" w:rsidRDefault="004218D5" w:rsidP="006C030A">
            <w:pPr>
              <w:pStyle w:val="TableContents"/>
              <w:suppressLineNumbers w:val="0"/>
              <w:suppressAutoHyphens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  <w:r w:rsidRPr="001548A0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5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055B8" w14:textId="77DDA1AD" w:rsidR="004218D5" w:rsidRPr="001548A0" w:rsidRDefault="004218D5" w:rsidP="006C030A">
            <w:pPr>
              <w:pStyle w:val="TableContents"/>
              <w:suppressLineNumbers w:val="0"/>
              <w:suppressAutoHyphens w:val="0"/>
              <w:rPr>
                <w:rFonts w:cs="Times New Roman"/>
                <w:sz w:val="28"/>
                <w:szCs w:val="28"/>
              </w:rPr>
            </w:pPr>
            <w:r w:rsidRPr="001548A0">
              <w:rPr>
                <w:rFonts w:cs="Times New Roman"/>
                <w:sz w:val="28"/>
                <w:szCs w:val="28"/>
              </w:rPr>
              <w:t>Хозяйственные расходы</w:t>
            </w:r>
            <w:r>
              <w:rPr>
                <w:rFonts w:cs="Times New Roman"/>
                <w:sz w:val="28"/>
                <w:szCs w:val="28"/>
              </w:rPr>
              <w:t xml:space="preserve"> (перчатки, мусорные мешки, ведра, веники, грабли</w:t>
            </w:r>
            <w:r w:rsidR="001E0FE8">
              <w:rPr>
                <w:rFonts w:cs="Times New Roman"/>
                <w:sz w:val="28"/>
                <w:szCs w:val="28"/>
              </w:rPr>
              <w:t xml:space="preserve"> и другое</w:t>
            </w:r>
            <w:r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51483" w14:textId="06DAC924" w:rsidR="004218D5" w:rsidRPr="001548A0" w:rsidRDefault="004218D5" w:rsidP="006C030A">
            <w:pPr>
              <w:pStyle w:val="TableContents"/>
              <w:suppressLineNumbers w:val="0"/>
              <w:suppressAutoHyphens w:val="0"/>
              <w:rPr>
                <w:rFonts w:cs="Times New Roman"/>
                <w:sz w:val="28"/>
                <w:szCs w:val="28"/>
              </w:rPr>
            </w:pPr>
            <w:r w:rsidRPr="001548A0">
              <w:rPr>
                <w:rFonts w:cs="Times New Roman"/>
                <w:sz w:val="28"/>
                <w:szCs w:val="28"/>
              </w:rPr>
              <w:t xml:space="preserve">до </w:t>
            </w:r>
            <w:r>
              <w:rPr>
                <w:rFonts w:cs="Times New Roman"/>
                <w:sz w:val="28"/>
                <w:szCs w:val="28"/>
              </w:rPr>
              <w:t>10</w:t>
            </w:r>
            <w:r w:rsidR="00A50495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000</w:t>
            </w:r>
          </w:p>
        </w:tc>
      </w:tr>
    </w:tbl>
    <w:p w14:paraId="2A6C2F2A" w14:textId="77777777" w:rsidR="004218D5" w:rsidRPr="001548A0" w:rsidRDefault="004218D5" w:rsidP="004218D5">
      <w:pPr>
        <w:pStyle w:val="Standard"/>
        <w:suppressAutoHyphens w:val="0"/>
        <w:jc w:val="both"/>
        <w:rPr>
          <w:rFonts w:cs="Times New Roman"/>
          <w:sz w:val="28"/>
          <w:szCs w:val="28"/>
        </w:rPr>
      </w:pPr>
    </w:p>
    <w:p w14:paraId="135A3999" w14:textId="77777777" w:rsidR="004218D5" w:rsidRDefault="004218D5" w:rsidP="004218D5">
      <w:pPr>
        <w:widowControl w:val="0"/>
        <w:rPr>
          <w:b/>
          <w:sz w:val="28"/>
          <w:szCs w:val="28"/>
        </w:rPr>
      </w:pPr>
    </w:p>
    <w:p w14:paraId="0760662C" w14:textId="77777777" w:rsidR="004218D5" w:rsidRDefault="004218D5" w:rsidP="004218D5">
      <w:pPr>
        <w:widowControl w:val="0"/>
        <w:rPr>
          <w:b/>
          <w:sz w:val="28"/>
          <w:szCs w:val="28"/>
        </w:rPr>
      </w:pPr>
    </w:p>
    <w:p w14:paraId="183C5352" w14:textId="77777777" w:rsidR="004218D5" w:rsidRDefault="004218D5" w:rsidP="004218D5">
      <w:pPr>
        <w:widowControl w:val="0"/>
        <w:rPr>
          <w:b/>
          <w:sz w:val="28"/>
          <w:szCs w:val="28"/>
        </w:rPr>
      </w:pPr>
    </w:p>
    <w:p w14:paraId="5D552024" w14:textId="77777777" w:rsidR="004218D5" w:rsidRDefault="004218D5" w:rsidP="004218D5">
      <w:pPr>
        <w:widowControl w:val="0"/>
        <w:rPr>
          <w:b/>
          <w:sz w:val="28"/>
          <w:szCs w:val="28"/>
        </w:rPr>
      </w:pPr>
    </w:p>
    <w:p w14:paraId="25BEFD7D" w14:textId="77777777" w:rsidR="004218D5" w:rsidRPr="0071134B" w:rsidRDefault="004218D5" w:rsidP="004218D5">
      <w:pPr>
        <w:widowControl w:val="0"/>
        <w:rPr>
          <w:b/>
          <w:sz w:val="28"/>
          <w:szCs w:val="28"/>
        </w:rPr>
      </w:pPr>
    </w:p>
    <w:p w14:paraId="27CEB2C9" w14:textId="77777777" w:rsidR="004218D5" w:rsidRDefault="004218D5" w:rsidP="00AC238A">
      <w:pPr>
        <w:widowControl w:val="0"/>
        <w:rPr>
          <w:sz w:val="28"/>
        </w:rPr>
      </w:pPr>
    </w:p>
    <w:p w14:paraId="0DC53108" w14:textId="77777777" w:rsidR="003E79FC" w:rsidRDefault="003E79FC" w:rsidP="00AC238A">
      <w:pPr>
        <w:widowControl w:val="0"/>
        <w:rPr>
          <w:sz w:val="28"/>
        </w:rPr>
      </w:pPr>
    </w:p>
    <w:p w14:paraId="60F6C2AA" w14:textId="77777777" w:rsidR="003E79FC" w:rsidRDefault="003E79FC" w:rsidP="00AC238A">
      <w:pPr>
        <w:widowControl w:val="0"/>
        <w:rPr>
          <w:sz w:val="28"/>
        </w:rPr>
      </w:pPr>
    </w:p>
    <w:sectPr w:rsidR="003E79FC" w:rsidSect="00C251AC">
      <w:pgSz w:w="11907" w:h="16840" w:code="9"/>
      <w:pgMar w:top="851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51B"/>
    <w:rsid w:val="0000117A"/>
    <w:rsid w:val="0002483A"/>
    <w:rsid w:val="000414AB"/>
    <w:rsid w:val="000C6637"/>
    <w:rsid w:val="0010392D"/>
    <w:rsid w:val="00184B29"/>
    <w:rsid w:val="001E0FE8"/>
    <w:rsid w:val="002124DD"/>
    <w:rsid w:val="0024650F"/>
    <w:rsid w:val="00255AEB"/>
    <w:rsid w:val="002571F9"/>
    <w:rsid w:val="002A3A87"/>
    <w:rsid w:val="002C543C"/>
    <w:rsid w:val="002E05A0"/>
    <w:rsid w:val="002F186F"/>
    <w:rsid w:val="0031589D"/>
    <w:rsid w:val="00376ADA"/>
    <w:rsid w:val="003A0287"/>
    <w:rsid w:val="003B3A9A"/>
    <w:rsid w:val="003E6994"/>
    <w:rsid w:val="003E79FC"/>
    <w:rsid w:val="0040204D"/>
    <w:rsid w:val="004218D5"/>
    <w:rsid w:val="00442F14"/>
    <w:rsid w:val="004E539E"/>
    <w:rsid w:val="00525858"/>
    <w:rsid w:val="005511D5"/>
    <w:rsid w:val="00572DC7"/>
    <w:rsid w:val="005C46C6"/>
    <w:rsid w:val="005E5E91"/>
    <w:rsid w:val="005E6C78"/>
    <w:rsid w:val="006465EB"/>
    <w:rsid w:val="0065225A"/>
    <w:rsid w:val="0070426C"/>
    <w:rsid w:val="00722132"/>
    <w:rsid w:val="0073607B"/>
    <w:rsid w:val="008132D0"/>
    <w:rsid w:val="008C7C46"/>
    <w:rsid w:val="00905472"/>
    <w:rsid w:val="00913E2A"/>
    <w:rsid w:val="00944FE2"/>
    <w:rsid w:val="00982478"/>
    <w:rsid w:val="00987BEE"/>
    <w:rsid w:val="009E63FC"/>
    <w:rsid w:val="00A50495"/>
    <w:rsid w:val="00A55A18"/>
    <w:rsid w:val="00A606B1"/>
    <w:rsid w:val="00AC238A"/>
    <w:rsid w:val="00B063D9"/>
    <w:rsid w:val="00B1188D"/>
    <w:rsid w:val="00B6171A"/>
    <w:rsid w:val="00BD2C86"/>
    <w:rsid w:val="00BE5F69"/>
    <w:rsid w:val="00BE7AA6"/>
    <w:rsid w:val="00C024C1"/>
    <w:rsid w:val="00C251AC"/>
    <w:rsid w:val="00C260E6"/>
    <w:rsid w:val="00C57B75"/>
    <w:rsid w:val="00CB3288"/>
    <w:rsid w:val="00CE7EDD"/>
    <w:rsid w:val="00D109CC"/>
    <w:rsid w:val="00D13021"/>
    <w:rsid w:val="00D24234"/>
    <w:rsid w:val="00D61F23"/>
    <w:rsid w:val="00D82420"/>
    <w:rsid w:val="00D8251B"/>
    <w:rsid w:val="00DE628F"/>
    <w:rsid w:val="00E01142"/>
    <w:rsid w:val="00E12551"/>
    <w:rsid w:val="00E17DA6"/>
    <w:rsid w:val="00E50014"/>
    <w:rsid w:val="00E6495C"/>
    <w:rsid w:val="00E93B99"/>
    <w:rsid w:val="00EA1FEA"/>
    <w:rsid w:val="00EE3E8E"/>
    <w:rsid w:val="00F12DD4"/>
    <w:rsid w:val="00F426C0"/>
    <w:rsid w:val="00F7388A"/>
    <w:rsid w:val="00FF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53F76"/>
  <w15:docId w15:val="{C442A7CB-7C58-4DA6-A878-E2E25FEF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table" w:styleId="a6">
    <w:name w:val="Table Grid"/>
    <w:basedOn w:val="a1"/>
    <w:rsid w:val="004218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link w:val="4"/>
    <w:rsid w:val="004218D5"/>
    <w:rPr>
      <w:spacing w:val="3"/>
      <w:shd w:val="clear" w:color="auto" w:fill="FFFFFF"/>
    </w:rPr>
  </w:style>
  <w:style w:type="paragraph" w:customStyle="1" w:styleId="4">
    <w:name w:val="Основной текст4"/>
    <w:basedOn w:val="a"/>
    <w:link w:val="a7"/>
    <w:rsid w:val="004218D5"/>
    <w:pPr>
      <w:widowControl w:val="0"/>
      <w:shd w:val="clear" w:color="auto" w:fill="FFFFFF"/>
      <w:spacing w:before="1500" w:after="600" w:line="317" w:lineRule="exact"/>
      <w:ind w:hanging="500"/>
    </w:pPr>
    <w:rPr>
      <w:spacing w:val="3"/>
    </w:rPr>
  </w:style>
  <w:style w:type="paragraph" w:customStyle="1" w:styleId="Standard">
    <w:name w:val="Standard"/>
    <w:rsid w:val="004218D5"/>
    <w:pPr>
      <w:widowControl w:val="0"/>
      <w:suppressAutoHyphens/>
      <w:autoSpaceDN w:val="0"/>
      <w:textAlignment w:val="baseline"/>
    </w:pPr>
    <w:rPr>
      <w:rFonts w:eastAsia="DejaVu Sans" w:cs="Tahoma"/>
      <w:kern w:val="3"/>
      <w:sz w:val="24"/>
      <w:szCs w:val="24"/>
    </w:rPr>
  </w:style>
  <w:style w:type="paragraph" w:customStyle="1" w:styleId="TableContents">
    <w:name w:val="Table Contents"/>
    <w:basedOn w:val="Standard"/>
    <w:rsid w:val="004218D5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8</cp:revision>
  <cp:lastPrinted>2024-12-25T04:44:00Z</cp:lastPrinted>
  <dcterms:created xsi:type="dcterms:W3CDTF">2026-09-07T12:00:00Z</dcterms:created>
  <dcterms:modified xsi:type="dcterms:W3CDTF">2026-09-10T13:41:00Z</dcterms:modified>
</cp:coreProperties>
</file>