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07101804" r:id="rId5"/>
        </w:object>
      </w:r>
    </w:p>
    <w:p w:rsidR="009E1AE5" w:rsidRPr="00C251AC" w:rsidRDefault="009E1AE5" w:rsidP="009E1AE5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9E1AE5" w:rsidRDefault="009E1AE5" w:rsidP="009E1AE5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9E1AE5" w:rsidRPr="00C251AC" w:rsidRDefault="009E1AE5" w:rsidP="009E1AE5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9E1AE5" w:rsidRPr="00C251AC" w:rsidRDefault="009E1AE5" w:rsidP="009E1AE5">
      <w:pPr>
        <w:pStyle w:val="a5"/>
        <w:rPr>
          <w:sz w:val="28"/>
          <w:szCs w:val="28"/>
        </w:rPr>
      </w:pPr>
    </w:p>
    <w:p w:rsidR="009E1AE5" w:rsidRPr="00C251AC" w:rsidRDefault="009E1AE5" w:rsidP="009E1AE5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B00E36">
        <w:rPr>
          <w:sz w:val="28"/>
        </w:rPr>
        <w:t>24.04.2024</w:t>
      </w:r>
      <w:r>
        <w:rPr>
          <w:sz w:val="28"/>
        </w:rPr>
        <w:t xml:space="preserve"> № </w:t>
      </w:r>
      <w:r w:rsidR="00B00E36">
        <w:rPr>
          <w:sz w:val="28"/>
        </w:rPr>
        <w:t>650</w:t>
      </w:r>
    </w:p>
    <w:p w:rsidR="008417B9" w:rsidRPr="00F46DF7" w:rsidRDefault="008417B9" w:rsidP="008417B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083"/>
      </w:tblGrid>
      <w:tr w:rsidR="008417B9" w:rsidTr="009E0920">
        <w:tc>
          <w:tcPr>
            <w:tcW w:w="7196" w:type="dxa"/>
          </w:tcPr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рассмотрению проекта решения Сафоновского 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 «Об исполнении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D11044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Пушкинского</w:t>
            </w:r>
            <w:r w:rsidR="00796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2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Сафоновского района Смоленской области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E1F" w:rsidRDefault="008417B9" w:rsidP="004C29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обсуждения проекта 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D11044">
        <w:rPr>
          <w:sz w:val="28"/>
          <w:szCs w:val="28"/>
        </w:rPr>
        <w:t>Пушкинского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», рук</w:t>
      </w:r>
      <w:r w:rsidR="002A4AD2">
        <w:rPr>
          <w:sz w:val="28"/>
          <w:szCs w:val="28"/>
        </w:rPr>
        <w:t xml:space="preserve">оводствуясь Федеральным законом </w:t>
      </w:r>
      <w:r w:rsidR="00385589">
        <w:rPr>
          <w:sz w:val="28"/>
          <w:szCs w:val="28"/>
        </w:rPr>
        <w:t xml:space="preserve">от </w:t>
      </w:r>
      <w:r w:rsidR="004C2951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="00B00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от </w:t>
      </w:r>
      <w:r w:rsidR="009E0920">
        <w:rPr>
          <w:sz w:val="28"/>
          <w:szCs w:val="28"/>
        </w:rPr>
        <w:t>23.10.2024 № 20</w:t>
      </w:r>
      <w:r>
        <w:rPr>
          <w:sz w:val="28"/>
          <w:szCs w:val="28"/>
        </w:rPr>
        <w:t xml:space="preserve"> «Об утверждении Положения о порядке организации </w:t>
      </w:r>
      <w:r w:rsidR="009E0920">
        <w:rPr>
          <w:sz w:val="28"/>
          <w:szCs w:val="28"/>
        </w:rPr>
        <w:t>и проведения публичных слушаний и</w:t>
      </w:r>
      <w:r>
        <w:rPr>
          <w:sz w:val="28"/>
          <w:szCs w:val="28"/>
        </w:rPr>
        <w:t xml:space="preserve"> общественных обсуждений </w:t>
      </w:r>
      <w:r w:rsidR="009E0920">
        <w:rPr>
          <w:sz w:val="28"/>
          <w:szCs w:val="28"/>
        </w:rPr>
        <w:t>в муниципальномобразовании</w:t>
      </w:r>
      <w:proofErr w:type="gramEnd"/>
      <w:r>
        <w:rPr>
          <w:sz w:val="28"/>
          <w:szCs w:val="28"/>
        </w:rPr>
        <w:t xml:space="preserve">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Уставом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4A1E1F">
        <w:rPr>
          <w:sz w:val="28"/>
          <w:szCs w:val="28"/>
        </w:rPr>
        <w:t>» Смоленской области</w:t>
      </w:r>
      <w:r w:rsidR="00E537FC">
        <w:rPr>
          <w:sz w:val="28"/>
          <w:szCs w:val="28"/>
        </w:rPr>
        <w:t xml:space="preserve">, Администрация </w:t>
      </w:r>
      <w:r w:rsidR="00E537FC" w:rsidRPr="00E537FC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4A1E1F" w:rsidRDefault="004A1E1F" w:rsidP="004C2951">
      <w:pPr>
        <w:ind w:firstLine="709"/>
        <w:jc w:val="both"/>
        <w:rPr>
          <w:sz w:val="28"/>
          <w:szCs w:val="28"/>
        </w:rPr>
      </w:pPr>
    </w:p>
    <w:p w:rsidR="004A1E1F" w:rsidRDefault="004A1E1F" w:rsidP="004A1E1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17B9" w:rsidRPr="00C13DAF" w:rsidRDefault="008417B9" w:rsidP="004C2951">
      <w:pPr>
        <w:ind w:firstLine="709"/>
        <w:jc w:val="both"/>
        <w:rPr>
          <w:sz w:val="28"/>
          <w:szCs w:val="28"/>
        </w:rPr>
      </w:pPr>
    </w:p>
    <w:p w:rsidR="008417B9" w:rsidRDefault="008417B9" w:rsidP="0038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5589">
        <w:rPr>
          <w:sz w:val="28"/>
          <w:szCs w:val="28"/>
        </w:rPr>
        <w:t>Назначить и провести публичные слушания</w:t>
      </w:r>
      <w:r>
        <w:rPr>
          <w:sz w:val="28"/>
          <w:szCs w:val="28"/>
        </w:rPr>
        <w:t xml:space="preserve"> по рассмотрению проектарешения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D11044">
        <w:rPr>
          <w:sz w:val="28"/>
          <w:szCs w:val="28"/>
        </w:rPr>
        <w:t>Пушкинского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4C2951">
        <w:rPr>
          <w:sz w:val="28"/>
          <w:szCs w:val="28"/>
        </w:rPr>
        <w:t>»</w:t>
      </w:r>
      <w:r w:rsidR="00335BF5">
        <w:rPr>
          <w:sz w:val="28"/>
          <w:szCs w:val="28"/>
        </w:rPr>
        <w:t>12</w:t>
      </w:r>
      <w:r w:rsidR="009E0920">
        <w:rPr>
          <w:sz w:val="28"/>
          <w:szCs w:val="28"/>
        </w:rPr>
        <w:t xml:space="preserve"> мая 2025</w:t>
      </w:r>
      <w:r w:rsidR="00D11044">
        <w:rPr>
          <w:sz w:val="28"/>
          <w:szCs w:val="28"/>
        </w:rPr>
        <w:t xml:space="preserve"> года в </w:t>
      </w:r>
      <w:r w:rsidR="00DE41C1">
        <w:rPr>
          <w:sz w:val="28"/>
          <w:szCs w:val="28"/>
        </w:rPr>
        <w:t>14</w:t>
      </w:r>
      <w:r w:rsidR="00D11044">
        <w:rPr>
          <w:sz w:val="28"/>
          <w:szCs w:val="28"/>
        </w:rPr>
        <w:t xml:space="preserve"> часов </w:t>
      </w:r>
      <w:r w:rsidR="00DE41C1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603ADD">
        <w:rPr>
          <w:sz w:val="28"/>
          <w:szCs w:val="28"/>
        </w:rPr>
        <w:t xml:space="preserve"> минут</w:t>
      </w:r>
      <w:r w:rsidR="001F78F4">
        <w:rPr>
          <w:sz w:val="28"/>
          <w:szCs w:val="28"/>
        </w:rPr>
        <w:t xml:space="preserve">в здании </w:t>
      </w:r>
      <w:r w:rsidR="00E537FC">
        <w:rPr>
          <w:sz w:val="28"/>
          <w:szCs w:val="28"/>
        </w:rPr>
        <w:t xml:space="preserve">по адресу: </w:t>
      </w:r>
      <w:r w:rsidR="001F78F4">
        <w:rPr>
          <w:sz w:val="28"/>
          <w:szCs w:val="28"/>
        </w:rPr>
        <w:t xml:space="preserve">Смоленская область, </w:t>
      </w:r>
      <w:r w:rsidR="00E537FC">
        <w:rPr>
          <w:sz w:val="28"/>
          <w:szCs w:val="28"/>
        </w:rPr>
        <w:t xml:space="preserve">Сафоновский район, </w:t>
      </w:r>
      <w:r w:rsidR="001F78F4">
        <w:rPr>
          <w:sz w:val="28"/>
          <w:szCs w:val="28"/>
        </w:rPr>
        <w:t>д. П</w:t>
      </w:r>
      <w:r w:rsidR="00E537FC">
        <w:rPr>
          <w:sz w:val="28"/>
          <w:szCs w:val="28"/>
        </w:rPr>
        <w:t>ушкино, ул. Пролетарская, д. 37</w:t>
      </w:r>
      <w:r>
        <w:rPr>
          <w:sz w:val="28"/>
          <w:szCs w:val="28"/>
        </w:rPr>
        <w:t xml:space="preserve">. 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7B9">
        <w:rPr>
          <w:sz w:val="28"/>
          <w:szCs w:val="28"/>
        </w:rPr>
        <w:t xml:space="preserve">. Создать организационный комитет по подготовке и проведению публичных слушаний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D11044">
        <w:rPr>
          <w:sz w:val="28"/>
          <w:szCs w:val="28"/>
        </w:rPr>
        <w:t>Пушкинского</w:t>
      </w:r>
      <w:r w:rsidR="007963C7">
        <w:rPr>
          <w:sz w:val="28"/>
          <w:szCs w:val="28"/>
        </w:rPr>
        <w:t xml:space="preserve"> сельского </w:t>
      </w:r>
      <w:r w:rsidR="002A4AD2">
        <w:rPr>
          <w:sz w:val="28"/>
          <w:szCs w:val="28"/>
        </w:rPr>
        <w:t>поселения Сафоновского района Смоленской области за 2024 год</w:t>
      </w:r>
      <w:r w:rsidR="008417B9">
        <w:rPr>
          <w:sz w:val="28"/>
          <w:szCs w:val="28"/>
        </w:rPr>
        <w:t>» и утвердить е</w:t>
      </w:r>
      <w:r w:rsidR="004C2951">
        <w:rPr>
          <w:sz w:val="28"/>
          <w:szCs w:val="28"/>
        </w:rPr>
        <w:t>го состав согласно П</w:t>
      </w:r>
      <w:r>
        <w:rPr>
          <w:sz w:val="28"/>
          <w:szCs w:val="28"/>
        </w:rPr>
        <w:t>риложению</w:t>
      </w:r>
      <w:r w:rsidR="004C2951">
        <w:rPr>
          <w:sz w:val="28"/>
          <w:szCs w:val="28"/>
        </w:rPr>
        <w:t xml:space="preserve"> к настоящему </w:t>
      </w:r>
      <w:r w:rsidR="00263F69">
        <w:rPr>
          <w:sz w:val="28"/>
          <w:szCs w:val="28"/>
        </w:rPr>
        <w:t>постановлению</w:t>
      </w:r>
      <w:r w:rsidR="008417B9">
        <w:rPr>
          <w:sz w:val="28"/>
          <w:szCs w:val="28"/>
        </w:rPr>
        <w:t>.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7B9">
        <w:rPr>
          <w:sz w:val="28"/>
          <w:szCs w:val="28"/>
        </w:rPr>
        <w:t xml:space="preserve">. </w:t>
      </w:r>
      <w:proofErr w:type="gramStart"/>
      <w:r w:rsidR="008417B9">
        <w:rPr>
          <w:sz w:val="28"/>
          <w:szCs w:val="28"/>
        </w:rPr>
        <w:t xml:space="preserve">Рекомендовать жителям Сафоновского </w:t>
      </w:r>
      <w:r w:rsidR="009E0920">
        <w:rPr>
          <w:sz w:val="28"/>
          <w:szCs w:val="28"/>
        </w:rPr>
        <w:t>округа</w:t>
      </w:r>
      <w:r w:rsidR="004C2951">
        <w:rPr>
          <w:sz w:val="28"/>
          <w:szCs w:val="28"/>
        </w:rPr>
        <w:t xml:space="preserve"> Смоленской области </w:t>
      </w:r>
      <w:r w:rsidR="008417B9">
        <w:rPr>
          <w:sz w:val="28"/>
          <w:szCs w:val="28"/>
        </w:rPr>
        <w:t xml:space="preserve">и заинтересованным органам в </w:t>
      </w:r>
      <w:r w:rsidR="009E0920">
        <w:rPr>
          <w:sz w:val="28"/>
          <w:szCs w:val="28"/>
        </w:rPr>
        <w:t>десятидневный</w:t>
      </w:r>
      <w:r w:rsidR="008417B9">
        <w:rPr>
          <w:sz w:val="28"/>
          <w:szCs w:val="28"/>
        </w:rPr>
        <w:t xml:space="preserve"> срок со дня </w:t>
      </w:r>
      <w:r w:rsidR="004E191D">
        <w:rPr>
          <w:sz w:val="28"/>
          <w:szCs w:val="28"/>
        </w:rPr>
        <w:t>размещения</w:t>
      </w:r>
      <w:r w:rsidR="008417B9">
        <w:rPr>
          <w:sz w:val="28"/>
          <w:szCs w:val="28"/>
        </w:rPr>
        <w:t xml:space="preserve"> настоящего </w:t>
      </w:r>
      <w:r w:rsidR="00263F69">
        <w:rPr>
          <w:sz w:val="28"/>
          <w:szCs w:val="28"/>
        </w:rPr>
        <w:lastRenderedPageBreak/>
        <w:t>постановления</w:t>
      </w:r>
      <w:r w:rsidR="004E191D">
        <w:rPr>
          <w:sz w:val="28"/>
          <w:szCs w:val="28"/>
        </w:rPr>
        <w:t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 w:rsidR="008417B9">
        <w:rPr>
          <w:sz w:val="28"/>
          <w:szCs w:val="28"/>
        </w:rPr>
        <w:t xml:space="preserve"> направлять имеющиеся у них предложения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D11044">
        <w:rPr>
          <w:sz w:val="28"/>
          <w:szCs w:val="28"/>
        </w:rPr>
        <w:t>Пушкинского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>» и заявки на участие в</w:t>
      </w:r>
      <w:proofErr w:type="gramEnd"/>
      <w:r w:rsidR="008417B9">
        <w:rPr>
          <w:sz w:val="28"/>
          <w:szCs w:val="28"/>
        </w:rPr>
        <w:t xml:space="preserve"> публичных </w:t>
      </w:r>
      <w:proofErr w:type="gramStart"/>
      <w:r w:rsidR="008417B9">
        <w:rPr>
          <w:sz w:val="28"/>
          <w:szCs w:val="28"/>
        </w:rPr>
        <w:t>слушаниях</w:t>
      </w:r>
      <w:proofErr w:type="gramEnd"/>
      <w:r w:rsidR="008417B9">
        <w:rPr>
          <w:sz w:val="28"/>
          <w:szCs w:val="28"/>
        </w:rPr>
        <w:t xml:space="preserve"> в вышеуказанный организационный комитет  по адресу: Смоленская область, </w:t>
      </w:r>
      <w:proofErr w:type="gramStart"/>
      <w:r w:rsidR="008417B9">
        <w:rPr>
          <w:sz w:val="28"/>
          <w:szCs w:val="28"/>
        </w:rPr>
        <w:t>г</w:t>
      </w:r>
      <w:proofErr w:type="gramEnd"/>
      <w:r w:rsidR="008417B9">
        <w:rPr>
          <w:sz w:val="28"/>
          <w:szCs w:val="28"/>
        </w:rPr>
        <w:t xml:space="preserve">. Сафоново, </w:t>
      </w:r>
      <w:r w:rsidR="009E0920">
        <w:rPr>
          <w:sz w:val="28"/>
          <w:szCs w:val="28"/>
        </w:rPr>
        <w:t>ул. Ленина, д. 3, тел. 4-22-62, 4-19-50</w:t>
      </w:r>
      <w:r w:rsidR="008417B9">
        <w:rPr>
          <w:sz w:val="28"/>
          <w:szCs w:val="28"/>
        </w:rPr>
        <w:t xml:space="preserve">, а также посредством официального сайта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1F78F4" w:rsidRDefault="001F78F4" w:rsidP="001F7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 публичные слушания по рассмотрению проектарешения Сафоновского окружного Совета депутатов </w:t>
      </w:r>
      <w:r w:rsidR="00DE41C1">
        <w:rPr>
          <w:sz w:val="28"/>
          <w:szCs w:val="28"/>
        </w:rPr>
        <w:t xml:space="preserve">«Об исполнении бюджета Пушкинского сельского поселения Сафоновского района Смоленской области за 2024 год» </w:t>
      </w:r>
      <w:r>
        <w:rPr>
          <w:sz w:val="28"/>
          <w:szCs w:val="28"/>
        </w:rPr>
        <w:t xml:space="preserve"> с использованием функционала Платформы обратной связи </w:t>
      </w:r>
      <w:r w:rsidRPr="00FB5CE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417B9" w:rsidRPr="00C13DAF" w:rsidRDefault="00DE41C1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7B9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="008417B9">
        <w:rPr>
          <w:sz w:val="28"/>
          <w:szCs w:val="28"/>
        </w:rPr>
        <w:t xml:space="preserve"> настоящее </w:t>
      </w:r>
      <w:r w:rsidR="00263F69">
        <w:rPr>
          <w:sz w:val="28"/>
          <w:szCs w:val="28"/>
        </w:rPr>
        <w:t>постановление</w:t>
      </w:r>
      <w:r w:rsidR="008417B9">
        <w:rPr>
          <w:sz w:val="28"/>
          <w:szCs w:val="28"/>
        </w:rPr>
        <w:t xml:space="preserve"> и проектрешения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«Об исполнении бюджета Пушкинского сельского поселения Сафоновского района Смоленской области за 2024 год»и разместить </w:t>
      </w:r>
      <w:r w:rsidR="008417B9">
        <w:rPr>
          <w:sz w:val="28"/>
          <w:szCs w:val="28"/>
        </w:rPr>
        <w:t xml:space="preserve">наофициальном сайте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Pr="00F671B2" w:rsidRDefault="008417B9" w:rsidP="008417B9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>Глав</w:t>
      </w:r>
      <w:r w:rsidR="006F75E3"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9E0920" w:rsidRDefault="008417B9" w:rsidP="008417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1B2">
        <w:rPr>
          <w:sz w:val="28"/>
          <w:szCs w:val="28"/>
        </w:rPr>
        <w:t xml:space="preserve">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="00B00E36">
        <w:rPr>
          <w:sz w:val="28"/>
          <w:szCs w:val="28"/>
        </w:rPr>
        <w:t xml:space="preserve">                                                 </w:t>
      </w:r>
      <w:r w:rsidR="006F75E3">
        <w:rPr>
          <w:b/>
          <w:sz w:val="28"/>
          <w:szCs w:val="28"/>
        </w:rPr>
        <w:t>А.А.Царев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BA01EC" w:rsidRDefault="00BA01EC">
      <w:pPr>
        <w:rPr>
          <w:sz w:val="28"/>
        </w:rPr>
      </w:pPr>
    </w:p>
    <w:p w:rsidR="00E537FC" w:rsidRDefault="00E537FC">
      <w:pPr>
        <w:rPr>
          <w:sz w:val="28"/>
        </w:rPr>
      </w:pPr>
    </w:p>
    <w:p w:rsidR="00E537FC" w:rsidRDefault="00E537FC">
      <w:pPr>
        <w:rPr>
          <w:sz w:val="28"/>
        </w:rPr>
      </w:pPr>
    </w:p>
    <w:p w:rsidR="009E0920" w:rsidRDefault="00385589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="00263F69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 w:rsidR="00DF41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Смоленской области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от___________ № ______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по проектурешения Сафоновского </w:t>
      </w:r>
      <w:r w:rsidR="00DF411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D11044">
        <w:rPr>
          <w:sz w:val="28"/>
          <w:szCs w:val="28"/>
        </w:rPr>
        <w:t>Пушкинского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</w:p>
    <w:p w:rsidR="00DF411F" w:rsidRDefault="00DF411F" w:rsidP="009E0920">
      <w:pPr>
        <w:widowControl w:val="0"/>
        <w:jc w:val="both"/>
        <w:rPr>
          <w:sz w:val="28"/>
          <w:szCs w:val="28"/>
        </w:rPr>
      </w:pPr>
    </w:p>
    <w:tbl>
      <w:tblPr>
        <w:tblW w:w="10625" w:type="dxa"/>
        <w:tblLook w:val="01E0"/>
      </w:tblPr>
      <w:tblGrid>
        <w:gridCol w:w="3369"/>
        <w:gridCol w:w="310"/>
        <w:gridCol w:w="6946"/>
      </w:tblGrid>
      <w:tr w:rsidR="00DF411F" w:rsidTr="00DF411F">
        <w:tc>
          <w:tcPr>
            <w:tcW w:w="3369" w:type="dxa"/>
            <w:hideMark/>
          </w:tcPr>
          <w:p w:rsidR="00E537FC" w:rsidRDefault="00DF411F" w:rsidP="001F78F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</w:t>
            </w:r>
          </w:p>
          <w:p w:rsidR="00DF411F" w:rsidRPr="00E215BB" w:rsidRDefault="00DF411F" w:rsidP="001F78F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10" w:type="dxa"/>
            <w:hideMark/>
          </w:tcPr>
          <w:p w:rsidR="00DF411F" w:rsidRDefault="00DF411F" w:rsidP="001F78F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1F78F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385589" w:rsidRDefault="00385589" w:rsidP="001F78F4">
            <w:pPr>
              <w:widowControl w:val="0"/>
              <w:rPr>
                <w:sz w:val="28"/>
                <w:szCs w:val="28"/>
              </w:rPr>
            </w:pPr>
          </w:p>
          <w:p w:rsidR="006F75E3" w:rsidRDefault="006F75E3" w:rsidP="001F78F4">
            <w:pPr>
              <w:widowControl w:val="0"/>
              <w:rPr>
                <w:sz w:val="28"/>
                <w:szCs w:val="28"/>
              </w:rPr>
            </w:pPr>
          </w:p>
          <w:p w:rsidR="006F75E3" w:rsidRDefault="006F75E3" w:rsidP="001F78F4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DF411F">
        <w:tc>
          <w:tcPr>
            <w:tcW w:w="3369" w:type="dxa"/>
            <w:hideMark/>
          </w:tcPr>
          <w:p w:rsidR="00E537FC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Гузенко </w:t>
            </w:r>
          </w:p>
          <w:p w:rsidR="00DF411F" w:rsidRPr="000117B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муниципальный округ»</w:t>
            </w:r>
            <w:r w:rsidR="00385589">
              <w:rPr>
                <w:sz w:val="28"/>
                <w:szCs w:val="28"/>
              </w:rPr>
              <w:t xml:space="preserve"> Смоленской области - </w:t>
            </w: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7D6DC3" w:rsidRDefault="007D6DC3" w:rsidP="009E0920">
            <w:pPr>
              <w:widowControl w:val="0"/>
              <w:rPr>
                <w:sz w:val="28"/>
                <w:szCs w:val="28"/>
              </w:rPr>
            </w:pPr>
          </w:p>
          <w:p w:rsidR="00E537FC" w:rsidRDefault="00E537FC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DE41C1" w:rsidTr="00DF411F">
        <w:tc>
          <w:tcPr>
            <w:tcW w:w="3369" w:type="dxa"/>
            <w:hideMark/>
          </w:tcPr>
          <w:p w:rsidR="00E537FC" w:rsidRDefault="00DE41C1" w:rsidP="00971701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Здесева</w:t>
            </w:r>
            <w:proofErr w:type="spellEnd"/>
          </w:p>
          <w:p w:rsidR="00DE41C1" w:rsidRDefault="00DE41C1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Ивановна</w:t>
            </w:r>
          </w:p>
        </w:tc>
        <w:tc>
          <w:tcPr>
            <w:tcW w:w="310" w:type="dxa"/>
            <w:hideMark/>
          </w:tcPr>
          <w:p w:rsidR="00DE41C1" w:rsidRDefault="00DE41C1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BB58F3" w:rsidRDefault="00DE41C1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Центрального территориального комитета Администрации муниципального образования «Сафоновский муниципальный округ» Смоленской области</w:t>
            </w:r>
            <w:bookmarkStart w:id="0" w:name="_GoBack"/>
            <w:bookmarkEnd w:id="0"/>
          </w:p>
          <w:p w:rsidR="007D6DC3" w:rsidRDefault="007D6DC3" w:rsidP="00971701">
            <w:pPr>
              <w:widowControl w:val="0"/>
              <w:rPr>
                <w:sz w:val="28"/>
                <w:szCs w:val="28"/>
              </w:rPr>
            </w:pPr>
          </w:p>
          <w:p w:rsidR="00E537FC" w:rsidRDefault="00E537FC" w:rsidP="00971701">
            <w:pPr>
              <w:widowControl w:val="0"/>
              <w:rPr>
                <w:sz w:val="28"/>
                <w:szCs w:val="28"/>
              </w:rPr>
            </w:pPr>
          </w:p>
        </w:tc>
      </w:tr>
      <w:tr w:rsidR="00BB58F3" w:rsidTr="00DF411F">
        <w:tc>
          <w:tcPr>
            <w:tcW w:w="3369" w:type="dxa"/>
            <w:hideMark/>
          </w:tcPr>
          <w:p w:rsidR="00E537FC" w:rsidRDefault="00BB58F3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Сильченко </w:t>
            </w:r>
          </w:p>
          <w:p w:rsidR="00BB58F3" w:rsidRPr="000117BF" w:rsidRDefault="00BB58F3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Витальевич</w:t>
            </w:r>
          </w:p>
        </w:tc>
        <w:tc>
          <w:tcPr>
            <w:tcW w:w="310" w:type="dxa"/>
            <w:hideMark/>
          </w:tcPr>
          <w:p w:rsidR="00BB58F3" w:rsidRDefault="00BB58F3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BB58F3" w:rsidRDefault="00BB58F3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Сафоновского окружного Совета депутатов (по согласованию)</w:t>
            </w:r>
          </w:p>
          <w:p w:rsidR="00BB58F3" w:rsidRDefault="00BB58F3" w:rsidP="00DA3E3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E0920" w:rsidRDefault="009E0920" w:rsidP="009E0920">
      <w:pPr>
        <w:widowControl w:val="0"/>
        <w:jc w:val="both"/>
        <w:rPr>
          <w:sz w:val="18"/>
          <w:szCs w:val="18"/>
        </w:rPr>
      </w:pPr>
    </w:p>
    <w:p w:rsidR="009E0920" w:rsidRDefault="009E0920">
      <w:pPr>
        <w:rPr>
          <w:sz w:val="28"/>
        </w:rPr>
      </w:pPr>
    </w:p>
    <w:sectPr w:rsidR="009E092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35809"/>
    <w:rsid w:val="000414AB"/>
    <w:rsid w:val="000C6637"/>
    <w:rsid w:val="0010392D"/>
    <w:rsid w:val="00172F0B"/>
    <w:rsid w:val="00175568"/>
    <w:rsid w:val="00184B29"/>
    <w:rsid w:val="001D0758"/>
    <w:rsid w:val="001F78F4"/>
    <w:rsid w:val="002124DD"/>
    <w:rsid w:val="0024650F"/>
    <w:rsid w:val="00255AEB"/>
    <w:rsid w:val="002571F9"/>
    <w:rsid w:val="00263F69"/>
    <w:rsid w:val="00291D14"/>
    <w:rsid w:val="002A3441"/>
    <w:rsid w:val="002A3A87"/>
    <w:rsid w:val="002A4AD2"/>
    <w:rsid w:val="002F6251"/>
    <w:rsid w:val="0031589D"/>
    <w:rsid w:val="00335BF5"/>
    <w:rsid w:val="00385589"/>
    <w:rsid w:val="003A0287"/>
    <w:rsid w:val="003B3A9A"/>
    <w:rsid w:val="003E5D01"/>
    <w:rsid w:val="0040204D"/>
    <w:rsid w:val="00414F05"/>
    <w:rsid w:val="004332C0"/>
    <w:rsid w:val="00442F14"/>
    <w:rsid w:val="00483B62"/>
    <w:rsid w:val="004A1E1F"/>
    <w:rsid w:val="004C2951"/>
    <w:rsid w:val="004E191D"/>
    <w:rsid w:val="004F3A07"/>
    <w:rsid w:val="00502CC0"/>
    <w:rsid w:val="00525858"/>
    <w:rsid w:val="00541A3A"/>
    <w:rsid w:val="005511D5"/>
    <w:rsid w:val="00572DC7"/>
    <w:rsid w:val="005E6C78"/>
    <w:rsid w:val="00603ADD"/>
    <w:rsid w:val="006702EF"/>
    <w:rsid w:val="006F75E3"/>
    <w:rsid w:val="007016E9"/>
    <w:rsid w:val="00795598"/>
    <w:rsid w:val="007963C7"/>
    <w:rsid w:val="007D6DC3"/>
    <w:rsid w:val="007F33AF"/>
    <w:rsid w:val="008132D0"/>
    <w:rsid w:val="008417B9"/>
    <w:rsid w:val="0085475D"/>
    <w:rsid w:val="00855B9E"/>
    <w:rsid w:val="0086742D"/>
    <w:rsid w:val="00913E2A"/>
    <w:rsid w:val="00944FE2"/>
    <w:rsid w:val="00987BEE"/>
    <w:rsid w:val="009C51C2"/>
    <w:rsid w:val="009E0920"/>
    <w:rsid w:val="009E1AE5"/>
    <w:rsid w:val="00A606B1"/>
    <w:rsid w:val="00A7621A"/>
    <w:rsid w:val="00AC238A"/>
    <w:rsid w:val="00B00E36"/>
    <w:rsid w:val="00B063D9"/>
    <w:rsid w:val="00BA01EC"/>
    <w:rsid w:val="00BB58F3"/>
    <w:rsid w:val="00BB6A0A"/>
    <w:rsid w:val="00BD2C86"/>
    <w:rsid w:val="00BE7AA6"/>
    <w:rsid w:val="00C15FBC"/>
    <w:rsid w:val="00C251AC"/>
    <w:rsid w:val="00C76EB5"/>
    <w:rsid w:val="00CA1389"/>
    <w:rsid w:val="00CB3288"/>
    <w:rsid w:val="00CE7EDD"/>
    <w:rsid w:val="00D11044"/>
    <w:rsid w:val="00D13021"/>
    <w:rsid w:val="00D24234"/>
    <w:rsid w:val="00D61F23"/>
    <w:rsid w:val="00D8251B"/>
    <w:rsid w:val="00DC64A7"/>
    <w:rsid w:val="00DE41C1"/>
    <w:rsid w:val="00DE628F"/>
    <w:rsid w:val="00DF411F"/>
    <w:rsid w:val="00E12551"/>
    <w:rsid w:val="00E17DA6"/>
    <w:rsid w:val="00E378FF"/>
    <w:rsid w:val="00E50014"/>
    <w:rsid w:val="00E537FC"/>
    <w:rsid w:val="00E65030"/>
    <w:rsid w:val="00E93B99"/>
    <w:rsid w:val="00EF3FC5"/>
    <w:rsid w:val="00F03A48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B"/>
  </w:style>
  <w:style w:type="paragraph" w:styleId="1">
    <w:name w:val="heading 1"/>
    <w:basedOn w:val="a"/>
    <w:next w:val="a"/>
    <w:qFormat/>
    <w:rsid w:val="00172F0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72F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F0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172F0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172F0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8417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502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33</cp:revision>
  <cp:lastPrinted>2025-04-17T06:36:00Z</cp:lastPrinted>
  <dcterms:created xsi:type="dcterms:W3CDTF">2024-12-25T04:35:00Z</dcterms:created>
  <dcterms:modified xsi:type="dcterms:W3CDTF">2025-04-25T12:56:00Z</dcterms:modified>
</cp:coreProperties>
</file>