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57.25pt" o:ole="">
            <v:imagedata r:id="rId4" o:title=""/>
          </v:shape>
          <o:OLEObject Type="Embed" ProgID="CorelDraw.Graphic.24" ShapeID="_x0000_i1025" DrawAspect="Content" ObjectID="_1807101533" r:id="rId5"/>
        </w:object>
      </w:r>
    </w:p>
    <w:p w:rsidR="008B1FA4" w:rsidRPr="00C251AC" w:rsidRDefault="008B1FA4" w:rsidP="008B1FA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8B1FA4" w:rsidRDefault="008B1FA4" w:rsidP="008B1FA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8B1FA4" w:rsidRPr="00C251AC" w:rsidRDefault="008B1FA4" w:rsidP="008B1FA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8B1FA4" w:rsidRPr="00C251AC" w:rsidRDefault="008B1FA4" w:rsidP="008B1FA4">
      <w:pPr>
        <w:pStyle w:val="a5"/>
        <w:rPr>
          <w:sz w:val="28"/>
          <w:szCs w:val="28"/>
        </w:rPr>
      </w:pPr>
    </w:p>
    <w:p w:rsidR="008B1FA4" w:rsidRPr="00C251AC" w:rsidRDefault="008B1FA4" w:rsidP="008B1FA4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A51ED">
        <w:rPr>
          <w:sz w:val="28"/>
        </w:rPr>
        <w:t>24.04.2025</w:t>
      </w:r>
      <w:r>
        <w:rPr>
          <w:sz w:val="28"/>
        </w:rPr>
        <w:t xml:space="preserve"> № </w:t>
      </w:r>
      <w:r w:rsidR="004A51ED">
        <w:rPr>
          <w:sz w:val="28"/>
        </w:rPr>
        <w:t>642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603ADD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Беленинского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8D6" w:rsidRDefault="008417B9" w:rsidP="00993D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603ADD">
        <w:rPr>
          <w:sz w:val="28"/>
          <w:szCs w:val="28"/>
        </w:rPr>
        <w:t>Беленинского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993D8F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4A5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3E08D6">
        <w:rPr>
          <w:sz w:val="28"/>
          <w:szCs w:val="28"/>
        </w:rPr>
        <w:t>» Смоленской области</w:t>
      </w:r>
      <w:r w:rsidR="00782B69">
        <w:rPr>
          <w:sz w:val="28"/>
          <w:szCs w:val="28"/>
        </w:rPr>
        <w:t xml:space="preserve">, Администрация </w:t>
      </w:r>
      <w:r w:rsidR="00782B69" w:rsidRPr="00782B6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3E08D6" w:rsidRDefault="003E08D6" w:rsidP="00993D8F">
      <w:pPr>
        <w:ind w:firstLine="709"/>
        <w:jc w:val="both"/>
        <w:rPr>
          <w:sz w:val="28"/>
          <w:szCs w:val="28"/>
        </w:rPr>
      </w:pPr>
    </w:p>
    <w:p w:rsidR="003E08D6" w:rsidRDefault="003E08D6" w:rsidP="003E08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993D8F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603ADD">
        <w:rPr>
          <w:sz w:val="28"/>
          <w:szCs w:val="28"/>
        </w:rPr>
        <w:t>Беленинского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ED47B8">
        <w:rPr>
          <w:sz w:val="28"/>
          <w:szCs w:val="28"/>
        </w:rPr>
        <w:t>»</w:t>
      </w:r>
      <w:r w:rsidR="00852E13">
        <w:rPr>
          <w:sz w:val="28"/>
          <w:szCs w:val="28"/>
        </w:rPr>
        <w:t>13</w:t>
      </w:r>
      <w:r w:rsidR="009E0920">
        <w:rPr>
          <w:sz w:val="28"/>
          <w:szCs w:val="28"/>
        </w:rPr>
        <w:t xml:space="preserve"> мая 2025</w:t>
      </w:r>
      <w:r w:rsidR="002A4AD2">
        <w:rPr>
          <w:sz w:val="28"/>
          <w:szCs w:val="28"/>
        </w:rPr>
        <w:t xml:space="preserve"> года в 10</w:t>
      </w:r>
      <w:r w:rsidR="00EE3E28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782B69">
        <w:rPr>
          <w:sz w:val="28"/>
          <w:szCs w:val="28"/>
        </w:rPr>
        <w:t>по месту нахождения</w:t>
      </w:r>
      <w:r w:rsidR="00844327">
        <w:rPr>
          <w:sz w:val="28"/>
          <w:szCs w:val="28"/>
        </w:rPr>
        <w:t xml:space="preserve"> Северного территориального комитета </w:t>
      </w:r>
      <w:r>
        <w:rPr>
          <w:sz w:val="28"/>
          <w:szCs w:val="28"/>
        </w:rPr>
        <w:t xml:space="preserve">Администрациимуниципального образования «Сафоновский </w:t>
      </w:r>
      <w:r w:rsidR="001D0758">
        <w:rPr>
          <w:sz w:val="28"/>
          <w:szCs w:val="28"/>
        </w:rPr>
        <w:t>муни</w:t>
      </w:r>
      <w:r w:rsidR="009E0920">
        <w:rPr>
          <w:sz w:val="28"/>
          <w:szCs w:val="28"/>
        </w:rPr>
        <w:t>ципальный округ</w:t>
      </w:r>
      <w:r>
        <w:rPr>
          <w:sz w:val="28"/>
          <w:szCs w:val="28"/>
        </w:rPr>
        <w:t>» Смоленской</w:t>
      </w:r>
      <w:r w:rsidR="00782B69">
        <w:rPr>
          <w:sz w:val="28"/>
          <w:szCs w:val="28"/>
        </w:rPr>
        <w:t xml:space="preserve"> области: </w:t>
      </w:r>
      <w:r w:rsidR="00844327">
        <w:rPr>
          <w:sz w:val="28"/>
          <w:szCs w:val="28"/>
        </w:rPr>
        <w:t>Смоленская область</w:t>
      </w:r>
      <w:r>
        <w:rPr>
          <w:sz w:val="28"/>
          <w:szCs w:val="28"/>
        </w:rPr>
        <w:t xml:space="preserve">, </w:t>
      </w:r>
      <w:r w:rsidR="00782B69">
        <w:rPr>
          <w:sz w:val="28"/>
          <w:szCs w:val="28"/>
        </w:rPr>
        <w:t xml:space="preserve">Сафоновский муниципальный округ, </w:t>
      </w:r>
      <w:r w:rsidR="00844327">
        <w:rPr>
          <w:sz w:val="28"/>
          <w:szCs w:val="28"/>
        </w:rPr>
        <w:t xml:space="preserve">д. Беленино, </w:t>
      </w:r>
      <w:r>
        <w:rPr>
          <w:sz w:val="28"/>
          <w:szCs w:val="28"/>
        </w:rPr>
        <w:t>у</w:t>
      </w:r>
      <w:r w:rsidR="00844327">
        <w:rPr>
          <w:sz w:val="28"/>
          <w:szCs w:val="28"/>
        </w:rPr>
        <w:t>л. Молодежная, д.23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603ADD">
        <w:rPr>
          <w:sz w:val="28"/>
          <w:szCs w:val="28"/>
        </w:rPr>
        <w:t>Беленинского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 xml:space="preserve">поселения Сафоновского района </w:t>
      </w:r>
      <w:r w:rsidR="002A4AD2">
        <w:rPr>
          <w:sz w:val="28"/>
          <w:szCs w:val="28"/>
        </w:rPr>
        <w:lastRenderedPageBreak/>
        <w:t>Смоленской области за 2024 год</w:t>
      </w:r>
      <w:r w:rsidR="008417B9">
        <w:rPr>
          <w:sz w:val="28"/>
          <w:szCs w:val="28"/>
        </w:rPr>
        <w:t>» и утвердить е</w:t>
      </w:r>
      <w:r w:rsidR="00993D8F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993D8F">
        <w:rPr>
          <w:sz w:val="28"/>
          <w:szCs w:val="28"/>
        </w:rPr>
        <w:t xml:space="preserve"> к настоящему </w:t>
      </w:r>
      <w:r w:rsidR="004A4034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993D8F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8E172A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4A4034">
        <w:rPr>
          <w:sz w:val="28"/>
          <w:szCs w:val="28"/>
        </w:rPr>
        <w:t>постановления</w:t>
      </w:r>
      <w:r w:rsidR="008E172A">
        <w:rPr>
          <w:sz w:val="28"/>
          <w:szCs w:val="28"/>
        </w:rPr>
        <w:t>наофициальном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603ADD">
        <w:rPr>
          <w:sz w:val="28"/>
          <w:szCs w:val="28"/>
        </w:rPr>
        <w:t>Беленинского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 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844327" w:rsidRDefault="00844327" w:rsidP="0084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Беленинского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844327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4A4034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603ADD">
        <w:rPr>
          <w:sz w:val="28"/>
          <w:szCs w:val="28"/>
        </w:rPr>
        <w:t>Беленинского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ED47B8" w:rsidRDefault="00ED47B8" w:rsidP="00ED47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4F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</w:p>
    <w:p w:rsidR="00ED47B8" w:rsidRDefault="00ED47B8" w:rsidP="00ED47B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муниципальный округ» </w:t>
      </w:r>
    </w:p>
    <w:p w:rsidR="00ED47B8" w:rsidRDefault="00ED47B8" w:rsidP="00ED47B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51ED">
        <w:rPr>
          <w:sz w:val="28"/>
          <w:szCs w:val="28"/>
        </w:rPr>
        <w:t xml:space="preserve">                                                    </w:t>
      </w:r>
      <w:r w:rsidR="00E64F6C">
        <w:rPr>
          <w:b/>
          <w:sz w:val="28"/>
          <w:szCs w:val="28"/>
        </w:rPr>
        <w:t>А.А. 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844327" w:rsidRDefault="00844327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4A4034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603ADD">
        <w:rPr>
          <w:sz w:val="28"/>
          <w:szCs w:val="28"/>
        </w:rPr>
        <w:t>Беленинского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852E13">
        <w:trPr>
          <w:trHeight w:val="340"/>
        </w:trPr>
        <w:tc>
          <w:tcPr>
            <w:tcW w:w="3369" w:type="dxa"/>
            <w:hideMark/>
          </w:tcPr>
          <w:p w:rsidR="00782B69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312C4F" w:rsidRDefault="00312C4F" w:rsidP="00F46E63">
            <w:pPr>
              <w:widowControl w:val="0"/>
              <w:rPr>
                <w:sz w:val="28"/>
                <w:szCs w:val="28"/>
              </w:rPr>
            </w:pPr>
          </w:p>
          <w:p w:rsidR="00312C4F" w:rsidRDefault="00312C4F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852E13" w:rsidTr="00852E13">
        <w:trPr>
          <w:trHeight w:val="340"/>
        </w:trPr>
        <w:tc>
          <w:tcPr>
            <w:tcW w:w="3369" w:type="dxa"/>
            <w:hideMark/>
          </w:tcPr>
          <w:p w:rsidR="00782B69" w:rsidRDefault="00852E13" w:rsidP="006D33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</w:t>
            </w:r>
          </w:p>
          <w:p w:rsidR="00852E13" w:rsidRPr="000117BF" w:rsidRDefault="00852E13" w:rsidP="006D33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852E13" w:rsidRDefault="00852E13" w:rsidP="006D33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852E13" w:rsidRDefault="00852E13" w:rsidP="006D339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- 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852E13" w:rsidRDefault="00852E13" w:rsidP="006D3393">
            <w:pPr>
              <w:widowControl w:val="0"/>
              <w:rPr>
                <w:sz w:val="28"/>
                <w:szCs w:val="28"/>
              </w:rPr>
            </w:pPr>
          </w:p>
          <w:p w:rsidR="00312C4F" w:rsidRDefault="00312C4F" w:rsidP="006D3393">
            <w:pPr>
              <w:widowControl w:val="0"/>
              <w:rPr>
                <w:sz w:val="28"/>
                <w:szCs w:val="28"/>
              </w:rPr>
            </w:pPr>
          </w:p>
          <w:p w:rsidR="00312C4F" w:rsidRDefault="00312C4F" w:rsidP="006D3393">
            <w:pPr>
              <w:widowControl w:val="0"/>
              <w:rPr>
                <w:sz w:val="28"/>
                <w:szCs w:val="28"/>
              </w:rPr>
            </w:pPr>
          </w:p>
        </w:tc>
      </w:tr>
      <w:tr w:rsidR="00852E13" w:rsidTr="00852E13">
        <w:trPr>
          <w:trHeight w:val="340"/>
        </w:trPr>
        <w:tc>
          <w:tcPr>
            <w:tcW w:w="3369" w:type="dxa"/>
            <w:hideMark/>
          </w:tcPr>
          <w:p w:rsidR="00782B69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852E13" w:rsidRPr="000117BF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310" w:type="dxa"/>
            <w:hideMark/>
          </w:tcPr>
          <w:p w:rsidR="00852E13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852E13" w:rsidRDefault="00782B69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52E13">
              <w:rPr>
                <w:sz w:val="28"/>
                <w:szCs w:val="28"/>
              </w:rPr>
              <w:t>редседатель Сафоновского окружного Совета депутатов (по согласованию)</w:t>
            </w:r>
          </w:p>
          <w:p w:rsidR="00312C4F" w:rsidRDefault="00312C4F" w:rsidP="009E0920">
            <w:pPr>
              <w:widowControl w:val="0"/>
              <w:rPr>
                <w:sz w:val="28"/>
                <w:szCs w:val="28"/>
              </w:rPr>
            </w:pPr>
          </w:p>
          <w:p w:rsidR="00586420" w:rsidRDefault="00586420" w:rsidP="009E0920">
            <w:pPr>
              <w:widowControl w:val="0"/>
              <w:rPr>
                <w:sz w:val="28"/>
                <w:szCs w:val="28"/>
              </w:rPr>
            </w:pPr>
          </w:p>
          <w:p w:rsidR="00586420" w:rsidRDefault="00586420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2E13" w:rsidTr="00852E13">
        <w:trPr>
          <w:trHeight w:val="340"/>
        </w:trPr>
        <w:tc>
          <w:tcPr>
            <w:tcW w:w="3369" w:type="dxa"/>
            <w:hideMark/>
          </w:tcPr>
          <w:p w:rsidR="00782B69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Петрик </w:t>
            </w:r>
          </w:p>
          <w:p w:rsidR="00852E13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10" w:type="dxa"/>
            <w:hideMark/>
          </w:tcPr>
          <w:p w:rsidR="00852E13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852E13" w:rsidRDefault="00852E13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Северного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C6637"/>
    <w:rsid w:val="0010392D"/>
    <w:rsid w:val="0010725D"/>
    <w:rsid w:val="00172F0B"/>
    <w:rsid w:val="00175568"/>
    <w:rsid w:val="00184B29"/>
    <w:rsid w:val="001D0758"/>
    <w:rsid w:val="001D4C24"/>
    <w:rsid w:val="001F2147"/>
    <w:rsid w:val="002124DD"/>
    <w:rsid w:val="0024650F"/>
    <w:rsid w:val="00255AEB"/>
    <w:rsid w:val="002571F9"/>
    <w:rsid w:val="002A3A87"/>
    <w:rsid w:val="002A4AD2"/>
    <w:rsid w:val="00312C4F"/>
    <w:rsid w:val="0031589D"/>
    <w:rsid w:val="00376D9D"/>
    <w:rsid w:val="00385589"/>
    <w:rsid w:val="003A0287"/>
    <w:rsid w:val="003B3A9A"/>
    <w:rsid w:val="003E08D6"/>
    <w:rsid w:val="0040204D"/>
    <w:rsid w:val="00442F14"/>
    <w:rsid w:val="004A4034"/>
    <w:rsid w:val="004A51ED"/>
    <w:rsid w:val="00525858"/>
    <w:rsid w:val="005511D5"/>
    <w:rsid w:val="00555468"/>
    <w:rsid w:val="00572DC7"/>
    <w:rsid w:val="00586420"/>
    <w:rsid w:val="005E6C78"/>
    <w:rsid w:val="00603ADD"/>
    <w:rsid w:val="00684F73"/>
    <w:rsid w:val="007723FB"/>
    <w:rsid w:val="00782B69"/>
    <w:rsid w:val="007963C7"/>
    <w:rsid w:val="008132D0"/>
    <w:rsid w:val="008417B9"/>
    <w:rsid w:val="00844327"/>
    <w:rsid w:val="00852E13"/>
    <w:rsid w:val="0085475D"/>
    <w:rsid w:val="008B1FA4"/>
    <w:rsid w:val="008E172A"/>
    <w:rsid w:val="00913E2A"/>
    <w:rsid w:val="00937A73"/>
    <w:rsid w:val="00944FE2"/>
    <w:rsid w:val="00987BEE"/>
    <w:rsid w:val="00993D8F"/>
    <w:rsid w:val="009B0721"/>
    <w:rsid w:val="009E0920"/>
    <w:rsid w:val="00A606B1"/>
    <w:rsid w:val="00AC238A"/>
    <w:rsid w:val="00B063D9"/>
    <w:rsid w:val="00BB6A0A"/>
    <w:rsid w:val="00BD05DB"/>
    <w:rsid w:val="00BD2C86"/>
    <w:rsid w:val="00BE7AA6"/>
    <w:rsid w:val="00C0379E"/>
    <w:rsid w:val="00C251AC"/>
    <w:rsid w:val="00CA1389"/>
    <w:rsid w:val="00CB3288"/>
    <w:rsid w:val="00CE7EDD"/>
    <w:rsid w:val="00D13021"/>
    <w:rsid w:val="00D24234"/>
    <w:rsid w:val="00D61F23"/>
    <w:rsid w:val="00D8251B"/>
    <w:rsid w:val="00DE628F"/>
    <w:rsid w:val="00DF411F"/>
    <w:rsid w:val="00E12551"/>
    <w:rsid w:val="00E13517"/>
    <w:rsid w:val="00E17DA6"/>
    <w:rsid w:val="00E308B7"/>
    <w:rsid w:val="00E42648"/>
    <w:rsid w:val="00E50014"/>
    <w:rsid w:val="00E64F6C"/>
    <w:rsid w:val="00E93B99"/>
    <w:rsid w:val="00ED47B8"/>
    <w:rsid w:val="00EE3E28"/>
    <w:rsid w:val="00F0288C"/>
    <w:rsid w:val="00F03A48"/>
    <w:rsid w:val="00F40C8A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30</cp:revision>
  <cp:lastPrinted>2025-04-17T07:28:00Z</cp:lastPrinted>
  <dcterms:created xsi:type="dcterms:W3CDTF">2024-12-25T04:35:00Z</dcterms:created>
  <dcterms:modified xsi:type="dcterms:W3CDTF">2025-04-25T12:52:00Z</dcterms:modified>
</cp:coreProperties>
</file>