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65" w:rsidRDefault="00494A65" w:rsidP="00494A65">
      <w:pPr>
        <w:widowControl w:val="0"/>
        <w:spacing w:line="600" w:lineRule="auto"/>
        <w:ind w:right="-143"/>
        <w:jc w:val="center"/>
        <w:rPr>
          <w:sz w:val="28"/>
          <w:szCs w:val="28"/>
          <w:lang w:val="en-US"/>
        </w:rPr>
      </w:pPr>
      <w:r>
        <w:object w:dxaOrig="10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14779514" r:id="rId9"/>
        </w:object>
      </w:r>
    </w:p>
    <w:p w:rsidR="00494A65" w:rsidRPr="00494A65" w:rsidRDefault="00494A65" w:rsidP="00494A65">
      <w:pPr>
        <w:pStyle w:val="af3"/>
        <w:ind w:left="-142"/>
        <w:jc w:val="center"/>
        <w:rPr>
          <w:rFonts w:ascii="Times New Roman" w:hAnsi="Times New Roman"/>
          <w:b/>
          <w:bCs/>
          <w:sz w:val="28"/>
          <w:szCs w:val="28"/>
        </w:rPr>
      </w:pPr>
      <w:r w:rsidRPr="00494A65">
        <w:rPr>
          <w:rFonts w:ascii="Times New Roman" w:hAnsi="Times New Roman"/>
          <w:b/>
          <w:bCs/>
          <w:sz w:val="28"/>
          <w:szCs w:val="28"/>
        </w:rPr>
        <w:t>АДМИНИСТРАЦИЯ МУНИЦИПАЛЬНОГО ОБРАЗОВАНИЯ</w:t>
      </w:r>
    </w:p>
    <w:p w:rsidR="00494A65" w:rsidRPr="00494A65" w:rsidRDefault="00494A65" w:rsidP="00494A65">
      <w:pPr>
        <w:pStyle w:val="af3"/>
        <w:ind w:left="-142"/>
        <w:jc w:val="center"/>
        <w:rPr>
          <w:rFonts w:ascii="Times New Roman" w:hAnsi="Times New Roman"/>
          <w:b/>
          <w:bCs/>
          <w:sz w:val="28"/>
          <w:szCs w:val="28"/>
        </w:rPr>
      </w:pPr>
      <w:r w:rsidRPr="00494A65">
        <w:rPr>
          <w:rFonts w:ascii="Times New Roman" w:hAnsi="Times New Roman"/>
          <w:b/>
          <w:bCs/>
          <w:sz w:val="28"/>
          <w:szCs w:val="28"/>
        </w:rPr>
        <w:t>«САФОНОВСКИЙ МУНИЦИПАЛЬНЫЙ ОКРУГ»</w:t>
      </w:r>
    </w:p>
    <w:p w:rsidR="00494A65" w:rsidRPr="00494A65" w:rsidRDefault="00494A65" w:rsidP="00494A65">
      <w:pPr>
        <w:pStyle w:val="af3"/>
        <w:ind w:left="-142"/>
        <w:jc w:val="center"/>
        <w:rPr>
          <w:rFonts w:ascii="Times New Roman" w:hAnsi="Times New Roman"/>
          <w:b/>
          <w:bCs/>
          <w:sz w:val="28"/>
          <w:szCs w:val="28"/>
        </w:rPr>
      </w:pPr>
      <w:r w:rsidRPr="00494A65">
        <w:rPr>
          <w:rFonts w:ascii="Times New Roman" w:hAnsi="Times New Roman"/>
          <w:b/>
          <w:bCs/>
          <w:sz w:val="28"/>
          <w:szCs w:val="28"/>
        </w:rPr>
        <w:t>СМОЛЕНСКОЙ ОБЛАСТИ</w:t>
      </w:r>
    </w:p>
    <w:p w:rsidR="00494A65" w:rsidRPr="00494A65" w:rsidRDefault="00494A65" w:rsidP="00494A65">
      <w:pPr>
        <w:pStyle w:val="af3"/>
        <w:rPr>
          <w:rFonts w:ascii="Times New Roman" w:hAnsi="Times New Roman"/>
          <w:sz w:val="28"/>
          <w:szCs w:val="28"/>
        </w:rPr>
      </w:pPr>
    </w:p>
    <w:p w:rsidR="00494A65" w:rsidRPr="00494A65" w:rsidRDefault="00494A65" w:rsidP="00494A65">
      <w:pPr>
        <w:pStyle w:val="af3"/>
        <w:jc w:val="center"/>
        <w:rPr>
          <w:rFonts w:ascii="Times New Roman" w:hAnsi="Times New Roman"/>
          <w:b/>
          <w:bCs/>
          <w:spacing w:val="60"/>
          <w:sz w:val="44"/>
          <w:szCs w:val="44"/>
        </w:rPr>
      </w:pPr>
      <w:r w:rsidRPr="00494A65">
        <w:rPr>
          <w:rFonts w:ascii="Times New Roman" w:hAnsi="Times New Roman"/>
          <w:b/>
          <w:bCs/>
          <w:spacing w:val="60"/>
          <w:sz w:val="44"/>
          <w:szCs w:val="44"/>
        </w:rPr>
        <w:t>ПОСТАНОВЛЕНИЕ</w:t>
      </w:r>
    </w:p>
    <w:p w:rsidR="00494A65" w:rsidRPr="00494A65" w:rsidRDefault="00494A65" w:rsidP="00494A65">
      <w:pPr>
        <w:widowControl w:val="0"/>
        <w:spacing w:line="360" w:lineRule="auto"/>
        <w:jc w:val="center"/>
        <w:rPr>
          <w:b/>
          <w:sz w:val="28"/>
          <w:szCs w:val="28"/>
        </w:rPr>
      </w:pPr>
    </w:p>
    <w:p w:rsidR="00494A65" w:rsidRPr="00494A65" w:rsidRDefault="00494A65" w:rsidP="00494A65">
      <w:pPr>
        <w:widowControl w:val="0"/>
        <w:rPr>
          <w:sz w:val="28"/>
        </w:rPr>
      </w:pPr>
      <w:r w:rsidRPr="00494A65">
        <w:rPr>
          <w:sz w:val="28"/>
        </w:rPr>
        <w:t xml:space="preserve">от </w:t>
      </w:r>
      <w:r w:rsidR="00314C17">
        <w:rPr>
          <w:sz w:val="28"/>
        </w:rPr>
        <w:t>22.07.2025</w:t>
      </w:r>
      <w:bookmarkStart w:id="0" w:name="_GoBack"/>
      <w:bookmarkEnd w:id="0"/>
      <w:r w:rsidRPr="00494A65">
        <w:rPr>
          <w:sz w:val="28"/>
        </w:rPr>
        <w:t xml:space="preserve"> № </w:t>
      </w:r>
      <w:r w:rsidR="00314C17">
        <w:rPr>
          <w:sz w:val="28"/>
        </w:rPr>
        <w:t>1273</w:t>
      </w:r>
    </w:p>
    <w:p w:rsidR="0036566F" w:rsidRPr="00494A65" w:rsidRDefault="008A7BDD" w:rsidP="00086322">
      <w:pPr>
        <w:jc w:val="both"/>
        <w:rPr>
          <w:sz w:val="28"/>
          <w:szCs w:val="28"/>
        </w:rPr>
      </w:pPr>
      <w:r w:rsidRPr="00494A65">
        <w:rPr>
          <w:sz w:val="28"/>
          <w:szCs w:val="28"/>
        </w:rPr>
        <w:t xml:space="preserve">        </w:t>
      </w:r>
    </w:p>
    <w:p w:rsidR="001C6389" w:rsidRDefault="001C6389" w:rsidP="001C6389">
      <w:pPr>
        <w:jc w:val="both"/>
        <w:rPr>
          <w:sz w:val="28"/>
          <w:szCs w:val="28"/>
        </w:rPr>
      </w:pPr>
      <w:r>
        <w:rPr>
          <w:sz w:val="28"/>
          <w:szCs w:val="28"/>
        </w:rPr>
        <w:t xml:space="preserve">О дополнительных мерах социальной </w:t>
      </w:r>
    </w:p>
    <w:p w:rsidR="001C6389" w:rsidRDefault="001C6389" w:rsidP="001C6389">
      <w:pPr>
        <w:jc w:val="both"/>
        <w:rPr>
          <w:sz w:val="28"/>
          <w:szCs w:val="28"/>
        </w:rPr>
      </w:pPr>
      <w:r>
        <w:rPr>
          <w:sz w:val="28"/>
          <w:szCs w:val="28"/>
        </w:rPr>
        <w:t>поддержки обучающихся</w:t>
      </w:r>
    </w:p>
    <w:p w:rsidR="001C6389" w:rsidRDefault="001C6389" w:rsidP="001C6389">
      <w:pPr>
        <w:jc w:val="both"/>
        <w:rPr>
          <w:sz w:val="28"/>
          <w:szCs w:val="28"/>
        </w:rPr>
      </w:pPr>
      <w:r>
        <w:rPr>
          <w:sz w:val="28"/>
          <w:szCs w:val="28"/>
        </w:rPr>
        <w:t>муниципальных образовательных организаций</w:t>
      </w:r>
    </w:p>
    <w:p w:rsidR="001C6389" w:rsidRPr="00494A65" w:rsidRDefault="001C6389" w:rsidP="001C6389">
      <w:pPr>
        <w:jc w:val="both"/>
        <w:rPr>
          <w:sz w:val="28"/>
          <w:szCs w:val="28"/>
        </w:rPr>
      </w:pPr>
    </w:p>
    <w:p w:rsidR="00E534A3" w:rsidRDefault="001C6389" w:rsidP="001C6389">
      <w:pPr>
        <w:jc w:val="both"/>
        <w:rPr>
          <w:sz w:val="28"/>
          <w:szCs w:val="28"/>
        </w:rPr>
      </w:pPr>
      <w:r>
        <w:rPr>
          <w:sz w:val="28"/>
          <w:szCs w:val="28"/>
        </w:rPr>
        <w:t xml:space="preserve">      В соответствии с Указом </w:t>
      </w:r>
      <w:r w:rsidR="00FD789F">
        <w:rPr>
          <w:sz w:val="28"/>
          <w:szCs w:val="28"/>
        </w:rPr>
        <w:t>Губернатора Смоленско</w:t>
      </w:r>
      <w:r w:rsidR="00E22C15">
        <w:rPr>
          <w:sz w:val="28"/>
          <w:szCs w:val="28"/>
        </w:rPr>
        <w:t xml:space="preserve">й области от 19.10.2022 № 103 </w:t>
      </w:r>
      <w:r w:rsidR="00FD789F">
        <w:rPr>
          <w:sz w:val="28"/>
          <w:szCs w:val="28"/>
        </w:rPr>
        <w:t>«</w:t>
      </w:r>
      <w:r w:rsidR="00CC7F04">
        <w:rPr>
          <w:sz w:val="28"/>
          <w:szCs w:val="28"/>
        </w:rPr>
        <w:t xml:space="preserve">О дополнительных мерах социальной поддержки </w:t>
      </w:r>
      <w:r w:rsidR="00481A9F">
        <w:rPr>
          <w:sz w:val="28"/>
          <w:szCs w:val="28"/>
        </w:rPr>
        <w:t>семей участников специальной военной операции»</w:t>
      </w:r>
      <w:r w:rsidR="00A61CEF">
        <w:rPr>
          <w:sz w:val="28"/>
          <w:szCs w:val="28"/>
        </w:rPr>
        <w:t>, постановлением Главы муниципального образования «Сафоновский муниципальный округ» Смоленской области от 17.03.2025 № 1</w:t>
      </w:r>
      <w:r w:rsidR="00481EDC">
        <w:rPr>
          <w:sz w:val="28"/>
          <w:szCs w:val="28"/>
        </w:rPr>
        <w:t xml:space="preserve"> </w:t>
      </w:r>
      <w:r w:rsidR="00481EDC" w:rsidRPr="00481EDC">
        <w:rPr>
          <w:sz w:val="28"/>
          <w:szCs w:val="28"/>
        </w:rPr>
        <w:t>«О дополнительных мерах социальной поддержки семей участников специальной военной операции»,</w:t>
      </w:r>
      <w:r w:rsidR="00A61CEF">
        <w:rPr>
          <w:sz w:val="28"/>
          <w:szCs w:val="28"/>
        </w:rPr>
        <w:t xml:space="preserve"> руководствуясь Уставом муниципального образования «Сафоновский муниципальный округ» Смоленской области, </w:t>
      </w:r>
      <w:r w:rsidR="00E534A3" w:rsidRPr="00E960A6">
        <w:rPr>
          <w:sz w:val="28"/>
          <w:szCs w:val="28"/>
        </w:rPr>
        <w:t xml:space="preserve">Администрация муниципального </w:t>
      </w:r>
      <w:r w:rsidR="00AB2688">
        <w:rPr>
          <w:sz w:val="28"/>
          <w:szCs w:val="28"/>
        </w:rPr>
        <w:t>о</w:t>
      </w:r>
      <w:r w:rsidR="00E960A6" w:rsidRPr="00E960A6">
        <w:rPr>
          <w:sz w:val="28"/>
          <w:szCs w:val="28"/>
        </w:rPr>
        <w:t xml:space="preserve">бразования «Сафоновский муниципальный округ» </w:t>
      </w:r>
      <w:r w:rsidR="00E534A3" w:rsidRPr="00E960A6">
        <w:rPr>
          <w:sz w:val="28"/>
          <w:szCs w:val="28"/>
        </w:rPr>
        <w:t>Смоленской области</w:t>
      </w:r>
    </w:p>
    <w:p w:rsidR="00E534A3" w:rsidRPr="004355CA" w:rsidRDefault="00E534A3" w:rsidP="00E534A3">
      <w:pPr>
        <w:jc w:val="both"/>
        <w:rPr>
          <w:sz w:val="28"/>
          <w:szCs w:val="28"/>
        </w:rPr>
      </w:pPr>
    </w:p>
    <w:p w:rsidR="00E534A3" w:rsidRDefault="00E534A3" w:rsidP="00E534A3">
      <w:pPr>
        <w:jc w:val="both"/>
        <w:rPr>
          <w:sz w:val="28"/>
          <w:szCs w:val="28"/>
        </w:rPr>
      </w:pPr>
      <w:r w:rsidRPr="004355CA">
        <w:rPr>
          <w:sz w:val="28"/>
          <w:szCs w:val="28"/>
        </w:rPr>
        <w:t>ПОСТАНОВЛЯЕТ:</w:t>
      </w:r>
    </w:p>
    <w:p w:rsidR="00E534A3" w:rsidRDefault="00E534A3" w:rsidP="00362460">
      <w:pPr>
        <w:ind w:firstLine="709"/>
        <w:jc w:val="both"/>
        <w:rPr>
          <w:sz w:val="28"/>
          <w:szCs w:val="28"/>
        </w:rPr>
      </w:pPr>
    </w:p>
    <w:p w:rsidR="00AA2369" w:rsidRDefault="00E22C15" w:rsidP="00DF6964">
      <w:pPr>
        <w:autoSpaceDE w:val="0"/>
        <w:autoSpaceDN w:val="0"/>
        <w:adjustRightInd w:val="0"/>
        <w:ind w:firstLine="540"/>
        <w:jc w:val="both"/>
        <w:rPr>
          <w:sz w:val="28"/>
          <w:szCs w:val="28"/>
        </w:rPr>
      </w:pPr>
      <w:r>
        <w:rPr>
          <w:sz w:val="28"/>
          <w:szCs w:val="28"/>
        </w:rPr>
        <w:t xml:space="preserve">1. </w:t>
      </w:r>
      <w:r w:rsidR="00E534A3">
        <w:rPr>
          <w:sz w:val="28"/>
          <w:szCs w:val="28"/>
        </w:rPr>
        <w:t xml:space="preserve">Обучающимся </w:t>
      </w:r>
      <w:r w:rsidR="00814332">
        <w:rPr>
          <w:sz w:val="28"/>
          <w:szCs w:val="28"/>
        </w:rPr>
        <w:t xml:space="preserve">муниципальных </w:t>
      </w:r>
      <w:r w:rsidR="00E534A3">
        <w:rPr>
          <w:sz w:val="28"/>
          <w:szCs w:val="28"/>
        </w:rPr>
        <w:t xml:space="preserve">образовательных </w:t>
      </w:r>
      <w:r w:rsidR="00A61CEF">
        <w:rPr>
          <w:sz w:val="28"/>
          <w:szCs w:val="28"/>
        </w:rPr>
        <w:t>организаций</w:t>
      </w:r>
      <w:r w:rsidR="00ED1465">
        <w:rPr>
          <w:sz w:val="28"/>
          <w:szCs w:val="28"/>
        </w:rPr>
        <w:t xml:space="preserve">, расположенных </w:t>
      </w:r>
      <w:r w:rsidR="00ED1465" w:rsidRPr="00E960A6">
        <w:rPr>
          <w:sz w:val="28"/>
          <w:szCs w:val="28"/>
        </w:rPr>
        <w:t xml:space="preserve">на территории муниципального </w:t>
      </w:r>
      <w:r w:rsidR="00E960A6">
        <w:rPr>
          <w:sz w:val="28"/>
          <w:szCs w:val="28"/>
        </w:rPr>
        <w:t>образования «Сафоновский муниципальный округ»</w:t>
      </w:r>
      <w:r w:rsidR="00A61CEF">
        <w:rPr>
          <w:sz w:val="28"/>
          <w:szCs w:val="28"/>
        </w:rPr>
        <w:t xml:space="preserve"> Смоленской области</w:t>
      </w:r>
      <w:r w:rsidR="00327DA6">
        <w:rPr>
          <w:sz w:val="28"/>
          <w:szCs w:val="28"/>
        </w:rPr>
        <w:t xml:space="preserve"> (далее – обучающиеся</w:t>
      </w:r>
      <w:r w:rsidR="00AA2369">
        <w:rPr>
          <w:sz w:val="28"/>
          <w:szCs w:val="28"/>
        </w:rPr>
        <w:t>)</w:t>
      </w:r>
      <w:r w:rsidR="00ED1465">
        <w:rPr>
          <w:sz w:val="28"/>
          <w:szCs w:val="28"/>
        </w:rPr>
        <w:t xml:space="preserve">, </w:t>
      </w:r>
      <w:r w:rsidR="00E534A3">
        <w:rPr>
          <w:sz w:val="28"/>
          <w:szCs w:val="28"/>
        </w:rPr>
        <w:t xml:space="preserve"> из </w:t>
      </w:r>
      <w:r w:rsidR="00E534A3" w:rsidRPr="00E534A3">
        <w:rPr>
          <w:sz w:val="28"/>
          <w:szCs w:val="28"/>
        </w:rPr>
        <w:t xml:space="preserve">семей </w:t>
      </w:r>
      <w:r w:rsidR="00DF6964" w:rsidRPr="00DF6964">
        <w:rPr>
          <w:sz w:val="28"/>
          <w:szCs w:val="28"/>
        </w:rPr>
        <w:t xml:space="preserve">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w:t>
      </w:r>
      <w:r w:rsidR="00DF6964" w:rsidRPr="00DF6964">
        <w:rPr>
          <w:sz w:val="28"/>
          <w:szCs w:val="28"/>
        </w:rPr>
        <w:lastRenderedPageBreak/>
        <w:t xml:space="preserve">выполнению задач, возложенных на Вооруженные Силы Российской Федерации (далее - добровольцы);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rsidR="00AA2369" w:rsidRDefault="00AA2369" w:rsidP="00DF6964">
      <w:pPr>
        <w:autoSpaceDE w:val="0"/>
        <w:autoSpaceDN w:val="0"/>
        <w:adjustRightInd w:val="0"/>
        <w:ind w:firstLine="540"/>
        <w:jc w:val="both"/>
        <w:rPr>
          <w:sz w:val="28"/>
          <w:szCs w:val="28"/>
        </w:rPr>
      </w:pPr>
      <w:r>
        <w:rPr>
          <w:sz w:val="28"/>
          <w:szCs w:val="28"/>
        </w:rPr>
        <w:t>-</w:t>
      </w:r>
      <w:r w:rsidR="00DF6964">
        <w:rPr>
          <w:sz w:val="28"/>
          <w:szCs w:val="28"/>
        </w:rPr>
        <w:t xml:space="preserve"> </w:t>
      </w:r>
      <w:r w:rsidR="00DF6964" w:rsidRPr="00DF6964">
        <w:rPr>
          <w:sz w:val="28"/>
          <w:szCs w:val="28"/>
        </w:rPr>
        <w:t xml:space="preserve">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w:t>
      </w:r>
      <w:r w:rsidR="00DF6964">
        <w:rPr>
          <w:sz w:val="28"/>
          <w:szCs w:val="28"/>
        </w:rPr>
        <w:t>тей и иных аналогичных функций (</w:t>
      </w:r>
      <w:r w:rsidR="00DF6964" w:rsidRPr="00DF6964">
        <w:rPr>
          <w:sz w:val="28"/>
          <w:szCs w:val="28"/>
        </w:rPr>
        <w:t>далее – участники СВО)</w:t>
      </w:r>
      <w:r w:rsidR="00DF6964">
        <w:rPr>
          <w:sz w:val="28"/>
          <w:szCs w:val="28"/>
        </w:rPr>
        <w:t>,</w:t>
      </w:r>
    </w:p>
    <w:p w:rsidR="00E534A3" w:rsidRPr="00E22C15" w:rsidRDefault="00DF6964" w:rsidP="00DF6964">
      <w:pPr>
        <w:autoSpaceDE w:val="0"/>
        <w:autoSpaceDN w:val="0"/>
        <w:adjustRightInd w:val="0"/>
        <w:ind w:firstLine="540"/>
        <w:jc w:val="both"/>
        <w:rPr>
          <w:sz w:val="28"/>
          <w:szCs w:val="28"/>
        </w:rPr>
      </w:pPr>
      <w:r w:rsidRPr="00DF6964">
        <w:rPr>
          <w:sz w:val="28"/>
          <w:szCs w:val="28"/>
        </w:rPr>
        <w:t xml:space="preserve"> предоставляются следующие дополнительные меры социальной </w:t>
      </w:r>
      <w:r w:rsidRPr="00E22C15">
        <w:rPr>
          <w:sz w:val="28"/>
          <w:szCs w:val="28"/>
        </w:rPr>
        <w:t>поддержки:</w:t>
      </w:r>
    </w:p>
    <w:p w:rsidR="00B74F7C" w:rsidRPr="00E22C15" w:rsidRDefault="00A002EC" w:rsidP="00A002EC">
      <w:pPr>
        <w:autoSpaceDE w:val="0"/>
        <w:autoSpaceDN w:val="0"/>
        <w:adjustRightInd w:val="0"/>
        <w:ind w:firstLine="540"/>
        <w:jc w:val="both"/>
        <w:rPr>
          <w:sz w:val="28"/>
          <w:szCs w:val="28"/>
        </w:rPr>
      </w:pPr>
      <w:r w:rsidRPr="00E22C15">
        <w:rPr>
          <w:sz w:val="28"/>
          <w:szCs w:val="28"/>
        </w:rPr>
        <w:t xml:space="preserve">1.1. </w:t>
      </w:r>
      <w:r w:rsidR="00481EDC">
        <w:rPr>
          <w:sz w:val="28"/>
          <w:szCs w:val="28"/>
        </w:rPr>
        <w:t xml:space="preserve">По достижении полутора лет - </w:t>
      </w:r>
      <w:r w:rsidR="00DB35AC" w:rsidRPr="00E22C15">
        <w:rPr>
          <w:sz w:val="28"/>
          <w:szCs w:val="28"/>
        </w:rPr>
        <w:t>н</w:t>
      </w:r>
      <w:r w:rsidRPr="00E22C15">
        <w:rPr>
          <w:sz w:val="28"/>
          <w:szCs w:val="28"/>
        </w:rPr>
        <w:t xml:space="preserve">аправление во внеочередном порядке для зачисления в </w:t>
      </w:r>
      <w:r w:rsidR="00AC5233" w:rsidRPr="00E22C15">
        <w:rPr>
          <w:sz w:val="28"/>
          <w:szCs w:val="28"/>
        </w:rPr>
        <w:t xml:space="preserve">муниципальные </w:t>
      </w:r>
      <w:r w:rsidRPr="00E22C15">
        <w:rPr>
          <w:sz w:val="28"/>
          <w:szCs w:val="28"/>
        </w:rPr>
        <w:t>образовательные организации,</w:t>
      </w:r>
      <w:r w:rsidR="00633378" w:rsidRPr="00E22C15">
        <w:rPr>
          <w:sz w:val="28"/>
          <w:szCs w:val="28"/>
        </w:rPr>
        <w:t xml:space="preserve"> реализующие образовательную программу дошкольного образования</w:t>
      </w:r>
      <w:r w:rsidR="00E22C15">
        <w:rPr>
          <w:sz w:val="28"/>
          <w:szCs w:val="28"/>
        </w:rPr>
        <w:t>.</w:t>
      </w:r>
      <w:r w:rsidR="00B74F7C" w:rsidRPr="00E22C15">
        <w:rPr>
          <w:sz w:val="28"/>
          <w:szCs w:val="28"/>
        </w:rPr>
        <w:t xml:space="preserve"> </w:t>
      </w:r>
    </w:p>
    <w:p w:rsidR="00B13AEF" w:rsidRPr="00E22C15" w:rsidRDefault="00A002EC" w:rsidP="00A002EC">
      <w:pPr>
        <w:autoSpaceDE w:val="0"/>
        <w:autoSpaceDN w:val="0"/>
        <w:adjustRightInd w:val="0"/>
        <w:ind w:firstLine="540"/>
        <w:jc w:val="both"/>
        <w:rPr>
          <w:sz w:val="28"/>
          <w:szCs w:val="28"/>
        </w:rPr>
      </w:pPr>
      <w:r w:rsidRPr="00E22C15">
        <w:rPr>
          <w:sz w:val="28"/>
          <w:szCs w:val="28"/>
        </w:rPr>
        <w:t>1.</w:t>
      </w:r>
      <w:r w:rsidR="003F4795" w:rsidRPr="00E22C15">
        <w:rPr>
          <w:sz w:val="28"/>
          <w:szCs w:val="28"/>
        </w:rPr>
        <w:t>2</w:t>
      </w:r>
      <w:r w:rsidRPr="00E22C15">
        <w:rPr>
          <w:sz w:val="28"/>
          <w:szCs w:val="28"/>
        </w:rPr>
        <w:t xml:space="preserve">. </w:t>
      </w:r>
      <w:r w:rsidR="00633378" w:rsidRPr="00E22C15">
        <w:rPr>
          <w:sz w:val="28"/>
          <w:szCs w:val="28"/>
        </w:rPr>
        <w:t xml:space="preserve">Бесплатное содержание (присмотр и уход) </w:t>
      </w:r>
      <w:r w:rsidR="00B13AEF" w:rsidRPr="00E22C15">
        <w:rPr>
          <w:sz w:val="28"/>
          <w:szCs w:val="28"/>
        </w:rPr>
        <w:t xml:space="preserve">в </w:t>
      </w:r>
      <w:r w:rsidR="00AC5233" w:rsidRPr="00E22C15">
        <w:rPr>
          <w:sz w:val="28"/>
          <w:szCs w:val="28"/>
        </w:rPr>
        <w:t xml:space="preserve">муниципальных </w:t>
      </w:r>
      <w:r w:rsidR="00B13AEF" w:rsidRPr="00E22C15">
        <w:rPr>
          <w:sz w:val="28"/>
          <w:szCs w:val="28"/>
        </w:rPr>
        <w:t xml:space="preserve">образовательных организациях, </w:t>
      </w:r>
      <w:r w:rsidRPr="00E22C15">
        <w:rPr>
          <w:sz w:val="28"/>
          <w:szCs w:val="28"/>
        </w:rPr>
        <w:t xml:space="preserve"> </w:t>
      </w:r>
      <w:r w:rsidR="00B13AEF" w:rsidRPr="00E22C15">
        <w:rPr>
          <w:sz w:val="28"/>
          <w:szCs w:val="28"/>
        </w:rPr>
        <w:t>реализующих образовательные программы дошкольного образования, в том числе в группах для детей дошкольного возраста без реализации образовательных программ дошкольного образования.</w:t>
      </w:r>
    </w:p>
    <w:p w:rsidR="00A002EC" w:rsidRPr="00E22C15" w:rsidRDefault="00B13AEF" w:rsidP="00A002EC">
      <w:pPr>
        <w:autoSpaceDE w:val="0"/>
        <w:autoSpaceDN w:val="0"/>
        <w:adjustRightInd w:val="0"/>
        <w:ind w:firstLine="540"/>
        <w:jc w:val="both"/>
        <w:rPr>
          <w:sz w:val="28"/>
          <w:szCs w:val="28"/>
        </w:rPr>
      </w:pPr>
      <w:r w:rsidRPr="00E22C15">
        <w:rPr>
          <w:sz w:val="28"/>
          <w:szCs w:val="28"/>
        </w:rPr>
        <w:lastRenderedPageBreak/>
        <w:t xml:space="preserve"> </w:t>
      </w:r>
      <w:r w:rsidR="00A002EC" w:rsidRPr="00E22C15">
        <w:rPr>
          <w:sz w:val="28"/>
          <w:szCs w:val="28"/>
        </w:rPr>
        <w:t>1.</w:t>
      </w:r>
      <w:r w:rsidR="003F4795" w:rsidRPr="00E22C15">
        <w:rPr>
          <w:sz w:val="28"/>
          <w:szCs w:val="28"/>
        </w:rPr>
        <w:t>3</w:t>
      </w:r>
      <w:r w:rsidR="00A002EC" w:rsidRPr="00E22C15">
        <w:rPr>
          <w:sz w:val="28"/>
          <w:szCs w:val="28"/>
        </w:rPr>
        <w:t xml:space="preserve">. Предоставление преимущественного права на перевод из одной </w:t>
      </w:r>
      <w:r w:rsidR="00AC5233" w:rsidRPr="00E22C15">
        <w:rPr>
          <w:sz w:val="28"/>
          <w:szCs w:val="28"/>
        </w:rPr>
        <w:t xml:space="preserve">муниципальной </w:t>
      </w:r>
      <w:r w:rsidR="00A002EC" w:rsidRPr="00E22C15">
        <w:rPr>
          <w:sz w:val="28"/>
          <w:szCs w:val="28"/>
        </w:rPr>
        <w:t>образовательной организации,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 основного общего и среднего общего образования, в другую</w:t>
      </w:r>
      <w:r w:rsidR="00AC5233" w:rsidRPr="00E22C15">
        <w:rPr>
          <w:sz w:val="28"/>
          <w:szCs w:val="28"/>
        </w:rPr>
        <w:t xml:space="preserve"> муниципальную </w:t>
      </w:r>
      <w:r w:rsidR="00A002EC" w:rsidRPr="00E22C15">
        <w:rPr>
          <w:sz w:val="28"/>
          <w:szCs w:val="28"/>
        </w:rPr>
        <w:t xml:space="preserve"> образовательную организацию, осуществляющую образовательную деятельность по образовательным программам соответствующего уровня.</w:t>
      </w:r>
      <w:r w:rsidR="007B1805" w:rsidRPr="00E22C15">
        <w:rPr>
          <w:sz w:val="28"/>
          <w:szCs w:val="28"/>
        </w:rPr>
        <w:t xml:space="preserve"> </w:t>
      </w:r>
    </w:p>
    <w:p w:rsidR="00A002EC" w:rsidRPr="00E22C15" w:rsidRDefault="00A002EC" w:rsidP="00A002EC">
      <w:pPr>
        <w:autoSpaceDE w:val="0"/>
        <w:autoSpaceDN w:val="0"/>
        <w:adjustRightInd w:val="0"/>
        <w:ind w:firstLine="540"/>
        <w:jc w:val="both"/>
        <w:rPr>
          <w:sz w:val="28"/>
          <w:szCs w:val="28"/>
        </w:rPr>
      </w:pPr>
      <w:r w:rsidRPr="00E22C15">
        <w:rPr>
          <w:sz w:val="28"/>
          <w:szCs w:val="28"/>
        </w:rPr>
        <w:t>1.</w:t>
      </w:r>
      <w:r w:rsidR="003F4795" w:rsidRPr="00E22C15">
        <w:rPr>
          <w:sz w:val="28"/>
          <w:szCs w:val="28"/>
        </w:rPr>
        <w:t>4</w:t>
      </w:r>
      <w:r w:rsidRPr="00E22C15">
        <w:rPr>
          <w:sz w:val="28"/>
          <w:szCs w:val="28"/>
        </w:rPr>
        <w:t xml:space="preserve">. Обеспечение зачисления в первоочередном порядке </w:t>
      </w:r>
      <w:r w:rsidR="003A3C66" w:rsidRPr="00E22C15">
        <w:rPr>
          <w:sz w:val="28"/>
          <w:szCs w:val="28"/>
        </w:rPr>
        <w:t xml:space="preserve">и бесплатное осуществление присмотра и ухода в группах продленного дня </w:t>
      </w:r>
      <w:r w:rsidRPr="00E22C15">
        <w:rPr>
          <w:sz w:val="28"/>
          <w:szCs w:val="28"/>
        </w:rPr>
        <w:t xml:space="preserve">в </w:t>
      </w:r>
      <w:r w:rsidR="00AC5233" w:rsidRPr="00E22C15">
        <w:rPr>
          <w:sz w:val="28"/>
          <w:szCs w:val="28"/>
        </w:rPr>
        <w:t xml:space="preserve">муниципальных </w:t>
      </w:r>
      <w:r w:rsidRPr="00E22C15">
        <w:rPr>
          <w:sz w:val="28"/>
          <w:szCs w:val="28"/>
        </w:rPr>
        <w:t>образовательных организациях, реализующих образовательные программы начального общего, основного общего и среднего общего образования.</w:t>
      </w:r>
    </w:p>
    <w:p w:rsidR="00166481" w:rsidRPr="00E22C15" w:rsidRDefault="00814332" w:rsidP="00A002EC">
      <w:pPr>
        <w:autoSpaceDE w:val="0"/>
        <w:autoSpaceDN w:val="0"/>
        <w:adjustRightInd w:val="0"/>
        <w:ind w:firstLine="540"/>
        <w:jc w:val="both"/>
        <w:rPr>
          <w:sz w:val="28"/>
          <w:szCs w:val="28"/>
        </w:rPr>
      </w:pPr>
      <w:r w:rsidRPr="00E22C15">
        <w:rPr>
          <w:sz w:val="28"/>
          <w:szCs w:val="28"/>
        </w:rPr>
        <w:t xml:space="preserve">1.5. Оказание в первоочередном порядке </w:t>
      </w:r>
      <w:r w:rsidR="00AC5233" w:rsidRPr="00E22C15">
        <w:rPr>
          <w:sz w:val="28"/>
          <w:szCs w:val="28"/>
        </w:rPr>
        <w:t xml:space="preserve">бесплатных </w:t>
      </w:r>
      <w:r w:rsidRPr="00E22C15">
        <w:rPr>
          <w:sz w:val="28"/>
          <w:szCs w:val="28"/>
        </w:rPr>
        <w:t xml:space="preserve">образовательных услуг по дополнительным  общеобразовательным программам </w:t>
      </w:r>
      <w:r w:rsidR="00AC5233" w:rsidRPr="00E22C15">
        <w:rPr>
          <w:sz w:val="28"/>
          <w:szCs w:val="28"/>
        </w:rPr>
        <w:t>муниципальными</w:t>
      </w:r>
      <w:r w:rsidRPr="00E22C15">
        <w:rPr>
          <w:sz w:val="28"/>
          <w:szCs w:val="28"/>
        </w:rPr>
        <w:t xml:space="preserve"> образовательными организациями</w:t>
      </w:r>
      <w:r w:rsidR="00166481" w:rsidRPr="00E22C15">
        <w:rPr>
          <w:sz w:val="28"/>
          <w:szCs w:val="28"/>
        </w:rPr>
        <w:t>.</w:t>
      </w:r>
    </w:p>
    <w:p w:rsidR="00AC5233" w:rsidRPr="00E22C15" w:rsidRDefault="00AC5233" w:rsidP="00A002EC">
      <w:pPr>
        <w:autoSpaceDE w:val="0"/>
        <w:autoSpaceDN w:val="0"/>
        <w:adjustRightInd w:val="0"/>
        <w:ind w:firstLine="540"/>
        <w:jc w:val="both"/>
        <w:rPr>
          <w:sz w:val="28"/>
          <w:szCs w:val="28"/>
        </w:rPr>
      </w:pPr>
      <w:r w:rsidRPr="00E22C15">
        <w:rPr>
          <w:sz w:val="28"/>
          <w:szCs w:val="28"/>
        </w:rPr>
        <w:t>1.6. Оказание в первоочередном порядке бесплатных физкультурных оздоровительных услуг муниципальными физкультурно-спортивными организациями.</w:t>
      </w:r>
    </w:p>
    <w:p w:rsidR="00166481" w:rsidRPr="00E22C15" w:rsidRDefault="00AC5233" w:rsidP="00A002EC">
      <w:pPr>
        <w:autoSpaceDE w:val="0"/>
        <w:autoSpaceDN w:val="0"/>
        <w:adjustRightInd w:val="0"/>
        <w:ind w:firstLine="540"/>
        <w:jc w:val="both"/>
      </w:pPr>
      <w:r w:rsidRPr="00E22C15">
        <w:rPr>
          <w:sz w:val="28"/>
          <w:szCs w:val="28"/>
        </w:rPr>
        <w:t xml:space="preserve">1.7. </w:t>
      </w:r>
      <w:r w:rsidR="00166481" w:rsidRPr="00E22C15">
        <w:rPr>
          <w:sz w:val="28"/>
          <w:szCs w:val="28"/>
        </w:rPr>
        <w:t xml:space="preserve">Обеспечение </w:t>
      </w:r>
      <w:r w:rsidR="003A3C66" w:rsidRPr="00E22C15">
        <w:rPr>
          <w:sz w:val="28"/>
          <w:szCs w:val="28"/>
        </w:rPr>
        <w:t xml:space="preserve">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исполнительного органа Смоленской области, осуществляющего исполнительно-распорядительные функции в сфере физической культуры и спорта на территории Смоленской области, </w:t>
      </w:r>
      <w:r w:rsidR="003A3C66" w:rsidRPr="00E22C15">
        <w:t xml:space="preserve"> </w:t>
      </w:r>
      <w:r w:rsidR="003A3C66" w:rsidRPr="00E22C15">
        <w:rPr>
          <w:sz w:val="28"/>
          <w:szCs w:val="28"/>
        </w:rPr>
        <w:t xml:space="preserve">обучающихся по дополнительным образовательным программам спортивной подготовки в муниципальных образовательных организациях и муниципальных физкультурно-спортивных организациях. </w:t>
      </w:r>
    </w:p>
    <w:p w:rsidR="00C96317" w:rsidRPr="00E22C15" w:rsidRDefault="003A3C66" w:rsidP="003A3C66">
      <w:pPr>
        <w:autoSpaceDE w:val="0"/>
        <w:autoSpaceDN w:val="0"/>
        <w:adjustRightInd w:val="0"/>
        <w:ind w:firstLine="540"/>
        <w:jc w:val="both"/>
        <w:rPr>
          <w:sz w:val="28"/>
          <w:szCs w:val="28"/>
        </w:rPr>
      </w:pPr>
      <w:r w:rsidRPr="00E22C15">
        <w:rPr>
          <w:sz w:val="28"/>
          <w:szCs w:val="28"/>
        </w:rPr>
        <w:t>1.8</w:t>
      </w:r>
      <w:r w:rsidR="00C96317" w:rsidRPr="00E22C15">
        <w:rPr>
          <w:sz w:val="28"/>
          <w:szCs w:val="28"/>
        </w:rPr>
        <w:t xml:space="preserve">. Обеспечение бесплатным одноразовым горячим питанием учащихся 5 - 11-х классов общеобразовательных организаций. </w:t>
      </w:r>
      <w:r w:rsidR="005E209A" w:rsidRPr="00E22C15">
        <w:rPr>
          <w:sz w:val="28"/>
          <w:szCs w:val="28"/>
        </w:rPr>
        <w:t xml:space="preserve"> </w:t>
      </w:r>
    </w:p>
    <w:p w:rsidR="00E22C15" w:rsidRPr="00E22C15" w:rsidRDefault="00E22C15" w:rsidP="003A3C66">
      <w:pPr>
        <w:autoSpaceDE w:val="0"/>
        <w:autoSpaceDN w:val="0"/>
        <w:adjustRightInd w:val="0"/>
        <w:ind w:firstLine="540"/>
        <w:jc w:val="both"/>
        <w:rPr>
          <w:sz w:val="28"/>
          <w:szCs w:val="28"/>
        </w:rPr>
      </w:pPr>
      <w:r w:rsidRPr="00E22C15">
        <w:rPr>
          <w:sz w:val="28"/>
          <w:szCs w:val="28"/>
        </w:rPr>
        <w:t xml:space="preserve">2. </w:t>
      </w:r>
      <w:r>
        <w:rPr>
          <w:sz w:val="28"/>
          <w:szCs w:val="28"/>
        </w:rPr>
        <w:t>Признать утратившим силу постановление Администрации муниципального образования «Сафоновский район» Смоленской области от 25.12.2024 № 2239 «</w:t>
      </w:r>
      <w:r w:rsidR="00575A60">
        <w:rPr>
          <w:sz w:val="28"/>
          <w:szCs w:val="28"/>
        </w:rPr>
        <w:t>О</w:t>
      </w:r>
      <w:r>
        <w:rPr>
          <w:sz w:val="28"/>
          <w:szCs w:val="28"/>
        </w:rPr>
        <w:t xml:space="preserve"> дополнительных мерах социальной поддержки для обучающихся и воспитанников общеобразовательных организаций». </w:t>
      </w:r>
    </w:p>
    <w:p w:rsidR="00E22C15" w:rsidRPr="00487370" w:rsidRDefault="00E22C15" w:rsidP="00E22C15">
      <w:pPr>
        <w:widowControl w:val="0"/>
        <w:ind w:firstLine="540"/>
        <w:jc w:val="both"/>
        <w:rPr>
          <w:sz w:val="28"/>
          <w:szCs w:val="28"/>
        </w:rPr>
      </w:pPr>
      <w:r w:rsidRPr="00487370">
        <w:rPr>
          <w:sz w:val="28"/>
          <w:szCs w:val="28"/>
        </w:rPr>
        <w:t xml:space="preserve">3. </w:t>
      </w:r>
      <w:r>
        <w:rPr>
          <w:sz w:val="28"/>
          <w:szCs w:val="28"/>
        </w:rPr>
        <w:t xml:space="preserve">Разместить настоящее постановление </w:t>
      </w:r>
      <w:r w:rsidRPr="00487370">
        <w:rPr>
          <w:sz w:val="28"/>
          <w:szCs w:val="28"/>
        </w:rPr>
        <w:t xml:space="preserve">на официальном сайте Администрации муниципального образования «Сафоновский </w:t>
      </w:r>
      <w:r>
        <w:rPr>
          <w:sz w:val="28"/>
          <w:szCs w:val="28"/>
        </w:rPr>
        <w:t>муниципальный округ</w:t>
      </w:r>
      <w:r w:rsidRPr="00487370">
        <w:rPr>
          <w:sz w:val="28"/>
          <w:szCs w:val="28"/>
        </w:rPr>
        <w:t>» Смоленской области в информаци</w:t>
      </w:r>
      <w:r>
        <w:rPr>
          <w:sz w:val="28"/>
          <w:szCs w:val="28"/>
        </w:rPr>
        <w:t>онно-телекоммуникационной сети «Интернет»</w:t>
      </w:r>
      <w:r w:rsidRPr="00487370">
        <w:rPr>
          <w:sz w:val="28"/>
          <w:szCs w:val="28"/>
        </w:rPr>
        <w:t>.</w:t>
      </w:r>
    </w:p>
    <w:p w:rsidR="00E22C15" w:rsidRPr="00487370" w:rsidRDefault="00E22C15" w:rsidP="00E22C15">
      <w:pPr>
        <w:widowControl w:val="0"/>
        <w:autoSpaceDE w:val="0"/>
        <w:autoSpaceDN w:val="0"/>
        <w:adjustRightInd w:val="0"/>
        <w:ind w:firstLine="540"/>
        <w:jc w:val="both"/>
        <w:rPr>
          <w:sz w:val="28"/>
          <w:szCs w:val="28"/>
        </w:rPr>
      </w:pPr>
      <w:r>
        <w:rPr>
          <w:sz w:val="28"/>
          <w:szCs w:val="28"/>
        </w:rPr>
        <w:t>4</w:t>
      </w:r>
      <w:r w:rsidRPr="00487370">
        <w:rPr>
          <w:sz w:val="28"/>
          <w:szCs w:val="28"/>
        </w:rPr>
        <w:t>. Контроль за исполн</w:t>
      </w:r>
      <w:r>
        <w:rPr>
          <w:sz w:val="28"/>
          <w:szCs w:val="28"/>
        </w:rPr>
        <w:t xml:space="preserve">ением настоящего постановления </w:t>
      </w:r>
      <w:r w:rsidRPr="00487370">
        <w:rPr>
          <w:sz w:val="28"/>
          <w:szCs w:val="28"/>
        </w:rPr>
        <w:t>возложить на заместителя Гл</w:t>
      </w:r>
      <w:r>
        <w:rPr>
          <w:sz w:val="28"/>
          <w:szCs w:val="28"/>
        </w:rPr>
        <w:t xml:space="preserve">авы муниципального образования </w:t>
      </w:r>
      <w:r w:rsidRPr="00487370">
        <w:rPr>
          <w:sz w:val="28"/>
          <w:szCs w:val="28"/>
        </w:rPr>
        <w:t xml:space="preserve">«Сафоновский </w:t>
      </w:r>
      <w:r>
        <w:rPr>
          <w:sz w:val="28"/>
          <w:szCs w:val="28"/>
        </w:rPr>
        <w:t>муниципальный округ</w:t>
      </w:r>
      <w:r w:rsidRPr="00487370">
        <w:rPr>
          <w:sz w:val="28"/>
          <w:szCs w:val="28"/>
        </w:rPr>
        <w:t xml:space="preserve">» Смоленской области </w:t>
      </w:r>
      <w:r>
        <w:rPr>
          <w:sz w:val="28"/>
          <w:szCs w:val="28"/>
        </w:rPr>
        <w:t>(О.А. Майорова).</w:t>
      </w:r>
    </w:p>
    <w:p w:rsidR="00E22C15" w:rsidRDefault="00E22C15" w:rsidP="00E22C15">
      <w:pPr>
        <w:widowControl w:val="0"/>
        <w:jc w:val="both"/>
        <w:rPr>
          <w:sz w:val="28"/>
          <w:szCs w:val="28"/>
        </w:rPr>
      </w:pPr>
    </w:p>
    <w:p w:rsidR="00481EDC" w:rsidRDefault="00481EDC" w:rsidP="00E22C15">
      <w:pPr>
        <w:widowControl w:val="0"/>
        <w:jc w:val="both"/>
        <w:rPr>
          <w:sz w:val="28"/>
          <w:szCs w:val="28"/>
        </w:rPr>
      </w:pPr>
    </w:p>
    <w:p w:rsidR="00E22C15" w:rsidRDefault="00E22C15" w:rsidP="00E22C15">
      <w:pPr>
        <w:widowControl w:val="0"/>
        <w:jc w:val="both"/>
        <w:rPr>
          <w:sz w:val="28"/>
          <w:szCs w:val="28"/>
        </w:rPr>
      </w:pPr>
      <w:r w:rsidRPr="00700B09">
        <w:rPr>
          <w:sz w:val="28"/>
          <w:szCs w:val="28"/>
        </w:rPr>
        <w:t xml:space="preserve">Глава муниципального образования </w:t>
      </w:r>
    </w:p>
    <w:p w:rsidR="00E22C15" w:rsidRDefault="00E22C15" w:rsidP="00E22C15">
      <w:pPr>
        <w:widowControl w:val="0"/>
        <w:jc w:val="both"/>
        <w:rPr>
          <w:sz w:val="28"/>
          <w:szCs w:val="28"/>
        </w:rPr>
      </w:pPr>
      <w:r w:rsidRPr="005676CE">
        <w:rPr>
          <w:sz w:val="28"/>
          <w:szCs w:val="28"/>
        </w:rPr>
        <w:t xml:space="preserve">«Сафоновский </w:t>
      </w:r>
      <w:r>
        <w:rPr>
          <w:sz w:val="28"/>
          <w:szCs w:val="28"/>
        </w:rPr>
        <w:t>муниципальный округ</w:t>
      </w:r>
      <w:r w:rsidRPr="005676CE">
        <w:rPr>
          <w:sz w:val="28"/>
          <w:szCs w:val="28"/>
        </w:rPr>
        <w:t>»</w:t>
      </w:r>
    </w:p>
    <w:p w:rsidR="00E22C15" w:rsidRPr="00DC124B" w:rsidRDefault="00E22C15" w:rsidP="00E22C15">
      <w:pPr>
        <w:widowControl w:val="0"/>
        <w:jc w:val="both"/>
        <w:rPr>
          <w:sz w:val="28"/>
          <w:szCs w:val="28"/>
        </w:rPr>
      </w:pPr>
      <w:r w:rsidRPr="005676CE">
        <w:rPr>
          <w:sz w:val="28"/>
          <w:szCs w:val="28"/>
        </w:rPr>
        <w:t>Смоленской области</w:t>
      </w:r>
      <w:r w:rsidRPr="005676CE">
        <w:rPr>
          <w:sz w:val="28"/>
          <w:szCs w:val="28"/>
        </w:rPr>
        <w:tab/>
      </w:r>
      <w:r w:rsidRPr="005676CE">
        <w:rPr>
          <w:sz w:val="28"/>
          <w:szCs w:val="28"/>
        </w:rPr>
        <w:tab/>
      </w:r>
      <w:r w:rsidRPr="005676CE">
        <w:rPr>
          <w:sz w:val="28"/>
          <w:szCs w:val="28"/>
        </w:rPr>
        <w:tab/>
      </w:r>
      <w:r w:rsidRPr="005676CE">
        <w:rPr>
          <w:sz w:val="28"/>
          <w:szCs w:val="28"/>
        </w:rPr>
        <w:tab/>
      </w:r>
      <w:r>
        <w:rPr>
          <w:sz w:val="28"/>
          <w:szCs w:val="28"/>
        </w:rPr>
        <w:tab/>
        <w:t xml:space="preserve">                                   </w:t>
      </w:r>
      <w:r w:rsidR="00575A60">
        <w:rPr>
          <w:sz w:val="28"/>
          <w:szCs w:val="28"/>
        </w:rPr>
        <w:t xml:space="preserve">       </w:t>
      </w:r>
      <w:r>
        <w:rPr>
          <w:b/>
          <w:sz w:val="28"/>
          <w:szCs w:val="28"/>
        </w:rPr>
        <w:t>А.А. Царев</w:t>
      </w:r>
    </w:p>
    <w:p w:rsidR="00E22C15" w:rsidRDefault="00E22C15" w:rsidP="00E22C15">
      <w:pPr>
        <w:widowControl w:val="0"/>
        <w:jc w:val="both"/>
        <w:rPr>
          <w:b/>
          <w:sz w:val="28"/>
          <w:szCs w:val="28"/>
        </w:rPr>
      </w:pPr>
    </w:p>
    <w:p w:rsidR="00E22C15" w:rsidRDefault="00E22C15" w:rsidP="00E22C15">
      <w:pPr>
        <w:widowControl w:val="0"/>
        <w:jc w:val="both"/>
        <w:rPr>
          <w:b/>
          <w:sz w:val="28"/>
          <w:szCs w:val="28"/>
        </w:rPr>
      </w:pPr>
    </w:p>
    <w:p w:rsidR="00292E0E" w:rsidRDefault="00292E0E" w:rsidP="00481EDC">
      <w:pPr>
        <w:jc w:val="both"/>
        <w:rPr>
          <w:sz w:val="28"/>
          <w:szCs w:val="28"/>
        </w:rPr>
      </w:pPr>
    </w:p>
    <w:sectPr w:rsidR="00292E0E" w:rsidSect="001C6389">
      <w:headerReference w:type="even" r:id="rId10"/>
      <w:headerReference w:type="default" r:id="rId11"/>
      <w:pgSz w:w="11907" w:h="16840" w:code="9"/>
      <w:pgMar w:top="992" w:right="567" w:bottom="851"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A7" w:rsidRDefault="007847A7" w:rsidP="00403EB0">
      <w:pPr>
        <w:pStyle w:val="a3"/>
      </w:pPr>
      <w:r>
        <w:separator/>
      </w:r>
    </w:p>
  </w:endnote>
  <w:endnote w:type="continuationSeparator" w:id="0">
    <w:p w:rsidR="007847A7" w:rsidRDefault="007847A7" w:rsidP="00403EB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A7" w:rsidRDefault="007847A7" w:rsidP="00403EB0">
      <w:pPr>
        <w:pStyle w:val="a3"/>
      </w:pPr>
      <w:r>
        <w:separator/>
      </w:r>
    </w:p>
  </w:footnote>
  <w:footnote w:type="continuationSeparator" w:id="0">
    <w:p w:rsidR="007847A7" w:rsidRDefault="007847A7" w:rsidP="00403EB0">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B0" w:rsidRDefault="00E50925" w:rsidP="00C13E09">
    <w:pPr>
      <w:pStyle w:val="a3"/>
      <w:framePr w:wrap="around" w:vAnchor="text" w:hAnchor="margin" w:xAlign="center" w:y="1"/>
      <w:rPr>
        <w:rStyle w:val="a6"/>
      </w:rPr>
    </w:pPr>
    <w:r>
      <w:rPr>
        <w:rStyle w:val="a6"/>
      </w:rPr>
      <w:fldChar w:fldCharType="begin"/>
    </w:r>
    <w:r w:rsidR="00403EB0">
      <w:rPr>
        <w:rStyle w:val="a6"/>
      </w:rPr>
      <w:instrText xml:space="preserve">PAGE  </w:instrText>
    </w:r>
    <w:r>
      <w:rPr>
        <w:rStyle w:val="a6"/>
      </w:rPr>
      <w:fldChar w:fldCharType="end"/>
    </w:r>
  </w:p>
  <w:p w:rsidR="00403EB0" w:rsidRDefault="00403EB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08420"/>
    </w:sdtPr>
    <w:sdtEndPr/>
    <w:sdtContent>
      <w:p w:rsidR="00B4451E" w:rsidRDefault="00E50925">
        <w:pPr>
          <w:pStyle w:val="a3"/>
          <w:jc w:val="center"/>
        </w:pPr>
        <w:r>
          <w:fldChar w:fldCharType="begin"/>
        </w:r>
        <w:r w:rsidR="00B4451E">
          <w:instrText>PAGE   \* MERGEFORMAT</w:instrText>
        </w:r>
        <w:r>
          <w:fldChar w:fldCharType="separate"/>
        </w:r>
        <w:r w:rsidR="00314C17">
          <w:rPr>
            <w:noProof/>
          </w:rPr>
          <w:t>2</w:t>
        </w:r>
        <w:r>
          <w:fldChar w:fldCharType="end"/>
        </w:r>
      </w:p>
    </w:sdtContent>
  </w:sdt>
  <w:p w:rsidR="00403EB0" w:rsidRDefault="00403EB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30265"/>
    <w:multiLevelType w:val="singleLevel"/>
    <w:tmpl w:val="F9189892"/>
    <w:lvl w:ilvl="0">
      <w:numFmt w:val="bullet"/>
      <w:lvlText w:val="-"/>
      <w:lvlJc w:val="left"/>
      <w:pPr>
        <w:tabs>
          <w:tab w:val="num" w:pos="927"/>
        </w:tabs>
        <w:ind w:left="927" w:hanging="360"/>
      </w:pPr>
      <w:rPr>
        <w:rFonts w:hint="default"/>
      </w:rPr>
    </w:lvl>
  </w:abstractNum>
  <w:abstractNum w:abstractNumId="2" w15:restartNumberingAfterBreak="0">
    <w:nsid w:val="035F0F05"/>
    <w:multiLevelType w:val="singleLevel"/>
    <w:tmpl w:val="E01E5A62"/>
    <w:lvl w:ilvl="0">
      <w:start w:val="1"/>
      <w:numFmt w:val="decimal"/>
      <w:lvlText w:val="%1."/>
      <w:lvlJc w:val="left"/>
      <w:pPr>
        <w:tabs>
          <w:tab w:val="num" w:pos="1575"/>
        </w:tabs>
        <w:ind w:left="1575" w:hanging="795"/>
      </w:pPr>
      <w:rPr>
        <w:rFonts w:hint="default"/>
      </w:rPr>
    </w:lvl>
  </w:abstractNum>
  <w:abstractNum w:abstractNumId="3"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4" w15:restartNumberingAfterBreak="0">
    <w:nsid w:val="0A160F84"/>
    <w:multiLevelType w:val="singleLevel"/>
    <w:tmpl w:val="CF242C06"/>
    <w:lvl w:ilvl="0">
      <w:start w:val="1"/>
      <w:numFmt w:val="decimal"/>
      <w:lvlText w:val="%1."/>
      <w:lvlJc w:val="left"/>
      <w:pPr>
        <w:tabs>
          <w:tab w:val="num" w:pos="1155"/>
        </w:tabs>
        <w:ind w:left="1155" w:hanging="435"/>
      </w:pPr>
      <w:rPr>
        <w:rFonts w:hint="default"/>
      </w:rPr>
    </w:lvl>
  </w:abstractNum>
  <w:abstractNum w:abstractNumId="5"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 w15:restartNumberingAfterBreak="0">
    <w:nsid w:val="0DF2426B"/>
    <w:multiLevelType w:val="hybridMultilevel"/>
    <w:tmpl w:val="B7ACD1BC"/>
    <w:lvl w:ilvl="0" w:tplc="149E42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1F22600"/>
    <w:multiLevelType w:val="multilevel"/>
    <w:tmpl w:val="0640260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D87CBA"/>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D5A35DE"/>
    <w:multiLevelType w:val="singleLevel"/>
    <w:tmpl w:val="7C66D454"/>
    <w:lvl w:ilvl="0">
      <w:start w:val="1"/>
      <w:numFmt w:val="decimal"/>
      <w:lvlText w:val="%1."/>
      <w:lvlJc w:val="left"/>
      <w:pPr>
        <w:tabs>
          <w:tab w:val="num" w:pos="1035"/>
        </w:tabs>
        <w:ind w:left="1035" w:hanging="390"/>
      </w:pPr>
      <w:rPr>
        <w:rFonts w:hint="default"/>
      </w:rPr>
    </w:lvl>
  </w:abstractNum>
  <w:abstractNum w:abstractNumId="10"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11" w15:restartNumberingAfterBreak="0">
    <w:nsid w:val="271A4C5F"/>
    <w:multiLevelType w:val="hybridMultilevel"/>
    <w:tmpl w:val="C31A6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13"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15" w15:restartNumberingAfterBreak="0">
    <w:nsid w:val="2EC628DF"/>
    <w:multiLevelType w:val="singleLevel"/>
    <w:tmpl w:val="715EA8CA"/>
    <w:lvl w:ilvl="0">
      <w:start w:val="2"/>
      <w:numFmt w:val="bullet"/>
      <w:lvlText w:val="-"/>
      <w:lvlJc w:val="left"/>
      <w:pPr>
        <w:tabs>
          <w:tab w:val="num" w:pos="1069"/>
        </w:tabs>
        <w:ind w:left="1069" w:hanging="360"/>
      </w:pPr>
      <w:rPr>
        <w:rFonts w:hint="default"/>
      </w:rPr>
    </w:lvl>
  </w:abstractNum>
  <w:abstractNum w:abstractNumId="16" w15:restartNumberingAfterBreak="0">
    <w:nsid w:val="3AB15E3A"/>
    <w:multiLevelType w:val="singleLevel"/>
    <w:tmpl w:val="3F6A54C6"/>
    <w:lvl w:ilvl="0">
      <w:numFmt w:val="bullet"/>
      <w:lvlText w:val="-"/>
      <w:lvlJc w:val="left"/>
      <w:pPr>
        <w:tabs>
          <w:tab w:val="num" w:pos="927"/>
        </w:tabs>
        <w:ind w:left="927" w:hanging="360"/>
      </w:pPr>
      <w:rPr>
        <w:rFonts w:hint="default"/>
      </w:rPr>
    </w:lvl>
  </w:abstractNum>
  <w:abstractNum w:abstractNumId="17"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8"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8ED51E5"/>
    <w:multiLevelType w:val="multilevel"/>
    <w:tmpl w:val="788ABC1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21"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22" w15:restartNumberingAfterBreak="0">
    <w:nsid w:val="6BC1224D"/>
    <w:multiLevelType w:val="multilevel"/>
    <w:tmpl w:val="9B50D73A"/>
    <w:lvl w:ilvl="0">
      <w:start w:val="1"/>
      <w:numFmt w:val="decimal"/>
      <w:lvlText w:val="%1."/>
      <w:lvlJc w:val="left"/>
      <w:pPr>
        <w:tabs>
          <w:tab w:val="num" w:pos="1087"/>
        </w:tabs>
        <w:ind w:left="1087" w:hanging="360"/>
      </w:pPr>
      <w:rPr>
        <w:rFonts w:hint="default"/>
      </w:rPr>
    </w:lvl>
    <w:lvl w:ilvl="1" w:tentative="1">
      <w:start w:val="1"/>
      <w:numFmt w:val="lowerLetter"/>
      <w:lvlText w:val="%2."/>
      <w:lvlJc w:val="left"/>
      <w:pPr>
        <w:tabs>
          <w:tab w:val="num" w:pos="1807"/>
        </w:tabs>
        <w:ind w:left="1807" w:hanging="360"/>
      </w:pPr>
    </w:lvl>
    <w:lvl w:ilvl="2" w:tentative="1">
      <w:start w:val="1"/>
      <w:numFmt w:val="lowerRoman"/>
      <w:lvlText w:val="%3."/>
      <w:lvlJc w:val="right"/>
      <w:pPr>
        <w:tabs>
          <w:tab w:val="num" w:pos="2527"/>
        </w:tabs>
        <w:ind w:left="2527" w:hanging="180"/>
      </w:pPr>
    </w:lvl>
    <w:lvl w:ilvl="3" w:tentative="1">
      <w:start w:val="1"/>
      <w:numFmt w:val="decimal"/>
      <w:lvlText w:val="%4."/>
      <w:lvlJc w:val="left"/>
      <w:pPr>
        <w:tabs>
          <w:tab w:val="num" w:pos="3247"/>
        </w:tabs>
        <w:ind w:left="3247" w:hanging="360"/>
      </w:pPr>
    </w:lvl>
    <w:lvl w:ilvl="4" w:tentative="1">
      <w:start w:val="1"/>
      <w:numFmt w:val="lowerLetter"/>
      <w:lvlText w:val="%5."/>
      <w:lvlJc w:val="left"/>
      <w:pPr>
        <w:tabs>
          <w:tab w:val="num" w:pos="3967"/>
        </w:tabs>
        <w:ind w:left="3967" w:hanging="360"/>
      </w:pPr>
    </w:lvl>
    <w:lvl w:ilvl="5" w:tentative="1">
      <w:start w:val="1"/>
      <w:numFmt w:val="lowerRoman"/>
      <w:lvlText w:val="%6."/>
      <w:lvlJc w:val="right"/>
      <w:pPr>
        <w:tabs>
          <w:tab w:val="num" w:pos="4687"/>
        </w:tabs>
        <w:ind w:left="4687" w:hanging="180"/>
      </w:pPr>
    </w:lvl>
    <w:lvl w:ilvl="6" w:tentative="1">
      <w:start w:val="1"/>
      <w:numFmt w:val="decimal"/>
      <w:lvlText w:val="%7."/>
      <w:lvlJc w:val="left"/>
      <w:pPr>
        <w:tabs>
          <w:tab w:val="num" w:pos="5407"/>
        </w:tabs>
        <w:ind w:left="5407" w:hanging="360"/>
      </w:pPr>
    </w:lvl>
    <w:lvl w:ilvl="7" w:tentative="1">
      <w:start w:val="1"/>
      <w:numFmt w:val="lowerLetter"/>
      <w:lvlText w:val="%8."/>
      <w:lvlJc w:val="left"/>
      <w:pPr>
        <w:tabs>
          <w:tab w:val="num" w:pos="6127"/>
        </w:tabs>
        <w:ind w:left="6127" w:hanging="360"/>
      </w:pPr>
    </w:lvl>
    <w:lvl w:ilvl="8" w:tentative="1">
      <w:start w:val="1"/>
      <w:numFmt w:val="lowerRoman"/>
      <w:lvlText w:val="%9."/>
      <w:lvlJc w:val="right"/>
      <w:pPr>
        <w:tabs>
          <w:tab w:val="num" w:pos="6847"/>
        </w:tabs>
        <w:ind w:left="6847" w:hanging="180"/>
      </w:pPr>
    </w:lvl>
  </w:abstractNum>
  <w:abstractNum w:abstractNumId="23" w15:restartNumberingAfterBreak="0">
    <w:nsid w:val="6D44238E"/>
    <w:multiLevelType w:val="hybridMultilevel"/>
    <w:tmpl w:val="20D4D470"/>
    <w:lvl w:ilvl="0" w:tplc="4E6CE77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714527A5"/>
    <w:multiLevelType w:val="singleLevel"/>
    <w:tmpl w:val="422A9232"/>
    <w:lvl w:ilvl="0">
      <w:start w:val="2"/>
      <w:numFmt w:val="bullet"/>
      <w:lvlText w:val="-"/>
      <w:lvlJc w:val="left"/>
      <w:pPr>
        <w:tabs>
          <w:tab w:val="num" w:pos="1069"/>
        </w:tabs>
        <w:ind w:left="1069" w:hanging="360"/>
      </w:pPr>
      <w:rPr>
        <w:rFonts w:hint="default"/>
      </w:rPr>
    </w:lvl>
  </w:abstractNum>
  <w:abstractNum w:abstractNumId="25"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abstractNum w:abstractNumId="26" w15:restartNumberingAfterBreak="0">
    <w:nsid w:val="79062146"/>
    <w:multiLevelType w:val="hybridMultilevel"/>
    <w:tmpl w:val="7E1434FA"/>
    <w:lvl w:ilvl="0" w:tplc="59429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575A6C"/>
    <w:multiLevelType w:val="singleLevel"/>
    <w:tmpl w:val="6204D230"/>
    <w:lvl w:ilvl="0">
      <w:numFmt w:val="bullet"/>
      <w:lvlText w:val="-"/>
      <w:lvlJc w:val="left"/>
      <w:pPr>
        <w:tabs>
          <w:tab w:val="num" w:pos="927"/>
        </w:tabs>
        <w:ind w:left="927" w:hanging="360"/>
      </w:pPr>
      <w:rPr>
        <w:rFonts w:hint="default"/>
      </w:rPr>
    </w:lvl>
  </w:abstractNum>
  <w:num w:numId="1">
    <w:abstractNumId w:val="5"/>
  </w:num>
  <w:num w:numId="2">
    <w:abstractNumId w:val="21"/>
  </w:num>
  <w:num w:numId="3">
    <w:abstractNumId w:val="13"/>
  </w:num>
  <w:num w:numId="4">
    <w:abstractNumId w:val="10"/>
  </w:num>
  <w:num w:numId="5">
    <w:abstractNumId w:val="20"/>
  </w:num>
  <w:num w:numId="6">
    <w:abstractNumId w:val="25"/>
  </w:num>
  <w:num w:numId="7">
    <w:abstractNumId w:val="17"/>
  </w:num>
  <w:num w:numId="8">
    <w:abstractNumId w:val="3"/>
  </w:num>
  <w:num w:numId="9">
    <w:abstractNumId w:val="12"/>
  </w:num>
  <w:num w:numId="10">
    <w:abstractNumId w:val="14"/>
  </w:num>
  <w:num w:numId="11">
    <w:abstractNumId w:val="18"/>
  </w:num>
  <w:num w:numId="12">
    <w:abstractNumId w:val="15"/>
  </w:num>
  <w:num w:numId="13">
    <w:abstractNumId w:val="24"/>
  </w:num>
  <w:num w:numId="14">
    <w:abstractNumId w:val="0"/>
  </w:num>
  <w:num w:numId="15">
    <w:abstractNumId w:val="16"/>
  </w:num>
  <w:num w:numId="16">
    <w:abstractNumId w:val="27"/>
  </w:num>
  <w:num w:numId="17">
    <w:abstractNumId w:val="1"/>
  </w:num>
  <w:num w:numId="18">
    <w:abstractNumId w:val="19"/>
  </w:num>
  <w:num w:numId="19">
    <w:abstractNumId w:val="2"/>
  </w:num>
  <w:num w:numId="20">
    <w:abstractNumId w:val="9"/>
  </w:num>
  <w:num w:numId="21">
    <w:abstractNumId w:val="4"/>
  </w:num>
  <w:num w:numId="22">
    <w:abstractNumId w:val="8"/>
  </w:num>
  <w:num w:numId="23">
    <w:abstractNumId w:val="22"/>
  </w:num>
  <w:num w:numId="24">
    <w:abstractNumId w:val="23"/>
  </w:num>
  <w:num w:numId="25">
    <w:abstractNumId w:val="11"/>
  </w:num>
  <w:num w:numId="26">
    <w:abstractNumId w:val="7"/>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1287"/>
    <w:rsid w:val="00002B94"/>
    <w:rsid w:val="00003006"/>
    <w:rsid w:val="0000329F"/>
    <w:rsid w:val="00011D4F"/>
    <w:rsid w:val="00013894"/>
    <w:rsid w:val="0001677D"/>
    <w:rsid w:val="00020C02"/>
    <w:rsid w:val="00021511"/>
    <w:rsid w:val="000240D1"/>
    <w:rsid w:val="000274E4"/>
    <w:rsid w:val="00030878"/>
    <w:rsid w:val="00032185"/>
    <w:rsid w:val="00034530"/>
    <w:rsid w:val="00040535"/>
    <w:rsid w:val="00045878"/>
    <w:rsid w:val="00045E6B"/>
    <w:rsid w:val="000571C8"/>
    <w:rsid w:val="000576F4"/>
    <w:rsid w:val="00060AFE"/>
    <w:rsid w:val="0006112E"/>
    <w:rsid w:val="00061F7D"/>
    <w:rsid w:val="00064090"/>
    <w:rsid w:val="00064EC9"/>
    <w:rsid w:val="00065890"/>
    <w:rsid w:val="0007074D"/>
    <w:rsid w:val="00070B00"/>
    <w:rsid w:val="00075F76"/>
    <w:rsid w:val="000810B4"/>
    <w:rsid w:val="00084C0D"/>
    <w:rsid w:val="00086322"/>
    <w:rsid w:val="000969E4"/>
    <w:rsid w:val="000A124F"/>
    <w:rsid w:val="000B0798"/>
    <w:rsid w:val="000B4DAE"/>
    <w:rsid w:val="000B5E52"/>
    <w:rsid w:val="000B68AF"/>
    <w:rsid w:val="000C61AF"/>
    <w:rsid w:val="000D6DE9"/>
    <w:rsid w:val="000E27AC"/>
    <w:rsid w:val="000E33FA"/>
    <w:rsid w:val="000F545B"/>
    <w:rsid w:val="000F7F2C"/>
    <w:rsid w:val="00101E10"/>
    <w:rsid w:val="001051E8"/>
    <w:rsid w:val="001163CD"/>
    <w:rsid w:val="00123E24"/>
    <w:rsid w:val="001252F0"/>
    <w:rsid w:val="00126361"/>
    <w:rsid w:val="0012685E"/>
    <w:rsid w:val="00130BE7"/>
    <w:rsid w:val="00135825"/>
    <w:rsid w:val="00135D6B"/>
    <w:rsid w:val="001365E6"/>
    <w:rsid w:val="00136C1F"/>
    <w:rsid w:val="001405E7"/>
    <w:rsid w:val="00147CC2"/>
    <w:rsid w:val="00151064"/>
    <w:rsid w:val="0015379D"/>
    <w:rsid w:val="001547E9"/>
    <w:rsid w:val="0015670C"/>
    <w:rsid w:val="00156D12"/>
    <w:rsid w:val="00157948"/>
    <w:rsid w:val="00162A9F"/>
    <w:rsid w:val="00166481"/>
    <w:rsid w:val="00175C1F"/>
    <w:rsid w:val="00187BD5"/>
    <w:rsid w:val="001A0F47"/>
    <w:rsid w:val="001B436F"/>
    <w:rsid w:val="001B51C1"/>
    <w:rsid w:val="001C0F2D"/>
    <w:rsid w:val="001C6389"/>
    <w:rsid w:val="001D2BDB"/>
    <w:rsid w:val="001E3FEA"/>
    <w:rsid w:val="001E7D12"/>
    <w:rsid w:val="00203F69"/>
    <w:rsid w:val="00207A07"/>
    <w:rsid w:val="0021294F"/>
    <w:rsid w:val="00222E36"/>
    <w:rsid w:val="00224C06"/>
    <w:rsid w:val="00233BFE"/>
    <w:rsid w:val="00234262"/>
    <w:rsid w:val="002373F4"/>
    <w:rsid w:val="00256D6A"/>
    <w:rsid w:val="00257024"/>
    <w:rsid w:val="00260A3F"/>
    <w:rsid w:val="00263323"/>
    <w:rsid w:val="002639B1"/>
    <w:rsid w:val="00263FA9"/>
    <w:rsid w:val="002709FF"/>
    <w:rsid w:val="0028150F"/>
    <w:rsid w:val="0028268A"/>
    <w:rsid w:val="002851E3"/>
    <w:rsid w:val="00290868"/>
    <w:rsid w:val="00292E0E"/>
    <w:rsid w:val="00294835"/>
    <w:rsid w:val="00296CAA"/>
    <w:rsid w:val="002B10BC"/>
    <w:rsid w:val="002C0541"/>
    <w:rsid w:val="002D4499"/>
    <w:rsid w:val="002E1BB9"/>
    <w:rsid w:val="002F63C8"/>
    <w:rsid w:val="00301371"/>
    <w:rsid w:val="00303FD0"/>
    <w:rsid w:val="00314C17"/>
    <w:rsid w:val="00315488"/>
    <w:rsid w:val="00325E62"/>
    <w:rsid w:val="00327DA6"/>
    <w:rsid w:val="003300AC"/>
    <w:rsid w:val="003353A9"/>
    <w:rsid w:val="0034317B"/>
    <w:rsid w:val="003465B9"/>
    <w:rsid w:val="00350F38"/>
    <w:rsid w:val="00352DCA"/>
    <w:rsid w:val="00356678"/>
    <w:rsid w:val="00361499"/>
    <w:rsid w:val="00362460"/>
    <w:rsid w:val="0036566F"/>
    <w:rsid w:val="003667F0"/>
    <w:rsid w:val="00370ED0"/>
    <w:rsid w:val="00371E6A"/>
    <w:rsid w:val="00375585"/>
    <w:rsid w:val="003865BF"/>
    <w:rsid w:val="0038725A"/>
    <w:rsid w:val="00391593"/>
    <w:rsid w:val="003A3C66"/>
    <w:rsid w:val="003B1678"/>
    <w:rsid w:val="003B2088"/>
    <w:rsid w:val="003C1654"/>
    <w:rsid w:val="003C1BE3"/>
    <w:rsid w:val="003C4362"/>
    <w:rsid w:val="003E4CB0"/>
    <w:rsid w:val="003E785D"/>
    <w:rsid w:val="003F4795"/>
    <w:rsid w:val="003F6A3F"/>
    <w:rsid w:val="00402914"/>
    <w:rsid w:val="00403EB0"/>
    <w:rsid w:val="004041F5"/>
    <w:rsid w:val="004064F9"/>
    <w:rsid w:val="00412674"/>
    <w:rsid w:val="00413632"/>
    <w:rsid w:val="0042039D"/>
    <w:rsid w:val="00423ACB"/>
    <w:rsid w:val="0042655E"/>
    <w:rsid w:val="00435E4E"/>
    <w:rsid w:val="00437A9A"/>
    <w:rsid w:val="004465EE"/>
    <w:rsid w:val="004467F7"/>
    <w:rsid w:val="004505B3"/>
    <w:rsid w:val="00453571"/>
    <w:rsid w:val="00455AA2"/>
    <w:rsid w:val="004608E1"/>
    <w:rsid w:val="00470C0E"/>
    <w:rsid w:val="00472327"/>
    <w:rsid w:val="00472353"/>
    <w:rsid w:val="00480BB5"/>
    <w:rsid w:val="00481794"/>
    <w:rsid w:val="00481A9F"/>
    <w:rsid w:val="00481EDC"/>
    <w:rsid w:val="00482396"/>
    <w:rsid w:val="00491EF1"/>
    <w:rsid w:val="00494A65"/>
    <w:rsid w:val="00495FDF"/>
    <w:rsid w:val="004A21A0"/>
    <w:rsid w:val="004A740B"/>
    <w:rsid w:val="004B1466"/>
    <w:rsid w:val="004B3606"/>
    <w:rsid w:val="004B72DC"/>
    <w:rsid w:val="004C5951"/>
    <w:rsid w:val="004D0579"/>
    <w:rsid w:val="004D1F6D"/>
    <w:rsid w:val="004D494E"/>
    <w:rsid w:val="004D5BFE"/>
    <w:rsid w:val="004E1A20"/>
    <w:rsid w:val="004E2918"/>
    <w:rsid w:val="004F4651"/>
    <w:rsid w:val="004F4E8D"/>
    <w:rsid w:val="004F542C"/>
    <w:rsid w:val="00501DC4"/>
    <w:rsid w:val="00502CDD"/>
    <w:rsid w:val="005123B8"/>
    <w:rsid w:val="00521C2D"/>
    <w:rsid w:val="00522D98"/>
    <w:rsid w:val="00525690"/>
    <w:rsid w:val="00531EFF"/>
    <w:rsid w:val="0053398C"/>
    <w:rsid w:val="00536D3C"/>
    <w:rsid w:val="00544D73"/>
    <w:rsid w:val="005454D8"/>
    <w:rsid w:val="00547BEE"/>
    <w:rsid w:val="00553046"/>
    <w:rsid w:val="00553634"/>
    <w:rsid w:val="00560897"/>
    <w:rsid w:val="00561FC8"/>
    <w:rsid w:val="00565402"/>
    <w:rsid w:val="005674E3"/>
    <w:rsid w:val="0057011C"/>
    <w:rsid w:val="00575A60"/>
    <w:rsid w:val="00577FF4"/>
    <w:rsid w:val="00586E57"/>
    <w:rsid w:val="00593FC1"/>
    <w:rsid w:val="005A0FF0"/>
    <w:rsid w:val="005A1808"/>
    <w:rsid w:val="005B59F2"/>
    <w:rsid w:val="005C32BD"/>
    <w:rsid w:val="005D5002"/>
    <w:rsid w:val="005D5017"/>
    <w:rsid w:val="005E1BC0"/>
    <w:rsid w:val="005E209A"/>
    <w:rsid w:val="005E2488"/>
    <w:rsid w:val="005E2575"/>
    <w:rsid w:val="005E45A5"/>
    <w:rsid w:val="00604F60"/>
    <w:rsid w:val="006111AC"/>
    <w:rsid w:val="006123C9"/>
    <w:rsid w:val="00612AFF"/>
    <w:rsid w:val="00615CA4"/>
    <w:rsid w:val="00617AAD"/>
    <w:rsid w:val="00625C48"/>
    <w:rsid w:val="00630EFF"/>
    <w:rsid w:val="00633378"/>
    <w:rsid w:val="006408A2"/>
    <w:rsid w:val="00645653"/>
    <w:rsid w:val="006462F2"/>
    <w:rsid w:val="0065198F"/>
    <w:rsid w:val="00652A65"/>
    <w:rsid w:val="00654525"/>
    <w:rsid w:val="00654D59"/>
    <w:rsid w:val="0066157B"/>
    <w:rsid w:val="00665CCD"/>
    <w:rsid w:val="006678B2"/>
    <w:rsid w:val="00672CB7"/>
    <w:rsid w:val="006804A3"/>
    <w:rsid w:val="006823E9"/>
    <w:rsid w:val="00686F7E"/>
    <w:rsid w:val="006903E5"/>
    <w:rsid w:val="00695D42"/>
    <w:rsid w:val="006A6FA6"/>
    <w:rsid w:val="006B2558"/>
    <w:rsid w:val="006B2923"/>
    <w:rsid w:val="006B2C93"/>
    <w:rsid w:val="006B7DB4"/>
    <w:rsid w:val="006C52FB"/>
    <w:rsid w:val="006C6E31"/>
    <w:rsid w:val="006D17AD"/>
    <w:rsid w:val="006E0439"/>
    <w:rsid w:val="006E6E47"/>
    <w:rsid w:val="006F1B0F"/>
    <w:rsid w:val="006F475E"/>
    <w:rsid w:val="006F5296"/>
    <w:rsid w:val="006F5C92"/>
    <w:rsid w:val="007054D4"/>
    <w:rsid w:val="00711743"/>
    <w:rsid w:val="00714D3B"/>
    <w:rsid w:val="00714D47"/>
    <w:rsid w:val="00732A43"/>
    <w:rsid w:val="007459A4"/>
    <w:rsid w:val="00746B8E"/>
    <w:rsid w:val="00752306"/>
    <w:rsid w:val="00755071"/>
    <w:rsid w:val="00756F76"/>
    <w:rsid w:val="00760C09"/>
    <w:rsid w:val="00773C3B"/>
    <w:rsid w:val="00777778"/>
    <w:rsid w:val="00781029"/>
    <w:rsid w:val="007825FC"/>
    <w:rsid w:val="007847A7"/>
    <w:rsid w:val="0078490B"/>
    <w:rsid w:val="007849B6"/>
    <w:rsid w:val="007924F9"/>
    <w:rsid w:val="007A26ED"/>
    <w:rsid w:val="007B1805"/>
    <w:rsid w:val="007B3059"/>
    <w:rsid w:val="007C0AB2"/>
    <w:rsid w:val="007C1D68"/>
    <w:rsid w:val="007C3F13"/>
    <w:rsid w:val="007D213F"/>
    <w:rsid w:val="007D565E"/>
    <w:rsid w:val="007D639F"/>
    <w:rsid w:val="007E28D7"/>
    <w:rsid w:val="007E67C4"/>
    <w:rsid w:val="007E7F9C"/>
    <w:rsid w:val="007F24F6"/>
    <w:rsid w:val="007F6187"/>
    <w:rsid w:val="007F62A4"/>
    <w:rsid w:val="0081189E"/>
    <w:rsid w:val="00812616"/>
    <w:rsid w:val="00813369"/>
    <w:rsid w:val="00814332"/>
    <w:rsid w:val="0081495F"/>
    <w:rsid w:val="00814F8A"/>
    <w:rsid w:val="008151E8"/>
    <w:rsid w:val="0081564A"/>
    <w:rsid w:val="00824146"/>
    <w:rsid w:val="00827A30"/>
    <w:rsid w:val="00827A56"/>
    <w:rsid w:val="0083426C"/>
    <w:rsid w:val="00844B0B"/>
    <w:rsid w:val="008472EA"/>
    <w:rsid w:val="0086304A"/>
    <w:rsid w:val="00866BDA"/>
    <w:rsid w:val="008935A2"/>
    <w:rsid w:val="008A7BDD"/>
    <w:rsid w:val="008B5C6A"/>
    <w:rsid w:val="008B6B0B"/>
    <w:rsid w:val="008B7B98"/>
    <w:rsid w:val="008C0520"/>
    <w:rsid w:val="008C2F78"/>
    <w:rsid w:val="008C3781"/>
    <w:rsid w:val="008C4566"/>
    <w:rsid w:val="008C4633"/>
    <w:rsid w:val="008C4E3F"/>
    <w:rsid w:val="008C6181"/>
    <w:rsid w:val="008D2F7C"/>
    <w:rsid w:val="008D7733"/>
    <w:rsid w:val="008D787B"/>
    <w:rsid w:val="008E1F19"/>
    <w:rsid w:val="008E7015"/>
    <w:rsid w:val="008E77DE"/>
    <w:rsid w:val="008E78E8"/>
    <w:rsid w:val="00910A34"/>
    <w:rsid w:val="00912840"/>
    <w:rsid w:val="00916C52"/>
    <w:rsid w:val="00921F31"/>
    <w:rsid w:val="00943706"/>
    <w:rsid w:val="00955F33"/>
    <w:rsid w:val="0095673F"/>
    <w:rsid w:val="0096578B"/>
    <w:rsid w:val="009670AD"/>
    <w:rsid w:val="009671A5"/>
    <w:rsid w:val="009710EB"/>
    <w:rsid w:val="00975639"/>
    <w:rsid w:val="0097660B"/>
    <w:rsid w:val="00982A7B"/>
    <w:rsid w:val="00983AD8"/>
    <w:rsid w:val="009A060A"/>
    <w:rsid w:val="009A57E6"/>
    <w:rsid w:val="009B052D"/>
    <w:rsid w:val="009B207A"/>
    <w:rsid w:val="009B563B"/>
    <w:rsid w:val="009C05B0"/>
    <w:rsid w:val="009C06AF"/>
    <w:rsid w:val="009C7061"/>
    <w:rsid w:val="009D3BD7"/>
    <w:rsid w:val="009D3D89"/>
    <w:rsid w:val="009D476F"/>
    <w:rsid w:val="009D558C"/>
    <w:rsid w:val="009D6612"/>
    <w:rsid w:val="009D74D3"/>
    <w:rsid w:val="009E0389"/>
    <w:rsid w:val="009F64D4"/>
    <w:rsid w:val="00A002EC"/>
    <w:rsid w:val="00A07DE1"/>
    <w:rsid w:val="00A1074E"/>
    <w:rsid w:val="00A1436A"/>
    <w:rsid w:val="00A151F1"/>
    <w:rsid w:val="00A170E0"/>
    <w:rsid w:val="00A2438A"/>
    <w:rsid w:val="00A44643"/>
    <w:rsid w:val="00A529E3"/>
    <w:rsid w:val="00A53484"/>
    <w:rsid w:val="00A61671"/>
    <w:rsid w:val="00A61CEF"/>
    <w:rsid w:val="00A61E33"/>
    <w:rsid w:val="00A63FAA"/>
    <w:rsid w:val="00A64433"/>
    <w:rsid w:val="00A80645"/>
    <w:rsid w:val="00A81F6E"/>
    <w:rsid w:val="00A8692C"/>
    <w:rsid w:val="00A9406D"/>
    <w:rsid w:val="00A9659F"/>
    <w:rsid w:val="00A97332"/>
    <w:rsid w:val="00A975F5"/>
    <w:rsid w:val="00AA1EC2"/>
    <w:rsid w:val="00AA2369"/>
    <w:rsid w:val="00AA7F09"/>
    <w:rsid w:val="00AB2688"/>
    <w:rsid w:val="00AC27A6"/>
    <w:rsid w:val="00AC5233"/>
    <w:rsid w:val="00AC7814"/>
    <w:rsid w:val="00AD10B2"/>
    <w:rsid w:val="00AD47BF"/>
    <w:rsid w:val="00AD48E6"/>
    <w:rsid w:val="00AE0948"/>
    <w:rsid w:val="00AE4CF6"/>
    <w:rsid w:val="00AE55F9"/>
    <w:rsid w:val="00AF332A"/>
    <w:rsid w:val="00AF4DE4"/>
    <w:rsid w:val="00B00492"/>
    <w:rsid w:val="00B00D9D"/>
    <w:rsid w:val="00B03019"/>
    <w:rsid w:val="00B13AEF"/>
    <w:rsid w:val="00B201E5"/>
    <w:rsid w:val="00B25043"/>
    <w:rsid w:val="00B26361"/>
    <w:rsid w:val="00B26DAD"/>
    <w:rsid w:val="00B27DAA"/>
    <w:rsid w:val="00B32FCB"/>
    <w:rsid w:val="00B355FD"/>
    <w:rsid w:val="00B4451E"/>
    <w:rsid w:val="00B575EC"/>
    <w:rsid w:val="00B6251E"/>
    <w:rsid w:val="00B640E1"/>
    <w:rsid w:val="00B71962"/>
    <w:rsid w:val="00B72A3F"/>
    <w:rsid w:val="00B737D3"/>
    <w:rsid w:val="00B74F7C"/>
    <w:rsid w:val="00B97E2F"/>
    <w:rsid w:val="00B97E44"/>
    <w:rsid w:val="00BA3889"/>
    <w:rsid w:val="00BA4F3E"/>
    <w:rsid w:val="00BA5562"/>
    <w:rsid w:val="00BB2432"/>
    <w:rsid w:val="00BC4FF3"/>
    <w:rsid w:val="00BD0AE2"/>
    <w:rsid w:val="00BF0402"/>
    <w:rsid w:val="00BF1653"/>
    <w:rsid w:val="00BF4577"/>
    <w:rsid w:val="00C0177F"/>
    <w:rsid w:val="00C054B0"/>
    <w:rsid w:val="00C05588"/>
    <w:rsid w:val="00C06057"/>
    <w:rsid w:val="00C07434"/>
    <w:rsid w:val="00C13E09"/>
    <w:rsid w:val="00C17B40"/>
    <w:rsid w:val="00C203C2"/>
    <w:rsid w:val="00C2191D"/>
    <w:rsid w:val="00C21AA3"/>
    <w:rsid w:val="00C24C80"/>
    <w:rsid w:val="00C31674"/>
    <w:rsid w:val="00C46743"/>
    <w:rsid w:val="00C52C2C"/>
    <w:rsid w:val="00C70699"/>
    <w:rsid w:val="00C835FE"/>
    <w:rsid w:val="00C92A10"/>
    <w:rsid w:val="00C945CE"/>
    <w:rsid w:val="00C96317"/>
    <w:rsid w:val="00CA71CA"/>
    <w:rsid w:val="00CB0DD6"/>
    <w:rsid w:val="00CB3B3B"/>
    <w:rsid w:val="00CB6615"/>
    <w:rsid w:val="00CB770B"/>
    <w:rsid w:val="00CC7F04"/>
    <w:rsid w:val="00CD0E62"/>
    <w:rsid w:val="00CE44DA"/>
    <w:rsid w:val="00CF004C"/>
    <w:rsid w:val="00CF7FD6"/>
    <w:rsid w:val="00D008FF"/>
    <w:rsid w:val="00D02F5B"/>
    <w:rsid w:val="00D0469E"/>
    <w:rsid w:val="00D10D3D"/>
    <w:rsid w:val="00D10D48"/>
    <w:rsid w:val="00D11ECF"/>
    <w:rsid w:val="00D26869"/>
    <w:rsid w:val="00D27E7B"/>
    <w:rsid w:val="00D30D6C"/>
    <w:rsid w:val="00D32A69"/>
    <w:rsid w:val="00D359CB"/>
    <w:rsid w:val="00D37735"/>
    <w:rsid w:val="00D40504"/>
    <w:rsid w:val="00D43790"/>
    <w:rsid w:val="00D4671C"/>
    <w:rsid w:val="00D5420F"/>
    <w:rsid w:val="00D573A6"/>
    <w:rsid w:val="00D62ACA"/>
    <w:rsid w:val="00D66CE3"/>
    <w:rsid w:val="00D672B7"/>
    <w:rsid w:val="00D741AF"/>
    <w:rsid w:val="00D748FF"/>
    <w:rsid w:val="00D76A80"/>
    <w:rsid w:val="00D820CB"/>
    <w:rsid w:val="00D8706F"/>
    <w:rsid w:val="00D939A2"/>
    <w:rsid w:val="00D945F4"/>
    <w:rsid w:val="00D95902"/>
    <w:rsid w:val="00D96516"/>
    <w:rsid w:val="00D97366"/>
    <w:rsid w:val="00D975EB"/>
    <w:rsid w:val="00DA1BF2"/>
    <w:rsid w:val="00DA29F8"/>
    <w:rsid w:val="00DB190A"/>
    <w:rsid w:val="00DB35AC"/>
    <w:rsid w:val="00DC0346"/>
    <w:rsid w:val="00DC09BB"/>
    <w:rsid w:val="00DC1232"/>
    <w:rsid w:val="00DC729D"/>
    <w:rsid w:val="00DD0997"/>
    <w:rsid w:val="00DD2910"/>
    <w:rsid w:val="00DD3316"/>
    <w:rsid w:val="00DD3AAD"/>
    <w:rsid w:val="00DD792F"/>
    <w:rsid w:val="00DF6964"/>
    <w:rsid w:val="00E162CE"/>
    <w:rsid w:val="00E17301"/>
    <w:rsid w:val="00E22C15"/>
    <w:rsid w:val="00E30B9C"/>
    <w:rsid w:val="00E3138A"/>
    <w:rsid w:val="00E3619E"/>
    <w:rsid w:val="00E42638"/>
    <w:rsid w:val="00E47097"/>
    <w:rsid w:val="00E47136"/>
    <w:rsid w:val="00E50925"/>
    <w:rsid w:val="00E51D9D"/>
    <w:rsid w:val="00E534A3"/>
    <w:rsid w:val="00E54C02"/>
    <w:rsid w:val="00E5585C"/>
    <w:rsid w:val="00E66E8A"/>
    <w:rsid w:val="00E709FD"/>
    <w:rsid w:val="00E717F4"/>
    <w:rsid w:val="00E73F63"/>
    <w:rsid w:val="00E83AAC"/>
    <w:rsid w:val="00E901A6"/>
    <w:rsid w:val="00E960A6"/>
    <w:rsid w:val="00EA6AA9"/>
    <w:rsid w:val="00EB0980"/>
    <w:rsid w:val="00EB514A"/>
    <w:rsid w:val="00EB51E2"/>
    <w:rsid w:val="00EC0C5A"/>
    <w:rsid w:val="00EC11EC"/>
    <w:rsid w:val="00EC2DA3"/>
    <w:rsid w:val="00EC35C7"/>
    <w:rsid w:val="00EC3F38"/>
    <w:rsid w:val="00EC3FEE"/>
    <w:rsid w:val="00EC6082"/>
    <w:rsid w:val="00ED0E94"/>
    <w:rsid w:val="00ED1465"/>
    <w:rsid w:val="00ED261F"/>
    <w:rsid w:val="00ED3CD8"/>
    <w:rsid w:val="00EE1287"/>
    <w:rsid w:val="00EE3B0E"/>
    <w:rsid w:val="00EF3741"/>
    <w:rsid w:val="00EF5818"/>
    <w:rsid w:val="00F02A40"/>
    <w:rsid w:val="00F0619C"/>
    <w:rsid w:val="00F074A8"/>
    <w:rsid w:val="00F11AC1"/>
    <w:rsid w:val="00F20CE1"/>
    <w:rsid w:val="00F230CD"/>
    <w:rsid w:val="00F305FB"/>
    <w:rsid w:val="00F4260A"/>
    <w:rsid w:val="00F46940"/>
    <w:rsid w:val="00F55C9F"/>
    <w:rsid w:val="00F56D11"/>
    <w:rsid w:val="00F70371"/>
    <w:rsid w:val="00F75EA9"/>
    <w:rsid w:val="00F76779"/>
    <w:rsid w:val="00F7745F"/>
    <w:rsid w:val="00F80940"/>
    <w:rsid w:val="00F86CF7"/>
    <w:rsid w:val="00F93FF5"/>
    <w:rsid w:val="00FA0792"/>
    <w:rsid w:val="00FA305A"/>
    <w:rsid w:val="00FA334A"/>
    <w:rsid w:val="00FA5AD0"/>
    <w:rsid w:val="00FA64BD"/>
    <w:rsid w:val="00FB613B"/>
    <w:rsid w:val="00FB6290"/>
    <w:rsid w:val="00FB7089"/>
    <w:rsid w:val="00FC3E1F"/>
    <w:rsid w:val="00FC6154"/>
    <w:rsid w:val="00FD60F3"/>
    <w:rsid w:val="00FD789F"/>
    <w:rsid w:val="00FE194B"/>
    <w:rsid w:val="00FE2AFB"/>
    <w:rsid w:val="00FE31EE"/>
    <w:rsid w:val="00FF1395"/>
    <w:rsid w:val="00FF46C6"/>
    <w:rsid w:val="00FF572B"/>
    <w:rsid w:val="00FF5C5B"/>
    <w:rsid w:val="00FF6121"/>
    <w:rsid w:val="00FF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53ED8"/>
  <w15:docId w15:val="{401CCF4D-AD93-4332-962C-D80AC6B1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925"/>
    <w:rPr>
      <w:sz w:val="24"/>
    </w:rPr>
  </w:style>
  <w:style w:type="paragraph" w:styleId="1">
    <w:name w:val="heading 1"/>
    <w:basedOn w:val="a"/>
    <w:next w:val="a"/>
    <w:qFormat/>
    <w:rsid w:val="00E50925"/>
    <w:pPr>
      <w:keepNext/>
      <w:jc w:val="center"/>
      <w:outlineLvl w:val="0"/>
    </w:pPr>
    <w:rPr>
      <w:sz w:val="32"/>
    </w:rPr>
  </w:style>
  <w:style w:type="paragraph" w:styleId="2">
    <w:name w:val="heading 2"/>
    <w:basedOn w:val="a"/>
    <w:next w:val="a"/>
    <w:qFormat/>
    <w:rsid w:val="00E50925"/>
    <w:pPr>
      <w:keepNext/>
      <w:jc w:val="right"/>
      <w:outlineLvl w:val="1"/>
    </w:pPr>
    <w:rPr>
      <w:sz w:val="28"/>
      <w:u w:val="single"/>
    </w:rPr>
  </w:style>
  <w:style w:type="paragraph" w:styleId="3">
    <w:name w:val="heading 3"/>
    <w:basedOn w:val="a"/>
    <w:next w:val="a"/>
    <w:qFormat/>
    <w:rsid w:val="00E50925"/>
    <w:pPr>
      <w:keepNext/>
      <w:jc w:val="both"/>
      <w:outlineLvl w:val="2"/>
    </w:pPr>
  </w:style>
  <w:style w:type="paragraph" w:styleId="4">
    <w:name w:val="heading 4"/>
    <w:basedOn w:val="a"/>
    <w:next w:val="a"/>
    <w:qFormat/>
    <w:rsid w:val="00E50925"/>
    <w:pPr>
      <w:keepNext/>
      <w:jc w:val="center"/>
      <w:outlineLvl w:val="3"/>
    </w:pPr>
    <w:rPr>
      <w:sz w:val="28"/>
    </w:rPr>
  </w:style>
  <w:style w:type="paragraph" w:styleId="5">
    <w:name w:val="heading 5"/>
    <w:basedOn w:val="a"/>
    <w:next w:val="a"/>
    <w:link w:val="50"/>
    <w:qFormat/>
    <w:rsid w:val="00E50925"/>
    <w:pPr>
      <w:keepNext/>
      <w:jc w:val="both"/>
      <w:outlineLvl w:val="4"/>
    </w:pPr>
    <w:rPr>
      <w:rFonts w:ascii="Times New Roman CYR" w:hAnsi="Times New Roman CYR"/>
      <w:sz w:val="28"/>
    </w:rPr>
  </w:style>
  <w:style w:type="paragraph" w:styleId="6">
    <w:name w:val="heading 6"/>
    <w:basedOn w:val="a"/>
    <w:next w:val="a"/>
    <w:qFormat/>
    <w:rsid w:val="00E50925"/>
    <w:pPr>
      <w:keepNext/>
      <w:ind w:firstLine="709"/>
      <w:jc w:val="both"/>
      <w:outlineLvl w:val="5"/>
    </w:pPr>
    <w:rPr>
      <w:sz w:val="28"/>
    </w:rPr>
  </w:style>
  <w:style w:type="paragraph" w:styleId="7">
    <w:name w:val="heading 7"/>
    <w:basedOn w:val="a"/>
    <w:next w:val="a"/>
    <w:qFormat/>
    <w:rsid w:val="00E50925"/>
    <w:pPr>
      <w:keepNext/>
      <w:shd w:val="clear" w:color="auto" w:fill="FFFFFF"/>
      <w:jc w:val="right"/>
      <w:outlineLvl w:val="6"/>
    </w:pPr>
    <w:rPr>
      <w:sz w:val="28"/>
    </w:rPr>
  </w:style>
  <w:style w:type="paragraph" w:styleId="8">
    <w:name w:val="heading 8"/>
    <w:basedOn w:val="a"/>
    <w:next w:val="a"/>
    <w:qFormat/>
    <w:rsid w:val="00E50925"/>
    <w:pPr>
      <w:keepNext/>
      <w:ind w:firstLine="709"/>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0925"/>
    <w:pPr>
      <w:tabs>
        <w:tab w:val="center" w:pos="4536"/>
        <w:tab w:val="right" w:pos="9072"/>
      </w:tabs>
    </w:pPr>
  </w:style>
  <w:style w:type="paragraph" w:styleId="a5">
    <w:name w:val="footer"/>
    <w:basedOn w:val="a"/>
    <w:rsid w:val="00E50925"/>
    <w:pPr>
      <w:tabs>
        <w:tab w:val="center" w:pos="4536"/>
        <w:tab w:val="right" w:pos="9072"/>
      </w:tabs>
    </w:pPr>
  </w:style>
  <w:style w:type="character" w:styleId="a6">
    <w:name w:val="page number"/>
    <w:basedOn w:val="a0"/>
    <w:rsid w:val="00E50925"/>
  </w:style>
  <w:style w:type="paragraph" w:styleId="a7">
    <w:name w:val="Body Text"/>
    <w:basedOn w:val="a"/>
    <w:link w:val="a8"/>
    <w:rsid w:val="00E50925"/>
    <w:pPr>
      <w:jc w:val="both"/>
    </w:pPr>
    <w:rPr>
      <w:sz w:val="28"/>
    </w:rPr>
  </w:style>
  <w:style w:type="paragraph" w:styleId="a9">
    <w:name w:val="Body Text Indent"/>
    <w:basedOn w:val="a"/>
    <w:link w:val="aa"/>
    <w:rsid w:val="00E50925"/>
    <w:pPr>
      <w:ind w:firstLine="709"/>
      <w:jc w:val="both"/>
    </w:pPr>
    <w:rPr>
      <w:sz w:val="28"/>
    </w:rPr>
  </w:style>
  <w:style w:type="paragraph" w:styleId="20">
    <w:name w:val="Body Text Indent 2"/>
    <w:basedOn w:val="a"/>
    <w:rsid w:val="00E50925"/>
    <w:pPr>
      <w:ind w:firstLine="709"/>
      <w:jc w:val="both"/>
    </w:pPr>
  </w:style>
  <w:style w:type="paragraph" w:styleId="30">
    <w:name w:val="Body Text Indent 3"/>
    <w:basedOn w:val="a"/>
    <w:rsid w:val="00E50925"/>
    <w:pPr>
      <w:ind w:firstLine="709"/>
      <w:jc w:val="both"/>
    </w:pPr>
    <w:rPr>
      <w:sz w:val="26"/>
    </w:rPr>
  </w:style>
  <w:style w:type="paragraph" w:customStyle="1" w:styleId="10">
    <w:name w:val="Обычный1"/>
    <w:rsid w:val="00E50925"/>
    <w:pPr>
      <w:widowControl w:val="0"/>
    </w:pPr>
    <w:rPr>
      <w:rFonts w:ascii="Courier New" w:hAnsi="Courier New"/>
    </w:rPr>
  </w:style>
  <w:style w:type="paragraph" w:styleId="21">
    <w:name w:val="Body Text 2"/>
    <w:basedOn w:val="a"/>
    <w:link w:val="22"/>
    <w:rsid w:val="00E50925"/>
    <w:pPr>
      <w:jc w:val="both"/>
    </w:pPr>
  </w:style>
  <w:style w:type="paragraph" w:styleId="31">
    <w:name w:val="Body Text 3"/>
    <w:basedOn w:val="a"/>
    <w:rsid w:val="00E50925"/>
    <w:pPr>
      <w:jc w:val="both"/>
    </w:pPr>
    <w:rPr>
      <w:sz w:val="26"/>
    </w:rPr>
  </w:style>
  <w:style w:type="paragraph" w:customStyle="1" w:styleId="11">
    <w:name w:val="Название1"/>
    <w:basedOn w:val="a"/>
    <w:next w:val="ab"/>
    <w:qFormat/>
    <w:rsid w:val="00E50925"/>
    <w:pPr>
      <w:jc w:val="center"/>
    </w:pPr>
    <w:rPr>
      <w:b/>
      <w:sz w:val="28"/>
    </w:rPr>
  </w:style>
  <w:style w:type="paragraph" w:styleId="ab">
    <w:name w:val="Subtitle"/>
    <w:basedOn w:val="a"/>
    <w:qFormat/>
    <w:rsid w:val="00E50925"/>
    <w:pPr>
      <w:spacing w:after="60"/>
      <w:jc w:val="center"/>
      <w:outlineLvl w:val="1"/>
    </w:pPr>
    <w:rPr>
      <w:rFonts w:ascii="Arial" w:hAnsi="Arial"/>
    </w:rPr>
  </w:style>
  <w:style w:type="paragraph" w:customStyle="1" w:styleId="12">
    <w:name w:val="Основной текст1"/>
    <w:basedOn w:val="a"/>
    <w:rsid w:val="00E50925"/>
    <w:pPr>
      <w:widowControl w:val="0"/>
      <w:spacing w:before="20"/>
    </w:pPr>
    <w:rPr>
      <w:b/>
      <w:snapToGrid w:val="0"/>
    </w:rPr>
  </w:style>
  <w:style w:type="paragraph" w:customStyle="1" w:styleId="13">
    <w:name w:val="Без интервала1"/>
    <w:rsid w:val="00E50925"/>
    <w:rPr>
      <w:rFonts w:ascii="Calibri" w:hAnsi="Calibri"/>
      <w:sz w:val="22"/>
    </w:rPr>
  </w:style>
  <w:style w:type="table" w:styleId="ac">
    <w:name w:val="Table Grid"/>
    <w:basedOn w:val="a1"/>
    <w:rsid w:val="00EE128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lock Text"/>
    <w:basedOn w:val="a"/>
    <w:rsid w:val="004D0579"/>
    <w:pPr>
      <w:ind w:left="-108" w:right="-545"/>
    </w:pPr>
    <w:rPr>
      <w:szCs w:val="24"/>
    </w:rPr>
  </w:style>
  <w:style w:type="paragraph" w:customStyle="1" w:styleId="14">
    <w:name w:val="Абзац списка1"/>
    <w:basedOn w:val="10"/>
    <w:rsid w:val="006111AC"/>
    <w:pPr>
      <w:widowControl/>
      <w:ind w:left="720" w:firstLine="709"/>
    </w:pPr>
    <w:rPr>
      <w:rFonts w:ascii="Calibri" w:hAnsi="Calibri"/>
      <w:sz w:val="22"/>
    </w:rPr>
  </w:style>
  <w:style w:type="paragraph" w:customStyle="1" w:styleId="ae">
    <w:name w:val="Готовый"/>
    <w:basedOn w:val="10"/>
    <w:rsid w:val="0012685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style>
  <w:style w:type="character" w:customStyle="1" w:styleId="af">
    <w:name w:val="Печатная машинка"/>
    <w:rsid w:val="0012685E"/>
    <w:rPr>
      <w:rFonts w:ascii="Courier New" w:hAnsi="Courier New"/>
      <w:sz w:val="20"/>
    </w:rPr>
  </w:style>
  <w:style w:type="paragraph" w:customStyle="1" w:styleId="ConsNonformat">
    <w:name w:val="ConsNonformat"/>
    <w:rsid w:val="00501DC4"/>
    <w:pPr>
      <w:widowControl w:val="0"/>
      <w:autoSpaceDE w:val="0"/>
      <w:autoSpaceDN w:val="0"/>
      <w:adjustRightInd w:val="0"/>
    </w:pPr>
    <w:rPr>
      <w:rFonts w:ascii="Courier New" w:hAnsi="Courier New" w:cs="Courier New"/>
    </w:rPr>
  </w:style>
  <w:style w:type="paragraph" w:customStyle="1" w:styleId="ConsCell">
    <w:name w:val="ConsCell"/>
    <w:rsid w:val="00501DC4"/>
    <w:pPr>
      <w:widowControl w:val="0"/>
      <w:autoSpaceDE w:val="0"/>
      <w:autoSpaceDN w:val="0"/>
      <w:adjustRightInd w:val="0"/>
    </w:pPr>
    <w:rPr>
      <w:rFonts w:ascii="Arial" w:hAnsi="Arial" w:cs="Arial"/>
      <w:sz w:val="24"/>
      <w:szCs w:val="24"/>
    </w:rPr>
  </w:style>
  <w:style w:type="paragraph" w:customStyle="1" w:styleId="ConsPlusNormal">
    <w:name w:val="ConsPlusNormal"/>
    <w:rsid w:val="00CE44DA"/>
    <w:pPr>
      <w:widowControl w:val="0"/>
      <w:autoSpaceDE w:val="0"/>
      <w:autoSpaceDN w:val="0"/>
      <w:adjustRightInd w:val="0"/>
      <w:ind w:firstLine="720"/>
    </w:pPr>
    <w:rPr>
      <w:rFonts w:ascii="Arial" w:hAnsi="Arial" w:cs="Arial"/>
    </w:rPr>
  </w:style>
  <w:style w:type="paragraph" w:styleId="HTML">
    <w:name w:val="HTML Preformatted"/>
    <w:basedOn w:val="a"/>
    <w:link w:val="HTML0"/>
    <w:rsid w:val="00CE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50">
    <w:name w:val="Заголовок 5 Знак"/>
    <w:basedOn w:val="a0"/>
    <w:link w:val="5"/>
    <w:semiHidden/>
    <w:locked/>
    <w:rsid w:val="00E717F4"/>
    <w:rPr>
      <w:rFonts w:ascii="Times New Roman CYR" w:hAnsi="Times New Roman CYR"/>
      <w:sz w:val="28"/>
      <w:lang w:val="ru-RU" w:eastAsia="ru-RU" w:bidi="ar-SA"/>
    </w:rPr>
  </w:style>
  <w:style w:type="character" w:customStyle="1" w:styleId="22">
    <w:name w:val="Основной текст 2 Знак"/>
    <w:basedOn w:val="a0"/>
    <w:link w:val="21"/>
    <w:semiHidden/>
    <w:locked/>
    <w:rsid w:val="00E717F4"/>
    <w:rPr>
      <w:sz w:val="24"/>
      <w:lang w:val="ru-RU" w:eastAsia="ru-RU" w:bidi="ar-SA"/>
    </w:rPr>
  </w:style>
  <w:style w:type="character" w:customStyle="1" w:styleId="HTML0">
    <w:name w:val="Стандартный HTML Знак"/>
    <w:basedOn w:val="a0"/>
    <w:link w:val="HTML"/>
    <w:semiHidden/>
    <w:locked/>
    <w:rsid w:val="00E717F4"/>
    <w:rPr>
      <w:rFonts w:ascii="Courier New" w:hAnsi="Courier New" w:cs="Courier New"/>
      <w:lang w:val="ru-RU" w:eastAsia="ru-RU" w:bidi="ar-SA"/>
    </w:rPr>
  </w:style>
  <w:style w:type="paragraph" w:styleId="af0">
    <w:name w:val="Body Text First Indent"/>
    <w:basedOn w:val="a7"/>
    <w:link w:val="af1"/>
    <w:rsid w:val="00203F69"/>
    <w:pPr>
      <w:spacing w:after="120"/>
      <w:ind w:firstLine="210"/>
      <w:jc w:val="left"/>
    </w:pPr>
    <w:rPr>
      <w:sz w:val="24"/>
      <w:szCs w:val="24"/>
    </w:rPr>
  </w:style>
  <w:style w:type="character" w:customStyle="1" w:styleId="af1">
    <w:name w:val="Красная строка Знак"/>
    <w:basedOn w:val="a0"/>
    <w:link w:val="af0"/>
    <w:rsid w:val="00203F69"/>
    <w:rPr>
      <w:sz w:val="24"/>
      <w:szCs w:val="24"/>
      <w:lang w:val="ru-RU" w:eastAsia="ru-RU" w:bidi="ar-SA"/>
    </w:rPr>
  </w:style>
  <w:style w:type="paragraph" w:styleId="af2">
    <w:name w:val="List Paragraph"/>
    <w:basedOn w:val="a"/>
    <w:qFormat/>
    <w:rsid w:val="00203F69"/>
    <w:pPr>
      <w:ind w:left="720"/>
      <w:contextualSpacing/>
    </w:pPr>
    <w:rPr>
      <w:szCs w:val="24"/>
    </w:rPr>
  </w:style>
  <w:style w:type="paragraph" w:customStyle="1" w:styleId="ConsTitle">
    <w:name w:val="ConsTitle"/>
    <w:rsid w:val="006B2C93"/>
    <w:pPr>
      <w:widowControl w:val="0"/>
      <w:autoSpaceDE w:val="0"/>
      <w:autoSpaceDN w:val="0"/>
      <w:adjustRightInd w:val="0"/>
      <w:ind w:right="19772"/>
    </w:pPr>
    <w:rPr>
      <w:rFonts w:ascii="Arial" w:hAnsi="Arial" w:cs="Arial"/>
      <w:b/>
      <w:bCs/>
      <w:sz w:val="16"/>
      <w:szCs w:val="16"/>
    </w:rPr>
  </w:style>
  <w:style w:type="paragraph" w:customStyle="1" w:styleId="15">
    <w:name w:val="Без интервала1"/>
    <w:rsid w:val="006B2923"/>
    <w:rPr>
      <w:rFonts w:ascii="Calibri" w:hAnsi="Calibri"/>
      <w:sz w:val="22"/>
      <w:szCs w:val="22"/>
    </w:rPr>
  </w:style>
  <w:style w:type="character" w:customStyle="1" w:styleId="a4">
    <w:name w:val="Верхний колонтитул Знак"/>
    <w:basedOn w:val="a0"/>
    <w:link w:val="a3"/>
    <w:uiPriority w:val="99"/>
    <w:rsid w:val="006823E9"/>
    <w:rPr>
      <w:sz w:val="24"/>
      <w:lang w:val="ru-RU" w:eastAsia="ru-RU" w:bidi="ar-SA"/>
    </w:rPr>
  </w:style>
  <w:style w:type="paragraph" w:styleId="af3">
    <w:name w:val="No Spacing"/>
    <w:uiPriority w:val="1"/>
    <w:qFormat/>
    <w:rsid w:val="00147CC2"/>
    <w:rPr>
      <w:rFonts w:ascii="Calibri" w:hAnsi="Calibri"/>
      <w:sz w:val="22"/>
      <w:szCs w:val="22"/>
    </w:rPr>
  </w:style>
  <w:style w:type="paragraph" w:customStyle="1" w:styleId="ConsNormal">
    <w:name w:val="ConsNormal"/>
    <w:uiPriority w:val="99"/>
    <w:rsid w:val="00C054B0"/>
    <w:pPr>
      <w:widowControl w:val="0"/>
      <w:ind w:firstLine="720"/>
    </w:pPr>
    <w:rPr>
      <w:rFonts w:ascii="Arial" w:hAnsi="Arial"/>
      <w:snapToGrid w:val="0"/>
    </w:rPr>
  </w:style>
  <w:style w:type="paragraph" w:customStyle="1" w:styleId="af4">
    <w:name w:val="Стиль"/>
    <w:rsid w:val="00B640E1"/>
    <w:pPr>
      <w:keepLines/>
      <w:widowControl w:val="0"/>
      <w:overflowPunct w:val="0"/>
      <w:autoSpaceDE w:val="0"/>
      <w:autoSpaceDN w:val="0"/>
      <w:adjustRightInd w:val="0"/>
      <w:textAlignment w:val="baseline"/>
    </w:pPr>
  </w:style>
  <w:style w:type="paragraph" w:customStyle="1" w:styleId="16">
    <w:name w:val="Обычный1"/>
    <w:rsid w:val="004465EE"/>
    <w:pPr>
      <w:widowControl w:val="0"/>
      <w:snapToGrid w:val="0"/>
    </w:pPr>
    <w:rPr>
      <w:rFonts w:ascii="Arial" w:hAnsi="Arial"/>
    </w:rPr>
  </w:style>
  <w:style w:type="paragraph" w:customStyle="1" w:styleId="af5">
    <w:name w:val="Знак"/>
    <w:basedOn w:val="a"/>
    <w:rsid w:val="005454D8"/>
    <w:pPr>
      <w:widowControl w:val="0"/>
      <w:adjustRightInd w:val="0"/>
      <w:spacing w:after="160" w:line="240" w:lineRule="exact"/>
      <w:jc w:val="right"/>
    </w:pPr>
    <w:rPr>
      <w:sz w:val="20"/>
      <w:lang w:val="en-GB" w:eastAsia="en-US"/>
    </w:rPr>
  </w:style>
  <w:style w:type="paragraph" w:customStyle="1" w:styleId="ConsPlusTitle">
    <w:name w:val="ConsPlusTitle"/>
    <w:rsid w:val="00075F76"/>
    <w:pPr>
      <w:widowControl w:val="0"/>
      <w:autoSpaceDE w:val="0"/>
      <w:autoSpaceDN w:val="0"/>
      <w:adjustRightInd w:val="0"/>
    </w:pPr>
    <w:rPr>
      <w:b/>
      <w:bCs/>
      <w:sz w:val="28"/>
      <w:szCs w:val="28"/>
    </w:rPr>
  </w:style>
  <w:style w:type="character" w:customStyle="1" w:styleId="a8">
    <w:name w:val="Основной текст Знак"/>
    <w:basedOn w:val="a0"/>
    <w:link w:val="a7"/>
    <w:rsid w:val="00EC11EC"/>
    <w:rPr>
      <w:sz w:val="28"/>
      <w:lang w:val="ru-RU" w:eastAsia="ru-RU" w:bidi="ar-SA"/>
    </w:rPr>
  </w:style>
  <w:style w:type="character" w:customStyle="1" w:styleId="aa">
    <w:name w:val="Основной текст с отступом Знак"/>
    <w:basedOn w:val="a0"/>
    <w:link w:val="a9"/>
    <w:rsid w:val="00156D12"/>
    <w:rPr>
      <w:sz w:val="28"/>
    </w:rPr>
  </w:style>
  <w:style w:type="paragraph" w:styleId="af6">
    <w:name w:val="Balloon Text"/>
    <w:basedOn w:val="a"/>
    <w:link w:val="af7"/>
    <w:rsid w:val="00E66E8A"/>
    <w:rPr>
      <w:rFonts w:ascii="Segoe UI" w:hAnsi="Segoe UI" w:cs="Segoe UI"/>
      <w:sz w:val="18"/>
      <w:szCs w:val="18"/>
    </w:rPr>
  </w:style>
  <w:style w:type="character" w:customStyle="1" w:styleId="af7">
    <w:name w:val="Текст выноски Знак"/>
    <w:basedOn w:val="a0"/>
    <w:link w:val="af6"/>
    <w:rsid w:val="00E66E8A"/>
    <w:rPr>
      <w:rFonts w:ascii="Segoe UI" w:hAnsi="Segoe UI" w:cs="Segoe UI"/>
      <w:sz w:val="18"/>
      <w:szCs w:val="18"/>
    </w:rPr>
  </w:style>
  <w:style w:type="paragraph" w:customStyle="1" w:styleId="210">
    <w:name w:val="Основной текст 21"/>
    <w:basedOn w:val="a"/>
    <w:rsid w:val="00315488"/>
    <w:pPr>
      <w:widowControl w:val="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1782">
      <w:bodyDiv w:val="1"/>
      <w:marLeft w:val="0"/>
      <w:marRight w:val="0"/>
      <w:marTop w:val="0"/>
      <w:marBottom w:val="0"/>
      <w:divBdr>
        <w:top w:val="none" w:sz="0" w:space="0" w:color="auto"/>
        <w:left w:val="none" w:sz="0" w:space="0" w:color="auto"/>
        <w:bottom w:val="none" w:sz="0" w:space="0" w:color="auto"/>
        <w:right w:val="none" w:sz="0" w:space="0" w:color="auto"/>
      </w:divBdr>
    </w:div>
    <w:div w:id="465315321">
      <w:bodyDiv w:val="1"/>
      <w:marLeft w:val="0"/>
      <w:marRight w:val="0"/>
      <w:marTop w:val="0"/>
      <w:marBottom w:val="0"/>
      <w:divBdr>
        <w:top w:val="none" w:sz="0" w:space="0" w:color="auto"/>
        <w:left w:val="none" w:sz="0" w:space="0" w:color="auto"/>
        <w:bottom w:val="none" w:sz="0" w:space="0" w:color="auto"/>
        <w:right w:val="none" w:sz="0" w:space="0" w:color="auto"/>
      </w:divBdr>
    </w:div>
    <w:div w:id="510801670">
      <w:bodyDiv w:val="1"/>
      <w:marLeft w:val="0"/>
      <w:marRight w:val="0"/>
      <w:marTop w:val="0"/>
      <w:marBottom w:val="0"/>
      <w:divBdr>
        <w:top w:val="none" w:sz="0" w:space="0" w:color="auto"/>
        <w:left w:val="none" w:sz="0" w:space="0" w:color="auto"/>
        <w:bottom w:val="none" w:sz="0" w:space="0" w:color="auto"/>
        <w:right w:val="none" w:sz="0" w:space="0" w:color="auto"/>
      </w:divBdr>
    </w:div>
    <w:div w:id="1061905743">
      <w:bodyDiv w:val="1"/>
      <w:marLeft w:val="0"/>
      <w:marRight w:val="0"/>
      <w:marTop w:val="0"/>
      <w:marBottom w:val="0"/>
      <w:divBdr>
        <w:top w:val="none" w:sz="0" w:space="0" w:color="auto"/>
        <w:left w:val="none" w:sz="0" w:space="0" w:color="auto"/>
        <w:bottom w:val="none" w:sz="0" w:space="0" w:color="auto"/>
        <w:right w:val="none" w:sz="0" w:space="0" w:color="auto"/>
      </w:divBdr>
    </w:div>
    <w:div w:id="11320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02F8-9E0F-44E4-B785-3C48C389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creator>ГАС "Выборы"</dc:creator>
  <cp:lastModifiedBy>Грибов</cp:lastModifiedBy>
  <cp:revision>22</cp:revision>
  <cp:lastPrinted>2025-07-18T11:50:00Z</cp:lastPrinted>
  <dcterms:created xsi:type="dcterms:W3CDTF">2024-12-20T12:44:00Z</dcterms:created>
  <dcterms:modified xsi:type="dcterms:W3CDTF">2025-07-23T09:39:00Z</dcterms:modified>
</cp:coreProperties>
</file>