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FA175D" w14:textId="7B72B5B0" w:rsidR="00CE7EDD" w:rsidRPr="00E50014" w:rsidRDefault="00C251AC" w:rsidP="00AC238A">
      <w:pPr>
        <w:widowControl w:val="0"/>
        <w:spacing w:line="600" w:lineRule="auto"/>
        <w:ind w:right="-143"/>
        <w:jc w:val="center"/>
        <w:rPr>
          <w:sz w:val="28"/>
          <w:szCs w:val="28"/>
          <w:lang w:val="en-US"/>
        </w:rPr>
      </w:pPr>
      <w:r>
        <w:object w:dxaOrig="7383" w:dyaOrig="8360" w14:anchorId="2420BF1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pt;height:57pt" o:ole="">
            <v:imagedata r:id="rId8" o:title=""/>
          </v:shape>
          <o:OLEObject Type="Embed" ProgID="CorelDraw.Graphic.24" ShapeID="_x0000_i1025" DrawAspect="Content" ObjectID="_1800249175" r:id="rId9"/>
        </w:object>
      </w:r>
    </w:p>
    <w:p w14:paraId="725EEA2D" w14:textId="23DD935A" w:rsidR="00D61F23" w:rsidRPr="00C251AC" w:rsidRDefault="00C251AC" w:rsidP="00C251AC">
      <w:pPr>
        <w:pStyle w:val="a6"/>
        <w:ind w:left="-142"/>
        <w:jc w:val="center"/>
        <w:rPr>
          <w:b/>
          <w:bCs/>
          <w:sz w:val="28"/>
          <w:szCs w:val="28"/>
        </w:rPr>
      </w:pPr>
      <w:r w:rsidRPr="00C251AC">
        <w:rPr>
          <w:b/>
          <w:bCs/>
          <w:sz w:val="28"/>
          <w:szCs w:val="28"/>
        </w:rPr>
        <w:t>АДМИНИСТРАЦИЯ МУНИЦИПАЛЬНОГО ОБРАЗОВАНИЯ</w:t>
      </w:r>
    </w:p>
    <w:p w14:paraId="548E7B92" w14:textId="77777777" w:rsidR="00FD69BB" w:rsidRDefault="00C251AC" w:rsidP="00C251AC">
      <w:pPr>
        <w:pStyle w:val="a6"/>
        <w:ind w:left="-142"/>
        <w:jc w:val="center"/>
        <w:rPr>
          <w:b/>
          <w:bCs/>
          <w:sz w:val="28"/>
          <w:szCs w:val="28"/>
        </w:rPr>
      </w:pPr>
      <w:r w:rsidRPr="00C251AC">
        <w:rPr>
          <w:b/>
          <w:bCs/>
          <w:sz w:val="28"/>
          <w:szCs w:val="28"/>
        </w:rPr>
        <w:t xml:space="preserve">«САФОНОВСКИЙ МУНИЦИПАЛЬНЫЙ ОКРУГ» </w:t>
      </w:r>
    </w:p>
    <w:p w14:paraId="3E4AC4AC" w14:textId="79278107" w:rsidR="00CE7EDD" w:rsidRPr="00C251AC" w:rsidRDefault="00C251AC" w:rsidP="00C251AC">
      <w:pPr>
        <w:pStyle w:val="a6"/>
        <w:ind w:left="-142"/>
        <w:jc w:val="center"/>
        <w:rPr>
          <w:b/>
          <w:bCs/>
          <w:sz w:val="28"/>
          <w:szCs w:val="28"/>
        </w:rPr>
      </w:pPr>
      <w:r w:rsidRPr="00C251AC">
        <w:rPr>
          <w:b/>
          <w:bCs/>
          <w:sz w:val="28"/>
          <w:szCs w:val="28"/>
        </w:rPr>
        <w:t>СМОЛЕНСКОЙ ОБЛАСТИ</w:t>
      </w:r>
    </w:p>
    <w:p w14:paraId="143A83C3" w14:textId="77777777" w:rsidR="00C251AC" w:rsidRPr="00C251AC" w:rsidRDefault="00C251AC" w:rsidP="00C251AC">
      <w:pPr>
        <w:pStyle w:val="a6"/>
        <w:rPr>
          <w:sz w:val="28"/>
          <w:szCs w:val="28"/>
        </w:rPr>
      </w:pPr>
    </w:p>
    <w:p w14:paraId="5567E2DC" w14:textId="77777777" w:rsidR="00CE7EDD" w:rsidRPr="00C251AC" w:rsidRDefault="00CE7EDD" w:rsidP="00C251AC">
      <w:pPr>
        <w:pStyle w:val="a6"/>
        <w:jc w:val="center"/>
        <w:rPr>
          <w:b/>
          <w:bCs/>
          <w:spacing w:val="60"/>
          <w:sz w:val="44"/>
          <w:szCs w:val="44"/>
        </w:rPr>
      </w:pPr>
      <w:r w:rsidRPr="00C251AC">
        <w:rPr>
          <w:b/>
          <w:bCs/>
          <w:spacing w:val="60"/>
          <w:sz w:val="44"/>
          <w:szCs w:val="44"/>
        </w:rPr>
        <w:t>ПОСТАНОВЛЕНИЕ</w:t>
      </w:r>
    </w:p>
    <w:p w14:paraId="0D76ECBD" w14:textId="77777777" w:rsidR="00CE7EDD" w:rsidRPr="00184B29" w:rsidRDefault="00CE7EDD" w:rsidP="00AC238A">
      <w:pPr>
        <w:widowControl w:val="0"/>
        <w:spacing w:line="360" w:lineRule="auto"/>
        <w:jc w:val="center"/>
        <w:rPr>
          <w:b/>
          <w:sz w:val="28"/>
          <w:szCs w:val="28"/>
        </w:rPr>
      </w:pPr>
    </w:p>
    <w:p w14:paraId="2664C7D5" w14:textId="77777777" w:rsidR="00CE7EDD" w:rsidRDefault="00CE7EDD" w:rsidP="00AC238A">
      <w:pPr>
        <w:widowControl w:val="0"/>
        <w:rPr>
          <w:sz w:val="28"/>
        </w:rPr>
      </w:pPr>
      <w:r>
        <w:rPr>
          <w:sz w:val="28"/>
        </w:rPr>
        <w:t>от _____________</w:t>
      </w:r>
      <w:r w:rsidR="00A606B1">
        <w:rPr>
          <w:sz w:val="28"/>
        </w:rPr>
        <w:t>_____</w:t>
      </w:r>
      <w:r>
        <w:rPr>
          <w:sz w:val="28"/>
        </w:rPr>
        <w:t xml:space="preserve"> № _____</w:t>
      </w:r>
      <w:r w:rsidR="00987BEE">
        <w:rPr>
          <w:sz w:val="28"/>
        </w:rPr>
        <w:t>_</w:t>
      </w:r>
      <w:r>
        <w:rPr>
          <w:sz w:val="28"/>
        </w:rPr>
        <w:t xml:space="preserve">_ </w:t>
      </w:r>
    </w:p>
    <w:p w14:paraId="4E92C764" w14:textId="77777777" w:rsidR="00505231" w:rsidRDefault="00505231" w:rsidP="00AC238A">
      <w:pPr>
        <w:widowControl w:val="0"/>
        <w:rPr>
          <w:sz w:val="28"/>
        </w:rPr>
      </w:pPr>
    </w:p>
    <w:tbl>
      <w:tblPr>
        <w:tblStyle w:val="a7"/>
        <w:tblW w:w="0" w:type="auto"/>
        <w:tblLook w:val="04A0" w:firstRow="1" w:lastRow="0" w:firstColumn="1" w:lastColumn="0" w:noHBand="0" w:noVBand="1"/>
      </w:tblPr>
      <w:tblGrid>
        <w:gridCol w:w="5353"/>
      </w:tblGrid>
      <w:tr w:rsidR="00505231" w14:paraId="2565D46B" w14:textId="77777777" w:rsidTr="00505231">
        <w:tc>
          <w:tcPr>
            <w:tcW w:w="5353" w:type="dxa"/>
            <w:tcBorders>
              <w:top w:val="nil"/>
              <w:left w:val="nil"/>
              <w:bottom w:val="nil"/>
              <w:right w:val="nil"/>
            </w:tcBorders>
          </w:tcPr>
          <w:p w14:paraId="7DEDC32F" w14:textId="51E391A4" w:rsidR="00505231" w:rsidRDefault="00505231" w:rsidP="00370AF4">
            <w:pPr>
              <w:pStyle w:val="a6"/>
              <w:jc w:val="both"/>
              <w:rPr>
                <w:sz w:val="28"/>
              </w:rPr>
            </w:pPr>
            <w:r w:rsidRPr="00C40BF2">
              <w:rPr>
                <w:sz w:val="28"/>
                <w:szCs w:val="28"/>
              </w:rPr>
              <w:t xml:space="preserve">Об утверждении Административного регламента </w:t>
            </w:r>
            <w:r>
              <w:rPr>
                <w:sz w:val="28"/>
                <w:szCs w:val="28"/>
              </w:rPr>
              <w:t xml:space="preserve"> </w:t>
            </w:r>
            <w:r w:rsidRPr="00C40BF2">
              <w:rPr>
                <w:sz w:val="28"/>
                <w:szCs w:val="28"/>
              </w:rPr>
              <w:t xml:space="preserve">предоставления муниципальной услуги </w:t>
            </w:r>
            <w:r w:rsidR="00370AF4" w:rsidRPr="003869CB">
              <w:rPr>
                <w:rFonts w:eastAsia="Calibri"/>
                <w:sz w:val="28"/>
                <w:szCs w:val="28"/>
              </w:rPr>
              <w:t>«</w:t>
            </w:r>
            <w:r w:rsidR="00370AF4">
              <w:rPr>
                <w:rFonts w:eastAsia="Calibri"/>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370AF4" w:rsidRPr="003869CB">
              <w:rPr>
                <w:rFonts w:eastAsia="Calibri"/>
                <w:sz w:val="28"/>
                <w:szCs w:val="28"/>
              </w:rPr>
              <w:t xml:space="preserve"> </w:t>
            </w:r>
            <w:r w:rsidRPr="00C40BF2">
              <w:rPr>
                <w:sz w:val="28"/>
                <w:szCs w:val="28"/>
              </w:rPr>
              <w:t xml:space="preserve">на территории муниципального образования «Сафоновский </w:t>
            </w:r>
            <w:r>
              <w:rPr>
                <w:sz w:val="28"/>
                <w:szCs w:val="28"/>
              </w:rPr>
              <w:t>муниципальный округ»</w:t>
            </w:r>
            <w:r w:rsidRPr="00C40BF2">
              <w:rPr>
                <w:sz w:val="28"/>
                <w:szCs w:val="28"/>
              </w:rPr>
              <w:t xml:space="preserve"> Смоленской области</w:t>
            </w:r>
          </w:p>
        </w:tc>
      </w:tr>
    </w:tbl>
    <w:p w14:paraId="477D6033" w14:textId="77777777" w:rsidR="00505231" w:rsidRDefault="00505231" w:rsidP="00505231">
      <w:pPr>
        <w:pStyle w:val="a6"/>
        <w:rPr>
          <w:sz w:val="28"/>
          <w:szCs w:val="28"/>
        </w:rPr>
      </w:pPr>
    </w:p>
    <w:p w14:paraId="0411E8F2" w14:textId="77777777" w:rsidR="00505231" w:rsidRDefault="00505231" w:rsidP="00505231">
      <w:pPr>
        <w:tabs>
          <w:tab w:val="left" w:pos="10206"/>
        </w:tabs>
        <w:ind w:firstLine="709"/>
        <w:jc w:val="both"/>
        <w:rPr>
          <w:sz w:val="28"/>
        </w:rPr>
      </w:pPr>
      <w:proofErr w:type="gramStart"/>
      <w:r>
        <w:rPr>
          <w:sz w:val="28"/>
        </w:rPr>
        <w:t>В соответствии с Федеральными законами от 27.07.2010 № 210-ФЗ                         «Об организации предоставления государственных и муниципальных услуг»,                     от 06.10.2003 № 131-ФЗ «Об общих принципах организации местного самоуправления в Российской Федерации», Порядком разработки и утверждения административных регламентов предоставления муниципальных услуг, утверждённым постановлением Администрации муниципального образования «Сафоновский район» Смоленской области от 16.05.2024 № 797, руководствуясь Уставом муниципального образования «Сафоновский муниципальный округ» Смоленской области, Администрация муниципального образования</w:t>
      </w:r>
      <w:proofErr w:type="gramEnd"/>
      <w:r>
        <w:rPr>
          <w:sz w:val="28"/>
        </w:rPr>
        <w:t xml:space="preserve"> «Сафоновский муниципальный округ» Смоленской области</w:t>
      </w:r>
    </w:p>
    <w:p w14:paraId="6CA1312E" w14:textId="77777777" w:rsidR="00505231" w:rsidRDefault="00505231" w:rsidP="00505231">
      <w:pPr>
        <w:tabs>
          <w:tab w:val="left" w:pos="10206"/>
        </w:tabs>
        <w:ind w:firstLine="709"/>
        <w:jc w:val="both"/>
        <w:rPr>
          <w:sz w:val="28"/>
        </w:rPr>
      </w:pPr>
    </w:p>
    <w:p w14:paraId="48B989D9" w14:textId="77777777" w:rsidR="00505231" w:rsidRDefault="00505231" w:rsidP="00505231">
      <w:pPr>
        <w:tabs>
          <w:tab w:val="left" w:pos="10206"/>
        </w:tabs>
        <w:jc w:val="both"/>
      </w:pPr>
      <w:r>
        <w:rPr>
          <w:sz w:val="28"/>
        </w:rPr>
        <w:t>ПОСТАНОВЛЯЕТ:</w:t>
      </w:r>
    </w:p>
    <w:p w14:paraId="10EA1E34" w14:textId="77777777" w:rsidR="00505231" w:rsidRDefault="00505231" w:rsidP="00505231">
      <w:pPr>
        <w:tabs>
          <w:tab w:val="left" w:pos="10206"/>
        </w:tabs>
        <w:jc w:val="both"/>
      </w:pPr>
      <w:r>
        <w:t> </w:t>
      </w:r>
    </w:p>
    <w:p w14:paraId="0095789A" w14:textId="485C990F" w:rsidR="00505231" w:rsidRDefault="00505231" w:rsidP="00505231">
      <w:pPr>
        <w:tabs>
          <w:tab w:val="left" w:pos="10206"/>
        </w:tabs>
        <w:ind w:right="-283" w:firstLine="709"/>
        <w:jc w:val="both"/>
        <w:rPr>
          <w:color w:val="000000"/>
          <w:sz w:val="28"/>
        </w:rPr>
      </w:pPr>
      <w:r>
        <w:rPr>
          <w:sz w:val="28"/>
        </w:rPr>
        <w:t xml:space="preserve">1. Утвердить прилагаемый Административный регламент </w:t>
      </w:r>
      <w:r w:rsidRPr="0058487A">
        <w:rPr>
          <w:color w:val="000000"/>
          <w:sz w:val="28"/>
          <w:szCs w:val="28"/>
        </w:rPr>
        <w:t>предоставления</w:t>
      </w:r>
      <w:r>
        <w:rPr>
          <w:color w:val="000000"/>
          <w:sz w:val="28"/>
          <w:szCs w:val="28"/>
        </w:rPr>
        <w:t xml:space="preserve"> Администрацией муниципального образования «Сафоновский муниципальный округ» Смоленской области</w:t>
      </w:r>
      <w:r w:rsidRPr="0058487A">
        <w:rPr>
          <w:color w:val="000000"/>
          <w:sz w:val="28"/>
          <w:szCs w:val="28"/>
        </w:rPr>
        <w:t> </w:t>
      </w:r>
      <w:r w:rsidRPr="00E144F2">
        <w:rPr>
          <w:b/>
          <w:sz w:val="28"/>
          <w:szCs w:val="28"/>
        </w:rPr>
        <w:t xml:space="preserve"> </w:t>
      </w:r>
      <w:r>
        <w:rPr>
          <w:sz w:val="28"/>
          <w:szCs w:val="28"/>
        </w:rPr>
        <w:t xml:space="preserve">муниципальной услуги </w:t>
      </w:r>
      <w:r w:rsidR="00370AF4" w:rsidRPr="003869CB">
        <w:rPr>
          <w:rFonts w:eastAsia="Calibri"/>
          <w:sz w:val="28"/>
          <w:szCs w:val="28"/>
        </w:rPr>
        <w:t>«</w:t>
      </w:r>
      <w:r w:rsidR="00370AF4">
        <w:rPr>
          <w:rFonts w:eastAsia="Calibri"/>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370AF4" w:rsidRPr="00C40BF2">
        <w:rPr>
          <w:sz w:val="28"/>
          <w:szCs w:val="28"/>
        </w:rPr>
        <w:t xml:space="preserve"> </w:t>
      </w:r>
      <w:r w:rsidR="00370AF4" w:rsidRPr="00C40BF2">
        <w:rPr>
          <w:sz w:val="28"/>
          <w:szCs w:val="28"/>
        </w:rPr>
        <w:t xml:space="preserve">на территории муниципального образования «Сафоновский </w:t>
      </w:r>
      <w:r w:rsidR="00370AF4">
        <w:rPr>
          <w:sz w:val="28"/>
          <w:szCs w:val="28"/>
        </w:rPr>
        <w:t>муниципальный округ»</w:t>
      </w:r>
      <w:r w:rsidR="00370AF4" w:rsidRPr="00C40BF2">
        <w:rPr>
          <w:sz w:val="28"/>
          <w:szCs w:val="28"/>
        </w:rPr>
        <w:t xml:space="preserve"> Смоленской области</w:t>
      </w:r>
      <w:r w:rsidR="00370AF4">
        <w:rPr>
          <w:sz w:val="28"/>
          <w:szCs w:val="28"/>
        </w:rPr>
        <w:t>.</w:t>
      </w:r>
    </w:p>
    <w:p w14:paraId="014058E8" w14:textId="012B3BF1" w:rsidR="00505231" w:rsidRDefault="00505231" w:rsidP="00505231">
      <w:pPr>
        <w:tabs>
          <w:tab w:val="left" w:pos="10206"/>
        </w:tabs>
        <w:ind w:firstLine="709"/>
        <w:jc w:val="both"/>
        <w:rPr>
          <w:sz w:val="28"/>
        </w:rPr>
      </w:pPr>
      <w:r>
        <w:rPr>
          <w:sz w:val="28"/>
        </w:rPr>
        <w:t xml:space="preserve">2. </w:t>
      </w:r>
      <w:proofErr w:type="gramStart"/>
      <w:r>
        <w:rPr>
          <w:sz w:val="28"/>
        </w:rPr>
        <w:t>Считать утратившим силу постановление Администрации муниципального образования «Сафоновский район» Смоленской области от 25.04.2023 № 49</w:t>
      </w:r>
      <w:r w:rsidR="00370AF4">
        <w:rPr>
          <w:sz w:val="28"/>
        </w:rPr>
        <w:t>0</w:t>
      </w:r>
      <w:r>
        <w:rPr>
          <w:sz w:val="28"/>
        </w:rPr>
        <w:t xml:space="preserve"> «Об утверждении Административного регламента предоставления комитетом по </w:t>
      </w:r>
      <w:r>
        <w:rPr>
          <w:sz w:val="28"/>
        </w:rPr>
        <w:lastRenderedPageBreak/>
        <w:t xml:space="preserve">имуществу, градостроительству и землепользованию Администрации муниципального образования «Сафоновский район» Смоленской области муниципальной услуги </w:t>
      </w:r>
      <w:r w:rsidR="00370AF4" w:rsidRPr="003869CB">
        <w:rPr>
          <w:rFonts w:eastAsia="Calibri"/>
          <w:sz w:val="28"/>
          <w:szCs w:val="28"/>
        </w:rPr>
        <w:t>«</w:t>
      </w:r>
      <w:r w:rsidR="00370AF4">
        <w:rPr>
          <w:rFonts w:eastAsia="Calibri"/>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370AF4" w:rsidRPr="00C40BF2">
        <w:rPr>
          <w:sz w:val="28"/>
          <w:szCs w:val="28"/>
        </w:rPr>
        <w:t xml:space="preserve"> </w:t>
      </w:r>
      <w:r>
        <w:rPr>
          <w:sz w:val="28"/>
        </w:rPr>
        <w:t>на территории муниципального образования «Сафоновский район» Смоленской области.</w:t>
      </w:r>
      <w:proofErr w:type="gramEnd"/>
    </w:p>
    <w:p w14:paraId="1C9F6F29" w14:textId="77777777" w:rsidR="00505231" w:rsidRDefault="00505231" w:rsidP="00505231">
      <w:pPr>
        <w:tabs>
          <w:tab w:val="left" w:pos="10206"/>
        </w:tabs>
        <w:ind w:firstLine="709"/>
        <w:jc w:val="both"/>
      </w:pPr>
      <w:r>
        <w:rPr>
          <w:sz w:val="28"/>
        </w:rPr>
        <w:t>3. Настоящее постановление вступает в силу с момента его подписания.</w:t>
      </w:r>
    </w:p>
    <w:p w14:paraId="2B7843AF" w14:textId="77777777" w:rsidR="00505231" w:rsidRDefault="00505231" w:rsidP="00505231">
      <w:pPr>
        <w:tabs>
          <w:tab w:val="left" w:pos="10206"/>
        </w:tabs>
        <w:ind w:firstLine="709"/>
        <w:jc w:val="both"/>
        <w:rPr>
          <w:sz w:val="28"/>
        </w:rPr>
      </w:pPr>
      <w:r>
        <w:rPr>
          <w:sz w:val="28"/>
        </w:rPr>
        <w:t>4. Опубликовать настоящее постановление на официальном сайте Администрации муниципального образования «Сафоновский муниципальный округ» Смоленской области в информационно-телекоммуникационной сети Интернет.</w:t>
      </w:r>
    </w:p>
    <w:p w14:paraId="02AD7ECD" w14:textId="77777777" w:rsidR="00505231" w:rsidRPr="00505231" w:rsidRDefault="00505231" w:rsidP="00505231">
      <w:pPr>
        <w:tabs>
          <w:tab w:val="left" w:pos="10206"/>
        </w:tabs>
        <w:ind w:firstLine="709"/>
        <w:jc w:val="both"/>
        <w:rPr>
          <w:sz w:val="28"/>
          <w:szCs w:val="28"/>
        </w:rPr>
      </w:pPr>
    </w:p>
    <w:p w14:paraId="3FC95C37" w14:textId="77777777" w:rsidR="00505231" w:rsidRPr="00505231" w:rsidRDefault="00505231" w:rsidP="00505231">
      <w:pPr>
        <w:tabs>
          <w:tab w:val="left" w:pos="10206"/>
        </w:tabs>
        <w:ind w:right="-283" w:firstLine="709"/>
        <w:jc w:val="both"/>
        <w:rPr>
          <w:sz w:val="28"/>
          <w:szCs w:val="28"/>
        </w:rPr>
      </w:pPr>
    </w:p>
    <w:p w14:paraId="2AE37EB0" w14:textId="77777777" w:rsidR="00505231" w:rsidRPr="003112AD" w:rsidRDefault="00505231" w:rsidP="00505231">
      <w:pPr>
        <w:tabs>
          <w:tab w:val="left" w:pos="10206"/>
        </w:tabs>
        <w:ind w:right="-283"/>
        <w:jc w:val="both"/>
        <w:rPr>
          <w:color w:val="000000"/>
          <w:sz w:val="28"/>
          <w:szCs w:val="28"/>
        </w:rPr>
      </w:pPr>
      <w:r w:rsidRPr="003112AD">
        <w:rPr>
          <w:color w:val="000000"/>
          <w:sz w:val="28"/>
          <w:szCs w:val="28"/>
        </w:rPr>
        <w:t>Глав</w:t>
      </w:r>
      <w:r>
        <w:rPr>
          <w:color w:val="000000"/>
          <w:sz w:val="28"/>
          <w:szCs w:val="28"/>
        </w:rPr>
        <w:t>а</w:t>
      </w:r>
      <w:r w:rsidRPr="003112AD">
        <w:rPr>
          <w:color w:val="000000"/>
          <w:sz w:val="28"/>
          <w:szCs w:val="28"/>
        </w:rPr>
        <w:t xml:space="preserve"> муниципального образования</w:t>
      </w:r>
    </w:p>
    <w:p w14:paraId="72097AA5" w14:textId="77777777" w:rsidR="00505231" w:rsidRDefault="00505231" w:rsidP="00505231">
      <w:pPr>
        <w:tabs>
          <w:tab w:val="left" w:pos="10206"/>
        </w:tabs>
        <w:ind w:right="-283"/>
        <w:rPr>
          <w:color w:val="000000"/>
          <w:sz w:val="28"/>
          <w:szCs w:val="28"/>
        </w:rPr>
      </w:pPr>
      <w:r w:rsidRPr="003112AD">
        <w:rPr>
          <w:color w:val="000000"/>
          <w:sz w:val="28"/>
          <w:szCs w:val="28"/>
        </w:rPr>
        <w:t>«Сафоновск</w:t>
      </w:r>
      <w:r>
        <w:rPr>
          <w:color w:val="000000"/>
          <w:sz w:val="28"/>
          <w:szCs w:val="28"/>
        </w:rPr>
        <w:t xml:space="preserve">ий муниципальный округ» </w:t>
      </w:r>
    </w:p>
    <w:p w14:paraId="13DE0D86" w14:textId="6404FA2B" w:rsidR="00505231" w:rsidRPr="00505231" w:rsidRDefault="00505231" w:rsidP="00505231">
      <w:pPr>
        <w:tabs>
          <w:tab w:val="left" w:pos="10206"/>
        </w:tabs>
        <w:ind w:right="-283"/>
        <w:rPr>
          <w:color w:val="000000"/>
          <w:sz w:val="28"/>
          <w:szCs w:val="28"/>
        </w:rPr>
      </w:pPr>
      <w:r>
        <w:rPr>
          <w:color w:val="000000"/>
          <w:sz w:val="28"/>
          <w:szCs w:val="28"/>
        </w:rPr>
        <w:t xml:space="preserve">Смоленской области                                                                                         </w:t>
      </w:r>
      <w:r w:rsidRPr="00B72AD6">
        <w:rPr>
          <w:b/>
          <w:color w:val="000000"/>
          <w:sz w:val="28"/>
          <w:szCs w:val="28"/>
        </w:rPr>
        <w:t>А.</w:t>
      </w:r>
      <w:r>
        <w:rPr>
          <w:b/>
          <w:color w:val="000000"/>
          <w:sz w:val="28"/>
          <w:szCs w:val="28"/>
        </w:rPr>
        <w:t>А. Царев</w:t>
      </w:r>
    </w:p>
    <w:p w14:paraId="2FE05B72" w14:textId="77777777" w:rsidR="00505231" w:rsidRPr="00C40BF2" w:rsidRDefault="00505231" w:rsidP="00505231">
      <w:pPr>
        <w:pStyle w:val="a6"/>
        <w:rPr>
          <w:sz w:val="28"/>
          <w:szCs w:val="28"/>
        </w:rPr>
      </w:pPr>
    </w:p>
    <w:p w14:paraId="2249410C" w14:textId="77777777" w:rsidR="00CE7EDD" w:rsidRDefault="00CE7EDD">
      <w:pPr>
        <w:rPr>
          <w:sz w:val="28"/>
        </w:rPr>
      </w:pPr>
    </w:p>
    <w:p w14:paraId="6F512DB2" w14:textId="77777777" w:rsidR="0010392D" w:rsidRDefault="0010392D">
      <w:pPr>
        <w:rPr>
          <w:sz w:val="28"/>
        </w:rPr>
      </w:pPr>
    </w:p>
    <w:p w14:paraId="2DFE3DC1" w14:textId="77777777" w:rsidR="00505231" w:rsidRDefault="00505231">
      <w:pPr>
        <w:rPr>
          <w:sz w:val="28"/>
        </w:rPr>
      </w:pPr>
    </w:p>
    <w:p w14:paraId="0D93F1CE" w14:textId="77777777" w:rsidR="00505231" w:rsidRDefault="00505231">
      <w:pPr>
        <w:rPr>
          <w:sz w:val="28"/>
        </w:rPr>
      </w:pPr>
    </w:p>
    <w:p w14:paraId="7FB01365" w14:textId="77777777" w:rsidR="00505231" w:rsidRDefault="00505231">
      <w:pPr>
        <w:rPr>
          <w:sz w:val="28"/>
        </w:rPr>
      </w:pPr>
    </w:p>
    <w:p w14:paraId="20E5064D" w14:textId="77777777" w:rsidR="00505231" w:rsidRDefault="00505231">
      <w:pPr>
        <w:rPr>
          <w:sz w:val="28"/>
        </w:rPr>
      </w:pPr>
    </w:p>
    <w:p w14:paraId="0D2F6E26" w14:textId="77777777" w:rsidR="00505231" w:rsidRDefault="00505231">
      <w:pPr>
        <w:rPr>
          <w:sz w:val="28"/>
        </w:rPr>
      </w:pPr>
    </w:p>
    <w:p w14:paraId="6FA167CA" w14:textId="77777777" w:rsidR="00505231" w:rsidRDefault="00505231">
      <w:pPr>
        <w:rPr>
          <w:sz w:val="28"/>
        </w:rPr>
      </w:pPr>
    </w:p>
    <w:p w14:paraId="1E17B53C" w14:textId="77777777" w:rsidR="00505231" w:rsidRDefault="00505231">
      <w:pPr>
        <w:rPr>
          <w:sz w:val="28"/>
        </w:rPr>
      </w:pPr>
    </w:p>
    <w:p w14:paraId="0E907439" w14:textId="77777777" w:rsidR="00505231" w:rsidRDefault="00505231">
      <w:pPr>
        <w:rPr>
          <w:sz w:val="28"/>
        </w:rPr>
      </w:pPr>
    </w:p>
    <w:p w14:paraId="56C775BD" w14:textId="77777777" w:rsidR="00505231" w:rsidRDefault="00505231">
      <w:pPr>
        <w:rPr>
          <w:sz w:val="28"/>
        </w:rPr>
      </w:pPr>
    </w:p>
    <w:p w14:paraId="3CFCB4FE" w14:textId="77777777" w:rsidR="00505231" w:rsidRDefault="00505231">
      <w:pPr>
        <w:rPr>
          <w:sz w:val="28"/>
        </w:rPr>
      </w:pPr>
    </w:p>
    <w:p w14:paraId="45B84C3D" w14:textId="77777777" w:rsidR="00505231" w:rsidRDefault="00505231">
      <w:pPr>
        <w:rPr>
          <w:sz w:val="28"/>
        </w:rPr>
      </w:pPr>
    </w:p>
    <w:p w14:paraId="4A51A371" w14:textId="77777777" w:rsidR="00505231" w:rsidRDefault="00505231">
      <w:pPr>
        <w:rPr>
          <w:sz w:val="28"/>
        </w:rPr>
      </w:pPr>
    </w:p>
    <w:p w14:paraId="38F7F361" w14:textId="77777777" w:rsidR="00505231" w:rsidRDefault="00505231">
      <w:pPr>
        <w:rPr>
          <w:sz w:val="28"/>
        </w:rPr>
      </w:pPr>
    </w:p>
    <w:p w14:paraId="1B40951A" w14:textId="77777777" w:rsidR="00505231" w:rsidRDefault="00505231">
      <w:pPr>
        <w:rPr>
          <w:sz w:val="28"/>
        </w:rPr>
      </w:pPr>
    </w:p>
    <w:p w14:paraId="17A4B727" w14:textId="77777777" w:rsidR="00505231" w:rsidRDefault="00505231">
      <w:pPr>
        <w:rPr>
          <w:sz w:val="28"/>
        </w:rPr>
      </w:pPr>
    </w:p>
    <w:p w14:paraId="25130931" w14:textId="77777777" w:rsidR="00505231" w:rsidRDefault="00505231">
      <w:pPr>
        <w:rPr>
          <w:sz w:val="28"/>
        </w:rPr>
      </w:pPr>
    </w:p>
    <w:p w14:paraId="66547537" w14:textId="77777777" w:rsidR="00505231" w:rsidRDefault="00505231">
      <w:pPr>
        <w:rPr>
          <w:sz w:val="28"/>
        </w:rPr>
      </w:pPr>
    </w:p>
    <w:p w14:paraId="5121A5B5" w14:textId="77777777" w:rsidR="00505231" w:rsidRDefault="00505231">
      <w:pPr>
        <w:rPr>
          <w:sz w:val="28"/>
        </w:rPr>
      </w:pPr>
    </w:p>
    <w:p w14:paraId="12DEEBB8" w14:textId="77777777" w:rsidR="00505231" w:rsidRDefault="00505231">
      <w:pPr>
        <w:rPr>
          <w:sz w:val="28"/>
        </w:rPr>
      </w:pPr>
    </w:p>
    <w:p w14:paraId="0D05B8F4" w14:textId="77777777" w:rsidR="00505231" w:rsidRDefault="00505231">
      <w:pPr>
        <w:rPr>
          <w:sz w:val="28"/>
        </w:rPr>
      </w:pPr>
    </w:p>
    <w:p w14:paraId="54337628" w14:textId="77777777" w:rsidR="00505231" w:rsidRDefault="00505231">
      <w:pPr>
        <w:rPr>
          <w:sz w:val="28"/>
        </w:rPr>
      </w:pPr>
    </w:p>
    <w:p w14:paraId="5548BCD0" w14:textId="77777777" w:rsidR="00505231" w:rsidRDefault="00505231">
      <w:pPr>
        <w:rPr>
          <w:sz w:val="28"/>
        </w:rPr>
      </w:pPr>
    </w:p>
    <w:p w14:paraId="6280610F" w14:textId="77777777" w:rsidR="00505231" w:rsidRDefault="00505231">
      <w:pPr>
        <w:rPr>
          <w:sz w:val="28"/>
        </w:rPr>
      </w:pPr>
    </w:p>
    <w:p w14:paraId="7218730F" w14:textId="77777777" w:rsidR="00505231" w:rsidRDefault="00505231">
      <w:pPr>
        <w:rPr>
          <w:sz w:val="28"/>
        </w:rPr>
      </w:pPr>
    </w:p>
    <w:p w14:paraId="2F952A94" w14:textId="77777777" w:rsidR="00505231" w:rsidRDefault="00505231">
      <w:pPr>
        <w:rPr>
          <w:sz w:val="28"/>
        </w:rPr>
      </w:pPr>
    </w:p>
    <w:p w14:paraId="72A74A4A" w14:textId="77777777" w:rsidR="00370AF4" w:rsidRDefault="00370AF4">
      <w:pPr>
        <w:rPr>
          <w:sz w:val="28"/>
        </w:rPr>
      </w:pPr>
    </w:p>
    <w:p w14:paraId="16D9EC80" w14:textId="77777777" w:rsidR="00370AF4" w:rsidRDefault="00370AF4">
      <w:pPr>
        <w:rPr>
          <w:sz w:val="28"/>
        </w:rPr>
      </w:pPr>
    </w:p>
    <w:p w14:paraId="4152B3DB" w14:textId="77777777" w:rsidR="00370AF4" w:rsidRDefault="00370AF4">
      <w:pPr>
        <w:rPr>
          <w:sz w:val="28"/>
        </w:rPr>
      </w:pPr>
    </w:p>
    <w:p w14:paraId="1EAA3267" w14:textId="77777777" w:rsidR="00370AF4" w:rsidRDefault="00370AF4">
      <w:pPr>
        <w:rPr>
          <w:sz w:val="28"/>
        </w:rPr>
      </w:pPr>
    </w:p>
    <w:p w14:paraId="1CCAABBB" w14:textId="77777777" w:rsidR="00370AF4" w:rsidRDefault="00370AF4">
      <w:pPr>
        <w:rPr>
          <w:sz w:val="28"/>
        </w:rPr>
      </w:pPr>
    </w:p>
    <w:p w14:paraId="2D3A32EB" w14:textId="77777777" w:rsidR="00370AF4" w:rsidRPr="00511D9B" w:rsidRDefault="00370AF4" w:rsidP="00370AF4">
      <w:pPr>
        <w:pStyle w:val="ConsPlusTitle"/>
        <w:jc w:val="right"/>
        <w:rPr>
          <w:rFonts w:ascii="Times New Roman" w:hAnsi="Times New Roman" w:cs="Times New Roman"/>
          <w:b w:val="0"/>
          <w:sz w:val="24"/>
          <w:szCs w:val="24"/>
        </w:rPr>
      </w:pPr>
      <w:r w:rsidRPr="00511D9B">
        <w:rPr>
          <w:rFonts w:ascii="Times New Roman" w:hAnsi="Times New Roman" w:cs="Times New Roman"/>
          <w:b w:val="0"/>
          <w:sz w:val="24"/>
          <w:szCs w:val="24"/>
        </w:rPr>
        <w:lastRenderedPageBreak/>
        <w:t>УТВЕРЖДЕН</w:t>
      </w:r>
    </w:p>
    <w:p w14:paraId="2CC03704" w14:textId="77777777" w:rsidR="00370AF4" w:rsidRPr="00511D9B" w:rsidRDefault="00370AF4" w:rsidP="00370AF4">
      <w:pPr>
        <w:pStyle w:val="ConsPlusTitle"/>
        <w:jc w:val="right"/>
        <w:rPr>
          <w:rFonts w:ascii="Times New Roman" w:hAnsi="Times New Roman" w:cs="Times New Roman"/>
          <w:b w:val="0"/>
          <w:sz w:val="24"/>
          <w:szCs w:val="24"/>
        </w:rPr>
      </w:pPr>
      <w:r w:rsidRPr="00511D9B">
        <w:rPr>
          <w:rFonts w:ascii="Times New Roman" w:hAnsi="Times New Roman" w:cs="Times New Roman"/>
          <w:b w:val="0"/>
          <w:sz w:val="24"/>
          <w:szCs w:val="24"/>
        </w:rPr>
        <w:t>постановлением Администрации</w:t>
      </w:r>
    </w:p>
    <w:p w14:paraId="650B5F88" w14:textId="77777777" w:rsidR="00370AF4" w:rsidRPr="00511D9B" w:rsidRDefault="00370AF4" w:rsidP="00370AF4">
      <w:pPr>
        <w:pStyle w:val="ConsPlusTitle"/>
        <w:jc w:val="right"/>
        <w:rPr>
          <w:rFonts w:ascii="Times New Roman" w:hAnsi="Times New Roman" w:cs="Times New Roman"/>
          <w:b w:val="0"/>
          <w:sz w:val="24"/>
          <w:szCs w:val="24"/>
        </w:rPr>
      </w:pPr>
      <w:r w:rsidRPr="00511D9B">
        <w:rPr>
          <w:rFonts w:ascii="Times New Roman" w:hAnsi="Times New Roman" w:cs="Times New Roman"/>
          <w:b w:val="0"/>
          <w:sz w:val="24"/>
          <w:szCs w:val="24"/>
        </w:rPr>
        <w:t>муниципального образования</w:t>
      </w:r>
    </w:p>
    <w:p w14:paraId="58603456" w14:textId="77777777" w:rsidR="00370AF4" w:rsidRDefault="00370AF4" w:rsidP="00370AF4">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Pr>
          <w:rFonts w:ascii="Times New Roman" w:hAnsi="Times New Roman" w:cs="Times New Roman"/>
          <w:b w:val="0"/>
          <w:sz w:val="24"/>
          <w:szCs w:val="24"/>
        </w:rPr>
        <w:t xml:space="preserve">        </w:t>
      </w:r>
      <w:r>
        <w:rPr>
          <w:rFonts w:ascii="Times New Roman" w:hAnsi="Times New Roman" w:cs="Times New Roman"/>
          <w:b w:val="0"/>
          <w:sz w:val="24"/>
          <w:szCs w:val="24"/>
        </w:rPr>
        <w:t xml:space="preserve">      </w:t>
      </w:r>
      <w:r w:rsidRPr="00511D9B">
        <w:rPr>
          <w:rFonts w:ascii="Times New Roman" w:hAnsi="Times New Roman" w:cs="Times New Roman"/>
          <w:b w:val="0"/>
          <w:sz w:val="24"/>
          <w:szCs w:val="24"/>
        </w:rPr>
        <w:t>«</w:t>
      </w:r>
      <w:r>
        <w:rPr>
          <w:rFonts w:ascii="Times New Roman" w:hAnsi="Times New Roman" w:cs="Times New Roman"/>
          <w:b w:val="0"/>
          <w:sz w:val="24"/>
          <w:szCs w:val="24"/>
        </w:rPr>
        <w:t xml:space="preserve">Сафоновский </w:t>
      </w:r>
      <w:r>
        <w:rPr>
          <w:rFonts w:ascii="Times New Roman" w:hAnsi="Times New Roman" w:cs="Times New Roman"/>
          <w:b w:val="0"/>
          <w:sz w:val="24"/>
          <w:szCs w:val="24"/>
        </w:rPr>
        <w:t>муниципальный округ»</w:t>
      </w:r>
    </w:p>
    <w:p w14:paraId="005CBE66" w14:textId="7DC4BA7A" w:rsidR="00370AF4" w:rsidRPr="00511D9B" w:rsidRDefault="00370AF4" w:rsidP="00370AF4">
      <w:pPr>
        <w:pStyle w:val="ConsPlusTitle"/>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Pr="00511D9B">
        <w:rPr>
          <w:rFonts w:ascii="Times New Roman" w:hAnsi="Times New Roman" w:cs="Times New Roman"/>
          <w:b w:val="0"/>
          <w:sz w:val="24"/>
          <w:szCs w:val="24"/>
        </w:rPr>
        <w:t>Смоленской области</w:t>
      </w:r>
    </w:p>
    <w:p w14:paraId="0101084E" w14:textId="5F0CC05F" w:rsidR="00370AF4" w:rsidRPr="00511D9B" w:rsidRDefault="00370AF4" w:rsidP="00370AF4">
      <w:pPr>
        <w:pStyle w:val="ConsPlusTitle"/>
        <w:jc w:val="right"/>
        <w:rPr>
          <w:rFonts w:ascii="Times New Roman" w:hAnsi="Times New Roman" w:cs="Times New Roman"/>
          <w:b w:val="0"/>
          <w:sz w:val="24"/>
          <w:szCs w:val="24"/>
        </w:rPr>
      </w:pPr>
      <w:r w:rsidRPr="00511D9B">
        <w:rPr>
          <w:rFonts w:ascii="Times New Roman" w:hAnsi="Times New Roman" w:cs="Times New Roman"/>
          <w:b w:val="0"/>
          <w:sz w:val="24"/>
          <w:szCs w:val="24"/>
        </w:rPr>
        <w:t>от   «___» __________ 202</w:t>
      </w:r>
      <w:r>
        <w:rPr>
          <w:rFonts w:ascii="Times New Roman" w:hAnsi="Times New Roman" w:cs="Times New Roman"/>
          <w:b w:val="0"/>
          <w:sz w:val="24"/>
          <w:szCs w:val="24"/>
        </w:rPr>
        <w:t>5</w:t>
      </w:r>
      <w:r w:rsidRPr="00511D9B">
        <w:rPr>
          <w:rFonts w:ascii="Times New Roman" w:hAnsi="Times New Roman" w:cs="Times New Roman"/>
          <w:b w:val="0"/>
          <w:sz w:val="24"/>
          <w:szCs w:val="24"/>
        </w:rPr>
        <w:t xml:space="preserve">  № </w:t>
      </w:r>
      <w:r>
        <w:rPr>
          <w:rFonts w:ascii="Times New Roman" w:hAnsi="Times New Roman" w:cs="Times New Roman"/>
          <w:b w:val="0"/>
          <w:sz w:val="24"/>
          <w:szCs w:val="24"/>
          <w:u w:val="single"/>
        </w:rPr>
        <w:t>_____</w:t>
      </w:r>
    </w:p>
    <w:p w14:paraId="1FA84320" w14:textId="77777777" w:rsidR="00370AF4" w:rsidRPr="00D81AB8" w:rsidRDefault="00370AF4" w:rsidP="00370AF4">
      <w:pPr>
        <w:pStyle w:val="ConsPlusNormal"/>
        <w:jc w:val="both"/>
        <w:rPr>
          <w:rFonts w:ascii="Times New Roman" w:hAnsi="Times New Roman" w:cs="Times New Roman"/>
          <w:sz w:val="28"/>
          <w:szCs w:val="28"/>
        </w:rPr>
      </w:pPr>
    </w:p>
    <w:p w14:paraId="1523D99D" w14:textId="4CED1844" w:rsidR="00370AF4" w:rsidRPr="00A5526A" w:rsidRDefault="00370AF4" w:rsidP="00370AF4">
      <w:pPr>
        <w:pStyle w:val="ConsPlusNormal"/>
        <w:jc w:val="center"/>
        <w:outlineLvl w:val="1"/>
        <w:rPr>
          <w:rFonts w:ascii="Times New Roman" w:hAnsi="Times New Roman" w:cs="Times New Roman"/>
          <w:b/>
          <w:sz w:val="28"/>
          <w:szCs w:val="28"/>
        </w:rPr>
      </w:pPr>
      <w:r w:rsidRPr="00A5526A">
        <w:rPr>
          <w:rFonts w:ascii="Times New Roman" w:hAnsi="Times New Roman" w:cs="Times New Roman"/>
          <w:b/>
          <w:sz w:val="28"/>
          <w:szCs w:val="28"/>
        </w:rPr>
        <w:t xml:space="preserve">Административный регламент предоставления муниципальной услуги </w:t>
      </w:r>
      <w:r w:rsidRPr="00A5526A">
        <w:rPr>
          <w:rFonts w:ascii="Times New Roman" w:hAnsi="Times New Roman"/>
          <w:b/>
          <w:sz w:val="28"/>
          <w:szCs w:val="28"/>
        </w:rPr>
        <w:t xml:space="preserve">«Предоставление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r w:rsidRPr="00A5526A">
        <w:rPr>
          <w:rFonts w:ascii="Times New Roman" w:hAnsi="Times New Roman" w:cs="Times New Roman"/>
          <w:b/>
          <w:sz w:val="28"/>
          <w:szCs w:val="28"/>
        </w:rPr>
        <w:t xml:space="preserve"> на территории муниципального образования «Сафоновский</w:t>
      </w:r>
      <w:r>
        <w:rPr>
          <w:rFonts w:ascii="Times New Roman" w:hAnsi="Times New Roman" w:cs="Times New Roman"/>
          <w:b/>
          <w:sz w:val="28"/>
          <w:szCs w:val="28"/>
        </w:rPr>
        <w:t xml:space="preserve"> муниципальный округ</w:t>
      </w:r>
      <w:r w:rsidRPr="00A5526A">
        <w:rPr>
          <w:rFonts w:ascii="Times New Roman" w:hAnsi="Times New Roman" w:cs="Times New Roman"/>
          <w:b/>
          <w:sz w:val="28"/>
          <w:szCs w:val="28"/>
        </w:rPr>
        <w:t>» Смоленской области.</w:t>
      </w:r>
    </w:p>
    <w:p w14:paraId="1B601090" w14:textId="77777777" w:rsidR="00370AF4" w:rsidRDefault="00370AF4" w:rsidP="00370AF4">
      <w:pPr>
        <w:pStyle w:val="ConsPlusNormal"/>
        <w:jc w:val="center"/>
        <w:outlineLvl w:val="1"/>
        <w:rPr>
          <w:rFonts w:ascii="Times New Roman" w:hAnsi="Times New Roman" w:cs="Times New Roman"/>
          <w:sz w:val="28"/>
          <w:szCs w:val="28"/>
        </w:rPr>
      </w:pPr>
    </w:p>
    <w:p w14:paraId="4F682473" w14:textId="77777777" w:rsidR="00370AF4" w:rsidRPr="00374730" w:rsidRDefault="00370AF4" w:rsidP="00370AF4">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I. Общие положения</w:t>
      </w:r>
    </w:p>
    <w:p w14:paraId="694B3C32" w14:textId="77777777" w:rsidR="00370AF4" w:rsidRPr="00374730" w:rsidRDefault="00370AF4" w:rsidP="00370AF4">
      <w:pPr>
        <w:pStyle w:val="ConsPlusNormal"/>
        <w:jc w:val="center"/>
        <w:outlineLvl w:val="1"/>
        <w:rPr>
          <w:rFonts w:ascii="Times New Roman" w:hAnsi="Times New Roman" w:cs="Times New Roman"/>
          <w:sz w:val="28"/>
          <w:szCs w:val="28"/>
        </w:rPr>
      </w:pPr>
    </w:p>
    <w:p w14:paraId="06514400" w14:textId="77777777" w:rsidR="00370AF4" w:rsidRPr="00374730" w:rsidRDefault="00370AF4" w:rsidP="00370AF4">
      <w:pPr>
        <w:pStyle w:val="ConsPlusNormal"/>
        <w:jc w:val="center"/>
        <w:outlineLvl w:val="1"/>
        <w:rPr>
          <w:rFonts w:ascii="Times New Roman" w:hAnsi="Times New Roman" w:cs="Times New Roman"/>
          <w:b/>
          <w:sz w:val="28"/>
          <w:szCs w:val="28"/>
        </w:rPr>
      </w:pPr>
      <w:r w:rsidRPr="00374730">
        <w:rPr>
          <w:rFonts w:ascii="Times New Roman" w:hAnsi="Times New Roman" w:cs="Times New Roman"/>
          <w:b/>
          <w:sz w:val="28"/>
          <w:szCs w:val="28"/>
        </w:rPr>
        <w:t>Предмет регулирования Административного регламента</w:t>
      </w:r>
    </w:p>
    <w:p w14:paraId="76AA74CF" w14:textId="77777777" w:rsidR="00370AF4" w:rsidRDefault="00370AF4" w:rsidP="00370AF4">
      <w:pPr>
        <w:pStyle w:val="ConsPlusNormal"/>
        <w:jc w:val="center"/>
        <w:outlineLvl w:val="1"/>
        <w:rPr>
          <w:rFonts w:ascii="Times New Roman" w:hAnsi="Times New Roman" w:cs="Times New Roman"/>
          <w:sz w:val="28"/>
          <w:szCs w:val="28"/>
        </w:rPr>
      </w:pPr>
    </w:p>
    <w:p w14:paraId="04502DFA" w14:textId="36AEDA30" w:rsidR="00370AF4" w:rsidRPr="00A5526A" w:rsidRDefault="00370AF4" w:rsidP="00370AF4">
      <w:pPr>
        <w:pStyle w:val="a6"/>
        <w:ind w:firstLine="708"/>
        <w:jc w:val="both"/>
        <w:rPr>
          <w:snapToGrid w:val="0"/>
          <w:sz w:val="28"/>
          <w:szCs w:val="28"/>
        </w:rPr>
      </w:pPr>
      <w:proofErr w:type="gramStart"/>
      <w:r w:rsidRPr="00A5526A">
        <w:rPr>
          <w:sz w:val="28"/>
          <w:szCs w:val="28"/>
        </w:rPr>
        <w:t>1.1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A5526A">
        <w:rPr>
          <w:b/>
          <w:sz w:val="28"/>
          <w:szCs w:val="28"/>
        </w:rPr>
        <w:t xml:space="preserve"> </w:t>
      </w:r>
      <w:r w:rsidRPr="00A5526A">
        <w:rPr>
          <w:snapToGrid w:val="0"/>
          <w:sz w:val="28"/>
          <w:szCs w:val="28"/>
        </w:rPr>
        <w:t xml:space="preserve">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земельного участка в собственность бесплатно в </w:t>
      </w:r>
      <w:r w:rsidRPr="00A5526A">
        <w:rPr>
          <w:sz w:val="28"/>
          <w:szCs w:val="28"/>
        </w:rPr>
        <w:t xml:space="preserve">муниципальном образовании «Сафоновский </w:t>
      </w:r>
      <w:r>
        <w:rPr>
          <w:sz w:val="28"/>
          <w:szCs w:val="28"/>
        </w:rPr>
        <w:t>муниципальный округ</w:t>
      </w:r>
      <w:r w:rsidRPr="00A5526A">
        <w:rPr>
          <w:sz w:val="28"/>
          <w:szCs w:val="28"/>
        </w:rPr>
        <w:t xml:space="preserve">» Смоленской области </w:t>
      </w:r>
      <w:r w:rsidRPr="00A5526A">
        <w:rPr>
          <w:snapToGrid w:val="0"/>
          <w:sz w:val="28"/>
          <w:szCs w:val="28"/>
        </w:rPr>
        <w:t>в отношении</w:t>
      </w:r>
      <w:proofErr w:type="gramEnd"/>
      <w:r w:rsidRPr="00A5526A">
        <w:rPr>
          <w:snapToGrid w:val="0"/>
          <w:sz w:val="28"/>
          <w:szCs w:val="28"/>
        </w:rPr>
        <w:t xml:space="preserve"> земельных участков:</w:t>
      </w:r>
    </w:p>
    <w:p w14:paraId="13007E34" w14:textId="792E6A3D" w:rsidR="00370AF4" w:rsidRPr="00A5526A" w:rsidRDefault="00370AF4" w:rsidP="00370AF4">
      <w:pPr>
        <w:pStyle w:val="a6"/>
        <w:ind w:firstLine="708"/>
        <w:jc w:val="both"/>
        <w:rPr>
          <w:snapToGrid w:val="0"/>
          <w:sz w:val="28"/>
          <w:szCs w:val="28"/>
        </w:rPr>
      </w:pPr>
      <w:r w:rsidRPr="00A5526A">
        <w:rPr>
          <w:snapToGrid w:val="0"/>
          <w:sz w:val="28"/>
          <w:szCs w:val="28"/>
        </w:rPr>
        <w:t xml:space="preserve">- государственная </w:t>
      </w:r>
      <w:proofErr w:type="gramStart"/>
      <w:r w:rsidRPr="00A5526A">
        <w:rPr>
          <w:snapToGrid w:val="0"/>
          <w:sz w:val="28"/>
          <w:szCs w:val="28"/>
        </w:rPr>
        <w:t>собственность</w:t>
      </w:r>
      <w:proofErr w:type="gramEnd"/>
      <w:r w:rsidRPr="00A5526A">
        <w:rPr>
          <w:snapToGrid w:val="0"/>
          <w:sz w:val="28"/>
          <w:szCs w:val="28"/>
        </w:rPr>
        <w:t xml:space="preserve"> на которые не разграничена, расположенных на территории муниципального образования «Сафоновский </w:t>
      </w:r>
      <w:r>
        <w:rPr>
          <w:sz w:val="28"/>
          <w:szCs w:val="28"/>
        </w:rPr>
        <w:t>муниципальный округ</w:t>
      </w:r>
      <w:r w:rsidRPr="00A5526A">
        <w:rPr>
          <w:snapToGrid w:val="0"/>
          <w:sz w:val="28"/>
          <w:szCs w:val="28"/>
        </w:rPr>
        <w:t>» Смоленской области;</w:t>
      </w:r>
    </w:p>
    <w:p w14:paraId="14F65514" w14:textId="62B844F0" w:rsidR="00370AF4" w:rsidRPr="00A5526A" w:rsidRDefault="00370AF4" w:rsidP="00370AF4">
      <w:pPr>
        <w:pStyle w:val="a6"/>
        <w:ind w:firstLine="708"/>
        <w:jc w:val="both"/>
        <w:rPr>
          <w:snapToGrid w:val="0"/>
          <w:sz w:val="28"/>
          <w:szCs w:val="28"/>
        </w:rPr>
      </w:pPr>
      <w:proofErr w:type="gramStart"/>
      <w:r w:rsidRPr="00A5526A">
        <w:rPr>
          <w:snapToGrid w:val="0"/>
          <w:sz w:val="28"/>
          <w:szCs w:val="28"/>
        </w:rPr>
        <w:t>- находящихся в собственности муниципальног</w:t>
      </w:r>
      <w:r>
        <w:rPr>
          <w:snapToGrid w:val="0"/>
          <w:sz w:val="28"/>
          <w:szCs w:val="28"/>
        </w:rPr>
        <w:t xml:space="preserve">о образования «Сафоновский </w:t>
      </w:r>
      <w:r>
        <w:rPr>
          <w:sz w:val="28"/>
          <w:szCs w:val="28"/>
        </w:rPr>
        <w:t>муниципальный округ</w:t>
      </w:r>
      <w:r>
        <w:rPr>
          <w:snapToGrid w:val="0"/>
          <w:sz w:val="28"/>
          <w:szCs w:val="28"/>
        </w:rPr>
        <w:t>» Смоленской области.</w:t>
      </w:r>
      <w:proofErr w:type="gramEnd"/>
    </w:p>
    <w:p w14:paraId="0321DE4D" w14:textId="77777777" w:rsidR="00370AF4" w:rsidRPr="00A5526A" w:rsidRDefault="00370AF4" w:rsidP="00370AF4">
      <w:pPr>
        <w:pStyle w:val="a6"/>
        <w:ind w:firstLine="708"/>
        <w:jc w:val="both"/>
        <w:rPr>
          <w:sz w:val="28"/>
          <w:szCs w:val="28"/>
        </w:rPr>
      </w:pPr>
      <w:r w:rsidRPr="00A5526A">
        <w:rPr>
          <w:sz w:val="28"/>
          <w:szCs w:val="28"/>
        </w:rPr>
        <w:t xml:space="preserve">Возможные цели обращения: </w:t>
      </w:r>
    </w:p>
    <w:p w14:paraId="4559DEA7" w14:textId="77777777" w:rsidR="00370AF4" w:rsidRPr="00A5526A" w:rsidRDefault="00370AF4" w:rsidP="00370AF4">
      <w:pPr>
        <w:pStyle w:val="a6"/>
        <w:ind w:firstLine="708"/>
        <w:jc w:val="both"/>
        <w:rPr>
          <w:sz w:val="28"/>
          <w:szCs w:val="28"/>
        </w:rPr>
      </w:pPr>
      <w:r w:rsidRPr="00A5526A">
        <w:rPr>
          <w:sz w:val="28"/>
          <w:szCs w:val="28"/>
        </w:rPr>
        <w:t xml:space="preserve">- предоставление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w:t>
      </w:r>
    </w:p>
    <w:p w14:paraId="23BF8CBB" w14:textId="77777777" w:rsidR="00370AF4" w:rsidRDefault="00370AF4" w:rsidP="00370AF4">
      <w:pPr>
        <w:pStyle w:val="a6"/>
        <w:ind w:firstLine="708"/>
        <w:jc w:val="both"/>
        <w:rPr>
          <w:sz w:val="28"/>
          <w:szCs w:val="28"/>
        </w:rPr>
      </w:pPr>
      <w:r w:rsidRPr="00A5526A">
        <w:rPr>
          <w:sz w:val="28"/>
          <w:szCs w:val="28"/>
        </w:rPr>
        <w:t xml:space="preserve">Настоящий Административный регламент не применяется в случаях, если требуется образование земельного участка или уточнение его границ в соответствии Федеральным законом от 13.07.2015 № 218-ФЗ «О государственной регистрации недвижимости». </w:t>
      </w:r>
    </w:p>
    <w:p w14:paraId="0686A72C" w14:textId="77777777" w:rsidR="00370AF4" w:rsidRPr="00A1690D" w:rsidRDefault="00370AF4" w:rsidP="00370AF4">
      <w:pPr>
        <w:pStyle w:val="a6"/>
        <w:ind w:firstLine="708"/>
        <w:jc w:val="both"/>
        <w:rPr>
          <w:sz w:val="28"/>
          <w:szCs w:val="28"/>
        </w:rPr>
      </w:pPr>
      <w:r w:rsidRPr="00A1690D">
        <w:rPr>
          <w:sz w:val="28"/>
          <w:szCs w:val="28"/>
        </w:rPr>
        <w:t>При предоставлении земельного участка, находящегося в муниципальной собственности или государственная собственность на который не разграничена, в собственность бесплатно по основаниям, указанным в подпунктах 6 и 7 статьи 39.5 Земельного кодекса Российской Федерации, настоящий Административный регламент применяется в части, не противоречащей закону Смоленской области.</w:t>
      </w:r>
    </w:p>
    <w:p w14:paraId="76C7F02A" w14:textId="77777777" w:rsidR="00370AF4" w:rsidRPr="006347CA" w:rsidRDefault="00370AF4" w:rsidP="00370AF4">
      <w:pPr>
        <w:pStyle w:val="ConsPlusNormal"/>
        <w:ind w:firstLine="851"/>
        <w:jc w:val="both"/>
        <w:outlineLvl w:val="1"/>
        <w:rPr>
          <w:rFonts w:ascii="Times New Roman" w:hAnsi="Times New Roman" w:cs="Times New Roman"/>
          <w:sz w:val="28"/>
          <w:szCs w:val="28"/>
        </w:rPr>
      </w:pPr>
    </w:p>
    <w:p w14:paraId="6F556966" w14:textId="77777777" w:rsidR="00370AF4" w:rsidRPr="00A1690D" w:rsidRDefault="00370AF4" w:rsidP="00370AF4">
      <w:pPr>
        <w:pStyle w:val="a6"/>
        <w:jc w:val="center"/>
        <w:rPr>
          <w:b/>
          <w:sz w:val="28"/>
          <w:szCs w:val="28"/>
        </w:rPr>
      </w:pPr>
      <w:r w:rsidRPr="00A1690D">
        <w:rPr>
          <w:b/>
          <w:sz w:val="28"/>
          <w:szCs w:val="28"/>
        </w:rPr>
        <w:t>Круг заявителей</w:t>
      </w:r>
    </w:p>
    <w:p w14:paraId="3AB96EB5" w14:textId="77777777" w:rsidR="00370AF4" w:rsidRPr="00A1690D" w:rsidRDefault="00370AF4" w:rsidP="00370AF4">
      <w:pPr>
        <w:pStyle w:val="a6"/>
        <w:jc w:val="center"/>
        <w:rPr>
          <w:sz w:val="28"/>
          <w:szCs w:val="28"/>
        </w:rPr>
      </w:pPr>
    </w:p>
    <w:p w14:paraId="76D8EAF2" w14:textId="77777777" w:rsidR="00370AF4" w:rsidRPr="00A1690D" w:rsidRDefault="00370AF4" w:rsidP="00370AF4">
      <w:pPr>
        <w:pStyle w:val="a6"/>
        <w:ind w:firstLine="708"/>
        <w:jc w:val="both"/>
        <w:rPr>
          <w:sz w:val="28"/>
          <w:szCs w:val="28"/>
        </w:rPr>
      </w:pPr>
      <w:r w:rsidRPr="00A1690D">
        <w:rPr>
          <w:sz w:val="28"/>
          <w:szCs w:val="28"/>
        </w:rPr>
        <w:lastRenderedPageBreak/>
        <w:t>1.2.1. Заявителями на получение муниципальной услуги являются (далее при совместном упоминании - Заявители) физические лица, юридические лица и индивидуальные предприниматели.</w:t>
      </w:r>
    </w:p>
    <w:p w14:paraId="7ABA33E8" w14:textId="77777777" w:rsidR="00370AF4" w:rsidRPr="00A1690D" w:rsidRDefault="00370AF4" w:rsidP="00370AF4">
      <w:pPr>
        <w:pStyle w:val="a6"/>
        <w:ind w:firstLine="708"/>
        <w:jc w:val="both"/>
        <w:rPr>
          <w:sz w:val="28"/>
          <w:szCs w:val="28"/>
        </w:rPr>
      </w:pPr>
      <w:r w:rsidRPr="00A1690D">
        <w:rPr>
          <w:sz w:val="28"/>
          <w:szCs w:val="28"/>
        </w:rPr>
        <w:t>1.2.2. Интересы заявителей, указанных в пункте 1.2.1 подраздела 1.2 раздела 1 настоящего Административного регламента, могут представлять лица, обладающие соответствующими полномочиями (далее – представитель).</w:t>
      </w:r>
    </w:p>
    <w:p w14:paraId="54663DFF" w14:textId="77777777" w:rsidR="00370AF4" w:rsidRDefault="00370AF4" w:rsidP="00370AF4">
      <w:pPr>
        <w:pStyle w:val="ConsPlusNormal"/>
        <w:ind w:firstLine="851"/>
        <w:jc w:val="both"/>
        <w:outlineLvl w:val="1"/>
        <w:rPr>
          <w:rFonts w:ascii="Times New Roman" w:hAnsi="Times New Roman" w:cs="Times New Roman"/>
          <w:sz w:val="28"/>
          <w:szCs w:val="28"/>
        </w:rPr>
      </w:pPr>
    </w:p>
    <w:p w14:paraId="71653D12" w14:textId="77777777" w:rsidR="00370AF4" w:rsidRPr="007F026A" w:rsidRDefault="00370AF4" w:rsidP="00370AF4">
      <w:pPr>
        <w:pStyle w:val="a6"/>
        <w:jc w:val="center"/>
        <w:rPr>
          <w:b/>
          <w:sz w:val="28"/>
          <w:szCs w:val="28"/>
        </w:rPr>
      </w:pPr>
      <w:r w:rsidRPr="007F026A">
        <w:rPr>
          <w:b/>
          <w:sz w:val="28"/>
          <w:szCs w:val="28"/>
        </w:rPr>
        <w:t>Требования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результата, за предоставлением которого обратился заявитель</w:t>
      </w:r>
    </w:p>
    <w:p w14:paraId="53E4C8C9" w14:textId="77777777" w:rsidR="00370AF4" w:rsidRPr="007F026A" w:rsidRDefault="00370AF4" w:rsidP="00370AF4">
      <w:pPr>
        <w:pStyle w:val="a6"/>
        <w:jc w:val="both"/>
        <w:rPr>
          <w:b/>
          <w:sz w:val="28"/>
          <w:szCs w:val="28"/>
        </w:rPr>
      </w:pPr>
    </w:p>
    <w:p w14:paraId="0AF79A6B" w14:textId="77777777" w:rsidR="00370AF4" w:rsidRPr="007F026A" w:rsidRDefault="00370AF4" w:rsidP="00370AF4">
      <w:pPr>
        <w:pStyle w:val="a6"/>
        <w:ind w:firstLine="708"/>
        <w:jc w:val="both"/>
        <w:rPr>
          <w:sz w:val="28"/>
          <w:szCs w:val="28"/>
        </w:rPr>
      </w:pPr>
      <w:r w:rsidRPr="007F026A">
        <w:rPr>
          <w:sz w:val="28"/>
          <w:szCs w:val="28"/>
        </w:rPr>
        <w:t>1.3.1. Муниципальная услуга должна быть предоставлена Заявителю в соответствии с вариантом предоставления муниципальной услуги (далее – вариант).</w:t>
      </w:r>
    </w:p>
    <w:p w14:paraId="57EBB4B7" w14:textId="77777777" w:rsidR="00370AF4" w:rsidRPr="00146BCC" w:rsidRDefault="00370AF4" w:rsidP="00370AF4">
      <w:pPr>
        <w:pStyle w:val="a6"/>
        <w:ind w:firstLine="708"/>
        <w:jc w:val="both"/>
        <w:rPr>
          <w:sz w:val="28"/>
          <w:szCs w:val="28"/>
        </w:rPr>
      </w:pPr>
      <w:r w:rsidRPr="007F026A">
        <w:rPr>
          <w:sz w:val="28"/>
          <w:szCs w:val="28"/>
        </w:rPr>
        <w:t xml:space="preserve">1.3.2. </w:t>
      </w:r>
      <w:proofErr w:type="gramStart"/>
      <w:r w:rsidRPr="007F026A">
        <w:rPr>
          <w:sz w:val="28"/>
          <w:szCs w:val="28"/>
        </w:rPr>
        <w:t xml:space="preserve">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w:t>
      </w:r>
      <w:r w:rsidRPr="00146BCC">
        <w:rPr>
          <w:sz w:val="28"/>
          <w:szCs w:val="28"/>
        </w:rPr>
        <w:t>приведен в Приложении № 1 к настоящему Административному регламенту.</w:t>
      </w:r>
      <w:proofErr w:type="gramEnd"/>
    </w:p>
    <w:p w14:paraId="0880B304" w14:textId="77777777" w:rsidR="00370AF4" w:rsidRPr="006347CA" w:rsidRDefault="00370AF4" w:rsidP="00370AF4">
      <w:pPr>
        <w:pStyle w:val="ConsPlusNormal"/>
        <w:jc w:val="both"/>
        <w:outlineLvl w:val="1"/>
        <w:rPr>
          <w:rFonts w:ascii="Times New Roman" w:hAnsi="Times New Roman" w:cs="Times New Roman"/>
          <w:sz w:val="28"/>
          <w:szCs w:val="28"/>
        </w:rPr>
      </w:pPr>
    </w:p>
    <w:p w14:paraId="4C604E75" w14:textId="77777777" w:rsidR="00370AF4" w:rsidRDefault="00370AF4" w:rsidP="00370AF4">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 xml:space="preserve">Требования к порядку информирования о предоставлении </w:t>
      </w:r>
    </w:p>
    <w:p w14:paraId="25AECC93" w14:textId="77777777" w:rsidR="00370AF4" w:rsidRPr="006347CA" w:rsidRDefault="00370AF4" w:rsidP="00370AF4">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муниципальной услуги</w:t>
      </w:r>
    </w:p>
    <w:p w14:paraId="3DEAF6B9" w14:textId="77777777" w:rsidR="00370AF4" w:rsidRPr="006347CA" w:rsidRDefault="00370AF4" w:rsidP="00370AF4">
      <w:pPr>
        <w:pStyle w:val="ConsPlusNormal"/>
        <w:ind w:firstLine="851"/>
        <w:jc w:val="both"/>
        <w:outlineLvl w:val="1"/>
        <w:rPr>
          <w:rFonts w:ascii="Times New Roman" w:hAnsi="Times New Roman" w:cs="Times New Roman"/>
          <w:sz w:val="28"/>
          <w:szCs w:val="28"/>
        </w:rPr>
      </w:pPr>
    </w:p>
    <w:p w14:paraId="7A07F072" w14:textId="77777777" w:rsidR="00370AF4" w:rsidRPr="006347CA" w:rsidRDefault="00370AF4" w:rsidP="00370AF4">
      <w:pPr>
        <w:pStyle w:val="Standard"/>
        <w:spacing w:after="0" w:line="240" w:lineRule="auto"/>
        <w:ind w:firstLine="708"/>
        <w:jc w:val="both"/>
        <w:rPr>
          <w:rFonts w:ascii="Times New Roman" w:hAnsi="Times New Roman" w:cs="Times New Roman"/>
          <w:sz w:val="28"/>
          <w:szCs w:val="28"/>
        </w:rPr>
      </w:pPr>
      <w:r w:rsidRPr="006347CA">
        <w:rPr>
          <w:rFonts w:ascii="Times New Roman" w:hAnsi="Times New Roman" w:cs="Times New Roman"/>
          <w:sz w:val="28"/>
          <w:szCs w:val="28"/>
        </w:rPr>
        <w:t>1.</w:t>
      </w:r>
      <w:r>
        <w:rPr>
          <w:rFonts w:ascii="Times New Roman" w:hAnsi="Times New Roman" w:cs="Times New Roman"/>
          <w:sz w:val="28"/>
          <w:szCs w:val="28"/>
        </w:rPr>
        <w:t>4</w:t>
      </w:r>
      <w:r w:rsidRPr="006347CA">
        <w:rPr>
          <w:rFonts w:ascii="Times New Roman" w:hAnsi="Times New Roman" w:cs="Times New Roman"/>
          <w:sz w:val="28"/>
          <w:szCs w:val="28"/>
        </w:rPr>
        <w:t xml:space="preserve">. </w:t>
      </w:r>
      <w:proofErr w:type="gramStart"/>
      <w:r w:rsidRPr="006347CA">
        <w:rPr>
          <w:rFonts w:ascii="Times New Roman" w:hAnsi="Times New Roman" w:cs="Times New Roman"/>
          <w:sz w:val="28"/>
          <w:szCs w:val="28"/>
        </w:rPr>
        <w:t>Информирование о порядке предоставления муниципальной) услуги осуществляется:</w:t>
      </w:r>
      <w:proofErr w:type="gramEnd"/>
    </w:p>
    <w:p w14:paraId="1DA02C11" w14:textId="4384A2F7" w:rsidR="00370AF4" w:rsidRPr="006347CA" w:rsidRDefault="00370AF4" w:rsidP="00370AF4">
      <w:pPr>
        <w:pStyle w:val="Standard"/>
        <w:spacing w:after="0" w:line="240" w:lineRule="auto"/>
        <w:ind w:firstLine="708"/>
        <w:jc w:val="both"/>
        <w:rPr>
          <w:sz w:val="28"/>
          <w:szCs w:val="28"/>
        </w:rPr>
      </w:pPr>
      <w:proofErr w:type="gramStart"/>
      <w:r w:rsidRPr="006347CA">
        <w:rPr>
          <w:rFonts w:ascii="Times New Roman" w:hAnsi="Times New Roman" w:cs="Times New Roman"/>
          <w:sz w:val="28"/>
          <w:szCs w:val="28"/>
        </w:rPr>
        <w:t xml:space="preserve">1) непосредственно при личном приеме заявителя в </w:t>
      </w:r>
      <w:r w:rsidRPr="006347CA">
        <w:rPr>
          <w:rFonts w:ascii="Times New Roman" w:hAnsi="Times New Roman" w:cs="Times New Roman"/>
          <w:iCs/>
          <w:sz w:val="28"/>
          <w:szCs w:val="28"/>
        </w:rPr>
        <w:t xml:space="preserve">Администрации муниципального образования «Сафоновский </w:t>
      </w:r>
      <w:r w:rsidRPr="00370AF4">
        <w:rPr>
          <w:rFonts w:ascii="Times New Roman" w:hAnsi="Times New Roman" w:cs="Times New Roman"/>
          <w:sz w:val="28"/>
          <w:szCs w:val="28"/>
        </w:rPr>
        <w:t>муниципальный окру</w:t>
      </w:r>
      <w:r w:rsidRPr="00370AF4">
        <w:rPr>
          <w:rFonts w:ascii="Times New Roman" w:hAnsi="Times New Roman" w:cs="Times New Roman"/>
          <w:sz w:val="28"/>
          <w:szCs w:val="28"/>
        </w:rPr>
        <w:t>г</w:t>
      </w:r>
      <w:r w:rsidRPr="00370AF4">
        <w:rPr>
          <w:rFonts w:ascii="Times New Roman" w:hAnsi="Times New Roman" w:cs="Times New Roman"/>
          <w:iCs/>
          <w:sz w:val="28"/>
          <w:szCs w:val="28"/>
        </w:rPr>
        <w:t>»</w:t>
      </w:r>
      <w:r w:rsidRPr="006347CA">
        <w:rPr>
          <w:rFonts w:ascii="Times New Roman" w:hAnsi="Times New Roman" w:cs="Times New Roman"/>
          <w:iCs/>
          <w:sz w:val="28"/>
          <w:szCs w:val="28"/>
        </w:rPr>
        <w:t xml:space="preserve"> Смоленской области</w:t>
      </w:r>
      <w:r w:rsidRPr="006347CA">
        <w:rPr>
          <w:rFonts w:ascii="Times New Roman" w:hAnsi="Times New Roman" w:cs="Times New Roman"/>
          <w:sz w:val="28"/>
          <w:szCs w:val="28"/>
        </w:rPr>
        <w:t xml:space="preserve">, расположенному по адресу: 215500, Смоленская область, г. Сафоново, ул. Ленина, д. 3, </w:t>
      </w:r>
      <w:proofErr w:type="spellStart"/>
      <w:r w:rsidRPr="006347CA">
        <w:rPr>
          <w:rFonts w:ascii="Times New Roman" w:hAnsi="Times New Roman" w:cs="Times New Roman"/>
          <w:sz w:val="28"/>
          <w:szCs w:val="28"/>
        </w:rPr>
        <w:t>каб</w:t>
      </w:r>
      <w:proofErr w:type="spellEnd"/>
      <w:r w:rsidRPr="006347CA">
        <w:rPr>
          <w:rFonts w:ascii="Times New Roman" w:hAnsi="Times New Roman" w:cs="Times New Roman"/>
          <w:sz w:val="28"/>
          <w:szCs w:val="28"/>
        </w:rPr>
        <w:t xml:space="preserve">. </w:t>
      </w:r>
      <w:r>
        <w:rPr>
          <w:rFonts w:ascii="Times New Roman" w:hAnsi="Times New Roman" w:cs="Times New Roman"/>
          <w:sz w:val="28"/>
          <w:szCs w:val="28"/>
        </w:rPr>
        <w:t>215</w:t>
      </w:r>
      <w:r w:rsidRPr="006347CA">
        <w:rPr>
          <w:rFonts w:ascii="Times New Roman" w:hAnsi="Times New Roman" w:cs="Times New Roman"/>
          <w:sz w:val="28"/>
          <w:szCs w:val="28"/>
        </w:rPr>
        <w:t xml:space="preserve"> (далее - Уполномоченный орган) или многофункциональном центре предоставления государственных и муниципальных услуг, расположенному по адресу: 215505, </w:t>
      </w:r>
      <w:r w:rsidRPr="006347CA">
        <w:rPr>
          <w:rFonts w:ascii="Times New Roman" w:hAnsi="Times New Roman" w:cs="Times New Roman"/>
          <w:sz w:val="28"/>
          <w:szCs w:val="28"/>
          <w:lang w:eastAsia="ru-RU"/>
        </w:rPr>
        <w:t>Смоленская область, г. Сафоново, микрорайон-1, д. 20</w:t>
      </w:r>
      <w:r w:rsidRPr="006347CA">
        <w:rPr>
          <w:rFonts w:ascii="Times New Roman" w:hAnsi="Times New Roman" w:cs="Times New Roman"/>
          <w:sz w:val="28"/>
          <w:szCs w:val="28"/>
        </w:rPr>
        <w:t xml:space="preserve"> (далее – многофункциональный центр);</w:t>
      </w:r>
      <w:proofErr w:type="gramEnd"/>
    </w:p>
    <w:p w14:paraId="24C75C2C"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xml:space="preserve">2) по телефону </w:t>
      </w:r>
      <w:proofErr w:type="gramStart"/>
      <w:r w:rsidRPr="00A1690D">
        <w:rPr>
          <w:rFonts w:ascii="Times New Roman" w:hAnsi="Times New Roman" w:cs="Times New Roman"/>
          <w:sz w:val="28"/>
          <w:szCs w:val="28"/>
        </w:rPr>
        <w:t>Уполномоченном</w:t>
      </w:r>
      <w:proofErr w:type="gramEnd"/>
      <w:r w:rsidRPr="00A1690D">
        <w:rPr>
          <w:rFonts w:ascii="Times New Roman" w:hAnsi="Times New Roman" w:cs="Times New Roman"/>
          <w:sz w:val="28"/>
          <w:szCs w:val="28"/>
        </w:rPr>
        <w:t xml:space="preserve"> органе 8(48142) </w:t>
      </w:r>
      <w:r>
        <w:rPr>
          <w:rFonts w:ascii="Times New Roman" w:hAnsi="Times New Roman" w:cs="Times New Roman"/>
          <w:sz w:val="28"/>
          <w:szCs w:val="28"/>
        </w:rPr>
        <w:t>2-62-62</w:t>
      </w:r>
      <w:r w:rsidRPr="00A1690D">
        <w:rPr>
          <w:rFonts w:ascii="Times New Roman" w:hAnsi="Times New Roman" w:cs="Times New Roman"/>
          <w:sz w:val="28"/>
          <w:szCs w:val="28"/>
        </w:rPr>
        <w:t xml:space="preserve"> или многофункциональном центре 8(48142) 5-88-76;</w:t>
      </w:r>
    </w:p>
    <w:p w14:paraId="0F27CF37" w14:textId="77777777" w:rsidR="00370AF4" w:rsidRPr="00A1690D" w:rsidRDefault="00370AF4" w:rsidP="00370AF4">
      <w:pPr>
        <w:pStyle w:val="ConsPlusNormal"/>
        <w:ind w:firstLine="708"/>
        <w:jc w:val="both"/>
        <w:rPr>
          <w:rFonts w:ascii="Times New Roman" w:hAnsi="Times New Roman" w:cs="Times New Roman"/>
          <w:sz w:val="28"/>
          <w:szCs w:val="28"/>
        </w:rPr>
      </w:pPr>
      <w:r w:rsidRPr="00A1690D">
        <w:rPr>
          <w:rFonts w:ascii="Times New Roman" w:hAnsi="Times New Roman" w:cs="Times New Roman"/>
          <w:sz w:val="28"/>
          <w:szCs w:val="28"/>
        </w:rPr>
        <w:t>3) письменно, в том числе посредством электронной почты - по электронной почте на адрес Администрации муниципального образования «Сафоновский район» Смоленской области (далее – Администрация).</w:t>
      </w:r>
    </w:p>
    <w:p w14:paraId="0545328C" w14:textId="77777777" w:rsidR="00370AF4" w:rsidRPr="00A1690D" w:rsidRDefault="00370AF4" w:rsidP="00370AF4">
      <w:pPr>
        <w:pStyle w:val="ConsPlusNormal"/>
        <w:ind w:firstLine="708"/>
        <w:jc w:val="both"/>
        <w:rPr>
          <w:rFonts w:ascii="Times New Roman" w:hAnsi="Times New Roman" w:cs="Times New Roman"/>
          <w:sz w:val="28"/>
          <w:szCs w:val="28"/>
        </w:rPr>
      </w:pPr>
      <w:r w:rsidRPr="00A1690D">
        <w:rPr>
          <w:rFonts w:ascii="Times New Roman" w:hAnsi="Times New Roman" w:cs="Times New Roman"/>
          <w:sz w:val="28"/>
          <w:szCs w:val="28"/>
        </w:rPr>
        <w:t xml:space="preserve">Интернет: </w:t>
      </w:r>
      <w:hyperlink r:id="rId10" w:history="1">
        <w:r w:rsidRPr="00A1690D">
          <w:rPr>
            <w:rFonts w:ascii="Times New Roman" w:hAnsi="Times New Roman" w:cs="Times New Roman"/>
            <w:sz w:val="28"/>
            <w:szCs w:val="28"/>
            <w:lang w:val="en-US"/>
          </w:rPr>
          <w:t>safonovo</w:t>
        </w:r>
      </w:hyperlink>
      <w:hyperlink r:id="rId11" w:history="1">
        <w:r w:rsidRPr="00A1690D">
          <w:rPr>
            <w:rFonts w:ascii="Times New Roman" w:hAnsi="Times New Roman" w:cs="Times New Roman"/>
            <w:sz w:val="28"/>
            <w:szCs w:val="28"/>
          </w:rPr>
          <w:t>@</w:t>
        </w:r>
      </w:hyperlink>
      <w:hyperlink r:id="rId12" w:history="1">
        <w:r w:rsidRPr="00A1690D">
          <w:rPr>
            <w:rFonts w:ascii="Times New Roman" w:hAnsi="Times New Roman" w:cs="Times New Roman"/>
            <w:sz w:val="28"/>
            <w:szCs w:val="28"/>
            <w:lang w:val="en-US"/>
          </w:rPr>
          <w:t>admin</w:t>
        </w:r>
      </w:hyperlink>
      <w:hyperlink r:id="rId13" w:history="1">
        <w:r w:rsidRPr="00A1690D">
          <w:rPr>
            <w:rFonts w:ascii="Times New Roman" w:hAnsi="Times New Roman" w:cs="Times New Roman"/>
            <w:sz w:val="28"/>
            <w:szCs w:val="28"/>
          </w:rPr>
          <w:t>-</w:t>
        </w:r>
        <w:r w:rsidRPr="00A1690D">
          <w:rPr>
            <w:rFonts w:ascii="Times New Roman" w:hAnsi="Times New Roman" w:cs="Times New Roman"/>
            <w:sz w:val="28"/>
            <w:szCs w:val="28"/>
            <w:lang w:val="en-US"/>
          </w:rPr>
          <w:t>smolensk</w:t>
        </w:r>
      </w:hyperlink>
      <w:hyperlink r:id="rId14" w:history="1">
        <w:r w:rsidRPr="00A1690D">
          <w:rPr>
            <w:rFonts w:ascii="Times New Roman" w:hAnsi="Times New Roman" w:cs="Times New Roman"/>
            <w:sz w:val="28"/>
            <w:szCs w:val="28"/>
          </w:rPr>
          <w:t>.</w:t>
        </w:r>
      </w:hyperlink>
      <w:hyperlink r:id="rId15" w:history="1">
        <w:proofErr w:type="spellStart"/>
        <w:r w:rsidRPr="00A1690D">
          <w:rPr>
            <w:rFonts w:ascii="Times New Roman" w:hAnsi="Times New Roman" w:cs="Times New Roman"/>
            <w:sz w:val="28"/>
            <w:szCs w:val="28"/>
            <w:lang w:val="en-US"/>
          </w:rPr>
          <w:t>ru</w:t>
        </w:r>
        <w:proofErr w:type="spellEnd"/>
      </w:hyperlink>
    </w:p>
    <w:p w14:paraId="4AB0D5DD" w14:textId="77777777" w:rsidR="00370AF4" w:rsidRPr="00A1690D" w:rsidRDefault="00370AF4" w:rsidP="00370AF4">
      <w:pPr>
        <w:pStyle w:val="Standard"/>
        <w:spacing w:after="0" w:line="240" w:lineRule="auto"/>
        <w:jc w:val="both"/>
        <w:rPr>
          <w:rFonts w:ascii="Times New Roman" w:hAnsi="Times New Roman" w:cs="Times New Roman"/>
          <w:sz w:val="28"/>
          <w:szCs w:val="28"/>
        </w:rPr>
      </w:pPr>
      <w:r w:rsidRPr="00A1690D">
        <w:rPr>
          <w:rFonts w:ascii="Times New Roman" w:hAnsi="Times New Roman" w:cs="Times New Roman"/>
          <w:sz w:val="28"/>
          <w:szCs w:val="28"/>
        </w:rPr>
        <w:tab/>
        <w:t>4) посредством размещения в открытой и доступной форме информации:</w:t>
      </w:r>
    </w:p>
    <w:p w14:paraId="7D09512E" w14:textId="77777777" w:rsidR="00370AF4" w:rsidRPr="00A1690D" w:rsidRDefault="00370AF4" w:rsidP="00370AF4">
      <w:pPr>
        <w:pStyle w:val="a6"/>
        <w:ind w:firstLine="708"/>
        <w:jc w:val="both"/>
        <w:rPr>
          <w:sz w:val="28"/>
          <w:szCs w:val="28"/>
        </w:rPr>
      </w:pPr>
      <w:r w:rsidRPr="00A1690D">
        <w:rPr>
          <w:sz w:val="28"/>
          <w:szCs w:val="28"/>
        </w:rPr>
        <w:t>в федеральной государственной информационной системе «Единый портал государственных и муниципальных услуг (функций)» (</w:t>
      </w:r>
      <w:hyperlink r:id="rId16" w:history="1">
        <w:r w:rsidRPr="00A1690D">
          <w:rPr>
            <w:sz w:val="28"/>
            <w:szCs w:val="28"/>
          </w:rPr>
          <w:t>https://www.gosuslugi.ru/</w:t>
        </w:r>
      </w:hyperlink>
      <w:r w:rsidRPr="00A1690D">
        <w:rPr>
          <w:sz w:val="28"/>
          <w:szCs w:val="28"/>
        </w:rPr>
        <w:t>) (далее – ЕПГУ) и в региональной государственной информационной системе «Портал государственных и муниципальных услуг (функций) Смоленской области» (http://67.gosuslugi.ru) (далее – Региональный портал).</w:t>
      </w:r>
    </w:p>
    <w:p w14:paraId="697C4001" w14:textId="77777777" w:rsidR="00370AF4" w:rsidRPr="00A1690D" w:rsidRDefault="00370AF4" w:rsidP="00370AF4">
      <w:pPr>
        <w:pStyle w:val="a6"/>
        <w:ind w:firstLine="708"/>
        <w:jc w:val="both"/>
        <w:rPr>
          <w:sz w:val="28"/>
          <w:szCs w:val="28"/>
        </w:rPr>
      </w:pPr>
      <w:r w:rsidRPr="00A1690D">
        <w:rPr>
          <w:sz w:val="28"/>
          <w:szCs w:val="28"/>
        </w:rPr>
        <w:t>График (режим) работы Уполномоченного органа:</w:t>
      </w:r>
    </w:p>
    <w:p w14:paraId="5EB04E96" w14:textId="77777777" w:rsidR="00370AF4" w:rsidRPr="00A1690D" w:rsidRDefault="00370AF4" w:rsidP="00370AF4">
      <w:pPr>
        <w:pStyle w:val="a6"/>
        <w:ind w:firstLine="708"/>
        <w:jc w:val="both"/>
        <w:rPr>
          <w:sz w:val="28"/>
          <w:szCs w:val="28"/>
        </w:rPr>
      </w:pPr>
      <w:r w:rsidRPr="00A1690D">
        <w:rPr>
          <w:sz w:val="28"/>
          <w:szCs w:val="28"/>
        </w:rPr>
        <w:lastRenderedPageBreak/>
        <w:t>понедельник - 8-30 - 17-30 (перерыв с 13-00 до 14-00);</w:t>
      </w:r>
    </w:p>
    <w:p w14:paraId="2CC3C3BC" w14:textId="77777777" w:rsidR="00370AF4" w:rsidRPr="00A1690D" w:rsidRDefault="00370AF4" w:rsidP="00370AF4">
      <w:pPr>
        <w:pStyle w:val="a6"/>
        <w:ind w:firstLine="708"/>
        <w:jc w:val="both"/>
        <w:rPr>
          <w:sz w:val="28"/>
          <w:szCs w:val="28"/>
        </w:rPr>
      </w:pPr>
      <w:r w:rsidRPr="00A1690D">
        <w:rPr>
          <w:sz w:val="28"/>
          <w:szCs w:val="28"/>
        </w:rPr>
        <w:t>вторник - 8-30 - 17-30 (перерыв с 13-00 до 14-00);</w:t>
      </w:r>
    </w:p>
    <w:p w14:paraId="6D38C4B5" w14:textId="77777777" w:rsidR="00370AF4" w:rsidRPr="00A1690D" w:rsidRDefault="00370AF4" w:rsidP="00370AF4">
      <w:pPr>
        <w:pStyle w:val="a6"/>
        <w:ind w:firstLine="708"/>
        <w:jc w:val="both"/>
        <w:rPr>
          <w:sz w:val="28"/>
          <w:szCs w:val="28"/>
        </w:rPr>
      </w:pPr>
      <w:r w:rsidRPr="00A1690D">
        <w:rPr>
          <w:sz w:val="28"/>
          <w:szCs w:val="28"/>
        </w:rPr>
        <w:t>среда - 8-30 - 17-30 (перерыв с 13-00 до 14-00);</w:t>
      </w:r>
    </w:p>
    <w:p w14:paraId="35DF438C" w14:textId="77777777" w:rsidR="00370AF4" w:rsidRPr="00A1690D" w:rsidRDefault="00370AF4" w:rsidP="00370AF4">
      <w:pPr>
        <w:pStyle w:val="a6"/>
        <w:ind w:firstLine="708"/>
        <w:jc w:val="both"/>
        <w:rPr>
          <w:sz w:val="28"/>
          <w:szCs w:val="28"/>
        </w:rPr>
      </w:pPr>
      <w:r w:rsidRPr="00A1690D">
        <w:rPr>
          <w:sz w:val="28"/>
          <w:szCs w:val="28"/>
        </w:rPr>
        <w:t>четверг - 8-30 - 17-30 (перерыв с 13-00 до 14-00);</w:t>
      </w:r>
    </w:p>
    <w:p w14:paraId="512F2BFF" w14:textId="77777777" w:rsidR="00370AF4" w:rsidRPr="00A1690D" w:rsidRDefault="00370AF4" w:rsidP="00370AF4">
      <w:pPr>
        <w:pStyle w:val="a6"/>
        <w:ind w:firstLine="708"/>
        <w:jc w:val="both"/>
        <w:rPr>
          <w:sz w:val="28"/>
          <w:szCs w:val="28"/>
        </w:rPr>
      </w:pPr>
      <w:r w:rsidRPr="00A1690D">
        <w:rPr>
          <w:sz w:val="28"/>
          <w:szCs w:val="28"/>
        </w:rPr>
        <w:t>пятница - 8-30 - 17-30 (перерыв с 13-00 до 14-00);</w:t>
      </w:r>
    </w:p>
    <w:p w14:paraId="19B7C32F" w14:textId="77777777" w:rsidR="00370AF4" w:rsidRPr="00A1690D" w:rsidRDefault="00370AF4" w:rsidP="00370AF4">
      <w:pPr>
        <w:pStyle w:val="a6"/>
        <w:ind w:firstLine="708"/>
        <w:jc w:val="both"/>
        <w:rPr>
          <w:sz w:val="28"/>
          <w:szCs w:val="28"/>
        </w:rPr>
      </w:pPr>
      <w:r w:rsidRPr="00A1690D">
        <w:rPr>
          <w:sz w:val="28"/>
          <w:szCs w:val="28"/>
        </w:rPr>
        <w:t>суббота - выходной день;</w:t>
      </w:r>
    </w:p>
    <w:p w14:paraId="39C7AAFB" w14:textId="77777777" w:rsidR="00370AF4" w:rsidRPr="00A1690D" w:rsidRDefault="00370AF4" w:rsidP="00370AF4">
      <w:pPr>
        <w:pStyle w:val="a6"/>
        <w:ind w:firstLine="708"/>
        <w:jc w:val="both"/>
        <w:rPr>
          <w:sz w:val="28"/>
          <w:szCs w:val="28"/>
        </w:rPr>
      </w:pPr>
      <w:r w:rsidRPr="00A1690D">
        <w:rPr>
          <w:sz w:val="28"/>
          <w:szCs w:val="28"/>
        </w:rPr>
        <w:t>воскресенье - выходной день;</w:t>
      </w:r>
    </w:p>
    <w:p w14:paraId="3BF72EE8"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xml:space="preserve">на официальном сайте Уполномоченного органа: </w:t>
      </w:r>
      <w:hyperlink r:id="rId17" w:history="1">
        <w:proofErr w:type="spellStart"/>
        <w:r w:rsidRPr="00A1690D">
          <w:rPr>
            <w:rFonts w:ascii="Times New Roman" w:hAnsi="Times New Roman" w:cs="Times New Roman"/>
            <w:sz w:val="28"/>
            <w:szCs w:val="28"/>
            <w:lang w:val="en-US"/>
          </w:rPr>
          <w:t>safonovo</w:t>
        </w:r>
        <w:proofErr w:type="spellEnd"/>
      </w:hyperlink>
      <w:r w:rsidRPr="00A1690D">
        <w:rPr>
          <w:rFonts w:ascii="Times New Roman" w:hAnsi="Times New Roman" w:cs="Times New Roman"/>
          <w:sz w:val="28"/>
          <w:szCs w:val="28"/>
        </w:rPr>
        <w:t>-</w:t>
      </w:r>
      <w:hyperlink r:id="rId18" w:history="1">
        <w:r w:rsidRPr="00A1690D">
          <w:rPr>
            <w:rFonts w:ascii="Times New Roman" w:hAnsi="Times New Roman" w:cs="Times New Roman"/>
            <w:sz w:val="28"/>
            <w:szCs w:val="28"/>
            <w:lang w:val="en-US"/>
          </w:rPr>
          <w:t>admin</w:t>
        </w:r>
      </w:hyperlink>
      <w:hyperlink r:id="rId19" w:history="1">
        <w:r w:rsidRPr="00A1690D">
          <w:rPr>
            <w:rFonts w:ascii="Times New Roman" w:hAnsi="Times New Roman" w:cs="Times New Roman"/>
            <w:sz w:val="28"/>
            <w:szCs w:val="28"/>
          </w:rPr>
          <w:t>.</w:t>
        </w:r>
      </w:hyperlink>
      <w:hyperlink r:id="rId20" w:history="1">
        <w:proofErr w:type="spellStart"/>
        <w:r w:rsidRPr="00A1690D">
          <w:rPr>
            <w:rFonts w:ascii="Times New Roman" w:hAnsi="Times New Roman" w:cs="Times New Roman"/>
            <w:sz w:val="28"/>
            <w:szCs w:val="28"/>
            <w:lang w:val="en-US"/>
          </w:rPr>
          <w:t>ru</w:t>
        </w:r>
        <w:proofErr w:type="spellEnd"/>
      </w:hyperlink>
      <w:r w:rsidRPr="00A1690D">
        <w:rPr>
          <w:rFonts w:ascii="Times New Roman" w:hAnsi="Times New Roman" w:cs="Times New Roman"/>
          <w:sz w:val="28"/>
          <w:szCs w:val="28"/>
        </w:rPr>
        <w:t>;</w:t>
      </w:r>
    </w:p>
    <w:p w14:paraId="14CF5E50"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5) посредством размещения информации на информационных стендах Уполномоченного органа или многофункционального центра.</w:t>
      </w:r>
    </w:p>
    <w:p w14:paraId="7261E958"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5</w:t>
      </w:r>
      <w:r w:rsidRPr="00A1690D">
        <w:rPr>
          <w:rFonts w:ascii="Times New Roman" w:hAnsi="Times New Roman" w:cs="Times New Roman"/>
          <w:sz w:val="28"/>
          <w:szCs w:val="28"/>
        </w:rPr>
        <w:t>. Информирование осуществляется по вопросам, касающимся:</w:t>
      </w:r>
    </w:p>
    <w:p w14:paraId="3141BD58"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способов подачи заявления о предоставлении муниципальной услуги;</w:t>
      </w:r>
    </w:p>
    <w:p w14:paraId="4209B3DB"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адресов Уполномоченного органа и многофункциональных центров, обращение в которые необходимо для предоставления муниципальной услуги;</w:t>
      </w:r>
    </w:p>
    <w:p w14:paraId="0945BF10"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справочной информации о работе Уполномоченного органа (структурных подразделениях Уполномоченного органа);</w:t>
      </w:r>
    </w:p>
    <w:p w14:paraId="53BF8EDF"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76D8D47B"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порядка и сроков предоставления муниципальной услуги;</w:t>
      </w:r>
    </w:p>
    <w:p w14:paraId="775C59DB"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2CF02B68"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по вопросам предоставления услуг, которые являются необходимыми и обязательными для предоставления муниципальной услуги;</w:t>
      </w:r>
    </w:p>
    <w:p w14:paraId="14BE1092"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5A8E7812"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26A12BDF"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6</w:t>
      </w:r>
      <w:r w:rsidRPr="00A1690D">
        <w:rPr>
          <w:rFonts w:ascii="Times New Roman" w:hAnsi="Times New Roman" w:cs="Times New Roman"/>
          <w:sz w:val="28"/>
          <w:szCs w:val="28"/>
        </w:rPr>
        <w:t xml:space="preserve">.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w:t>
      </w:r>
      <w:proofErr w:type="gramStart"/>
      <w:r w:rsidRPr="00A1690D">
        <w:rPr>
          <w:rFonts w:ascii="Times New Roman" w:hAnsi="Times New Roman" w:cs="Times New Roman"/>
          <w:sz w:val="28"/>
          <w:szCs w:val="28"/>
        </w:rPr>
        <w:t>обратившихся</w:t>
      </w:r>
      <w:proofErr w:type="gramEnd"/>
      <w:r w:rsidRPr="00A1690D">
        <w:rPr>
          <w:rFonts w:ascii="Times New Roman" w:hAnsi="Times New Roman" w:cs="Times New Roman"/>
          <w:sz w:val="28"/>
          <w:szCs w:val="28"/>
        </w:rPr>
        <w:t xml:space="preserve"> по интересующим вопросам.</w:t>
      </w:r>
    </w:p>
    <w:p w14:paraId="101CE1FB"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3F16171A"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4D810DC5"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Если подготовка ответа требует продолжительного времени, он предлагает Заявителю один из следующих вариантов дальнейших действий:</w:t>
      </w:r>
    </w:p>
    <w:p w14:paraId="6AFA29C9"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изложить обращение в письменной форме;</w:t>
      </w:r>
    </w:p>
    <w:p w14:paraId="1A220174"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назначить другое время для консультаций.</w:t>
      </w:r>
    </w:p>
    <w:p w14:paraId="259E752A"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xml:space="preserve">Должностное лицо Уполномоченного органа не вправе осуществлять информирование, выходящее за рамки стандартных процедур и условий </w:t>
      </w:r>
      <w:r w:rsidRPr="00A1690D">
        <w:rPr>
          <w:rFonts w:ascii="Times New Roman" w:hAnsi="Times New Roman" w:cs="Times New Roman"/>
          <w:sz w:val="28"/>
          <w:szCs w:val="28"/>
        </w:rPr>
        <w:lastRenderedPageBreak/>
        <w:t>предоставления муниципальной услуги, и влияющее прямо или косвенно на принимаемое решение.</w:t>
      </w:r>
    </w:p>
    <w:p w14:paraId="4B01A4AC"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Продолжительность информирования по телефону не должна превышать 10 минут.</w:t>
      </w:r>
    </w:p>
    <w:p w14:paraId="19174137"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Информирование осуществляется в соответствии с графиком приема граждан.</w:t>
      </w:r>
    </w:p>
    <w:p w14:paraId="2C2D8F95"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7</w:t>
      </w:r>
      <w:r w:rsidRPr="00A1690D">
        <w:rPr>
          <w:rFonts w:ascii="Times New Roman" w:hAnsi="Times New Roman" w:cs="Times New Roman"/>
          <w:sz w:val="28"/>
          <w:szCs w:val="28"/>
        </w:rPr>
        <w:t>.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02.05.2006 № 59-ФЗ «О порядке рассмотрения обращений граждан Российской Федерации» (далее – Федеральный закон № 59-ФЗ).</w:t>
      </w:r>
    </w:p>
    <w:p w14:paraId="6AEA0E3C"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8</w:t>
      </w:r>
      <w:r w:rsidRPr="00A1690D">
        <w:rPr>
          <w:rFonts w:ascii="Times New Roman" w:hAnsi="Times New Roman" w:cs="Times New Roman"/>
          <w:sz w:val="28"/>
          <w:szCs w:val="28"/>
        </w:rPr>
        <w:t>.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14:paraId="3030FC19"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proofErr w:type="gramStart"/>
      <w:r w:rsidRPr="00A1690D">
        <w:rPr>
          <w:rFonts w:ascii="Times New Roman" w:hAnsi="Times New Roman" w:cs="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14:paraId="62441EED"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9</w:t>
      </w:r>
      <w:r w:rsidRPr="00A1690D">
        <w:rPr>
          <w:rFonts w:ascii="Times New Roman" w:hAnsi="Times New Roman" w:cs="Times New Roman"/>
          <w:sz w:val="28"/>
          <w:szCs w:val="28"/>
        </w:rPr>
        <w:t>.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6A634DC0"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7EAAAEEA"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750543FC"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 адрес официального сайта, а также электронной почты и (или) формы обратной связи Уполномоченного органа в сети «Интернет».</w:t>
      </w:r>
    </w:p>
    <w:p w14:paraId="660E19D9"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w:t>
      </w:r>
      <w:r>
        <w:rPr>
          <w:rFonts w:ascii="Times New Roman" w:hAnsi="Times New Roman" w:cs="Times New Roman"/>
          <w:sz w:val="28"/>
          <w:szCs w:val="28"/>
        </w:rPr>
        <w:t>10</w:t>
      </w:r>
      <w:r w:rsidRPr="00A1690D">
        <w:rPr>
          <w:rFonts w:ascii="Times New Roman" w:hAnsi="Times New Roman" w:cs="Times New Roman"/>
          <w:sz w:val="28"/>
          <w:szCs w:val="28"/>
        </w:rPr>
        <w:t>.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46028B0C"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1.1</w:t>
      </w:r>
      <w:r>
        <w:rPr>
          <w:rFonts w:ascii="Times New Roman" w:hAnsi="Times New Roman" w:cs="Times New Roman"/>
          <w:sz w:val="28"/>
          <w:szCs w:val="28"/>
        </w:rPr>
        <w:t>1</w:t>
      </w:r>
      <w:r w:rsidRPr="00A1690D">
        <w:rPr>
          <w:rFonts w:ascii="Times New Roman" w:hAnsi="Times New Roman" w:cs="Times New Roman"/>
          <w:sz w:val="28"/>
          <w:szCs w:val="28"/>
        </w:rPr>
        <w:t>.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6A9D36CE" w14:textId="77777777" w:rsidR="00370AF4" w:rsidRPr="00A1690D" w:rsidRDefault="00370AF4" w:rsidP="00370AF4">
      <w:pPr>
        <w:pStyle w:val="Standard"/>
        <w:spacing w:after="0" w:line="240" w:lineRule="auto"/>
        <w:ind w:firstLine="708"/>
        <w:jc w:val="both"/>
        <w:rPr>
          <w:rFonts w:ascii="Times New Roman" w:hAnsi="Times New Roman" w:cs="Times New Roman"/>
          <w:sz w:val="28"/>
          <w:szCs w:val="28"/>
        </w:rPr>
      </w:pPr>
      <w:r w:rsidRPr="00A1690D">
        <w:rPr>
          <w:rFonts w:ascii="Times New Roman" w:hAnsi="Times New Roman" w:cs="Times New Roman"/>
          <w:sz w:val="28"/>
          <w:szCs w:val="28"/>
        </w:rPr>
        <w:t>1.1</w:t>
      </w:r>
      <w:r>
        <w:rPr>
          <w:rFonts w:ascii="Times New Roman" w:hAnsi="Times New Roman" w:cs="Times New Roman"/>
          <w:sz w:val="28"/>
          <w:szCs w:val="28"/>
        </w:rPr>
        <w:t>2</w:t>
      </w:r>
      <w:r w:rsidRPr="00A1690D">
        <w:rPr>
          <w:rFonts w:ascii="Times New Roman" w:hAnsi="Times New Roman" w:cs="Times New Roman"/>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2C4C68CF" w14:textId="77777777" w:rsidR="00370AF4" w:rsidRPr="006347CA" w:rsidRDefault="00370AF4" w:rsidP="00370AF4">
      <w:pPr>
        <w:pStyle w:val="ConsPlusNormal"/>
        <w:ind w:firstLine="851"/>
        <w:jc w:val="both"/>
        <w:outlineLvl w:val="1"/>
        <w:rPr>
          <w:rFonts w:ascii="Times New Roman" w:hAnsi="Times New Roman" w:cs="Times New Roman"/>
          <w:sz w:val="28"/>
          <w:szCs w:val="28"/>
        </w:rPr>
      </w:pPr>
    </w:p>
    <w:p w14:paraId="0A5D9D3A" w14:textId="77777777" w:rsidR="00370AF4" w:rsidRPr="006347CA" w:rsidRDefault="00370AF4" w:rsidP="00370AF4">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II. Стандарт предоставления муниципальной услуги</w:t>
      </w:r>
    </w:p>
    <w:p w14:paraId="44656D3F" w14:textId="77777777" w:rsidR="00370AF4" w:rsidRPr="006347CA" w:rsidRDefault="00370AF4" w:rsidP="00370AF4">
      <w:pPr>
        <w:pStyle w:val="ConsPlusNormal"/>
        <w:jc w:val="center"/>
        <w:outlineLvl w:val="1"/>
        <w:rPr>
          <w:rFonts w:ascii="Times New Roman" w:hAnsi="Times New Roman" w:cs="Times New Roman"/>
          <w:b/>
          <w:sz w:val="28"/>
          <w:szCs w:val="28"/>
        </w:rPr>
      </w:pPr>
    </w:p>
    <w:p w14:paraId="021CE60D" w14:textId="77777777" w:rsidR="00370AF4" w:rsidRDefault="00370AF4" w:rsidP="00370AF4">
      <w:pPr>
        <w:pStyle w:val="ConsPlusNormal"/>
        <w:jc w:val="center"/>
        <w:outlineLvl w:val="1"/>
        <w:rPr>
          <w:rFonts w:ascii="Times New Roman" w:hAnsi="Times New Roman" w:cs="Times New Roman"/>
          <w:b/>
          <w:sz w:val="28"/>
          <w:szCs w:val="28"/>
        </w:rPr>
      </w:pPr>
      <w:r w:rsidRPr="006347CA">
        <w:rPr>
          <w:rFonts w:ascii="Times New Roman" w:hAnsi="Times New Roman" w:cs="Times New Roman"/>
          <w:b/>
          <w:sz w:val="28"/>
          <w:szCs w:val="28"/>
        </w:rPr>
        <w:t>На</w:t>
      </w:r>
      <w:r>
        <w:rPr>
          <w:rFonts w:ascii="Times New Roman" w:hAnsi="Times New Roman" w:cs="Times New Roman"/>
          <w:b/>
          <w:sz w:val="28"/>
          <w:szCs w:val="28"/>
        </w:rPr>
        <w:t>именование муниципальной услуги</w:t>
      </w:r>
    </w:p>
    <w:p w14:paraId="29B2443C" w14:textId="77777777" w:rsidR="00370AF4" w:rsidRPr="00991217" w:rsidRDefault="00370AF4" w:rsidP="00370AF4">
      <w:pPr>
        <w:pStyle w:val="ConsPlusNormal"/>
        <w:jc w:val="center"/>
        <w:outlineLvl w:val="1"/>
        <w:rPr>
          <w:rFonts w:ascii="Times New Roman" w:hAnsi="Times New Roman" w:cs="Times New Roman"/>
          <w:b/>
          <w:sz w:val="28"/>
          <w:szCs w:val="28"/>
        </w:rPr>
      </w:pPr>
    </w:p>
    <w:p w14:paraId="36F07E87" w14:textId="69A68123"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2.1. </w:t>
      </w:r>
      <w:r>
        <w:rPr>
          <w:rFonts w:ascii="Times New Roman" w:hAnsi="Times New Roman" w:cs="Times New Roman"/>
          <w:sz w:val="28"/>
          <w:szCs w:val="28"/>
        </w:rPr>
        <w:t>М</w:t>
      </w:r>
      <w:r w:rsidRPr="00374730">
        <w:rPr>
          <w:rFonts w:ascii="Times New Roman" w:hAnsi="Times New Roman" w:cs="Times New Roman"/>
          <w:sz w:val="28"/>
          <w:szCs w:val="28"/>
        </w:rPr>
        <w:t xml:space="preserve">униципальная услуга </w:t>
      </w:r>
      <w:r w:rsidRPr="003869CB">
        <w:rPr>
          <w:rFonts w:ascii="Times New Roman" w:hAnsi="Times New Roman"/>
          <w:sz w:val="28"/>
          <w:szCs w:val="28"/>
        </w:rPr>
        <w:t>«</w:t>
      </w:r>
      <w:r>
        <w:rPr>
          <w:rFonts w:ascii="Times New Roman" w:hAnsi="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3869CB">
        <w:rPr>
          <w:rFonts w:ascii="Times New Roman" w:hAnsi="Times New Roman"/>
          <w:sz w:val="28"/>
          <w:szCs w:val="28"/>
        </w:rPr>
        <w:t xml:space="preserve"> </w:t>
      </w:r>
      <w:r w:rsidRPr="006347CA">
        <w:rPr>
          <w:rFonts w:ascii="Times New Roman" w:hAnsi="Times New Roman"/>
          <w:sz w:val="28"/>
          <w:szCs w:val="28"/>
        </w:rPr>
        <w:t>на территории муниципальног</w:t>
      </w:r>
      <w:r>
        <w:rPr>
          <w:rFonts w:ascii="Times New Roman" w:hAnsi="Times New Roman"/>
          <w:sz w:val="28"/>
          <w:szCs w:val="28"/>
        </w:rPr>
        <w:t>о образования «Сафоновский муниципальный округ</w:t>
      </w:r>
      <w:r w:rsidRPr="006347CA">
        <w:rPr>
          <w:rFonts w:ascii="Times New Roman" w:hAnsi="Times New Roman"/>
          <w:sz w:val="28"/>
          <w:szCs w:val="28"/>
        </w:rPr>
        <w:t>» Смоленской области</w:t>
      </w:r>
      <w:r w:rsidRPr="00374730">
        <w:rPr>
          <w:rFonts w:ascii="Times New Roman" w:hAnsi="Times New Roman" w:cs="Times New Roman"/>
          <w:sz w:val="28"/>
          <w:szCs w:val="28"/>
        </w:rPr>
        <w:t>.</w:t>
      </w:r>
    </w:p>
    <w:p w14:paraId="4332CB8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0EB69C4A" w14:textId="77777777" w:rsidR="00370AF4" w:rsidRDefault="00370AF4" w:rsidP="00370AF4">
      <w:pPr>
        <w:pStyle w:val="ConsPlusNormal"/>
        <w:jc w:val="center"/>
        <w:outlineLvl w:val="1"/>
        <w:rPr>
          <w:rFonts w:ascii="Times New Roman" w:hAnsi="Times New Roman" w:cs="Times New Roman"/>
          <w:b/>
          <w:sz w:val="28"/>
          <w:szCs w:val="28"/>
        </w:rPr>
      </w:pPr>
      <w:r w:rsidRPr="00FF1024">
        <w:rPr>
          <w:rFonts w:ascii="Times New Roman" w:hAnsi="Times New Roman" w:cs="Times New Roman"/>
          <w:b/>
          <w:sz w:val="28"/>
          <w:szCs w:val="28"/>
        </w:rPr>
        <w:t xml:space="preserve">Наименование органа государственной власти, органа местного </w:t>
      </w:r>
      <w:r>
        <w:rPr>
          <w:rFonts w:ascii="Times New Roman" w:hAnsi="Times New Roman" w:cs="Times New Roman"/>
          <w:b/>
          <w:sz w:val="28"/>
          <w:szCs w:val="28"/>
        </w:rPr>
        <w:t>самоуправления</w:t>
      </w:r>
      <w:r w:rsidRPr="00FF1024">
        <w:rPr>
          <w:rFonts w:ascii="Times New Roman" w:hAnsi="Times New Roman" w:cs="Times New Roman"/>
          <w:b/>
          <w:sz w:val="28"/>
          <w:szCs w:val="28"/>
        </w:rPr>
        <w:t>, предос</w:t>
      </w:r>
      <w:r>
        <w:rPr>
          <w:rFonts w:ascii="Times New Roman" w:hAnsi="Times New Roman" w:cs="Times New Roman"/>
          <w:b/>
          <w:sz w:val="28"/>
          <w:szCs w:val="28"/>
        </w:rPr>
        <w:t>тавляющего муниципальную услугу</w:t>
      </w:r>
    </w:p>
    <w:p w14:paraId="0E9676BD" w14:textId="77777777" w:rsidR="00370AF4" w:rsidRPr="00991217" w:rsidRDefault="00370AF4" w:rsidP="00370AF4">
      <w:pPr>
        <w:pStyle w:val="ConsPlusNormal"/>
        <w:jc w:val="center"/>
        <w:outlineLvl w:val="1"/>
        <w:rPr>
          <w:rFonts w:ascii="Times New Roman" w:hAnsi="Times New Roman" w:cs="Times New Roman"/>
          <w:b/>
          <w:sz w:val="28"/>
          <w:szCs w:val="28"/>
        </w:rPr>
      </w:pPr>
    </w:p>
    <w:p w14:paraId="3D55D873" w14:textId="01111B40"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2.2. </w:t>
      </w:r>
      <w:r>
        <w:rPr>
          <w:rFonts w:ascii="Times New Roman" w:hAnsi="Times New Roman" w:cs="Times New Roman"/>
          <w:sz w:val="28"/>
          <w:szCs w:val="28"/>
        </w:rPr>
        <w:t>М</w:t>
      </w:r>
      <w:r w:rsidRPr="00374730">
        <w:rPr>
          <w:rFonts w:ascii="Times New Roman" w:hAnsi="Times New Roman" w:cs="Times New Roman"/>
          <w:sz w:val="28"/>
          <w:szCs w:val="28"/>
        </w:rPr>
        <w:t>униципальная услуга предоставляется</w:t>
      </w:r>
      <w:r>
        <w:rPr>
          <w:rFonts w:ascii="Times New Roman" w:hAnsi="Times New Roman" w:cs="Times New Roman"/>
          <w:sz w:val="28"/>
          <w:szCs w:val="28"/>
        </w:rPr>
        <w:t xml:space="preserve"> </w:t>
      </w:r>
      <w:r w:rsidRPr="00374730">
        <w:rPr>
          <w:rFonts w:ascii="Times New Roman" w:hAnsi="Times New Roman" w:cs="Times New Roman"/>
          <w:sz w:val="28"/>
          <w:szCs w:val="28"/>
        </w:rPr>
        <w:t xml:space="preserve">Уполномоченным органом - </w:t>
      </w:r>
      <w:r>
        <w:rPr>
          <w:rFonts w:ascii="Times New Roman" w:hAnsi="Times New Roman" w:cs="Times New Roman"/>
          <w:sz w:val="28"/>
          <w:szCs w:val="28"/>
        </w:rPr>
        <w:t xml:space="preserve">Администрацией муниципального образования «Сафоновский </w:t>
      </w:r>
      <w:r>
        <w:rPr>
          <w:rFonts w:ascii="Times New Roman" w:hAnsi="Times New Roman" w:cs="Times New Roman"/>
          <w:sz w:val="28"/>
          <w:szCs w:val="28"/>
        </w:rPr>
        <w:t>муниципальный округ</w:t>
      </w:r>
      <w:r>
        <w:rPr>
          <w:rFonts w:ascii="Times New Roman" w:hAnsi="Times New Roman" w:cs="Times New Roman"/>
          <w:sz w:val="28"/>
          <w:szCs w:val="28"/>
        </w:rPr>
        <w:t xml:space="preserve">» Смоленской области через структурное подразделение </w:t>
      </w:r>
      <w:r>
        <w:rPr>
          <w:rFonts w:ascii="Times New Roman" w:hAnsi="Times New Roman" w:cs="Times New Roman"/>
          <w:sz w:val="28"/>
          <w:szCs w:val="28"/>
        </w:rPr>
        <w:t>Управление имущества и землепользования</w:t>
      </w:r>
      <w:r>
        <w:rPr>
          <w:rFonts w:ascii="Times New Roman" w:hAnsi="Times New Roman" w:cs="Times New Roman"/>
          <w:sz w:val="28"/>
          <w:szCs w:val="28"/>
        </w:rPr>
        <w:t xml:space="preserve"> Администрации муниципальног</w:t>
      </w:r>
      <w:r>
        <w:rPr>
          <w:rFonts w:ascii="Times New Roman" w:hAnsi="Times New Roman" w:cs="Times New Roman"/>
          <w:sz w:val="28"/>
          <w:szCs w:val="28"/>
        </w:rPr>
        <w:t>о образования «Сафоновский муниципальный округ</w:t>
      </w:r>
      <w:r>
        <w:rPr>
          <w:rFonts w:ascii="Times New Roman" w:hAnsi="Times New Roman" w:cs="Times New Roman"/>
          <w:sz w:val="28"/>
          <w:szCs w:val="28"/>
        </w:rPr>
        <w:t>» Смоленской области.</w:t>
      </w:r>
    </w:p>
    <w:p w14:paraId="215D7890"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2.3. В предоставлении муниципальной услуги принимают</w:t>
      </w:r>
      <w:r>
        <w:rPr>
          <w:rFonts w:ascii="Times New Roman" w:hAnsi="Times New Roman" w:cs="Times New Roman"/>
          <w:sz w:val="28"/>
          <w:szCs w:val="28"/>
        </w:rPr>
        <w:t xml:space="preserve"> </w:t>
      </w:r>
      <w:r w:rsidRPr="00374730">
        <w:rPr>
          <w:rFonts w:ascii="Times New Roman" w:hAnsi="Times New Roman" w:cs="Times New Roman"/>
          <w:sz w:val="28"/>
          <w:szCs w:val="28"/>
        </w:rPr>
        <w:t>участие</w:t>
      </w:r>
      <w:r>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многофункциональные центры</w:t>
      </w:r>
      <w:r>
        <w:rPr>
          <w:rFonts w:ascii="Times New Roman" w:hAnsi="Times New Roman" w:cs="Times New Roman"/>
          <w:sz w:val="28"/>
          <w:szCs w:val="28"/>
        </w:rPr>
        <w:t xml:space="preserve"> (</w:t>
      </w:r>
      <w:r w:rsidRPr="00374730">
        <w:rPr>
          <w:rFonts w:ascii="Times New Roman" w:hAnsi="Times New Roman" w:cs="Times New Roman"/>
          <w:sz w:val="28"/>
          <w:szCs w:val="28"/>
        </w:rPr>
        <w:t>при наличии соответствующего</w:t>
      </w:r>
      <w:r>
        <w:rPr>
          <w:rFonts w:ascii="Times New Roman" w:hAnsi="Times New Roman" w:cs="Times New Roman"/>
          <w:sz w:val="28"/>
          <w:szCs w:val="28"/>
        </w:rPr>
        <w:t xml:space="preserve"> </w:t>
      </w:r>
      <w:r w:rsidRPr="00374730">
        <w:rPr>
          <w:rFonts w:ascii="Times New Roman" w:hAnsi="Times New Roman" w:cs="Times New Roman"/>
          <w:sz w:val="28"/>
          <w:szCs w:val="28"/>
        </w:rPr>
        <w:t>соглашения о взаимодействии)</w:t>
      </w:r>
      <w:r>
        <w:rPr>
          <w:rFonts w:ascii="Times New Roman" w:hAnsi="Times New Roman" w:cs="Times New Roman"/>
          <w:sz w:val="28"/>
          <w:szCs w:val="28"/>
        </w:rPr>
        <w:t>.</w:t>
      </w:r>
    </w:p>
    <w:p w14:paraId="19E6FC6A"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w:t>
      </w:r>
      <w:r>
        <w:rPr>
          <w:rFonts w:ascii="Times New Roman" w:hAnsi="Times New Roman" w:cs="Times New Roman"/>
          <w:sz w:val="28"/>
          <w:szCs w:val="28"/>
        </w:rPr>
        <w:t xml:space="preserve"> </w:t>
      </w:r>
      <w:r w:rsidRPr="00374730">
        <w:rPr>
          <w:rFonts w:ascii="Times New Roman" w:hAnsi="Times New Roman" w:cs="Times New Roman"/>
          <w:sz w:val="28"/>
          <w:szCs w:val="28"/>
        </w:rPr>
        <w:t xml:space="preserve">Уполномоченный орган взаимодействует </w:t>
      </w:r>
      <w:proofErr w:type="gramStart"/>
      <w:r w:rsidRPr="00374730">
        <w:rPr>
          <w:rFonts w:ascii="Times New Roman" w:hAnsi="Times New Roman" w:cs="Times New Roman"/>
          <w:sz w:val="28"/>
          <w:szCs w:val="28"/>
        </w:rPr>
        <w:t>с</w:t>
      </w:r>
      <w:proofErr w:type="gramEnd"/>
      <w:r w:rsidRPr="00374730">
        <w:rPr>
          <w:rFonts w:ascii="Times New Roman" w:hAnsi="Times New Roman" w:cs="Times New Roman"/>
          <w:sz w:val="28"/>
          <w:szCs w:val="28"/>
        </w:rPr>
        <w:t>:</w:t>
      </w:r>
    </w:p>
    <w:p w14:paraId="4D6E28A7" w14:textId="77777777" w:rsidR="00370AF4" w:rsidRDefault="00370AF4" w:rsidP="00370AF4">
      <w:pPr>
        <w:pStyle w:val="ConsPlusNormal"/>
        <w:ind w:firstLine="851"/>
        <w:jc w:val="both"/>
        <w:outlineLvl w:val="1"/>
        <w:rPr>
          <w:rFonts w:ascii="Times New Roman" w:hAnsi="Times New Roman"/>
          <w:sz w:val="28"/>
          <w:szCs w:val="28"/>
        </w:rPr>
      </w:pPr>
      <w:r w:rsidRPr="007F026A">
        <w:rPr>
          <w:rFonts w:ascii="Times New Roman" w:hAnsi="Times New Roman" w:cs="Times New Roman"/>
          <w:sz w:val="28"/>
          <w:szCs w:val="28"/>
        </w:rPr>
        <w:t>-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r w:rsidRPr="00A1690D">
        <w:rPr>
          <w:rFonts w:ascii="Times New Roman" w:hAnsi="Times New Roman"/>
          <w:sz w:val="28"/>
          <w:szCs w:val="28"/>
        </w:rPr>
        <w:t xml:space="preserve"> </w:t>
      </w:r>
    </w:p>
    <w:p w14:paraId="161A66B6" w14:textId="77777777" w:rsidR="00370AF4" w:rsidRDefault="00370AF4" w:rsidP="00370AF4">
      <w:pPr>
        <w:pStyle w:val="ConsPlusNormal"/>
        <w:ind w:firstLine="851"/>
        <w:jc w:val="both"/>
        <w:outlineLvl w:val="1"/>
        <w:rPr>
          <w:rFonts w:ascii="Times New Roman" w:hAnsi="Times New Roman" w:cs="Times New Roman"/>
          <w:sz w:val="28"/>
          <w:szCs w:val="28"/>
        </w:rPr>
      </w:pPr>
      <w:r w:rsidRPr="007F026A">
        <w:rPr>
          <w:rFonts w:ascii="Times New Roman" w:hAnsi="Times New Roman" w:cs="Times New Roman"/>
          <w:sz w:val="28"/>
          <w:szCs w:val="28"/>
        </w:rPr>
        <w:t>-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14:paraId="0DE31801" w14:textId="77777777" w:rsidR="00370AF4" w:rsidRPr="007F026A" w:rsidRDefault="00370AF4" w:rsidP="00370AF4">
      <w:pPr>
        <w:pStyle w:val="ConsPlusNormal"/>
        <w:ind w:firstLine="851"/>
        <w:jc w:val="both"/>
        <w:outlineLvl w:val="1"/>
        <w:rPr>
          <w:rFonts w:ascii="Times New Roman" w:hAnsi="Times New Roman" w:cs="Times New Roman"/>
          <w:sz w:val="28"/>
          <w:szCs w:val="28"/>
        </w:rPr>
      </w:pPr>
      <w:r w:rsidRPr="007F026A">
        <w:rPr>
          <w:rFonts w:ascii="Times New Roman" w:hAnsi="Times New Roman" w:cs="Times New Roman"/>
          <w:sz w:val="28"/>
          <w:szCs w:val="28"/>
        </w:rPr>
        <w:t xml:space="preserve">- 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w:t>
      </w:r>
      <w:r>
        <w:rPr>
          <w:rFonts w:ascii="Times New Roman" w:hAnsi="Times New Roman" w:cs="Times New Roman"/>
          <w:sz w:val="28"/>
          <w:szCs w:val="28"/>
        </w:rPr>
        <w:t>2.12</w:t>
      </w:r>
      <w:r w:rsidRPr="007F026A">
        <w:rPr>
          <w:rFonts w:ascii="Times New Roman" w:hAnsi="Times New Roman" w:cs="Times New Roman"/>
          <w:sz w:val="28"/>
          <w:szCs w:val="28"/>
        </w:rPr>
        <w:t xml:space="preserve"> настоящего Административного регламента.</w:t>
      </w:r>
    </w:p>
    <w:p w14:paraId="5C1CA791" w14:textId="77777777" w:rsidR="00370AF4" w:rsidRPr="00B12856"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2.4. </w:t>
      </w:r>
      <w:r w:rsidRPr="00B12856">
        <w:rPr>
          <w:rFonts w:ascii="Times New Roman" w:hAnsi="Times New Roman" w:cs="Times New Roman"/>
          <w:sz w:val="28"/>
          <w:szCs w:val="28"/>
        </w:rPr>
        <w:t>В предоставлении муниципальной услуги могут принимать участие МФЦ</w:t>
      </w:r>
    </w:p>
    <w:p w14:paraId="52555146" w14:textId="084F2A37" w:rsidR="00370AF4" w:rsidRPr="00B12856" w:rsidRDefault="00370AF4" w:rsidP="00370AF4">
      <w:pPr>
        <w:pStyle w:val="ConsPlusNormal"/>
        <w:jc w:val="both"/>
        <w:outlineLvl w:val="1"/>
        <w:rPr>
          <w:rFonts w:ascii="Times New Roman" w:hAnsi="Times New Roman" w:cs="Times New Roman"/>
          <w:sz w:val="28"/>
          <w:szCs w:val="28"/>
        </w:rPr>
      </w:pPr>
      <w:r w:rsidRPr="00B12856">
        <w:rPr>
          <w:rFonts w:ascii="Times New Roman" w:hAnsi="Times New Roman" w:cs="Times New Roman"/>
          <w:sz w:val="28"/>
          <w:szCs w:val="28"/>
        </w:rPr>
        <w:t>при наличии соответствующего соглашения о взаимодействии между МФЦ и</w:t>
      </w:r>
      <w:r>
        <w:rPr>
          <w:rFonts w:ascii="Times New Roman" w:hAnsi="Times New Roman" w:cs="Times New Roman"/>
          <w:sz w:val="28"/>
          <w:szCs w:val="28"/>
        </w:rPr>
        <w:t xml:space="preserve"> </w:t>
      </w:r>
      <w:r w:rsidRPr="00B12856">
        <w:rPr>
          <w:rFonts w:ascii="Times New Roman" w:hAnsi="Times New Roman" w:cs="Times New Roman"/>
          <w:sz w:val="28"/>
          <w:szCs w:val="28"/>
        </w:rPr>
        <w:t>Администрацией, заключенным в соответствии с постановлением Правительства</w:t>
      </w:r>
      <w:r>
        <w:rPr>
          <w:rFonts w:ascii="Times New Roman" w:hAnsi="Times New Roman" w:cs="Times New Roman"/>
          <w:sz w:val="28"/>
          <w:szCs w:val="28"/>
        </w:rPr>
        <w:t xml:space="preserve"> </w:t>
      </w:r>
      <w:r w:rsidRPr="00B12856">
        <w:rPr>
          <w:rFonts w:ascii="Times New Roman" w:hAnsi="Times New Roman" w:cs="Times New Roman"/>
          <w:sz w:val="28"/>
          <w:szCs w:val="28"/>
        </w:rPr>
        <w:t>Российской Федерации от 27</w:t>
      </w:r>
      <w:r>
        <w:rPr>
          <w:rFonts w:ascii="Times New Roman" w:hAnsi="Times New Roman" w:cs="Times New Roman"/>
          <w:sz w:val="28"/>
          <w:szCs w:val="28"/>
        </w:rPr>
        <w:t>.</w:t>
      </w:r>
      <w:r>
        <w:rPr>
          <w:rFonts w:ascii="Times New Roman" w:hAnsi="Times New Roman" w:cs="Times New Roman"/>
          <w:sz w:val="28"/>
          <w:szCs w:val="28"/>
        </w:rPr>
        <w:t>09.2011</w:t>
      </w:r>
      <w:r w:rsidRPr="00B12856">
        <w:rPr>
          <w:rFonts w:ascii="Times New Roman" w:hAnsi="Times New Roman" w:cs="Times New Roman"/>
          <w:sz w:val="28"/>
          <w:szCs w:val="28"/>
        </w:rPr>
        <w:t xml:space="preserve"> № 797 (далее – Соглашение о</w:t>
      </w:r>
      <w:r>
        <w:rPr>
          <w:rFonts w:ascii="Times New Roman" w:hAnsi="Times New Roman" w:cs="Times New Roman"/>
          <w:sz w:val="28"/>
          <w:szCs w:val="28"/>
        </w:rPr>
        <w:t xml:space="preserve"> </w:t>
      </w:r>
      <w:r w:rsidRPr="00B12856">
        <w:rPr>
          <w:rFonts w:ascii="Times New Roman" w:hAnsi="Times New Roman" w:cs="Times New Roman"/>
          <w:sz w:val="28"/>
          <w:szCs w:val="28"/>
        </w:rPr>
        <w:t>взаимодействии).</w:t>
      </w:r>
    </w:p>
    <w:p w14:paraId="2E1BBDFA" w14:textId="77777777" w:rsidR="00370AF4" w:rsidRPr="00B12856" w:rsidRDefault="00370AF4" w:rsidP="00370AF4">
      <w:pPr>
        <w:pStyle w:val="ConsPlusNormal"/>
        <w:ind w:firstLine="851"/>
        <w:jc w:val="both"/>
        <w:outlineLvl w:val="1"/>
        <w:rPr>
          <w:rFonts w:ascii="Times New Roman" w:hAnsi="Times New Roman" w:cs="Times New Roman"/>
          <w:sz w:val="28"/>
          <w:szCs w:val="28"/>
        </w:rPr>
      </w:pPr>
      <w:proofErr w:type="gramStart"/>
      <w:r w:rsidRPr="00B12856">
        <w:rPr>
          <w:rFonts w:ascii="Times New Roman" w:hAnsi="Times New Roman" w:cs="Times New Roman"/>
          <w:sz w:val="28"/>
          <w:szCs w:val="28"/>
        </w:rPr>
        <w:t>МФЦ, в которых подается заявление о предоставлении муниципальной услуги,</w:t>
      </w:r>
      <w:r>
        <w:rPr>
          <w:rFonts w:ascii="Times New Roman" w:hAnsi="Times New Roman" w:cs="Times New Roman"/>
          <w:sz w:val="28"/>
          <w:szCs w:val="28"/>
        </w:rPr>
        <w:t xml:space="preserve"> </w:t>
      </w:r>
      <w:r w:rsidRPr="00B12856">
        <w:rPr>
          <w:rFonts w:ascii="Times New Roman" w:hAnsi="Times New Roman" w:cs="Times New Roman"/>
          <w:sz w:val="28"/>
          <w:szCs w:val="28"/>
        </w:rPr>
        <w:t>не могут принять решение об отказе в приеме заявления и документов и (или)</w:t>
      </w:r>
      <w:proofErr w:type="gramEnd"/>
    </w:p>
    <w:p w14:paraId="7953E799" w14:textId="77777777" w:rsidR="00370AF4" w:rsidRDefault="00370AF4" w:rsidP="00370AF4">
      <w:pPr>
        <w:pStyle w:val="ConsPlusNormal"/>
        <w:jc w:val="both"/>
        <w:outlineLvl w:val="1"/>
        <w:rPr>
          <w:rFonts w:ascii="Times New Roman" w:hAnsi="Times New Roman" w:cs="Times New Roman"/>
          <w:sz w:val="28"/>
          <w:szCs w:val="28"/>
        </w:rPr>
      </w:pPr>
      <w:r w:rsidRPr="00B12856">
        <w:rPr>
          <w:rFonts w:ascii="Times New Roman" w:hAnsi="Times New Roman" w:cs="Times New Roman"/>
          <w:sz w:val="28"/>
          <w:szCs w:val="28"/>
        </w:rPr>
        <w:t xml:space="preserve">информации, </w:t>
      </w:r>
      <w:proofErr w:type="gramStart"/>
      <w:r w:rsidRPr="00B12856">
        <w:rPr>
          <w:rFonts w:ascii="Times New Roman" w:hAnsi="Times New Roman" w:cs="Times New Roman"/>
          <w:sz w:val="28"/>
          <w:szCs w:val="28"/>
        </w:rPr>
        <w:t>необходимых</w:t>
      </w:r>
      <w:proofErr w:type="gramEnd"/>
      <w:r w:rsidRPr="00B12856">
        <w:rPr>
          <w:rFonts w:ascii="Times New Roman" w:hAnsi="Times New Roman" w:cs="Times New Roman"/>
          <w:sz w:val="28"/>
          <w:szCs w:val="28"/>
        </w:rPr>
        <w:t xml:space="preserve"> для ее предоставления.</w:t>
      </w:r>
    </w:p>
    <w:p w14:paraId="22E8D93C"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59E2A7FD" w14:textId="77777777" w:rsidR="00370AF4" w:rsidRPr="00FF1024" w:rsidRDefault="00370AF4" w:rsidP="00370AF4">
      <w:pPr>
        <w:pStyle w:val="ConsPlusNormal"/>
        <w:jc w:val="center"/>
        <w:outlineLvl w:val="1"/>
        <w:rPr>
          <w:rFonts w:ascii="Times New Roman" w:hAnsi="Times New Roman" w:cs="Times New Roman"/>
          <w:b/>
          <w:sz w:val="28"/>
          <w:szCs w:val="28"/>
        </w:rPr>
      </w:pPr>
      <w:r w:rsidRPr="00FF1024">
        <w:rPr>
          <w:rFonts w:ascii="Times New Roman" w:hAnsi="Times New Roman" w:cs="Times New Roman"/>
          <w:b/>
          <w:sz w:val="28"/>
          <w:szCs w:val="28"/>
        </w:rPr>
        <w:t>Описание результата предоставления муниципальной услуги</w:t>
      </w:r>
    </w:p>
    <w:p w14:paraId="675382E7" w14:textId="77777777" w:rsidR="00370AF4" w:rsidRDefault="00370AF4" w:rsidP="00370AF4">
      <w:pPr>
        <w:pStyle w:val="ConsPlusNormal"/>
        <w:ind w:firstLine="851"/>
        <w:jc w:val="both"/>
        <w:outlineLvl w:val="1"/>
        <w:rPr>
          <w:rFonts w:ascii="Times New Roman" w:hAnsi="Times New Roman" w:cs="Times New Roman"/>
          <w:sz w:val="28"/>
          <w:szCs w:val="28"/>
        </w:rPr>
      </w:pPr>
    </w:p>
    <w:p w14:paraId="09D1CAA3"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2.5. В соответствии с вариантами, приведенными в пункте 3.7 настоящего</w:t>
      </w:r>
      <w:r>
        <w:rPr>
          <w:rFonts w:ascii="Times New Roman" w:hAnsi="Times New Roman" w:cs="Times New Roman"/>
          <w:sz w:val="28"/>
          <w:szCs w:val="28"/>
        </w:rPr>
        <w:t xml:space="preserve"> </w:t>
      </w:r>
      <w:r w:rsidRPr="00B12856">
        <w:rPr>
          <w:rFonts w:ascii="Times New Roman" w:hAnsi="Times New Roman" w:cs="Times New Roman"/>
          <w:sz w:val="28"/>
          <w:szCs w:val="28"/>
        </w:rPr>
        <w:t>Административного регламента, результатом предоставления муниципальной</w:t>
      </w:r>
      <w:r>
        <w:rPr>
          <w:rFonts w:ascii="Times New Roman" w:hAnsi="Times New Roman" w:cs="Times New Roman"/>
          <w:sz w:val="28"/>
          <w:szCs w:val="28"/>
        </w:rPr>
        <w:t xml:space="preserve"> </w:t>
      </w:r>
      <w:r w:rsidRPr="00B12856">
        <w:rPr>
          <w:rFonts w:ascii="Times New Roman" w:hAnsi="Times New Roman" w:cs="Times New Roman"/>
          <w:sz w:val="28"/>
          <w:szCs w:val="28"/>
        </w:rPr>
        <w:t>услуги являются:</w:t>
      </w:r>
    </w:p>
    <w:p w14:paraId="50578636" w14:textId="77777777" w:rsidR="00370AF4"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2.5.1. постановление о предоставлении земельного участка, находящегося в</w:t>
      </w:r>
      <w:r>
        <w:rPr>
          <w:rFonts w:ascii="Times New Roman" w:hAnsi="Times New Roman" w:cs="Times New Roman"/>
          <w:sz w:val="28"/>
          <w:szCs w:val="28"/>
        </w:rPr>
        <w:t xml:space="preserve"> </w:t>
      </w:r>
      <w:r w:rsidRPr="00B12856">
        <w:rPr>
          <w:rFonts w:ascii="Times New Roman" w:hAnsi="Times New Roman" w:cs="Times New Roman"/>
          <w:sz w:val="28"/>
          <w:szCs w:val="28"/>
        </w:rPr>
        <w:t>государственной или муниципальной собственности, в собственность бесплатно</w:t>
      </w:r>
      <w:r>
        <w:rPr>
          <w:rFonts w:ascii="Times New Roman" w:hAnsi="Times New Roman" w:cs="Times New Roman"/>
          <w:sz w:val="28"/>
          <w:szCs w:val="28"/>
        </w:rPr>
        <w:t xml:space="preserve"> по форме согласно </w:t>
      </w:r>
      <w:r w:rsidRPr="00146BCC">
        <w:rPr>
          <w:rFonts w:ascii="Times New Roman" w:hAnsi="Times New Roman" w:cs="Times New Roman"/>
          <w:sz w:val="28"/>
          <w:szCs w:val="28"/>
        </w:rPr>
        <w:t>Приложению № 2 к настоящему</w:t>
      </w:r>
      <w:r>
        <w:rPr>
          <w:rFonts w:ascii="Times New Roman" w:hAnsi="Times New Roman" w:cs="Times New Roman"/>
          <w:sz w:val="28"/>
          <w:szCs w:val="28"/>
        </w:rPr>
        <w:t xml:space="preserve"> Административному регламенту</w:t>
      </w:r>
      <w:r w:rsidRPr="00B12856">
        <w:rPr>
          <w:rFonts w:ascii="Times New Roman" w:hAnsi="Times New Roman" w:cs="Times New Roman"/>
          <w:sz w:val="28"/>
          <w:szCs w:val="28"/>
        </w:rPr>
        <w:t>;</w:t>
      </w:r>
      <w:r>
        <w:rPr>
          <w:rFonts w:ascii="Times New Roman" w:hAnsi="Times New Roman" w:cs="Times New Roman"/>
          <w:sz w:val="28"/>
          <w:szCs w:val="28"/>
        </w:rPr>
        <w:t xml:space="preserve"> </w:t>
      </w:r>
    </w:p>
    <w:p w14:paraId="48C4ABE5"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xml:space="preserve">2.5.2. решение об отказе в предоставлении услуги </w:t>
      </w:r>
      <w:r>
        <w:rPr>
          <w:rFonts w:ascii="Times New Roman" w:hAnsi="Times New Roman" w:cs="Times New Roman"/>
          <w:sz w:val="28"/>
          <w:szCs w:val="28"/>
        </w:rPr>
        <w:t xml:space="preserve">по форме согласно </w:t>
      </w:r>
      <w:r w:rsidRPr="00146BCC">
        <w:rPr>
          <w:rFonts w:ascii="Times New Roman" w:hAnsi="Times New Roman" w:cs="Times New Roman"/>
          <w:sz w:val="28"/>
          <w:szCs w:val="28"/>
        </w:rPr>
        <w:lastRenderedPageBreak/>
        <w:t>Приложению № 3 к настоящему</w:t>
      </w:r>
      <w:r>
        <w:rPr>
          <w:rFonts w:ascii="Times New Roman" w:hAnsi="Times New Roman" w:cs="Times New Roman"/>
          <w:sz w:val="28"/>
          <w:szCs w:val="28"/>
        </w:rPr>
        <w:t xml:space="preserve"> Административному регламенту</w:t>
      </w:r>
      <w:r w:rsidRPr="00B12856">
        <w:rPr>
          <w:rFonts w:ascii="Times New Roman" w:hAnsi="Times New Roman" w:cs="Times New Roman"/>
          <w:sz w:val="28"/>
          <w:szCs w:val="28"/>
        </w:rPr>
        <w:t>.</w:t>
      </w:r>
    </w:p>
    <w:p w14:paraId="3C0347B5"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2.6. Документом, содержащим решение о предоставление муниципальной</w:t>
      </w:r>
      <w:r>
        <w:rPr>
          <w:rFonts w:ascii="Times New Roman" w:hAnsi="Times New Roman" w:cs="Times New Roman"/>
          <w:sz w:val="28"/>
          <w:szCs w:val="28"/>
        </w:rPr>
        <w:t xml:space="preserve"> </w:t>
      </w:r>
      <w:r w:rsidRPr="00B12856">
        <w:rPr>
          <w:rFonts w:ascii="Times New Roman" w:hAnsi="Times New Roman" w:cs="Times New Roman"/>
          <w:sz w:val="28"/>
          <w:szCs w:val="28"/>
        </w:rPr>
        <w:t>услуги, на основании которого заявителю предоставляются результаты, указанные</w:t>
      </w:r>
      <w:r>
        <w:rPr>
          <w:rFonts w:ascii="Times New Roman" w:hAnsi="Times New Roman" w:cs="Times New Roman"/>
          <w:sz w:val="28"/>
          <w:szCs w:val="28"/>
        </w:rPr>
        <w:t xml:space="preserve"> </w:t>
      </w:r>
      <w:r w:rsidRPr="00B12856">
        <w:rPr>
          <w:rFonts w:ascii="Times New Roman" w:hAnsi="Times New Roman" w:cs="Times New Roman"/>
          <w:sz w:val="28"/>
          <w:szCs w:val="28"/>
        </w:rPr>
        <w:t>в пункте 2.5 настоящего Административного регламента, является правовой акт</w:t>
      </w:r>
      <w:r>
        <w:rPr>
          <w:rFonts w:ascii="Times New Roman" w:hAnsi="Times New Roman" w:cs="Times New Roman"/>
          <w:sz w:val="28"/>
          <w:szCs w:val="28"/>
        </w:rPr>
        <w:t xml:space="preserve"> Уполномоченного органа</w:t>
      </w:r>
      <w:r w:rsidRPr="00B12856">
        <w:rPr>
          <w:rFonts w:ascii="Times New Roman" w:hAnsi="Times New Roman" w:cs="Times New Roman"/>
          <w:sz w:val="28"/>
          <w:szCs w:val="28"/>
        </w:rPr>
        <w:t>, содержащий такие реквизиты, как номер и дата.</w:t>
      </w:r>
    </w:p>
    <w:p w14:paraId="64E2CA96" w14:textId="77777777" w:rsidR="00370AF4" w:rsidRPr="00374730"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xml:space="preserve">2.7. </w:t>
      </w:r>
      <w:proofErr w:type="gramStart"/>
      <w:r w:rsidRPr="00B12856">
        <w:rPr>
          <w:rFonts w:ascii="Times New Roman" w:hAnsi="Times New Roman" w:cs="Times New Roman"/>
          <w:sz w:val="28"/>
          <w:szCs w:val="28"/>
        </w:rPr>
        <w:t>Результаты муниципальной услуги, указанные в пункте 2.5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roofErr w:type="gramEnd"/>
    </w:p>
    <w:p w14:paraId="6B82C28B"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126E3779" w14:textId="77777777" w:rsidR="00370AF4" w:rsidRPr="004B727E" w:rsidRDefault="00370AF4" w:rsidP="00370AF4">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Срок предоставления муниципальной услуги</w:t>
      </w:r>
    </w:p>
    <w:p w14:paraId="2952E2D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6BD6242E" w14:textId="77777777" w:rsidR="00370AF4" w:rsidRPr="00B12856" w:rsidRDefault="00370AF4" w:rsidP="00370AF4">
      <w:pPr>
        <w:pStyle w:val="a6"/>
        <w:ind w:firstLine="708"/>
        <w:jc w:val="both"/>
        <w:rPr>
          <w:sz w:val="28"/>
          <w:szCs w:val="28"/>
        </w:rPr>
      </w:pPr>
      <w:r w:rsidRPr="00B12856">
        <w:rPr>
          <w:sz w:val="28"/>
          <w:szCs w:val="28"/>
        </w:rPr>
        <w:t>2.8. Срок предоставления муниципальной определяется в соответствии с Земельным кодексом Российской Федерации.</w:t>
      </w:r>
    </w:p>
    <w:p w14:paraId="1136E822" w14:textId="77777777" w:rsidR="00370AF4" w:rsidRPr="00B12856" w:rsidRDefault="00370AF4" w:rsidP="00370AF4">
      <w:pPr>
        <w:pStyle w:val="a6"/>
        <w:ind w:firstLine="708"/>
        <w:jc w:val="both"/>
        <w:rPr>
          <w:sz w:val="28"/>
          <w:szCs w:val="28"/>
        </w:rPr>
      </w:pPr>
      <w:r w:rsidRPr="00B12856">
        <w:rPr>
          <w:sz w:val="28"/>
          <w:szCs w:val="28"/>
        </w:rPr>
        <w:t>Администрацией может быть предусмотрено оказание муниципальной услуги в иной срок, не превышающий установленный Земельным кодексом Российской Федерации.</w:t>
      </w:r>
    </w:p>
    <w:p w14:paraId="027417BA" w14:textId="77777777" w:rsidR="00370AF4" w:rsidRDefault="00370AF4" w:rsidP="00370AF4">
      <w:pPr>
        <w:pStyle w:val="ConsPlusNormal"/>
        <w:ind w:firstLine="851"/>
        <w:jc w:val="both"/>
        <w:outlineLvl w:val="1"/>
        <w:rPr>
          <w:rFonts w:ascii="Times New Roman" w:hAnsi="Times New Roman" w:cs="Times New Roman"/>
          <w:sz w:val="28"/>
          <w:szCs w:val="28"/>
        </w:rPr>
      </w:pPr>
    </w:p>
    <w:p w14:paraId="3ABEF6F7" w14:textId="77777777" w:rsidR="00370AF4" w:rsidRPr="00B12856" w:rsidRDefault="00370AF4" w:rsidP="00370AF4">
      <w:pPr>
        <w:pStyle w:val="ConsPlusNormal"/>
        <w:jc w:val="center"/>
        <w:outlineLvl w:val="1"/>
        <w:rPr>
          <w:rFonts w:ascii="Times New Roman" w:hAnsi="Times New Roman" w:cs="Times New Roman"/>
          <w:b/>
          <w:sz w:val="28"/>
          <w:szCs w:val="28"/>
        </w:rPr>
      </w:pPr>
      <w:r w:rsidRPr="00B12856">
        <w:rPr>
          <w:rFonts w:ascii="Times New Roman" w:hAnsi="Times New Roman" w:cs="Times New Roman"/>
          <w:b/>
          <w:sz w:val="28"/>
          <w:szCs w:val="28"/>
        </w:rPr>
        <w:t>Правовые основания для предоставления муниципальной услуги</w:t>
      </w:r>
    </w:p>
    <w:p w14:paraId="4B1524A5" w14:textId="77777777" w:rsidR="00370AF4" w:rsidRDefault="00370AF4" w:rsidP="00370AF4">
      <w:pPr>
        <w:pStyle w:val="ConsPlusNormal"/>
        <w:ind w:firstLine="708"/>
        <w:jc w:val="both"/>
        <w:outlineLvl w:val="1"/>
        <w:rPr>
          <w:rFonts w:ascii="Times New Roman" w:hAnsi="Times New Roman" w:cs="Times New Roman"/>
          <w:sz w:val="28"/>
          <w:szCs w:val="28"/>
        </w:rPr>
      </w:pPr>
    </w:p>
    <w:p w14:paraId="052BA04B"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2.9. Предоставление муниципальной услуги осуществляется в соответствии</w:t>
      </w:r>
      <w:r>
        <w:rPr>
          <w:rFonts w:ascii="Times New Roman" w:hAnsi="Times New Roman" w:cs="Times New Roman"/>
          <w:sz w:val="28"/>
          <w:szCs w:val="28"/>
        </w:rPr>
        <w:t xml:space="preserve"> </w:t>
      </w:r>
      <w:r w:rsidRPr="00B12856">
        <w:rPr>
          <w:rFonts w:ascii="Times New Roman" w:hAnsi="Times New Roman" w:cs="Times New Roman"/>
          <w:sz w:val="28"/>
          <w:szCs w:val="28"/>
        </w:rPr>
        <w:t>со следующими нормативными правовыми актами:</w:t>
      </w:r>
    </w:p>
    <w:p w14:paraId="75B10242"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Конституцией Российской Федерации;</w:t>
      </w:r>
    </w:p>
    <w:p w14:paraId="22B093D7"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Земельным кодексом Российской Федерации;</w:t>
      </w:r>
    </w:p>
    <w:p w14:paraId="6B246E4D"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Гражданским кодексом Российской Федерации;</w:t>
      </w:r>
    </w:p>
    <w:p w14:paraId="6FA87FF3"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Федеральным законом от 06.10.2003 № 131-ФЗ «Об общих принципах</w:t>
      </w:r>
      <w:r>
        <w:rPr>
          <w:rFonts w:ascii="Times New Roman" w:hAnsi="Times New Roman" w:cs="Times New Roman"/>
          <w:sz w:val="28"/>
          <w:szCs w:val="28"/>
        </w:rPr>
        <w:t xml:space="preserve"> </w:t>
      </w:r>
      <w:r w:rsidRPr="00B12856">
        <w:rPr>
          <w:rFonts w:ascii="Times New Roman" w:hAnsi="Times New Roman" w:cs="Times New Roman"/>
          <w:sz w:val="28"/>
          <w:szCs w:val="28"/>
        </w:rPr>
        <w:t>организации местного самоуправления в Российской Федерации»;</w:t>
      </w:r>
    </w:p>
    <w:p w14:paraId="2E417069"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Федеральным законом от 02.05.2006 № 59-ФЗ «О порядке рассмотрения</w:t>
      </w:r>
      <w:r>
        <w:rPr>
          <w:rFonts w:ascii="Times New Roman" w:hAnsi="Times New Roman" w:cs="Times New Roman"/>
          <w:sz w:val="28"/>
          <w:szCs w:val="28"/>
        </w:rPr>
        <w:t xml:space="preserve"> </w:t>
      </w:r>
      <w:r w:rsidRPr="00B12856">
        <w:rPr>
          <w:rFonts w:ascii="Times New Roman" w:hAnsi="Times New Roman" w:cs="Times New Roman"/>
          <w:sz w:val="28"/>
          <w:szCs w:val="28"/>
        </w:rPr>
        <w:t>обращений граждан Российской Федерации»;</w:t>
      </w:r>
    </w:p>
    <w:p w14:paraId="1F822B9C"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Федеральным законом от 27.07.2010 № 210-ФЗ «Об организации</w:t>
      </w:r>
      <w:r>
        <w:rPr>
          <w:rFonts w:ascii="Times New Roman" w:hAnsi="Times New Roman" w:cs="Times New Roman"/>
          <w:sz w:val="28"/>
          <w:szCs w:val="28"/>
        </w:rPr>
        <w:t xml:space="preserve"> </w:t>
      </w:r>
      <w:r w:rsidRPr="00B12856">
        <w:rPr>
          <w:rFonts w:ascii="Times New Roman" w:hAnsi="Times New Roman" w:cs="Times New Roman"/>
          <w:sz w:val="28"/>
          <w:szCs w:val="28"/>
        </w:rPr>
        <w:t>предоставления государственных и муниципальных услуг»;</w:t>
      </w:r>
    </w:p>
    <w:p w14:paraId="5FCFD3BD" w14:textId="77777777" w:rsidR="00370AF4"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законом Смоленской области от 28.09.2012 № 66-з «О предоставлении</w:t>
      </w:r>
      <w:r>
        <w:rPr>
          <w:rFonts w:ascii="Times New Roman" w:hAnsi="Times New Roman" w:cs="Times New Roman"/>
          <w:sz w:val="28"/>
          <w:szCs w:val="28"/>
        </w:rPr>
        <w:t xml:space="preserve"> </w:t>
      </w:r>
      <w:r w:rsidRPr="00B12856">
        <w:rPr>
          <w:rFonts w:ascii="Times New Roman" w:hAnsi="Times New Roman" w:cs="Times New Roman"/>
          <w:sz w:val="28"/>
          <w:szCs w:val="28"/>
        </w:rPr>
        <w:t>земельных участков отдельным категориям граждан на территории Смоленской</w:t>
      </w:r>
      <w:r>
        <w:rPr>
          <w:rFonts w:ascii="Times New Roman" w:hAnsi="Times New Roman" w:cs="Times New Roman"/>
          <w:sz w:val="28"/>
          <w:szCs w:val="28"/>
        </w:rPr>
        <w:t xml:space="preserve"> </w:t>
      </w:r>
      <w:r w:rsidRPr="00B12856">
        <w:rPr>
          <w:rFonts w:ascii="Times New Roman" w:hAnsi="Times New Roman" w:cs="Times New Roman"/>
          <w:sz w:val="28"/>
          <w:szCs w:val="28"/>
        </w:rPr>
        <w:t>области»;</w:t>
      </w:r>
      <w:r>
        <w:rPr>
          <w:rFonts w:ascii="Times New Roman" w:hAnsi="Times New Roman" w:cs="Times New Roman"/>
          <w:sz w:val="28"/>
          <w:szCs w:val="28"/>
        </w:rPr>
        <w:t xml:space="preserve"> </w:t>
      </w:r>
    </w:p>
    <w:p w14:paraId="42FAF238" w14:textId="77777777"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законом Смоленской области от 28.09.2012 № 67-з «О предоставлении</w:t>
      </w:r>
      <w:r>
        <w:rPr>
          <w:rFonts w:ascii="Times New Roman" w:hAnsi="Times New Roman" w:cs="Times New Roman"/>
          <w:sz w:val="28"/>
          <w:szCs w:val="28"/>
        </w:rPr>
        <w:t xml:space="preserve"> </w:t>
      </w:r>
      <w:r w:rsidRPr="00B12856">
        <w:rPr>
          <w:rFonts w:ascii="Times New Roman" w:hAnsi="Times New Roman" w:cs="Times New Roman"/>
          <w:sz w:val="28"/>
          <w:szCs w:val="28"/>
        </w:rPr>
        <w:t>земельных участков гражданам, имеющим трех и более детей, в собственность</w:t>
      </w:r>
      <w:r>
        <w:rPr>
          <w:rFonts w:ascii="Times New Roman" w:hAnsi="Times New Roman" w:cs="Times New Roman"/>
          <w:sz w:val="28"/>
          <w:szCs w:val="28"/>
        </w:rPr>
        <w:t xml:space="preserve"> </w:t>
      </w:r>
      <w:r w:rsidRPr="00B12856">
        <w:rPr>
          <w:rFonts w:ascii="Times New Roman" w:hAnsi="Times New Roman" w:cs="Times New Roman"/>
          <w:sz w:val="28"/>
          <w:szCs w:val="28"/>
        </w:rPr>
        <w:t>бесплатно для индивидуального жилищного строительства на территории</w:t>
      </w:r>
      <w:r>
        <w:rPr>
          <w:rFonts w:ascii="Times New Roman" w:hAnsi="Times New Roman" w:cs="Times New Roman"/>
          <w:sz w:val="28"/>
          <w:szCs w:val="28"/>
        </w:rPr>
        <w:t xml:space="preserve"> </w:t>
      </w:r>
      <w:r w:rsidRPr="00B12856">
        <w:rPr>
          <w:rFonts w:ascii="Times New Roman" w:hAnsi="Times New Roman" w:cs="Times New Roman"/>
          <w:sz w:val="28"/>
          <w:szCs w:val="28"/>
        </w:rPr>
        <w:t>Смоленской области»;</w:t>
      </w:r>
    </w:p>
    <w:p w14:paraId="302B3226" w14:textId="570218A2" w:rsidR="00370AF4" w:rsidRPr="00B12856"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Уставом муниципального образования «</w:t>
      </w:r>
      <w:r>
        <w:rPr>
          <w:rFonts w:ascii="Times New Roman" w:hAnsi="Times New Roman" w:cs="Times New Roman"/>
          <w:sz w:val="28"/>
          <w:szCs w:val="28"/>
        </w:rPr>
        <w:t xml:space="preserve">Сафоновский </w:t>
      </w:r>
      <w:r>
        <w:rPr>
          <w:rFonts w:ascii="Times New Roman" w:hAnsi="Times New Roman" w:cs="Times New Roman"/>
          <w:sz w:val="28"/>
          <w:szCs w:val="28"/>
        </w:rPr>
        <w:t>муниципальный округ</w:t>
      </w:r>
      <w:r w:rsidRPr="00B12856">
        <w:rPr>
          <w:rFonts w:ascii="Times New Roman" w:hAnsi="Times New Roman" w:cs="Times New Roman"/>
          <w:sz w:val="28"/>
          <w:szCs w:val="28"/>
        </w:rPr>
        <w:t xml:space="preserve">» </w:t>
      </w:r>
      <w:proofErr w:type="gramStart"/>
      <w:r w:rsidRPr="00B12856">
        <w:rPr>
          <w:rFonts w:ascii="Times New Roman" w:hAnsi="Times New Roman" w:cs="Times New Roman"/>
          <w:sz w:val="28"/>
          <w:szCs w:val="28"/>
        </w:rPr>
        <w:t>Смоленской</w:t>
      </w:r>
      <w:proofErr w:type="gramEnd"/>
    </w:p>
    <w:p w14:paraId="042FB38D" w14:textId="77777777" w:rsidR="00370AF4" w:rsidRPr="00B12856" w:rsidRDefault="00370AF4" w:rsidP="00370AF4">
      <w:pPr>
        <w:pStyle w:val="ConsPlusNormal"/>
        <w:jc w:val="both"/>
        <w:outlineLvl w:val="1"/>
        <w:rPr>
          <w:rFonts w:ascii="Times New Roman" w:hAnsi="Times New Roman" w:cs="Times New Roman"/>
          <w:sz w:val="28"/>
          <w:szCs w:val="28"/>
        </w:rPr>
      </w:pPr>
      <w:r w:rsidRPr="00B12856">
        <w:rPr>
          <w:rFonts w:ascii="Times New Roman" w:hAnsi="Times New Roman" w:cs="Times New Roman"/>
          <w:sz w:val="28"/>
          <w:szCs w:val="28"/>
        </w:rPr>
        <w:t>области;</w:t>
      </w:r>
    </w:p>
    <w:p w14:paraId="3507D03C" w14:textId="77777777" w:rsidR="00370AF4" w:rsidRDefault="00370AF4" w:rsidP="00370AF4">
      <w:pPr>
        <w:pStyle w:val="ConsPlusNormal"/>
        <w:ind w:firstLine="708"/>
        <w:jc w:val="both"/>
        <w:outlineLvl w:val="1"/>
        <w:rPr>
          <w:rFonts w:ascii="Times New Roman" w:hAnsi="Times New Roman" w:cs="Times New Roman"/>
          <w:sz w:val="28"/>
          <w:szCs w:val="28"/>
        </w:rPr>
      </w:pPr>
      <w:r w:rsidRPr="00B12856">
        <w:rPr>
          <w:rFonts w:ascii="Times New Roman" w:hAnsi="Times New Roman" w:cs="Times New Roman"/>
          <w:sz w:val="28"/>
          <w:szCs w:val="28"/>
        </w:rPr>
        <w:t>- настоящим Административным регламентом.</w:t>
      </w:r>
    </w:p>
    <w:p w14:paraId="07CC677D" w14:textId="77777777" w:rsidR="00370AF4" w:rsidRDefault="00370AF4" w:rsidP="00370AF4">
      <w:pPr>
        <w:pStyle w:val="ConsPlusNormal"/>
        <w:jc w:val="both"/>
        <w:outlineLvl w:val="1"/>
        <w:rPr>
          <w:rFonts w:ascii="Times New Roman" w:hAnsi="Times New Roman" w:cs="Times New Roman"/>
          <w:sz w:val="28"/>
          <w:szCs w:val="28"/>
        </w:rPr>
      </w:pPr>
    </w:p>
    <w:p w14:paraId="0677D493" w14:textId="77777777" w:rsidR="00370AF4" w:rsidRPr="00374730" w:rsidRDefault="00370AF4" w:rsidP="00370AF4">
      <w:pPr>
        <w:pStyle w:val="ConsPlusNormal"/>
        <w:jc w:val="both"/>
        <w:outlineLvl w:val="1"/>
        <w:rPr>
          <w:rFonts w:ascii="Times New Roman" w:hAnsi="Times New Roman" w:cs="Times New Roman"/>
          <w:sz w:val="28"/>
          <w:szCs w:val="28"/>
        </w:rPr>
      </w:pPr>
    </w:p>
    <w:p w14:paraId="47AAEA25" w14:textId="77777777" w:rsidR="00370AF4" w:rsidRPr="004B727E" w:rsidRDefault="00370AF4" w:rsidP="00370AF4">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lastRenderedPageBreak/>
        <w:t xml:space="preserve">Исчерпывающий перечень документов, необходимых </w:t>
      </w:r>
    </w:p>
    <w:p w14:paraId="02E56F14" w14:textId="77777777" w:rsidR="00370AF4" w:rsidRDefault="00370AF4" w:rsidP="00370AF4">
      <w:pPr>
        <w:pStyle w:val="ConsPlusNormal"/>
        <w:jc w:val="center"/>
        <w:outlineLvl w:val="1"/>
        <w:rPr>
          <w:rFonts w:ascii="Times New Roman" w:hAnsi="Times New Roman" w:cs="Times New Roman"/>
          <w:b/>
          <w:sz w:val="28"/>
          <w:szCs w:val="28"/>
        </w:rPr>
      </w:pPr>
      <w:r w:rsidRPr="004B727E">
        <w:rPr>
          <w:rFonts w:ascii="Times New Roman" w:hAnsi="Times New Roman" w:cs="Times New Roman"/>
          <w:b/>
          <w:sz w:val="28"/>
          <w:szCs w:val="28"/>
        </w:rPr>
        <w:t xml:space="preserve">для предоставления муниципальной услуги </w:t>
      </w:r>
    </w:p>
    <w:p w14:paraId="36E2F961" w14:textId="77777777" w:rsidR="00370AF4" w:rsidRPr="004B727E" w:rsidRDefault="00370AF4" w:rsidP="00370AF4">
      <w:pPr>
        <w:pStyle w:val="ConsPlusNormal"/>
        <w:jc w:val="center"/>
        <w:outlineLvl w:val="1"/>
        <w:rPr>
          <w:rFonts w:ascii="Times New Roman" w:hAnsi="Times New Roman" w:cs="Times New Roman"/>
          <w:b/>
          <w:sz w:val="28"/>
          <w:szCs w:val="28"/>
        </w:rPr>
      </w:pPr>
    </w:p>
    <w:p w14:paraId="3C85D109"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2.10. Для получения муниципальной услуги заявитель представляет в</w:t>
      </w:r>
      <w:r>
        <w:rPr>
          <w:rFonts w:ascii="Times New Roman" w:hAnsi="Times New Roman" w:cs="Times New Roman"/>
          <w:sz w:val="28"/>
          <w:szCs w:val="28"/>
        </w:rPr>
        <w:t xml:space="preserve"> Уполномоченный орган</w:t>
      </w:r>
      <w:r w:rsidRPr="00B90A0F">
        <w:rPr>
          <w:rFonts w:ascii="Times New Roman" w:hAnsi="Times New Roman" w:cs="Times New Roman"/>
          <w:sz w:val="28"/>
          <w:szCs w:val="28"/>
        </w:rPr>
        <w:t xml:space="preserve"> заявление о предоставлении муниципальной услуги по форме</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согласно </w:t>
      </w:r>
      <w:r w:rsidRPr="00146BCC">
        <w:rPr>
          <w:rFonts w:ascii="Times New Roman" w:hAnsi="Times New Roman" w:cs="Times New Roman"/>
          <w:sz w:val="28"/>
          <w:szCs w:val="28"/>
        </w:rPr>
        <w:t>Приложению № 4 к</w:t>
      </w:r>
      <w:r w:rsidRPr="00B90A0F">
        <w:rPr>
          <w:rFonts w:ascii="Times New Roman" w:hAnsi="Times New Roman" w:cs="Times New Roman"/>
          <w:sz w:val="28"/>
          <w:szCs w:val="28"/>
        </w:rPr>
        <w:t xml:space="preserve"> настоящему Административному регламенту одним из</w:t>
      </w:r>
      <w:r>
        <w:rPr>
          <w:rFonts w:ascii="Times New Roman" w:hAnsi="Times New Roman" w:cs="Times New Roman"/>
          <w:sz w:val="28"/>
          <w:szCs w:val="28"/>
        </w:rPr>
        <w:t xml:space="preserve"> </w:t>
      </w:r>
      <w:r w:rsidRPr="00B90A0F">
        <w:rPr>
          <w:rFonts w:ascii="Times New Roman" w:hAnsi="Times New Roman" w:cs="Times New Roman"/>
          <w:sz w:val="28"/>
          <w:szCs w:val="28"/>
        </w:rPr>
        <w:t>следующих способов по личному усмотрению:</w:t>
      </w:r>
    </w:p>
    <w:p w14:paraId="74B12C18"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2.10.1. в электронной форме посредством ЕПГУ.</w:t>
      </w:r>
    </w:p>
    <w:p w14:paraId="4BF58F27"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proofErr w:type="gramStart"/>
      <w:r w:rsidRPr="00B90A0F">
        <w:rPr>
          <w:rFonts w:ascii="Times New Roman" w:hAnsi="Times New Roman" w:cs="Times New Roman"/>
          <w:sz w:val="28"/>
          <w:szCs w:val="28"/>
        </w:rPr>
        <w:t>а) В случае представления заявления и прилагаемых к нему документов</w:t>
      </w:r>
      <w:r>
        <w:rPr>
          <w:rFonts w:ascii="Times New Roman" w:hAnsi="Times New Roman" w:cs="Times New Roman"/>
          <w:sz w:val="28"/>
          <w:szCs w:val="28"/>
        </w:rPr>
        <w:t xml:space="preserve"> </w:t>
      </w:r>
      <w:r w:rsidRPr="00B90A0F">
        <w:rPr>
          <w:rFonts w:ascii="Times New Roman" w:hAnsi="Times New Roman" w:cs="Times New Roman"/>
          <w:sz w:val="28"/>
          <w:szCs w:val="28"/>
        </w:rPr>
        <w:t>указанным способом заявитель, прошедший процедуры регистрации,</w:t>
      </w:r>
      <w:r>
        <w:rPr>
          <w:rFonts w:ascii="Times New Roman" w:hAnsi="Times New Roman" w:cs="Times New Roman"/>
          <w:sz w:val="28"/>
          <w:szCs w:val="28"/>
        </w:rPr>
        <w:t xml:space="preserve"> </w:t>
      </w:r>
      <w:r w:rsidRPr="00B90A0F">
        <w:rPr>
          <w:rFonts w:ascii="Times New Roman" w:hAnsi="Times New Roman" w:cs="Times New Roman"/>
          <w:sz w:val="28"/>
          <w:szCs w:val="28"/>
        </w:rPr>
        <w:t>идентификации и аутентификации с использованием федеральной</w:t>
      </w:r>
      <w:r>
        <w:rPr>
          <w:rFonts w:ascii="Times New Roman" w:hAnsi="Times New Roman" w:cs="Times New Roman"/>
          <w:sz w:val="28"/>
          <w:szCs w:val="28"/>
        </w:rPr>
        <w:t xml:space="preserve"> </w:t>
      </w:r>
      <w:r w:rsidRPr="00B90A0F">
        <w:rPr>
          <w:rFonts w:ascii="Times New Roman" w:hAnsi="Times New Roman" w:cs="Times New Roman"/>
          <w:sz w:val="28"/>
          <w:szCs w:val="28"/>
        </w:rPr>
        <w:t>государственной информационной системы «Единая система идентификации и</w:t>
      </w:r>
      <w:r>
        <w:rPr>
          <w:rFonts w:ascii="Times New Roman" w:hAnsi="Times New Roman" w:cs="Times New Roman"/>
          <w:sz w:val="28"/>
          <w:szCs w:val="28"/>
        </w:rPr>
        <w:t xml:space="preserve"> </w:t>
      </w:r>
      <w:r w:rsidRPr="00B90A0F">
        <w:rPr>
          <w:rFonts w:ascii="Times New Roman" w:hAnsi="Times New Roman" w:cs="Times New Roman"/>
          <w:sz w:val="28"/>
          <w:szCs w:val="28"/>
        </w:rPr>
        <w:t>аутентификации в инфраструктуре, обеспечивающей информационно-технологическое взаимодействие информационных систем, используемых для</w:t>
      </w:r>
      <w:r>
        <w:rPr>
          <w:rFonts w:ascii="Times New Roman" w:hAnsi="Times New Roman" w:cs="Times New Roman"/>
          <w:sz w:val="28"/>
          <w:szCs w:val="28"/>
        </w:rPr>
        <w:t xml:space="preserve"> </w:t>
      </w:r>
      <w:r w:rsidRPr="00B90A0F">
        <w:rPr>
          <w:rFonts w:ascii="Times New Roman" w:hAnsi="Times New Roman" w:cs="Times New Roman"/>
          <w:sz w:val="28"/>
          <w:szCs w:val="28"/>
        </w:rPr>
        <w:t>предоставления государственных и муниципальных услуг в электронной форме»</w:t>
      </w:r>
      <w:r>
        <w:rPr>
          <w:rFonts w:ascii="Times New Roman" w:hAnsi="Times New Roman" w:cs="Times New Roman"/>
          <w:sz w:val="28"/>
          <w:szCs w:val="28"/>
        </w:rPr>
        <w:t xml:space="preserve"> </w:t>
      </w:r>
      <w:r w:rsidRPr="00B90A0F">
        <w:rPr>
          <w:rFonts w:ascii="Times New Roman" w:hAnsi="Times New Roman" w:cs="Times New Roman"/>
          <w:sz w:val="28"/>
          <w:szCs w:val="28"/>
        </w:rPr>
        <w:t>(далее – ЕСИА) или иных государственных информационных систем, если такие</w:t>
      </w:r>
      <w:r>
        <w:rPr>
          <w:rFonts w:ascii="Times New Roman" w:hAnsi="Times New Roman" w:cs="Times New Roman"/>
          <w:sz w:val="28"/>
          <w:szCs w:val="28"/>
        </w:rPr>
        <w:t xml:space="preserve"> </w:t>
      </w:r>
      <w:r w:rsidRPr="00B90A0F">
        <w:rPr>
          <w:rFonts w:ascii="Times New Roman" w:hAnsi="Times New Roman" w:cs="Times New Roman"/>
          <w:sz w:val="28"/>
          <w:szCs w:val="28"/>
        </w:rPr>
        <w:t>государственные информационные системы в</w:t>
      </w:r>
      <w:proofErr w:type="gramEnd"/>
      <w:r w:rsidRPr="00B90A0F">
        <w:rPr>
          <w:rFonts w:ascii="Times New Roman" w:hAnsi="Times New Roman" w:cs="Times New Roman"/>
          <w:sz w:val="28"/>
          <w:szCs w:val="28"/>
        </w:rPr>
        <w:t xml:space="preserve"> установленном Правительством</w:t>
      </w:r>
      <w:r>
        <w:rPr>
          <w:rFonts w:ascii="Times New Roman" w:hAnsi="Times New Roman" w:cs="Times New Roman"/>
          <w:sz w:val="28"/>
          <w:szCs w:val="28"/>
        </w:rPr>
        <w:t xml:space="preserve"> </w:t>
      </w:r>
      <w:r w:rsidRPr="00B90A0F">
        <w:rPr>
          <w:rFonts w:ascii="Times New Roman" w:hAnsi="Times New Roman" w:cs="Times New Roman"/>
          <w:sz w:val="28"/>
          <w:szCs w:val="28"/>
        </w:rPr>
        <w:t>Российской Федерации порядке обеспечивают взаимодействие с ЕСИА, при</w:t>
      </w:r>
      <w:r>
        <w:rPr>
          <w:rFonts w:ascii="Times New Roman" w:hAnsi="Times New Roman" w:cs="Times New Roman"/>
          <w:sz w:val="28"/>
          <w:szCs w:val="28"/>
        </w:rPr>
        <w:t xml:space="preserve"> </w:t>
      </w:r>
      <w:r w:rsidRPr="00B90A0F">
        <w:rPr>
          <w:rFonts w:ascii="Times New Roman" w:hAnsi="Times New Roman" w:cs="Times New Roman"/>
          <w:sz w:val="28"/>
          <w:szCs w:val="28"/>
        </w:rPr>
        <w:t>условии совпадения сведений о физическом лице в указанных информационных</w:t>
      </w:r>
      <w:r>
        <w:rPr>
          <w:rFonts w:ascii="Times New Roman" w:hAnsi="Times New Roman" w:cs="Times New Roman"/>
          <w:sz w:val="28"/>
          <w:szCs w:val="28"/>
        </w:rPr>
        <w:t xml:space="preserve"> </w:t>
      </w:r>
      <w:r w:rsidRPr="00B90A0F">
        <w:rPr>
          <w:rFonts w:ascii="Times New Roman" w:hAnsi="Times New Roman" w:cs="Times New Roman"/>
          <w:sz w:val="28"/>
          <w:szCs w:val="28"/>
        </w:rPr>
        <w:t>системах, заполняет форму указанного Заявления с использованием интерактивной</w:t>
      </w:r>
      <w:r>
        <w:rPr>
          <w:rFonts w:ascii="Times New Roman" w:hAnsi="Times New Roman" w:cs="Times New Roman"/>
          <w:sz w:val="28"/>
          <w:szCs w:val="28"/>
        </w:rPr>
        <w:t xml:space="preserve"> </w:t>
      </w:r>
      <w:r w:rsidRPr="00B90A0F">
        <w:rPr>
          <w:rFonts w:ascii="Times New Roman" w:hAnsi="Times New Roman" w:cs="Times New Roman"/>
          <w:sz w:val="28"/>
          <w:szCs w:val="28"/>
        </w:rPr>
        <w:t>формы в электронном виде, без необходимости дополнительной подачи заявления</w:t>
      </w:r>
      <w:r>
        <w:rPr>
          <w:rFonts w:ascii="Times New Roman" w:hAnsi="Times New Roman" w:cs="Times New Roman"/>
          <w:sz w:val="28"/>
          <w:szCs w:val="28"/>
        </w:rPr>
        <w:t xml:space="preserve"> </w:t>
      </w:r>
      <w:r w:rsidRPr="00B90A0F">
        <w:rPr>
          <w:rFonts w:ascii="Times New Roman" w:hAnsi="Times New Roman" w:cs="Times New Roman"/>
          <w:sz w:val="28"/>
          <w:szCs w:val="28"/>
        </w:rPr>
        <w:t>в какой- либо иной форме.</w:t>
      </w:r>
    </w:p>
    <w:p w14:paraId="26819D5E"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б) Заявление направляется заявителем вместе с прикрепленными</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электронными документами, указанными в подпунктах 2 – 5 пункта 2.11 настоящего</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Административного регламента. </w:t>
      </w:r>
      <w:proofErr w:type="gramStart"/>
      <w:r w:rsidRPr="00B90A0F">
        <w:rPr>
          <w:rFonts w:ascii="Times New Roman" w:hAnsi="Times New Roman" w:cs="Times New Roman"/>
          <w:sz w:val="28"/>
          <w:szCs w:val="28"/>
        </w:rPr>
        <w:t>Заявление подписывается заявителем,</w:t>
      </w:r>
      <w:r>
        <w:rPr>
          <w:rFonts w:ascii="Times New Roman" w:hAnsi="Times New Roman" w:cs="Times New Roman"/>
          <w:sz w:val="28"/>
          <w:szCs w:val="28"/>
        </w:rPr>
        <w:t xml:space="preserve"> </w:t>
      </w:r>
      <w:r w:rsidRPr="00B90A0F">
        <w:rPr>
          <w:rFonts w:ascii="Times New Roman" w:hAnsi="Times New Roman" w:cs="Times New Roman"/>
          <w:sz w:val="28"/>
          <w:szCs w:val="28"/>
        </w:rPr>
        <w:t>уполномоченным на подписание такого заявления, УКЭП либо усиленной</w:t>
      </w:r>
      <w:r>
        <w:rPr>
          <w:rFonts w:ascii="Times New Roman" w:hAnsi="Times New Roman" w:cs="Times New Roman"/>
          <w:sz w:val="28"/>
          <w:szCs w:val="28"/>
        </w:rPr>
        <w:t xml:space="preserve"> </w:t>
      </w:r>
      <w:r w:rsidRPr="00B90A0F">
        <w:rPr>
          <w:rFonts w:ascii="Times New Roman" w:hAnsi="Times New Roman" w:cs="Times New Roman"/>
          <w:sz w:val="28"/>
          <w:szCs w:val="28"/>
        </w:rPr>
        <w:t>неквалифицированной электронной подписью (далее – УНЭП), сертификат ключа</w:t>
      </w:r>
      <w:r>
        <w:rPr>
          <w:rFonts w:ascii="Times New Roman" w:hAnsi="Times New Roman" w:cs="Times New Roman"/>
          <w:sz w:val="28"/>
          <w:szCs w:val="28"/>
        </w:rPr>
        <w:t xml:space="preserve"> </w:t>
      </w:r>
      <w:r w:rsidRPr="00B90A0F">
        <w:rPr>
          <w:rFonts w:ascii="Times New Roman" w:hAnsi="Times New Roman" w:cs="Times New Roman"/>
          <w:sz w:val="28"/>
          <w:szCs w:val="28"/>
        </w:rPr>
        <w:t>проверки которой создан и используется в инфраструктуре, обеспечивающей</w:t>
      </w:r>
      <w:r>
        <w:rPr>
          <w:rFonts w:ascii="Times New Roman" w:hAnsi="Times New Roman" w:cs="Times New Roman"/>
          <w:sz w:val="28"/>
          <w:szCs w:val="28"/>
        </w:rPr>
        <w:t xml:space="preserve"> </w:t>
      </w:r>
      <w:r w:rsidRPr="00B90A0F">
        <w:rPr>
          <w:rFonts w:ascii="Times New Roman" w:hAnsi="Times New Roman" w:cs="Times New Roman"/>
          <w:sz w:val="28"/>
          <w:szCs w:val="28"/>
        </w:rPr>
        <w:t>информационно-технологическое взаимодействие информационных систем,</w:t>
      </w:r>
      <w:r>
        <w:rPr>
          <w:rFonts w:ascii="Times New Roman" w:hAnsi="Times New Roman" w:cs="Times New Roman"/>
          <w:sz w:val="28"/>
          <w:szCs w:val="28"/>
        </w:rPr>
        <w:t xml:space="preserve"> </w:t>
      </w:r>
      <w:r w:rsidRPr="00B90A0F">
        <w:rPr>
          <w:rFonts w:ascii="Times New Roman" w:hAnsi="Times New Roman" w:cs="Times New Roman"/>
          <w:sz w:val="28"/>
          <w:szCs w:val="28"/>
        </w:rPr>
        <w:t>используемых для предоставления государственных и муниципальных услуг в</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электронной форме, которая создается и проверяется с использованием средств</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электронной подписи и средств удостоверяющего центра, имеющих</w:t>
      </w:r>
      <w:r>
        <w:rPr>
          <w:rFonts w:ascii="Times New Roman" w:hAnsi="Times New Roman" w:cs="Times New Roman"/>
          <w:sz w:val="28"/>
          <w:szCs w:val="28"/>
        </w:rPr>
        <w:t xml:space="preserve"> </w:t>
      </w:r>
      <w:r w:rsidRPr="00B90A0F">
        <w:rPr>
          <w:rFonts w:ascii="Times New Roman" w:hAnsi="Times New Roman" w:cs="Times New Roman"/>
          <w:sz w:val="28"/>
          <w:szCs w:val="28"/>
        </w:rPr>
        <w:t>подтверждение соответствия требованиям, установленным федеральным органом</w:t>
      </w:r>
      <w:proofErr w:type="gramEnd"/>
      <w:r>
        <w:rPr>
          <w:rFonts w:ascii="Times New Roman" w:hAnsi="Times New Roman" w:cs="Times New Roman"/>
          <w:sz w:val="28"/>
          <w:szCs w:val="28"/>
        </w:rPr>
        <w:t xml:space="preserve"> </w:t>
      </w:r>
      <w:proofErr w:type="gramStart"/>
      <w:r w:rsidRPr="00B90A0F">
        <w:rPr>
          <w:rFonts w:ascii="Times New Roman" w:hAnsi="Times New Roman" w:cs="Times New Roman"/>
          <w:sz w:val="28"/>
          <w:szCs w:val="28"/>
        </w:rPr>
        <w:t>исполнительной власти в области обеспечения безопасности в соответствии с</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частью 5 статьи 8 Федерального закона от </w:t>
      </w:r>
      <w:r>
        <w:rPr>
          <w:rFonts w:ascii="Times New Roman" w:hAnsi="Times New Roman" w:cs="Times New Roman"/>
          <w:sz w:val="28"/>
          <w:szCs w:val="28"/>
        </w:rPr>
        <w:t>0</w:t>
      </w:r>
      <w:r w:rsidRPr="00B90A0F">
        <w:rPr>
          <w:rFonts w:ascii="Times New Roman" w:hAnsi="Times New Roman" w:cs="Times New Roman"/>
          <w:sz w:val="28"/>
          <w:szCs w:val="28"/>
        </w:rPr>
        <w:t>6</w:t>
      </w:r>
      <w:r>
        <w:rPr>
          <w:rFonts w:ascii="Times New Roman" w:hAnsi="Times New Roman" w:cs="Times New Roman"/>
          <w:sz w:val="28"/>
          <w:szCs w:val="28"/>
        </w:rPr>
        <w:t>.04.2011</w:t>
      </w:r>
      <w:r w:rsidRPr="00B90A0F">
        <w:rPr>
          <w:rFonts w:ascii="Times New Roman" w:hAnsi="Times New Roman" w:cs="Times New Roman"/>
          <w:sz w:val="28"/>
          <w:szCs w:val="28"/>
        </w:rPr>
        <w:t xml:space="preserve"> № 63-ФЗ «Об</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электронной подписи», а также при наличии у владельца сертификата ключа</w:t>
      </w:r>
      <w:r>
        <w:rPr>
          <w:rFonts w:ascii="Times New Roman" w:hAnsi="Times New Roman" w:cs="Times New Roman"/>
          <w:sz w:val="28"/>
          <w:szCs w:val="28"/>
        </w:rPr>
        <w:t xml:space="preserve"> </w:t>
      </w:r>
      <w:r w:rsidRPr="00B90A0F">
        <w:rPr>
          <w:rFonts w:ascii="Times New Roman" w:hAnsi="Times New Roman" w:cs="Times New Roman"/>
          <w:sz w:val="28"/>
          <w:szCs w:val="28"/>
        </w:rPr>
        <w:t>проверки ключа простой электронной подписи (далее – ЭП), выданного ему при</w:t>
      </w:r>
      <w:r>
        <w:rPr>
          <w:rFonts w:ascii="Times New Roman" w:hAnsi="Times New Roman" w:cs="Times New Roman"/>
          <w:sz w:val="28"/>
          <w:szCs w:val="28"/>
        </w:rPr>
        <w:t xml:space="preserve"> </w:t>
      </w:r>
      <w:r w:rsidRPr="00B90A0F">
        <w:rPr>
          <w:rFonts w:ascii="Times New Roman" w:hAnsi="Times New Roman" w:cs="Times New Roman"/>
          <w:sz w:val="28"/>
          <w:szCs w:val="28"/>
        </w:rPr>
        <w:t>личном приеме в соответствии с Правилами использования простой ЭП при</w:t>
      </w:r>
      <w:r>
        <w:rPr>
          <w:rFonts w:ascii="Times New Roman" w:hAnsi="Times New Roman" w:cs="Times New Roman"/>
          <w:sz w:val="28"/>
          <w:szCs w:val="28"/>
        </w:rPr>
        <w:t xml:space="preserve"> </w:t>
      </w:r>
      <w:r w:rsidRPr="00B90A0F">
        <w:rPr>
          <w:rFonts w:ascii="Times New Roman" w:hAnsi="Times New Roman" w:cs="Times New Roman"/>
          <w:sz w:val="28"/>
          <w:szCs w:val="28"/>
        </w:rPr>
        <w:t>обращении за получением государственных и муниципальных услуг,</w:t>
      </w:r>
      <w:r>
        <w:rPr>
          <w:rFonts w:ascii="Times New Roman" w:hAnsi="Times New Roman" w:cs="Times New Roman"/>
          <w:sz w:val="28"/>
          <w:szCs w:val="28"/>
        </w:rPr>
        <w:t xml:space="preserve"> </w:t>
      </w:r>
      <w:r w:rsidRPr="00B90A0F">
        <w:rPr>
          <w:rFonts w:ascii="Times New Roman" w:hAnsi="Times New Roman" w:cs="Times New Roman"/>
          <w:sz w:val="28"/>
          <w:szCs w:val="28"/>
        </w:rPr>
        <w:t>утвержденными постановлением Правительства Российской</w:t>
      </w:r>
      <w:proofErr w:type="gramEnd"/>
      <w:r w:rsidRPr="00B90A0F">
        <w:rPr>
          <w:rFonts w:ascii="Times New Roman" w:hAnsi="Times New Roman" w:cs="Times New Roman"/>
          <w:sz w:val="28"/>
          <w:szCs w:val="28"/>
        </w:rPr>
        <w:t xml:space="preserve"> Федерации от 25</w:t>
      </w:r>
      <w:r>
        <w:rPr>
          <w:rFonts w:ascii="Times New Roman" w:hAnsi="Times New Roman" w:cs="Times New Roman"/>
          <w:sz w:val="28"/>
          <w:szCs w:val="28"/>
        </w:rPr>
        <w:t>.01.2013</w:t>
      </w:r>
      <w:r w:rsidRPr="00B90A0F">
        <w:rPr>
          <w:rFonts w:ascii="Times New Roman" w:hAnsi="Times New Roman" w:cs="Times New Roman"/>
          <w:sz w:val="28"/>
          <w:szCs w:val="28"/>
        </w:rPr>
        <w:t xml:space="preserve"> № 33, в соответствии с Правилами определения видов электронной</w:t>
      </w:r>
      <w:r>
        <w:rPr>
          <w:rFonts w:ascii="Times New Roman" w:hAnsi="Times New Roman" w:cs="Times New Roman"/>
          <w:sz w:val="28"/>
          <w:szCs w:val="28"/>
        </w:rPr>
        <w:t xml:space="preserve"> </w:t>
      </w:r>
      <w:r w:rsidRPr="00B90A0F">
        <w:rPr>
          <w:rFonts w:ascii="Times New Roman" w:hAnsi="Times New Roman" w:cs="Times New Roman"/>
          <w:sz w:val="28"/>
          <w:szCs w:val="28"/>
        </w:rPr>
        <w:t>подписи, использование которых допускается при обращении за получением</w:t>
      </w:r>
      <w:r>
        <w:rPr>
          <w:rFonts w:ascii="Times New Roman" w:hAnsi="Times New Roman" w:cs="Times New Roman"/>
          <w:sz w:val="28"/>
          <w:szCs w:val="28"/>
        </w:rPr>
        <w:t xml:space="preserve"> </w:t>
      </w:r>
      <w:r w:rsidRPr="00B90A0F">
        <w:rPr>
          <w:rFonts w:ascii="Times New Roman" w:hAnsi="Times New Roman" w:cs="Times New Roman"/>
          <w:sz w:val="28"/>
          <w:szCs w:val="28"/>
        </w:rPr>
        <w:t>государственных и муниципальных услуг, утвержденными постановлением</w:t>
      </w:r>
      <w:r>
        <w:rPr>
          <w:rFonts w:ascii="Times New Roman" w:hAnsi="Times New Roman" w:cs="Times New Roman"/>
          <w:sz w:val="28"/>
          <w:szCs w:val="28"/>
        </w:rPr>
        <w:t xml:space="preserve"> </w:t>
      </w:r>
      <w:r w:rsidRPr="00B90A0F">
        <w:rPr>
          <w:rFonts w:ascii="Times New Roman" w:hAnsi="Times New Roman" w:cs="Times New Roman"/>
          <w:sz w:val="28"/>
          <w:szCs w:val="28"/>
        </w:rPr>
        <w:t>Правительства Российской Федерации от 25</w:t>
      </w:r>
      <w:r>
        <w:rPr>
          <w:rFonts w:ascii="Times New Roman" w:hAnsi="Times New Roman" w:cs="Times New Roman"/>
          <w:sz w:val="28"/>
          <w:szCs w:val="28"/>
        </w:rPr>
        <w:t>.06.2012</w:t>
      </w:r>
      <w:r w:rsidRPr="00B90A0F">
        <w:rPr>
          <w:rFonts w:ascii="Times New Roman" w:hAnsi="Times New Roman" w:cs="Times New Roman"/>
          <w:sz w:val="28"/>
          <w:szCs w:val="28"/>
        </w:rPr>
        <w:t xml:space="preserve"> № 634;</w:t>
      </w:r>
    </w:p>
    <w:p w14:paraId="557EDC97"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2.10.2. на бумажном носителе посредством личного обращения в</w:t>
      </w:r>
      <w:r>
        <w:rPr>
          <w:rFonts w:ascii="Times New Roman" w:hAnsi="Times New Roman" w:cs="Times New Roman"/>
          <w:sz w:val="28"/>
          <w:szCs w:val="28"/>
        </w:rPr>
        <w:t xml:space="preserve"> </w:t>
      </w:r>
      <w:r w:rsidRPr="00B90A0F">
        <w:rPr>
          <w:rFonts w:ascii="Times New Roman" w:hAnsi="Times New Roman" w:cs="Times New Roman"/>
          <w:sz w:val="28"/>
          <w:szCs w:val="28"/>
        </w:rPr>
        <w:t>Администрацию, в том числе через МФЦ в соответствии с Соглашением о</w:t>
      </w:r>
      <w:r>
        <w:rPr>
          <w:rFonts w:ascii="Times New Roman" w:hAnsi="Times New Roman" w:cs="Times New Roman"/>
          <w:sz w:val="28"/>
          <w:szCs w:val="28"/>
        </w:rPr>
        <w:t xml:space="preserve"> </w:t>
      </w:r>
      <w:r w:rsidRPr="00B90A0F">
        <w:rPr>
          <w:rFonts w:ascii="Times New Roman" w:hAnsi="Times New Roman" w:cs="Times New Roman"/>
          <w:sz w:val="28"/>
          <w:szCs w:val="28"/>
        </w:rPr>
        <w:t>взаимодействии, либо посредством почтового отправления с уведомлением о</w:t>
      </w:r>
      <w:r>
        <w:rPr>
          <w:rFonts w:ascii="Times New Roman" w:hAnsi="Times New Roman" w:cs="Times New Roman"/>
          <w:sz w:val="28"/>
          <w:szCs w:val="28"/>
        </w:rPr>
        <w:t xml:space="preserve"> </w:t>
      </w:r>
      <w:r w:rsidRPr="00B90A0F">
        <w:rPr>
          <w:rFonts w:ascii="Times New Roman" w:hAnsi="Times New Roman" w:cs="Times New Roman"/>
          <w:sz w:val="28"/>
          <w:szCs w:val="28"/>
        </w:rPr>
        <w:t>вручении.</w:t>
      </w:r>
    </w:p>
    <w:p w14:paraId="7EE16498"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2.11. С заявлением о предоставлении муниципальной услуги заявитель</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самостоятельно </w:t>
      </w:r>
      <w:proofErr w:type="gramStart"/>
      <w:r w:rsidRPr="00B90A0F">
        <w:rPr>
          <w:rFonts w:ascii="Times New Roman" w:hAnsi="Times New Roman" w:cs="Times New Roman"/>
          <w:sz w:val="28"/>
          <w:szCs w:val="28"/>
        </w:rPr>
        <w:t>предоставляет следующие документы</w:t>
      </w:r>
      <w:proofErr w:type="gramEnd"/>
      <w:r w:rsidRPr="00B90A0F">
        <w:rPr>
          <w:rFonts w:ascii="Times New Roman" w:hAnsi="Times New Roman" w:cs="Times New Roman"/>
          <w:sz w:val="28"/>
          <w:szCs w:val="28"/>
        </w:rPr>
        <w:t>, необходимые для оказания</w:t>
      </w:r>
      <w:r>
        <w:rPr>
          <w:rFonts w:ascii="Times New Roman" w:hAnsi="Times New Roman" w:cs="Times New Roman"/>
          <w:sz w:val="28"/>
          <w:szCs w:val="28"/>
        </w:rPr>
        <w:t xml:space="preserve"> </w:t>
      </w:r>
      <w:r w:rsidRPr="00B90A0F">
        <w:rPr>
          <w:rFonts w:ascii="Times New Roman" w:hAnsi="Times New Roman" w:cs="Times New Roman"/>
          <w:sz w:val="28"/>
          <w:szCs w:val="28"/>
        </w:rPr>
        <w:lastRenderedPageBreak/>
        <w:t>муниципальной услуги и обязательные для предоставления:</w:t>
      </w:r>
      <w:r>
        <w:rPr>
          <w:rFonts w:ascii="Times New Roman" w:hAnsi="Times New Roman" w:cs="Times New Roman"/>
          <w:sz w:val="28"/>
          <w:szCs w:val="28"/>
        </w:rPr>
        <w:t xml:space="preserve"> </w:t>
      </w:r>
    </w:p>
    <w:p w14:paraId="27DD0FF5"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1) заявление о предоставлении муниципальной услуги. </w:t>
      </w:r>
    </w:p>
    <w:p w14:paraId="66BA03B1"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В случае подачи</w:t>
      </w:r>
      <w:r>
        <w:rPr>
          <w:rFonts w:ascii="Times New Roman" w:hAnsi="Times New Roman" w:cs="Times New Roman"/>
          <w:sz w:val="28"/>
          <w:szCs w:val="28"/>
        </w:rPr>
        <w:t xml:space="preserve"> </w:t>
      </w:r>
      <w:r w:rsidRPr="00B90A0F">
        <w:rPr>
          <w:rFonts w:ascii="Times New Roman" w:hAnsi="Times New Roman" w:cs="Times New Roman"/>
          <w:sz w:val="28"/>
          <w:szCs w:val="28"/>
        </w:rPr>
        <w:t>заявления в электронной форме посредством ЕПГУ в соответствии с подпунктом</w:t>
      </w:r>
      <w:r>
        <w:rPr>
          <w:rFonts w:ascii="Times New Roman" w:hAnsi="Times New Roman" w:cs="Times New Roman"/>
          <w:sz w:val="28"/>
          <w:szCs w:val="28"/>
        </w:rPr>
        <w:t xml:space="preserve"> </w:t>
      </w:r>
      <w:r w:rsidRPr="00B90A0F">
        <w:rPr>
          <w:rFonts w:ascii="Times New Roman" w:hAnsi="Times New Roman" w:cs="Times New Roman"/>
          <w:sz w:val="28"/>
          <w:szCs w:val="28"/>
        </w:rPr>
        <w:t>«а» пункта 2.10.1 настоящего Административного регламента указанное заявление</w:t>
      </w:r>
      <w:r>
        <w:rPr>
          <w:rFonts w:ascii="Times New Roman" w:hAnsi="Times New Roman" w:cs="Times New Roman"/>
          <w:sz w:val="28"/>
          <w:szCs w:val="28"/>
        </w:rPr>
        <w:t xml:space="preserve"> </w:t>
      </w:r>
      <w:r w:rsidRPr="00B90A0F">
        <w:rPr>
          <w:rFonts w:ascii="Times New Roman" w:hAnsi="Times New Roman" w:cs="Times New Roman"/>
          <w:sz w:val="28"/>
          <w:szCs w:val="28"/>
        </w:rPr>
        <w:t>заполняется путем внесения соответствующих сведений в интерактивную форму</w:t>
      </w:r>
      <w:r>
        <w:rPr>
          <w:rFonts w:ascii="Times New Roman" w:hAnsi="Times New Roman" w:cs="Times New Roman"/>
          <w:sz w:val="28"/>
          <w:szCs w:val="28"/>
        </w:rPr>
        <w:t xml:space="preserve"> </w:t>
      </w:r>
      <w:r w:rsidRPr="00B90A0F">
        <w:rPr>
          <w:rFonts w:ascii="Times New Roman" w:hAnsi="Times New Roman" w:cs="Times New Roman"/>
          <w:sz w:val="28"/>
          <w:szCs w:val="28"/>
        </w:rPr>
        <w:t>на ЕПГУ, без необходимости предоставления в иной форме;</w:t>
      </w:r>
    </w:p>
    <w:p w14:paraId="092C8767"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 документ, удостоверяющего личность заявителя (предоставляется в</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случае личного обращения в Администрации либо МФЦ). </w:t>
      </w:r>
    </w:p>
    <w:p w14:paraId="0C5335B1"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В случае направления</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заявления посредством ЕПГУ сведения из </w:t>
      </w:r>
      <w:proofErr w:type="gramStart"/>
      <w:r w:rsidRPr="00B90A0F">
        <w:rPr>
          <w:rFonts w:ascii="Times New Roman" w:hAnsi="Times New Roman" w:cs="Times New Roman"/>
          <w:sz w:val="28"/>
          <w:szCs w:val="28"/>
        </w:rPr>
        <w:t>документа, удостоверяющего личность</w:t>
      </w:r>
      <w:r>
        <w:rPr>
          <w:rFonts w:ascii="Times New Roman" w:hAnsi="Times New Roman" w:cs="Times New Roman"/>
          <w:sz w:val="28"/>
          <w:szCs w:val="28"/>
        </w:rPr>
        <w:t xml:space="preserve"> </w:t>
      </w:r>
      <w:r w:rsidRPr="00B90A0F">
        <w:rPr>
          <w:rFonts w:ascii="Times New Roman" w:hAnsi="Times New Roman" w:cs="Times New Roman"/>
          <w:sz w:val="28"/>
          <w:szCs w:val="28"/>
        </w:rPr>
        <w:t>заинтересованного лица формируются</w:t>
      </w:r>
      <w:proofErr w:type="gramEnd"/>
      <w:r w:rsidRPr="00B90A0F">
        <w:rPr>
          <w:rFonts w:ascii="Times New Roman" w:hAnsi="Times New Roman" w:cs="Times New Roman"/>
          <w:sz w:val="28"/>
          <w:szCs w:val="28"/>
        </w:rPr>
        <w:t xml:space="preserve"> при подтверждении учетной записи в ЕСИА</w:t>
      </w:r>
      <w:r>
        <w:rPr>
          <w:rFonts w:ascii="Times New Roman" w:hAnsi="Times New Roman" w:cs="Times New Roman"/>
          <w:sz w:val="28"/>
          <w:szCs w:val="28"/>
        </w:rPr>
        <w:t xml:space="preserve"> </w:t>
      </w:r>
      <w:r w:rsidRPr="00B90A0F">
        <w:rPr>
          <w:rFonts w:ascii="Times New Roman" w:hAnsi="Times New Roman" w:cs="Times New Roman"/>
          <w:sz w:val="28"/>
          <w:szCs w:val="28"/>
        </w:rPr>
        <w:t>из состава соответствующих данных указанной учетной записи и могут быть</w:t>
      </w:r>
      <w:r>
        <w:rPr>
          <w:rFonts w:ascii="Times New Roman" w:hAnsi="Times New Roman" w:cs="Times New Roman"/>
          <w:sz w:val="28"/>
          <w:szCs w:val="28"/>
        </w:rPr>
        <w:t xml:space="preserve"> </w:t>
      </w:r>
      <w:r w:rsidRPr="00B90A0F">
        <w:rPr>
          <w:rFonts w:ascii="Times New Roman" w:hAnsi="Times New Roman" w:cs="Times New Roman"/>
          <w:sz w:val="28"/>
          <w:szCs w:val="28"/>
        </w:rPr>
        <w:t>проверены путем направления запроса с использованием федеральной</w:t>
      </w:r>
      <w:r>
        <w:rPr>
          <w:rFonts w:ascii="Times New Roman" w:hAnsi="Times New Roman" w:cs="Times New Roman"/>
          <w:sz w:val="28"/>
          <w:szCs w:val="28"/>
        </w:rPr>
        <w:t xml:space="preserve"> </w:t>
      </w:r>
      <w:r w:rsidRPr="00B90A0F">
        <w:rPr>
          <w:rFonts w:ascii="Times New Roman" w:hAnsi="Times New Roman" w:cs="Times New Roman"/>
          <w:sz w:val="28"/>
          <w:szCs w:val="28"/>
        </w:rPr>
        <w:t>государственной информационной системы «Единая система межведомственного</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электронного взаимодействия» (далее – СМЭВ);</w:t>
      </w:r>
    </w:p>
    <w:p w14:paraId="6F3F6E69"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3) документ, подтверждающий полномочия представителя действовать от</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имени заявителя - </w:t>
      </w:r>
      <w:proofErr w:type="gramStart"/>
      <w:r w:rsidRPr="00B90A0F">
        <w:rPr>
          <w:rFonts w:ascii="Times New Roman" w:hAnsi="Times New Roman" w:cs="Times New Roman"/>
          <w:sz w:val="28"/>
          <w:szCs w:val="28"/>
        </w:rPr>
        <w:t>случае</w:t>
      </w:r>
      <w:proofErr w:type="gramEnd"/>
      <w:r w:rsidRPr="00B90A0F">
        <w:rPr>
          <w:rFonts w:ascii="Times New Roman" w:hAnsi="Times New Roman" w:cs="Times New Roman"/>
          <w:sz w:val="28"/>
          <w:szCs w:val="28"/>
        </w:rPr>
        <w:t>, если заявление подается представителем.</w:t>
      </w:r>
      <w:r>
        <w:rPr>
          <w:rFonts w:ascii="Times New Roman" w:hAnsi="Times New Roman" w:cs="Times New Roman"/>
          <w:sz w:val="28"/>
          <w:szCs w:val="28"/>
        </w:rPr>
        <w:t xml:space="preserve"> </w:t>
      </w:r>
    </w:p>
    <w:p w14:paraId="6F7BAB4D"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В случае направления заявления посредством ЕПГУ сведения из документа,</w:t>
      </w:r>
      <w:r>
        <w:rPr>
          <w:rFonts w:ascii="Times New Roman" w:hAnsi="Times New Roman" w:cs="Times New Roman"/>
          <w:sz w:val="28"/>
          <w:szCs w:val="28"/>
        </w:rPr>
        <w:t xml:space="preserve"> </w:t>
      </w:r>
      <w:r w:rsidRPr="00B90A0F">
        <w:rPr>
          <w:rFonts w:ascii="Times New Roman" w:hAnsi="Times New Roman" w:cs="Times New Roman"/>
          <w:sz w:val="28"/>
          <w:szCs w:val="28"/>
        </w:rPr>
        <w:t>удостоверяющего личность заявителя, представителя формируются при</w:t>
      </w:r>
      <w:r>
        <w:rPr>
          <w:rFonts w:ascii="Times New Roman" w:hAnsi="Times New Roman" w:cs="Times New Roman"/>
          <w:sz w:val="28"/>
          <w:szCs w:val="28"/>
        </w:rPr>
        <w:t xml:space="preserve"> </w:t>
      </w:r>
      <w:r w:rsidRPr="00B90A0F">
        <w:rPr>
          <w:rFonts w:ascii="Times New Roman" w:hAnsi="Times New Roman" w:cs="Times New Roman"/>
          <w:sz w:val="28"/>
          <w:szCs w:val="28"/>
        </w:rPr>
        <w:t>подтверждении учетной записи в ЕСИА из состава соответствующих данных</w:t>
      </w:r>
      <w:r>
        <w:rPr>
          <w:rFonts w:ascii="Times New Roman" w:hAnsi="Times New Roman" w:cs="Times New Roman"/>
          <w:sz w:val="28"/>
          <w:szCs w:val="28"/>
        </w:rPr>
        <w:t xml:space="preserve"> </w:t>
      </w:r>
      <w:r w:rsidRPr="00B90A0F">
        <w:rPr>
          <w:rFonts w:ascii="Times New Roman" w:hAnsi="Times New Roman" w:cs="Times New Roman"/>
          <w:sz w:val="28"/>
          <w:szCs w:val="28"/>
        </w:rPr>
        <w:t>указанной учетной записи и могут быть проверены путем направления запроса</w:t>
      </w:r>
      <w:r>
        <w:rPr>
          <w:rFonts w:ascii="Times New Roman" w:hAnsi="Times New Roman" w:cs="Times New Roman"/>
          <w:sz w:val="28"/>
          <w:szCs w:val="28"/>
        </w:rPr>
        <w:t xml:space="preserve"> </w:t>
      </w:r>
      <w:r w:rsidRPr="00B90A0F">
        <w:rPr>
          <w:rFonts w:ascii="Times New Roman" w:hAnsi="Times New Roman" w:cs="Times New Roman"/>
          <w:sz w:val="28"/>
          <w:szCs w:val="28"/>
        </w:rPr>
        <w:t>с использованием системы межведомственного электронного взаимодействия.</w:t>
      </w:r>
      <w:r>
        <w:rPr>
          <w:rFonts w:ascii="Times New Roman" w:hAnsi="Times New Roman" w:cs="Times New Roman"/>
          <w:sz w:val="28"/>
          <w:szCs w:val="28"/>
        </w:rPr>
        <w:t xml:space="preserve"> </w:t>
      </w:r>
    </w:p>
    <w:p w14:paraId="76679E3C"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Pr>
          <w:rFonts w:ascii="Times New Roman" w:hAnsi="Times New Roman" w:cs="Times New Roman"/>
          <w:sz w:val="28"/>
          <w:szCs w:val="28"/>
        </w:rPr>
        <w:t xml:space="preserve">При </w:t>
      </w:r>
      <w:r w:rsidRPr="00B90A0F">
        <w:rPr>
          <w:rFonts w:ascii="Times New Roman" w:hAnsi="Times New Roman" w:cs="Times New Roman"/>
          <w:sz w:val="28"/>
          <w:szCs w:val="28"/>
        </w:rPr>
        <w:t>обращении посредством ЕПГУ указанный документ, выданный:</w:t>
      </w:r>
    </w:p>
    <w:p w14:paraId="002E47FB"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а) организацией, удостоверяется УКЭП правомочного должностного лица</w:t>
      </w:r>
      <w:r>
        <w:rPr>
          <w:rFonts w:ascii="Times New Roman" w:hAnsi="Times New Roman" w:cs="Times New Roman"/>
          <w:sz w:val="28"/>
          <w:szCs w:val="28"/>
        </w:rPr>
        <w:t xml:space="preserve"> </w:t>
      </w:r>
      <w:r w:rsidRPr="00B90A0F">
        <w:rPr>
          <w:rFonts w:ascii="Times New Roman" w:hAnsi="Times New Roman" w:cs="Times New Roman"/>
          <w:sz w:val="28"/>
          <w:szCs w:val="28"/>
        </w:rPr>
        <w:t>организации;</w:t>
      </w:r>
    </w:p>
    <w:p w14:paraId="0A8C161E"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б) физическим лицом, - УКЭП нотариуса с приложением файла </w:t>
      </w:r>
      <w:proofErr w:type="gramStart"/>
      <w:r w:rsidRPr="00B90A0F">
        <w:rPr>
          <w:rFonts w:ascii="Times New Roman" w:hAnsi="Times New Roman" w:cs="Times New Roman"/>
          <w:sz w:val="28"/>
          <w:szCs w:val="28"/>
        </w:rPr>
        <w:t>открепленной</w:t>
      </w:r>
      <w:proofErr w:type="gramEnd"/>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УКЭП в формате </w:t>
      </w:r>
      <w:proofErr w:type="spellStart"/>
      <w:r w:rsidRPr="00B90A0F">
        <w:rPr>
          <w:rFonts w:ascii="Times New Roman" w:hAnsi="Times New Roman" w:cs="Times New Roman"/>
          <w:sz w:val="28"/>
          <w:szCs w:val="28"/>
        </w:rPr>
        <w:t>sig</w:t>
      </w:r>
      <w:proofErr w:type="spellEnd"/>
      <w:r w:rsidRPr="00B90A0F">
        <w:rPr>
          <w:rFonts w:ascii="Times New Roman" w:hAnsi="Times New Roman" w:cs="Times New Roman"/>
          <w:sz w:val="28"/>
          <w:szCs w:val="28"/>
        </w:rPr>
        <w:t>;</w:t>
      </w:r>
    </w:p>
    <w:p w14:paraId="3B393DA3"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4) заверенный перевод на русский язык документов о государственной</w:t>
      </w:r>
      <w:r>
        <w:rPr>
          <w:rFonts w:ascii="Times New Roman" w:hAnsi="Times New Roman" w:cs="Times New Roman"/>
          <w:sz w:val="28"/>
          <w:szCs w:val="28"/>
        </w:rPr>
        <w:t xml:space="preserve"> </w:t>
      </w:r>
      <w:r w:rsidRPr="00B90A0F">
        <w:rPr>
          <w:rFonts w:ascii="Times New Roman" w:hAnsi="Times New Roman" w:cs="Times New Roman"/>
          <w:sz w:val="28"/>
          <w:szCs w:val="28"/>
        </w:rPr>
        <w:t>регистрации юридического лица в соответствии с законодательством иностранного</w:t>
      </w:r>
      <w:r>
        <w:rPr>
          <w:rFonts w:ascii="Times New Roman" w:hAnsi="Times New Roman" w:cs="Times New Roman"/>
          <w:sz w:val="28"/>
          <w:szCs w:val="28"/>
        </w:rPr>
        <w:t xml:space="preserve"> </w:t>
      </w:r>
      <w:r w:rsidRPr="00B90A0F">
        <w:rPr>
          <w:rFonts w:ascii="Times New Roman" w:hAnsi="Times New Roman" w:cs="Times New Roman"/>
          <w:sz w:val="28"/>
          <w:szCs w:val="28"/>
        </w:rPr>
        <w:t>государства в случае, если заявителем является иностранное юридическое лицо;</w:t>
      </w:r>
    </w:p>
    <w:p w14:paraId="1DFE7C09"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5) подготовленный садоводческим или огородническим некоммерческим</w:t>
      </w:r>
      <w:r>
        <w:rPr>
          <w:rFonts w:ascii="Times New Roman" w:hAnsi="Times New Roman" w:cs="Times New Roman"/>
          <w:sz w:val="28"/>
          <w:szCs w:val="28"/>
        </w:rPr>
        <w:t xml:space="preserve"> </w:t>
      </w:r>
      <w:r w:rsidRPr="00B90A0F">
        <w:rPr>
          <w:rFonts w:ascii="Times New Roman" w:hAnsi="Times New Roman" w:cs="Times New Roman"/>
          <w:sz w:val="28"/>
          <w:szCs w:val="28"/>
        </w:rPr>
        <w:t>товариществом реестр членов такого товарищества в случае, если подано заявление</w:t>
      </w:r>
      <w:r>
        <w:rPr>
          <w:rFonts w:ascii="Times New Roman" w:hAnsi="Times New Roman" w:cs="Times New Roman"/>
          <w:sz w:val="28"/>
          <w:szCs w:val="28"/>
        </w:rPr>
        <w:t xml:space="preserve"> </w:t>
      </w:r>
      <w:r w:rsidRPr="00B90A0F">
        <w:rPr>
          <w:rFonts w:ascii="Times New Roman" w:hAnsi="Times New Roman" w:cs="Times New Roman"/>
          <w:sz w:val="28"/>
          <w:szCs w:val="28"/>
        </w:rPr>
        <w:t>предоставлении земельного участка такому товариществу;</w:t>
      </w:r>
    </w:p>
    <w:p w14:paraId="46E92A0E"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6) договор о развитии застроенной территории, если обращается лицо, с</w:t>
      </w:r>
      <w:r>
        <w:rPr>
          <w:rFonts w:ascii="Times New Roman" w:hAnsi="Times New Roman" w:cs="Times New Roman"/>
          <w:sz w:val="28"/>
          <w:szCs w:val="28"/>
        </w:rPr>
        <w:t xml:space="preserve"> </w:t>
      </w:r>
      <w:r w:rsidRPr="00B90A0F">
        <w:rPr>
          <w:rFonts w:ascii="Times New Roman" w:hAnsi="Times New Roman" w:cs="Times New Roman"/>
          <w:sz w:val="28"/>
          <w:szCs w:val="28"/>
        </w:rPr>
        <w:t>которым заключен договор о развитии застроенной территории;</w:t>
      </w:r>
      <w:r>
        <w:rPr>
          <w:rFonts w:ascii="Times New Roman" w:hAnsi="Times New Roman" w:cs="Times New Roman"/>
          <w:sz w:val="28"/>
          <w:szCs w:val="28"/>
        </w:rPr>
        <w:t xml:space="preserve"> </w:t>
      </w:r>
    </w:p>
    <w:p w14:paraId="79FF2B2E"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7) документ, удостоверяющий (устанавливающий) права заявителя на</w:t>
      </w:r>
      <w:r>
        <w:rPr>
          <w:rFonts w:ascii="Times New Roman" w:hAnsi="Times New Roman" w:cs="Times New Roman"/>
          <w:sz w:val="28"/>
          <w:szCs w:val="28"/>
        </w:rPr>
        <w:t xml:space="preserve"> </w:t>
      </w:r>
      <w:r w:rsidRPr="00B90A0F">
        <w:rPr>
          <w:rFonts w:ascii="Times New Roman" w:hAnsi="Times New Roman" w:cs="Times New Roman"/>
          <w:sz w:val="28"/>
          <w:szCs w:val="28"/>
        </w:rPr>
        <w:t>здание, сооружение, если право на такое здание, сооружение не зарегистрировано в</w:t>
      </w:r>
      <w:r>
        <w:rPr>
          <w:rFonts w:ascii="Times New Roman" w:hAnsi="Times New Roman" w:cs="Times New Roman"/>
          <w:sz w:val="28"/>
          <w:szCs w:val="28"/>
        </w:rPr>
        <w:t xml:space="preserve"> </w:t>
      </w:r>
      <w:r w:rsidRPr="00B90A0F">
        <w:rPr>
          <w:rFonts w:ascii="Times New Roman" w:hAnsi="Times New Roman" w:cs="Times New Roman"/>
          <w:sz w:val="28"/>
          <w:szCs w:val="28"/>
        </w:rPr>
        <w:t>ЕГРН, если обращается религиозная организация, имеющая в собственности</w:t>
      </w:r>
      <w:r>
        <w:rPr>
          <w:rFonts w:ascii="Times New Roman" w:hAnsi="Times New Roman" w:cs="Times New Roman"/>
          <w:sz w:val="28"/>
          <w:szCs w:val="28"/>
        </w:rPr>
        <w:t xml:space="preserve"> </w:t>
      </w:r>
      <w:r w:rsidRPr="00B90A0F">
        <w:rPr>
          <w:rFonts w:ascii="Times New Roman" w:hAnsi="Times New Roman" w:cs="Times New Roman"/>
          <w:sz w:val="28"/>
          <w:szCs w:val="28"/>
        </w:rPr>
        <w:t>здания или сооружения религиозного или благотворительного назначения;</w:t>
      </w:r>
    </w:p>
    <w:p w14:paraId="4D288A95"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8) документ, удостоверяющий (устанавливающий) права заявителя на</w:t>
      </w:r>
      <w:r>
        <w:rPr>
          <w:rFonts w:ascii="Times New Roman" w:hAnsi="Times New Roman" w:cs="Times New Roman"/>
          <w:sz w:val="28"/>
          <w:szCs w:val="28"/>
        </w:rPr>
        <w:t xml:space="preserve"> </w:t>
      </w:r>
      <w:r w:rsidRPr="00B90A0F">
        <w:rPr>
          <w:rFonts w:ascii="Times New Roman" w:hAnsi="Times New Roman" w:cs="Times New Roman"/>
          <w:sz w:val="28"/>
          <w:szCs w:val="28"/>
        </w:rPr>
        <w:t>испрашиваемый земельный участок, если право на такой земельный участок не</w:t>
      </w:r>
      <w:r>
        <w:rPr>
          <w:rFonts w:ascii="Times New Roman" w:hAnsi="Times New Roman" w:cs="Times New Roman"/>
          <w:sz w:val="28"/>
          <w:szCs w:val="28"/>
        </w:rPr>
        <w:t xml:space="preserve"> </w:t>
      </w:r>
      <w:r w:rsidRPr="00B90A0F">
        <w:rPr>
          <w:rFonts w:ascii="Times New Roman" w:hAnsi="Times New Roman" w:cs="Times New Roman"/>
          <w:sz w:val="28"/>
          <w:szCs w:val="28"/>
        </w:rPr>
        <w:t>зарегистрировано в ЕГРН (при наличии соответствующих прав на земельный</w:t>
      </w:r>
      <w:r>
        <w:rPr>
          <w:rFonts w:ascii="Times New Roman" w:hAnsi="Times New Roman" w:cs="Times New Roman"/>
          <w:sz w:val="28"/>
          <w:szCs w:val="28"/>
        </w:rPr>
        <w:t xml:space="preserve"> </w:t>
      </w:r>
      <w:r w:rsidRPr="00B90A0F">
        <w:rPr>
          <w:rFonts w:ascii="Times New Roman" w:hAnsi="Times New Roman" w:cs="Times New Roman"/>
          <w:sz w:val="28"/>
          <w:szCs w:val="28"/>
        </w:rPr>
        <w:t>участок), если обращается религиозная организация, имеющая в собственности</w:t>
      </w:r>
      <w:r>
        <w:rPr>
          <w:rFonts w:ascii="Times New Roman" w:hAnsi="Times New Roman" w:cs="Times New Roman"/>
          <w:sz w:val="28"/>
          <w:szCs w:val="28"/>
        </w:rPr>
        <w:t xml:space="preserve"> </w:t>
      </w:r>
      <w:r w:rsidRPr="00B90A0F">
        <w:rPr>
          <w:rFonts w:ascii="Times New Roman" w:hAnsi="Times New Roman" w:cs="Times New Roman"/>
          <w:sz w:val="28"/>
          <w:szCs w:val="28"/>
        </w:rPr>
        <w:t>здания или сооружения религиозного или благотворительного назначения;</w:t>
      </w:r>
      <w:r>
        <w:rPr>
          <w:rFonts w:ascii="Times New Roman" w:hAnsi="Times New Roman" w:cs="Times New Roman"/>
          <w:sz w:val="28"/>
          <w:szCs w:val="28"/>
        </w:rPr>
        <w:t xml:space="preserve"> </w:t>
      </w:r>
    </w:p>
    <w:p w14:paraId="27594E2C"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9) сообщение заявителя (заявителей), содержащее перечень всех зданий,</w:t>
      </w:r>
      <w:r>
        <w:rPr>
          <w:rFonts w:ascii="Times New Roman" w:hAnsi="Times New Roman" w:cs="Times New Roman"/>
          <w:sz w:val="28"/>
          <w:szCs w:val="28"/>
        </w:rPr>
        <w:t xml:space="preserve"> </w:t>
      </w:r>
      <w:r w:rsidRPr="00B90A0F">
        <w:rPr>
          <w:rFonts w:ascii="Times New Roman" w:hAnsi="Times New Roman" w:cs="Times New Roman"/>
          <w:sz w:val="28"/>
          <w:szCs w:val="28"/>
        </w:rPr>
        <w:t>сооружений, расположенных на испрашиваемом земельном участке, с указанием</w:t>
      </w:r>
      <w:r>
        <w:rPr>
          <w:rFonts w:ascii="Times New Roman" w:hAnsi="Times New Roman" w:cs="Times New Roman"/>
          <w:sz w:val="28"/>
          <w:szCs w:val="28"/>
        </w:rPr>
        <w:t xml:space="preserve"> </w:t>
      </w:r>
      <w:r w:rsidRPr="00B90A0F">
        <w:rPr>
          <w:rFonts w:ascii="Times New Roman" w:hAnsi="Times New Roman" w:cs="Times New Roman"/>
          <w:sz w:val="28"/>
          <w:szCs w:val="28"/>
        </w:rPr>
        <w:t>кадастровых (условных, инвентарных) номеров и адресных ориентиров зданий,</w:t>
      </w:r>
      <w:r>
        <w:rPr>
          <w:rFonts w:ascii="Times New Roman" w:hAnsi="Times New Roman" w:cs="Times New Roman"/>
          <w:sz w:val="28"/>
          <w:szCs w:val="28"/>
        </w:rPr>
        <w:t xml:space="preserve"> </w:t>
      </w:r>
      <w:r w:rsidRPr="00B90A0F">
        <w:rPr>
          <w:rFonts w:ascii="Times New Roman" w:hAnsi="Times New Roman" w:cs="Times New Roman"/>
          <w:sz w:val="28"/>
          <w:szCs w:val="28"/>
        </w:rPr>
        <w:t>сооружений, принадлежащих на соответствующем праве заявителю, если</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обращается </w:t>
      </w:r>
      <w:r w:rsidRPr="00B90A0F">
        <w:rPr>
          <w:rFonts w:ascii="Times New Roman" w:hAnsi="Times New Roman" w:cs="Times New Roman"/>
          <w:sz w:val="28"/>
          <w:szCs w:val="28"/>
        </w:rPr>
        <w:lastRenderedPageBreak/>
        <w:t>религиозная организация, имеющая в собственности здания или</w:t>
      </w:r>
      <w:r>
        <w:rPr>
          <w:rFonts w:ascii="Times New Roman" w:hAnsi="Times New Roman" w:cs="Times New Roman"/>
          <w:sz w:val="28"/>
          <w:szCs w:val="28"/>
        </w:rPr>
        <w:t xml:space="preserve"> </w:t>
      </w:r>
      <w:r w:rsidRPr="00B90A0F">
        <w:rPr>
          <w:rFonts w:ascii="Times New Roman" w:hAnsi="Times New Roman" w:cs="Times New Roman"/>
          <w:sz w:val="28"/>
          <w:szCs w:val="28"/>
        </w:rPr>
        <w:t>сооружения религиозного или благотворительного назначения;</w:t>
      </w:r>
      <w:r>
        <w:rPr>
          <w:rFonts w:ascii="Times New Roman" w:hAnsi="Times New Roman" w:cs="Times New Roman"/>
          <w:sz w:val="28"/>
          <w:szCs w:val="28"/>
        </w:rPr>
        <w:t xml:space="preserve"> </w:t>
      </w:r>
    </w:p>
    <w:p w14:paraId="2818B1DF"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proofErr w:type="gramStart"/>
      <w:r w:rsidRPr="00B90A0F">
        <w:rPr>
          <w:rFonts w:ascii="Times New Roman" w:hAnsi="Times New Roman" w:cs="Times New Roman"/>
          <w:sz w:val="28"/>
          <w:szCs w:val="28"/>
        </w:rPr>
        <w:t>10) решение общего собрания членов садоводческого или огороднического</w:t>
      </w:r>
      <w:r>
        <w:rPr>
          <w:rFonts w:ascii="Times New Roman" w:hAnsi="Times New Roman" w:cs="Times New Roman"/>
          <w:sz w:val="28"/>
          <w:szCs w:val="28"/>
        </w:rPr>
        <w:t xml:space="preserve"> </w:t>
      </w:r>
      <w:r w:rsidRPr="00B90A0F">
        <w:rPr>
          <w:rFonts w:ascii="Times New Roman" w:hAnsi="Times New Roman" w:cs="Times New Roman"/>
          <w:sz w:val="28"/>
          <w:szCs w:val="28"/>
        </w:rPr>
        <w:t>некоммерческого товарищества о приобретении земельного участка общего</w:t>
      </w:r>
      <w:r>
        <w:rPr>
          <w:rFonts w:ascii="Times New Roman" w:hAnsi="Times New Roman" w:cs="Times New Roman"/>
          <w:sz w:val="28"/>
          <w:szCs w:val="28"/>
        </w:rPr>
        <w:t xml:space="preserve"> </w:t>
      </w:r>
      <w:r w:rsidRPr="00B90A0F">
        <w:rPr>
          <w:rFonts w:ascii="Times New Roman" w:hAnsi="Times New Roman" w:cs="Times New Roman"/>
          <w:sz w:val="28"/>
          <w:szCs w:val="28"/>
        </w:rPr>
        <w:t>назначения, расположенного в границах территории садоводства или</w:t>
      </w:r>
      <w:r>
        <w:rPr>
          <w:rFonts w:ascii="Times New Roman" w:hAnsi="Times New Roman" w:cs="Times New Roman"/>
          <w:sz w:val="28"/>
          <w:szCs w:val="28"/>
        </w:rPr>
        <w:t xml:space="preserve"> </w:t>
      </w:r>
      <w:r w:rsidRPr="00B90A0F">
        <w:rPr>
          <w:rFonts w:ascii="Times New Roman" w:hAnsi="Times New Roman" w:cs="Times New Roman"/>
          <w:sz w:val="28"/>
          <w:szCs w:val="28"/>
        </w:rPr>
        <w:t>огородничества, с указанием долей в праве общей долевой собственности каждого</w:t>
      </w:r>
      <w:r>
        <w:rPr>
          <w:rFonts w:ascii="Times New Roman" w:hAnsi="Times New Roman" w:cs="Times New Roman"/>
          <w:sz w:val="28"/>
          <w:szCs w:val="28"/>
        </w:rPr>
        <w:t xml:space="preserve"> </w:t>
      </w:r>
      <w:r w:rsidRPr="00B90A0F">
        <w:rPr>
          <w:rFonts w:ascii="Times New Roman" w:hAnsi="Times New Roman" w:cs="Times New Roman"/>
          <w:sz w:val="28"/>
          <w:szCs w:val="28"/>
        </w:rPr>
        <w:t>собственника земельного участка, если обращается лицо, уполномоченное на</w:t>
      </w:r>
      <w:r>
        <w:rPr>
          <w:rFonts w:ascii="Times New Roman" w:hAnsi="Times New Roman" w:cs="Times New Roman"/>
          <w:sz w:val="28"/>
          <w:szCs w:val="28"/>
        </w:rPr>
        <w:t xml:space="preserve"> </w:t>
      </w:r>
      <w:r w:rsidRPr="00B90A0F">
        <w:rPr>
          <w:rFonts w:ascii="Times New Roman" w:hAnsi="Times New Roman" w:cs="Times New Roman"/>
          <w:sz w:val="28"/>
          <w:szCs w:val="28"/>
        </w:rPr>
        <w:t>подачу заявления решением общего собрания членов садоводческого или</w:t>
      </w:r>
      <w:r>
        <w:rPr>
          <w:rFonts w:ascii="Times New Roman" w:hAnsi="Times New Roman" w:cs="Times New Roman"/>
          <w:sz w:val="28"/>
          <w:szCs w:val="28"/>
        </w:rPr>
        <w:t xml:space="preserve"> </w:t>
      </w:r>
      <w:r w:rsidRPr="00B90A0F">
        <w:rPr>
          <w:rFonts w:ascii="Times New Roman" w:hAnsi="Times New Roman" w:cs="Times New Roman"/>
          <w:sz w:val="28"/>
          <w:szCs w:val="28"/>
        </w:rPr>
        <w:t>огороднического некоммерческого товарищества;</w:t>
      </w:r>
      <w:proofErr w:type="gramEnd"/>
    </w:p>
    <w:p w14:paraId="566C8137"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11) приказ о приеме на работу, выписка из трудовой книжки (либо сведения</w:t>
      </w:r>
      <w:r>
        <w:rPr>
          <w:rFonts w:ascii="Times New Roman" w:hAnsi="Times New Roman" w:cs="Times New Roman"/>
          <w:sz w:val="28"/>
          <w:szCs w:val="28"/>
        </w:rPr>
        <w:t xml:space="preserve"> </w:t>
      </w:r>
      <w:r w:rsidRPr="00B90A0F">
        <w:rPr>
          <w:rFonts w:ascii="Times New Roman" w:hAnsi="Times New Roman" w:cs="Times New Roman"/>
          <w:sz w:val="28"/>
          <w:szCs w:val="28"/>
        </w:rPr>
        <w:t>о трудовой деятельности) или трудовой договор (контракт), если обращается</w:t>
      </w:r>
      <w:r>
        <w:rPr>
          <w:rFonts w:ascii="Times New Roman" w:hAnsi="Times New Roman" w:cs="Times New Roman"/>
          <w:sz w:val="28"/>
          <w:szCs w:val="28"/>
        </w:rPr>
        <w:t xml:space="preserve"> </w:t>
      </w:r>
      <w:r w:rsidRPr="00B90A0F">
        <w:rPr>
          <w:rFonts w:ascii="Times New Roman" w:hAnsi="Times New Roman" w:cs="Times New Roman"/>
          <w:sz w:val="28"/>
          <w:szCs w:val="28"/>
        </w:rPr>
        <w:t>гражданин, работающий по основному месту работы в муниципальном</w:t>
      </w:r>
      <w:r>
        <w:rPr>
          <w:rFonts w:ascii="Times New Roman" w:hAnsi="Times New Roman" w:cs="Times New Roman"/>
          <w:sz w:val="28"/>
          <w:szCs w:val="28"/>
        </w:rPr>
        <w:t xml:space="preserve"> </w:t>
      </w:r>
      <w:r w:rsidRPr="00B90A0F">
        <w:rPr>
          <w:rFonts w:ascii="Times New Roman" w:hAnsi="Times New Roman" w:cs="Times New Roman"/>
          <w:sz w:val="28"/>
          <w:szCs w:val="28"/>
        </w:rPr>
        <w:t>образовании по специальности, которая установлена законом субъекта Российской</w:t>
      </w:r>
      <w:r>
        <w:rPr>
          <w:rFonts w:ascii="Times New Roman" w:hAnsi="Times New Roman" w:cs="Times New Roman"/>
          <w:sz w:val="28"/>
          <w:szCs w:val="28"/>
        </w:rPr>
        <w:t xml:space="preserve"> </w:t>
      </w:r>
      <w:r w:rsidRPr="00B90A0F">
        <w:rPr>
          <w:rFonts w:ascii="Times New Roman" w:hAnsi="Times New Roman" w:cs="Times New Roman"/>
          <w:sz w:val="28"/>
          <w:szCs w:val="28"/>
        </w:rPr>
        <w:t>Федерации;</w:t>
      </w:r>
    </w:p>
    <w:p w14:paraId="1BA60694"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12) документы, подтверждающие условия предоставления земельных</w:t>
      </w:r>
      <w:r>
        <w:rPr>
          <w:rFonts w:ascii="Times New Roman" w:hAnsi="Times New Roman" w:cs="Times New Roman"/>
          <w:sz w:val="28"/>
          <w:szCs w:val="28"/>
        </w:rPr>
        <w:t xml:space="preserve"> </w:t>
      </w:r>
      <w:r w:rsidRPr="00B90A0F">
        <w:rPr>
          <w:rFonts w:ascii="Times New Roman" w:hAnsi="Times New Roman" w:cs="Times New Roman"/>
          <w:sz w:val="28"/>
          <w:szCs w:val="28"/>
        </w:rPr>
        <w:t>участков в соответствии с законодательством субъектов Российской Федерации,</w:t>
      </w:r>
      <w:r>
        <w:rPr>
          <w:rFonts w:ascii="Times New Roman" w:hAnsi="Times New Roman" w:cs="Times New Roman"/>
          <w:sz w:val="28"/>
          <w:szCs w:val="28"/>
        </w:rPr>
        <w:t xml:space="preserve"> </w:t>
      </w:r>
      <w:r w:rsidRPr="00B90A0F">
        <w:rPr>
          <w:rFonts w:ascii="Times New Roman" w:hAnsi="Times New Roman" w:cs="Times New Roman"/>
          <w:sz w:val="28"/>
          <w:szCs w:val="28"/>
        </w:rPr>
        <w:t>если обращаются граждане, имеющие трех и более детей; отдельные категории</w:t>
      </w:r>
      <w:r>
        <w:rPr>
          <w:rFonts w:ascii="Times New Roman" w:hAnsi="Times New Roman" w:cs="Times New Roman"/>
          <w:sz w:val="28"/>
          <w:szCs w:val="28"/>
        </w:rPr>
        <w:t xml:space="preserve"> </w:t>
      </w:r>
      <w:r w:rsidRPr="00B90A0F">
        <w:rPr>
          <w:rFonts w:ascii="Times New Roman" w:hAnsi="Times New Roman" w:cs="Times New Roman"/>
          <w:sz w:val="28"/>
          <w:szCs w:val="28"/>
        </w:rPr>
        <w:t>граждан и (или) некоммерческие организации, созданные гражданами,</w:t>
      </w:r>
      <w:r>
        <w:rPr>
          <w:rFonts w:ascii="Times New Roman" w:hAnsi="Times New Roman" w:cs="Times New Roman"/>
          <w:sz w:val="28"/>
          <w:szCs w:val="28"/>
        </w:rPr>
        <w:t xml:space="preserve"> </w:t>
      </w:r>
      <w:r w:rsidRPr="00B90A0F">
        <w:rPr>
          <w:rFonts w:ascii="Times New Roman" w:hAnsi="Times New Roman" w:cs="Times New Roman"/>
          <w:sz w:val="28"/>
          <w:szCs w:val="28"/>
        </w:rPr>
        <w:t>устанавливаемые федеральным законом; религиозная организация, имеющая</w:t>
      </w:r>
      <w:r>
        <w:rPr>
          <w:rFonts w:ascii="Times New Roman" w:hAnsi="Times New Roman" w:cs="Times New Roman"/>
          <w:sz w:val="28"/>
          <w:szCs w:val="28"/>
        </w:rPr>
        <w:t xml:space="preserve"> </w:t>
      </w:r>
      <w:r w:rsidRPr="00B90A0F">
        <w:rPr>
          <w:rFonts w:ascii="Times New Roman" w:hAnsi="Times New Roman" w:cs="Times New Roman"/>
          <w:sz w:val="28"/>
          <w:szCs w:val="28"/>
        </w:rPr>
        <w:t>земельный участок на праве постоянного (бессрочного) пользования,</w:t>
      </w:r>
      <w:r>
        <w:rPr>
          <w:rFonts w:ascii="Times New Roman" w:hAnsi="Times New Roman" w:cs="Times New Roman"/>
          <w:sz w:val="28"/>
          <w:szCs w:val="28"/>
        </w:rPr>
        <w:t xml:space="preserve"> </w:t>
      </w:r>
      <w:r w:rsidRPr="00B90A0F">
        <w:rPr>
          <w:rFonts w:ascii="Times New Roman" w:hAnsi="Times New Roman" w:cs="Times New Roman"/>
          <w:sz w:val="28"/>
          <w:szCs w:val="28"/>
        </w:rPr>
        <w:t>предназначенный для сельскохозяйственного производства.</w:t>
      </w:r>
    </w:p>
    <w:p w14:paraId="4B572F4F"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Предоставление указанных документов не требуется в случае, если</w:t>
      </w:r>
      <w:r>
        <w:rPr>
          <w:rFonts w:ascii="Times New Roman" w:hAnsi="Times New Roman" w:cs="Times New Roman"/>
          <w:sz w:val="28"/>
          <w:szCs w:val="28"/>
        </w:rPr>
        <w:t xml:space="preserve"> </w:t>
      </w:r>
      <w:r w:rsidRPr="00B90A0F">
        <w:rPr>
          <w:rFonts w:ascii="Times New Roman" w:hAnsi="Times New Roman" w:cs="Times New Roman"/>
          <w:sz w:val="28"/>
          <w:szCs w:val="28"/>
        </w:rPr>
        <w:t>указанные документы направлялись в уполномоченный орган с заявлением о</w:t>
      </w:r>
      <w:r>
        <w:rPr>
          <w:rFonts w:ascii="Times New Roman" w:hAnsi="Times New Roman" w:cs="Times New Roman"/>
          <w:sz w:val="28"/>
          <w:szCs w:val="28"/>
        </w:rPr>
        <w:t xml:space="preserve"> </w:t>
      </w:r>
      <w:r w:rsidRPr="00B90A0F">
        <w:rPr>
          <w:rFonts w:ascii="Times New Roman" w:hAnsi="Times New Roman" w:cs="Times New Roman"/>
          <w:sz w:val="28"/>
          <w:szCs w:val="28"/>
        </w:rPr>
        <w:t>предварительном согласовании предоставления земельного участка, по итогам</w:t>
      </w:r>
      <w:r>
        <w:rPr>
          <w:rFonts w:ascii="Times New Roman" w:hAnsi="Times New Roman" w:cs="Times New Roman"/>
          <w:sz w:val="28"/>
          <w:szCs w:val="28"/>
        </w:rPr>
        <w:t xml:space="preserve"> </w:t>
      </w:r>
      <w:r w:rsidRPr="00B90A0F">
        <w:rPr>
          <w:rFonts w:ascii="Times New Roman" w:hAnsi="Times New Roman" w:cs="Times New Roman"/>
          <w:sz w:val="28"/>
          <w:szCs w:val="28"/>
        </w:rPr>
        <w:t>рассмотрения которого принято решение о предварительном согласовании</w:t>
      </w:r>
      <w:r>
        <w:rPr>
          <w:rFonts w:ascii="Times New Roman" w:hAnsi="Times New Roman" w:cs="Times New Roman"/>
          <w:sz w:val="28"/>
          <w:szCs w:val="28"/>
        </w:rPr>
        <w:t xml:space="preserve"> </w:t>
      </w:r>
      <w:r w:rsidRPr="00B90A0F">
        <w:rPr>
          <w:rFonts w:ascii="Times New Roman" w:hAnsi="Times New Roman" w:cs="Times New Roman"/>
          <w:sz w:val="28"/>
          <w:szCs w:val="28"/>
        </w:rPr>
        <w:t>предоставления земельного участка.</w:t>
      </w:r>
    </w:p>
    <w:p w14:paraId="6ABED7D7"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2.12. С заявлением о предоставлении муниципальной услуги заявитель</w:t>
      </w:r>
      <w:r>
        <w:rPr>
          <w:rFonts w:ascii="Times New Roman" w:hAnsi="Times New Roman" w:cs="Times New Roman"/>
          <w:sz w:val="28"/>
          <w:szCs w:val="28"/>
        </w:rPr>
        <w:t xml:space="preserve"> </w:t>
      </w:r>
      <w:r w:rsidRPr="00B90A0F">
        <w:rPr>
          <w:rFonts w:ascii="Times New Roman" w:hAnsi="Times New Roman" w:cs="Times New Roman"/>
          <w:sz w:val="28"/>
          <w:szCs w:val="28"/>
        </w:rPr>
        <w:t>вправе представить по собственной инициативе, так как они подлежат</w:t>
      </w:r>
      <w:r>
        <w:rPr>
          <w:rFonts w:ascii="Times New Roman" w:hAnsi="Times New Roman" w:cs="Times New Roman"/>
          <w:sz w:val="28"/>
          <w:szCs w:val="28"/>
        </w:rPr>
        <w:t xml:space="preserve"> </w:t>
      </w:r>
      <w:r w:rsidRPr="00B90A0F">
        <w:rPr>
          <w:rFonts w:ascii="Times New Roman" w:hAnsi="Times New Roman" w:cs="Times New Roman"/>
          <w:sz w:val="28"/>
          <w:szCs w:val="28"/>
        </w:rPr>
        <w:t>представлению в рамках межведомственного информационного взаимодействия,</w:t>
      </w:r>
      <w:r>
        <w:rPr>
          <w:rFonts w:ascii="Times New Roman" w:hAnsi="Times New Roman" w:cs="Times New Roman"/>
          <w:sz w:val="28"/>
          <w:szCs w:val="28"/>
        </w:rPr>
        <w:t xml:space="preserve"> </w:t>
      </w:r>
      <w:r w:rsidRPr="00B90A0F">
        <w:rPr>
          <w:rFonts w:ascii="Times New Roman" w:hAnsi="Times New Roman" w:cs="Times New Roman"/>
          <w:sz w:val="28"/>
          <w:szCs w:val="28"/>
        </w:rPr>
        <w:t>следующие документы, необходимые для оказания муниципальной услуги:</w:t>
      </w:r>
      <w:r>
        <w:rPr>
          <w:rFonts w:ascii="Times New Roman" w:hAnsi="Times New Roman" w:cs="Times New Roman"/>
          <w:sz w:val="28"/>
          <w:szCs w:val="28"/>
        </w:rPr>
        <w:t xml:space="preserve"> </w:t>
      </w:r>
    </w:p>
    <w:p w14:paraId="366B53C2"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1) выписка из Единого государственного реестра юридических лиц о</w:t>
      </w:r>
      <w:r>
        <w:rPr>
          <w:rFonts w:ascii="Times New Roman" w:hAnsi="Times New Roman" w:cs="Times New Roman"/>
          <w:sz w:val="28"/>
          <w:szCs w:val="28"/>
        </w:rPr>
        <w:t xml:space="preserve"> </w:t>
      </w:r>
      <w:r w:rsidRPr="00B90A0F">
        <w:rPr>
          <w:rFonts w:ascii="Times New Roman" w:hAnsi="Times New Roman" w:cs="Times New Roman"/>
          <w:sz w:val="28"/>
          <w:szCs w:val="28"/>
        </w:rPr>
        <w:t>юридическом лице, являющемся заявителем;</w:t>
      </w:r>
    </w:p>
    <w:p w14:paraId="4E790E98"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 выписка из Единого государственного реестра индивидуальных</w:t>
      </w:r>
      <w:r>
        <w:rPr>
          <w:rFonts w:ascii="Times New Roman" w:hAnsi="Times New Roman" w:cs="Times New Roman"/>
          <w:sz w:val="28"/>
          <w:szCs w:val="28"/>
        </w:rPr>
        <w:t xml:space="preserve"> </w:t>
      </w:r>
      <w:r w:rsidRPr="00B90A0F">
        <w:rPr>
          <w:rFonts w:ascii="Times New Roman" w:hAnsi="Times New Roman" w:cs="Times New Roman"/>
          <w:sz w:val="28"/>
          <w:szCs w:val="28"/>
        </w:rPr>
        <w:t>предпринимателей об индивидуальном предпринимателе, являющемся заявителем;</w:t>
      </w:r>
    </w:p>
    <w:p w14:paraId="1531C440"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3) выписка из ЕГРН об испрашиваемом земельном участке, о земельном</w:t>
      </w:r>
      <w:r>
        <w:rPr>
          <w:rFonts w:ascii="Times New Roman" w:hAnsi="Times New Roman" w:cs="Times New Roman"/>
          <w:sz w:val="28"/>
          <w:szCs w:val="28"/>
        </w:rPr>
        <w:t xml:space="preserve"> </w:t>
      </w:r>
      <w:r w:rsidRPr="00B90A0F">
        <w:rPr>
          <w:rFonts w:ascii="Times New Roman" w:hAnsi="Times New Roman" w:cs="Times New Roman"/>
          <w:sz w:val="28"/>
          <w:szCs w:val="28"/>
        </w:rPr>
        <w:t>участке, из которого образуется испрашиваемый земельный участок, об объекте</w:t>
      </w:r>
      <w:r>
        <w:rPr>
          <w:rFonts w:ascii="Times New Roman" w:hAnsi="Times New Roman" w:cs="Times New Roman"/>
          <w:sz w:val="28"/>
          <w:szCs w:val="28"/>
        </w:rPr>
        <w:t xml:space="preserve"> </w:t>
      </w:r>
      <w:r w:rsidRPr="00B90A0F">
        <w:rPr>
          <w:rFonts w:ascii="Times New Roman" w:hAnsi="Times New Roman" w:cs="Times New Roman"/>
          <w:sz w:val="28"/>
          <w:szCs w:val="28"/>
        </w:rPr>
        <w:t>недвижимости, расположенном на земельном участке;</w:t>
      </w:r>
    </w:p>
    <w:p w14:paraId="3142755C"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4) документ о предоставлении исходного земельного участка</w:t>
      </w:r>
      <w:r>
        <w:rPr>
          <w:rFonts w:ascii="Times New Roman" w:hAnsi="Times New Roman" w:cs="Times New Roman"/>
          <w:sz w:val="28"/>
          <w:szCs w:val="28"/>
        </w:rPr>
        <w:t xml:space="preserve"> </w:t>
      </w:r>
      <w:r w:rsidRPr="00B90A0F">
        <w:rPr>
          <w:rFonts w:ascii="Times New Roman" w:hAnsi="Times New Roman" w:cs="Times New Roman"/>
          <w:sz w:val="28"/>
          <w:szCs w:val="28"/>
        </w:rPr>
        <w:t>садоводческому некоммерческому товариществу или огородническому</w:t>
      </w:r>
      <w:r>
        <w:rPr>
          <w:rFonts w:ascii="Times New Roman" w:hAnsi="Times New Roman" w:cs="Times New Roman"/>
          <w:sz w:val="28"/>
          <w:szCs w:val="28"/>
        </w:rPr>
        <w:t xml:space="preserve"> </w:t>
      </w:r>
      <w:r w:rsidRPr="00B90A0F">
        <w:rPr>
          <w:rFonts w:ascii="Times New Roman" w:hAnsi="Times New Roman" w:cs="Times New Roman"/>
          <w:sz w:val="28"/>
          <w:szCs w:val="28"/>
        </w:rPr>
        <w:t>некоммерческому товариществу (за исключением случаев, если право на исходный</w:t>
      </w:r>
      <w:r>
        <w:rPr>
          <w:rFonts w:ascii="Times New Roman" w:hAnsi="Times New Roman" w:cs="Times New Roman"/>
          <w:sz w:val="28"/>
          <w:szCs w:val="28"/>
        </w:rPr>
        <w:t xml:space="preserve"> </w:t>
      </w:r>
      <w:r w:rsidRPr="00B90A0F">
        <w:rPr>
          <w:rFonts w:ascii="Times New Roman" w:hAnsi="Times New Roman" w:cs="Times New Roman"/>
          <w:sz w:val="28"/>
          <w:szCs w:val="28"/>
        </w:rPr>
        <w:t>земельный участок зарегистрировано в ЕГРН), если обращается лицо,</w:t>
      </w:r>
      <w:r>
        <w:rPr>
          <w:rFonts w:ascii="Times New Roman" w:hAnsi="Times New Roman" w:cs="Times New Roman"/>
          <w:sz w:val="28"/>
          <w:szCs w:val="28"/>
        </w:rPr>
        <w:t xml:space="preserve"> </w:t>
      </w:r>
      <w:r w:rsidRPr="00B90A0F">
        <w:rPr>
          <w:rFonts w:ascii="Times New Roman" w:hAnsi="Times New Roman" w:cs="Times New Roman"/>
          <w:sz w:val="28"/>
          <w:szCs w:val="28"/>
        </w:rPr>
        <w:t>уполномоченное на подачу заявления решением общего собрания членов такого</w:t>
      </w:r>
      <w:r>
        <w:rPr>
          <w:rFonts w:ascii="Times New Roman" w:hAnsi="Times New Roman" w:cs="Times New Roman"/>
          <w:sz w:val="28"/>
          <w:szCs w:val="28"/>
        </w:rPr>
        <w:t xml:space="preserve"> </w:t>
      </w:r>
      <w:r w:rsidRPr="00B90A0F">
        <w:rPr>
          <w:rFonts w:ascii="Times New Roman" w:hAnsi="Times New Roman" w:cs="Times New Roman"/>
          <w:sz w:val="28"/>
          <w:szCs w:val="28"/>
        </w:rPr>
        <w:t>товарищества;</w:t>
      </w:r>
    </w:p>
    <w:p w14:paraId="5D9D2768"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5) утвержденный проект межевания территории, если обращается лицо, с</w:t>
      </w:r>
      <w:r>
        <w:rPr>
          <w:rFonts w:ascii="Times New Roman" w:hAnsi="Times New Roman" w:cs="Times New Roman"/>
          <w:sz w:val="28"/>
          <w:szCs w:val="28"/>
        </w:rPr>
        <w:t xml:space="preserve"> </w:t>
      </w:r>
      <w:r w:rsidRPr="00B90A0F">
        <w:rPr>
          <w:rFonts w:ascii="Times New Roman" w:hAnsi="Times New Roman" w:cs="Times New Roman"/>
          <w:sz w:val="28"/>
          <w:szCs w:val="28"/>
        </w:rPr>
        <w:t>которым заключен договор о развитии застроенной территории; лицо,</w:t>
      </w:r>
      <w:r>
        <w:rPr>
          <w:rFonts w:ascii="Times New Roman" w:hAnsi="Times New Roman" w:cs="Times New Roman"/>
          <w:sz w:val="28"/>
          <w:szCs w:val="28"/>
        </w:rPr>
        <w:t xml:space="preserve"> </w:t>
      </w:r>
      <w:r w:rsidRPr="00B90A0F">
        <w:rPr>
          <w:rFonts w:ascii="Times New Roman" w:hAnsi="Times New Roman" w:cs="Times New Roman"/>
          <w:sz w:val="28"/>
          <w:szCs w:val="28"/>
        </w:rPr>
        <w:t>уполномоченное на подачу заявления решением общего собрания членов</w:t>
      </w:r>
      <w:r>
        <w:rPr>
          <w:rFonts w:ascii="Times New Roman" w:hAnsi="Times New Roman" w:cs="Times New Roman"/>
          <w:sz w:val="28"/>
          <w:szCs w:val="28"/>
        </w:rPr>
        <w:t xml:space="preserve"> </w:t>
      </w:r>
      <w:r w:rsidRPr="00B90A0F">
        <w:rPr>
          <w:rFonts w:ascii="Times New Roman" w:hAnsi="Times New Roman" w:cs="Times New Roman"/>
          <w:sz w:val="28"/>
          <w:szCs w:val="28"/>
        </w:rPr>
        <w:t>садоводческого некоммерческого товарищества или огороднического</w:t>
      </w:r>
      <w:r>
        <w:rPr>
          <w:rFonts w:ascii="Times New Roman" w:hAnsi="Times New Roman" w:cs="Times New Roman"/>
          <w:sz w:val="28"/>
          <w:szCs w:val="28"/>
        </w:rPr>
        <w:t xml:space="preserve"> </w:t>
      </w:r>
      <w:r w:rsidRPr="00B90A0F">
        <w:rPr>
          <w:rFonts w:ascii="Times New Roman" w:hAnsi="Times New Roman" w:cs="Times New Roman"/>
          <w:sz w:val="28"/>
          <w:szCs w:val="28"/>
        </w:rPr>
        <w:t>некоммерческого товарищества;</w:t>
      </w:r>
    </w:p>
    <w:p w14:paraId="70FDAA94"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6) утвержденный проект планировки территории, если обращается лицо, с</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которым заключен договор о </w:t>
      </w:r>
      <w:r>
        <w:rPr>
          <w:rFonts w:ascii="Times New Roman" w:hAnsi="Times New Roman" w:cs="Times New Roman"/>
          <w:sz w:val="28"/>
          <w:szCs w:val="28"/>
        </w:rPr>
        <w:t>развитии застроенной территории.</w:t>
      </w:r>
    </w:p>
    <w:p w14:paraId="4E85DBE3"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lastRenderedPageBreak/>
        <w:t>2.13. Документы, прилагаемые заявителем к заявлению, представляемые в</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электронной форме, направляются в следующих форматах:</w:t>
      </w:r>
    </w:p>
    <w:p w14:paraId="00517181"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1) </w:t>
      </w:r>
      <w:proofErr w:type="spellStart"/>
      <w:r w:rsidRPr="00B90A0F">
        <w:rPr>
          <w:rFonts w:ascii="Times New Roman" w:hAnsi="Times New Roman" w:cs="Times New Roman"/>
          <w:sz w:val="28"/>
          <w:szCs w:val="28"/>
        </w:rPr>
        <w:t>xml</w:t>
      </w:r>
      <w:proofErr w:type="spellEnd"/>
      <w:r w:rsidRPr="00B90A0F">
        <w:rPr>
          <w:rFonts w:ascii="Times New Roman" w:hAnsi="Times New Roman" w:cs="Times New Roman"/>
          <w:sz w:val="28"/>
          <w:szCs w:val="28"/>
        </w:rPr>
        <w:t xml:space="preserve"> – для документов, в отношении которых утверждены формы</w:t>
      </w:r>
      <w:r>
        <w:rPr>
          <w:rFonts w:ascii="Times New Roman" w:hAnsi="Times New Roman" w:cs="Times New Roman"/>
          <w:sz w:val="28"/>
          <w:szCs w:val="28"/>
        </w:rPr>
        <w:t xml:space="preserve"> </w:t>
      </w:r>
      <w:r w:rsidRPr="00B90A0F">
        <w:rPr>
          <w:rFonts w:ascii="Times New Roman" w:hAnsi="Times New Roman" w:cs="Times New Roman"/>
          <w:sz w:val="28"/>
          <w:szCs w:val="28"/>
        </w:rPr>
        <w:t>и требования по формированию электронных документов в виде файлов в формате</w:t>
      </w:r>
      <w:r>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xml</w:t>
      </w:r>
      <w:proofErr w:type="spellEnd"/>
      <w:r w:rsidRPr="00B90A0F">
        <w:rPr>
          <w:rFonts w:ascii="Times New Roman" w:hAnsi="Times New Roman" w:cs="Times New Roman"/>
          <w:sz w:val="28"/>
          <w:szCs w:val="28"/>
        </w:rPr>
        <w:t>;</w:t>
      </w:r>
    </w:p>
    <w:p w14:paraId="4F7C13C4"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2) </w:t>
      </w:r>
      <w:proofErr w:type="spellStart"/>
      <w:r w:rsidRPr="00B90A0F">
        <w:rPr>
          <w:rFonts w:ascii="Times New Roman" w:hAnsi="Times New Roman" w:cs="Times New Roman"/>
          <w:sz w:val="28"/>
          <w:szCs w:val="28"/>
        </w:rPr>
        <w:t>doc</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docx</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odt</w:t>
      </w:r>
      <w:proofErr w:type="spellEnd"/>
      <w:r w:rsidRPr="00B90A0F">
        <w:rPr>
          <w:rFonts w:ascii="Times New Roman" w:hAnsi="Times New Roman" w:cs="Times New Roman"/>
          <w:sz w:val="28"/>
          <w:szCs w:val="28"/>
        </w:rPr>
        <w:t xml:space="preserve"> – для документов с текстовым содержанием, не включающим</w:t>
      </w:r>
      <w:r>
        <w:rPr>
          <w:rFonts w:ascii="Times New Roman" w:hAnsi="Times New Roman" w:cs="Times New Roman"/>
          <w:sz w:val="28"/>
          <w:szCs w:val="28"/>
        </w:rPr>
        <w:t xml:space="preserve"> </w:t>
      </w:r>
      <w:r w:rsidRPr="00B90A0F">
        <w:rPr>
          <w:rFonts w:ascii="Times New Roman" w:hAnsi="Times New Roman" w:cs="Times New Roman"/>
          <w:sz w:val="28"/>
          <w:szCs w:val="28"/>
        </w:rPr>
        <w:t>формулы;</w:t>
      </w:r>
    </w:p>
    <w:p w14:paraId="660F1EFE"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3) </w:t>
      </w:r>
      <w:proofErr w:type="spellStart"/>
      <w:r w:rsidRPr="00B90A0F">
        <w:rPr>
          <w:rFonts w:ascii="Times New Roman" w:hAnsi="Times New Roman" w:cs="Times New Roman"/>
          <w:sz w:val="28"/>
          <w:szCs w:val="28"/>
        </w:rPr>
        <w:t>pdf</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jpg</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jpeg</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png</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bmp</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tiff</w:t>
      </w:r>
      <w:proofErr w:type="spellEnd"/>
      <w:r w:rsidRPr="00B90A0F">
        <w:rPr>
          <w:rFonts w:ascii="Times New Roman" w:hAnsi="Times New Roman" w:cs="Times New Roman"/>
          <w:sz w:val="28"/>
          <w:szCs w:val="28"/>
        </w:rPr>
        <w:t xml:space="preserve"> – для документов с текстовым содержанием,</w:t>
      </w:r>
      <w:r>
        <w:rPr>
          <w:rFonts w:ascii="Times New Roman" w:hAnsi="Times New Roman" w:cs="Times New Roman"/>
          <w:sz w:val="28"/>
          <w:szCs w:val="28"/>
        </w:rPr>
        <w:t xml:space="preserve"> </w:t>
      </w:r>
      <w:r w:rsidRPr="00B90A0F">
        <w:rPr>
          <w:rFonts w:ascii="Times New Roman" w:hAnsi="Times New Roman" w:cs="Times New Roman"/>
          <w:sz w:val="28"/>
          <w:szCs w:val="28"/>
        </w:rPr>
        <w:t>в том числе включающих формулы и (или) графические изображения,</w:t>
      </w:r>
      <w:r>
        <w:rPr>
          <w:rFonts w:ascii="Times New Roman" w:hAnsi="Times New Roman" w:cs="Times New Roman"/>
          <w:sz w:val="28"/>
          <w:szCs w:val="28"/>
        </w:rPr>
        <w:t xml:space="preserve"> </w:t>
      </w:r>
      <w:r w:rsidRPr="00B90A0F">
        <w:rPr>
          <w:rFonts w:ascii="Times New Roman" w:hAnsi="Times New Roman" w:cs="Times New Roman"/>
          <w:sz w:val="28"/>
          <w:szCs w:val="28"/>
        </w:rPr>
        <w:t>а также документов с графическим содержанием;</w:t>
      </w:r>
    </w:p>
    <w:p w14:paraId="6D24E7DD"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4) </w:t>
      </w:r>
      <w:proofErr w:type="spellStart"/>
      <w:r w:rsidRPr="00B90A0F">
        <w:rPr>
          <w:rFonts w:ascii="Times New Roman" w:hAnsi="Times New Roman" w:cs="Times New Roman"/>
          <w:sz w:val="28"/>
          <w:szCs w:val="28"/>
        </w:rPr>
        <w:t>zip</w:t>
      </w:r>
      <w:proofErr w:type="spellEnd"/>
      <w:r w:rsidRPr="00B90A0F">
        <w:rPr>
          <w:rFonts w:ascii="Times New Roman" w:hAnsi="Times New Roman" w:cs="Times New Roman"/>
          <w:sz w:val="28"/>
          <w:szCs w:val="28"/>
        </w:rPr>
        <w:t xml:space="preserve">, </w:t>
      </w:r>
      <w:proofErr w:type="spellStart"/>
      <w:r w:rsidRPr="00B90A0F">
        <w:rPr>
          <w:rFonts w:ascii="Times New Roman" w:hAnsi="Times New Roman" w:cs="Times New Roman"/>
          <w:sz w:val="28"/>
          <w:szCs w:val="28"/>
        </w:rPr>
        <w:t>rar</w:t>
      </w:r>
      <w:proofErr w:type="spellEnd"/>
      <w:r w:rsidRPr="00B90A0F">
        <w:rPr>
          <w:rFonts w:ascii="Times New Roman" w:hAnsi="Times New Roman" w:cs="Times New Roman"/>
          <w:sz w:val="28"/>
          <w:szCs w:val="28"/>
        </w:rPr>
        <w:t xml:space="preserve"> – для сжатых документов в один файл;</w:t>
      </w:r>
    </w:p>
    <w:p w14:paraId="3BDFF136"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 xml:space="preserve">5) </w:t>
      </w:r>
      <w:proofErr w:type="spellStart"/>
      <w:r w:rsidRPr="00B90A0F">
        <w:rPr>
          <w:rFonts w:ascii="Times New Roman" w:hAnsi="Times New Roman" w:cs="Times New Roman"/>
          <w:sz w:val="28"/>
          <w:szCs w:val="28"/>
        </w:rPr>
        <w:t>sig</w:t>
      </w:r>
      <w:proofErr w:type="spellEnd"/>
      <w:r w:rsidRPr="00B90A0F">
        <w:rPr>
          <w:rFonts w:ascii="Times New Roman" w:hAnsi="Times New Roman" w:cs="Times New Roman"/>
          <w:sz w:val="28"/>
          <w:szCs w:val="28"/>
        </w:rPr>
        <w:t xml:space="preserve"> – для открепленной УКЭП.</w:t>
      </w:r>
    </w:p>
    <w:p w14:paraId="19357C10" w14:textId="77777777" w:rsidR="00370AF4" w:rsidRDefault="00370AF4" w:rsidP="00370AF4">
      <w:pPr>
        <w:pStyle w:val="ConsPlusNormal"/>
        <w:ind w:firstLine="708"/>
        <w:jc w:val="both"/>
        <w:outlineLvl w:val="1"/>
        <w:rPr>
          <w:rFonts w:ascii="Times New Roman" w:hAnsi="Times New Roman" w:cs="Times New Roman"/>
          <w:sz w:val="28"/>
          <w:szCs w:val="28"/>
        </w:rPr>
      </w:pPr>
      <w:proofErr w:type="gramStart"/>
      <w:r w:rsidRPr="00B90A0F">
        <w:rPr>
          <w:rFonts w:ascii="Times New Roman" w:hAnsi="Times New Roman" w:cs="Times New Roman"/>
          <w:sz w:val="28"/>
          <w:szCs w:val="28"/>
        </w:rPr>
        <w:t>В случае если оригиналы документов, прилагаемых к заявлению, выданы и</w:t>
      </w:r>
      <w:r>
        <w:rPr>
          <w:rFonts w:ascii="Times New Roman" w:hAnsi="Times New Roman" w:cs="Times New Roman"/>
          <w:sz w:val="28"/>
          <w:szCs w:val="28"/>
        </w:rPr>
        <w:t xml:space="preserve"> </w:t>
      </w:r>
      <w:r w:rsidRPr="00B90A0F">
        <w:rPr>
          <w:rFonts w:ascii="Times New Roman" w:hAnsi="Times New Roman" w:cs="Times New Roman"/>
          <w:sz w:val="28"/>
          <w:szCs w:val="28"/>
        </w:rPr>
        <w:t>подписаны органом государственной власти или органом местного самоуправления</w:t>
      </w:r>
      <w:r>
        <w:rPr>
          <w:rFonts w:ascii="Times New Roman" w:hAnsi="Times New Roman" w:cs="Times New Roman"/>
          <w:sz w:val="28"/>
          <w:szCs w:val="28"/>
        </w:rPr>
        <w:t xml:space="preserve"> </w:t>
      </w:r>
      <w:r w:rsidRPr="00B90A0F">
        <w:rPr>
          <w:rFonts w:ascii="Times New Roman" w:hAnsi="Times New Roman" w:cs="Times New Roman"/>
          <w:sz w:val="28"/>
          <w:szCs w:val="28"/>
        </w:rPr>
        <w:t>на бумажном носителе, допускается формирование таких документов,</w:t>
      </w:r>
      <w:r>
        <w:rPr>
          <w:rFonts w:ascii="Times New Roman" w:hAnsi="Times New Roman" w:cs="Times New Roman"/>
          <w:sz w:val="28"/>
          <w:szCs w:val="28"/>
        </w:rPr>
        <w:t xml:space="preserve"> </w:t>
      </w:r>
      <w:r w:rsidRPr="00B90A0F">
        <w:rPr>
          <w:rFonts w:ascii="Times New Roman" w:hAnsi="Times New Roman" w:cs="Times New Roman"/>
          <w:sz w:val="28"/>
          <w:szCs w:val="28"/>
        </w:rPr>
        <w:t>представляемых в электронной форме, путем сканирования непосредственно с</w:t>
      </w:r>
      <w:r>
        <w:rPr>
          <w:rFonts w:ascii="Times New Roman" w:hAnsi="Times New Roman" w:cs="Times New Roman"/>
          <w:sz w:val="28"/>
          <w:szCs w:val="28"/>
        </w:rPr>
        <w:t xml:space="preserve"> </w:t>
      </w:r>
      <w:r w:rsidRPr="00B90A0F">
        <w:rPr>
          <w:rFonts w:ascii="Times New Roman" w:hAnsi="Times New Roman" w:cs="Times New Roman"/>
          <w:sz w:val="28"/>
          <w:szCs w:val="28"/>
        </w:rPr>
        <w:t>оригинала документа (использование копий не допускается), которое осуществляется</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с сохранением ориентации оригинала документа в разрешении 300-500 </w:t>
      </w:r>
      <w:proofErr w:type="spellStart"/>
      <w:r w:rsidRPr="00B90A0F">
        <w:rPr>
          <w:rFonts w:ascii="Times New Roman" w:hAnsi="Times New Roman" w:cs="Times New Roman"/>
          <w:sz w:val="28"/>
          <w:szCs w:val="28"/>
        </w:rPr>
        <w:t>dpi</w:t>
      </w:r>
      <w:proofErr w:type="spellEnd"/>
      <w:r w:rsidRPr="00B90A0F">
        <w:rPr>
          <w:rFonts w:ascii="Times New Roman" w:hAnsi="Times New Roman" w:cs="Times New Roman"/>
          <w:sz w:val="28"/>
          <w:szCs w:val="28"/>
        </w:rPr>
        <w:t xml:space="preserve"> (масштаб</w:t>
      </w:r>
      <w:r>
        <w:rPr>
          <w:rFonts w:ascii="Times New Roman" w:hAnsi="Times New Roman" w:cs="Times New Roman"/>
          <w:sz w:val="28"/>
          <w:szCs w:val="28"/>
        </w:rPr>
        <w:t xml:space="preserve"> </w:t>
      </w:r>
      <w:r w:rsidRPr="00B90A0F">
        <w:rPr>
          <w:rFonts w:ascii="Times New Roman" w:hAnsi="Times New Roman" w:cs="Times New Roman"/>
          <w:sz w:val="28"/>
          <w:szCs w:val="28"/>
        </w:rPr>
        <w:t>1:1) и всех аутентичных признаков подлинности (графической подписи</w:t>
      </w:r>
      <w:proofErr w:type="gramEnd"/>
      <w:r w:rsidRPr="00B90A0F">
        <w:rPr>
          <w:rFonts w:ascii="Times New Roman" w:hAnsi="Times New Roman" w:cs="Times New Roman"/>
          <w:sz w:val="28"/>
          <w:szCs w:val="28"/>
        </w:rPr>
        <w:t xml:space="preserve"> лица, печати,</w:t>
      </w:r>
      <w:r>
        <w:rPr>
          <w:rFonts w:ascii="Times New Roman" w:hAnsi="Times New Roman" w:cs="Times New Roman"/>
          <w:sz w:val="28"/>
          <w:szCs w:val="28"/>
        </w:rPr>
        <w:t xml:space="preserve"> </w:t>
      </w:r>
      <w:r w:rsidRPr="00B90A0F">
        <w:rPr>
          <w:rFonts w:ascii="Times New Roman" w:hAnsi="Times New Roman" w:cs="Times New Roman"/>
          <w:sz w:val="28"/>
          <w:szCs w:val="28"/>
        </w:rPr>
        <w:t>углового штампа бланка), с использованием следующих режимов:</w:t>
      </w:r>
      <w:r>
        <w:rPr>
          <w:rFonts w:ascii="Times New Roman" w:hAnsi="Times New Roman" w:cs="Times New Roman"/>
          <w:sz w:val="28"/>
          <w:szCs w:val="28"/>
        </w:rPr>
        <w:t xml:space="preserve"> </w:t>
      </w:r>
    </w:p>
    <w:p w14:paraId="33E52451"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1) «черно-белый» (при отсутствии в документе графических</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изображений </w:t>
      </w:r>
      <w:proofErr w:type="gramStart"/>
      <w:r w:rsidRPr="00B90A0F">
        <w:rPr>
          <w:rFonts w:ascii="Times New Roman" w:hAnsi="Times New Roman" w:cs="Times New Roman"/>
          <w:sz w:val="28"/>
          <w:szCs w:val="28"/>
        </w:rPr>
        <w:t>и(</w:t>
      </w:r>
      <w:proofErr w:type="gramEnd"/>
      <w:r w:rsidRPr="00B90A0F">
        <w:rPr>
          <w:rFonts w:ascii="Times New Roman" w:hAnsi="Times New Roman" w:cs="Times New Roman"/>
          <w:sz w:val="28"/>
          <w:szCs w:val="28"/>
        </w:rPr>
        <w:t>или) цветного текста);</w:t>
      </w:r>
    </w:p>
    <w:p w14:paraId="78AEFB3C"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 «оттенки серого» (при наличии в документе графических</w:t>
      </w:r>
      <w:r>
        <w:rPr>
          <w:rFonts w:ascii="Times New Roman" w:hAnsi="Times New Roman" w:cs="Times New Roman"/>
          <w:sz w:val="28"/>
          <w:szCs w:val="28"/>
        </w:rPr>
        <w:t xml:space="preserve"> </w:t>
      </w:r>
      <w:r w:rsidRPr="00B90A0F">
        <w:rPr>
          <w:rFonts w:ascii="Times New Roman" w:hAnsi="Times New Roman" w:cs="Times New Roman"/>
          <w:sz w:val="28"/>
          <w:szCs w:val="28"/>
        </w:rPr>
        <w:t>изображений, отличных от цветного графического изображения);</w:t>
      </w:r>
    </w:p>
    <w:p w14:paraId="6BE91565"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3) «цветной» или «режим полной цветопередачи» (при наличии в</w:t>
      </w:r>
      <w:r>
        <w:rPr>
          <w:rFonts w:ascii="Times New Roman" w:hAnsi="Times New Roman" w:cs="Times New Roman"/>
          <w:sz w:val="28"/>
          <w:szCs w:val="28"/>
        </w:rPr>
        <w:t xml:space="preserve"> </w:t>
      </w:r>
      <w:r w:rsidRPr="00B90A0F">
        <w:rPr>
          <w:rFonts w:ascii="Times New Roman" w:hAnsi="Times New Roman" w:cs="Times New Roman"/>
          <w:sz w:val="28"/>
          <w:szCs w:val="28"/>
        </w:rPr>
        <w:t>документе цветных графических изображений либо цветного текста).</w:t>
      </w:r>
    </w:p>
    <w:p w14:paraId="67E6B368"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Количество файлов должно соответствовать количеству документов,</w:t>
      </w:r>
      <w:r>
        <w:rPr>
          <w:rFonts w:ascii="Times New Roman" w:hAnsi="Times New Roman" w:cs="Times New Roman"/>
          <w:sz w:val="28"/>
          <w:szCs w:val="28"/>
        </w:rPr>
        <w:t xml:space="preserve"> </w:t>
      </w:r>
      <w:r w:rsidRPr="00B90A0F">
        <w:rPr>
          <w:rFonts w:ascii="Times New Roman" w:hAnsi="Times New Roman" w:cs="Times New Roman"/>
          <w:sz w:val="28"/>
          <w:szCs w:val="28"/>
        </w:rPr>
        <w:t xml:space="preserve">каждый из которых содержит текстовую </w:t>
      </w:r>
      <w:proofErr w:type="gramStart"/>
      <w:r w:rsidRPr="00B90A0F">
        <w:rPr>
          <w:rFonts w:ascii="Times New Roman" w:hAnsi="Times New Roman" w:cs="Times New Roman"/>
          <w:sz w:val="28"/>
          <w:szCs w:val="28"/>
        </w:rPr>
        <w:t>и(</w:t>
      </w:r>
      <w:proofErr w:type="gramEnd"/>
      <w:r w:rsidRPr="00B90A0F">
        <w:rPr>
          <w:rFonts w:ascii="Times New Roman" w:hAnsi="Times New Roman" w:cs="Times New Roman"/>
          <w:sz w:val="28"/>
          <w:szCs w:val="28"/>
        </w:rPr>
        <w:t>или) графическую информацию.</w:t>
      </w:r>
    </w:p>
    <w:p w14:paraId="187D9665" w14:textId="77777777" w:rsidR="00370AF4" w:rsidRPr="00B90A0F"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Документы, прилагаемые заявителем к заявлению, представляемые в</w:t>
      </w:r>
      <w:r>
        <w:rPr>
          <w:rFonts w:ascii="Times New Roman" w:hAnsi="Times New Roman" w:cs="Times New Roman"/>
          <w:sz w:val="28"/>
          <w:szCs w:val="28"/>
        </w:rPr>
        <w:t xml:space="preserve"> </w:t>
      </w:r>
      <w:r w:rsidRPr="00B90A0F">
        <w:rPr>
          <w:rFonts w:ascii="Times New Roman" w:hAnsi="Times New Roman" w:cs="Times New Roman"/>
          <w:sz w:val="28"/>
          <w:szCs w:val="28"/>
        </w:rPr>
        <w:t>электронной форме, должны обеспечивать возможность идентифицировать</w:t>
      </w:r>
      <w:r>
        <w:rPr>
          <w:rFonts w:ascii="Times New Roman" w:hAnsi="Times New Roman" w:cs="Times New Roman"/>
          <w:sz w:val="28"/>
          <w:szCs w:val="28"/>
        </w:rPr>
        <w:t xml:space="preserve"> </w:t>
      </w:r>
      <w:r w:rsidRPr="00B90A0F">
        <w:rPr>
          <w:rFonts w:ascii="Times New Roman" w:hAnsi="Times New Roman" w:cs="Times New Roman"/>
          <w:sz w:val="28"/>
          <w:szCs w:val="28"/>
        </w:rPr>
        <w:t>документ и количество листов в документе.</w:t>
      </w:r>
    </w:p>
    <w:p w14:paraId="24FF4C9A" w14:textId="77777777" w:rsidR="00370AF4" w:rsidRDefault="00370AF4" w:rsidP="00370AF4">
      <w:pPr>
        <w:pStyle w:val="ConsPlusNormal"/>
        <w:ind w:firstLine="708"/>
        <w:jc w:val="both"/>
        <w:outlineLvl w:val="1"/>
        <w:rPr>
          <w:rFonts w:ascii="Times New Roman" w:hAnsi="Times New Roman" w:cs="Times New Roman"/>
          <w:sz w:val="28"/>
          <w:szCs w:val="28"/>
        </w:rPr>
      </w:pPr>
      <w:r w:rsidRPr="00B90A0F">
        <w:rPr>
          <w:rFonts w:ascii="Times New Roman" w:hAnsi="Times New Roman" w:cs="Times New Roman"/>
          <w:sz w:val="28"/>
          <w:szCs w:val="28"/>
        </w:rPr>
        <w:t>2.14. В целях предоставления муниципальной услуги заявителю</w:t>
      </w:r>
      <w:r>
        <w:rPr>
          <w:rFonts w:ascii="Times New Roman" w:hAnsi="Times New Roman" w:cs="Times New Roman"/>
          <w:sz w:val="28"/>
          <w:szCs w:val="28"/>
        </w:rPr>
        <w:t xml:space="preserve"> </w:t>
      </w:r>
      <w:r w:rsidRPr="00B90A0F">
        <w:rPr>
          <w:rFonts w:ascii="Times New Roman" w:hAnsi="Times New Roman" w:cs="Times New Roman"/>
          <w:sz w:val="28"/>
          <w:szCs w:val="28"/>
        </w:rPr>
        <w:t>обеспечивается в МФЦ доступ к ЕПГУ, в соответствии с постановлением</w:t>
      </w:r>
      <w:r>
        <w:rPr>
          <w:rFonts w:ascii="Times New Roman" w:hAnsi="Times New Roman" w:cs="Times New Roman"/>
          <w:sz w:val="28"/>
          <w:szCs w:val="28"/>
        </w:rPr>
        <w:t xml:space="preserve"> </w:t>
      </w:r>
      <w:r w:rsidRPr="00B90A0F">
        <w:rPr>
          <w:rFonts w:ascii="Times New Roman" w:hAnsi="Times New Roman" w:cs="Times New Roman"/>
          <w:sz w:val="28"/>
          <w:szCs w:val="28"/>
        </w:rPr>
        <w:t>Правительства Российской Федерации от 22</w:t>
      </w:r>
      <w:r>
        <w:rPr>
          <w:rFonts w:ascii="Times New Roman" w:hAnsi="Times New Roman" w:cs="Times New Roman"/>
          <w:sz w:val="28"/>
          <w:szCs w:val="28"/>
        </w:rPr>
        <w:t>.12.2012</w:t>
      </w:r>
      <w:r w:rsidRPr="00B90A0F">
        <w:rPr>
          <w:rFonts w:ascii="Times New Roman" w:hAnsi="Times New Roman" w:cs="Times New Roman"/>
          <w:sz w:val="28"/>
          <w:szCs w:val="28"/>
        </w:rPr>
        <w:t xml:space="preserve"> № 1376.</w:t>
      </w:r>
    </w:p>
    <w:p w14:paraId="712A745A" w14:textId="77777777" w:rsidR="00370AF4" w:rsidRPr="00374730" w:rsidRDefault="00370AF4" w:rsidP="00370AF4">
      <w:pPr>
        <w:pStyle w:val="ConsPlusNormal"/>
        <w:jc w:val="both"/>
        <w:outlineLvl w:val="1"/>
        <w:rPr>
          <w:rFonts w:ascii="Times New Roman" w:hAnsi="Times New Roman" w:cs="Times New Roman"/>
          <w:sz w:val="28"/>
          <w:szCs w:val="28"/>
        </w:rPr>
      </w:pPr>
    </w:p>
    <w:p w14:paraId="04BE9AAF" w14:textId="77777777" w:rsidR="00370AF4" w:rsidRPr="000E6C92" w:rsidRDefault="00370AF4" w:rsidP="00370AF4">
      <w:pPr>
        <w:pStyle w:val="ConsPlusNormal"/>
        <w:jc w:val="center"/>
        <w:outlineLvl w:val="1"/>
        <w:rPr>
          <w:rFonts w:ascii="Times New Roman" w:hAnsi="Times New Roman" w:cs="Times New Roman"/>
          <w:b/>
          <w:sz w:val="28"/>
          <w:szCs w:val="28"/>
        </w:rPr>
      </w:pPr>
      <w:r w:rsidRPr="00B8351E">
        <w:rPr>
          <w:rFonts w:ascii="Times New Roman" w:hAnsi="Times New Roman" w:cs="Times New Roman"/>
          <w:b/>
          <w:sz w:val="28"/>
          <w:szCs w:val="28"/>
        </w:rPr>
        <w:t>Исчерпывающий перечень оснований для отказа в приеме документов, необходимых для предоставления муниципальной услуги</w:t>
      </w:r>
    </w:p>
    <w:p w14:paraId="1F40D3F7" w14:textId="77777777" w:rsidR="00370AF4" w:rsidRDefault="00370AF4" w:rsidP="00370AF4">
      <w:pPr>
        <w:pStyle w:val="ConsPlusNormal"/>
        <w:ind w:firstLine="851"/>
        <w:jc w:val="both"/>
        <w:outlineLvl w:val="1"/>
        <w:rPr>
          <w:rFonts w:ascii="Times New Roman" w:hAnsi="Times New Roman" w:cs="Times New Roman"/>
          <w:sz w:val="28"/>
          <w:szCs w:val="28"/>
        </w:rPr>
      </w:pPr>
    </w:p>
    <w:p w14:paraId="15105A8A"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 Основаниями для отказа в приеме к рассмотрению документов,</w:t>
      </w:r>
      <w:r>
        <w:rPr>
          <w:rFonts w:ascii="Times New Roman" w:hAnsi="Times New Roman" w:cs="Times New Roman"/>
          <w:sz w:val="28"/>
          <w:szCs w:val="28"/>
        </w:rPr>
        <w:t xml:space="preserve"> </w:t>
      </w:r>
      <w:r w:rsidRPr="009F6279">
        <w:rPr>
          <w:rFonts w:ascii="Times New Roman" w:hAnsi="Times New Roman" w:cs="Times New Roman"/>
          <w:sz w:val="28"/>
          <w:szCs w:val="28"/>
        </w:rPr>
        <w:t>необходимых для предоставления муниципальной услуги, являются:</w:t>
      </w:r>
    </w:p>
    <w:p w14:paraId="2F6E0F44"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2.15.1. представление неполного комплекта документов;</w:t>
      </w:r>
    </w:p>
    <w:p w14:paraId="2C4C60D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2.15.2. представленные документы утратили силу на момент обращения</w:t>
      </w:r>
      <w:r>
        <w:rPr>
          <w:rFonts w:ascii="Times New Roman" w:hAnsi="Times New Roman" w:cs="Times New Roman"/>
          <w:sz w:val="28"/>
          <w:szCs w:val="28"/>
        </w:rPr>
        <w:t xml:space="preserve"> </w:t>
      </w:r>
      <w:r w:rsidRPr="009F6279">
        <w:rPr>
          <w:rFonts w:ascii="Times New Roman" w:hAnsi="Times New Roman" w:cs="Times New Roman"/>
          <w:sz w:val="28"/>
          <w:szCs w:val="28"/>
        </w:rPr>
        <w:t>за услугой;</w:t>
      </w:r>
    </w:p>
    <w:p w14:paraId="092C20B4"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2.15.3. представленные документы содержат подчистки и исправления</w:t>
      </w:r>
      <w:r>
        <w:rPr>
          <w:rFonts w:ascii="Times New Roman" w:hAnsi="Times New Roman" w:cs="Times New Roman"/>
          <w:sz w:val="28"/>
          <w:szCs w:val="28"/>
        </w:rPr>
        <w:t xml:space="preserve"> </w:t>
      </w:r>
      <w:r w:rsidRPr="009F6279">
        <w:rPr>
          <w:rFonts w:ascii="Times New Roman" w:hAnsi="Times New Roman" w:cs="Times New Roman"/>
          <w:sz w:val="28"/>
          <w:szCs w:val="28"/>
        </w:rPr>
        <w:t>текста, не заверенные в порядке, установленном законодательством Российской</w:t>
      </w:r>
      <w:r>
        <w:rPr>
          <w:rFonts w:ascii="Times New Roman" w:hAnsi="Times New Roman" w:cs="Times New Roman"/>
          <w:sz w:val="28"/>
          <w:szCs w:val="28"/>
        </w:rPr>
        <w:t xml:space="preserve"> </w:t>
      </w:r>
      <w:r w:rsidRPr="009F6279">
        <w:rPr>
          <w:rFonts w:ascii="Times New Roman" w:hAnsi="Times New Roman" w:cs="Times New Roman"/>
          <w:sz w:val="28"/>
          <w:szCs w:val="28"/>
        </w:rPr>
        <w:t>Федерации;</w:t>
      </w:r>
    </w:p>
    <w:p w14:paraId="7CEF51E2"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2.15.4. представленные в электронной форме документы содержат</w:t>
      </w:r>
      <w:r>
        <w:rPr>
          <w:rFonts w:ascii="Times New Roman" w:hAnsi="Times New Roman" w:cs="Times New Roman"/>
          <w:sz w:val="28"/>
          <w:szCs w:val="28"/>
        </w:rPr>
        <w:t xml:space="preserve"> </w:t>
      </w:r>
      <w:r w:rsidRPr="009F6279">
        <w:rPr>
          <w:rFonts w:ascii="Times New Roman" w:hAnsi="Times New Roman" w:cs="Times New Roman"/>
          <w:sz w:val="28"/>
          <w:szCs w:val="28"/>
        </w:rPr>
        <w:t>повреждения, наличие которых не позволяет в полном объеме использовать</w:t>
      </w:r>
      <w:r>
        <w:rPr>
          <w:rFonts w:ascii="Times New Roman" w:hAnsi="Times New Roman" w:cs="Times New Roman"/>
          <w:sz w:val="28"/>
          <w:szCs w:val="28"/>
        </w:rPr>
        <w:t xml:space="preserve"> </w:t>
      </w:r>
      <w:r w:rsidRPr="009F6279">
        <w:rPr>
          <w:rFonts w:ascii="Times New Roman" w:hAnsi="Times New Roman" w:cs="Times New Roman"/>
          <w:sz w:val="28"/>
          <w:szCs w:val="28"/>
        </w:rPr>
        <w:t>информацию и сведения, содержащиеся в документах для предоставления услуги;</w:t>
      </w:r>
    </w:p>
    <w:p w14:paraId="042549A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2.15.5. несоблюдение установленных статьей 11 Федерального закона</w:t>
      </w:r>
      <w:r>
        <w:rPr>
          <w:rFonts w:ascii="Times New Roman" w:hAnsi="Times New Roman" w:cs="Times New Roman"/>
          <w:sz w:val="28"/>
          <w:szCs w:val="28"/>
        </w:rPr>
        <w:t xml:space="preserve"> </w:t>
      </w:r>
      <w:r w:rsidRPr="009F6279">
        <w:rPr>
          <w:rFonts w:ascii="Times New Roman" w:hAnsi="Times New Roman" w:cs="Times New Roman"/>
          <w:sz w:val="28"/>
          <w:szCs w:val="28"/>
        </w:rPr>
        <w:t xml:space="preserve">от </w:t>
      </w:r>
      <w:r>
        <w:rPr>
          <w:rFonts w:ascii="Times New Roman" w:hAnsi="Times New Roman" w:cs="Times New Roman"/>
          <w:sz w:val="28"/>
          <w:szCs w:val="28"/>
        </w:rPr>
        <w:lastRenderedPageBreak/>
        <w:t>06.04.2011</w:t>
      </w:r>
      <w:r w:rsidRPr="009F6279">
        <w:rPr>
          <w:rFonts w:ascii="Times New Roman" w:hAnsi="Times New Roman" w:cs="Times New Roman"/>
          <w:sz w:val="28"/>
          <w:szCs w:val="28"/>
        </w:rPr>
        <w:t xml:space="preserve"> № 63-ФЗ «Об электронной подписи» условий признания</w:t>
      </w:r>
      <w:r>
        <w:rPr>
          <w:rFonts w:ascii="Times New Roman" w:hAnsi="Times New Roman" w:cs="Times New Roman"/>
          <w:sz w:val="28"/>
          <w:szCs w:val="28"/>
        </w:rPr>
        <w:t xml:space="preserve"> </w:t>
      </w:r>
      <w:r w:rsidRPr="009F6279">
        <w:rPr>
          <w:rFonts w:ascii="Times New Roman" w:hAnsi="Times New Roman" w:cs="Times New Roman"/>
          <w:sz w:val="28"/>
          <w:szCs w:val="28"/>
        </w:rPr>
        <w:t>действительности, усиленной квалифицированной электронной подписи;</w:t>
      </w:r>
    </w:p>
    <w:p w14:paraId="258783EE"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2.15.6. подача запроса о предоставлении услуги и документов, необходимых</w:t>
      </w:r>
      <w:r>
        <w:rPr>
          <w:rFonts w:ascii="Times New Roman" w:hAnsi="Times New Roman" w:cs="Times New Roman"/>
          <w:sz w:val="28"/>
          <w:szCs w:val="28"/>
        </w:rPr>
        <w:t xml:space="preserve"> </w:t>
      </w:r>
      <w:r w:rsidRPr="009F6279">
        <w:rPr>
          <w:rFonts w:ascii="Times New Roman" w:hAnsi="Times New Roman" w:cs="Times New Roman"/>
          <w:sz w:val="28"/>
          <w:szCs w:val="28"/>
        </w:rPr>
        <w:t>для предоставления услуги, в электронной форме с нарушением установленных</w:t>
      </w:r>
      <w:r>
        <w:rPr>
          <w:rFonts w:ascii="Times New Roman" w:hAnsi="Times New Roman" w:cs="Times New Roman"/>
          <w:sz w:val="28"/>
          <w:szCs w:val="28"/>
        </w:rPr>
        <w:t xml:space="preserve"> </w:t>
      </w:r>
      <w:r w:rsidRPr="009F6279">
        <w:rPr>
          <w:rFonts w:ascii="Times New Roman" w:hAnsi="Times New Roman" w:cs="Times New Roman"/>
          <w:sz w:val="28"/>
          <w:szCs w:val="28"/>
        </w:rPr>
        <w:t>требований;</w:t>
      </w:r>
    </w:p>
    <w:p w14:paraId="5ADD0964"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2.15.7. неполное заполнение полей в форме заявления, в том числе</w:t>
      </w:r>
      <w:r>
        <w:rPr>
          <w:rFonts w:ascii="Times New Roman" w:hAnsi="Times New Roman" w:cs="Times New Roman"/>
          <w:sz w:val="28"/>
          <w:szCs w:val="28"/>
        </w:rPr>
        <w:t xml:space="preserve"> </w:t>
      </w:r>
      <w:r w:rsidRPr="009F6279">
        <w:rPr>
          <w:rFonts w:ascii="Times New Roman" w:hAnsi="Times New Roman" w:cs="Times New Roman"/>
          <w:sz w:val="28"/>
          <w:szCs w:val="28"/>
        </w:rPr>
        <w:t>в интерактивной форме заявления на ЕПГУ.</w:t>
      </w:r>
    </w:p>
    <w:p w14:paraId="6CBE298D"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2.16. Решение об отказе в приеме документов, необходимых для</w:t>
      </w:r>
      <w:r>
        <w:rPr>
          <w:rFonts w:ascii="Times New Roman" w:hAnsi="Times New Roman" w:cs="Times New Roman"/>
          <w:sz w:val="28"/>
          <w:szCs w:val="28"/>
        </w:rPr>
        <w:t xml:space="preserve"> </w:t>
      </w:r>
      <w:r w:rsidRPr="009F6279">
        <w:rPr>
          <w:rFonts w:ascii="Times New Roman" w:hAnsi="Times New Roman" w:cs="Times New Roman"/>
          <w:sz w:val="28"/>
          <w:szCs w:val="28"/>
        </w:rPr>
        <w:t xml:space="preserve">предоставления муниципальной услуги, </w:t>
      </w:r>
      <w:r>
        <w:rPr>
          <w:rFonts w:ascii="Times New Roman" w:hAnsi="Times New Roman" w:cs="Times New Roman"/>
          <w:sz w:val="28"/>
          <w:szCs w:val="28"/>
        </w:rPr>
        <w:t xml:space="preserve">по форме, указанной в приложении № 5 к настоящему Административному регламенту, </w:t>
      </w:r>
      <w:r w:rsidRPr="009F6279">
        <w:rPr>
          <w:rFonts w:ascii="Times New Roman" w:hAnsi="Times New Roman" w:cs="Times New Roman"/>
          <w:sz w:val="28"/>
          <w:szCs w:val="28"/>
        </w:rPr>
        <w:t>направляется в личный кабинет заявителя</w:t>
      </w:r>
      <w:r>
        <w:rPr>
          <w:rFonts w:ascii="Times New Roman" w:hAnsi="Times New Roman" w:cs="Times New Roman"/>
          <w:sz w:val="28"/>
          <w:szCs w:val="28"/>
        </w:rPr>
        <w:t xml:space="preserve"> </w:t>
      </w:r>
      <w:r w:rsidRPr="009F6279">
        <w:rPr>
          <w:rFonts w:ascii="Times New Roman" w:hAnsi="Times New Roman" w:cs="Times New Roman"/>
          <w:sz w:val="28"/>
          <w:szCs w:val="28"/>
        </w:rPr>
        <w:t>на ЕПГУ не позднее первого рабочего дня, следующего за днем подачи заявления.</w:t>
      </w:r>
    </w:p>
    <w:p w14:paraId="564CF976" w14:textId="77777777" w:rsidR="00370AF4" w:rsidRPr="000E6C92"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2.17. Отказ в приеме документов, необходимых для предоставления</w:t>
      </w:r>
      <w:r>
        <w:rPr>
          <w:rFonts w:ascii="Times New Roman" w:hAnsi="Times New Roman" w:cs="Times New Roman"/>
          <w:sz w:val="28"/>
          <w:szCs w:val="28"/>
        </w:rPr>
        <w:t xml:space="preserve"> </w:t>
      </w:r>
      <w:r w:rsidRPr="009F6279">
        <w:rPr>
          <w:rFonts w:ascii="Times New Roman" w:hAnsi="Times New Roman" w:cs="Times New Roman"/>
          <w:sz w:val="28"/>
          <w:szCs w:val="28"/>
        </w:rPr>
        <w:t>муниципальной услуги, не препятствует повторному обращению заявителя за</w:t>
      </w:r>
      <w:r>
        <w:rPr>
          <w:rFonts w:ascii="Times New Roman" w:hAnsi="Times New Roman" w:cs="Times New Roman"/>
          <w:sz w:val="28"/>
          <w:szCs w:val="28"/>
        </w:rPr>
        <w:t xml:space="preserve"> </w:t>
      </w:r>
      <w:r w:rsidRPr="009F6279">
        <w:rPr>
          <w:rFonts w:ascii="Times New Roman" w:hAnsi="Times New Roman" w:cs="Times New Roman"/>
          <w:sz w:val="28"/>
          <w:szCs w:val="28"/>
        </w:rPr>
        <w:t>предоставлением муниципальной услуги.</w:t>
      </w:r>
    </w:p>
    <w:p w14:paraId="620B0BA4" w14:textId="77777777" w:rsidR="00370AF4" w:rsidRPr="00374730" w:rsidRDefault="00370AF4" w:rsidP="00370AF4">
      <w:pPr>
        <w:pStyle w:val="ConsPlusNormal"/>
        <w:jc w:val="both"/>
        <w:outlineLvl w:val="1"/>
        <w:rPr>
          <w:rFonts w:ascii="Times New Roman" w:hAnsi="Times New Roman" w:cs="Times New Roman"/>
          <w:sz w:val="28"/>
          <w:szCs w:val="28"/>
        </w:rPr>
      </w:pPr>
    </w:p>
    <w:p w14:paraId="5CCA825F" w14:textId="77777777" w:rsidR="00370AF4" w:rsidRPr="00D826B3" w:rsidRDefault="00370AF4" w:rsidP="00370AF4">
      <w:pPr>
        <w:pStyle w:val="ConsPlusNormal"/>
        <w:jc w:val="center"/>
        <w:outlineLvl w:val="1"/>
        <w:rPr>
          <w:rFonts w:ascii="Times New Roman" w:hAnsi="Times New Roman" w:cs="Times New Roman"/>
          <w:b/>
          <w:sz w:val="28"/>
          <w:szCs w:val="28"/>
        </w:rPr>
      </w:pPr>
      <w:r w:rsidRPr="002A3321">
        <w:rPr>
          <w:rFonts w:ascii="Times New Roman" w:hAnsi="Times New Roman" w:cs="Times New Roman"/>
          <w:b/>
          <w:sz w:val="28"/>
          <w:szCs w:val="28"/>
        </w:rPr>
        <w:t>Исчерпывающий перечень оснований для приостановления</w:t>
      </w:r>
      <w:r>
        <w:rPr>
          <w:rFonts w:ascii="Times New Roman" w:hAnsi="Times New Roman" w:cs="Times New Roman"/>
          <w:b/>
          <w:sz w:val="28"/>
          <w:szCs w:val="28"/>
        </w:rPr>
        <w:t xml:space="preserve"> предоставления муниципальной услуги </w:t>
      </w:r>
      <w:r w:rsidRPr="002A3321">
        <w:rPr>
          <w:rFonts w:ascii="Times New Roman" w:hAnsi="Times New Roman" w:cs="Times New Roman"/>
          <w:b/>
          <w:sz w:val="28"/>
          <w:szCs w:val="28"/>
        </w:rPr>
        <w:t>или отказа в предоставлении муниципальной услуги</w:t>
      </w:r>
    </w:p>
    <w:p w14:paraId="5FF850A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543ADDD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2.18. Основания для приостановления предоставления муниципальной услуги</w:t>
      </w:r>
      <w:r>
        <w:rPr>
          <w:rFonts w:ascii="Times New Roman" w:hAnsi="Times New Roman" w:cs="Times New Roman"/>
          <w:sz w:val="28"/>
          <w:szCs w:val="28"/>
        </w:rPr>
        <w:t xml:space="preserve"> </w:t>
      </w:r>
      <w:r w:rsidRPr="009F6279">
        <w:rPr>
          <w:rFonts w:ascii="Times New Roman" w:hAnsi="Times New Roman" w:cs="Times New Roman"/>
          <w:sz w:val="28"/>
          <w:szCs w:val="28"/>
        </w:rPr>
        <w:t>законодательством не установлены.</w:t>
      </w:r>
    </w:p>
    <w:p w14:paraId="715DBD1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 Основания для отказа в предоставлении муниципальной услуги:</w:t>
      </w:r>
    </w:p>
    <w:p w14:paraId="342C5E2C"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 с заявлением обратилось лицо, которое в соответствии с земельным</w:t>
      </w:r>
      <w:r>
        <w:rPr>
          <w:rFonts w:ascii="Times New Roman" w:hAnsi="Times New Roman" w:cs="Times New Roman"/>
          <w:sz w:val="28"/>
          <w:szCs w:val="28"/>
        </w:rPr>
        <w:t xml:space="preserve"> </w:t>
      </w:r>
      <w:r w:rsidRPr="009F6279">
        <w:rPr>
          <w:rFonts w:ascii="Times New Roman" w:hAnsi="Times New Roman" w:cs="Times New Roman"/>
          <w:sz w:val="28"/>
          <w:szCs w:val="28"/>
        </w:rPr>
        <w:t>законодательством не имеет права на приобретение земельного участка без</w:t>
      </w:r>
      <w:r>
        <w:rPr>
          <w:rFonts w:ascii="Times New Roman" w:hAnsi="Times New Roman" w:cs="Times New Roman"/>
          <w:sz w:val="28"/>
          <w:szCs w:val="28"/>
        </w:rPr>
        <w:t xml:space="preserve"> </w:t>
      </w:r>
      <w:r w:rsidRPr="009F6279">
        <w:rPr>
          <w:rFonts w:ascii="Times New Roman" w:hAnsi="Times New Roman" w:cs="Times New Roman"/>
          <w:sz w:val="28"/>
          <w:szCs w:val="28"/>
        </w:rPr>
        <w:t>проведения торгов;</w:t>
      </w:r>
    </w:p>
    <w:p w14:paraId="25257BA7"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2.19.2. указанный в заявлении земельный участок предоставлен на праве</w:t>
      </w:r>
      <w:r>
        <w:rPr>
          <w:rFonts w:ascii="Times New Roman" w:hAnsi="Times New Roman" w:cs="Times New Roman"/>
          <w:sz w:val="28"/>
          <w:szCs w:val="28"/>
        </w:rPr>
        <w:t xml:space="preserve"> </w:t>
      </w:r>
      <w:r w:rsidRPr="009F6279">
        <w:rPr>
          <w:rFonts w:ascii="Times New Roman" w:hAnsi="Times New Roman" w:cs="Times New Roman"/>
          <w:sz w:val="28"/>
          <w:szCs w:val="28"/>
        </w:rPr>
        <w:t>постоянного (бессрочного) пользования, безвозмездного пользования, пожизненного</w:t>
      </w:r>
      <w:r>
        <w:rPr>
          <w:rFonts w:ascii="Times New Roman" w:hAnsi="Times New Roman" w:cs="Times New Roman"/>
          <w:sz w:val="28"/>
          <w:szCs w:val="28"/>
        </w:rPr>
        <w:t xml:space="preserve"> </w:t>
      </w:r>
      <w:r w:rsidRPr="009F6279">
        <w:rPr>
          <w:rFonts w:ascii="Times New Roman" w:hAnsi="Times New Roman" w:cs="Times New Roman"/>
          <w:sz w:val="28"/>
          <w:szCs w:val="28"/>
        </w:rPr>
        <w:t>наследуемого владения или аренды;</w:t>
      </w:r>
    </w:p>
    <w:p w14:paraId="2A057BF4"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2.19.3. указанный в заявлении земельный участок образуется в результате</w:t>
      </w:r>
      <w:r>
        <w:rPr>
          <w:rFonts w:ascii="Times New Roman" w:hAnsi="Times New Roman" w:cs="Times New Roman"/>
          <w:sz w:val="28"/>
          <w:szCs w:val="28"/>
        </w:rPr>
        <w:t xml:space="preserve"> </w:t>
      </w:r>
      <w:r w:rsidRPr="009F6279">
        <w:rPr>
          <w:rFonts w:ascii="Times New Roman" w:hAnsi="Times New Roman" w:cs="Times New Roman"/>
          <w:sz w:val="28"/>
          <w:szCs w:val="28"/>
        </w:rPr>
        <w:t>раздела земельного участка, предоставленного садоводческому или огородническому</w:t>
      </w:r>
      <w:r>
        <w:rPr>
          <w:rFonts w:ascii="Times New Roman" w:hAnsi="Times New Roman" w:cs="Times New Roman"/>
          <w:sz w:val="28"/>
          <w:szCs w:val="28"/>
        </w:rPr>
        <w:t xml:space="preserve"> </w:t>
      </w:r>
      <w:r w:rsidRPr="009F6279">
        <w:rPr>
          <w:rFonts w:ascii="Times New Roman" w:hAnsi="Times New Roman" w:cs="Times New Roman"/>
          <w:sz w:val="28"/>
          <w:szCs w:val="28"/>
        </w:rPr>
        <w:t>некоммерческому товариществу, за исключением случаев обращения с таким</w:t>
      </w:r>
      <w:r>
        <w:rPr>
          <w:rFonts w:ascii="Times New Roman" w:hAnsi="Times New Roman" w:cs="Times New Roman"/>
          <w:sz w:val="28"/>
          <w:szCs w:val="28"/>
        </w:rPr>
        <w:t xml:space="preserve"> </w:t>
      </w:r>
      <w:r w:rsidRPr="009F6279">
        <w:rPr>
          <w:rFonts w:ascii="Times New Roman" w:hAnsi="Times New Roman" w:cs="Times New Roman"/>
          <w:sz w:val="28"/>
          <w:szCs w:val="28"/>
        </w:rPr>
        <w:t>заявлением члена этого товарищества (если такой земельный участок является</w:t>
      </w:r>
      <w:r>
        <w:rPr>
          <w:rFonts w:ascii="Times New Roman" w:hAnsi="Times New Roman" w:cs="Times New Roman"/>
          <w:sz w:val="28"/>
          <w:szCs w:val="28"/>
        </w:rPr>
        <w:t xml:space="preserve"> </w:t>
      </w:r>
      <w:r w:rsidRPr="009F6279">
        <w:rPr>
          <w:rFonts w:ascii="Times New Roman" w:hAnsi="Times New Roman" w:cs="Times New Roman"/>
          <w:sz w:val="28"/>
          <w:szCs w:val="28"/>
        </w:rPr>
        <w:t>садовым или огородным) либо собственников земельных участков, расположенных в</w:t>
      </w:r>
      <w:r>
        <w:rPr>
          <w:rFonts w:ascii="Times New Roman" w:hAnsi="Times New Roman" w:cs="Times New Roman"/>
          <w:sz w:val="28"/>
          <w:szCs w:val="28"/>
        </w:rPr>
        <w:t xml:space="preserve"> </w:t>
      </w:r>
      <w:r w:rsidRPr="009F6279">
        <w:rPr>
          <w:rFonts w:ascii="Times New Roman" w:hAnsi="Times New Roman" w:cs="Times New Roman"/>
          <w:sz w:val="28"/>
          <w:szCs w:val="28"/>
        </w:rPr>
        <w:t>границах территории ведения гражданами садоводства или огородничества для</w:t>
      </w:r>
      <w:r>
        <w:rPr>
          <w:rFonts w:ascii="Times New Roman" w:hAnsi="Times New Roman" w:cs="Times New Roman"/>
          <w:sz w:val="28"/>
          <w:szCs w:val="28"/>
        </w:rPr>
        <w:t xml:space="preserve"> </w:t>
      </w:r>
      <w:r w:rsidRPr="009F6279">
        <w:rPr>
          <w:rFonts w:ascii="Times New Roman" w:hAnsi="Times New Roman" w:cs="Times New Roman"/>
          <w:sz w:val="28"/>
          <w:szCs w:val="28"/>
        </w:rPr>
        <w:t>собственных нужд (если земельный участок является земельным участком общего</w:t>
      </w:r>
      <w:r>
        <w:rPr>
          <w:rFonts w:ascii="Times New Roman" w:hAnsi="Times New Roman" w:cs="Times New Roman"/>
          <w:sz w:val="28"/>
          <w:szCs w:val="28"/>
        </w:rPr>
        <w:t xml:space="preserve"> </w:t>
      </w:r>
      <w:r w:rsidRPr="009F6279">
        <w:rPr>
          <w:rFonts w:ascii="Times New Roman" w:hAnsi="Times New Roman" w:cs="Times New Roman"/>
          <w:sz w:val="28"/>
          <w:szCs w:val="28"/>
        </w:rPr>
        <w:t>назначения);</w:t>
      </w:r>
      <w:proofErr w:type="gramEnd"/>
    </w:p>
    <w:p w14:paraId="2F7101A7"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2.19.4. на указанном в заявлении земельном участке расположены здание,</w:t>
      </w:r>
      <w:r>
        <w:rPr>
          <w:rFonts w:ascii="Times New Roman" w:hAnsi="Times New Roman" w:cs="Times New Roman"/>
          <w:sz w:val="28"/>
          <w:szCs w:val="28"/>
        </w:rPr>
        <w:t xml:space="preserve"> </w:t>
      </w:r>
      <w:r w:rsidRPr="009F6279">
        <w:rPr>
          <w:rFonts w:ascii="Times New Roman" w:hAnsi="Times New Roman" w:cs="Times New Roman"/>
          <w:sz w:val="28"/>
          <w:szCs w:val="28"/>
        </w:rPr>
        <w:t>сооружение, объект незавершенного строительства, принадлежащие гражданам или</w:t>
      </w:r>
      <w:r>
        <w:rPr>
          <w:rFonts w:ascii="Times New Roman" w:hAnsi="Times New Roman" w:cs="Times New Roman"/>
          <w:sz w:val="28"/>
          <w:szCs w:val="28"/>
        </w:rPr>
        <w:t xml:space="preserve"> </w:t>
      </w:r>
      <w:r w:rsidRPr="009F6279">
        <w:rPr>
          <w:rFonts w:ascii="Times New Roman" w:hAnsi="Times New Roman" w:cs="Times New Roman"/>
          <w:sz w:val="28"/>
          <w:szCs w:val="28"/>
        </w:rPr>
        <w:t>юридическим лицам, за исключением случаев, если на земельном участке</w:t>
      </w:r>
      <w:r>
        <w:rPr>
          <w:rFonts w:ascii="Times New Roman" w:hAnsi="Times New Roman" w:cs="Times New Roman"/>
          <w:sz w:val="28"/>
          <w:szCs w:val="28"/>
        </w:rPr>
        <w:t xml:space="preserve"> </w:t>
      </w:r>
      <w:r w:rsidRPr="009F6279">
        <w:rPr>
          <w:rFonts w:ascii="Times New Roman" w:hAnsi="Times New Roman" w:cs="Times New Roman"/>
          <w:sz w:val="28"/>
          <w:szCs w:val="28"/>
        </w:rPr>
        <w:t>расположены сооружения (в том числе сооружения, строительство которых не</w:t>
      </w:r>
      <w:r>
        <w:rPr>
          <w:rFonts w:ascii="Times New Roman" w:hAnsi="Times New Roman" w:cs="Times New Roman"/>
          <w:sz w:val="28"/>
          <w:szCs w:val="28"/>
        </w:rPr>
        <w:t xml:space="preserve"> </w:t>
      </w:r>
      <w:r w:rsidRPr="009F6279">
        <w:rPr>
          <w:rFonts w:ascii="Times New Roman" w:hAnsi="Times New Roman" w:cs="Times New Roman"/>
          <w:sz w:val="28"/>
          <w:szCs w:val="28"/>
        </w:rPr>
        <w:t>завершено), размещение которых допускается на основании сервитута, публичного</w:t>
      </w:r>
      <w:r>
        <w:rPr>
          <w:rFonts w:ascii="Times New Roman" w:hAnsi="Times New Roman" w:cs="Times New Roman"/>
          <w:sz w:val="28"/>
          <w:szCs w:val="28"/>
        </w:rPr>
        <w:t xml:space="preserve"> </w:t>
      </w:r>
      <w:r w:rsidRPr="009F6279">
        <w:rPr>
          <w:rFonts w:ascii="Times New Roman" w:hAnsi="Times New Roman" w:cs="Times New Roman"/>
          <w:sz w:val="28"/>
          <w:szCs w:val="28"/>
        </w:rPr>
        <w:t>сервитута, или объекты, размещенные в соответствии со статьей 39.36 Земельного</w:t>
      </w:r>
      <w:r>
        <w:rPr>
          <w:rFonts w:ascii="Times New Roman" w:hAnsi="Times New Roman" w:cs="Times New Roman"/>
          <w:sz w:val="28"/>
          <w:szCs w:val="28"/>
        </w:rPr>
        <w:t xml:space="preserve"> </w:t>
      </w:r>
      <w:r w:rsidRPr="009F6279">
        <w:rPr>
          <w:rFonts w:ascii="Times New Roman" w:hAnsi="Times New Roman" w:cs="Times New Roman"/>
          <w:sz w:val="28"/>
          <w:szCs w:val="28"/>
        </w:rPr>
        <w:t>кодекса Российской Федерации, либо с заявлением о предоставлении</w:t>
      </w:r>
      <w:proofErr w:type="gramEnd"/>
      <w:r w:rsidRPr="009F6279">
        <w:rPr>
          <w:rFonts w:ascii="Times New Roman" w:hAnsi="Times New Roman" w:cs="Times New Roman"/>
          <w:sz w:val="28"/>
          <w:szCs w:val="28"/>
        </w:rPr>
        <w:t xml:space="preserve"> </w:t>
      </w:r>
      <w:proofErr w:type="gramStart"/>
      <w:r w:rsidRPr="009F6279">
        <w:rPr>
          <w:rFonts w:ascii="Times New Roman" w:hAnsi="Times New Roman" w:cs="Times New Roman"/>
          <w:sz w:val="28"/>
          <w:szCs w:val="28"/>
        </w:rPr>
        <w:t>земельного</w:t>
      </w:r>
      <w:r>
        <w:rPr>
          <w:rFonts w:ascii="Times New Roman" w:hAnsi="Times New Roman" w:cs="Times New Roman"/>
          <w:sz w:val="28"/>
          <w:szCs w:val="28"/>
        </w:rPr>
        <w:t xml:space="preserve"> </w:t>
      </w:r>
      <w:r w:rsidRPr="009F6279">
        <w:rPr>
          <w:rFonts w:ascii="Times New Roman" w:hAnsi="Times New Roman" w:cs="Times New Roman"/>
          <w:sz w:val="28"/>
          <w:szCs w:val="28"/>
        </w:rPr>
        <w:t>участка обратился собственник этих здания, сооружения, помещений в них, этого</w:t>
      </w:r>
      <w:r>
        <w:rPr>
          <w:rFonts w:ascii="Times New Roman" w:hAnsi="Times New Roman" w:cs="Times New Roman"/>
          <w:sz w:val="28"/>
          <w:szCs w:val="28"/>
        </w:rPr>
        <w:t xml:space="preserve"> </w:t>
      </w:r>
      <w:r w:rsidRPr="009F6279">
        <w:rPr>
          <w:rFonts w:ascii="Times New Roman" w:hAnsi="Times New Roman" w:cs="Times New Roman"/>
          <w:sz w:val="28"/>
          <w:szCs w:val="28"/>
        </w:rPr>
        <w:t>объекта незавершенного строительства, а также случаев, если подано заявление о</w:t>
      </w:r>
      <w:r>
        <w:rPr>
          <w:rFonts w:ascii="Times New Roman" w:hAnsi="Times New Roman" w:cs="Times New Roman"/>
          <w:sz w:val="28"/>
          <w:szCs w:val="28"/>
        </w:rPr>
        <w:t xml:space="preserve"> </w:t>
      </w:r>
      <w:r w:rsidRPr="009F6279">
        <w:rPr>
          <w:rFonts w:ascii="Times New Roman" w:hAnsi="Times New Roman" w:cs="Times New Roman"/>
          <w:sz w:val="28"/>
          <w:szCs w:val="28"/>
        </w:rPr>
        <w:t>предоставлении земельного участка и в отношении расположенных на нем здания,</w:t>
      </w:r>
      <w:r>
        <w:rPr>
          <w:rFonts w:ascii="Times New Roman" w:hAnsi="Times New Roman" w:cs="Times New Roman"/>
          <w:sz w:val="28"/>
          <w:szCs w:val="28"/>
        </w:rPr>
        <w:t xml:space="preserve"> </w:t>
      </w:r>
      <w:r w:rsidRPr="009F6279">
        <w:rPr>
          <w:rFonts w:ascii="Times New Roman" w:hAnsi="Times New Roman" w:cs="Times New Roman"/>
          <w:sz w:val="28"/>
          <w:szCs w:val="28"/>
        </w:rPr>
        <w:t>сооружения, объекта незавершенного строительства принято решение о сносе</w:t>
      </w:r>
      <w:r>
        <w:rPr>
          <w:rFonts w:ascii="Times New Roman" w:hAnsi="Times New Roman" w:cs="Times New Roman"/>
          <w:sz w:val="28"/>
          <w:szCs w:val="28"/>
        </w:rPr>
        <w:t xml:space="preserve"> </w:t>
      </w:r>
      <w:r w:rsidRPr="009F6279">
        <w:rPr>
          <w:rFonts w:ascii="Times New Roman" w:hAnsi="Times New Roman" w:cs="Times New Roman"/>
          <w:sz w:val="28"/>
          <w:szCs w:val="28"/>
        </w:rPr>
        <w:t>самовольной постройки либо решение о сносе самовольной постройки или ее</w:t>
      </w:r>
      <w:r>
        <w:rPr>
          <w:rFonts w:ascii="Times New Roman" w:hAnsi="Times New Roman" w:cs="Times New Roman"/>
          <w:sz w:val="28"/>
          <w:szCs w:val="28"/>
        </w:rPr>
        <w:t xml:space="preserve"> </w:t>
      </w:r>
      <w:r w:rsidRPr="009F6279">
        <w:rPr>
          <w:rFonts w:ascii="Times New Roman" w:hAnsi="Times New Roman" w:cs="Times New Roman"/>
          <w:sz w:val="28"/>
          <w:szCs w:val="28"/>
        </w:rPr>
        <w:t>приведении в соответствие с установленными требованиями и в сроки,</w:t>
      </w:r>
      <w:r>
        <w:rPr>
          <w:rFonts w:ascii="Times New Roman" w:hAnsi="Times New Roman" w:cs="Times New Roman"/>
          <w:sz w:val="28"/>
          <w:szCs w:val="28"/>
        </w:rPr>
        <w:t xml:space="preserve"> </w:t>
      </w:r>
      <w:r w:rsidRPr="009F6279">
        <w:rPr>
          <w:rFonts w:ascii="Times New Roman" w:hAnsi="Times New Roman" w:cs="Times New Roman"/>
          <w:sz w:val="28"/>
          <w:szCs w:val="28"/>
        </w:rPr>
        <w:t xml:space="preserve">установленные </w:t>
      </w:r>
      <w:r w:rsidRPr="009F6279">
        <w:rPr>
          <w:rFonts w:ascii="Times New Roman" w:hAnsi="Times New Roman" w:cs="Times New Roman"/>
          <w:sz w:val="28"/>
          <w:szCs w:val="28"/>
        </w:rPr>
        <w:lastRenderedPageBreak/>
        <w:t>указанными</w:t>
      </w:r>
      <w:proofErr w:type="gramEnd"/>
      <w:r w:rsidRPr="009F6279">
        <w:rPr>
          <w:rFonts w:ascii="Times New Roman" w:hAnsi="Times New Roman" w:cs="Times New Roman"/>
          <w:sz w:val="28"/>
          <w:szCs w:val="28"/>
        </w:rPr>
        <w:t xml:space="preserve"> решениями, не выполнены обязанности,</w:t>
      </w:r>
      <w:r>
        <w:rPr>
          <w:rFonts w:ascii="Times New Roman" w:hAnsi="Times New Roman" w:cs="Times New Roman"/>
          <w:sz w:val="28"/>
          <w:szCs w:val="28"/>
        </w:rPr>
        <w:t xml:space="preserve"> </w:t>
      </w:r>
      <w:r w:rsidRPr="009F6279">
        <w:rPr>
          <w:rFonts w:ascii="Times New Roman" w:hAnsi="Times New Roman" w:cs="Times New Roman"/>
          <w:sz w:val="28"/>
          <w:szCs w:val="28"/>
        </w:rPr>
        <w:t>предусмотренные частью 11 статьи 55.32 Градостроительного кодекса Российской</w:t>
      </w:r>
      <w:r>
        <w:rPr>
          <w:rFonts w:ascii="Times New Roman" w:hAnsi="Times New Roman" w:cs="Times New Roman"/>
          <w:sz w:val="28"/>
          <w:szCs w:val="28"/>
        </w:rPr>
        <w:t xml:space="preserve"> </w:t>
      </w:r>
      <w:r w:rsidRPr="009F6279">
        <w:rPr>
          <w:rFonts w:ascii="Times New Roman" w:hAnsi="Times New Roman" w:cs="Times New Roman"/>
          <w:sz w:val="28"/>
          <w:szCs w:val="28"/>
        </w:rPr>
        <w:t>Федерации;</w:t>
      </w:r>
    </w:p>
    <w:p w14:paraId="1D593E7C"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2.19.5. на указанном в заявлении земельном участке расположены здание,</w:t>
      </w:r>
      <w:r>
        <w:rPr>
          <w:rFonts w:ascii="Times New Roman" w:hAnsi="Times New Roman" w:cs="Times New Roman"/>
          <w:sz w:val="28"/>
          <w:szCs w:val="28"/>
        </w:rPr>
        <w:t xml:space="preserve"> </w:t>
      </w:r>
      <w:r w:rsidRPr="009F6279">
        <w:rPr>
          <w:rFonts w:ascii="Times New Roman" w:hAnsi="Times New Roman" w:cs="Times New Roman"/>
          <w:sz w:val="28"/>
          <w:szCs w:val="28"/>
        </w:rPr>
        <w:t>сооружение, объект незавершенного строительства, находящиеся в государственной</w:t>
      </w:r>
      <w:r>
        <w:rPr>
          <w:rFonts w:ascii="Times New Roman" w:hAnsi="Times New Roman" w:cs="Times New Roman"/>
          <w:sz w:val="28"/>
          <w:szCs w:val="28"/>
        </w:rPr>
        <w:t xml:space="preserve"> </w:t>
      </w:r>
      <w:r w:rsidRPr="009F6279">
        <w:rPr>
          <w:rFonts w:ascii="Times New Roman" w:hAnsi="Times New Roman" w:cs="Times New Roman"/>
          <w:sz w:val="28"/>
          <w:szCs w:val="28"/>
        </w:rPr>
        <w:t>или муниципальной собственности, за исключением случаев, если на земельном</w:t>
      </w:r>
      <w:r>
        <w:rPr>
          <w:rFonts w:ascii="Times New Roman" w:hAnsi="Times New Roman" w:cs="Times New Roman"/>
          <w:sz w:val="28"/>
          <w:szCs w:val="28"/>
        </w:rPr>
        <w:t xml:space="preserve"> </w:t>
      </w:r>
      <w:r w:rsidRPr="009F6279">
        <w:rPr>
          <w:rFonts w:ascii="Times New Roman" w:hAnsi="Times New Roman" w:cs="Times New Roman"/>
          <w:sz w:val="28"/>
          <w:szCs w:val="28"/>
        </w:rPr>
        <w:t>участке расположены сооружения (в том числе сооружения, строительство которых</w:t>
      </w:r>
      <w:r>
        <w:rPr>
          <w:rFonts w:ascii="Times New Roman" w:hAnsi="Times New Roman" w:cs="Times New Roman"/>
          <w:sz w:val="28"/>
          <w:szCs w:val="28"/>
        </w:rPr>
        <w:t xml:space="preserve"> </w:t>
      </w:r>
      <w:r w:rsidRPr="009F6279">
        <w:rPr>
          <w:rFonts w:ascii="Times New Roman" w:hAnsi="Times New Roman" w:cs="Times New Roman"/>
          <w:sz w:val="28"/>
          <w:szCs w:val="28"/>
        </w:rPr>
        <w:t>не завершено), размещение которых допускается на основании сервитута,</w:t>
      </w:r>
      <w:r>
        <w:rPr>
          <w:rFonts w:ascii="Times New Roman" w:hAnsi="Times New Roman" w:cs="Times New Roman"/>
          <w:sz w:val="28"/>
          <w:szCs w:val="28"/>
        </w:rPr>
        <w:t xml:space="preserve"> </w:t>
      </w:r>
      <w:r w:rsidRPr="009F6279">
        <w:rPr>
          <w:rFonts w:ascii="Times New Roman" w:hAnsi="Times New Roman" w:cs="Times New Roman"/>
          <w:sz w:val="28"/>
          <w:szCs w:val="28"/>
        </w:rPr>
        <w:t>публичного сервитута, или объекты, размещенные в соответствии со статьей 39.36</w:t>
      </w:r>
      <w:r>
        <w:rPr>
          <w:rFonts w:ascii="Times New Roman" w:hAnsi="Times New Roman" w:cs="Times New Roman"/>
          <w:sz w:val="28"/>
          <w:szCs w:val="28"/>
        </w:rPr>
        <w:t xml:space="preserve"> </w:t>
      </w:r>
      <w:r w:rsidRPr="009F6279">
        <w:rPr>
          <w:rFonts w:ascii="Times New Roman" w:hAnsi="Times New Roman" w:cs="Times New Roman"/>
          <w:sz w:val="28"/>
          <w:szCs w:val="28"/>
        </w:rPr>
        <w:t>Земельного кодекса Российской Федерации, либо с заявлением о</w:t>
      </w:r>
      <w:proofErr w:type="gramEnd"/>
      <w:r w:rsidRPr="009F6279">
        <w:rPr>
          <w:rFonts w:ascii="Times New Roman" w:hAnsi="Times New Roman" w:cs="Times New Roman"/>
          <w:sz w:val="28"/>
          <w:szCs w:val="28"/>
        </w:rPr>
        <w:t xml:space="preserve"> </w:t>
      </w:r>
      <w:proofErr w:type="gramStart"/>
      <w:r w:rsidRPr="009F6279">
        <w:rPr>
          <w:rFonts w:ascii="Times New Roman" w:hAnsi="Times New Roman" w:cs="Times New Roman"/>
          <w:sz w:val="28"/>
          <w:szCs w:val="28"/>
        </w:rPr>
        <w:t>предоставлении</w:t>
      </w:r>
      <w:proofErr w:type="gramEnd"/>
      <w:r>
        <w:rPr>
          <w:rFonts w:ascii="Times New Roman" w:hAnsi="Times New Roman" w:cs="Times New Roman"/>
          <w:sz w:val="28"/>
          <w:szCs w:val="28"/>
        </w:rPr>
        <w:t xml:space="preserve"> </w:t>
      </w:r>
      <w:r w:rsidRPr="009F6279">
        <w:rPr>
          <w:rFonts w:ascii="Times New Roman" w:hAnsi="Times New Roman" w:cs="Times New Roman"/>
          <w:sz w:val="28"/>
          <w:szCs w:val="28"/>
        </w:rPr>
        <w:t>земельного участка обратился правообладатель этих здания, сооружения, помещений</w:t>
      </w:r>
      <w:r>
        <w:rPr>
          <w:rFonts w:ascii="Times New Roman" w:hAnsi="Times New Roman" w:cs="Times New Roman"/>
          <w:sz w:val="28"/>
          <w:szCs w:val="28"/>
        </w:rPr>
        <w:t xml:space="preserve"> </w:t>
      </w:r>
      <w:r w:rsidRPr="009F6279">
        <w:rPr>
          <w:rFonts w:ascii="Times New Roman" w:hAnsi="Times New Roman" w:cs="Times New Roman"/>
          <w:sz w:val="28"/>
          <w:szCs w:val="28"/>
        </w:rPr>
        <w:t>в них, этого объекта незавершенного строительства;</w:t>
      </w:r>
    </w:p>
    <w:p w14:paraId="03BED43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2.19.6. указанный в заявлении земельный участок является изъятым из</w:t>
      </w:r>
      <w:r>
        <w:rPr>
          <w:rFonts w:ascii="Times New Roman" w:hAnsi="Times New Roman" w:cs="Times New Roman"/>
          <w:sz w:val="28"/>
          <w:szCs w:val="28"/>
        </w:rPr>
        <w:t xml:space="preserve"> </w:t>
      </w:r>
      <w:r w:rsidRPr="009F6279">
        <w:rPr>
          <w:rFonts w:ascii="Times New Roman" w:hAnsi="Times New Roman" w:cs="Times New Roman"/>
          <w:sz w:val="28"/>
          <w:szCs w:val="28"/>
        </w:rPr>
        <w:t>оборота или ограниченным в обороте и его предоставление не допускается на праве</w:t>
      </w:r>
      <w:r>
        <w:rPr>
          <w:rFonts w:ascii="Times New Roman" w:hAnsi="Times New Roman" w:cs="Times New Roman"/>
          <w:sz w:val="28"/>
          <w:szCs w:val="28"/>
        </w:rPr>
        <w:t xml:space="preserve"> </w:t>
      </w:r>
      <w:r w:rsidRPr="009F6279">
        <w:rPr>
          <w:rFonts w:ascii="Times New Roman" w:hAnsi="Times New Roman" w:cs="Times New Roman"/>
          <w:sz w:val="28"/>
          <w:szCs w:val="28"/>
        </w:rPr>
        <w:t>собственности;</w:t>
      </w:r>
    </w:p>
    <w:p w14:paraId="4AE03286"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2.19.7. указанный в заявлении земельный участок является</w:t>
      </w:r>
      <w:r>
        <w:rPr>
          <w:rFonts w:ascii="Times New Roman" w:hAnsi="Times New Roman" w:cs="Times New Roman"/>
          <w:sz w:val="28"/>
          <w:szCs w:val="28"/>
        </w:rPr>
        <w:t xml:space="preserve"> </w:t>
      </w:r>
      <w:r w:rsidRPr="009F6279">
        <w:rPr>
          <w:rFonts w:ascii="Times New Roman" w:hAnsi="Times New Roman" w:cs="Times New Roman"/>
          <w:sz w:val="28"/>
          <w:szCs w:val="28"/>
        </w:rPr>
        <w:t>зарезервированным для государственных или муниципальных нужд, за исключением</w:t>
      </w:r>
      <w:r>
        <w:rPr>
          <w:rFonts w:ascii="Times New Roman" w:hAnsi="Times New Roman" w:cs="Times New Roman"/>
          <w:sz w:val="28"/>
          <w:szCs w:val="28"/>
        </w:rPr>
        <w:t xml:space="preserve"> </w:t>
      </w:r>
      <w:r w:rsidRPr="009F6279">
        <w:rPr>
          <w:rFonts w:ascii="Times New Roman" w:hAnsi="Times New Roman" w:cs="Times New Roman"/>
          <w:sz w:val="28"/>
          <w:szCs w:val="28"/>
        </w:rPr>
        <w:t>случая предоставления земельного участка для целей резервирования;</w:t>
      </w:r>
    </w:p>
    <w:p w14:paraId="15FF11C7"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2.19.8. указанный в заявлении земельный участок расположен в границах</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в отношении которой с другим лицом заключен договор о развитии</w:t>
      </w:r>
      <w:r>
        <w:rPr>
          <w:rFonts w:ascii="Times New Roman" w:hAnsi="Times New Roman" w:cs="Times New Roman"/>
          <w:sz w:val="28"/>
          <w:szCs w:val="28"/>
        </w:rPr>
        <w:t xml:space="preserve"> </w:t>
      </w:r>
      <w:r w:rsidRPr="009F6279">
        <w:rPr>
          <w:rFonts w:ascii="Times New Roman" w:hAnsi="Times New Roman" w:cs="Times New Roman"/>
          <w:sz w:val="28"/>
          <w:szCs w:val="28"/>
        </w:rPr>
        <w:t>застроенной территории, за исключением случаев, если с заявлением обратился</w:t>
      </w:r>
      <w:r>
        <w:rPr>
          <w:rFonts w:ascii="Times New Roman" w:hAnsi="Times New Roman" w:cs="Times New Roman"/>
          <w:sz w:val="28"/>
          <w:szCs w:val="28"/>
        </w:rPr>
        <w:t xml:space="preserve"> </w:t>
      </w:r>
      <w:r w:rsidRPr="009F6279">
        <w:rPr>
          <w:rFonts w:ascii="Times New Roman" w:hAnsi="Times New Roman" w:cs="Times New Roman"/>
          <w:sz w:val="28"/>
          <w:szCs w:val="28"/>
        </w:rPr>
        <w:t>собственник здания, сооружения, помещений в них, объекта незавершенного</w:t>
      </w:r>
      <w:r>
        <w:rPr>
          <w:rFonts w:ascii="Times New Roman" w:hAnsi="Times New Roman" w:cs="Times New Roman"/>
          <w:sz w:val="28"/>
          <w:szCs w:val="28"/>
        </w:rPr>
        <w:t xml:space="preserve"> </w:t>
      </w:r>
      <w:r w:rsidRPr="009F6279">
        <w:rPr>
          <w:rFonts w:ascii="Times New Roman" w:hAnsi="Times New Roman" w:cs="Times New Roman"/>
          <w:sz w:val="28"/>
          <w:szCs w:val="28"/>
        </w:rPr>
        <w:t>строительства, расположенных на таком земельном участке, или правообладатель</w:t>
      </w:r>
      <w:r>
        <w:rPr>
          <w:rFonts w:ascii="Times New Roman" w:hAnsi="Times New Roman" w:cs="Times New Roman"/>
          <w:sz w:val="28"/>
          <w:szCs w:val="28"/>
        </w:rPr>
        <w:t xml:space="preserve"> </w:t>
      </w:r>
      <w:r w:rsidRPr="009F6279">
        <w:rPr>
          <w:rFonts w:ascii="Times New Roman" w:hAnsi="Times New Roman" w:cs="Times New Roman"/>
          <w:sz w:val="28"/>
          <w:szCs w:val="28"/>
        </w:rPr>
        <w:t>такого земельного участка;</w:t>
      </w:r>
    </w:p>
    <w:p w14:paraId="7559C3A0"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2.19.9. указанный в заявлении земельный участок расположен в границах</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в отношении которой с другим лицом заключен договор о комплексном</w:t>
      </w:r>
      <w:r>
        <w:rPr>
          <w:rFonts w:ascii="Times New Roman" w:hAnsi="Times New Roman" w:cs="Times New Roman"/>
          <w:sz w:val="28"/>
          <w:szCs w:val="28"/>
        </w:rPr>
        <w:t xml:space="preserve"> </w:t>
      </w:r>
      <w:r w:rsidRPr="009F6279">
        <w:rPr>
          <w:rFonts w:ascii="Times New Roman" w:hAnsi="Times New Roman" w:cs="Times New Roman"/>
          <w:sz w:val="28"/>
          <w:szCs w:val="28"/>
        </w:rPr>
        <w:t>развитии территории, или земельный участок образован из земельного участка, в</w:t>
      </w:r>
      <w:r>
        <w:rPr>
          <w:rFonts w:ascii="Times New Roman" w:hAnsi="Times New Roman" w:cs="Times New Roman"/>
          <w:sz w:val="28"/>
          <w:szCs w:val="28"/>
        </w:rPr>
        <w:t xml:space="preserve"> </w:t>
      </w:r>
      <w:r w:rsidRPr="009F6279">
        <w:rPr>
          <w:rFonts w:ascii="Times New Roman" w:hAnsi="Times New Roman" w:cs="Times New Roman"/>
          <w:sz w:val="28"/>
          <w:szCs w:val="28"/>
        </w:rPr>
        <w:t>отношении которого с другим лицом заключен договор о комплексном развитии</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за исключением случаев, если такой земельный участок предназначен</w:t>
      </w:r>
      <w:r>
        <w:rPr>
          <w:rFonts w:ascii="Times New Roman" w:hAnsi="Times New Roman" w:cs="Times New Roman"/>
          <w:sz w:val="28"/>
          <w:szCs w:val="28"/>
        </w:rPr>
        <w:t xml:space="preserve"> </w:t>
      </w:r>
      <w:r w:rsidRPr="009F6279">
        <w:rPr>
          <w:rFonts w:ascii="Times New Roman" w:hAnsi="Times New Roman" w:cs="Times New Roman"/>
          <w:sz w:val="28"/>
          <w:szCs w:val="28"/>
        </w:rPr>
        <w:t>для размещения объектов федерального значения, объектов регионального значения</w:t>
      </w:r>
      <w:r>
        <w:rPr>
          <w:rFonts w:ascii="Times New Roman" w:hAnsi="Times New Roman" w:cs="Times New Roman"/>
          <w:sz w:val="28"/>
          <w:szCs w:val="28"/>
        </w:rPr>
        <w:t xml:space="preserve"> </w:t>
      </w:r>
      <w:r w:rsidRPr="009F6279">
        <w:rPr>
          <w:rFonts w:ascii="Times New Roman" w:hAnsi="Times New Roman" w:cs="Times New Roman"/>
          <w:sz w:val="28"/>
          <w:szCs w:val="28"/>
        </w:rPr>
        <w:t>или объектов местного</w:t>
      </w:r>
      <w:proofErr w:type="gramEnd"/>
      <w:r w:rsidRPr="009F6279">
        <w:rPr>
          <w:rFonts w:ascii="Times New Roman" w:hAnsi="Times New Roman" w:cs="Times New Roman"/>
          <w:sz w:val="28"/>
          <w:szCs w:val="28"/>
        </w:rPr>
        <w:t xml:space="preserve"> значения и с заявлением обратилось лицо, уполномоченное на</w:t>
      </w:r>
      <w:r>
        <w:rPr>
          <w:rFonts w:ascii="Times New Roman" w:hAnsi="Times New Roman" w:cs="Times New Roman"/>
          <w:sz w:val="28"/>
          <w:szCs w:val="28"/>
        </w:rPr>
        <w:t xml:space="preserve"> </w:t>
      </w:r>
      <w:r w:rsidRPr="009F6279">
        <w:rPr>
          <w:rFonts w:ascii="Times New Roman" w:hAnsi="Times New Roman" w:cs="Times New Roman"/>
          <w:sz w:val="28"/>
          <w:szCs w:val="28"/>
        </w:rPr>
        <w:t>строительство указанных объектов;</w:t>
      </w:r>
    </w:p>
    <w:p w14:paraId="0FB2C425"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2.19.10. указанный в заявлении земельный участок образован из земельного</w:t>
      </w:r>
      <w:r>
        <w:rPr>
          <w:rFonts w:ascii="Times New Roman" w:hAnsi="Times New Roman" w:cs="Times New Roman"/>
          <w:sz w:val="28"/>
          <w:szCs w:val="28"/>
        </w:rPr>
        <w:t xml:space="preserve"> </w:t>
      </w:r>
      <w:r w:rsidRPr="009F6279">
        <w:rPr>
          <w:rFonts w:ascii="Times New Roman" w:hAnsi="Times New Roman" w:cs="Times New Roman"/>
          <w:sz w:val="28"/>
          <w:szCs w:val="28"/>
        </w:rPr>
        <w:t>участка, в отношении которого заключен договор о комплексном развитии</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и в соответствии с утвержденной документацией по планировке</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предназначен для размещения объектов федерального значения, объектов</w:t>
      </w:r>
      <w:r>
        <w:rPr>
          <w:rFonts w:ascii="Times New Roman" w:hAnsi="Times New Roman" w:cs="Times New Roman"/>
          <w:sz w:val="28"/>
          <w:szCs w:val="28"/>
        </w:rPr>
        <w:t xml:space="preserve"> </w:t>
      </w:r>
      <w:r w:rsidRPr="009F6279">
        <w:rPr>
          <w:rFonts w:ascii="Times New Roman" w:hAnsi="Times New Roman" w:cs="Times New Roman"/>
          <w:sz w:val="28"/>
          <w:szCs w:val="28"/>
        </w:rPr>
        <w:t>регионального значения или объектов местного значения;</w:t>
      </w:r>
    </w:p>
    <w:p w14:paraId="581B6C06"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2.19.11. указанный в заявлении земельный участок является предметом</w:t>
      </w:r>
      <w:r>
        <w:rPr>
          <w:rFonts w:ascii="Times New Roman" w:hAnsi="Times New Roman" w:cs="Times New Roman"/>
          <w:sz w:val="28"/>
          <w:szCs w:val="28"/>
        </w:rPr>
        <w:t xml:space="preserve"> </w:t>
      </w:r>
      <w:r w:rsidRPr="009F6279">
        <w:rPr>
          <w:rFonts w:ascii="Times New Roman" w:hAnsi="Times New Roman" w:cs="Times New Roman"/>
          <w:sz w:val="28"/>
          <w:szCs w:val="28"/>
        </w:rPr>
        <w:t xml:space="preserve">аукциона, </w:t>
      </w:r>
      <w:proofErr w:type="gramStart"/>
      <w:r w:rsidRPr="009F6279">
        <w:rPr>
          <w:rFonts w:ascii="Times New Roman" w:hAnsi="Times New Roman" w:cs="Times New Roman"/>
          <w:sz w:val="28"/>
          <w:szCs w:val="28"/>
        </w:rPr>
        <w:t>извещение</w:t>
      </w:r>
      <w:proofErr w:type="gramEnd"/>
      <w:r w:rsidRPr="009F6279">
        <w:rPr>
          <w:rFonts w:ascii="Times New Roman" w:hAnsi="Times New Roman" w:cs="Times New Roman"/>
          <w:sz w:val="28"/>
          <w:szCs w:val="28"/>
        </w:rPr>
        <w:t xml:space="preserve"> о проведении которого размещено в соответствии с пунктом 19</w:t>
      </w:r>
      <w:r>
        <w:rPr>
          <w:rFonts w:ascii="Times New Roman" w:hAnsi="Times New Roman" w:cs="Times New Roman"/>
          <w:sz w:val="28"/>
          <w:szCs w:val="28"/>
        </w:rPr>
        <w:t xml:space="preserve"> </w:t>
      </w:r>
      <w:r w:rsidRPr="009F6279">
        <w:rPr>
          <w:rFonts w:ascii="Times New Roman" w:hAnsi="Times New Roman" w:cs="Times New Roman"/>
          <w:sz w:val="28"/>
          <w:szCs w:val="28"/>
        </w:rPr>
        <w:t>статьи 39.11 Земельного кодекса Российской Федерации;</w:t>
      </w:r>
    </w:p>
    <w:p w14:paraId="2F0BFEF1"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2.19.12. в отношении земельного участка, указанного в заявлении, поступило</w:t>
      </w:r>
      <w:r>
        <w:rPr>
          <w:rFonts w:ascii="Times New Roman" w:hAnsi="Times New Roman" w:cs="Times New Roman"/>
          <w:sz w:val="28"/>
          <w:szCs w:val="28"/>
        </w:rPr>
        <w:t xml:space="preserve"> </w:t>
      </w:r>
      <w:r w:rsidRPr="009F6279">
        <w:rPr>
          <w:rFonts w:ascii="Times New Roman" w:hAnsi="Times New Roman" w:cs="Times New Roman"/>
          <w:sz w:val="28"/>
          <w:szCs w:val="28"/>
        </w:rPr>
        <w:t>предусмотренное подпунктом 6 пункта 4 статьи 39.11 Земельного кодекса Российской</w:t>
      </w:r>
      <w:r>
        <w:rPr>
          <w:rFonts w:ascii="Times New Roman" w:hAnsi="Times New Roman" w:cs="Times New Roman"/>
          <w:sz w:val="28"/>
          <w:szCs w:val="28"/>
        </w:rPr>
        <w:t xml:space="preserve"> </w:t>
      </w:r>
      <w:r w:rsidRPr="009F6279">
        <w:rPr>
          <w:rFonts w:ascii="Times New Roman" w:hAnsi="Times New Roman" w:cs="Times New Roman"/>
          <w:sz w:val="28"/>
          <w:szCs w:val="28"/>
        </w:rPr>
        <w:t>Федерации заявление о проведении аукциона по его продаже или аукциона на право</w:t>
      </w:r>
      <w:r>
        <w:rPr>
          <w:rFonts w:ascii="Times New Roman" w:hAnsi="Times New Roman" w:cs="Times New Roman"/>
          <w:sz w:val="28"/>
          <w:szCs w:val="28"/>
        </w:rPr>
        <w:t xml:space="preserve"> </w:t>
      </w:r>
      <w:r w:rsidRPr="009F6279">
        <w:rPr>
          <w:rFonts w:ascii="Times New Roman" w:hAnsi="Times New Roman" w:cs="Times New Roman"/>
          <w:sz w:val="28"/>
          <w:szCs w:val="28"/>
        </w:rPr>
        <w:t>заключения договора его аренды при условии, что такой земельный участок</w:t>
      </w:r>
      <w:r>
        <w:rPr>
          <w:rFonts w:ascii="Times New Roman" w:hAnsi="Times New Roman" w:cs="Times New Roman"/>
          <w:sz w:val="28"/>
          <w:szCs w:val="28"/>
        </w:rPr>
        <w:t xml:space="preserve"> </w:t>
      </w:r>
      <w:r w:rsidRPr="009F6279">
        <w:rPr>
          <w:rFonts w:ascii="Times New Roman" w:hAnsi="Times New Roman" w:cs="Times New Roman"/>
          <w:sz w:val="28"/>
          <w:szCs w:val="28"/>
        </w:rPr>
        <w:t>образован в соответствии с подпунктом 4 пункта 4 статьи 39.11 Земельного кодекса</w:t>
      </w:r>
      <w:r>
        <w:rPr>
          <w:rFonts w:ascii="Times New Roman" w:hAnsi="Times New Roman" w:cs="Times New Roman"/>
          <w:sz w:val="28"/>
          <w:szCs w:val="28"/>
        </w:rPr>
        <w:t xml:space="preserve"> </w:t>
      </w:r>
      <w:r w:rsidRPr="009F6279">
        <w:rPr>
          <w:rFonts w:ascii="Times New Roman" w:hAnsi="Times New Roman" w:cs="Times New Roman"/>
          <w:sz w:val="28"/>
          <w:szCs w:val="28"/>
        </w:rPr>
        <w:t>Российской Федерации и уполномоченным органом не принято</w:t>
      </w:r>
      <w:proofErr w:type="gramEnd"/>
      <w:r w:rsidRPr="009F6279">
        <w:rPr>
          <w:rFonts w:ascii="Times New Roman" w:hAnsi="Times New Roman" w:cs="Times New Roman"/>
          <w:sz w:val="28"/>
          <w:szCs w:val="28"/>
        </w:rPr>
        <w:t xml:space="preserve"> решение об отказе в</w:t>
      </w:r>
      <w:r>
        <w:rPr>
          <w:rFonts w:ascii="Times New Roman" w:hAnsi="Times New Roman" w:cs="Times New Roman"/>
          <w:sz w:val="28"/>
          <w:szCs w:val="28"/>
        </w:rPr>
        <w:t xml:space="preserve"> </w:t>
      </w:r>
      <w:r w:rsidRPr="009F6279">
        <w:rPr>
          <w:rFonts w:ascii="Times New Roman" w:hAnsi="Times New Roman" w:cs="Times New Roman"/>
          <w:sz w:val="28"/>
          <w:szCs w:val="28"/>
        </w:rPr>
        <w:t>проведении этого аукциона по основаниям, предусмотренным пунктом 8 статьи 39.11</w:t>
      </w:r>
      <w:r>
        <w:rPr>
          <w:rFonts w:ascii="Times New Roman" w:hAnsi="Times New Roman" w:cs="Times New Roman"/>
          <w:sz w:val="28"/>
          <w:szCs w:val="28"/>
        </w:rPr>
        <w:t xml:space="preserve"> </w:t>
      </w:r>
      <w:r w:rsidRPr="009F6279">
        <w:rPr>
          <w:rFonts w:ascii="Times New Roman" w:hAnsi="Times New Roman" w:cs="Times New Roman"/>
          <w:sz w:val="28"/>
          <w:szCs w:val="28"/>
        </w:rPr>
        <w:t>Земельного кодекса Российской Федерации;</w:t>
      </w:r>
    </w:p>
    <w:p w14:paraId="7A403871"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2.19.13. в отношении земельного участка, указанного в заявлении,</w:t>
      </w:r>
      <w:r>
        <w:rPr>
          <w:rFonts w:ascii="Times New Roman" w:hAnsi="Times New Roman" w:cs="Times New Roman"/>
          <w:sz w:val="28"/>
          <w:szCs w:val="28"/>
        </w:rPr>
        <w:t xml:space="preserve"> </w:t>
      </w:r>
      <w:r w:rsidRPr="009F6279">
        <w:rPr>
          <w:rFonts w:ascii="Times New Roman" w:hAnsi="Times New Roman" w:cs="Times New Roman"/>
          <w:sz w:val="28"/>
          <w:szCs w:val="28"/>
        </w:rPr>
        <w:t xml:space="preserve">опубликовано </w:t>
      </w:r>
      <w:r w:rsidRPr="009F6279">
        <w:rPr>
          <w:rFonts w:ascii="Times New Roman" w:hAnsi="Times New Roman" w:cs="Times New Roman"/>
          <w:sz w:val="28"/>
          <w:szCs w:val="28"/>
        </w:rPr>
        <w:lastRenderedPageBreak/>
        <w:t>и размещено в соответствии с подпунктом 1 пункта 1 статьи 39.18</w:t>
      </w:r>
      <w:r>
        <w:rPr>
          <w:rFonts w:ascii="Times New Roman" w:hAnsi="Times New Roman" w:cs="Times New Roman"/>
          <w:sz w:val="28"/>
          <w:szCs w:val="28"/>
        </w:rPr>
        <w:t xml:space="preserve"> </w:t>
      </w:r>
      <w:r w:rsidRPr="009F6279">
        <w:rPr>
          <w:rFonts w:ascii="Times New Roman" w:hAnsi="Times New Roman" w:cs="Times New Roman"/>
          <w:sz w:val="28"/>
          <w:szCs w:val="28"/>
        </w:rPr>
        <w:t>Земельного кодекса Российской Федерации извещение о предоставлении земельного</w:t>
      </w:r>
      <w:r>
        <w:rPr>
          <w:rFonts w:ascii="Times New Roman" w:hAnsi="Times New Roman" w:cs="Times New Roman"/>
          <w:sz w:val="28"/>
          <w:szCs w:val="28"/>
        </w:rPr>
        <w:t xml:space="preserve"> </w:t>
      </w:r>
      <w:r w:rsidRPr="009F6279">
        <w:rPr>
          <w:rFonts w:ascii="Times New Roman" w:hAnsi="Times New Roman" w:cs="Times New Roman"/>
          <w:sz w:val="28"/>
          <w:szCs w:val="28"/>
        </w:rPr>
        <w:t>участка для индивидуального жилищного строительства, ведения личного</w:t>
      </w:r>
      <w:r>
        <w:rPr>
          <w:rFonts w:ascii="Times New Roman" w:hAnsi="Times New Roman" w:cs="Times New Roman"/>
          <w:sz w:val="28"/>
          <w:szCs w:val="28"/>
        </w:rPr>
        <w:t xml:space="preserve"> </w:t>
      </w:r>
      <w:r w:rsidRPr="009F6279">
        <w:rPr>
          <w:rFonts w:ascii="Times New Roman" w:hAnsi="Times New Roman" w:cs="Times New Roman"/>
          <w:sz w:val="28"/>
          <w:szCs w:val="28"/>
        </w:rPr>
        <w:t>подсобного хозяйства, садоводства или осуществления крестьянским (фермерским)</w:t>
      </w:r>
      <w:r>
        <w:rPr>
          <w:rFonts w:ascii="Times New Roman" w:hAnsi="Times New Roman" w:cs="Times New Roman"/>
          <w:sz w:val="28"/>
          <w:szCs w:val="28"/>
        </w:rPr>
        <w:t xml:space="preserve"> </w:t>
      </w:r>
      <w:r w:rsidRPr="009F6279">
        <w:rPr>
          <w:rFonts w:ascii="Times New Roman" w:hAnsi="Times New Roman" w:cs="Times New Roman"/>
          <w:sz w:val="28"/>
          <w:szCs w:val="28"/>
        </w:rPr>
        <w:t>хозяйством его деятельности;</w:t>
      </w:r>
    </w:p>
    <w:p w14:paraId="0CC23F8A"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2.19.14. разрешенное использование земельного участка не соответствует</w:t>
      </w:r>
      <w:r>
        <w:rPr>
          <w:rFonts w:ascii="Times New Roman" w:hAnsi="Times New Roman" w:cs="Times New Roman"/>
          <w:sz w:val="28"/>
          <w:szCs w:val="28"/>
        </w:rPr>
        <w:t xml:space="preserve"> </w:t>
      </w:r>
      <w:r w:rsidRPr="009F6279">
        <w:rPr>
          <w:rFonts w:ascii="Times New Roman" w:hAnsi="Times New Roman" w:cs="Times New Roman"/>
          <w:sz w:val="28"/>
          <w:szCs w:val="28"/>
        </w:rPr>
        <w:t>целям использования такого земельного участка, указанным в заявлении, за</w:t>
      </w:r>
      <w:r>
        <w:rPr>
          <w:rFonts w:ascii="Times New Roman" w:hAnsi="Times New Roman" w:cs="Times New Roman"/>
          <w:sz w:val="28"/>
          <w:szCs w:val="28"/>
        </w:rPr>
        <w:t xml:space="preserve"> </w:t>
      </w:r>
      <w:r w:rsidRPr="009F6279">
        <w:rPr>
          <w:rFonts w:ascii="Times New Roman" w:hAnsi="Times New Roman" w:cs="Times New Roman"/>
          <w:sz w:val="28"/>
          <w:szCs w:val="28"/>
        </w:rPr>
        <w:t>исключением случаев размещения линейного объекта в соответствии с</w:t>
      </w:r>
      <w:r>
        <w:rPr>
          <w:rFonts w:ascii="Times New Roman" w:hAnsi="Times New Roman" w:cs="Times New Roman"/>
          <w:sz w:val="28"/>
          <w:szCs w:val="28"/>
        </w:rPr>
        <w:t xml:space="preserve"> </w:t>
      </w:r>
      <w:r w:rsidRPr="009F6279">
        <w:rPr>
          <w:rFonts w:ascii="Times New Roman" w:hAnsi="Times New Roman" w:cs="Times New Roman"/>
          <w:sz w:val="28"/>
          <w:szCs w:val="28"/>
        </w:rPr>
        <w:t>утвержденным проектом планировки территории;</w:t>
      </w:r>
    </w:p>
    <w:p w14:paraId="130C479C"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2.19.15. испрашиваемый земельный участок полностью расположен в</w:t>
      </w:r>
      <w:r>
        <w:rPr>
          <w:rFonts w:ascii="Times New Roman" w:hAnsi="Times New Roman" w:cs="Times New Roman"/>
          <w:sz w:val="28"/>
          <w:szCs w:val="28"/>
        </w:rPr>
        <w:t xml:space="preserve"> </w:t>
      </w:r>
      <w:r w:rsidRPr="009F6279">
        <w:rPr>
          <w:rFonts w:ascii="Times New Roman" w:hAnsi="Times New Roman" w:cs="Times New Roman"/>
          <w:sz w:val="28"/>
          <w:szCs w:val="28"/>
        </w:rPr>
        <w:t>границах зоны с особыми условиями использования территории, установленные</w:t>
      </w:r>
      <w:r>
        <w:rPr>
          <w:rFonts w:ascii="Times New Roman" w:hAnsi="Times New Roman" w:cs="Times New Roman"/>
          <w:sz w:val="28"/>
          <w:szCs w:val="28"/>
        </w:rPr>
        <w:t xml:space="preserve"> </w:t>
      </w:r>
      <w:r w:rsidRPr="009F6279">
        <w:rPr>
          <w:rFonts w:ascii="Times New Roman" w:hAnsi="Times New Roman" w:cs="Times New Roman"/>
          <w:sz w:val="28"/>
          <w:szCs w:val="28"/>
        </w:rPr>
        <w:t>ограничения использования земельных участков в которой не допускают</w:t>
      </w:r>
      <w:r>
        <w:rPr>
          <w:rFonts w:ascii="Times New Roman" w:hAnsi="Times New Roman" w:cs="Times New Roman"/>
          <w:sz w:val="28"/>
          <w:szCs w:val="28"/>
        </w:rPr>
        <w:t xml:space="preserve"> </w:t>
      </w:r>
      <w:r w:rsidRPr="009F6279">
        <w:rPr>
          <w:rFonts w:ascii="Times New Roman" w:hAnsi="Times New Roman" w:cs="Times New Roman"/>
          <w:sz w:val="28"/>
          <w:szCs w:val="28"/>
        </w:rPr>
        <w:t>использования земельного участка в соответствии с целями использования такого</w:t>
      </w:r>
      <w:r>
        <w:rPr>
          <w:rFonts w:ascii="Times New Roman" w:hAnsi="Times New Roman" w:cs="Times New Roman"/>
          <w:sz w:val="28"/>
          <w:szCs w:val="28"/>
        </w:rPr>
        <w:t xml:space="preserve"> </w:t>
      </w:r>
      <w:r w:rsidRPr="009F6279">
        <w:rPr>
          <w:rFonts w:ascii="Times New Roman" w:hAnsi="Times New Roman" w:cs="Times New Roman"/>
          <w:sz w:val="28"/>
          <w:szCs w:val="28"/>
        </w:rPr>
        <w:t>земельного участка, указанными в заявлении;</w:t>
      </w:r>
    </w:p>
    <w:p w14:paraId="5923E12B"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2.19.16. указанный в заявлении земельный участок в соответствии с</w:t>
      </w:r>
      <w:r>
        <w:rPr>
          <w:rFonts w:ascii="Times New Roman" w:hAnsi="Times New Roman" w:cs="Times New Roman"/>
          <w:sz w:val="28"/>
          <w:szCs w:val="28"/>
        </w:rPr>
        <w:t xml:space="preserve"> </w:t>
      </w:r>
      <w:r w:rsidRPr="009F6279">
        <w:rPr>
          <w:rFonts w:ascii="Times New Roman" w:hAnsi="Times New Roman" w:cs="Times New Roman"/>
          <w:sz w:val="28"/>
          <w:szCs w:val="28"/>
        </w:rPr>
        <w:t>утвержденными документами территориального планирования и (или)</w:t>
      </w:r>
      <w:r>
        <w:rPr>
          <w:rFonts w:ascii="Times New Roman" w:hAnsi="Times New Roman" w:cs="Times New Roman"/>
          <w:sz w:val="28"/>
          <w:szCs w:val="28"/>
        </w:rPr>
        <w:t xml:space="preserve"> </w:t>
      </w:r>
      <w:r w:rsidRPr="009F6279">
        <w:rPr>
          <w:rFonts w:ascii="Times New Roman" w:hAnsi="Times New Roman" w:cs="Times New Roman"/>
          <w:sz w:val="28"/>
          <w:szCs w:val="28"/>
        </w:rPr>
        <w:t>документацией по планировке территории предназначен для размещения объектов</w:t>
      </w:r>
      <w:r>
        <w:rPr>
          <w:rFonts w:ascii="Times New Roman" w:hAnsi="Times New Roman" w:cs="Times New Roman"/>
          <w:sz w:val="28"/>
          <w:szCs w:val="28"/>
        </w:rPr>
        <w:t xml:space="preserve"> </w:t>
      </w:r>
      <w:r w:rsidRPr="009F6279">
        <w:rPr>
          <w:rFonts w:ascii="Times New Roman" w:hAnsi="Times New Roman" w:cs="Times New Roman"/>
          <w:sz w:val="28"/>
          <w:szCs w:val="28"/>
        </w:rPr>
        <w:t>федерального значения, объектов регионального значения или объектов местного</w:t>
      </w:r>
      <w:r>
        <w:rPr>
          <w:rFonts w:ascii="Times New Roman" w:hAnsi="Times New Roman" w:cs="Times New Roman"/>
          <w:sz w:val="28"/>
          <w:szCs w:val="28"/>
        </w:rPr>
        <w:t xml:space="preserve"> </w:t>
      </w:r>
      <w:r w:rsidRPr="009F6279">
        <w:rPr>
          <w:rFonts w:ascii="Times New Roman" w:hAnsi="Times New Roman" w:cs="Times New Roman"/>
          <w:sz w:val="28"/>
          <w:szCs w:val="28"/>
        </w:rPr>
        <w:t>значения и с заявлением обратилось лицо, не уполномоченное на строительство этих</w:t>
      </w:r>
      <w:r>
        <w:rPr>
          <w:rFonts w:ascii="Times New Roman" w:hAnsi="Times New Roman" w:cs="Times New Roman"/>
          <w:sz w:val="28"/>
          <w:szCs w:val="28"/>
        </w:rPr>
        <w:t xml:space="preserve"> </w:t>
      </w:r>
      <w:r w:rsidRPr="009F6279">
        <w:rPr>
          <w:rFonts w:ascii="Times New Roman" w:hAnsi="Times New Roman" w:cs="Times New Roman"/>
          <w:sz w:val="28"/>
          <w:szCs w:val="28"/>
        </w:rPr>
        <w:t>объектов;</w:t>
      </w:r>
    </w:p>
    <w:p w14:paraId="508222FC"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2.19.17. указанный в заявлении земельный участок предназначен для</w:t>
      </w:r>
      <w:r>
        <w:rPr>
          <w:rFonts w:ascii="Times New Roman" w:hAnsi="Times New Roman" w:cs="Times New Roman"/>
          <w:sz w:val="28"/>
          <w:szCs w:val="28"/>
        </w:rPr>
        <w:t xml:space="preserve"> </w:t>
      </w:r>
      <w:r w:rsidRPr="009F6279">
        <w:rPr>
          <w:rFonts w:ascii="Times New Roman" w:hAnsi="Times New Roman" w:cs="Times New Roman"/>
          <w:sz w:val="28"/>
          <w:szCs w:val="28"/>
        </w:rPr>
        <w:t>размещения здания, сооружения в соответствии с государственной программой</w:t>
      </w:r>
      <w:r>
        <w:rPr>
          <w:rFonts w:ascii="Times New Roman" w:hAnsi="Times New Roman" w:cs="Times New Roman"/>
          <w:sz w:val="28"/>
          <w:szCs w:val="28"/>
        </w:rPr>
        <w:t xml:space="preserve"> </w:t>
      </w:r>
      <w:r w:rsidRPr="009F6279">
        <w:rPr>
          <w:rFonts w:ascii="Times New Roman" w:hAnsi="Times New Roman" w:cs="Times New Roman"/>
          <w:sz w:val="28"/>
          <w:szCs w:val="28"/>
        </w:rPr>
        <w:t>Российской Федерации, государственной программой субъекта Российской</w:t>
      </w:r>
      <w:r>
        <w:rPr>
          <w:rFonts w:ascii="Times New Roman" w:hAnsi="Times New Roman" w:cs="Times New Roman"/>
          <w:sz w:val="28"/>
          <w:szCs w:val="28"/>
        </w:rPr>
        <w:t xml:space="preserve"> </w:t>
      </w:r>
      <w:r w:rsidRPr="009F6279">
        <w:rPr>
          <w:rFonts w:ascii="Times New Roman" w:hAnsi="Times New Roman" w:cs="Times New Roman"/>
          <w:sz w:val="28"/>
          <w:szCs w:val="28"/>
        </w:rPr>
        <w:t>Федерации и с заявлением обратилось лицо, не уполномоченное на строительство</w:t>
      </w:r>
      <w:r>
        <w:rPr>
          <w:rFonts w:ascii="Times New Roman" w:hAnsi="Times New Roman" w:cs="Times New Roman"/>
          <w:sz w:val="28"/>
          <w:szCs w:val="28"/>
        </w:rPr>
        <w:t xml:space="preserve"> </w:t>
      </w:r>
      <w:r w:rsidRPr="009F6279">
        <w:rPr>
          <w:rFonts w:ascii="Times New Roman" w:hAnsi="Times New Roman" w:cs="Times New Roman"/>
          <w:sz w:val="28"/>
          <w:szCs w:val="28"/>
        </w:rPr>
        <w:t>этих здания, сооружения;</w:t>
      </w:r>
    </w:p>
    <w:p w14:paraId="2B84FAC2"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2.19.18. предоставление земельного участка на заявленном виде прав не</w:t>
      </w:r>
      <w:r>
        <w:rPr>
          <w:rFonts w:ascii="Times New Roman" w:hAnsi="Times New Roman" w:cs="Times New Roman"/>
          <w:sz w:val="28"/>
          <w:szCs w:val="28"/>
        </w:rPr>
        <w:t xml:space="preserve"> </w:t>
      </w:r>
      <w:r w:rsidRPr="009F6279">
        <w:rPr>
          <w:rFonts w:ascii="Times New Roman" w:hAnsi="Times New Roman" w:cs="Times New Roman"/>
          <w:sz w:val="28"/>
          <w:szCs w:val="28"/>
        </w:rPr>
        <w:t>допускается;</w:t>
      </w:r>
    </w:p>
    <w:p w14:paraId="2794BCD2"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2.19.19. в отношении земельного участка, указанного в заявлении, не</w:t>
      </w:r>
      <w:r>
        <w:rPr>
          <w:rFonts w:ascii="Times New Roman" w:hAnsi="Times New Roman" w:cs="Times New Roman"/>
          <w:sz w:val="28"/>
          <w:szCs w:val="28"/>
        </w:rPr>
        <w:t xml:space="preserve"> </w:t>
      </w:r>
      <w:r w:rsidRPr="009F6279">
        <w:rPr>
          <w:rFonts w:ascii="Times New Roman" w:hAnsi="Times New Roman" w:cs="Times New Roman"/>
          <w:sz w:val="28"/>
          <w:szCs w:val="28"/>
        </w:rPr>
        <w:t>установлен вид разрешенного использования;</w:t>
      </w:r>
    </w:p>
    <w:p w14:paraId="101C7DB0"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2.19.20. указанный в заявлении земельный участок, не отнесен к определенной</w:t>
      </w:r>
      <w:r>
        <w:rPr>
          <w:rFonts w:ascii="Times New Roman" w:hAnsi="Times New Roman" w:cs="Times New Roman"/>
          <w:sz w:val="28"/>
          <w:szCs w:val="28"/>
        </w:rPr>
        <w:t xml:space="preserve"> </w:t>
      </w:r>
      <w:r w:rsidRPr="009F6279">
        <w:rPr>
          <w:rFonts w:ascii="Times New Roman" w:hAnsi="Times New Roman" w:cs="Times New Roman"/>
          <w:sz w:val="28"/>
          <w:szCs w:val="28"/>
        </w:rPr>
        <w:t>категории земель;</w:t>
      </w:r>
    </w:p>
    <w:p w14:paraId="300E81A9"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2.19.21. в отношении земельного участка, указанного в заявлении, принято</w:t>
      </w:r>
      <w:r>
        <w:rPr>
          <w:rFonts w:ascii="Times New Roman" w:hAnsi="Times New Roman" w:cs="Times New Roman"/>
          <w:sz w:val="28"/>
          <w:szCs w:val="28"/>
        </w:rPr>
        <w:t xml:space="preserve"> </w:t>
      </w:r>
      <w:r w:rsidRPr="009F6279">
        <w:rPr>
          <w:rFonts w:ascii="Times New Roman" w:hAnsi="Times New Roman" w:cs="Times New Roman"/>
          <w:sz w:val="28"/>
          <w:szCs w:val="28"/>
        </w:rPr>
        <w:t>решение о предварительном согласовании его предоставления, срок действия</w:t>
      </w:r>
      <w:r>
        <w:rPr>
          <w:rFonts w:ascii="Times New Roman" w:hAnsi="Times New Roman" w:cs="Times New Roman"/>
          <w:sz w:val="28"/>
          <w:szCs w:val="28"/>
        </w:rPr>
        <w:t xml:space="preserve"> </w:t>
      </w:r>
      <w:r w:rsidRPr="009F6279">
        <w:rPr>
          <w:rFonts w:ascii="Times New Roman" w:hAnsi="Times New Roman" w:cs="Times New Roman"/>
          <w:sz w:val="28"/>
          <w:szCs w:val="28"/>
        </w:rPr>
        <w:t>которого не истек;</w:t>
      </w:r>
    </w:p>
    <w:p w14:paraId="3790F721"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proofErr w:type="gramStart"/>
      <w:r w:rsidRPr="009F6279">
        <w:rPr>
          <w:rFonts w:ascii="Times New Roman" w:hAnsi="Times New Roman" w:cs="Times New Roman"/>
          <w:sz w:val="28"/>
          <w:szCs w:val="28"/>
        </w:rPr>
        <w:t>2.19.22. указанный в заявлении земельный участок изъят для государственных</w:t>
      </w:r>
      <w:r>
        <w:rPr>
          <w:rFonts w:ascii="Times New Roman" w:hAnsi="Times New Roman" w:cs="Times New Roman"/>
          <w:sz w:val="28"/>
          <w:szCs w:val="28"/>
        </w:rPr>
        <w:t xml:space="preserve"> </w:t>
      </w:r>
      <w:r w:rsidRPr="009F6279">
        <w:rPr>
          <w:rFonts w:ascii="Times New Roman" w:hAnsi="Times New Roman" w:cs="Times New Roman"/>
          <w:sz w:val="28"/>
          <w:szCs w:val="28"/>
        </w:rPr>
        <w:t>или муниципальных нужд и указанная в заявлении цель последующего</w:t>
      </w:r>
      <w:r>
        <w:rPr>
          <w:rFonts w:ascii="Times New Roman" w:hAnsi="Times New Roman" w:cs="Times New Roman"/>
          <w:sz w:val="28"/>
          <w:szCs w:val="28"/>
        </w:rPr>
        <w:t xml:space="preserve"> </w:t>
      </w:r>
      <w:r w:rsidRPr="009F6279">
        <w:rPr>
          <w:rFonts w:ascii="Times New Roman" w:hAnsi="Times New Roman" w:cs="Times New Roman"/>
          <w:sz w:val="28"/>
          <w:szCs w:val="28"/>
        </w:rPr>
        <w:t>предоставления такого земельного участка не соответствует целям, для которых</w:t>
      </w:r>
      <w:r>
        <w:rPr>
          <w:rFonts w:ascii="Times New Roman" w:hAnsi="Times New Roman" w:cs="Times New Roman"/>
          <w:sz w:val="28"/>
          <w:szCs w:val="28"/>
        </w:rPr>
        <w:t xml:space="preserve"> </w:t>
      </w:r>
      <w:r w:rsidRPr="009F6279">
        <w:rPr>
          <w:rFonts w:ascii="Times New Roman" w:hAnsi="Times New Roman" w:cs="Times New Roman"/>
          <w:sz w:val="28"/>
          <w:szCs w:val="28"/>
        </w:rPr>
        <w:t>такой земельный участок был изъят, за исключением земельных участков, изъятых</w:t>
      </w:r>
      <w:r>
        <w:rPr>
          <w:rFonts w:ascii="Times New Roman" w:hAnsi="Times New Roman" w:cs="Times New Roman"/>
          <w:sz w:val="28"/>
          <w:szCs w:val="28"/>
        </w:rPr>
        <w:t xml:space="preserve"> </w:t>
      </w:r>
      <w:r w:rsidRPr="009F6279">
        <w:rPr>
          <w:rFonts w:ascii="Times New Roman" w:hAnsi="Times New Roman" w:cs="Times New Roman"/>
          <w:sz w:val="28"/>
          <w:szCs w:val="28"/>
        </w:rPr>
        <w:t>для государственных или муниципальных нужд в связи с признанием</w:t>
      </w:r>
      <w:r>
        <w:rPr>
          <w:rFonts w:ascii="Times New Roman" w:hAnsi="Times New Roman" w:cs="Times New Roman"/>
          <w:sz w:val="28"/>
          <w:szCs w:val="28"/>
        </w:rPr>
        <w:t xml:space="preserve"> </w:t>
      </w:r>
      <w:r w:rsidRPr="009F6279">
        <w:rPr>
          <w:rFonts w:ascii="Times New Roman" w:hAnsi="Times New Roman" w:cs="Times New Roman"/>
          <w:sz w:val="28"/>
          <w:szCs w:val="28"/>
        </w:rPr>
        <w:t>многоквартирного дома, который расположен на таком земельном участке,</w:t>
      </w:r>
      <w:r>
        <w:rPr>
          <w:rFonts w:ascii="Times New Roman" w:hAnsi="Times New Roman" w:cs="Times New Roman"/>
          <w:sz w:val="28"/>
          <w:szCs w:val="28"/>
        </w:rPr>
        <w:t xml:space="preserve"> </w:t>
      </w:r>
      <w:r w:rsidRPr="009F6279">
        <w:rPr>
          <w:rFonts w:ascii="Times New Roman" w:hAnsi="Times New Roman" w:cs="Times New Roman"/>
          <w:sz w:val="28"/>
          <w:szCs w:val="28"/>
        </w:rPr>
        <w:t>аварийным и подлежащим сносу или реконструкции;</w:t>
      </w:r>
      <w:proofErr w:type="gramEnd"/>
    </w:p>
    <w:p w14:paraId="4F657272" w14:textId="77777777" w:rsidR="00370AF4" w:rsidRPr="009F6279"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2.19.23. границы земельного участка, указанного в заявлении, подлежат</w:t>
      </w:r>
      <w:r>
        <w:rPr>
          <w:rFonts w:ascii="Times New Roman" w:hAnsi="Times New Roman" w:cs="Times New Roman"/>
          <w:sz w:val="28"/>
          <w:szCs w:val="28"/>
        </w:rPr>
        <w:t xml:space="preserve"> </w:t>
      </w:r>
      <w:r w:rsidRPr="009F6279">
        <w:rPr>
          <w:rFonts w:ascii="Times New Roman" w:hAnsi="Times New Roman" w:cs="Times New Roman"/>
          <w:sz w:val="28"/>
          <w:szCs w:val="28"/>
        </w:rPr>
        <w:t>уточнению в соответствии с Федеральным законом от 13</w:t>
      </w:r>
      <w:r>
        <w:rPr>
          <w:rFonts w:ascii="Times New Roman" w:hAnsi="Times New Roman" w:cs="Times New Roman"/>
          <w:sz w:val="28"/>
          <w:szCs w:val="28"/>
        </w:rPr>
        <w:t>.07.2015</w:t>
      </w:r>
      <w:r w:rsidRPr="009F6279">
        <w:rPr>
          <w:rFonts w:ascii="Times New Roman" w:hAnsi="Times New Roman" w:cs="Times New Roman"/>
          <w:sz w:val="28"/>
          <w:szCs w:val="28"/>
        </w:rPr>
        <w:t xml:space="preserve"> № 218-ФЗ «О</w:t>
      </w:r>
      <w:r>
        <w:rPr>
          <w:rFonts w:ascii="Times New Roman" w:hAnsi="Times New Roman" w:cs="Times New Roman"/>
          <w:sz w:val="28"/>
          <w:szCs w:val="28"/>
        </w:rPr>
        <w:t xml:space="preserve"> </w:t>
      </w:r>
      <w:r w:rsidRPr="009F6279">
        <w:rPr>
          <w:rFonts w:ascii="Times New Roman" w:hAnsi="Times New Roman" w:cs="Times New Roman"/>
          <w:sz w:val="28"/>
          <w:szCs w:val="28"/>
        </w:rPr>
        <w:t>государственной регистрации недвижимости»;</w:t>
      </w:r>
    </w:p>
    <w:p w14:paraId="01E467DE" w14:textId="77777777" w:rsidR="00370AF4" w:rsidRDefault="00370AF4" w:rsidP="00370AF4">
      <w:pPr>
        <w:pStyle w:val="ConsPlusNormal"/>
        <w:ind w:firstLine="708"/>
        <w:jc w:val="both"/>
        <w:outlineLvl w:val="1"/>
        <w:rPr>
          <w:rFonts w:ascii="Times New Roman" w:hAnsi="Times New Roman" w:cs="Times New Roman"/>
          <w:sz w:val="28"/>
          <w:szCs w:val="28"/>
        </w:rPr>
      </w:pPr>
      <w:r w:rsidRPr="009F6279">
        <w:rPr>
          <w:rFonts w:ascii="Times New Roman" w:hAnsi="Times New Roman" w:cs="Times New Roman"/>
          <w:sz w:val="28"/>
          <w:szCs w:val="28"/>
        </w:rPr>
        <w:t>2.19.24. площадь земельного участка, указанного в заявлении, превышает его</w:t>
      </w:r>
      <w:r>
        <w:rPr>
          <w:rFonts w:ascii="Times New Roman" w:hAnsi="Times New Roman" w:cs="Times New Roman"/>
          <w:sz w:val="28"/>
          <w:szCs w:val="28"/>
        </w:rPr>
        <w:t xml:space="preserve"> </w:t>
      </w:r>
      <w:r w:rsidRPr="009F6279">
        <w:rPr>
          <w:rFonts w:ascii="Times New Roman" w:hAnsi="Times New Roman" w:cs="Times New Roman"/>
          <w:sz w:val="28"/>
          <w:szCs w:val="28"/>
        </w:rPr>
        <w:t>площадь, указанную в схеме расположения земельного участка, проекте межевания</w:t>
      </w:r>
      <w:r>
        <w:rPr>
          <w:rFonts w:ascii="Times New Roman" w:hAnsi="Times New Roman" w:cs="Times New Roman"/>
          <w:sz w:val="28"/>
          <w:szCs w:val="28"/>
        </w:rPr>
        <w:t xml:space="preserve"> </w:t>
      </w:r>
      <w:r w:rsidRPr="009F6279">
        <w:rPr>
          <w:rFonts w:ascii="Times New Roman" w:hAnsi="Times New Roman" w:cs="Times New Roman"/>
          <w:sz w:val="28"/>
          <w:szCs w:val="28"/>
        </w:rPr>
        <w:t>территории или в проектной документации лесных участков, в соответствии с</w:t>
      </w:r>
      <w:r>
        <w:rPr>
          <w:rFonts w:ascii="Times New Roman" w:hAnsi="Times New Roman" w:cs="Times New Roman"/>
          <w:sz w:val="28"/>
          <w:szCs w:val="28"/>
        </w:rPr>
        <w:t xml:space="preserve"> </w:t>
      </w:r>
      <w:r w:rsidRPr="009F6279">
        <w:rPr>
          <w:rFonts w:ascii="Times New Roman" w:hAnsi="Times New Roman" w:cs="Times New Roman"/>
          <w:sz w:val="28"/>
          <w:szCs w:val="28"/>
        </w:rPr>
        <w:t>которыми такой земельный участок образован, более чем на десять процентов.</w:t>
      </w:r>
    </w:p>
    <w:p w14:paraId="32716B11" w14:textId="77777777" w:rsidR="00370AF4" w:rsidRDefault="00370AF4" w:rsidP="00370AF4">
      <w:pPr>
        <w:pStyle w:val="ConsPlusNormal"/>
        <w:ind w:firstLine="851"/>
        <w:jc w:val="both"/>
        <w:outlineLvl w:val="1"/>
        <w:rPr>
          <w:rFonts w:ascii="Times New Roman" w:hAnsi="Times New Roman" w:cs="Times New Roman"/>
          <w:sz w:val="28"/>
          <w:szCs w:val="28"/>
        </w:rPr>
      </w:pPr>
    </w:p>
    <w:p w14:paraId="44254697" w14:textId="77777777" w:rsidR="00370AF4" w:rsidRPr="009B3CE6" w:rsidRDefault="00370AF4" w:rsidP="00370AF4">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lastRenderedPageBreak/>
        <w:t>Р</w:t>
      </w:r>
      <w:r w:rsidRPr="009B3CE6">
        <w:rPr>
          <w:rFonts w:ascii="Times New Roman" w:hAnsi="Times New Roman" w:cs="Times New Roman"/>
          <w:b/>
          <w:sz w:val="28"/>
          <w:szCs w:val="28"/>
        </w:rPr>
        <w:t>азмер</w:t>
      </w:r>
      <w:r>
        <w:rPr>
          <w:rFonts w:ascii="Times New Roman" w:hAnsi="Times New Roman" w:cs="Times New Roman"/>
          <w:b/>
          <w:sz w:val="28"/>
          <w:szCs w:val="28"/>
        </w:rPr>
        <w:t xml:space="preserve"> платы, взимаемой при предоставлении</w:t>
      </w:r>
      <w:r w:rsidRPr="009B3CE6">
        <w:rPr>
          <w:rFonts w:ascii="Times New Roman" w:hAnsi="Times New Roman" w:cs="Times New Roman"/>
          <w:b/>
          <w:sz w:val="28"/>
          <w:szCs w:val="28"/>
        </w:rPr>
        <w:t xml:space="preserve"> муниципальной услуги</w:t>
      </w:r>
      <w:r>
        <w:rPr>
          <w:rFonts w:ascii="Times New Roman" w:hAnsi="Times New Roman" w:cs="Times New Roman"/>
          <w:b/>
          <w:sz w:val="28"/>
          <w:szCs w:val="28"/>
        </w:rPr>
        <w:t>, и способы ее взимания</w:t>
      </w:r>
    </w:p>
    <w:p w14:paraId="6511F069"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7C40D903" w14:textId="77777777" w:rsidR="00370AF4"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2.20. Предоставление </w:t>
      </w:r>
      <w:r w:rsidRPr="00374730">
        <w:rPr>
          <w:rFonts w:ascii="Times New Roman" w:hAnsi="Times New Roman" w:cs="Times New Roman"/>
          <w:sz w:val="28"/>
          <w:szCs w:val="28"/>
        </w:rPr>
        <w:t xml:space="preserve"> муниципальной услуги</w:t>
      </w:r>
      <w:r>
        <w:rPr>
          <w:rFonts w:ascii="Times New Roman" w:hAnsi="Times New Roman" w:cs="Times New Roman"/>
          <w:sz w:val="28"/>
          <w:szCs w:val="28"/>
        </w:rPr>
        <w:t xml:space="preserve"> осуществляется бесплатно.</w:t>
      </w:r>
    </w:p>
    <w:p w14:paraId="5ED2455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43BC1BF6" w14:textId="77777777" w:rsidR="00370AF4" w:rsidRPr="009B3CE6" w:rsidRDefault="00370AF4" w:rsidP="00370AF4">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Срок и порядок регистрации запроса заявителя о предоставлении муниципальной услуги, в том числе в электронной форме</w:t>
      </w:r>
    </w:p>
    <w:p w14:paraId="22898D0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11F40529" w14:textId="77777777" w:rsidR="00370AF4" w:rsidRPr="000165E0" w:rsidRDefault="00370AF4" w:rsidP="00370AF4">
      <w:pPr>
        <w:pStyle w:val="ConsPlusNormal"/>
        <w:ind w:firstLine="708"/>
        <w:jc w:val="both"/>
        <w:outlineLvl w:val="1"/>
        <w:rPr>
          <w:rFonts w:ascii="Times New Roman" w:hAnsi="Times New Roman" w:cs="Times New Roman"/>
          <w:sz w:val="28"/>
          <w:szCs w:val="28"/>
        </w:rPr>
      </w:pPr>
      <w:r w:rsidRPr="000165E0">
        <w:rPr>
          <w:rFonts w:ascii="Times New Roman" w:hAnsi="Times New Roman" w:cs="Times New Roman"/>
          <w:sz w:val="28"/>
          <w:szCs w:val="28"/>
        </w:rPr>
        <w:t>2.21. Регистрация направленного заявителем заявления о предоставлении</w:t>
      </w:r>
      <w:r>
        <w:rPr>
          <w:rFonts w:ascii="Times New Roman" w:hAnsi="Times New Roman" w:cs="Times New Roman"/>
          <w:sz w:val="28"/>
          <w:szCs w:val="28"/>
        </w:rPr>
        <w:t xml:space="preserve"> </w:t>
      </w:r>
      <w:r w:rsidRPr="000165E0">
        <w:rPr>
          <w:rFonts w:ascii="Times New Roman" w:hAnsi="Times New Roman" w:cs="Times New Roman"/>
          <w:sz w:val="28"/>
          <w:szCs w:val="28"/>
        </w:rPr>
        <w:t>муниципальной услуги способами, указанными в пунктах 2.10.1 и 2.10.2</w:t>
      </w:r>
      <w:r>
        <w:rPr>
          <w:rFonts w:ascii="Times New Roman" w:hAnsi="Times New Roman" w:cs="Times New Roman"/>
          <w:sz w:val="28"/>
          <w:szCs w:val="28"/>
        </w:rPr>
        <w:t xml:space="preserve"> </w:t>
      </w:r>
      <w:r w:rsidRPr="000165E0">
        <w:rPr>
          <w:rFonts w:ascii="Times New Roman" w:hAnsi="Times New Roman" w:cs="Times New Roman"/>
          <w:sz w:val="28"/>
          <w:szCs w:val="28"/>
        </w:rPr>
        <w:t>настоящего Административного регламента в Администрации осуществляется не</w:t>
      </w:r>
      <w:r>
        <w:rPr>
          <w:rFonts w:ascii="Times New Roman" w:hAnsi="Times New Roman" w:cs="Times New Roman"/>
          <w:sz w:val="28"/>
          <w:szCs w:val="28"/>
        </w:rPr>
        <w:t xml:space="preserve"> </w:t>
      </w:r>
      <w:r w:rsidRPr="000165E0">
        <w:rPr>
          <w:rFonts w:ascii="Times New Roman" w:hAnsi="Times New Roman" w:cs="Times New Roman"/>
          <w:sz w:val="28"/>
          <w:szCs w:val="28"/>
        </w:rPr>
        <w:t>позднее 1 (одного) рабочего дня, следующего за днем его поступления.</w:t>
      </w:r>
    </w:p>
    <w:p w14:paraId="5976B189" w14:textId="77777777" w:rsidR="00370AF4" w:rsidRDefault="00370AF4" w:rsidP="00370AF4">
      <w:pPr>
        <w:pStyle w:val="ConsPlusNormal"/>
        <w:ind w:firstLine="708"/>
        <w:jc w:val="both"/>
        <w:outlineLvl w:val="1"/>
        <w:rPr>
          <w:rFonts w:ascii="Times New Roman" w:hAnsi="Times New Roman" w:cs="Times New Roman"/>
          <w:sz w:val="28"/>
          <w:szCs w:val="28"/>
        </w:rPr>
      </w:pPr>
      <w:r w:rsidRPr="000165E0">
        <w:rPr>
          <w:rFonts w:ascii="Times New Roman" w:hAnsi="Times New Roman" w:cs="Times New Roman"/>
          <w:sz w:val="28"/>
          <w:szCs w:val="28"/>
        </w:rPr>
        <w:t>2.22. В случае направления заявителем заявления о предоставлении</w:t>
      </w:r>
      <w:r>
        <w:rPr>
          <w:rFonts w:ascii="Times New Roman" w:hAnsi="Times New Roman" w:cs="Times New Roman"/>
          <w:sz w:val="28"/>
          <w:szCs w:val="28"/>
        </w:rPr>
        <w:t xml:space="preserve"> </w:t>
      </w:r>
      <w:r w:rsidRPr="000165E0">
        <w:rPr>
          <w:rFonts w:ascii="Times New Roman" w:hAnsi="Times New Roman" w:cs="Times New Roman"/>
          <w:sz w:val="28"/>
          <w:szCs w:val="28"/>
        </w:rPr>
        <w:t>муниципальной услуги способами, указанными в пунктах 2.10.1 и 2.10.2</w:t>
      </w:r>
      <w:r>
        <w:rPr>
          <w:rFonts w:ascii="Times New Roman" w:hAnsi="Times New Roman" w:cs="Times New Roman"/>
          <w:sz w:val="28"/>
          <w:szCs w:val="28"/>
        </w:rPr>
        <w:t xml:space="preserve"> </w:t>
      </w:r>
      <w:r w:rsidRPr="000165E0">
        <w:rPr>
          <w:rFonts w:ascii="Times New Roman" w:hAnsi="Times New Roman" w:cs="Times New Roman"/>
          <w:sz w:val="28"/>
          <w:szCs w:val="28"/>
        </w:rPr>
        <w:t>настоящего Административного регламента вне рабочего времени Администрации</w:t>
      </w:r>
      <w:r>
        <w:rPr>
          <w:rFonts w:ascii="Times New Roman" w:hAnsi="Times New Roman" w:cs="Times New Roman"/>
          <w:sz w:val="28"/>
          <w:szCs w:val="28"/>
        </w:rPr>
        <w:t xml:space="preserve"> </w:t>
      </w:r>
      <w:r w:rsidRPr="000165E0">
        <w:rPr>
          <w:rFonts w:ascii="Times New Roman" w:hAnsi="Times New Roman" w:cs="Times New Roman"/>
          <w:sz w:val="28"/>
          <w:szCs w:val="28"/>
        </w:rPr>
        <w:t>либо в выходной, нерабочий праздничный день, днем получения заявления</w:t>
      </w:r>
      <w:r>
        <w:rPr>
          <w:rFonts w:ascii="Times New Roman" w:hAnsi="Times New Roman" w:cs="Times New Roman"/>
          <w:sz w:val="28"/>
          <w:szCs w:val="28"/>
        </w:rPr>
        <w:t xml:space="preserve"> </w:t>
      </w:r>
      <w:r w:rsidRPr="000165E0">
        <w:rPr>
          <w:rFonts w:ascii="Times New Roman" w:hAnsi="Times New Roman" w:cs="Times New Roman"/>
          <w:sz w:val="28"/>
          <w:szCs w:val="28"/>
        </w:rPr>
        <w:t>считается 1 (первый) рабочий день, следующий за днем его направления.</w:t>
      </w:r>
      <w:r>
        <w:rPr>
          <w:rFonts w:ascii="Times New Roman" w:hAnsi="Times New Roman" w:cs="Times New Roman"/>
          <w:sz w:val="28"/>
          <w:szCs w:val="28"/>
        </w:rPr>
        <w:t xml:space="preserve"> </w:t>
      </w:r>
    </w:p>
    <w:p w14:paraId="3985C516" w14:textId="77777777" w:rsidR="00370AF4" w:rsidRPr="00374730" w:rsidRDefault="00370AF4" w:rsidP="00370AF4">
      <w:pPr>
        <w:pStyle w:val="ConsPlusNormal"/>
        <w:ind w:firstLine="708"/>
        <w:jc w:val="both"/>
        <w:outlineLvl w:val="1"/>
        <w:rPr>
          <w:rFonts w:ascii="Times New Roman" w:hAnsi="Times New Roman" w:cs="Times New Roman"/>
          <w:sz w:val="28"/>
          <w:szCs w:val="28"/>
        </w:rPr>
      </w:pPr>
    </w:p>
    <w:p w14:paraId="5BE6C18B" w14:textId="77777777" w:rsidR="00370AF4" w:rsidRDefault="00370AF4" w:rsidP="00370AF4">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 xml:space="preserve">Требования к помещениям, в которых предоставляется </w:t>
      </w:r>
    </w:p>
    <w:p w14:paraId="3E9BE88F" w14:textId="77777777" w:rsidR="00370AF4" w:rsidRPr="009B3CE6" w:rsidRDefault="00370AF4" w:rsidP="00370AF4">
      <w:pPr>
        <w:pStyle w:val="ConsPlusNormal"/>
        <w:jc w:val="center"/>
        <w:outlineLvl w:val="1"/>
        <w:rPr>
          <w:rFonts w:ascii="Times New Roman" w:hAnsi="Times New Roman" w:cs="Times New Roman"/>
          <w:b/>
          <w:sz w:val="28"/>
          <w:szCs w:val="28"/>
        </w:rPr>
      </w:pPr>
      <w:r w:rsidRPr="009B3CE6">
        <w:rPr>
          <w:rFonts w:ascii="Times New Roman" w:hAnsi="Times New Roman" w:cs="Times New Roman"/>
          <w:b/>
          <w:sz w:val="28"/>
          <w:szCs w:val="28"/>
        </w:rPr>
        <w:t>муниципальная услуга</w:t>
      </w:r>
    </w:p>
    <w:p w14:paraId="7E358179"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65B502C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w:t>
      </w:r>
      <w:r>
        <w:rPr>
          <w:rFonts w:ascii="Times New Roman" w:hAnsi="Times New Roman" w:cs="Times New Roman"/>
          <w:sz w:val="28"/>
          <w:szCs w:val="28"/>
        </w:rPr>
        <w:t>23</w:t>
      </w:r>
      <w:r w:rsidRPr="00374730">
        <w:rPr>
          <w:rFonts w:ascii="Times New Roman" w:hAnsi="Times New Roman" w:cs="Times New Roman"/>
          <w:sz w:val="28"/>
          <w:szCs w:val="28"/>
        </w:rPr>
        <w:t>. Местоположение административных зданий, в которых осуществляется</w:t>
      </w:r>
      <w:r>
        <w:rPr>
          <w:rFonts w:ascii="Times New Roman" w:hAnsi="Times New Roman" w:cs="Times New Roman"/>
          <w:sz w:val="28"/>
          <w:szCs w:val="28"/>
        </w:rPr>
        <w:t xml:space="preserve"> </w:t>
      </w:r>
      <w:r w:rsidRPr="00374730">
        <w:rPr>
          <w:rFonts w:ascii="Times New Roman" w:hAnsi="Times New Roman" w:cs="Times New Roman"/>
          <w:sz w:val="28"/>
          <w:szCs w:val="28"/>
        </w:rPr>
        <w:t>прием заявлений и документов, необходимых для предоставления муниципальной услуги, а также выдача результатов предоставления</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должно обеспечивать удобство для</w:t>
      </w:r>
      <w:r>
        <w:rPr>
          <w:rFonts w:ascii="Times New Roman" w:hAnsi="Times New Roman" w:cs="Times New Roman"/>
          <w:sz w:val="28"/>
          <w:szCs w:val="28"/>
        </w:rPr>
        <w:t xml:space="preserve"> </w:t>
      </w:r>
      <w:r w:rsidRPr="00374730">
        <w:rPr>
          <w:rFonts w:ascii="Times New Roman" w:hAnsi="Times New Roman" w:cs="Times New Roman"/>
          <w:sz w:val="28"/>
          <w:szCs w:val="28"/>
        </w:rPr>
        <w:t>граждан с точки зрения пешеходной доступности от остановок общественного</w:t>
      </w:r>
      <w:r>
        <w:rPr>
          <w:rFonts w:ascii="Times New Roman" w:hAnsi="Times New Roman" w:cs="Times New Roman"/>
          <w:sz w:val="28"/>
          <w:szCs w:val="28"/>
        </w:rPr>
        <w:t xml:space="preserve"> </w:t>
      </w:r>
      <w:r w:rsidRPr="00374730">
        <w:rPr>
          <w:rFonts w:ascii="Times New Roman" w:hAnsi="Times New Roman" w:cs="Times New Roman"/>
          <w:sz w:val="28"/>
          <w:szCs w:val="28"/>
        </w:rPr>
        <w:t>транспорта.</w:t>
      </w:r>
    </w:p>
    <w:p w14:paraId="6C37936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случае если имеется возможность организации стоянки (парковки) возле</w:t>
      </w:r>
      <w:r>
        <w:rPr>
          <w:rFonts w:ascii="Times New Roman" w:hAnsi="Times New Roman" w:cs="Times New Roman"/>
          <w:sz w:val="28"/>
          <w:szCs w:val="28"/>
        </w:rPr>
        <w:t xml:space="preserve"> </w:t>
      </w:r>
      <w:r w:rsidRPr="00374730">
        <w:rPr>
          <w:rFonts w:ascii="Times New Roman" w:hAnsi="Times New Roman" w:cs="Times New Roman"/>
          <w:sz w:val="28"/>
          <w:szCs w:val="28"/>
        </w:rPr>
        <w:t>здания (строения), в котором размещено помещение приема и выдачи документов,</w:t>
      </w:r>
      <w:r>
        <w:rPr>
          <w:rFonts w:ascii="Times New Roman" w:hAnsi="Times New Roman" w:cs="Times New Roman"/>
          <w:sz w:val="28"/>
          <w:szCs w:val="28"/>
        </w:rPr>
        <w:t xml:space="preserve"> </w:t>
      </w:r>
      <w:r w:rsidRPr="00374730">
        <w:rPr>
          <w:rFonts w:ascii="Times New Roman" w:hAnsi="Times New Roman" w:cs="Times New Roman"/>
          <w:sz w:val="28"/>
          <w:szCs w:val="28"/>
        </w:rPr>
        <w:t>организовывается стоянка (парковка) для личного автомобильного транспорта</w:t>
      </w:r>
      <w:r>
        <w:rPr>
          <w:rFonts w:ascii="Times New Roman" w:hAnsi="Times New Roman" w:cs="Times New Roman"/>
          <w:sz w:val="28"/>
          <w:szCs w:val="28"/>
        </w:rPr>
        <w:t xml:space="preserve"> </w:t>
      </w:r>
      <w:r w:rsidRPr="00374730">
        <w:rPr>
          <w:rFonts w:ascii="Times New Roman" w:hAnsi="Times New Roman" w:cs="Times New Roman"/>
          <w:sz w:val="28"/>
          <w:szCs w:val="28"/>
        </w:rPr>
        <w:t>заявителей. За пользование стоянкой (парковкой) с заявителей плата не взимается.</w:t>
      </w:r>
    </w:p>
    <w:p w14:paraId="2B1FE3B0"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Для парковки специальных автотранспортных средств инвалидов на стоянке</w:t>
      </w:r>
      <w:r>
        <w:rPr>
          <w:rFonts w:ascii="Times New Roman" w:hAnsi="Times New Roman" w:cs="Times New Roman"/>
          <w:sz w:val="28"/>
          <w:szCs w:val="28"/>
        </w:rPr>
        <w:t xml:space="preserve"> </w:t>
      </w:r>
      <w:r w:rsidRPr="00374730">
        <w:rPr>
          <w:rFonts w:ascii="Times New Roman" w:hAnsi="Times New Roman" w:cs="Times New Roman"/>
          <w:sz w:val="28"/>
          <w:szCs w:val="28"/>
        </w:rPr>
        <w:t>(парковке) выделяется не менее 10% мест (но не менее одного места) для бесплатной</w:t>
      </w:r>
      <w:r>
        <w:rPr>
          <w:rFonts w:ascii="Times New Roman" w:hAnsi="Times New Roman" w:cs="Times New Roman"/>
          <w:sz w:val="28"/>
          <w:szCs w:val="28"/>
        </w:rPr>
        <w:t xml:space="preserve"> </w:t>
      </w:r>
      <w:r w:rsidRPr="00374730">
        <w:rPr>
          <w:rFonts w:ascii="Times New Roman" w:hAnsi="Times New Roman" w:cs="Times New Roman"/>
          <w:sz w:val="28"/>
          <w:szCs w:val="28"/>
        </w:rPr>
        <w:t>парковки транспортных средств, управляемых инвалидами I, II групп, а также</w:t>
      </w:r>
      <w:r>
        <w:rPr>
          <w:rFonts w:ascii="Times New Roman" w:hAnsi="Times New Roman" w:cs="Times New Roman"/>
          <w:sz w:val="28"/>
          <w:szCs w:val="28"/>
        </w:rPr>
        <w:t xml:space="preserve"> </w:t>
      </w:r>
      <w:r w:rsidRPr="00374730">
        <w:rPr>
          <w:rFonts w:ascii="Times New Roman" w:hAnsi="Times New Roman" w:cs="Times New Roman"/>
          <w:sz w:val="28"/>
          <w:szCs w:val="28"/>
        </w:rPr>
        <w:t>инвалидами III группы в порядке, установленном Правительством Российской</w:t>
      </w:r>
      <w:r>
        <w:rPr>
          <w:rFonts w:ascii="Times New Roman" w:hAnsi="Times New Roman" w:cs="Times New Roman"/>
          <w:sz w:val="28"/>
          <w:szCs w:val="28"/>
        </w:rPr>
        <w:t xml:space="preserve"> </w:t>
      </w:r>
      <w:r w:rsidRPr="00374730">
        <w:rPr>
          <w:rFonts w:ascii="Times New Roman" w:hAnsi="Times New Roman" w:cs="Times New Roman"/>
          <w:sz w:val="28"/>
          <w:szCs w:val="28"/>
        </w:rPr>
        <w:t>Федерации, и транспортных средств, перевозящих таких инвалидов и (или) детей-инвалидов.</w:t>
      </w:r>
    </w:p>
    <w:p w14:paraId="016EB30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целях обеспечения беспрепятственного доступа заявителей, в том числе</w:t>
      </w:r>
      <w:r>
        <w:rPr>
          <w:rFonts w:ascii="Times New Roman" w:hAnsi="Times New Roman" w:cs="Times New Roman"/>
          <w:sz w:val="28"/>
          <w:szCs w:val="28"/>
        </w:rPr>
        <w:t xml:space="preserve"> </w:t>
      </w:r>
      <w:r w:rsidRPr="00374730">
        <w:rPr>
          <w:rFonts w:ascii="Times New Roman" w:hAnsi="Times New Roman" w:cs="Times New Roman"/>
          <w:sz w:val="28"/>
          <w:szCs w:val="28"/>
        </w:rPr>
        <w:t>передвигающихся на инвалидных колясках, вход в здание и помещения, в которых</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предоставляется муниципальная услуга, оборудуются пандусами,</w:t>
      </w:r>
      <w:r>
        <w:rPr>
          <w:rFonts w:ascii="Times New Roman" w:hAnsi="Times New Roman" w:cs="Times New Roman"/>
          <w:sz w:val="28"/>
          <w:szCs w:val="28"/>
        </w:rPr>
        <w:t xml:space="preserve"> </w:t>
      </w:r>
      <w:r w:rsidRPr="00374730">
        <w:rPr>
          <w:rFonts w:ascii="Times New Roman" w:hAnsi="Times New Roman" w:cs="Times New Roman"/>
          <w:sz w:val="28"/>
          <w:szCs w:val="28"/>
        </w:rPr>
        <w:t>поручнями, тактильными (контрастными) предупреждающими элементами, иными</w:t>
      </w:r>
      <w:r>
        <w:rPr>
          <w:rFonts w:ascii="Times New Roman" w:hAnsi="Times New Roman" w:cs="Times New Roman"/>
          <w:sz w:val="28"/>
          <w:szCs w:val="28"/>
        </w:rPr>
        <w:t xml:space="preserve"> </w:t>
      </w:r>
      <w:r w:rsidRPr="00374730">
        <w:rPr>
          <w:rFonts w:ascii="Times New Roman" w:hAnsi="Times New Roman" w:cs="Times New Roman"/>
          <w:sz w:val="28"/>
          <w:szCs w:val="28"/>
        </w:rPr>
        <w:t>специальными приспособлениями, позволяющими обеспечить беспрепятственный</w:t>
      </w:r>
      <w:r>
        <w:rPr>
          <w:rFonts w:ascii="Times New Roman" w:hAnsi="Times New Roman" w:cs="Times New Roman"/>
          <w:sz w:val="28"/>
          <w:szCs w:val="28"/>
        </w:rPr>
        <w:t xml:space="preserve"> </w:t>
      </w:r>
      <w:r w:rsidRPr="00374730">
        <w:rPr>
          <w:rFonts w:ascii="Times New Roman" w:hAnsi="Times New Roman" w:cs="Times New Roman"/>
          <w:sz w:val="28"/>
          <w:szCs w:val="28"/>
        </w:rPr>
        <w:t>доступ и передвижение инвалидов, в соответствии с законодательством Российской</w:t>
      </w:r>
      <w:r>
        <w:rPr>
          <w:rFonts w:ascii="Times New Roman" w:hAnsi="Times New Roman" w:cs="Times New Roman"/>
          <w:sz w:val="28"/>
          <w:szCs w:val="28"/>
        </w:rPr>
        <w:t xml:space="preserve"> </w:t>
      </w:r>
      <w:r w:rsidRPr="00374730">
        <w:rPr>
          <w:rFonts w:ascii="Times New Roman" w:hAnsi="Times New Roman" w:cs="Times New Roman"/>
          <w:sz w:val="28"/>
          <w:szCs w:val="28"/>
        </w:rPr>
        <w:t>Федерации о социальной защите инвалидов.</w:t>
      </w:r>
    </w:p>
    <w:p w14:paraId="0ED6D01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Центральный вход в здание Уполномоченного органа должен быть</w:t>
      </w:r>
      <w:r>
        <w:rPr>
          <w:rFonts w:ascii="Times New Roman" w:hAnsi="Times New Roman" w:cs="Times New Roman"/>
          <w:sz w:val="28"/>
          <w:szCs w:val="28"/>
        </w:rPr>
        <w:t xml:space="preserve"> </w:t>
      </w:r>
      <w:r w:rsidRPr="00374730">
        <w:rPr>
          <w:rFonts w:ascii="Times New Roman" w:hAnsi="Times New Roman" w:cs="Times New Roman"/>
          <w:sz w:val="28"/>
          <w:szCs w:val="28"/>
        </w:rPr>
        <w:t>оборудован информационной табличкой (вывеской), содержащей информацию:</w:t>
      </w:r>
    </w:p>
    <w:p w14:paraId="61F9ACD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наименование;</w:t>
      </w:r>
    </w:p>
    <w:p w14:paraId="4268991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местонахождение и юридический адрес;</w:t>
      </w:r>
    </w:p>
    <w:p w14:paraId="41C52B6B"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режим работы;</w:t>
      </w:r>
    </w:p>
    <w:p w14:paraId="441F869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lastRenderedPageBreak/>
        <w:t>график приема;</w:t>
      </w:r>
    </w:p>
    <w:p w14:paraId="087ACC63"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номера телефонов для справок.</w:t>
      </w:r>
    </w:p>
    <w:p w14:paraId="69FFA5A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Pr>
          <w:rFonts w:ascii="Times New Roman" w:hAnsi="Times New Roman" w:cs="Times New Roman"/>
          <w:sz w:val="28"/>
          <w:szCs w:val="28"/>
        </w:rPr>
        <w:t xml:space="preserve"> </w:t>
      </w:r>
      <w:r w:rsidRPr="00374730">
        <w:rPr>
          <w:rFonts w:ascii="Times New Roman" w:hAnsi="Times New Roman" w:cs="Times New Roman"/>
          <w:sz w:val="28"/>
          <w:szCs w:val="28"/>
        </w:rPr>
        <w:t>услуга, должны соответствовать санитарно-эпидемиологическим правилам и</w:t>
      </w:r>
      <w:r>
        <w:rPr>
          <w:rFonts w:ascii="Times New Roman" w:hAnsi="Times New Roman" w:cs="Times New Roman"/>
          <w:sz w:val="28"/>
          <w:szCs w:val="28"/>
        </w:rPr>
        <w:t xml:space="preserve"> </w:t>
      </w:r>
      <w:r w:rsidRPr="00374730">
        <w:rPr>
          <w:rFonts w:ascii="Times New Roman" w:hAnsi="Times New Roman" w:cs="Times New Roman"/>
          <w:sz w:val="28"/>
          <w:szCs w:val="28"/>
        </w:rPr>
        <w:t>нормативам.</w:t>
      </w:r>
    </w:p>
    <w:p w14:paraId="0F83515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Помещения, в которых предоставляется муниципальная</w:t>
      </w:r>
      <w:r>
        <w:rPr>
          <w:rFonts w:ascii="Times New Roman" w:hAnsi="Times New Roman" w:cs="Times New Roman"/>
          <w:sz w:val="28"/>
          <w:szCs w:val="28"/>
        </w:rPr>
        <w:t xml:space="preserve"> </w:t>
      </w:r>
      <w:r w:rsidRPr="00374730">
        <w:rPr>
          <w:rFonts w:ascii="Times New Roman" w:hAnsi="Times New Roman" w:cs="Times New Roman"/>
          <w:sz w:val="28"/>
          <w:szCs w:val="28"/>
        </w:rPr>
        <w:t>услуга, оснащаются:</w:t>
      </w:r>
    </w:p>
    <w:p w14:paraId="3BD41D4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противопожарной системой и средствами пожаротушения;</w:t>
      </w:r>
    </w:p>
    <w:p w14:paraId="5373AF6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системой оповещения о возникновении чрезвычайной ситуации;</w:t>
      </w:r>
    </w:p>
    <w:p w14:paraId="181D5D10"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средствами оказания первой медицинской помощи;</w:t>
      </w:r>
    </w:p>
    <w:p w14:paraId="3987E35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туалетными комнатами для посетителей.</w:t>
      </w:r>
    </w:p>
    <w:p w14:paraId="2D2940BF"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Зал ожидания Заявителей оборудуется стульями, скамьями, количество</w:t>
      </w:r>
      <w:r>
        <w:rPr>
          <w:rFonts w:ascii="Times New Roman" w:hAnsi="Times New Roman" w:cs="Times New Roman"/>
          <w:sz w:val="28"/>
          <w:szCs w:val="28"/>
        </w:rPr>
        <w:t xml:space="preserve"> </w:t>
      </w:r>
      <w:r w:rsidRPr="00374730">
        <w:rPr>
          <w:rFonts w:ascii="Times New Roman" w:hAnsi="Times New Roman" w:cs="Times New Roman"/>
          <w:sz w:val="28"/>
          <w:szCs w:val="28"/>
        </w:rPr>
        <w:t>которых определяется исходя из фактической нагрузки и возможностей для их</w:t>
      </w:r>
      <w:r>
        <w:rPr>
          <w:rFonts w:ascii="Times New Roman" w:hAnsi="Times New Roman" w:cs="Times New Roman"/>
          <w:sz w:val="28"/>
          <w:szCs w:val="28"/>
        </w:rPr>
        <w:t xml:space="preserve"> </w:t>
      </w:r>
      <w:r w:rsidRPr="00374730">
        <w:rPr>
          <w:rFonts w:ascii="Times New Roman" w:hAnsi="Times New Roman" w:cs="Times New Roman"/>
          <w:sz w:val="28"/>
          <w:szCs w:val="28"/>
        </w:rPr>
        <w:t>размещения в помещении, а также информационными стендами.</w:t>
      </w:r>
    </w:p>
    <w:p w14:paraId="22A5A57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Тексты материалов, размещенных на информационном стенде, печатаются</w:t>
      </w:r>
      <w:r>
        <w:rPr>
          <w:rFonts w:ascii="Times New Roman" w:hAnsi="Times New Roman" w:cs="Times New Roman"/>
          <w:sz w:val="28"/>
          <w:szCs w:val="28"/>
        </w:rPr>
        <w:t xml:space="preserve"> </w:t>
      </w:r>
      <w:r w:rsidRPr="00374730">
        <w:rPr>
          <w:rFonts w:ascii="Times New Roman" w:hAnsi="Times New Roman" w:cs="Times New Roman"/>
          <w:sz w:val="28"/>
          <w:szCs w:val="28"/>
        </w:rPr>
        <w:t>удобным для чтения шрифтом, без исправлений, с выделением наиболее важных</w:t>
      </w:r>
      <w:r>
        <w:rPr>
          <w:rFonts w:ascii="Times New Roman" w:hAnsi="Times New Roman" w:cs="Times New Roman"/>
          <w:sz w:val="28"/>
          <w:szCs w:val="28"/>
        </w:rPr>
        <w:t xml:space="preserve"> </w:t>
      </w:r>
      <w:r w:rsidRPr="00374730">
        <w:rPr>
          <w:rFonts w:ascii="Times New Roman" w:hAnsi="Times New Roman" w:cs="Times New Roman"/>
          <w:sz w:val="28"/>
          <w:szCs w:val="28"/>
        </w:rPr>
        <w:t>мест полужирным шрифтом.</w:t>
      </w:r>
    </w:p>
    <w:p w14:paraId="47C8D9E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Места для заполнения заявлений оборудуются стульями, столами (стойками),</w:t>
      </w:r>
      <w:r>
        <w:rPr>
          <w:rFonts w:ascii="Times New Roman" w:hAnsi="Times New Roman" w:cs="Times New Roman"/>
          <w:sz w:val="28"/>
          <w:szCs w:val="28"/>
        </w:rPr>
        <w:t xml:space="preserve"> </w:t>
      </w:r>
      <w:r w:rsidRPr="00374730">
        <w:rPr>
          <w:rFonts w:ascii="Times New Roman" w:hAnsi="Times New Roman" w:cs="Times New Roman"/>
          <w:sz w:val="28"/>
          <w:szCs w:val="28"/>
        </w:rPr>
        <w:t>бланками заявлений, письменными принадлежностями.</w:t>
      </w:r>
    </w:p>
    <w:p w14:paraId="7F5B9A4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Места приема Заявителей оборудуются информационными табличками</w:t>
      </w:r>
      <w:r>
        <w:rPr>
          <w:rFonts w:ascii="Times New Roman" w:hAnsi="Times New Roman" w:cs="Times New Roman"/>
          <w:sz w:val="28"/>
          <w:szCs w:val="28"/>
        </w:rPr>
        <w:t xml:space="preserve"> </w:t>
      </w:r>
      <w:r w:rsidRPr="00374730">
        <w:rPr>
          <w:rFonts w:ascii="Times New Roman" w:hAnsi="Times New Roman" w:cs="Times New Roman"/>
          <w:sz w:val="28"/>
          <w:szCs w:val="28"/>
        </w:rPr>
        <w:t>(вывесками) с указанием:</w:t>
      </w:r>
    </w:p>
    <w:p w14:paraId="783A7433"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номера кабинета и наименования отдела;</w:t>
      </w:r>
    </w:p>
    <w:p w14:paraId="7588C3A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фамилии, имени и отчества (последнее – при наличии), должности</w:t>
      </w:r>
      <w:r>
        <w:rPr>
          <w:rFonts w:ascii="Times New Roman" w:hAnsi="Times New Roman" w:cs="Times New Roman"/>
          <w:sz w:val="28"/>
          <w:szCs w:val="28"/>
        </w:rPr>
        <w:t xml:space="preserve"> </w:t>
      </w:r>
      <w:r w:rsidRPr="00374730">
        <w:rPr>
          <w:rFonts w:ascii="Times New Roman" w:hAnsi="Times New Roman" w:cs="Times New Roman"/>
          <w:sz w:val="28"/>
          <w:szCs w:val="28"/>
        </w:rPr>
        <w:t>ответственного лица за прием документов;</w:t>
      </w:r>
    </w:p>
    <w:p w14:paraId="1AC6087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графика приема Заявителей.</w:t>
      </w:r>
    </w:p>
    <w:p w14:paraId="3A3FF614"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Рабочее место каждого ответственного лица за прием документов, должно</w:t>
      </w:r>
      <w:r>
        <w:rPr>
          <w:rFonts w:ascii="Times New Roman" w:hAnsi="Times New Roman" w:cs="Times New Roman"/>
          <w:sz w:val="28"/>
          <w:szCs w:val="28"/>
        </w:rPr>
        <w:t xml:space="preserve"> </w:t>
      </w:r>
      <w:r w:rsidRPr="00374730">
        <w:rPr>
          <w:rFonts w:ascii="Times New Roman" w:hAnsi="Times New Roman" w:cs="Times New Roman"/>
          <w:sz w:val="28"/>
          <w:szCs w:val="28"/>
        </w:rPr>
        <w:t>быть оборудовано персональным компьютером с возможностью доступа к</w:t>
      </w:r>
      <w:r>
        <w:rPr>
          <w:rFonts w:ascii="Times New Roman" w:hAnsi="Times New Roman" w:cs="Times New Roman"/>
          <w:sz w:val="28"/>
          <w:szCs w:val="28"/>
        </w:rPr>
        <w:t xml:space="preserve"> </w:t>
      </w:r>
      <w:r w:rsidRPr="00374730">
        <w:rPr>
          <w:rFonts w:ascii="Times New Roman" w:hAnsi="Times New Roman" w:cs="Times New Roman"/>
          <w:sz w:val="28"/>
          <w:szCs w:val="28"/>
        </w:rPr>
        <w:t>необходимым информационным базам данных, печатающим устройством</w:t>
      </w:r>
      <w:r>
        <w:rPr>
          <w:rFonts w:ascii="Times New Roman" w:hAnsi="Times New Roman" w:cs="Times New Roman"/>
          <w:sz w:val="28"/>
          <w:szCs w:val="28"/>
        </w:rPr>
        <w:t xml:space="preserve"> </w:t>
      </w:r>
      <w:r w:rsidRPr="00374730">
        <w:rPr>
          <w:rFonts w:ascii="Times New Roman" w:hAnsi="Times New Roman" w:cs="Times New Roman"/>
          <w:sz w:val="28"/>
          <w:szCs w:val="28"/>
        </w:rPr>
        <w:t>(принтером) и копирующим устройством.</w:t>
      </w:r>
    </w:p>
    <w:p w14:paraId="42D03B3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Лицо, ответственное за прием документов, должно иметь настольную</w:t>
      </w:r>
      <w:r>
        <w:rPr>
          <w:rFonts w:ascii="Times New Roman" w:hAnsi="Times New Roman" w:cs="Times New Roman"/>
          <w:sz w:val="28"/>
          <w:szCs w:val="28"/>
        </w:rPr>
        <w:t xml:space="preserve">  </w:t>
      </w:r>
      <w:r w:rsidRPr="00374730">
        <w:rPr>
          <w:rFonts w:ascii="Times New Roman" w:hAnsi="Times New Roman" w:cs="Times New Roman"/>
          <w:sz w:val="28"/>
          <w:szCs w:val="28"/>
        </w:rPr>
        <w:t>табличку с указанием фамилии, имени, отчества (последнее - при наличии) и</w:t>
      </w:r>
      <w:r>
        <w:rPr>
          <w:rFonts w:ascii="Times New Roman" w:hAnsi="Times New Roman" w:cs="Times New Roman"/>
          <w:sz w:val="28"/>
          <w:szCs w:val="28"/>
        </w:rPr>
        <w:t xml:space="preserve"> </w:t>
      </w:r>
      <w:r w:rsidRPr="00374730">
        <w:rPr>
          <w:rFonts w:ascii="Times New Roman" w:hAnsi="Times New Roman" w:cs="Times New Roman"/>
          <w:sz w:val="28"/>
          <w:szCs w:val="28"/>
        </w:rPr>
        <w:t>должности.</w:t>
      </w:r>
    </w:p>
    <w:p w14:paraId="497CF15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инвалидам</w:t>
      </w:r>
      <w:r>
        <w:rPr>
          <w:rFonts w:ascii="Times New Roman" w:hAnsi="Times New Roman" w:cs="Times New Roman"/>
          <w:sz w:val="28"/>
          <w:szCs w:val="28"/>
        </w:rPr>
        <w:t xml:space="preserve"> </w:t>
      </w:r>
      <w:r w:rsidRPr="00374730">
        <w:rPr>
          <w:rFonts w:ascii="Times New Roman" w:hAnsi="Times New Roman" w:cs="Times New Roman"/>
          <w:sz w:val="28"/>
          <w:szCs w:val="28"/>
        </w:rPr>
        <w:t>обеспечиваются:</w:t>
      </w:r>
    </w:p>
    <w:p w14:paraId="5944800F"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возможность беспрепятственного доступа к объекту (зданию, помещению), в</w:t>
      </w:r>
      <w:r>
        <w:rPr>
          <w:rFonts w:ascii="Times New Roman" w:hAnsi="Times New Roman" w:cs="Times New Roman"/>
          <w:sz w:val="28"/>
          <w:szCs w:val="28"/>
        </w:rPr>
        <w:t xml:space="preserve"> </w:t>
      </w:r>
      <w:r w:rsidRPr="00374730">
        <w:rPr>
          <w:rFonts w:ascii="Times New Roman" w:hAnsi="Times New Roman" w:cs="Times New Roman"/>
          <w:sz w:val="28"/>
          <w:szCs w:val="28"/>
        </w:rPr>
        <w:t>котором предоставляется муниципальная услуга;</w:t>
      </w:r>
    </w:p>
    <w:p w14:paraId="33F1A248"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возможность самостоятельного передвижения по территории, на которой</w:t>
      </w:r>
      <w:r>
        <w:rPr>
          <w:rFonts w:ascii="Times New Roman" w:hAnsi="Times New Roman" w:cs="Times New Roman"/>
          <w:sz w:val="28"/>
          <w:szCs w:val="28"/>
        </w:rPr>
        <w:t xml:space="preserve"> </w:t>
      </w:r>
      <w:r w:rsidRPr="00374730">
        <w:rPr>
          <w:rFonts w:ascii="Times New Roman" w:hAnsi="Times New Roman" w:cs="Times New Roman"/>
          <w:sz w:val="28"/>
          <w:szCs w:val="28"/>
        </w:rPr>
        <w:t>расположены здания и помещения, в которых предоставляется муниципальная услуга, а также входа в такие объекты и выхода из них, посадки в</w:t>
      </w:r>
      <w:r>
        <w:rPr>
          <w:rFonts w:ascii="Times New Roman" w:hAnsi="Times New Roman" w:cs="Times New Roman"/>
          <w:sz w:val="28"/>
          <w:szCs w:val="28"/>
        </w:rPr>
        <w:t xml:space="preserve"> </w:t>
      </w:r>
      <w:r w:rsidRPr="00374730">
        <w:rPr>
          <w:rFonts w:ascii="Times New Roman" w:hAnsi="Times New Roman" w:cs="Times New Roman"/>
          <w:sz w:val="28"/>
          <w:szCs w:val="28"/>
        </w:rPr>
        <w:t>транспортное средство и высадки из него, в том числе с использование кресла-коляски;</w:t>
      </w:r>
    </w:p>
    <w:p w14:paraId="57EB6E09"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сопровождение инвалидов, имеющих стойкие расстройства функции зрения и</w:t>
      </w:r>
      <w:r>
        <w:rPr>
          <w:rFonts w:ascii="Times New Roman" w:hAnsi="Times New Roman" w:cs="Times New Roman"/>
          <w:sz w:val="28"/>
          <w:szCs w:val="28"/>
        </w:rPr>
        <w:t xml:space="preserve"> </w:t>
      </w:r>
      <w:r w:rsidRPr="00374730">
        <w:rPr>
          <w:rFonts w:ascii="Times New Roman" w:hAnsi="Times New Roman" w:cs="Times New Roman"/>
          <w:sz w:val="28"/>
          <w:szCs w:val="28"/>
        </w:rPr>
        <w:t>самостоятельного передвижения;</w:t>
      </w:r>
    </w:p>
    <w:p w14:paraId="7DE92CD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надлежащее размещение оборудования и носителей информации,</w:t>
      </w:r>
      <w:r>
        <w:rPr>
          <w:rFonts w:ascii="Times New Roman" w:hAnsi="Times New Roman" w:cs="Times New Roman"/>
          <w:sz w:val="28"/>
          <w:szCs w:val="28"/>
        </w:rPr>
        <w:t xml:space="preserve"> </w:t>
      </w:r>
      <w:r w:rsidRPr="00374730">
        <w:rPr>
          <w:rFonts w:ascii="Times New Roman" w:hAnsi="Times New Roman" w:cs="Times New Roman"/>
          <w:sz w:val="28"/>
          <w:szCs w:val="28"/>
        </w:rPr>
        <w:t>необходимых для обеспечения беспрепятственного доступа инвалидов зданиям и</w:t>
      </w:r>
      <w:r>
        <w:rPr>
          <w:rFonts w:ascii="Times New Roman" w:hAnsi="Times New Roman" w:cs="Times New Roman"/>
          <w:sz w:val="28"/>
          <w:szCs w:val="28"/>
        </w:rPr>
        <w:t xml:space="preserve"> </w:t>
      </w:r>
      <w:r w:rsidRPr="00374730">
        <w:rPr>
          <w:rFonts w:ascii="Times New Roman" w:hAnsi="Times New Roman" w:cs="Times New Roman"/>
          <w:sz w:val="28"/>
          <w:szCs w:val="28"/>
        </w:rPr>
        <w:t>помещениям, в которых предоставляется муниципальная услуга,</w:t>
      </w:r>
      <w:r>
        <w:rPr>
          <w:rFonts w:ascii="Times New Roman" w:hAnsi="Times New Roman" w:cs="Times New Roman"/>
          <w:sz w:val="28"/>
          <w:szCs w:val="28"/>
        </w:rPr>
        <w:t xml:space="preserve"> </w:t>
      </w:r>
      <w:r w:rsidRPr="00374730">
        <w:rPr>
          <w:rFonts w:ascii="Times New Roman" w:hAnsi="Times New Roman" w:cs="Times New Roman"/>
          <w:sz w:val="28"/>
          <w:szCs w:val="28"/>
        </w:rPr>
        <w:t>и к муниципальной услуге с учетом ограничений их</w:t>
      </w:r>
      <w:r>
        <w:rPr>
          <w:rFonts w:ascii="Times New Roman" w:hAnsi="Times New Roman" w:cs="Times New Roman"/>
          <w:sz w:val="28"/>
          <w:szCs w:val="28"/>
        </w:rPr>
        <w:t xml:space="preserve"> </w:t>
      </w:r>
      <w:r w:rsidRPr="00374730">
        <w:rPr>
          <w:rFonts w:ascii="Times New Roman" w:hAnsi="Times New Roman" w:cs="Times New Roman"/>
          <w:sz w:val="28"/>
          <w:szCs w:val="28"/>
        </w:rPr>
        <w:t>жизнедеятельности;</w:t>
      </w:r>
    </w:p>
    <w:p w14:paraId="756AA260"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дублирование необходимой для инвалидов звуковой и зрительной</w:t>
      </w:r>
      <w:r>
        <w:rPr>
          <w:rFonts w:ascii="Times New Roman" w:hAnsi="Times New Roman" w:cs="Times New Roman"/>
          <w:sz w:val="28"/>
          <w:szCs w:val="28"/>
        </w:rPr>
        <w:t xml:space="preserve"> </w:t>
      </w:r>
      <w:r w:rsidRPr="00374730">
        <w:rPr>
          <w:rFonts w:ascii="Times New Roman" w:hAnsi="Times New Roman" w:cs="Times New Roman"/>
          <w:sz w:val="28"/>
          <w:szCs w:val="28"/>
        </w:rPr>
        <w:t>информации, а также надписей, знаков и иной текстовой и графической информации</w:t>
      </w:r>
      <w:r>
        <w:rPr>
          <w:rFonts w:ascii="Times New Roman" w:hAnsi="Times New Roman" w:cs="Times New Roman"/>
          <w:sz w:val="28"/>
          <w:szCs w:val="28"/>
        </w:rPr>
        <w:t xml:space="preserve"> </w:t>
      </w:r>
      <w:r w:rsidRPr="00374730">
        <w:rPr>
          <w:rFonts w:ascii="Times New Roman" w:hAnsi="Times New Roman" w:cs="Times New Roman"/>
          <w:sz w:val="28"/>
          <w:szCs w:val="28"/>
        </w:rPr>
        <w:t>знаками, выполненными рельефно-точечным шрифтом Брайля;</w:t>
      </w:r>
    </w:p>
    <w:p w14:paraId="16E42E6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 xml:space="preserve">допуск </w:t>
      </w:r>
      <w:proofErr w:type="spellStart"/>
      <w:r w:rsidRPr="00374730">
        <w:rPr>
          <w:rFonts w:ascii="Times New Roman" w:hAnsi="Times New Roman" w:cs="Times New Roman"/>
          <w:sz w:val="28"/>
          <w:szCs w:val="28"/>
        </w:rPr>
        <w:t>сурдопереводчика</w:t>
      </w:r>
      <w:proofErr w:type="spellEnd"/>
      <w:r w:rsidRPr="00374730">
        <w:rPr>
          <w:rFonts w:ascii="Times New Roman" w:hAnsi="Times New Roman" w:cs="Times New Roman"/>
          <w:sz w:val="28"/>
          <w:szCs w:val="28"/>
        </w:rPr>
        <w:t xml:space="preserve"> и </w:t>
      </w:r>
      <w:proofErr w:type="spellStart"/>
      <w:r w:rsidRPr="00374730">
        <w:rPr>
          <w:rFonts w:ascii="Times New Roman" w:hAnsi="Times New Roman" w:cs="Times New Roman"/>
          <w:sz w:val="28"/>
          <w:szCs w:val="28"/>
        </w:rPr>
        <w:t>тифлосурдопереводчика</w:t>
      </w:r>
      <w:proofErr w:type="spellEnd"/>
      <w:r w:rsidRPr="00374730">
        <w:rPr>
          <w:rFonts w:ascii="Times New Roman" w:hAnsi="Times New Roman" w:cs="Times New Roman"/>
          <w:sz w:val="28"/>
          <w:szCs w:val="28"/>
        </w:rPr>
        <w:t>;</w:t>
      </w:r>
    </w:p>
    <w:p w14:paraId="4AD4935C"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допуск собаки-проводника при наличии документа, подтверждающего ее</w:t>
      </w:r>
      <w:r>
        <w:rPr>
          <w:rFonts w:ascii="Times New Roman" w:hAnsi="Times New Roman" w:cs="Times New Roman"/>
          <w:sz w:val="28"/>
          <w:szCs w:val="28"/>
        </w:rPr>
        <w:t xml:space="preserve"> </w:t>
      </w:r>
      <w:r w:rsidRPr="00374730">
        <w:rPr>
          <w:rFonts w:ascii="Times New Roman" w:hAnsi="Times New Roman" w:cs="Times New Roman"/>
          <w:sz w:val="28"/>
          <w:szCs w:val="28"/>
        </w:rPr>
        <w:lastRenderedPageBreak/>
        <w:t>специальное обучение, на объекты (здания, помещения), в которых предоставля</w:t>
      </w:r>
      <w:r>
        <w:rPr>
          <w:rFonts w:ascii="Times New Roman" w:hAnsi="Times New Roman" w:cs="Times New Roman"/>
          <w:sz w:val="28"/>
          <w:szCs w:val="28"/>
        </w:rPr>
        <w:t>е</w:t>
      </w:r>
      <w:r w:rsidRPr="00374730">
        <w:rPr>
          <w:rFonts w:ascii="Times New Roman" w:hAnsi="Times New Roman" w:cs="Times New Roman"/>
          <w:sz w:val="28"/>
          <w:szCs w:val="28"/>
        </w:rPr>
        <w:t>тся</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муниципальная услуг</w:t>
      </w:r>
      <w:r>
        <w:rPr>
          <w:rFonts w:ascii="Times New Roman" w:hAnsi="Times New Roman" w:cs="Times New Roman"/>
          <w:sz w:val="28"/>
          <w:szCs w:val="28"/>
        </w:rPr>
        <w:t>а</w:t>
      </w:r>
      <w:r w:rsidRPr="00374730">
        <w:rPr>
          <w:rFonts w:ascii="Times New Roman" w:hAnsi="Times New Roman" w:cs="Times New Roman"/>
          <w:sz w:val="28"/>
          <w:szCs w:val="28"/>
        </w:rPr>
        <w:t>;</w:t>
      </w:r>
    </w:p>
    <w:p w14:paraId="582612E0"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оказание инвалидам помощи в преодолении барьеров, мешающих получению</w:t>
      </w:r>
      <w:r>
        <w:rPr>
          <w:rFonts w:ascii="Times New Roman" w:hAnsi="Times New Roman" w:cs="Times New Roman"/>
          <w:sz w:val="28"/>
          <w:szCs w:val="28"/>
        </w:rPr>
        <w:t xml:space="preserve"> </w:t>
      </w:r>
      <w:r w:rsidRPr="00374730">
        <w:rPr>
          <w:rFonts w:ascii="Times New Roman" w:hAnsi="Times New Roman" w:cs="Times New Roman"/>
          <w:sz w:val="28"/>
          <w:szCs w:val="28"/>
        </w:rPr>
        <w:t>ими муниципальных услуг наравне с другими лицами.</w:t>
      </w:r>
    </w:p>
    <w:p w14:paraId="47AF0F24" w14:textId="77777777" w:rsidR="00370AF4" w:rsidRPr="00374730" w:rsidRDefault="00370AF4" w:rsidP="00370AF4">
      <w:pPr>
        <w:pStyle w:val="ConsPlusNormal"/>
        <w:jc w:val="both"/>
        <w:outlineLvl w:val="1"/>
        <w:rPr>
          <w:rFonts w:ascii="Times New Roman" w:hAnsi="Times New Roman" w:cs="Times New Roman"/>
          <w:sz w:val="28"/>
          <w:szCs w:val="28"/>
        </w:rPr>
      </w:pPr>
    </w:p>
    <w:p w14:paraId="21E4A3E8" w14:textId="77777777" w:rsidR="00370AF4" w:rsidRDefault="00370AF4" w:rsidP="00370AF4">
      <w:pPr>
        <w:pStyle w:val="ConsPlusNormal"/>
        <w:jc w:val="center"/>
        <w:outlineLvl w:val="1"/>
        <w:rPr>
          <w:rFonts w:ascii="Times New Roman" w:hAnsi="Times New Roman" w:cs="Times New Roman"/>
          <w:b/>
          <w:sz w:val="28"/>
          <w:szCs w:val="28"/>
        </w:rPr>
      </w:pPr>
      <w:r w:rsidRPr="0077231C">
        <w:rPr>
          <w:rFonts w:ascii="Times New Roman" w:hAnsi="Times New Roman" w:cs="Times New Roman"/>
          <w:b/>
          <w:sz w:val="28"/>
          <w:szCs w:val="28"/>
        </w:rPr>
        <w:t>Показатели доступности и качества муниципальной услуги</w:t>
      </w:r>
    </w:p>
    <w:p w14:paraId="5B70CE3A" w14:textId="77777777" w:rsidR="00370AF4" w:rsidRDefault="00370AF4" w:rsidP="00370AF4">
      <w:pPr>
        <w:pStyle w:val="ConsPlusNormal"/>
        <w:jc w:val="center"/>
        <w:outlineLvl w:val="1"/>
        <w:rPr>
          <w:rFonts w:ascii="Times New Roman" w:hAnsi="Times New Roman" w:cs="Times New Roman"/>
          <w:b/>
          <w:sz w:val="28"/>
          <w:szCs w:val="28"/>
        </w:rPr>
      </w:pPr>
    </w:p>
    <w:p w14:paraId="11A463D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4</w:t>
      </w:r>
      <w:r w:rsidRPr="00374730">
        <w:rPr>
          <w:rFonts w:ascii="Times New Roman" w:hAnsi="Times New Roman" w:cs="Times New Roman"/>
          <w:sz w:val="28"/>
          <w:szCs w:val="28"/>
        </w:rPr>
        <w:t xml:space="preserve">. Основными показателями доступности предоставления </w:t>
      </w:r>
      <w:r>
        <w:rPr>
          <w:rFonts w:ascii="Times New Roman" w:hAnsi="Times New Roman" w:cs="Times New Roman"/>
          <w:sz w:val="28"/>
          <w:szCs w:val="28"/>
        </w:rPr>
        <w:t xml:space="preserve">муниципальной </w:t>
      </w:r>
      <w:r w:rsidRPr="00374730">
        <w:rPr>
          <w:rFonts w:ascii="Times New Roman" w:hAnsi="Times New Roman" w:cs="Times New Roman"/>
          <w:sz w:val="28"/>
          <w:szCs w:val="28"/>
        </w:rPr>
        <w:t>услуги являются:</w:t>
      </w:r>
    </w:p>
    <w:p w14:paraId="6A96B74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4.1. Н</w:t>
      </w:r>
      <w:r w:rsidRPr="00374730">
        <w:rPr>
          <w:rFonts w:ascii="Times New Roman" w:hAnsi="Times New Roman" w:cs="Times New Roman"/>
          <w:sz w:val="28"/>
          <w:szCs w:val="28"/>
        </w:rPr>
        <w:t>аличие полной и понятной информации о порядке, сроках и ходе</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в информационно-телекоммуникационных сетях общего пользования (в том числе в сети «Интернет»),</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средствах массовой информации.</w:t>
      </w:r>
    </w:p>
    <w:p w14:paraId="3301CA8D"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4</w:t>
      </w:r>
      <w:r w:rsidRPr="00374730">
        <w:rPr>
          <w:rFonts w:ascii="Times New Roman" w:hAnsi="Times New Roman" w:cs="Times New Roman"/>
          <w:sz w:val="28"/>
          <w:szCs w:val="28"/>
        </w:rPr>
        <w:t xml:space="preserve">.2. </w:t>
      </w:r>
      <w:r>
        <w:rPr>
          <w:rFonts w:ascii="Times New Roman" w:hAnsi="Times New Roman" w:cs="Times New Roman"/>
          <w:sz w:val="28"/>
          <w:szCs w:val="28"/>
        </w:rPr>
        <w:t>Доступность электронных форм документов, необходимых для предоставления муниципальной услуги;</w:t>
      </w:r>
    </w:p>
    <w:p w14:paraId="66C4600F"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4</w:t>
      </w:r>
      <w:r w:rsidRPr="00374730">
        <w:rPr>
          <w:rFonts w:ascii="Times New Roman" w:hAnsi="Times New Roman" w:cs="Times New Roman"/>
          <w:sz w:val="28"/>
          <w:szCs w:val="28"/>
        </w:rPr>
        <w:t xml:space="preserve">.3. Возможность </w:t>
      </w:r>
      <w:r>
        <w:rPr>
          <w:rFonts w:ascii="Times New Roman" w:hAnsi="Times New Roman" w:cs="Times New Roman"/>
          <w:sz w:val="28"/>
          <w:szCs w:val="28"/>
        </w:rPr>
        <w:t>подачи заявления на получение муниципальной</w:t>
      </w:r>
      <w:r>
        <w:rPr>
          <w:rFonts w:ascii="Times New Roman" w:hAnsi="Times New Roman" w:cs="Times New Roman"/>
          <w:sz w:val="28"/>
          <w:szCs w:val="28"/>
        </w:rPr>
        <w:tab/>
        <w:t xml:space="preserve"> услуги и документов в электронной форме;</w:t>
      </w:r>
    </w:p>
    <w:p w14:paraId="16A5FB50" w14:textId="77777777" w:rsidR="00370AF4"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2.24.4. Предоставление муниципальной услуги в соответствии с вариантом предоставления муниципальной услуги.</w:t>
      </w:r>
    </w:p>
    <w:p w14:paraId="78A6FA0F" w14:textId="77777777" w:rsidR="00370AF4"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2.24.5. </w:t>
      </w:r>
      <w:r w:rsidRPr="00A80775">
        <w:rPr>
          <w:rFonts w:ascii="Times New Roman" w:hAnsi="Times New Roman" w:cs="Times New Roman"/>
          <w:sz w:val="28"/>
          <w:szCs w:val="28"/>
        </w:rPr>
        <w:t xml:space="preserve">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14:paraId="38D41506" w14:textId="77777777" w:rsidR="00370AF4"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2.24.6. </w:t>
      </w:r>
      <w:r w:rsidRPr="00A80775">
        <w:rPr>
          <w:rFonts w:ascii="Times New Roman" w:hAnsi="Times New Roman" w:cs="Times New Roman"/>
          <w:sz w:val="28"/>
          <w:szCs w:val="28"/>
        </w:rPr>
        <w:t xml:space="preserve">возможность получения Заявителем уведомлений о предоставлении муниципальной услуги с помощью ЕПГУ; </w:t>
      </w:r>
    </w:p>
    <w:p w14:paraId="3B375F8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 xml:space="preserve">2.24.7. </w:t>
      </w:r>
      <w:r w:rsidRPr="00A80775">
        <w:rPr>
          <w:rFonts w:ascii="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сети «Интернет». </w:t>
      </w:r>
    </w:p>
    <w:p w14:paraId="56585113"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 Основными показателями качества предоставления муниципальной услуги являются:</w:t>
      </w:r>
    </w:p>
    <w:p w14:paraId="152B24FD"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.1. Своевременность предоставления муниципальной</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услуги в соответствии со стандартом ее предоставления, установленным настоящим</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Административным регламентом.</w:t>
      </w:r>
    </w:p>
    <w:p w14:paraId="3336C4A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2</w:t>
      </w:r>
      <w:r w:rsidRPr="00374730">
        <w:rPr>
          <w:rFonts w:ascii="Times New Roman" w:hAnsi="Times New Roman" w:cs="Times New Roman"/>
          <w:sz w:val="28"/>
          <w:szCs w:val="28"/>
        </w:rPr>
        <w:t>.2. Минимально возможное количество взаимодействий гражданина с</w:t>
      </w:r>
      <w:r w:rsidRPr="00AB4699">
        <w:rPr>
          <w:rFonts w:ascii="Times New Roman" w:hAnsi="Times New Roman" w:cs="Times New Roman"/>
          <w:sz w:val="28"/>
          <w:szCs w:val="28"/>
        </w:rPr>
        <w:t xml:space="preserve"> </w:t>
      </w:r>
      <w:r>
        <w:rPr>
          <w:rFonts w:ascii="Times New Roman" w:hAnsi="Times New Roman" w:cs="Times New Roman"/>
          <w:sz w:val="28"/>
          <w:szCs w:val="28"/>
        </w:rPr>
        <w:t>5</w:t>
      </w:r>
      <w:r w:rsidRPr="00374730">
        <w:rPr>
          <w:rFonts w:ascii="Times New Roman" w:hAnsi="Times New Roman" w:cs="Times New Roman"/>
          <w:sz w:val="28"/>
          <w:szCs w:val="28"/>
        </w:rPr>
        <w:t>должностными лицами, участвующими в предоставлении муниципальной услуги.</w:t>
      </w:r>
    </w:p>
    <w:p w14:paraId="5722B36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.3. Отсутствие обоснованных жалоб на действия (бездействие)</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сотрудников и их некорректное (невнимательное) отношение к заявителям.</w:t>
      </w:r>
    </w:p>
    <w:p w14:paraId="6949388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.4. Отсутствие нарушений установленных сроков в процессе</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предостав</w:t>
      </w:r>
      <w:r>
        <w:rPr>
          <w:rFonts w:ascii="Times New Roman" w:hAnsi="Times New Roman" w:cs="Times New Roman"/>
          <w:sz w:val="28"/>
          <w:szCs w:val="28"/>
        </w:rPr>
        <w:t>5</w:t>
      </w:r>
      <w:r w:rsidRPr="00374730">
        <w:rPr>
          <w:rFonts w:ascii="Times New Roman" w:hAnsi="Times New Roman" w:cs="Times New Roman"/>
          <w:sz w:val="28"/>
          <w:szCs w:val="28"/>
        </w:rPr>
        <w:t>ения муниципальной услуги.</w:t>
      </w:r>
    </w:p>
    <w:p w14:paraId="39098EA5" w14:textId="77777777" w:rsidR="00370AF4" w:rsidRPr="0022762D"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2.2</w:t>
      </w:r>
      <w:r>
        <w:rPr>
          <w:rFonts w:ascii="Times New Roman" w:hAnsi="Times New Roman" w:cs="Times New Roman"/>
          <w:sz w:val="28"/>
          <w:szCs w:val="28"/>
        </w:rPr>
        <w:t>5</w:t>
      </w:r>
      <w:r w:rsidRPr="00374730">
        <w:rPr>
          <w:rFonts w:ascii="Times New Roman" w:hAnsi="Times New Roman" w:cs="Times New Roman"/>
          <w:sz w:val="28"/>
          <w:szCs w:val="28"/>
        </w:rPr>
        <w:t>.5. Отсутствие заявлений об оспаривании решений, действий</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(бездействия) Уполномоченного органа, его должностных лиц, принимаемых</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(совершенных) при предоставлении муниципальной услуги, по</w:t>
      </w:r>
      <w:r w:rsidRPr="00AB4699">
        <w:rPr>
          <w:rFonts w:ascii="Times New Roman" w:hAnsi="Times New Roman" w:cs="Times New Roman"/>
          <w:sz w:val="28"/>
          <w:szCs w:val="28"/>
        </w:rPr>
        <w:t xml:space="preserve"> </w:t>
      </w:r>
      <w:proofErr w:type="gramStart"/>
      <w:r w:rsidRPr="00374730">
        <w:rPr>
          <w:rFonts w:ascii="Times New Roman" w:hAnsi="Times New Roman" w:cs="Times New Roman"/>
          <w:sz w:val="28"/>
          <w:szCs w:val="28"/>
        </w:rPr>
        <w:t>итогам</w:t>
      </w:r>
      <w:proofErr w:type="gramEnd"/>
      <w:r w:rsidRPr="00374730">
        <w:rPr>
          <w:rFonts w:ascii="Times New Roman" w:hAnsi="Times New Roman" w:cs="Times New Roman"/>
          <w:sz w:val="28"/>
          <w:szCs w:val="28"/>
        </w:rPr>
        <w:t xml:space="preserve"> рассмотрения которых вынесены решения об удовлетворении (частичном</w:t>
      </w:r>
      <w:r w:rsidRPr="00AB4699">
        <w:rPr>
          <w:rFonts w:ascii="Times New Roman" w:hAnsi="Times New Roman" w:cs="Times New Roman"/>
          <w:sz w:val="28"/>
          <w:szCs w:val="28"/>
        </w:rPr>
        <w:t xml:space="preserve"> </w:t>
      </w:r>
      <w:r w:rsidRPr="00374730">
        <w:rPr>
          <w:rFonts w:ascii="Times New Roman" w:hAnsi="Times New Roman" w:cs="Times New Roman"/>
          <w:sz w:val="28"/>
          <w:szCs w:val="28"/>
        </w:rPr>
        <w:t>удовлетворении) требований заявителей.</w:t>
      </w:r>
    </w:p>
    <w:p w14:paraId="3EB22B5B" w14:textId="77777777" w:rsidR="00370AF4" w:rsidRPr="0022762D" w:rsidRDefault="00370AF4" w:rsidP="00370AF4">
      <w:pPr>
        <w:pStyle w:val="ConsPlusNormal"/>
        <w:ind w:firstLine="851"/>
        <w:jc w:val="both"/>
        <w:outlineLvl w:val="1"/>
        <w:rPr>
          <w:rFonts w:ascii="Times New Roman" w:hAnsi="Times New Roman" w:cs="Times New Roman"/>
          <w:sz w:val="28"/>
          <w:szCs w:val="28"/>
        </w:rPr>
      </w:pPr>
    </w:p>
    <w:p w14:paraId="54360C9D" w14:textId="77777777" w:rsidR="00370AF4" w:rsidRPr="0022762D" w:rsidRDefault="00370AF4" w:rsidP="00370AF4">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Иные требования</w:t>
      </w:r>
      <w:r>
        <w:rPr>
          <w:rFonts w:ascii="Times New Roman" w:hAnsi="Times New Roman" w:cs="Times New Roman"/>
          <w:b/>
          <w:sz w:val="28"/>
          <w:szCs w:val="28"/>
        </w:rPr>
        <w:t xml:space="preserve"> к  предоставлению</w:t>
      </w:r>
      <w:r w:rsidRPr="00AB4699">
        <w:rPr>
          <w:rFonts w:ascii="Times New Roman" w:hAnsi="Times New Roman" w:cs="Times New Roman"/>
          <w:b/>
          <w:sz w:val="28"/>
          <w:szCs w:val="28"/>
        </w:rPr>
        <w:t xml:space="preserve"> муниципальной услуги</w:t>
      </w:r>
    </w:p>
    <w:p w14:paraId="388EB29C" w14:textId="77777777" w:rsidR="00370AF4" w:rsidRDefault="00370AF4" w:rsidP="00370AF4">
      <w:pPr>
        <w:pStyle w:val="ConsPlusNormal"/>
        <w:ind w:firstLine="851"/>
        <w:jc w:val="both"/>
        <w:outlineLvl w:val="1"/>
        <w:rPr>
          <w:rFonts w:ascii="Times New Roman" w:hAnsi="Times New Roman" w:cs="Times New Roman"/>
          <w:sz w:val="28"/>
          <w:szCs w:val="28"/>
        </w:rPr>
      </w:pPr>
    </w:p>
    <w:p w14:paraId="5566E0C3"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2.26. Услуги, являющиеся обязательными и необходимыми для</w:t>
      </w:r>
      <w:r>
        <w:rPr>
          <w:rFonts w:ascii="Times New Roman" w:hAnsi="Times New Roman" w:cs="Times New Roman"/>
          <w:sz w:val="28"/>
          <w:szCs w:val="28"/>
        </w:rPr>
        <w:t xml:space="preserve"> </w:t>
      </w:r>
      <w:r w:rsidRPr="00A80775">
        <w:rPr>
          <w:rFonts w:ascii="Times New Roman" w:hAnsi="Times New Roman" w:cs="Times New Roman"/>
          <w:sz w:val="28"/>
          <w:szCs w:val="28"/>
        </w:rPr>
        <w:t>предоставления муниципальной услуги, отсутствуют.</w:t>
      </w:r>
    </w:p>
    <w:p w14:paraId="66C98DBA" w14:textId="77777777" w:rsidR="00370AF4"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2.27. Информационные системы, используемые для предоставления</w:t>
      </w:r>
      <w:r>
        <w:rPr>
          <w:rFonts w:ascii="Times New Roman" w:hAnsi="Times New Roman" w:cs="Times New Roman"/>
          <w:sz w:val="28"/>
          <w:szCs w:val="28"/>
        </w:rPr>
        <w:t xml:space="preserve"> </w:t>
      </w:r>
      <w:r w:rsidRPr="00A80775">
        <w:rPr>
          <w:rFonts w:ascii="Times New Roman" w:hAnsi="Times New Roman" w:cs="Times New Roman"/>
          <w:sz w:val="28"/>
          <w:szCs w:val="28"/>
        </w:rPr>
        <w:t>муниципальной услуги, не предусмотрены.</w:t>
      </w:r>
    </w:p>
    <w:p w14:paraId="5D4F0032" w14:textId="77777777" w:rsidR="00370AF4" w:rsidRPr="00AC49E1" w:rsidRDefault="00370AF4" w:rsidP="00370AF4">
      <w:pPr>
        <w:pStyle w:val="ConsPlusNormal"/>
        <w:jc w:val="both"/>
        <w:outlineLvl w:val="1"/>
        <w:rPr>
          <w:rFonts w:ascii="Times New Roman" w:hAnsi="Times New Roman" w:cs="Times New Roman"/>
          <w:sz w:val="28"/>
          <w:szCs w:val="28"/>
        </w:rPr>
      </w:pPr>
    </w:p>
    <w:p w14:paraId="3AC76005" w14:textId="77777777" w:rsidR="00370AF4" w:rsidRPr="00AB4699" w:rsidRDefault="00370AF4" w:rsidP="00370AF4">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 xml:space="preserve">III. Состав, последовательность и сроки выполнения </w:t>
      </w:r>
      <w:proofErr w:type="gramStart"/>
      <w:r w:rsidRPr="00AB4699">
        <w:rPr>
          <w:rFonts w:ascii="Times New Roman" w:hAnsi="Times New Roman" w:cs="Times New Roman"/>
          <w:b/>
          <w:sz w:val="28"/>
          <w:szCs w:val="28"/>
        </w:rPr>
        <w:t>административных</w:t>
      </w:r>
      <w:proofErr w:type="gramEnd"/>
    </w:p>
    <w:p w14:paraId="0DBB8233" w14:textId="77777777" w:rsidR="00370AF4" w:rsidRPr="00AB4699" w:rsidRDefault="00370AF4" w:rsidP="00370AF4">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процедур (действий), требования к порядку их выполнения, в том числе</w:t>
      </w:r>
    </w:p>
    <w:p w14:paraId="6D7EA4F5" w14:textId="77777777" w:rsidR="00370AF4" w:rsidRPr="00370AF4" w:rsidRDefault="00370AF4" w:rsidP="00370AF4">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особенности выполнения административных процедур в электронной форме</w:t>
      </w:r>
    </w:p>
    <w:p w14:paraId="2E8B4151" w14:textId="77777777" w:rsidR="00370AF4" w:rsidRPr="00370AF4" w:rsidRDefault="00370AF4" w:rsidP="00370AF4">
      <w:pPr>
        <w:pStyle w:val="ConsPlusNormal"/>
        <w:jc w:val="center"/>
        <w:outlineLvl w:val="1"/>
        <w:rPr>
          <w:rFonts w:ascii="Times New Roman" w:hAnsi="Times New Roman" w:cs="Times New Roman"/>
          <w:b/>
          <w:sz w:val="28"/>
          <w:szCs w:val="28"/>
        </w:rPr>
      </w:pPr>
    </w:p>
    <w:p w14:paraId="2F559313" w14:textId="77777777" w:rsidR="00370AF4" w:rsidRPr="00370AF4" w:rsidRDefault="00370AF4" w:rsidP="00370AF4">
      <w:pPr>
        <w:pStyle w:val="ConsPlusNormal"/>
        <w:jc w:val="center"/>
        <w:outlineLvl w:val="1"/>
        <w:rPr>
          <w:rFonts w:ascii="Times New Roman" w:hAnsi="Times New Roman" w:cs="Times New Roman"/>
          <w:b/>
          <w:sz w:val="28"/>
          <w:szCs w:val="28"/>
        </w:rPr>
      </w:pPr>
      <w:r w:rsidRPr="00AB4699">
        <w:rPr>
          <w:rFonts w:ascii="Times New Roman" w:hAnsi="Times New Roman" w:cs="Times New Roman"/>
          <w:b/>
          <w:sz w:val="28"/>
          <w:szCs w:val="28"/>
        </w:rPr>
        <w:t>Исчерпывающий перечень административных процедур</w:t>
      </w:r>
    </w:p>
    <w:p w14:paraId="00F800CB" w14:textId="77777777" w:rsidR="00370AF4" w:rsidRPr="00370AF4" w:rsidRDefault="00370AF4" w:rsidP="00370AF4">
      <w:pPr>
        <w:pStyle w:val="ConsPlusNormal"/>
        <w:jc w:val="center"/>
        <w:outlineLvl w:val="1"/>
        <w:rPr>
          <w:rFonts w:ascii="Times New Roman" w:hAnsi="Times New Roman" w:cs="Times New Roman"/>
          <w:sz w:val="28"/>
          <w:szCs w:val="28"/>
        </w:rPr>
      </w:pPr>
    </w:p>
    <w:p w14:paraId="45432AC3"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3.1. Предоставление муниципальной услуги включает в себя следующие</w:t>
      </w:r>
      <w:r>
        <w:rPr>
          <w:rFonts w:ascii="Times New Roman" w:hAnsi="Times New Roman" w:cs="Times New Roman"/>
          <w:sz w:val="28"/>
          <w:szCs w:val="28"/>
        </w:rPr>
        <w:t xml:space="preserve"> </w:t>
      </w:r>
      <w:r w:rsidRPr="00A80775">
        <w:rPr>
          <w:rFonts w:ascii="Times New Roman" w:hAnsi="Times New Roman" w:cs="Times New Roman"/>
          <w:sz w:val="28"/>
          <w:szCs w:val="28"/>
        </w:rPr>
        <w:t>административные процедуры:</w:t>
      </w:r>
    </w:p>
    <w:p w14:paraId="3CCC4B77"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1) прием и проверка комплектности документов на наличие/отсутствие</w:t>
      </w:r>
      <w:r>
        <w:rPr>
          <w:rFonts w:ascii="Times New Roman" w:hAnsi="Times New Roman" w:cs="Times New Roman"/>
          <w:sz w:val="28"/>
          <w:szCs w:val="28"/>
        </w:rPr>
        <w:t xml:space="preserve"> </w:t>
      </w:r>
      <w:r w:rsidRPr="00A80775">
        <w:rPr>
          <w:rFonts w:ascii="Times New Roman" w:hAnsi="Times New Roman" w:cs="Times New Roman"/>
          <w:sz w:val="28"/>
          <w:szCs w:val="28"/>
        </w:rPr>
        <w:t>оснований для отказа в приеме документов:</w:t>
      </w:r>
    </w:p>
    <w:p w14:paraId="0477E442"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а) проверка направленного заявителем заявления и документов,</w:t>
      </w:r>
      <w:r>
        <w:rPr>
          <w:rFonts w:ascii="Times New Roman" w:hAnsi="Times New Roman" w:cs="Times New Roman"/>
          <w:sz w:val="28"/>
          <w:szCs w:val="28"/>
        </w:rPr>
        <w:t xml:space="preserve"> </w:t>
      </w:r>
      <w:r w:rsidRPr="00A80775">
        <w:rPr>
          <w:rFonts w:ascii="Times New Roman" w:hAnsi="Times New Roman" w:cs="Times New Roman"/>
          <w:sz w:val="28"/>
          <w:szCs w:val="28"/>
        </w:rPr>
        <w:t>представленных для получения муниципальной услуги;</w:t>
      </w:r>
    </w:p>
    <w:p w14:paraId="067C6B28"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б) направление заявителю уведомления о приеме заявления к рассмотрению</w:t>
      </w:r>
      <w:r>
        <w:rPr>
          <w:rFonts w:ascii="Times New Roman" w:hAnsi="Times New Roman" w:cs="Times New Roman"/>
          <w:sz w:val="28"/>
          <w:szCs w:val="28"/>
        </w:rPr>
        <w:t xml:space="preserve"> </w:t>
      </w:r>
      <w:r w:rsidRPr="00A80775">
        <w:rPr>
          <w:rFonts w:ascii="Times New Roman" w:hAnsi="Times New Roman" w:cs="Times New Roman"/>
          <w:sz w:val="28"/>
          <w:szCs w:val="28"/>
        </w:rPr>
        <w:t>либо отказа в приеме заявления к рассмотрению с обоснованием отказа;</w:t>
      </w:r>
    </w:p>
    <w:p w14:paraId="6E279354"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2) получение сведений посредством межведомственного информационного</w:t>
      </w:r>
      <w:r>
        <w:rPr>
          <w:rFonts w:ascii="Times New Roman" w:hAnsi="Times New Roman" w:cs="Times New Roman"/>
          <w:sz w:val="28"/>
          <w:szCs w:val="28"/>
        </w:rPr>
        <w:t xml:space="preserve"> </w:t>
      </w:r>
      <w:r w:rsidRPr="00A80775">
        <w:rPr>
          <w:rFonts w:ascii="Times New Roman" w:hAnsi="Times New Roman" w:cs="Times New Roman"/>
          <w:sz w:val="28"/>
          <w:szCs w:val="28"/>
        </w:rPr>
        <w:t>взаимодействия, в том числе с использованием СМЭВ:</w:t>
      </w:r>
    </w:p>
    <w:p w14:paraId="7F4BE763"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а) направление межведомственных запросов в органы и организации;</w:t>
      </w:r>
    </w:p>
    <w:p w14:paraId="1DF8B422"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б) получение ответов на межведомственные запросы, формирование полного</w:t>
      </w:r>
      <w:r>
        <w:rPr>
          <w:rFonts w:ascii="Times New Roman" w:hAnsi="Times New Roman" w:cs="Times New Roman"/>
          <w:sz w:val="28"/>
          <w:szCs w:val="28"/>
        </w:rPr>
        <w:t xml:space="preserve"> </w:t>
      </w:r>
      <w:r w:rsidRPr="00A80775">
        <w:rPr>
          <w:rFonts w:ascii="Times New Roman" w:hAnsi="Times New Roman" w:cs="Times New Roman"/>
          <w:sz w:val="28"/>
          <w:szCs w:val="28"/>
        </w:rPr>
        <w:t>комплекта документов;</w:t>
      </w:r>
    </w:p>
    <w:p w14:paraId="692336DE"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3) рассмотрение документов и сведений:</w:t>
      </w:r>
    </w:p>
    <w:p w14:paraId="06FCDD89"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а) проверка соответствия документов и сведений требованиям нормативных</w:t>
      </w:r>
      <w:r>
        <w:rPr>
          <w:rFonts w:ascii="Times New Roman" w:hAnsi="Times New Roman" w:cs="Times New Roman"/>
          <w:sz w:val="28"/>
          <w:szCs w:val="28"/>
        </w:rPr>
        <w:t xml:space="preserve"> </w:t>
      </w:r>
      <w:r w:rsidRPr="00A80775">
        <w:rPr>
          <w:rFonts w:ascii="Times New Roman" w:hAnsi="Times New Roman" w:cs="Times New Roman"/>
          <w:sz w:val="28"/>
          <w:szCs w:val="28"/>
        </w:rPr>
        <w:t>правовых актов предоставления муниципальной услуги;</w:t>
      </w:r>
    </w:p>
    <w:p w14:paraId="2DCB800D"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4) принятие решения о предоставлении муниципальной услуги;</w:t>
      </w:r>
    </w:p>
    <w:p w14:paraId="72FC3DCC"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 xml:space="preserve">а) принятие решения о предоставление или </w:t>
      </w:r>
      <w:proofErr w:type="gramStart"/>
      <w:r w:rsidRPr="00A80775">
        <w:rPr>
          <w:rFonts w:ascii="Times New Roman" w:hAnsi="Times New Roman" w:cs="Times New Roman"/>
          <w:sz w:val="28"/>
          <w:szCs w:val="28"/>
        </w:rPr>
        <w:t>отказе</w:t>
      </w:r>
      <w:proofErr w:type="gramEnd"/>
      <w:r w:rsidRPr="00A80775">
        <w:rPr>
          <w:rFonts w:ascii="Times New Roman" w:hAnsi="Times New Roman" w:cs="Times New Roman"/>
          <w:sz w:val="28"/>
          <w:szCs w:val="28"/>
        </w:rPr>
        <w:t xml:space="preserve"> в предоставлении</w:t>
      </w:r>
      <w:r>
        <w:rPr>
          <w:rFonts w:ascii="Times New Roman" w:hAnsi="Times New Roman" w:cs="Times New Roman"/>
          <w:sz w:val="28"/>
          <w:szCs w:val="28"/>
        </w:rPr>
        <w:t xml:space="preserve"> </w:t>
      </w:r>
      <w:r w:rsidRPr="00A80775">
        <w:rPr>
          <w:rFonts w:ascii="Times New Roman" w:hAnsi="Times New Roman" w:cs="Times New Roman"/>
          <w:sz w:val="28"/>
          <w:szCs w:val="28"/>
        </w:rPr>
        <w:t>муниципальной услуги с направлением заявителю соответствующего уведомления;</w:t>
      </w:r>
    </w:p>
    <w:p w14:paraId="51DBBB76"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б) направление заявителю результата муниципальной услуги;</w:t>
      </w:r>
    </w:p>
    <w:p w14:paraId="75B37D8C"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5) выдача результата (независимо от выбора заявителю):</w:t>
      </w:r>
    </w:p>
    <w:p w14:paraId="01E46258" w14:textId="77777777" w:rsidR="00370AF4" w:rsidRPr="00A80775"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а) регистрация результата предоставления муниципальной услуги.</w:t>
      </w:r>
    </w:p>
    <w:p w14:paraId="319D6E76" w14:textId="77777777" w:rsidR="00370AF4" w:rsidRDefault="00370AF4" w:rsidP="00370AF4">
      <w:pPr>
        <w:pStyle w:val="ConsPlusNormal"/>
        <w:ind w:firstLine="708"/>
        <w:jc w:val="both"/>
        <w:outlineLvl w:val="1"/>
        <w:rPr>
          <w:rFonts w:ascii="Times New Roman" w:hAnsi="Times New Roman" w:cs="Times New Roman"/>
          <w:sz w:val="28"/>
          <w:szCs w:val="28"/>
        </w:rPr>
      </w:pPr>
      <w:r w:rsidRPr="00A80775">
        <w:rPr>
          <w:rFonts w:ascii="Times New Roman" w:hAnsi="Times New Roman" w:cs="Times New Roman"/>
          <w:sz w:val="28"/>
          <w:szCs w:val="28"/>
        </w:rPr>
        <w:t>3.2. Описание административных процедур предоставления муниципальной</w:t>
      </w:r>
      <w:r>
        <w:rPr>
          <w:rFonts w:ascii="Times New Roman" w:hAnsi="Times New Roman" w:cs="Times New Roman"/>
          <w:sz w:val="28"/>
          <w:szCs w:val="28"/>
        </w:rPr>
        <w:t xml:space="preserve"> </w:t>
      </w:r>
      <w:r w:rsidRPr="00A80775">
        <w:rPr>
          <w:rFonts w:ascii="Times New Roman" w:hAnsi="Times New Roman" w:cs="Times New Roman"/>
          <w:sz w:val="28"/>
          <w:szCs w:val="28"/>
        </w:rPr>
        <w:t xml:space="preserve">услуги представлено </w:t>
      </w:r>
      <w:r w:rsidRPr="00146BCC">
        <w:rPr>
          <w:rFonts w:ascii="Times New Roman" w:hAnsi="Times New Roman" w:cs="Times New Roman"/>
          <w:sz w:val="28"/>
          <w:szCs w:val="28"/>
        </w:rPr>
        <w:t>в Приложении № 6</w:t>
      </w:r>
      <w:r w:rsidRPr="00A80775">
        <w:rPr>
          <w:rFonts w:ascii="Times New Roman" w:hAnsi="Times New Roman" w:cs="Times New Roman"/>
          <w:sz w:val="28"/>
          <w:szCs w:val="28"/>
        </w:rPr>
        <w:t xml:space="preserve"> к настоящему Административному</w:t>
      </w:r>
      <w:r>
        <w:rPr>
          <w:rFonts w:ascii="Times New Roman" w:hAnsi="Times New Roman" w:cs="Times New Roman"/>
          <w:sz w:val="28"/>
          <w:szCs w:val="28"/>
        </w:rPr>
        <w:t xml:space="preserve"> </w:t>
      </w:r>
      <w:r w:rsidRPr="00A80775">
        <w:rPr>
          <w:rFonts w:ascii="Times New Roman" w:hAnsi="Times New Roman" w:cs="Times New Roman"/>
          <w:sz w:val="28"/>
          <w:szCs w:val="28"/>
        </w:rPr>
        <w:t>регламенту.</w:t>
      </w:r>
    </w:p>
    <w:p w14:paraId="7FA369F3" w14:textId="77777777" w:rsidR="00370AF4" w:rsidRPr="00DE0459" w:rsidRDefault="00370AF4" w:rsidP="00370AF4">
      <w:pPr>
        <w:pStyle w:val="ConsPlusNormal"/>
        <w:jc w:val="both"/>
        <w:outlineLvl w:val="1"/>
        <w:rPr>
          <w:rFonts w:ascii="Times New Roman" w:hAnsi="Times New Roman" w:cs="Times New Roman"/>
          <w:sz w:val="28"/>
          <w:szCs w:val="28"/>
        </w:rPr>
      </w:pPr>
    </w:p>
    <w:p w14:paraId="3B249241" w14:textId="77777777" w:rsidR="00370AF4" w:rsidRPr="0022762D" w:rsidRDefault="00370AF4" w:rsidP="00370AF4">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Перечень административных процедур (действий) при предоставлении муниципальной услуги услуг в электронной форме</w:t>
      </w:r>
    </w:p>
    <w:p w14:paraId="050B8E93" w14:textId="77777777" w:rsidR="00370AF4" w:rsidRPr="0022762D" w:rsidRDefault="00370AF4" w:rsidP="00370AF4">
      <w:pPr>
        <w:pStyle w:val="ConsPlusNormal"/>
        <w:ind w:firstLine="851"/>
        <w:jc w:val="both"/>
        <w:outlineLvl w:val="1"/>
        <w:rPr>
          <w:rFonts w:ascii="Times New Roman" w:hAnsi="Times New Roman" w:cs="Times New Roman"/>
          <w:sz w:val="28"/>
          <w:szCs w:val="28"/>
        </w:rPr>
      </w:pPr>
    </w:p>
    <w:p w14:paraId="27695168"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3</w:t>
      </w:r>
      <w:r w:rsidRPr="00374730">
        <w:rPr>
          <w:rFonts w:ascii="Times New Roman" w:hAnsi="Times New Roman" w:cs="Times New Roman"/>
          <w:sz w:val="28"/>
          <w:szCs w:val="28"/>
        </w:rPr>
        <w:t>. При предоставлении муниципальной услуги в</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электронной форме заявителю обеспечиваются:</w:t>
      </w:r>
    </w:p>
    <w:p w14:paraId="0E64B88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получение информации о порядке и сроках предоставления муниципальной услуги;</w:t>
      </w:r>
    </w:p>
    <w:p w14:paraId="49070FC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формирование заявления;</w:t>
      </w:r>
    </w:p>
    <w:p w14:paraId="2EF4C96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прием и регистрация Уполномоченным органом заявления и иных</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документов, необходимых для предоставления муниципальной</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услуги;</w:t>
      </w:r>
    </w:p>
    <w:p w14:paraId="7FDFC0F8"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получение результата предоставления муниципальной</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услуги;</w:t>
      </w:r>
    </w:p>
    <w:p w14:paraId="45FAE5A7"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получение сведений о ходе рассмотрения заявления;</w:t>
      </w:r>
    </w:p>
    <w:p w14:paraId="4548FF60"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осуществление оценки качества предоставления муниципальной услуги;</w:t>
      </w:r>
    </w:p>
    <w:p w14:paraId="1C79D933" w14:textId="77777777" w:rsidR="00370AF4" w:rsidRPr="00192306" w:rsidRDefault="00370AF4" w:rsidP="00370AF4">
      <w:pPr>
        <w:pStyle w:val="ConsPlusNormal"/>
        <w:ind w:firstLine="851"/>
        <w:jc w:val="both"/>
        <w:outlineLvl w:val="1"/>
        <w:rPr>
          <w:rFonts w:ascii="Times New Roman" w:hAnsi="Times New Roman" w:cs="Times New Roman"/>
          <w:sz w:val="28"/>
          <w:szCs w:val="28"/>
        </w:rPr>
      </w:pPr>
      <w:proofErr w:type="gramStart"/>
      <w:r w:rsidRPr="00374730">
        <w:rPr>
          <w:rFonts w:ascii="Times New Roman" w:hAnsi="Times New Roman" w:cs="Times New Roman"/>
          <w:sz w:val="28"/>
          <w:szCs w:val="28"/>
        </w:rPr>
        <w:t>досудебное (внесудебное) обжалование решений и действий (бездействия)</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либо действия (бездействие) должностных лиц</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lastRenderedPageBreak/>
        <w:t>Уполномоченного органа, предоставляющего муниципальную</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услугу, либо государственного (муниципального) служащего.</w:t>
      </w:r>
      <w:proofErr w:type="gramEnd"/>
    </w:p>
    <w:p w14:paraId="098E2C68" w14:textId="77777777" w:rsidR="00370AF4" w:rsidRPr="00192306" w:rsidRDefault="00370AF4" w:rsidP="00370AF4">
      <w:pPr>
        <w:pStyle w:val="ConsPlusNormal"/>
        <w:ind w:firstLine="851"/>
        <w:jc w:val="both"/>
        <w:outlineLvl w:val="1"/>
        <w:rPr>
          <w:rFonts w:ascii="Times New Roman" w:hAnsi="Times New Roman" w:cs="Times New Roman"/>
          <w:sz w:val="28"/>
          <w:szCs w:val="28"/>
        </w:rPr>
      </w:pPr>
    </w:p>
    <w:p w14:paraId="2E4A5212" w14:textId="77777777" w:rsidR="00370AF4" w:rsidRPr="00192306" w:rsidRDefault="00370AF4" w:rsidP="00370AF4">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 xml:space="preserve">Порядок осуществления административных процедур (действий) </w:t>
      </w:r>
      <w:proofErr w:type="gramStart"/>
      <w:r w:rsidRPr="00192306">
        <w:rPr>
          <w:rFonts w:ascii="Times New Roman" w:hAnsi="Times New Roman" w:cs="Times New Roman"/>
          <w:b/>
          <w:sz w:val="28"/>
          <w:szCs w:val="28"/>
        </w:rPr>
        <w:t>в</w:t>
      </w:r>
      <w:proofErr w:type="gramEnd"/>
    </w:p>
    <w:p w14:paraId="743B5088" w14:textId="77777777" w:rsidR="00370AF4" w:rsidRPr="00370AF4" w:rsidRDefault="00370AF4" w:rsidP="00370AF4">
      <w:pPr>
        <w:pStyle w:val="ConsPlusNormal"/>
        <w:jc w:val="center"/>
        <w:outlineLvl w:val="1"/>
        <w:rPr>
          <w:rFonts w:ascii="Times New Roman" w:hAnsi="Times New Roman" w:cs="Times New Roman"/>
          <w:b/>
          <w:sz w:val="28"/>
          <w:szCs w:val="28"/>
        </w:rPr>
      </w:pPr>
      <w:r w:rsidRPr="00192306">
        <w:rPr>
          <w:rFonts w:ascii="Times New Roman" w:hAnsi="Times New Roman" w:cs="Times New Roman"/>
          <w:b/>
          <w:sz w:val="28"/>
          <w:szCs w:val="28"/>
        </w:rPr>
        <w:t>электронной форме</w:t>
      </w:r>
    </w:p>
    <w:p w14:paraId="228D6300" w14:textId="77777777" w:rsidR="00370AF4" w:rsidRPr="00370AF4" w:rsidRDefault="00370AF4" w:rsidP="00370AF4">
      <w:pPr>
        <w:pStyle w:val="ConsPlusNormal"/>
        <w:ind w:firstLine="851"/>
        <w:jc w:val="both"/>
        <w:outlineLvl w:val="1"/>
        <w:rPr>
          <w:rFonts w:ascii="Times New Roman" w:hAnsi="Times New Roman" w:cs="Times New Roman"/>
          <w:sz w:val="28"/>
          <w:szCs w:val="28"/>
        </w:rPr>
      </w:pPr>
    </w:p>
    <w:p w14:paraId="251BB890" w14:textId="77777777" w:rsidR="00370AF4"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3.4. Исчерпывающий порядок осуществления административных процедур (действий) в электронной форме:</w:t>
      </w:r>
    </w:p>
    <w:p w14:paraId="338443A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3.4</w:t>
      </w:r>
      <w:r w:rsidRPr="00374730">
        <w:rPr>
          <w:rFonts w:ascii="Times New Roman" w:hAnsi="Times New Roman" w:cs="Times New Roman"/>
          <w:sz w:val="28"/>
          <w:szCs w:val="28"/>
        </w:rPr>
        <w:t>.</w:t>
      </w:r>
      <w:r>
        <w:rPr>
          <w:rFonts w:ascii="Times New Roman" w:hAnsi="Times New Roman" w:cs="Times New Roman"/>
          <w:sz w:val="28"/>
          <w:szCs w:val="28"/>
        </w:rPr>
        <w:t>1.</w:t>
      </w:r>
      <w:r w:rsidRPr="00374730">
        <w:rPr>
          <w:rFonts w:ascii="Times New Roman" w:hAnsi="Times New Roman" w:cs="Times New Roman"/>
          <w:sz w:val="28"/>
          <w:szCs w:val="28"/>
        </w:rPr>
        <w:t xml:space="preserve"> Формирование заявления.</w:t>
      </w:r>
    </w:p>
    <w:p w14:paraId="74253C1B"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Формирование заявления осуществляется посредством заполнения</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электронной формы заявления на ЕПГУ без необходимости дополнительной подачи</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заявления в какой-либо иной форме.</w:t>
      </w:r>
    </w:p>
    <w:p w14:paraId="537FC61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Форматно-логическая проверка сформированного заявления осуществляется</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после заполнения заявителем каждого из полей электронной формы заявления. При</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выявлении некорректно заполненного поля электронной формы заявления заявитель</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уведомляется о характере выявленной ошибки и порядке ее устранения посредством</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информационного сообщения непосредственно в электронной форме заявления.</w:t>
      </w:r>
    </w:p>
    <w:p w14:paraId="67DFBBAB"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формировании заявления заявителю обеспечивается:</w:t>
      </w:r>
    </w:p>
    <w:p w14:paraId="0D2F825D"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возможность копирования и сохранения заявления и иных документов,</w:t>
      </w:r>
      <w:r w:rsidRPr="00192306">
        <w:rPr>
          <w:rFonts w:ascii="Times New Roman" w:hAnsi="Times New Roman" w:cs="Times New Roman"/>
          <w:sz w:val="28"/>
          <w:szCs w:val="28"/>
        </w:rPr>
        <w:t xml:space="preserve"> </w:t>
      </w:r>
      <w:r>
        <w:rPr>
          <w:rFonts w:ascii="Times New Roman" w:hAnsi="Times New Roman" w:cs="Times New Roman"/>
          <w:sz w:val="28"/>
          <w:szCs w:val="28"/>
        </w:rPr>
        <w:t>указанных в пунктах 2.11</w:t>
      </w:r>
      <w:r w:rsidRPr="00374730">
        <w:rPr>
          <w:rFonts w:ascii="Times New Roman" w:hAnsi="Times New Roman" w:cs="Times New Roman"/>
          <w:sz w:val="28"/>
          <w:szCs w:val="28"/>
        </w:rPr>
        <w:t xml:space="preserve"> настоящего Административного регламента, необходимых</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для предоставления</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w:t>
      </w:r>
    </w:p>
    <w:p w14:paraId="72A8EB3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возможность печати на бумажном носителе копии электронной формы</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заявления;</w:t>
      </w:r>
    </w:p>
    <w:p w14:paraId="5553CCF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сохранение ранее введенных в электронную форму заявления значений в</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любой момент по желанию пользователя, в том числе при возникновении ошибок</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ввода и возврате для повторного ввода значений в электронную форму заявления;</w:t>
      </w:r>
    </w:p>
    <w:p w14:paraId="0AEAAD2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г) заполнение полей электронной формы заявления до начала ввода сведений</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заявителем с использованием сведений, размещенных в ЕСИА, и сведений,</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опубликованных на ЕПГУ, в части, касающейся сведений, отсутствующих в ЕСИА;</w:t>
      </w:r>
    </w:p>
    <w:p w14:paraId="68012B9F"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д) возможность вернуться на любой из этапов заполнения электронной формы</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 xml:space="preserve">заявления без </w:t>
      </w:r>
      <w:proofErr w:type="gramStart"/>
      <w:r w:rsidRPr="00374730">
        <w:rPr>
          <w:rFonts w:ascii="Times New Roman" w:hAnsi="Times New Roman" w:cs="Times New Roman"/>
          <w:sz w:val="28"/>
          <w:szCs w:val="28"/>
        </w:rPr>
        <w:t>потери</w:t>
      </w:r>
      <w:proofErr w:type="gramEnd"/>
      <w:r w:rsidRPr="00374730">
        <w:rPr>
          <w:rFonts w:ascii="Times New Roman" w:hAnsi="Times New Roman" w:cs="Times New Roman"/>
          <w:sz w:val="28"/>
          <w:szCs w:val="28"/>
        </w:rPr>
        <w:t xml:space="preserve"> ранее введенной информации;</w:t>
      </w:r>
    </w:p>
    <w:p w14:paraId="0FF36209"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е) возможность доступа заявителя на ЕПГУ к ранее поданным им заявлениям</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в течение не менее одного года, а также частично сформированных заявлений – в</w:t>
      </w:r>
      <w:r w:rsidRPr="00192306">
        <w:rPr>
          <w:rFonts w:ascii="Times New Roman" w:hAnsi="Times New Roman" w:cs="Times New Roman"/>
          <w:sz w:val="28"/>
          <w:szCs w:val="28"/>
        </w:rPr>
        <w:t xml:space="preserve"> </w:t>
      </w:r>
      <w:r w:rsidRPr="00374730">
        <w:rPr>
          <w:rFonts w:ascii="Times New Roman" w:hAnsi="Times New Roman" w:cs="Times New Roman"/>
          <w:sz w:val="28"/>
          <w:szCs w:val="28"/>
        </w:rPr>
        <w:t>течение не менее 3 месяцев.</w:t>
      </w:r>
    </w:p>
    <w:p w14:paraId="07049CA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Сформированное и подписанное заявление</w:t>
      </w:r>
      <w:r>
        <w:rPr>
          <w:rFonts w:ascii="Times New Roman" w:hAnsi="Times New Roman" w:cs="Times New Roman"/>
          <w:sz w:val="28"/>
          <w:szCs w:val="28"/>
        </w:rPr>
        <w:t xml:space="preserve">, и иные документы, необходимые </w:t>
      </w:r>
      <w:r w:rsidRPr="00374730">
        <w:rPr>
          <w:rFonts w:ascii="Times New Roman" w:hAnsi="Times New Roman" w:cs="Times New Roman"/>
          <w:sz w:val="28"/>
          <w:szCs w:val="28"/>
        </w:rPr>
        <w:t>для предоставления муниципальной услуги, направляются в</w:t>
      </w:r>
      <w:r>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Уполномоченный орган посредством ЕПГУ.</w:t>
      </w:r>
    </w:p>
    <w:p w14:paraId="56F9B084"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3.4.</w:t>
      </w:r>
      <w:r>
        <w:rPr>
          <w:rFonts w:ascii="Times New Roman" w:hAnsi="Times New Roman" w:cs="Times New Roman"/>
          <w:sz w:val="28"/>
          <w:szCs w:val="28"/>
        </w:rPr>
        <w:t xml:space="preserve">2. </w:t>
      </w:r>
      <w:r w:rsidRPr="00374730">
        <w:rPr>
          <w:rFonts w:ascii="Times New Roman" w:hAnsi="Times New Roman" w:cs="Times New Roman"/>
          <w:sz w:val="28"/>
          <w:szCs w:val="28"/>
        </w:rPr>
        <w:t xml:space="preserve"> Уполномоченный орган обеспечивает в срок не позднее 1 рабочего дня с</w:t>
      </w:r>
      <w:r>
        <w:rPr>
          <w:rFonts w:ascii="Times New Roman" w:hAnsi="Times New Roman" w:cs="Times New Roman"/>
          <w:sz w:val="28"/>
          <w:szCs w:val="28"/>
        </w:rPr>
        <w:t xml:space="preserve"> </w:t>
      </w:r>
      <w:r w:rsidRPr="00374730">
        <w:rPr>
          <w:rFonts w:ascii="Times New Roman" w:hAnsi="Times New Roman" w:cs="Times New Roman"/>
          <w:sz w:val="28"/>
          <w:szCs w:val="28"/>
        </w:rPr>
        <w:t>момента подачи заявления на ЕПГУ, а в случае его поступления в нерабочий или</w:t>
      </w:r>
      <w:r>
        <w:rPr>
          <w:rFonts w:ascii="Times New Roman" w:hAnsi="Times New Roman" w:cs="Times New Roman"/>
          <w:sz w:val="28"/>
          <w:szCs w:val="28"/>
        </w:rPr>
        <w:t xml:space="preserve"> </w:t>
      </w:r>
      <w:r w:rsidRPr="00374730">
        <w:rPr>
          <w:rFonts w:ascii="Times New Roman" w:hAnsi="Times New Roman" w:cs="Times New Roman"/>
          <w:sz w:val="28"/>
          <w:szCs w:val="28"/>
        </w:rPr>
        <w:t>праздничный день, – в следующий за ним первый рабочий день:</w:t>
      </w:r>
    </w:p>
    <w:p w14:paraId="43F5A499"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а) прием документов, необходимых для предоставления муниципальной услуги, и направление заявителю электронного сообщения о</w:t>
      </w:r>
      <w:r>
        <w:rPr>
          <w:rFonts w:ascii="Times New Roman" w:hAnsi="Times New Roman" w:cs="Times New Roman"/>
          <w:sz w:val="28"/>
          <w:szCs w:val="28"/>
        </w:rPr>
        <w:t xml:space="preserve"> </w:t>
      </w:r>
      <w:r w:rsidRPr="00374730">
        <w:rPr>
          <w:rFonts w:ascii="Times New Roman" w:hAnsi="Times New Roman" w:cs="Times New Roman"/>
          <w:sz w:val="28"/>
          <w:szCs w:val="28"/>
        </w:rPr>
        <w:t>поступлении заявления;</w:t>
      </w:r>
    </w:p>
    <w:p w14:paraId="41B869F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регистрацию заявления и направление заявителю уведомления о</w:t>
      </w:r>
      <w:r>
        <w:rPr>
          <w:rFonts w:ascii="Times New Roman" w:hAnsi="Times New Roman" w:cs="Times New Roman"/>
          <w:sz w:val="28"/>
          <w:szCs w:val="28"/>
        </w:rPr>
        <w:t xml:space="preserve"> </w:t>
      </w:r>
      <w:r w:rsidRPr="00374730">
        <w:rPr>
          <w:rFonts w:ascii="Times New Roman" w:hAnsi="Times New Roman" w:cs="Times New Roman"/>
          <w:sz w:val="28"/>
          <w:szCs w:val="28"/>
        </w:rPr>
        <w:t>регистрации заявления либо об отказе в приеме документов, необходимых для</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14:paraId="5AC5B6D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4.3</w:t>
      </w:r>
      <w:r w:rsidRPr="00374730">
        <w:rPr>
          <w:rFonts w:ascii="Times New Roman" w:hAnsi="Times New Roman" w:cs="Times New Roman"/>
          <w:sz w:val="28"/>
          <w:szCs w:val="28"/>
        </w:rPr>
        <w:t>. Электронное заявление становится доступным для должностного лица</w:t>
      </w:r>
      <w:r>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ответственного за прием и регистрацию заявления (далее</w:t>
      </w:r>
      <w:r>
        <w:rPr>
          <w:rFonts w:ascii="Times New Roman" w:hAnsi="Times New Roman" w:cs="Times New Roman"/>
          <w:sz w:val="28"/>
          <w:szCs w:val="28"/>
        </w:rPr>
        <w:t xml:space="preserve"> </w:t>
      </w:r>
      <w:r w:rsidRPr="00374730">
        <w:rPr>
          <w:rFonts w:ascii="Times New Roman" w:hAnsi="Times New Roman" w:cs="Times New Roman"/>
          <w:sz w:val="28"/>
          <w:szCs w:val="28"/>
        </w:rPr>
        <w:t>– ответственное должностное лицо), в государственной информационной системе,</w:t>
      </w:r>
      <w:r>
        <w:rPr>
          <w:rFonts w:ascii="Times New Roman" w:hAnsi="Times New Roman" w:cs="Times New Roman"/>
          <w:sz w:val="28"/>
          <w:szCs w:val="28"/>
        </w:rPr>
        <w:t xml:space="preserve"> </w:t>
      </w:r>
      <w:r w:rsidRPr="00374730">
        <w:rPr>
          <w:rFonts w:ascii="Times New Roman" w:hAnsi="Times New Roman" w:cs="Times New Roman"/>
          <w:sz w:val="28"/>
          <w:szCs w:val="28"/>
        </w:rPr>
        <w:lastRenderedPageBreak/>
        <w:t>используемой Уполномоченным органом для предоставления муниципальной услуги (далее – ГИС).</w:t>
      </w:r>
    </w:p>
    <w:p w14:paraId="6E034F7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Ответственное должностное лицо:</w:t>
      </w:r>
    </w:p>
    <w:p w14:paraId="100C2C0D"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проверяет наличие электронных заявлений, поступивших с ЕПГУ, с периодом</w:t>
      </w:r>
      <w:r>
        <w:rPr>
          <w:rFonts w:ascii="Times New Roman" w:hAnsi="Times New Roman" w:cs="Times New Roman"/>
          <w:sz w:val="28"/>
          <w:szCs w:val="28"/>
        </w:rPr>
        <w:t xml:space="preserve"> </w:t>
      </w:r>
      <w:r w:rsidRPr="00374730">
        <w:rPr>
          <w:rFonts w:ascii="Times New Roman" w:hAnsi="Times New Roman" w:cs="Times New Roman"/>
          <w:sz w:val="28"/>
          <w:szCs w:val="28"/>
        </w:rPr>
        <w:t>не реже 2 раз в день;</w:t>
      </w:r>
    </w:p>
    <w:p w14:paraId="3E029B7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рассматривает поступившие заявления и приложенные образы документов</w:t>
      </w:r>
      <w:r>
        <w:rPr>
          <w:rFonts w:ascii="Times New Roman" w:hAnsi="Times New Roman" w:cs="Times New Roman"/>
          <w:sz w:val="28"/>
          <w:szCs w:val="28"/>
        </w:rPr>
        <w:t xml:space="preserve"> </w:t>
      </w:r>
      <w:r w:rsidRPr="00374730">
        <w:rPr>
          <w:rFonts w:ascii="Times New Roman" w:hAnsi="Times New Roman" w:cs="Times New Roman"/>
          <w:sz w:val="28"/>
          <w:szCs w:val="28"/>
        </w:rPr>
        <w:t>(документы);</w:t>
      </w:r>
    </w:p>
    <w:p w14:paraId="05129BD8"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производит действия в соответствии с пунктом 3.4 настоящего</w:t>
      </w:r>
      <w:r>
        <w:rPr>
          <w:rFonts w:ascii="Times New Roman" w:hAnsi="Times New Roman" w:cs="Times New Roman"/>
          <w:sz w:val="28"/>
          <w:szCs w:val="28"/>
        </w:rPr>
        <w:t xml:space="preserve"> </w:t>
      </w:r>
      <w:r w:rsidRPr="00374730">
        <w:rPr>
          <w:rFonts w:ascii="Times New Roman" w:hAnsi="Times New Roman" w:cs="Times New Roman"/>
          <w:sz w:val="28"/>
          <w:szCs w:val="28"/>
        </w:rPr>
        <w:t>Административного регламента.</w:t>
      </w:r>
    </w:p>
    <w:p w14:paraId="35F153C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4.4</w:t>
      </w:r>
      <w:r w:rsidRPr="00374730">
        <w:rPr>
          <w:rFonts w:ascii="Times New Roman" w:hAnsi="Times New Roman" w:cs="Times New Roman"/>
          <w:sz w:val="28"/>
          <w:szCs w:val="28"/>
        </w:rPr>
        <w:t>. Заявителю в качестве результата предоставления муниципальной услуги обеспечивается возможность получения документа:</w:t>
      </w:r>
    </w:p>
    <w:p w14:paraId="06270C5A"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форме электронного документа, подписанного усиленной</w:t>
      </w:r>
      <w:r>
        <w:rPr>
          <w:rFonts w:ascii="Times New Roman" w:hAnsi="Times New Roman" w:cs="Times New Roman"/>
          <w:sz w:val="28"/>
          <w:szCs w:val="28"/>
        </w:rPr>
        <w:t xml:space="preserve"> </w:t>
      </w:r>
      <w:r w:rsidRPr="00374730">
        <w:rPr>
          <w:rFonts w:ascii="Times New Roman" w:hAnsi="Times New Roman" w:cs="Times New Roman"/>
          <w:sz w:val="28"/>
          <w:szCs w:val="28"/>
        </w:rPr>
        <w:t>квалифицированной электронной подписью уполномоченного должностного лица</w:t>
      </w:r>
      <w:r>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направленного заявителю в личный кабинет на ЕПГУ;</w:t>
      </w:r>
    </w:p>
    <w:p w14:paraId="2311882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в виде бумажного документа, подтверждающего содержание электронного</w:t>
      </w:r>
      <w:r>
        <w:rPr>
          <w:rFonts w:ascii="Times New Roman" w:hAnsi="Times New Roman" w:cs="Times New Roman"/>
          <w:sz w:val="28"/>
          <w:szCs w:val="28"/>
        </w:rPr>
        <w:t xml:space="preserve"> </w:t>
      </w:r>
      <w:r w:rsidRPr="00374730">
        <w:rPr>
          <w:rFonts w:ascii="Times New Roman" w:hAnsi="Times New Roman" w:cs="Times New Roman"/>
          <w:sz w:val="28"/>
          <w:szCs w:val="28"/>
        </w:rPr>
        <w:t>документа, который заявитель получает при личном обращении в</w:t>
      </w:r>
      <w:r>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многофункциональном центре.</w:t>
      </w:r>
    </w:p>
    <w:p w14:paraId="72A00CA3"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3.4</w:t>
      </w:r>
      <w:r w:rsidRPr="00374730">
        <w:rPr>
          <w:rFonts w:ascii="Times New Roman" w:hAnsi="Times New Roman" w:cs="Times New Roman"/>
          <w:sz w:val="28"/>
          <w:szCs w:val="28"/>
        </w:rPr>
        <w:t>.</w:t>
      </w:r>
      <w:r>
        <w:rPr>
          <w:rFonts w:ascii="Times New Roman" w:hAnsi="Times New Roman" w:cs="Times New Roman"/>
          <w:sz w:val="28"/>
          <w:szCs w:val="28"/>
        </w:rPr>
        <w:t>5.</w:t>
      </w:r>
      <w:r w:rsidRPr="00374730">
        <w:rPr>
          <w:rFonts w:ascii="Times New Roman" w:hAnsi="Times New Roman" w:cs="Times New Roman"/>
          <w:sz w:val="28"/>
          <w:szCs w:val="28"/>
        </w:rPr>
        <w:t xml:space="preserve"> Получение информации о ходе рассмотрения заявления и о результате</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производится в личном</w:t>
      </w:r>
      <w:r>
        <w:rPr>
          <w:rFonts w:ascii="Times New Roman" w:hAnsi="Times New Roman" w:cs="Times New Roman"/>
          <w:sz w:val="28"/>
          <w:szCs w:val="28"/>
        </w:rPr>
        <w:t xml:space="preserve"> </w:t>
      </w:r>
      <w:r w:rsidRPr="00374730">
        <w:rPr>
          <w:rFonts w:ascii="Times New Roman" w:hAnsi="Times New Roman" w:cs="Times New Roman"/>
          <w:sz w:val="28"/>
          <w:szCs w:val="28"/>
        </w:rPr>
        <w:t>кабинете на ЕПГУ, при условии авторизации. Заявитель имеет возможность</w:t>
      </w:r>
      <w:r>
        <w:rPr>
          <w:rFonts w:ascii="Times New Roman" w:hAnsi="Times New Roman" w:cs="Times New Roman"/>
          <w:sz w:val="28"/>
          <w:szCs w:val="28"/>
        </w:rPr>
        <w:t xml:space="preserve"> </w:t>
      </w:r>
      <w:r w:rsidRPr="00374730">
        <w:rPr>
          <w:rFonts w:ascii="Times New Roman" w:hAnsi="Times New Roman" w:cs="Times New Roman"/>
          <w:sz w:val="28"/>
          <w:szCs w:val="28"/>
        </w:rPr>
        <w:t>просматривать статус электронного заявления, а также информацию о дальнейших</w:t>
      </w:r>
      <w:r>
        <w:rPr>
          <w:rFonts w:ascii="Times New Roman" w:hAnsi="Times New Roman" w:cs="Times New Roman"/>
          <w:sz w:val="28"/>
          <w:szCs w:val="28"/>
        </w:rPr>
        <w:t xml:space="preserve"> </w:t>
      </w:r>
      <w:r w:rsidRPr="00374730">
        <w:rPr>
          <w:rFonts w:ascii="Times New Roman" w:hAnsi="Times New Roman" w:cs="Times New Roman"/>
          <w:sz w:val="28"/>
          <w:szCs w:val="28"/>
        </w:rPr>
        <w:t>действиях в личном кабинете по собственной инициативе, в любое время.</w:t>
      </w:r>
    </w:p>
    <w:p w14:paraId="0111C154"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При предоставлении муниципальной услуги в электронной</w:t>
      </w:r>
      <w:r>
        <w:rPr>
          <w:rFonts w:ascii="Times New Roman" w:hAnsi="Times New Roman" w:cs="Times New Roman"/>
          <w:sz w:val="28"/>
          <w:szCs w:val="28"/>
        </w:rPr>
        <w:t xml:space="preserve"> </w:t>
      </w:r>
      <w:r w:rsidRPr="00374730">
        <w:rPr>
          <w:rFonts w:ascii="Times New Roman" w:hAnsi="Times New Roman" w:cs="Times New Roman"/>
          <w:sz w:val="28"/>
          <w:szCs w:val="28"/>
        </w:rPr>
        <w:t>форме заявителю направляется:</w:t>
      </w:r>
    </w:p>
    <w:p w14:paraId="21326D96"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roofErr w:type="gramStart"/>
      <w:r w:rsidRPr="00374730">
        <w:rPr>
          <w:rFonts w:ascii="Times New Roman" w:hAnsi="Times New Roman" w:cs="Times New Roman"/>
          <w:sz w:val="28"/>
          <w:szCs w:val="28"/>
        </w:rPr>
        <w:t>а) уведомление о приеме и регистрации заявления и иных документов,</w:t>
      </w:r>
      <w:r>
        <w:rPr>
          <w:rFonts w:ascii="Times New Roman" w:hAnsi="Times New Roman" w:cs="Times New Roman"/>
          <w:sz w:val="28"/>
          <w:szCs w:val="28"/>
        </w:rPr>
        <w:t xml:space="preserve"> </w:t>
      </w:r>
      <w:r w:rsidRPr="00374730">
        <w:rPr>
          <w:rFonts w:ascii="Times New Roman" w:hAnsi="Times New Roman" w:cs="Times New Roman"/>
          <w:sz w:val="28"/>
          <w:szCs w:val="28"/>
        </w:rPr>
        <w:t>необходимых для предоставления муниципальной услуги,</w:t>
      </w:r>
      <w:r>
        <w:rPr>
          <w:rFonts w:ascii="Times New Roman" w:hAnsi="Times New Roman" w:cs="Times New Roman"/>
          <w:sz w:val="28"/>
          <w:szCs w:val="28"/>
        </w:rPr>
        <w:t xml:space="preserve"> </w:t>
      </w:r>
      <w:r w:rsidRPr="00374730">
        <w:rPr>
          <w:rFonts w:ascii="Times New Roman" w:hAnsi="Times New Roman" w:cs="Times New Roman"/>
          <w:sz w:val="28"/>
          <w:szCs w:val="28"/>
        </w:rPr>
        <w:t>содержащее сведения о факте приема заявления и документов, необходимых для</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и начале процедуры</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а также сведения о дате</w:t>
      </w:r>
      <w:r>
        <w:rPr>
          <w:rFonts w:ascii="Times New Roman" w:hAnsi="Times New Roman" w:cs="Times New Roman"/>
          <w:sz w:val="28"/>
          <w:szCs w:val="28"/>
        </w:rPr>
        <w:t xml:space="preserve"> </w:t>
      </w:r>
      <w:r w:rsidRPr="00374730">
        <w:rPr>
          <w:rFonts w:ascii="Times New Roman" w:hAnsi="Times New Roman" w:cs="Times New Roman"/>
          <w:sz w:val="28"/>
          <w:szCs w:val="28"/>
        </w:rPr>
        <w:t>и времени окончания предоставления муниципальной услуги</w:t>
      </w:r>
      <w:r>
        <w:rPr>
          <w:rFonts w:ascii="Times New Roman" w:hAnsi="Times New Roman" w:cs="Times New Roman"/>
          <w:sz w:val="28"/>
          <w:szCs w:val="28"/>
        </w:rPr>
        <w:t xml:space="preserve"> </w:t>
      </w:r>
      <w:r w:rsidRPr="00374730">
        <w:rPr>
          <w:rFonts w:ascii="Times New Roman" w:hAnsi="Times New Roman" w:cs="Times New Roman"/>
          <w:sz w:val="28"/>
          <w:szCs w:val="28"/>
        </w:rPr>
        <w:t>либо мотивированный отказ в приеме документов, необходимых для</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roofErr w:type="gramEnd"/>
    </w:p>
    <w:p w14:paraId="26A2E49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б) уведомление о результатах рассмотрения документов, необходимых для</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 содержащее сведения о</w:t>
      </w:r>
      <w:r>
        <w:rPr>
          <w:rFonts w:ascii="Times New Roman" w:hAnsi="Times New Roman" w:cs="Times New Roman"/>
          <w:sz w:val="28"/>
          <w:szCs w:val="28"/>
        </w:rPr>
        <w:t xml:space="preserve"> </w:t>
      </w:r>
      <w:r w:rsidRPr="00374730">
        <w:rPr>
          <w:rFonts w:ascii="Times New Roman" w:hAnsi="Times New Roman" w:cs="Times New Roman"/>
          <w:sz w:val="28"/>
          <w:szCs w:val="28"/>
        </w:rPr>
        <w:t>принятии положительного решения о предоставлении муниципальной услуги и возможности получить результат предоставления</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муниципальной услуги либо мотивированный отказ в</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предоставлении муниципальной услуги.</w:t>
      </w:r>
    </w:p>
    <w:p w14:paraId="5227622F"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5</w:t>
      </w:r>
      <w:r w:rsidRPr="00374730">
        <w:rPr>
          <w:rFonts w:ascii="Times New Roman" w:hAnsi="Times New Roman" w:cs="Times New Roman"/>
          <w:sz w:val="28"/>
          <w:szCs w:val="28"/>
        </w:rPr>
        <w:t>. Оценка качества предоставления муниципальной услуги.</w:t>
      </w:r>
    </w:p>
    <w:p w14:paraId="4BEE7C8D"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roofErr w:type="gramStart"/>
      <w:r w:rsidRPr="00374730">
        <w:rPr>
          <w:rFonts w:ascii="Times New Roman" w:hAnsi="Times New Roman" w:cs="Times New Roman"/>
          <w:sz w:val="28"/>
          <w:szCs w:val="28"/>
        </w:rPr>
        <w:t>Оценка качества предоставления муниципальной услуги</w:t>
      </w:r>
      <w:r>
        <w:rPr>
          <w:rFonts w:ascii="Times New Roman" w:hAnsi="Times New Roman" w:cs="Times New Roman"/>
          <w:sz w:val="28"/>
          <w:szCs w:val="28"/>
        </w:rPr>
        <w:t xml:space="preserve"> </w:t>
      </w:r>
      <w:r w:rsidRPr="00374730">
        <w:rPr>
          <w:rFonts w:ascii="Times New Roman" w:hAnsi="Times New Roman" w:cs="Times New Roman"/>
          <w:sz w:val="28"/>
          <w:szCs w:val="28"/>
        </w:rPr>
        <w:t>осуществляется в соответствии с Правилами оценки гражданами эффективности</w:t>
      </w:r>
      <w:r>
        <w:rPr>
          <w:rFonts w:ascii="Times New Roman" w:hAnsi="Times New Roman" w:cs="Times New Roman"/>
          <w:sz w:val="28"/>
          <w:szCs w:val="28"/>
        </w:rPr>
        <w:t xml:space="preserve"> </w:t>
      </w:r>
      <w:r w:rsidRPr="00374730">
        <w:rPr>
          <w:rFonts w:ascii="Times New Roman" w:hAnsi="Times New Roman" w:cs="Times New Roman"/>
          <w:sz w:val="28"/>
          <w:szCs w:val="28"/>
        </w:rPr>
        <w:t>деятельности руководителей территориальных органов федеральных органов</w:t>
      </w:r>
      <w:r>
        <w:rPr>
          <w:rFonts w:ascii="Times New Roman" w:hAnsi="Times New Roman" w:cs="Times New Roman"/>
          <w:sz w:val="28"/>
          <w:szCs w:val="28"/>
        </w:rPr>
        <w:t xml:space="preserve"> </w:t>
      </w:r>
      <w:r w:rsidRPr="00374730">
        <w:rPr>
          <w:rFonts w:ascii="Times New Roman" w:hAnsi="Times New Roman" w:cs="Times New Roman"/>
          <w:sz w:val="28"/>
          <w:szCs w:val="28"/>
        </w:rPr>
        <w:t>исполнительной власти (их структурных подразделений) с учетом качества</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ими государственных услуг, а также применения результатов</w:t>
      </w:r>
      <w:r>
        <w:rPr>
          <w:rFonts w:ascii="Times New Roman" w:hAnsi="Times New Roman" w:cs="Times New Roman"/>
          <w:sz w:val="28"/>
          <w:szCs w:val="28"/>
        </w:rPr>
        <w:t xml:space="preserve"> </w:t>
      </w:r>
      <w:r w:rsidRPr="00374730">
        <w:rPr>
          <w:rFonts w:ascii="Times New Roman" w:hAnsi="Times New Roman" w:cs="Times New Roman"/>
          <w:sz w:val="28"/>
          <w:szCs w:val="28"/>
        </w:rPr>
        <w:t>указанной оценки как основания для принятия решений о досрочном прекращении</w:t>
      </w:r>
      <w:r>
        <w:rPr>
          <w:rFonts w:ascii="Times New Roman" w:hAnsi="Times New Roman" w:cs="Times New Roman"/>
          <w:sz w:val="28"/>
          <w:szCs w:val="28"/>
        </w:rPr>
        <w:t xml:space="preserve"> </w:t>
      </w:r>
      <w:r w:rsidRPr="00374730">
        <w:rPr>
          <w:rFonts w:ascii="Times New Roman" w:hAnsi="Times New Roman" w:cs="Times New Roman"/>
          <w:sz w:val="28"/>
          <w:szCs w:val="28"/>
        </w:rPr>
        <w:t>исполнения соответствующими руководителями своих должностных обязанностей,</w:t>
      </w:r>
      <w:r>
        <w:rPr>
          <w:rFonts w:ascii="Times New Roman" w:hAnsi="Times New Roman" w:cs="Times New Roman"/>
          <w:sz w:val="28"/>
          <w:szCs w:val="28"/>
        </w:rPr>
        <w:t xml:space="preserve"> </w:t>
      </w:r>
      <w:r w:rsidRPr="00374730">
        <w:rPr>
          <w:rFonts w:ascii="Times New Roman" w:hAnsi="Times New Roman" w:cs="Times New Roman"/>
          <w:sz w:val="28"/>
          <w:szCs w:val="28"/>
        </w:rPr>
        <w:t>утвержденными постановлением Правительства Российской Федерации от 12</w:t>
      </w:r>
      <w:r>
        <w:rPr>
          <w:rFonts w:ascii="Times New Roman" w:hAnsi="Times New Roman" w:cs="Times New Roman"/>
          <w:sz w:val="28"/>
          <w:szCs w:val="28"/>
        </w:rPr>
        <w:t>.12.2012</w:t>
      </w:r>
      <w:r w:rsidRPr="00374730">
        <w:rPr>
          <w:rFonts w:ascii="Times New Roman" w:hAnsi="Times New Roman" w:cs="Times New Roman"/>
          <w:sz w:val="28"/>
          <w:szCs w:val="28"/>
        </w:rPr>
        <w:t xml:space="preserve"> № 1284 «Об</w:t>
      </w:r>
      <w:proofErr w:type="gramEnd"/>
      <w:r w:rsidRPr="00374730">
        <w:rPr>
          <w:rFonts w:ascii="Times New Roman" w:hAnsi="Times New Roman" w:cs="Times New Roman"/>
          <w:sz w:val="28"/>
          <w:szCs w:val="28"/>
        </w:rPr>
        <w:t xml:space="preserve"> </w:t>
      </w:r>
      <w:proofErr w:type="gramStart"/>
      <w:r w:rsidRPr="00374730">
        <w:rPr>
          <w:rFonts w:ascii="Times New Roman" w:hAnsi="Times New Roman" w:cs="Times New Roman"/>
          <w:sz w:val="28"/>
          <w:szCs w:val="28"/>
        </w:rPr>
        <w:t>оценке гражданами эффективности деятельности</w:t>
      </w:r>
      <w:r>
        <w:rPr>
          <w:rFonts w:ascii="Times New Roman" w:hAnsi="Times New Roman" w:cs="Times New Roman"/>
          <w:sz w:val="28"/>
          <w:szCs w:val="28"/>
        </w:rPr>
        <w:t xml:space="preserve"> </w:t>
      </w:r>
      <w:r w:rsidRPr="00374730">
        <w:rPr>
          <w:rFonts w:ascii="Times New Roman" w:hAnsi="Times New Roman" w:cs="Times New Roman"/>
          <w:sz w:val="28"/>
          <w:szCs w:val="28"/>
        </w:rPr>
        <w:t>руководителей территориальных органов федеральных органов исполнительной</w:t>
      </w:r>
      <w:r>
        <w:rPr>
          <w:rFonts w:ascii="Times New Roman" w:hAnsi="Times New Roman" w:cs="Times New Roman"/>
          <w:sz w:val="28"/>
          <w:szCs w:val="28"/>
        </w:rPr>
        <w:t xml:space="preserve"> </w:t>
      </w:r>
      <w:r w:rsidRPr="00374730">
        <w:rPr>
          <w:rFonts w:ascii="Times New Roman" w:hAnsi="Times New Roman" w:cs="Times New Roman"/>
          <w:sz w:val="28"/>
          <w:szCs w:val="28"/>
        </w:rPr>
        <w:t>власти (их структурных подразделений) и территориальных органов</w:t>
      </w:r>
      <w:r>
        <w:rPr>
          <w:rFonts w:ascii="Times New Roman" w:hAnsi="Times New Roman" w:cs="Times New Roman"/>
          <w:sz w:val="28"/>
          <w:szCs w:val="28"/>
        </w:rPr>
        <w:t xml:space="preserve"> </w:t>
      </w:r>
      <w:r w:rsidRPr="00374730">
        <w:rPr>
          <w:rFonts w:ascii="Times New Roman" w:hAnsi="Times New Roman" w:cs="Times New Roman"/>
          <w:sz w:val="28"/>
          <w:szCs w:val="28"/>
        </w:rPr>
        <w:t xml:space="preserve">государственных </w:t>
      </w:r>
      <w:r w:rsidRPr="00374730">
        <w:rPr>
          <w:rFonts w:ascii="Times New Roman" w:hAnsi="Times New Roman" w:cs="Times New Roman"/>
          <w:sz w:val="28"/>
          <w:szCs w:val="28"/>
        </w:rPr>
        <w:lastRenderedPageBreak/>
        <w:t>внебюджетных фондов (их региональных отделений) с учетом</w:t>
      </w:r>
      <w:r>
        <w:rPr>
          <w:rFonts w:ascii="Times New Roman" w:hAnsi="Times New Roman" w:cs="Times New Roman"/>
          <w:sz w:val="28"/>
          <w:szCs w:val="28"/>
        </w:rPr>
        <w:t xml:space="preserve"> </w:t>
      </w:r>
      <w:r w:rsidRPr="00374730">
        <w:rPr>
          <w:rFonts w:ascii="Times New Roman" w:hAnsi="Times New Roman" w:cs="Times New Roman"/>
          <w:sz w:val="28"/>
          <w:szCs w:val="28"/>
        </w:rPr>
        <w:t>качества предоставления государственных услуг, руководителей</w:t>
      </w:r>
      <w:r>
        <w:rPr>
          <w:rFonts w:ascii="Times New Roman" w:hAnsi="Times New Roman" w:cs="Times New Roman"/>
          <w:sz w:val="28"/>
          <w:szCs w:val="28"/>
        </w:rPr>
        <w:t xml:space="preserve"> </w:t>
      </w:r>
      <w:r w:rsidRPr="00374730">
        <w:rPr>
          <w:rFonts w:ascii="Times New Roman" w:hAnsi="Times New Roman" w:cs="Times New Roman"/>
          <w:sz w:val="28"/>
          <w:szCs w:val="28"/>
        </w:rPr>
        <w:t>многофункциональных центров предоставления государственных и муниципальных</w:t>
      </w:r>
      <w:r>
        <w:rPr>
          <w:rFonts w:ascii="Times New Roman" w:hAnsi="Times New Roman" w:cs="Times New Roman"/>
          <w:sz w:val="28"/>
          <w:szCs w:val="28"/>
        </w:rPr>
        <w:t xml:space="preserve"> </w:t>
      </w:r>
      <w:r w:rsidRPr="00374730">
        <w:rPr>
          <w:rFonts w:ascii="Times New Roman" w:hAnsi="Times New Roman" w:cs="Times New Roman"/>
          <w:sz w:val="28"/>
          <w:szCs w:val="28"/>
        </w:rPr>
        <w:t>услуг с учетом качества организации предоставления государственных и</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 а также о применении результатов указанной оценки как</w:t>
      </w:r>
      <w:r>
        <w:rPr>
          <w:rFonts w:ascii="Times New Roman" w:hAnsi="Times New Roman" w:cs="Times New Roman"/>
          <w:sz w:val="28"/>
          <w:szCs w:val="28"/>
        </w:rPr>
        <w:t xml:space="preserve"> </w:t>
      </w:r>
      <w:r w:rsidRPr="00374730">
        <w:rPr>
          <w:rFonts w:ascii="Times New Roman" w:hAnsi="Times New Roman" w:cs="Times New Roman"/>
          <w:sz w:val="28"/>
          <w:szCs w:val="28"/>
        </w:rPr>
        <w:t>основания для принятия решений о досрочном</w:t>
      </w:r>
      <w:proofErr w:type="gramEnd"/>
      <w:r w:rsidRPr="00374730">
        <w:rPr>
          <w:rFonts w:ascii="Times New Roman" w:hAnsi="Times New Roman" w:cs="Times New Roman"/>
          <w:sz w:val="28"/>
          <w:szCs w:val="28"/>
        </w:rPr>
        <w:t xml:space="preserve"> </w:t>
      </w:r>
      <w:proofErr w:type="gramStart"/>
      <w:r w:rsidRPr="00374730">
        <w:rPr>
          <w:rFonts w:ascii="Times New Roman" w:hAnsi="Times New Roman" w:cs="Times New Roman"/>
          <w:sz w:val="28"/>
          <w:szCs w:val="28"/>
        </w:rPr>
        <w:t>прекращении</w:t>
      </w:r>
      <w:proofErr w:type="gramEnd"/>
      <w:r w:rsidRPr="00374730">
        <w:rPr>
          <w:rFonts w:ascii="Times New Roman" w:hAnsi="Times New Roman" w:cs="Times New Roman"/>
          <w:sz w:val="28"/>
          <w:szCs w:val="28"/>
        </w:rPr>
        <w:t xml:space="preserve"> исполнения</w:t>
      </w:r>
      <w:r>
        <w:rPr>
          <w:rFonts w:ascii="Times New Roman" w:hAnsi="Times New Roman" w:cs="Times New Roman"/>
          <w:sz w:val="28"/>
          <w:szCs w:val="28"/>
        </w:rPr>
        <w:t xml:space="preserve"> </w:t>
      </w:r>
      <w:r w:rsidRPr="00374730">
        <w:rPr>
          <w:rFonts w:ascii="Times New Roman" w:hAnsi="Times New Roman" w:cs="Times New Roman"/>
          <w:sz w:val="28"/>
          <w:szCs w:val="28"/>
        </w:rPr>
        <w:t>соответствующими руководителями своих должностных обязанностей».</w:t>
      </w:r>
    </w:p>
    <w:p w14:paraId="172D1CCB"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6</w:t>
      </w:r>
      <w:r w:rsidRPr="00374730">
        <w:rPr>
          <w:rFonts w:ascii="Times New Roman" w:hAnsi="Times New Roman" w:cs="Times New Roman"/>
          <w:sz w:val="28"/>
          <w:szCs w:val="28"/>
        </w:rPr>
        <w:t xml:space="preserve">. </w:t>
      </w:r>
      <w:proofErr w:type="gramStart"/>
      <w:r w:rsidRPr="00374730">
        <w:rPr>
          <w:rFonts w:ascii="Times New Roman" w:hAnsi="Times New Roman" w:cs="Times New Roman"/>
          <w:sz w:val="28"/>
          <w:szCs w:val="28"/>
        </w:rPr>
        <w:t>Заявителю обеспечивается возможность направления жалобы на решения,</w:t>
      </w:r>
      <w:r>
        <w:rPr>
          <w:rFonts w:ascii="Times New Roman" w:hAnsi="Times New Roman" w:cs="Times New Roman"/>
          <w:sz w:val="28"/>
          <w:szCs w:val="28"/>
        </w:rPr>
        <w:t xml:space="preserve"> </w:t>
      </w:r>
      <w:r w:rsidRPr="00374730">
        <w:rPr>
          <w:rFonts w:ascii="Times New Roman" w:hAnsi="Times New Roman" w:cs="Times New Roman"/>
          <w:sz w:val="28"/>
          <w:szCs w:val="28"/>
        </w:rPr>
        <w:t>действия или бездействие Уполномоченного органа, должностного лица</w:t>
      </w:r>
      <w:r>
        <w:rPr>
          <w:rFonts w:ascii="Times New Roman" w:hAnsi="Times New Roman" w:cs="Times New Roman"/>
          <w:sz w:val="28"/>
          <w:szCs w:val="28"/>
        </w:rPr>
        <w:t xml:space="preserve"> </w:t>
      </w:r>
      <w:r w:rsidRPr="00374730">
        <w:rPr>
          <w:rFonts w:ascii="Times New Roman" w:hAnsi="Times New Roman" w:cs="Times New Roman"/>
          <w:sz w:val="28"/>
          <w:szCs w:val="28"/>
        </w:rPr>
        <w:t>Уполномоченного органа либо муниципального служащего в соответствии со</w:t>
      </w:r>
      <w:r>
        <w:rPr>
          <w:rFonts w:ascii="Times New Roman" w:hAnsi="Times New Roman" w:cs="Times New Roman"/>
          <w:sz w:val="28"/>
          <w:szCs w:val="28"/>
        </w:rPr>
        <w:t xml:space="preserve"> </w:t>
      </w:r>
      <w:r w:rsidRPr="00374730">
        <w:rPr>
          <w:rFonts w:ascii="Times New Roman" w:hAnsi="Times New Roman" w:cs="Times New Roman"/>
          <w:sz w:val="28"/>
          <w:szCs w:val="28"/>
        </w:rPr>
        <w:t>статьей 11.2 Федерального закона № 210-ФЗ и в порядке, установленном</w:t>
      </w:r>
      <w:r>
        <w:rPr>
          <w:rFonts w:ascii="Times New Roman" w:hAnsi="Times New Roman" w:cs="Times New Roman"/>
          <w:sz w:val="28"/>
          <w:szCs w:val="28"/>
        </w:rPr>
        <w:t xml:space="preserve"> </w:t>
      </w:r>
      <w:r w:rsidRPr="00374730">
        <w:rPr>
          <w:rFonts w:ascii="Times New Roman" w:hAnsi="Times New Roman" w:cs="Times New Roman"/>
          <w:sz w:val="28"/>
          <w:szCs w:val="28"/>
        </w:rPr>
        <w:t>постановлением Правительства Российской Федерации от 20</w:t>
      </w:r>
      <w:r>
        <w:rPr>
          <w:rFonts w:ascii="Times New Roman" w:hAnsi="Times New Roman" w:cs="Times New Roman"/>
          <w:sz w:val="28"/>
          <w:szCs w:val="28"/>
        </w:rPr>
        <w:t xml:space="preserve">.11.2012 </w:t>
      </w:r>
      <w:r w:rsidRPr="00374730">
        <w:rPr>
          <w:rFonts w:ascii="Times New Roman" w:hAnsi="Times New Roman" w:cs="Times New Roman"/>
          <w:sz w:val="28"/>
          <w:szCs w:val="28"/>
        </w:rPr>
        <w:t>№ 1198 «О федеральной государственной информационной системе,</w:t>
      </w:r>
      <w:r>
        <w:rPr>
          <w:rFonts w:ascii="Times New Roman" w:hAnsi="Times New Roman" w:cs="Times New Roman"/>
          <w:sz w:val="28"/>
          <w:szCs w:val="28"/>
        </w:rPr>
        <w:t xml:space="preserve"> </w:t>
      </w:r>
      <w:r w:rsidRPr="00374730">
        <w:rPr>
          <w:rFonts w:ascii="Times New Roman" w:hAnsi="Times New Roman" w:cs="Times New Roman"/>
          <w:sz w:val="28"/>
          <w:szCs w:val="28"/>
        </w:rPr>
        <w:t>обеспечивающей процесс досудебного, (внесудебного) обжалования решений и</w:t>
      </w:r>
      <w:r>
        <w:rPr>
          <w:rFonts w:ascii="Times New Roman" w:hAnsi="Times New Roman" w:cs="Times New Roman"/>
          <w:sz w:val="28"/>
          <w:szCs w:val="28"/>
        </w:rPr>
        <w:t xml:space="preserve"> </w:t>
      </w:r>
      <w:r w:rsidRPr="00374730">
        <w:rPr>
          <w:rFonts w:ascii="Times New Roman" w:hAnsi="Times New Roman" w:cs="Times New Roman"/>
          <w:sz w:val="28"/>
          <w:szCs w:val="28"/>
        </w:rPr>
        <w:t>действий (бездействия), совершенных при предоставлении государственных и</w:t>
      </w:r>
      <w:r>
        <w:rPr>
          <w:rFonts w:ascii="Times New Roman" w:hAnsi="Times New Roman" w:cs="Times New Roman"/>
          <w:sz w:val="28"/>
          <w:szCs w:val="28"/>
        </w:rPr>
        <w:t xml:space="preserve"> </w:t>
      </w:r>
      <w:r w:rsidRPr="00374730">
        <w:rPr>
          <w:rFonts w:ascii="Times New Roman" w:hAnsi="Times New Roman" w:cs="Times New Roman"/>
          <w:sz w:val="28"/>
          <w:szCs w:val="28"/>
        </w:rPr>
        <w:t>муниципальных услуг».</w:t>
      </w:r>
      <w:proofErr w:type="gramEnd"/>
    </w:p>
    <w:p w14:paraId="38B65CFB" w14:textId="77777777" w:rsidR="00370AF4" w:rsidRDefault="00370AF4" w:rsidP="00370AF4">
      <w:pPr>
        <w:pStyle w:val="ConsPlusNormal"/>
        <w:jc w:val="both"/>
        <w:outlineLvl w:val="1"/>
        <w:rPr>
          <w:rFonts w:ascii="Times New Roman" w:hAnsi="Times New Roman" w:cs="Times New Roman"/>
          <w:sz w:val="28"/>
          <w:szCs w:val="28"/>
        </w:rPr>
      </w:pPr>
    </w:p>
    <w:p w14:paraId="4719DCBB" w14:textId="77777777" w:rsidR="00370AF4" w:rsidRPr="00AD497C" w:rsidRDefault="00370AF4" w:rsidP="00370AF4">
      <w:pPr>
        <w:pStyle w:val="ConsPlusNormal"/>
        <w:jc w:val="center"/>
        <w:outlineLvl w:val="1"/>
        <w:rPr>
          <w:rFonts w:ascii="Times New Roman" w:hAnsi="Times New Roman" w:cs="Times New Roman"/>
          <w:b/>
          <w:sz w:val="28"/>
          <w:szCs w:val="28"/>
        </w:rPr>
      </w:pPr>
      <w:r w:rsidRPr="00AD497C">
        <w:rPr>
          <w:rFonts w:ascii="Times New Roman" w:hAnsi="Times New Roman" w:cs="Times New Roman"/>
          <w:b/>
          <w:sz w:val="28"/>
          <w:szCs w:val="28"/>
        </w:rPr>
        <w:t>Перечень вариантов предоставления муниципальной услуги</w:t>
      </w:r>
    </w:p>
    <w:p w14:paraId="4635B9B7" w14:textId="77777777" w:rsidR="00370AF4" w:rsidRDefault="00370AF4" w:rsidP="00370AF4">
      <w:pPr>
        <w:pStyle w:val="ConsPlusNormal"/>
        <w:jc w:val="both"/>
        <w:outlineLvl w:val="1"/>
        <w:rPr>
          <w:rFonts w:ascii="Times New Roman" w:hAnsi="Times New Roman" w:cs="Times New Roman"/>
          <w:sz w:val="28"/>
          <w:szCs w:val="28"/>
        </w:rPr>
      </w:pPr>
    </w:p>
    <w:p w14:paraId="16227BC6" w14:textId="77777777" w:rsidR="00370AF4" w:rsidRPr="00AD497C" w:rsidRDefault="00370AF4" w:rsidP="00370AF4">
      <w:pPr>
        <w:pStyle w:val="ConsPlusNormal"/>
        <w:ind w:firstLine="708"/>
        <w:jc w:val="both"/>
        <w:outlineLvl w:val="1"/>
        <w:rPr>
          <w:rFonts w:ascii="Times New Roman" w:hAnsi="Times New Roman" w:cs="Times New Roman"/>
          <w:sz w:val="28"/>
          <w:szCs w:val="28"/>
        </w:rPr>
      </w:pPr>
      <w:r w:rsidRPr="00AD497C">
        <w:rPr>
          <w:rFonts w:ascii="Times New Roman" w:hAnsi="Times New Roman" w:cs="Times New Roman"/>
          <w:sz w:val="28"/>
          <w:szCs w:val="28"/>
        </w:rPr>
        <w:t>3.7. Предоставление муниципальной услуги включает в себя следующие</w:t>
      </w:r>
      <w:r>
        <w:rPr>
          <w:rFonts w:ascii="Times New Roman" w:hAnsi="Times New Roman" w:cs="Times New Roman"/>
          <w:sz w:val="28"/>
          <w:szCs w:val="28"/>
        </w:rPr>
        <w:t xml:space="preserve"> </w:t>
      </w:r>
      <w:r w:rsidRPr="00AD497C">
        <w:rPr>
          <w:rFonts w:ascii="Times New Roman" w:hAnsi="Times New Roman" w:cs="Times New Roman"/>
          <w:sz w:val="28"/>
          <w:szCs w:val="28"/>
        </w:rPr>
        <w:t>варианты:</w:t>
      </w:r>
    </w:p>
    <w:p w14:paraId="43F309AF" w14:textId="77777777" w:rsidR="00370AF4" w:rsidRPr="00AD497C" w:rsidRDefault="00370AF4" w:rsidP="00370AF4">
      <w:pPr>
        <w:pStyle w:val="ConsPlusNormal"/>
        <w:ind w:firstLine="708"/>
        <w:jc w:val="both"/>
        <w:outlineLvl w:val="1"/>
        <w:rPr>
          <w:rFonts w:ascii="Times New Roman" w:hAnsi="Times New Roman" w:cs="Times New Roman"/>
          <w:sz w:val="28"/>
          <w:szCs w:val="28"/>
        </w:rPr>
      </w:pPr>
      <w:r w:rsidRPr="00AD497C">
        <w:rPr>
          <w:rFonts w:ascii="Times New Roman" w:hAnsi="Times New Roman" w:cs="Times New Roman"/>
          <w:sz w:val="28"/>
          <w:szCs w:val="28"/>
        </w:rPr>
        <w:t>- предоставление земельного участка, находящегося в государственной или</w:t>
      </w:r>
      <w:r>
        <w:rPr>
          <w:rFonts w:ascii="Times New Roman" w:hAnsi="Times New Roman" w:cs="Times New Roman"/>
          <w:sz w:val="28"/>
          <w:szCs w:val="28"/>
        </w:rPr>
        <w:t xml:space="preserve"> </w:t>
      </w:r>
      <w:r w:rsidRPr="00AD497C">
        <w:rPr>
          <w:rFonts w:ascii="Times New Roman" w:hAnsi="Times New Roman" w:cs="Times New Roman"/>
          <w:sz w:val="28"/>
          <w:szCs w:val="28"/>
        </w:rPr>
        <w:t>муниципальной собственности, в собственность бесплатно;</w:t>
      </w:r>
    </w:p>
    <w:p w14:paraId="5DC76599" w14:textId="77777777" w:rsidR="00370AF4" w:rsidRDefault="00370AF4" w:rsidP="00370AF4">
      <w:pPr>
        <w:pStyle w:val="ConsPlusNormal"/>
        <w:ind w:firstLine="708"/>
        <w:jc w:val="both"/>
        <w:outlineLvl w:val="1"/>
        <w:rPr>
          <w:rFonts w:ascii="Times New Roman" w:hAnsi="Times New Roman" w:cs="Times New Roman"/>
          <w:sz w:val="28"/>
          <w:szCs w:val="28"/>
        </w:rPr>
      </w:pPr>
      <w:r w:rsidRPr="00AD497C">
        <w:rPr>
          <w:rFonts w:ascii="Times New Roman" w:hAnsi="Times New Roman" w:cs="Times New Roman"/>
          <w:sz w:val="28"/>
          <w:szCs w:val="28"/>
        </w:rPr>
        <w:t>- отказ в предоставлении услуги.</w:t>
      </w:r>
    </w:p>
    <w:p w14:paraId="4591956B" w14:textId="77777777" w:rsidR="00370AF4" w:rsidRPr="00AD497C" w:rsidRDefault="00370AF4" w:rsidP="00370AF4">
      <w:pPr>
        <w:pStyle w:val="ConsPlusNormal"/>
        <w:ind w:firstLine="708"/>
        <w:jc w:val="both"/>
        <w:outlineLvl w:val="1"/>
        <w:rPr>
          <w:rFonts w:ascii="Times New Roman" w:hAnsi="Times New Roman" w:cs="Times New Roman"/>
          <w:sz w:val="28"/>
          <w:szCs w:val="28"/>
        </w:rPr>
      </w:pPr>
    </w:p>
    <w:p w14:paraId="7D1E06DB" w14:textId="77777777" w:rsidR="00370AF4" w:rsidRPr="00AD497C" w:rsidRDefault="00370AF4" w:rsidP="00370AF4">
      <w:pPr>
        <w:pStyle w:val="ConsPlusNormal"/>
        <w:jc w:val="center"/>
        <w:outlineLvl w:val="1"/>
        <w:rPr>
          <w:rFonts w:ascii="Times New Roman" w:hAnsi="Times New Roman" w:cs="Times New Roman"/>
          <w:b/>
          <w:sz w:val="28"/>
          <w:szCs w:val="28"/>
        </w:rPr>
      </w:pPr>
      <w:r w:rsidRPr="00AD497C">
        <w:rPr>
          <w:rFonts w:ascii="Times New Roman" w:hAnsi="Times New Roman" w:cs="Times New Roman"/>
          <w:b/>
          <w:sz w:val="28"/>
          <w:szCs w:val="28"/>
        </w:rPr>
        <w:t>Профилирование заявителя</w:t>
      </w:r>
    </w:p>
    <w:p w14:paraId="03F9E95D" w14:textId="77777777" w:rsidR="00370AF4" w:rsidRPr="00AD497C" w:rsidRDefault="00370AF4" w:rsidP="00370AF4">
      <w:pPr>
        <w:pStyle w:val="ConsPlusNormal"/>
        <w:jc w:val="both"/>
        <w:outlineLvl w:val="1"/>
        <w:rPr>
          <w:rFonts w:ascii="Times New Roman" w:hAnsi="Times New Roman" w:cs="Times New Roman"/>
          <w:sz w:val="28"/>
          <w:szCs w:val="28"/>
        </w:rPr>
      </w:pPr>
    </w:p>
    <w:p w14:paraId="257A342F" w14:textId="77777777" w:rsidR="00370AF4" w:rsidRPr="00AD497C" w:rsidRDefault="00370AF4" w:rsidP="00370AF4">
      <w:pPr>
        <w:pStyle w:val="ConsPlusNormal"/>
        <w:ind w:firstLine="708"/>
        <w:jc w:val="both"/>
        <w:outlineLvl w:val="1"/>
        <w:rPr>
          <w:rFonts w:ascii="Times New Roman" w:hAnsi="Times New Roman" w:cs="Times New Roman"/>
          <w:sz w:val="28"/>
          <w:szCs w:val="28"/>
        </w:rPr>
      </w:pPr>
      <w:r w:rsidRPr="00AD497C">
        <w:rPr>
          <w:rFonts w:ascii="Times New Roman" w:hAnsi="Times New Roman" w:cs="Times New Roman"/>
          <w:sz w:val="28"/>
          <w:szCs w:val="28"/>
        </w:rPr>
        <w:t>3.8. Вариант предоставления муниципальной услуги определяется на</w:t>
      </w:r>
      <w:r>
        <w:rPr>
          <w:rFonts w:ascii="Times New Roman" w:hAnsi="Times New Roman" w:cs="Times New Roman"/>
          <w:sz w:val="28"/>
          <w:szCs w:val="28"/>
        </w:rPr>
        <w:t xml:space="preserve"> </w:t>
      </w:r>
      <w:r w:rsidRPr="00AD497C">
        <w:rPr>
          <w:rFonts w:ascii="Times New Roman" w:hAnsi="Times New Roman" w:cs="Times New Roman"/>
          <w:sz w:val="28"/>
          <w:szCs w:val="28"/>
        </w:rPr>
        <w:t>основании ответов на вопросы анкетирования заявителя посредством ЕПГУ.</w:t>
      </w:r>
    </w:p>
    <w:p w14:paraId="5C30A6AB" w14:textId="77777777" w:rsidR="00370AF4" w:rsidRDefault="00370AF4" w:rsidP="00370AF4">
      <w:pPr>
        <w:pStyle w:val="ConsPlusNormal"/>
        <w:ind w:firstLine="708"/>
        <w:jc w:val="both"/>
        <w:outlineLvl w:val="1"/>
        <w:rPr>
          <w:rFonts w:ascii="Times New Roman" w:hAnsi="Times New Roman" w:cs="Times New Roman"/>
          <w:sz w:val="28"/>
          <w:szCs w:val="28"/>
        </w:rPr>
      </w:pPr>
      <w:r w:rsidRPr="00AD497C">
        <w:rPr>
          <w:rFonts w:ascii="Times New Roman" w:hAnsi="Times New Roman" w:cs="Times New Roman"/>
          <w:sz w:val="28"/>
          <w:szCs w:val="28"/>
        </w:rPr>
        <w:t>Перечень признаков заявителей (принадлежащих им объектов), а также</w:t>
      </w:r>
      <w:r>
        <w:rPr>
          <w:rFonts w:ascii="Times New Roman" w:hAnsi="Times New Roman" w:cs="Times New Roman"/>
          <w:sz w:val="28"/>
          <w:szCs w:val="28"/>
        </w:rPr>
        <w:t xml:space="preserve"> </w:t>
      </w:r>
      <w:r w:rsidRPr="00AD497C">
        <w:rPr>
          <w:rFonts w:ascii="Times New Roman" w:hAnsi="Times New Roman" w:cs="Times New Roman"/>
          <w:sz w:val="28"/>
          <w:szCs w:val="28"/>
        </w:rPr>
        <w:t xml:space="preserve">комбинации значений признаков, каждая из которых </w:t>
      </w:r>
      <w:proofErr w:type="gramStart"/>
      <w:r w:rsidRPr="00AD497C">
        <w:rPr>
          <w:rFonts w:ascii="Times New Roman" w:hAnsi="Times New Roman" w:cs="Times New Roman"/>
          <w:sz w:val="28"/>
          <w:szCs w:val="28"/>
        </w:rPr>
        <w:t>соответствует одному варианту</w:t>
      </w:r>
      <w:r>
        <w:rPr>
          <w:rFonts w:ascii="Times New Roman" w:hAnsi="Times New Roman" w:cs="Times New Roman"/>
          <w:sz w:val="28"/>
          <w:szCs w:val="28"/>
        </w:rPr>
        <w:t xml:space="preserve"> </w:t>
      </w:r>
      <w:r w:rsidRPr="00AD497C">
        <w:rPr>
          <w:rFonts w:ascii="Times New Roman" w:hAnsi="Times New Roman" w:cs="Times New Roman"/>
          <w:sz w:val="28"/>
          <w:szCs w:val="28"/>
        </w:rPr>
        <w:t xml:space="preserve">предоставления муниципальной услуги </w:t>
      </w:r>
      <w:r w:rsidRPr="00146BCC">
        <w:rPr>
          <w:rFonts w:ascii="Times New Roman" w:hAnsi="Times New Roman" w:cs="Times New Roman"/>
          <w:sz w:val="28"/>
          <w:szCs w:val="28"/>
        </w:rPr>
        <w:t>приведены</w:t>
      </w:r>
      <w:proofErr w:type="gramEnd"/>
      <w:r w:rsidRPr="00146BCC">
        <w:rPr>
          <w:rFonts w:ascii="Times New Roman" w:hAnsi="Times New Roman" w:cs="Times New Roman"/>
          <w:sz w:val="28"/>
          <w:szCs w:val="28"/>
        </w:rPr>
        <w:t xml:space="preserve"> в Приложении № 1</w:t>
      </w:r>
      <w:r w:rsidRPr="00AD497C">
        <w:rPr>
          <w:rFonts w:ascii="Times New Roman" w:hAnsi="Times New Roman" w:cs="Times New Roman"/>
          <w:sz w:val="28"/>
          <w:szCs w:val="28"/>
        </w:rPr>
        <w:t xml:space="preserve"> к настоящему</w:t>
      </w:r>
      <w:r>
        <w:rPr>
          <w:rFonts w:ascii="Times New Roman" w:hAnsi="Times New Roman" w:cs="Times New Roman"/>
          <w:sz w:val="28"/>
          <w:szCs w:val="28"/>
        </w:rPr>
        <w:t xml:space="preserve"> </w:t>
      </w:r>
      <w:r w:rsidRPr="00AD497C">
        <w:rPr>
          <w:rFonts w:ascii="Times New Roman" w:hAnsi="Times New Roman" w:cs="Times New Roman"/>
          <w:sz w:val="28"/>
          <w:szCs w:val="28"/>
        </w:rPr>
        <w:t>Административному регламенту.</w:t>
      </w:r>
    </w:p>
    <w:p w14:paraId="5176E5C8" w14:textId="77777777" w:rsidR="00370AF4" w:rsidRPr="00374730" w:rsidRDefault="00370AF4" w:rsidP="00370AF4">
      <w:pPr>
        <w:pStyle w:val="ConsPlusNormal"/>
        <w:jc w:val="both"/>
        <w:outlineLvl w:val="1"/>
        <w:rPr>
          <w:rFonts w:ascii="Times New Roman" w:hAnsi="Times New Roman" w:cs="Times New Roman"/>
          <w:sz w:val="28"/>
          <w:szCs w:val="28"/>
        </w:rPr>
      </w:pPr>
    </w:p>
    <w:p w14:paraId="595A0691" w14:textId="77777777" w:rsidR="00370AF4" w:rsidRPr="004C68E7" w:rsidRDefault="00370AF4" w:rsidP="00370AF4">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6DBACB81"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p>
    <w:p w14:paraId="321E041B" w14:textId="77777777" w:rsidR="00370AF4" w:rsidRDefault="00370AF4" w:rsidP="00370AF4">
      <w:pPr>
        <w:pStyle w:val="ConsPlusNormal"/>
        <w:ind w:firstLine="708"/>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9</w:t>
      </w:r>
      <w:r w:rsidRPr="00374730">
        <w:rPr>
          <w:rFonts w:ascii="Times New Roman" w:hAnsi="Times New Roman" w:cs="Times New Roman"/>
          <w:sz w:val="28"/>
          <w:szCs w:val="28"/>
        </w:rPr>
        <w:t xml:space="preserve">. </w:t>
      </w:r>
      <w:r w:rsidRPr="00AD497C">
        <w:rPr>
          <w:rFonts w:ascii="Times New Roman" w:hAnsi="Times New Roman" w:cs="Times New Roman"/>
          <w:sz w:val="28"/>
          <w:szCs w:val="28"/>
        </w:rPr>
        <w:t>В случае выявления опечаток и ошибок заявитель вправе обратиться в</w:t>
      </w:r>
      <w:r>
        <w:rPr>
          <w:rFonts w:ascii="Times New Roman" w:hAnsi="Times New Roman" w:cs="Times New Roman"/>
          <w:sz w:val="28"/>
          <w:szCs w:val="28"/>
        </w:rPr>
        <w:t xml:space="preserve"> </w:t>
      </w:r>
      <w:r w:rsidRPr="00AD497C">
        <w:rPr>
          <w:rFonts w:ascii="Times New Roman" w:hAnsi="Times New Roman" w:cs="Times New Roman"/>
          <w:sz w:val="28"/>
          <w:szCs w:val="28"/>
        </w:rPr>
        <w:t>Администрацию с заявлением об исправлении допущенных опечаток и (или)</w:t>
      </w:r>
      <w:r>
        <w:rPr>
          <w:rFonts w:ascii="Times New Roman" w:hAnsi="Times New Roman" w:cs="Times New Roman"/>
          <w:sz w:val="28"/>
          <w:szCs w:val="28"/>
        </w:rPr>
        <w:t xml:space="preserve"> </w:t>
      </w:r>
      <w:r w:rsidRPr="00AD497C">
        <w:rPr>
          <w:rFonts w:ascii="Times New Roman" w:hAnsi="Times New Roman" w:cs="Times New Roman"/>
          <w:sz w:val="28"/>
          <w:szCs w:val="28"/>
        </w:rPr>
        <w:t>ошибок в выданных в результате предоставления муниципальной услуги</w:t>
      </w:r>
      <w:r>
        <w:rPr>
          <w:rFonts w:ascii="Times New Roman" w:hAnsi="Times New Roman" w:cs="Times New Roman"/>
          <w:sz w:val="28"/>
          <w:szCs w:val="28"/>
        </w:rPr>
        <w:t xml:space="preserve"> </w:t>
      </w:r>
      <w:r w:rsidRPr="00AD497C">
        <w:rPr>
          <w:rFonts w:ascii="Times New Roman" w:hAnsi="Times New Roman" w:cs="Times New Roman"/>
          <w:sz w:val="28"/>
          <w:szCs w:val="28"/>
        </w:rPr>
        <w:t xml:space="preserve">документах </w:t>
      </w:r>
      <w:r w:rsidRPr="00146BCC">
        <w:rPr>
          <w:rFonts w:ascii="Times New Roman" w:hAnsi="Times New Roman" w:cs="Times New Roman"/>
          <w:sz w:val="28"/>
          <w:szCs w:val="28"/>
        </w:rPr>
        <w:t xml:space="preserve">и </w:t>
      </w:r>
      <w:r w:rsidRPr="00AD497C">
        <w:rPr>
          <w:rFonts w:ascii="Times New Roman" w:hAnsi="Times New Roman" w:cs="Times New Roman"/>
          <w:sz w:val="28"/>
          <w:szCs w:val="28"/>
        </w:rPr>
        <w:t>приложением</w:t>
      </w:r>
      <w:r>
        <w:rPr>
          <w:rFonts w:ascii="Times New Roman" w:hAnsi="Times New Roman" w:cs="Times New Roman"/>
          <w:sz w:val="28"/>
          <w:szCs w:val="28"/>
        </w:rPr>
        <w:t xml:space="preserve"> </w:t>
      </w:r>
      <w:r w:rsidRPr="00AD497C">
        <w:rPr>
          <w:rFonts w:ascii="Times New Roman" w:hAnsi="Times New Roman" w:cs="Times New Roman"/>
          <w:sz w:val="28"/>
          <w:szCs w:val="28"/>
        </w:rPr>
        <w:t>документов, указанных в пункте 2.11 настоящего Административного регламента.</w:t>
      </w:r>
    </w:p>
    <w:p w14:paraId="44905D65"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3.1</w:t>
      </w:r>
      <w:r>
        <w:rPr>
          <w:rFonts w:ascii="Times New Roman" w:hAnsi="Times New Roman" w:cs="Times New Roman"/>
          <w:sz w:val="28"/>
          <w:szCs w:val="28"/>
        </w:rPr>
        <w:t>0</w:t>
      </w:r>
      <w:r w:rsidRPr="00374730">
        <w:rPr>
          <w:rFonts w:ascii="Times New Roman" w:hAnsi="Times New Roman" w:cs="Times New Roman"/>
          <w:sz w:val="28"/>
          <w:szCs w:val="28"/>
        </w:rPr>
        <w:t>. Исправление допущенных опечаток и ошибок в выданных в результате</w:t>
      </w:r>
      <w:r>
        <w:rPr>
          <w:rFonts w:ascii="Times New Roman" w:hAnsi="Times New Roman" w:cs="Times New Roman"/>
          <w:sz w:val="28"/>
          <w:szCs w:val="28"/>
        </w:rPr>
        <w:t xml:space="preserve"> </w:t>
      </w:r>
      <w:r w:rsidRPr="00374730">
        <w:rPr>
          <w:rFonts w:ascii="Times New Roman" w:hAnsi="Times New Roman" w:cs="Times New Roman"/>
          <w:sz w:val="28"/>
          <w:szCs w:val="28"/>
        </w:rPr>
        <w:t xml:space="preserve">предоставления </w:t>
      </w:r>
      <w:r>
        <w:rPr>
          <w:rFonts w:ascii="Times New Roman" w:hAnsi="Times New Roman" w:cs="Times New Roman"/>
          <w:sz w:val="28"/>
          <w:szCs w:val="28"/>
        </w:rPr>
        <w:t>муниципальной</w:t>
      </w:r>
      <w:r w:rsidRPr="00374730">
        <w:rPr>
          <w:rFonts w:ascii="Times New Roman" w:hAnsi="Times New Roman" w:cs="Times New Roman"/>
          <w:sz w:val="28"/>
          <w:szCs w:val="28"/>
        </w:rPr>
        <w:t xml:space="preserve"> услуги документах осуществляется в следующем</w:t>
      </w:r>
      <w:r>
        <w:rPr>
          <w:rFonts w:ascii="Times New Roman" w:hAnsi="Times New Roman" w:cs="Times New Roman"/>
          <w:sz w:val="28"/>
          <w:szCs w:val="28"/>
        </w:rPr>
        <w:t xml:space="preserve"> </w:t>
      </w:r>
      <w:r w:rsidRPr="00374730">
        <w:rPr>
          <w:rFonts w:ascii="Times New Roman" w:hAnsi="Times New Roman" w:cs="Times New Roman"/>
          <w:sz w:val="28"/>
          <w:szCs w:val="28"/>
        </w:rPr>
        <w:t>порядке:</w:t>
      </w:r>
    </w:p>
    <w:p w14:paraId="715BC082"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t>1)</w:t>
      </w:r>
      <w:r w:rsidRPr="00374730">
        <w:rPr>
          <w:rFonts w:ascii="Times New Roman" w:hAnsi="Times New Roman" w:cs="Times New Roman"/>
          <w:sz w:val="28"/>
          <w:szCs w:val="28"/>
        </w:rPr>
        <w:t xml:space="preserve"> Заявитель при обнаружении опечаток и ошибок в документах,</w:t>
      </w:r>
      <w:r>
        <w:rPr>
          <w:rFonts w:ascii="Times New Roman" w:hAnsi="Times New Roman" w:cs="Times New Roman"/>
          <w:sz w:val="28"/>
          <w:szCs w:val="28"/>
        </w:rPr>
        <w:t xml:space="preserve"> </w:t>
      </w:r>
      <w:r w:rsidRPr="00374730">
        <w:rPr>
          <w:rFonts w:ascii="Times New Roman" w:hAnsi="Times New Roman" w:cs="Times New Roman"/>
          <w:sz w:val="28"/>
          <w:szCs w:val="28"/>
        </w:rPr>
        <w:t>выданных в результате предоставления муниципальной услуги,</w:t>
      </w:r>
      <w:r>
        <w:rPr>
          <w:rFonts w:ascii="Times New Roman" w:hAnsi="Times New Roman" w:cs="Times New Roman"/>
          <w:sz w:val="28"/>
          <w:szCs w:val="28"/>
        </w:rPr>
        <w:t xml:space="preserve"> </w:t>
      </w:r>
      <w:r w:rsidRPr="00374730">
        <w:rPr>
          <w:rFonts w:ascii="Times New Roman" w:hAnsi="Times New Roman" w:cs="Times New Roman"/>
          <w:sz w:val="28"/>
          <w:szCs w:val="28"/>
        </w:rPr>
        <w:t>обращается лично в Уполномоченный орган с заявлением о необходимости</w:t>
      </w:r>
      <w:r>
        <w:rPr>
          <w:rFonts w:ascii="Times New Roman" w:hAnsi="Times New Roman" w:cs="Times New Roman"/>
          <w:sz w:val="28"/>
          <w:szCs w:val="28"/>
        </w:rPr>
        <w:t xml:space="preserve"> </w:t>
      </w:r>
      <w:r w:rsidRPr="00374730">
        <w:rPr>
          <w:rFonts w:ascii="Times New Roman" w:hAnsi="Times New Roman" w:cs="Times New Roman"/>
          <w:sz w:val="28"/>
          <w:szCs w:val="28"/>
        </w:rPr>
        <w:t>исправления опечаток и ошибок, в котором содержится указание на их описание.</w:t>
      </w:r>
    </w:p>
    <w:p w14:paraId="67F52CB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Pr>
          <w:rFonts w:ascii="Times New Roman" w:hAnsi="Times New Roman" w:cs="Times New Roman"/>
          <w:sz w:val="28"/>
          <w:szCs w:val="28"/>
        </w:rPr>
        <w:lastRenderedPageBreak/>
        <w:t>2)</w:t>
      </w:r>
      <w:r w:rsidRPr="00374730">
        <w:rPr>
          <w:rFonts w:ascii="Times New Roman" w:hAnsi="Times New Roman" w:cs="Times New Roman"/>
          <w:sz w:val="28"/>
          <w:szCs w:val="28"/>
        </w:rPr>
        <w:t xml:space="preserve"> Уполномоченный орган при получении заявления рассматривает необходимость</w:t>
      </w:r>
      <w:r>
        <w:rPr>
          <w:rFonts w:ascii="Times New Roman" w:hAnsi="Times New Roman" w:cs="Times New Roman"/>
          <w:sz w:val="28"/>
          <w:szCs w:val="28"/>
        </w:rPr>
        <w:t xml:space="preserve"> </w:t>
      </w:r>
      <w:r w:rsidRPr="00374730">
        <w:rPr>
          <w:rFonts w:ascii="Times New Roman" w:hAnsi="Times New Roman" w:cs="Times New Roman"/>
          <w:sz w:val="28"/>
          <w:szCs w:val="28"/>
        </w:rPr>
        <w:t>внесения соответствующих изменений в документы, являющиеся результатом</w:t>
      </w:r>
      <w:r>
        <w:rPr>
          <w:rFonts w:ascii="Times New Roman" w:hAnsi="Times New Roman" w:cs="Times New Roman"/>
          <w:sz w:val="28"/>
          <w:szCs w:val="28"/>
        </w:rPr>
        <w:t xml:space="preserve"> </w:t>
      </w:r>
      <w:r w:rsidRPr="00374730">
        <w:rPr>
          <w:rFonts w:ascii="Times New Roman" w:hAnsi="Times New Roman" w:cs="Times New Roman"/>
          <w:sz w:val="28"/>
          <w:szCs w:val="28"/>
        </w:rPr>
        <w:t>предоставления муниципальной услуги.</w:t>
      </w:r>
    </w:p>
    <w:p w14:paraId="43C2560E" w14:textId="77777777" w:rsidR="00370AF4" w:rsidRPr="00374730"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3</w:t>
      </w:r>
      <w:r>
        <w:rPr>
          <w:rFonts w:ascii="Times New Roman" w:hAnsi="Times New Roman" w:cs="Times New Roman"/>
          <w:sz w:val="28"/>
          <w:szCs w:val="28"/>
        </w:rPr>
        <w:t>)</w:t>
      </w:r>
      <w:r w:rsidRPr="00374730">
        <w:rPr>
          <w:rFonts w:ascii="Times New Roman" w:hAnsi="Times New Roman" w:cs="Times New Roman"/>
          <w:sz w:val="28"/>
          <w:szCs w:val="28"/>
        </w:rPr>
        <w:t xml:space="preserve"> Уполномоченный орган обеспечивает устранение опечаток и ошибок </w:t>
      </w:r>
      <w:r>
        <w:rPr>
          <w:rFonts w:ascii="Times New Roman" w:hAnsi="Times New Roman" w:cs="Times New Roman"/>
          <w:sz w:val="28"/>
          <w:szCs w:val="28"/>
        </w:rPr>
        <w:t xml:space="preserve"> </w:t>
      </w:r>
      <w:r w:rsidRPr="00374730">
        <w:rPr>
          <w:rFonts w:ascii="Times New Roman" w:hAnsi="Times New Roman" w:cs="Times New Roman"/>
          <w:sz w:val="28"/>
          <w:szCs w:val="28"/>
        </w:rPr>
        <w:t>в</w:t>
      </w:r>
      <w:r>
        <w:rPr>
          <w:rFonts w:ascii="Times New Roman" w:hAnsi="Times New Roman" w:cs="Times New Roman"/>
          <w:sz w:val="28"/>
          <w:szCs w:val="28"/>
        </w:rPr>
        <w:t xml:space="preserve"> </w:t>
      </w:r>
      <w:r w:rsidRPr="00374730">
        <w:rPr>
          <w:rFonts w:ascii="Times New Roman" w:hAnsi="Times New Roman" w:cs="Times New Roman"/>
          <w:sz w:val="28"/>
          <w:szCs w:val="28"/>
        </w:rPr>
        <w:t>документах, являющихся результатом предоставления муниципальной услуги.</w:t>
      </w:r>
    </w:p>
    <w:p w14:paraId="116C398B" w14:textId="77777777" w:rsidR="00370AF4" w:rsidRDefault="00370AF4" w:rsidP="00370AF4">
      <w:pPr>
        <w:pStyle w:val="ConsPlusNormal"/>
        <w:ind w:firstLine="851"/>
        <w:jc w:val="both"/>
        <w:outlineLvl w:val="1"/>
        <w:rPr>
          <w:rFonts w:ascii="Times New Roman" w:hAnsi="Times New Roman" w:cs="Times New Roman"/>
          <w:sz w:val="28"/>
          <w:szCs w:val="28"/>
        </w:rPr>
      </w:pPr>
      <w:r w:rsidRPr="00374730">
        <w:rPr>
          <w:rFonts w:ascii="Times New Roman" w:hAnsi="Times New Roman" w:cs="Times New Roman"/>
          <w:sz w:val="28"/>
          <w:szCs w:val="28"/>
        </w:rPr>
        <w:t>Срок устранения опечаток и ошибок не должен превышать 3 (трех)</w:t>
      </w:r>
      <w:r>
        <w:rPr>
          <w:rFonts w:ascii="Times New Roman" w:hAnsi="Times New Roman" w:cs="Times New Roman"/>
          <w:sz w:val="28"/>
          <w:szCs w:val="28"/>
        </w:rPr>
        <w:t xml:space="preserve"> </w:t>
      </w:r>
      <w:r w:rsidRPr="00374730">
        <w:rPr>
          <w:rFonts w:ascii="Times New Roman" w:hAnsi="Times New Roman" w:cs="Times New Roman"/>
          <w:sz w:val="28"/>
          <w:szCs w:val="28"/>
        </w:rPr>
        <w:t xml:space="preserve">рабочих дней </w:t>
      </w:r>
      <w:proofErr w:type="gramStart"/>
      <w:r w:rsidRPr="00374730">
        <w:rPr>
          <w:rFonts w:ascii="Times New Roman" w:hAnsi="Times New Roman" w:cs="Times New Roman"/>
          <w:sz w:val="28"/>
          <w:szCs w:val="28"/>
        </w:rPr>
        <w:t>с даты регистрации</w:t>
      </w:r>
      <w:proofErr w:type="gramEnd"/>
      <w:r w:rsidRPr="00374730">
        <w:rPr>
          <w:rFonts w:ascii="Times New Roman" w:hAnsi="Times New Roman" w:cs="Times New Roman"/>
          <w:sz w:val="28"/>
          <w:szCs w:val="28"/>
        </w:rPr>
        <w:t xml:space="preserve"> заявления</w:t>
      </w:r>
      <w:r>
        <w:rPr>
          <w:rFonts w:ascii="Times New Roman" w:hAnsi="Times New Roman" w:cs="Times New Roman"/>
          <w:sz w:val="28"/>
          <w:szCs w:val="28"/>
        </w:rPr>
        <w:t>.</w:t>
      </w:r>
    </w:p>
    <w:p w14:paraId="7FE856E5" w14:textId="77777777" w:rsidR="00370AF4" w:rsidRPr="00374730" w:rsidRDefault="00370AF4" w:rsidP="00370AF4">
      <w:pPr>
        <w:pStyle w:val="ConsPlusNormal"/>
        <w:jc w:val="both"/>
        <w:outlineLvl w:val="1"/>
        <w:rPr>
          <w:rFonts w:ascii="Times New Roman" w:hAnsi="Times New Roman" w:cs="Times New Roman"/>
          <w:sz w:val="28"/>
          <w:szCs w:val="28"/>
        </w:rPr>
      </w:pPr>
    </w:p>
    <w:p w14:paraId="0F5A8163" w14:textId="77777777" w:rsidR="00370AF4" w:rsidRPr="004C68E7" w:rsidRDefault="00370AF4" w:rsidP="00370AF4">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 xml:space="preserve">IV. Формы </w:t>
      </w:r>
      <w:proofErr w:type="gramStart"/>
      <w:r w:rsidRPr="004C68E7">
        <w:rPr>
          <w:rFonts w:ascii="Times New Roman" w:hAnsi="Times New Roman" w:cs="Times New Roman"/>
          <w:b/>
          <w:sz w:val="28"/>
          <w:szCs w:val="28"/>
        </w:rPr>
        <w:t>контроля за</w:t>
      </w:r>
      <w:proofErr w:type="gramEnd"/>
      <w:r w:rsidRPr="004C68E7">
        <w:rPr>
          <w:rFonts w:ascii="Times New Roman" w:hAnsi="Times New Roman" w:cs="Times New Roman"/>
          <w:b/>
          <w:sz w:val="28"/>
          <w:szCs w:val="28"/>
        </w:rPr>
        <w:t xml:space="preserve"> исполнением административного регламента</w:t>
      </w:r>
    </w:p>
    <w:p w14:paraId="1E225F8D" w14:textId="77777777" w:rsidR="00370AF4" w:rsidRPr="004C68E7" w:rsidRDefault="00370AF4" w:rsidP="00370AF4">
      <w:pPr>
        <w:pStyle w:val="ConsPlusNormal"/>
        <w:jc w:val="center"/>
        <w:outlineLvl w:val="1"/>
        <w:rPr>
          <w:rFonts w:ascii="Times New Roman" w:hAnsi="Times New Roman" w:cs="Times New Roman"/>
          <w:b/>
          <w:sz w:val="28"/>
          <w:szCs w:val="28"/>
        </w:rPr>
      </w:pPr>
    </w:p>
    <w:p w14:paraId="27B85A9F" w14:textId="77777777" w:rsidR="00370AF4" w:rsidRDefault="00370AF4" w:rsidP="00370AF4">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 xml:space="preserve">Порядок осуществления текущего </w:t>
      </w:r>
      <w:proofErr w:type="gramStart"/>
      <w:r w:rsidRPr="004C68E7">
        <w:rPr>
          <w:rFonts w:ascii="Times New Roman" w:hAnsi="Times New Roman" w:cs="Times New Roman"/>
          <w:b/>
          <w:sz w:val="28"/>
          <w:szCs w:val="28"/>
        </w:rPr>
        <w:t>контроля за</w:t>
      </w:r>
      <w:proofErr w:type="gramEnd"/>
      <w:r w:rsidRPr="004C68E7">
        <w:rPr>
          <w:rFonts w:ascii="Times New Roman" w:hAnsi="Times New Roman" w:cs="Times New Roman"/>
          <w:b/>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66795AA7" w14:textId="77777777" w:rsidR="00370AF4" w:rsidRPr="004C68E7" w:rsidRDefault="00370AF4" w:rsidP="00370AF4">
      <w:pPr>
        <w:pStyle w:val="ConsPlusNormal"/>
        <w:jc w:val="center"/>
        <w:outlineLvl w:val="1"/>
        <w:rPr>
          <w:rFonts w:ascii="Times New Roman" w:hAnsi="Times New Roman" w:cs="Times New Roman"/>
          <w:b/>
          <w:sz w:val="28"/>
          <w:szCs w:val="28"/>
        </w:rPr>
      </w:pPr>
    </w:p>
    <w:p w14:paraId="5897B12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 xml:space="preserve">4.1. Текущий </w:t>
      </w:r>
      <w:proofErr w:type="gramStart"/>
      <w:r w:rsidRPr="00DA0B93">
        <w:rPr>
          <w:rFonts w:ascii="Times New Roman" w:hAnsi="Times New Roman" w:cs="Times New Roman"/>
          <w:sz w:val="28"/>
          <w:szCs w:val="28"/>
        </w:rPr>
        <w:t>контроль за</w:t>
      </w:r>
      <w:proofErr w:type="gramEnd"/>
      <w:r w:rsidRPr="00DA0B93">
        <w:rPr>
          <w:rFonts w:ascii="Times New Roman" w:hAnsi="Times New Roman" w:cs="Times New Roman"/>
          <w:sz w:val="28"/>
          <w:szCs w:val="28"/>
        </w:rPr>
        <w:t xml:space="preserve"> соблюдением и исполнением настоящего</w:t>
      </w:r>
      <w:r>
        <w:rPr>
          <w:rFonts w:ascii="Times New Roman" w:hAnsi="Times New Roman" w:cs="Times New Roman"/>
          <w:sz w:val="28"/>
          <w:szCs w:val="28"/>
        </w:rPr>
        <w:t xml:space="preserve"> </w:t>
      </w:r>
      <w:r w:rsidRPr="00DA0B93">
        <w:rPr>
          <w:rFonts w:ascii="Times New Roman" w:hAnsi="Times New Roman" w:cs="Times New Roman"/>
          <w:sz w:val="28"/>
          <w:szCs w:val="28"/>
        </w:rPr>
        <w:t>Административного регламента, иных нормативных правовых актов,</w:t>
      </w:r>
      <w:r>
        <w:rPr>
          <w:rFonts w:ascii="Times New Roman" w:hAnsi="Times New Roman" w:cs="Times New Roman"/>
          <w:sz w:val="28"/>
          <w:szCs w:val="28"/>
        </w:rPr>
        <w:t xml:space="preserve"> </w:t>
      </w:r>
      <w:r w:rsidRPr="00DA0B93">
        <w:rPr>
          <w:rFonts w:ascii="Times New Roman" w:hAnsi="Times New Roman" w:cs="Times New Roman"/>
          <w:sz w:val="28"/>
          <w:szCs w:val="28"/>
        </w:rPr>
        <w:t>устанавливающих требования к предоставлению муниципальной услуги,</w:t>
      </w:r>
      <w:r>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на постоянной основе должностными лицами Администрации</w:t>
      </w:r>
      <w:r>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уполномоченными на осуществление контроля за</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предоставлением муниципальной услуги.</w:t>
      </w:r>
    </w:p>
    <w:p w14:paraId="4E740201"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Для текущего контроля используются сведения служебной корреспонденции,</w:t>
      </w:r>
      <w:r>
        <w:rPr>
          <w:rFonts w:ascii="Times New Roman" w:hAnsi="Times New Roman" w:cs="Times New Roman"/>
          <w:sz w:val="28"/>
          <w:szCs w:val="28"/>
        </w:rPr>
        <w:t xml:space="preserve"> </w:t>
      </w:r>
      <w:r w:rsidRPr="00DA0B93">
        <w:rPr>
          <w:rFonts w:ascii="Times New Roman" w:hAnsi="Times New Roman" w:cs="Times New Roman"/>
          <w:sz w:val="28"/>
          <w:szCs w:val="28"/>
        </w:rPr>
        <w:t>устная и письменная информация специалистов и должностных лиц Администрации</w:t>
      </w:r>
      <w:r>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w:t>
      </w:r>
    </w:p>
    <w:p w14:paraId="537DBC39"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Текущий контроль осуществляется путем проведения проверок:</w:t>
      </w:r>
    </w:p>
    <w:p w14:paraId="19AACB13"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решений о предоставлении (об отказе в предоставлении) муниципальной</w:t>
      </w:r>
      <w:r>
        <w:rPr>
          <w:rFonts w:ascii="Times New Roman" w:hAnsi="Times New Roman" w:cs="Times New Roman"/>
          <w:sz w:val="28"/>
          <w:szCs w:val="28"/>
        </w:rPr>
        <w:t xml:space="preserve"> </w:t>
      </w:r>
      <w:r w:rsidRPr="00DA0B93">
        <w:rPr>
          <w:rFonts w:ascii="Times New Roman" w:hAnsi="Times New Roman" w:cs="Times New Roman"/>
          <w:sz w:val="28"/>
          <w:szCs w:val="28"/>
        </w:rPr>
        <w:t>услуги;</w:t>
      </w:r>
    </w:p>
    <w:p w14:paraId="483D4EC0"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выявления и устранения нарушений прав граждан;</w:t>
      </w:r>
    </w:p>
    <w:p w14:paraId="7302F416"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рассмотрения, принятия решений и подготовки ответов на обращения граждан,</w:t>
      </w:r>
      <w:r>
        <w:rPr>
          <w:rFonts w:ascii="Times New Roman" w:hAnsi="Times New Roman" w:cs="Times New Roman"/>
          <w:sz w:val="28"/>
          <w:szCs w:val="28"/>
        </w:rPr>
        <w:t xml:space="preserve"> </w:t>
      </w:r>
      <w:r w:rsidRPr="00DA0B93">
        <w:rPr>
          <w:rFonts w:ascii="Times New Roman" w:hAnsi="Times New Roman" w:cs="Times New Roman"/>
          <w:sz w:val="28"/>
          <w:szCs w:val="28"/>
        </w:rPr>
        <w:t>содержащие жалобы на решения, действия (бездействие) должностных лиц.</w:t>
      </w:r>
    </w:p>
    <w:p w14:paraId="535AF61D" w14:textId="77777777" w:rsidR="00370AF4" w:rsidRPr="00DA0B93" w:rsidRDefault="00370AF4" w:rsidP="00370AF4">
      <w:pPr>
        <w:pStyle w:val="ConsPlusNormal"/>
        <w:ind w:firstLine="851"/>
        <w:jc w:val="both"/>
        <w:rPr>
          <w:rFonts w:ascii="Times New Roman" w:hAnsi="Times New Roman" w:cs="Times New Roman"/>
          <w:sz w:val="28"/>
          <w:szCs w:val="28"/>
        </w:rPr>
      </w:pPr>
    </w:p>
    <w:p w14:paraId="63A0959E" w14:textId="77777777" w:rsidR="00370AF4" w:rsidRPr="00DE0459" w:rsidRDefault="00370AF4" w:rsidP="00370AF4">
      <w:pPr>
        <w:pStyle w:val="ConsPlusNormal"/>
        <w:jc w:val="center"/>
        <w:rPr>
          <w:rFonts w:ascii="Times New Roman" w:hAnsi="Times New Roman" w:cs="Times New Roman"/>
          <w:b/>
          <w:sz w:val="28"/>
          <w:szCs w:val="28"/>
        </w:rPr>
      </w:pPr>
      <w:r w:rsidRPr="00DE0459">
        <w:rPr>
          <w:rFonts w:ascii="Times New Roman" w:hAnsi="Times New Roman" w:cs="Times New Roman"/>
          <w:b/>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DE0459">
        <w:rPr>
          <w:rFonts w:ascii="Times New Roman" w:hAnsi="Times New Roman" w:cs="Times New Roman"/>
          <w:b/>
          <w:sz w:val="28"/>
          <w:szCs w:val="28"/>
        </w:rPr>
        <w:t>контроля за</w:t>
      </w:r>
      <w:proofErr w:type="gramEnd"/>
      <w:r w:rsidRPr="00DE0459">
        <w:rPr>
          <w:rFonts w:ascii="Times New Roman" w:hAnsi="Times New Roman" w:cs="Times New Roman"/>
          <w:b/>
          <w:sz w:val="28"/>
          <w:szCs w:val="28"/>
        </w:rPr>
        <w:t xml:space="preserve"> полнотой и качеством предоставления муниципальной услуги</w:t>
      </w:r>
    </w:p>
    <w:p w14:paraId="2298BB7F" w14:textId="77777777" w:rsidR="00370AF4" w:rsidRPr="00DA0B93" w:rsidRDefault="00370AF4" w:rsidP="00370AF4">
      <w:pPr>
        <w:pStyle w:val="ConsPlusNormal"/>
        <w:ind w:firstLine="851"/>
        <w:jc w:val="both"/>
        <w:rPr>
          <w:rFonts w:ascii="Times New Roman" w:hAnsi="Times New Roman" w:cs="Times New Roman"/>
          <w:sz w:val="28"/>
          <w:szCs w:val="28"/>
        </w:rPr>
      </w:pPr>
    </w:p>
    <w:p w14:paraId="585DBC98"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 xml:space="preserve">4.2. </w:t>
      </w:r>
      <w:proofErr w:type="gramStart"/>
      <w:r w:rsidRPr="00DA0B93">
        <w:rPr>
          <w:rFonts w:ascii="Times New Roman" w:hAnsi="Times New Roman" w:cs="Times New Roman"/>
          <w:sz w:val="28"/>
          <w:szCs w:val="28"/>
        </w:rPr>
        <w:t>Контроль за</w:t>
      </w:r>
      <w:proofErr w:type="gramEnd"/>
      <w:r w:rsidRPr="00DA0B93">
        <w:rPr>
          <w:rFonts w:ascii="Times New Roman"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w:t>
      </w:r>
      <w:r>
        <w:rPr>
          <w:rFonts w:ascii="Times New Roman" w:hAnsi="Times New Roman" w:cs="Times New Roman"/>
          <w:sz w:val="28"/>
          <w:szCs w:val="28"/>
        </w:rPr>
        <w:t xml:space="preserve"> </w:t>
      </w:r>
      <w:r w:rsidRPr="00DA0B93">
        <w:rPr>
          <w:rFonts w:ascii="Times New Roman" w:hAnsi="Times New Roman" w:cs="Times New Roman"/>
          <w:sz w:val="28"/>
          <w:szCs w:val="28"/>
        </w:rPr>
        <w:t>проверок.</w:t>
      </w:r>
    </w:p>
    <w:p w14:paraId="1F18FBAC"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4.3. Плановые проверки осуществляются на основании годовых планов работы</w:t>
      </w:r>
      <w:r>
        <w:rPr>
          <w:rFonts w:ascii="Times New Roman" w:hAnsi="Times New Roman" w:cs="Times New Roman"/>
          <w:sz w:val="28"/>
          <w:szCs w:val="28"/>
        </w:rPr>
        <w:t xml:space="preserve"> </w:t>
      </w:r>
      <w:r w:rsidRPr="00DA0B93">
        <w:rPr>
          <w:rFonts w:ascii="Times New Roman" w:hAnsi="Times New Roman" w:cs="Times New Roman"/>
          <w:sz w:val="28"/>
          <w:szCs w:val="28"/>
        </w:rPr>
        <w:t>Уполномоченного органа, утверждаемых руководителем Уполномоченного органа.</w:t>
      </w:r>
    </w:p>
    <w:p w14:paraId="1C7BB0E8"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плановой проверке полноты и качества предоставления муниципальной услуги контролю подлежат:</w:t>
      </w:r>
    </w:p>
    <w:p w14:paraId="503E6954"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соблюдение сроков предоставления муниципальной услуги;</w:t>
      </w:r>
    </w:p>
    <w:p w14:paraId="055BAC70"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соблюдение положений настоящего Административного регламента;</w:t>
      </w:r>
    </w:p>
    <w:p w14:paraId="28F2EDE6"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правильность и обоснованность принятого решения об отказе в предоставлении</w:t>
      </w:r>
      <w:r>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w:t>
      </w:r>
    </w:p>
    <w:p w14:paraId="0A9D66A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Основанием для проведения внеплановых проверок являются:</w:t>
      </w:r>
    </w:p>
    <w:p w14:paraId="5377BCD4"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получение от государственных органов, органов местного самоуправления</w:t>
      </w:r>
      <w:r>
        <w:rPr>
          <w:rFonts w:ascii="Times New Roman" w:hAnsi="Times New Roman" w:cs="Times New Roman"/>
          <w:sz w:val="28"/>
          <w:szCs w:val="28"/>
        </w:rPr>
        <w:t xml:space="preserve"> </w:t>
      </w:r>
      <w:r w:rsidRPr="00DA0B93">
        <w:rPr>
          <w:rFonts w:ascii="Times New Roman" w:hAnsi="Times New Roman" w:cs="Times New Roman"/>
          <w:sz w:val="28"/>
          <w:szCs w:val="28"/>
        </w:rPr>
        <w:lastRenderedPageBreak/>
        <w:t>информации о предполагаемых или выявленных нарушениях нормативных</w:t>
      </w:r>
      <w:r>
        <w:rPr>
          <w:rFonts w:ascii="Times New Roman" w:hAnsi="Times New Roman" w:cs="Times New Roman"/>
          <w:sz w:val="28"/>
          <w:szCs w:val="28"/>
        </w:rPr>
        <w:t xml:space="preserve"> </w:t>
      </w:r>
      <w:r w:rsidRPr="00DA0B93">
        <w:rPr>
          <w:rFonts w:ascii="Times New Roman" w:hAnsi="Times New Roman" w:cs="Times New Roman"/>
          <w:sz w:val="28"/>
          <w:szCs w:val="28"/>
        </w:rPr>
        <w:t xml:space="preserve">правовых актов Российской Федерации, нормативных правовых актов </w:t>
      </w:r>
      <w:r>
        <w:rPr>
          <w:rFonts w:ascii="Times New Roman" w:hAnsi="Times New Roman" w:cs="Times New Roman"/>
          <w:sz w:val="28"/>
          <w:szCs w:val="28"/>
        </w:rPr>
        <w:t xml:space="preserve">Смоленской области </w:t>
      </w:r>
      <w:r w:rsidRPr="00DA0B93">
        <w:rPr>
          <w:rFonts w:ascii="Times New Roman" w:hAnsi="Times New Roman" w:cs="Times New Roman"/>
          <w:sz w:val="28"/>
          <w:szCs w:val="28"/>
        </w:rPr>
        <w:t>и нормативных правовых</w:t>
      </w:r>
      <w:r>
        <w:rPr>
          <w:rFonts w:ascii="Times New Roman" w:hAnsi="Times New Roman" w:cs="Times New Roman"/>
          <w:sz w:val="28"/>
          <w:szCs w:val="28"/>
        </w:rPr>
        <w:t xml:space="preserve"> </w:t>
      </w:r>
      <w:r w:rsidRPr="00DA0B93">
        <w:rPr>
          <w:rFonts w:ascii="Times New Roman" w:hAnsi="Times New Roman" w:cs="Times New Roman"/>
          <w:sz w:val="28"/>
          <w:szCs w:val="28"/>
        </w:rPr>
        <w:t xml:space="preserve">актов органов местного самоуправления </w:t>
      </w:r>
      <w:r>
        <w:rPr>
          <w:rFonts w:ascii="Times New Roman" w:hAnsi="Times New Roman" w:cs="Times New Roman"/>
          <w:sz w:val="28"/>
          <w:szCs w:val="28"/>
        </w:rPr>
        <w:t>муниципального образования «Сафоновский район» Смоленской области</w:t>
      </w:r>
      <w:r w:rsidRPr="00DA0B93">
        <w:rPr>
          <w:rFonts w:ascii="Times New Roman" w:hAnsi="Times New Roman" w:cs="Times New Roman"/>
          <w:sz w:val="28"/>
          <w:szCs w:val="28"/>
        </w:rPr>
        <w:t>;</w:t>
      </w:r>
    </w:p>
    <w:p w14:paraId="3393F8A4"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обращения граждан и юридических лиц на нарушения законодательства, в том</w:t>
      </w:r>
      <w:r>
        <w:rPr>
          <w:rFonts w:ascii="Times New Roman" w:hAnsi="Times New Roman" w:cs="Times New Roman"/>
          <w:sz w:val="28"/>
          <w:szCs w:val="28"/>
        </w:rPr>
        <w:t xml:space="preserve"> </w:t>
      </w:r>
      <w:r w:rsidRPr="00DA0B93">
        <w:rPr>
          <w:rFonts w:ascii="Times New Roman" w:hAnsi="Times New Roman" w:cs="Times New Roman"/>
          <w:sz w:val="28"/>
          <w:szCs w:val="28"/>
        </w:rPr>
        <w:t>числе на качество предоставления муниципальной услуги.</w:t>
      </w:r>
    </w:p>
    <w:p w14:paraId="4EB68D6F" w14:textId="77777777" w:rsidR="00370AF4" w:rsidRPr="00DA0B93" w:rsidRDefault="00370AF4" w:rsidP="00370AF4">
      <w:pPr>
        <w:pStyle w:val="ConsPlusNormal"/>
        <w:ind w:firstLine="851"/>
        <w:jc w:val="both"/>
        <w:rPr>
          <w:rFonts w:ascii="Times New Roman" w:hAnsi="Times New Roman" w:cs="Times New Roman"/>
          <w:sz w:val="28"/>
          <w:szCs w:val="28"/>
        </w:rPr>
      </w:pPr>
    </w:p>
    <w:p w14:paraId="4C5CBDB4" w14:textId="77777777" w:rsidR="00370AF4" w:rsidRPr="0036401D" w:rsidRDefault="00370AF4" w:rsidP="00370AF4">
      <w:pPr>
        <w:pStyle w:val="ConsPlusNormal"/>
        <w:ind w:left="567" w:right="282"/>
        <w:jc w:val="center"/>
        <w:rPr>
          <w:rFonts w:ascii="Times New Roman" w:hAnsi="Times New Roman" w:cs="Times New Roman"/>
          <w:b/>
          <w:sz w:val="28"/>
          <w:szCs w:val="28"/>
        </w:rPr>
      </w:pPr>
      <w:r w:rsidRPr="0036401D">
        <w:rPr>
          <w:rFonts w:ascii="Times New Roman" w:hAnsi="Times New Roman" w:cs="Times New Roman"/>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1CE68F30" w14:textId="77777777" w:rsidR="00370AF4" w:rsidRPr="00DA0B93" w:rsidRDefault="00370AF4" w:rsidP="00370AF4">
      <w:pPr>
        <w:pStyle w:val="ConsPlusNormal"/>
        <w:ind w:firstLine="851"/>
        <w:jc w:val="both"/>
        <w:rPr>
          <w:rFonts w:ascii="Times New Roman" w:hAnsi="Times New Roman" w:cs="Times New Roman"/>
          <w:sz w:val="28"/>
          <w:szCs w:val="28"/>
        </w:rPr>
      </w:pPr>
    </w:p>
    <w:p w14:paraId="540FF463"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4</w:t>
      </w:r>
      <w:r w:rsidRPr="00DA0B93">
        <w:rPr>
          <w:rFonts w:ascii="Times New Roman" w:hAnsi="Times New Roman" w:cs="Times New Roman"/>
          <w:sz w:val="28"/>
          <w:szCs w:val="28"/>
        </w:rPr>
        <w:t>. По результатам проведенных проверок в случае выявления нарушений</w:t>
      </w:r>
      <w:r>
        <w:rPr>
          <w:rFonts w:ascii="Times New Roman" w:hAnsi="Times New Roman" w:cs="Times New Roman"/>
          <w:sz w:val="28"/>
          <w:szCs w:val="28"/>
        </w:rPr>
        <w:t xml:space="preserve"> </w:t>
      </w:r>
      <w:r w:rsidRPr="00DA0B93">
        <w:rPr>
          <w:rFonts w:ascii="Times New Roman" w:hAnsi="Times New Roman" w:cs="Times New Roman"/>
          <w:sz w:val="28"/>
          <w:szCs w:val="28"/>
        </w:rPr>
        <w:t>положений настоящего Административного регламента, нормативных правовых</w:t>
      </w:r>
      <w:r>
        <w:rPr>
          <w:rFonts w:ascii="Times New Roman" w:hAnsi="Times New Roman" w:cs="Times New Roman"/>
          <w:sz w:val="28"/>
          <w:szCs w:val="28"/>
        </w:rPr>
        <w:t xml:space="preserve"> </w:t>
      </w:r>
      <w:r w:rsidRPr="00DA0B93">
        <w:rPr>
          <w:rFonts w:ascii="Times New Roman" w:hAnsi="Times New Roman" w:cs="Times New Roman"/>
          <w:sz w:val="28"/>
          <w:szCs w:val="28"/>
        </w:rPr>
        <w:t xml:space="preserve">актов органов местного самоуправления </w:t>
      </w:r>
      <w:r>
        <w:rPr>
          <w:rFonts w:ascii="Times New Roman" w:hAnsi="Times New Roman" w:cs="Times New Roman"/>
          <w:sz w:val="28"/>
          <w:szCs w:val="28"/>
        </w:rPr>
        <w:t xml:space="preserve">муниципального образования «Сафоновский район» Смоленской области </w:t>
      </w:r>
      <w:r w:rsidRPr="00DA0B93">
        <w:rPr>
          <w:rFonts w:ascii="Times New Roman" w:hAnsi="Times New Roman" w:cs="Times New Roman"/>
          <w:sz w:val="28"/>
          <w:szCs w:val="28"/>
        </w:rPr>
        <w:t>осуществляется привлечение виновных лиц к ответственности в</w:t>
      </w:r>
      <w:r>
        <w:rPr>
          <w:rFonts w:ascii="Times New Roman" w:hAnsi="Times New Roman" w:cs="Times New Roman"/>
          <w:sz w:val="28"/>
          <w:szCs w:val="28"/>
        </w:rPr>
        <w:t xml:space="preserve"> </w:t>
      </w:r>
      <w:r w:rsidRPr="00DA0B93">
        <w:rPr>
          <w:rFonts w:ascii="Times New Roman" w:hAnsi="Times New Roman" w:cs="Times New Roman"/>
          <w:sz w:val="28"/>
          <w:szCs w:val="28"/>
        </w:rPr>
        <w:t>соответствии с законодательством Российской Федерации.</w:t>
      </w:r>
    </w:p>
    <w:p w14:paraId="031F4C8A"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Персональная ответственность должностных лиц за правильность и</w:t>
      </w:r>
      <w:r>
        <w:rPr>
          <w:rFonts w:ascii="Times New Roman" w:hAnsi="Times New Roman" w:cs="Times New Roman"/>
          <w:sz w:val="28"/>
          <w:szCs w:val="28"/>
        </w:rPr>
        <w:t xml:space="preserve"> </w:t>
      </w:r>
      <w:r w:rsidRPr="00DA0B93">
        <w:rPr>
          <w:rFonts w:ascii="Times New Roman" w:hAnsi="Times New Roman" w:cs="Times New Roman"/>
          <w:sz w:val="28"/>
          <w:szCs w:val="28"/>
        </w:rPr>
        <w:t>своевременность принятия решения о предоставлении (об отказе в предоставлении)</w:t>
      </w:r>
      <w:r>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закрепляется в их должностных</w:t>
      </w:r>
      <w:r>
        <w:rPr>
          <w:rFonts w:ascii="Times New Roman" w:hAnsi="Times New Roman" w:cs="Times New Roman"/>
          <w:sz w:val="28"/>
          <w:szCs w:val="28"/>
        </w:rPr>
        <w:t xml:space="preserve"> </w:t>
      </w:r>
      <w:r w:rsidRPr="00DA0B93">
        <w:rPr>
          <w:rFonts w:ascii="Times New Roman" w:hAnsi="Times New Roman" w:cs="Times New Roman"/>
          <w:sz w:val="28"/>
          <w:szCs w:val="28"/>
        </w:rPr>
        <w:t>регламентах в соответствии с требованиями законодательства.</w:t>
      </w:r>
    </w:p>
    <w:p w14:paraId="62C8040D" w14:textId="77777777" w:rsidR="00370AF4" w:rsidRPr="00DA0B93" w:rsidRDefault="00370AF4" w:rsidP="00370AF4">
      <w:pPr>
        <w:pStyle w:val="ConsPlusNormal"/>
        <w:ind w:firstLine="851"/>
        <w:jc w:val="both"/>
        <w:rPr>
          <w:rFonts w:ascii="Times New Roman" w:hAnsi="Times New Roman" w:cs="Times New Roman"/>
          <w:sz w:val="28"/>
          <w:szCs w:val="28"/>
        </w:rPr>
      </w:pPr>
    </w:p>
    <w:p w14:paraId="2E50503A" w14:textId="77777777" w:rsidR="00370AF4" w:rsidRPr="0036401D" w:rsidRDefault="00370AF4" w:rsidP="00370AF4">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 xml:space="preserve">Требования к порядку и формам </w:t>
      </w:r>
      <w:proofErr w:type="gramStart"/>
      <w:r w:rsidRPr="0036401D">
        <w:rPr>
          <w:rFonts w:ascii="Times New Roman" w:hAnsi="Times New Roman" w:cs="Times New Roman"/>
          <w:b/>
          <w:sz w:val="28"/>
          <w:szCs w:val="28"/>
        </w:rPr>
        <w:t>контроля за</w:t>
      </w:r>
      <w:proofErr w:type="gramEnd"/>
      <w:r w:rsidRPr="0036401D">
        <w:rPr>
          <w:rFonts w:ascii="Times New Roman" w:hAnsi="Times New Roman" w:cs="Times New Roman"/>
          <w:b/>
          <w:sz w:val="28"/>
          <w:szCs w:val="28"/>
        </w:rPr>
        <w:t xml:space="preserve"> предоставлением муниципальной услуги, в том числе со стороны граждан, их объединений и организаций</w:t>
      </w:r>
    </w:p>
    <w:p w14:paraId="5A2281F5" w14:textId="77777777" w:rsidR="00370AF4" w:rsidRPr="00DA0B93" w:rsidRDefault="00370AF4" w:rsidP="00370AF4">
      <w:pPr>
        <w:pStyle w:val="ConsPlusNormal"/>
        <w:ind w:firstLine="851"/>
        <w:jc w:val="both"/>
        <w:rPr>
          <w:rFonts w:ascii="Times New Roman" w:hAnsi="Times New Roman" w:cs="Times New Roman"/>
          <w:sz w:val="28"/>
          <w:szCs w:val="28"/>
        </w:rPr>
      </w:pPr>
    </w:p>
    <w:p w14:paraId="78E07961"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5</w:t>
      </w:r>
      <w:r w:rsidRPr="00DA0B93">
        <w:rPr>
          <w:rFonts w:ascii="Times New Roman" w:hAnsi="Times New Roman" w:cs="Times New Roman"/>
          <w:sz w:val="28"/>
          <w:szCs w:val="28"/>
        </w:rPr>
        <w:t>. Граждане, их объединения и организации имеют право осуществлять</w:t>
      </w:r>
      <w:r>
        <w:rPr>
          <w:rFonts w:ascii="Times New Roman" w:hAnsi="Times New Roman" w:cs="Times New Roman"/>
          <w:sz w:val="28"/>
          <w:szCs w:val="28"/>
        </w:rPr>
        <w:t xml:space="preserve"> </w:t>
      </w:r>
      <w:proofErr w:type="gramStart"/>
      <w:r w:rsidRPr="00DA0B93">
        <w:rPr>
          <w:rFonts w:ascii="Times New Roman" w:hAnsi="Times New Roman" w:cs="Times New Roman"/>
          <w:sz w:val="28"/>
          <w:szCs w:val="28"/>
        </w:rPr>
        <w:t>контроль за</w:t>
      </w:r>
      <w:proofErr w:type="gramEnd"/>
      <w:r w:rsidRPr="00DA0B93">
        <w:rPr>
          <w:rFonts w:ascii="Times New Roman" w:hAnsi="Times New Roman" w:cs="Times New Roman"/>
          <w:sz w:val="28"/>
          <w:szCs w:val="28"/>
        </w:rPr>
        <w:t xml:space="preserve"> предоставлением муниципальной услуги путем</w:t>
      </w:r>
      <w:r>
        <w:rPr>
          <w:rFonts w:ascii="Times New Roman" w:hAnsi="Times New Roman" w:cs="Times New Roman"/>
          <w:sz w:val="28"/>
          <w:szCs w:val="28"/>
        </w:rPr>
        <w:t xml:space="preserve"> </w:t>
      </w:r>
      <w:r w:rsidRPr="00DA0B93">
        <w:rPr>
          <w:rFonts w:ascii="Times New Roman" w:hAnsi="Times New Roman" w:cs="Times New Roman"/>
          <w:sz w:val="28"/>
          <w:szCs w:val="28"/>
        </w:rPr>
        <w:t>получения информации о ходе предоставления муниципальной</w:t>
      </w:r>
      <w:r>
        <w:rPr>
          <w:rFonts w:ascii="Times New Roman" w:hAnsi="Times New Roman" w:cs="Times New Roman"/>
          <w:sz w:val="28"/>
          <w:szCs w:val="28"/>
        </w:rPr>
        <w:t xml:space="preserve"> </w:t>
      </w:r>
      <w:r w:rsidRPr="00DA0B93">
        <w:rPr>
          <w:rFonts w:ascii="Times New Roman" w:hAnsi="Times New Roman" w:cs="Times New Roman"/>
          <w:sz w:val="28"/>
          <w:szCs w:val="28"/>
        </w:rPr>
        <w:t>услуги, в том числе о сроках завершения административных процедур (действий).</w:t>
      </w:r>
    </w:p>
    <w:p w14:paraId="569D7539"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Граждане, их объединения и организации также имеют право:</w:t>
      </w:r>
    </w:p>
    <w:p w14:paraId="71A6F6A1"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направлять замечания и предложения по улучшению доступности и качества</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муниципальной услуги;</w:t>
      </w:r>
    </w:p>
    <w:p w14:paraId="2D50600C"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вносить предложения о мерах по устранению нарушений настоящего</w:t>
      </w:r>
      <w:r>
        <w:rPr>
          <w:rFonts w:ascii="Times New Roman" w:hAnsi="Times New Roman" w:cs="Times New Roman"/>
          <w:sz w:val="28"/>
          <w:szCs w:val="28"/>
        </w:rPr>
        <w:t xml:space="preserve"> </w:t>
      </w:r>
      <w:r w:rsidRPr="00DA0B93">
        <w:rPr>
          <w:rFonts w:ascii="Times New Roman" w:hAnsi="Times New Roman" w:cs="Times New Roman"/>
          <w:sz w:val="28"/>
          <w:szCs w:val="28"/>
        </w:rPr>
        <w:t>Административного регламента.</w:t>
      </w:r>
    </w:p>
    <w:p w14:paraId="7F8172DD"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4.</w:t>
      </w:r>
      <w:r>
        <w:rPr>
          <w:rFonts w:ascii="Times New Roman" w:hAnsi="Times New Roman" w:cs="Times New Roman"/>
          <w:sz w:val="28"/>
          <w:szCs w:val="28"/>
        </w:rPr>
        <w:t>6</w:t>
      </w:r>
      <w:r w:rsidRPr="00DA0B93">
        <w:rPr>
          <w:rFonts w:ascii="Times New Roman" w:hAnsi="Times New Roman" w:cs="Times New Roman"/>
          <w:sz w:val="28"/>
          <w:szCs w:val="28"/>
        </w:rPr>
        <w:t>. Должностные лица Уполномоченного органа принимают меры к</w:t>
      </w:r>
      <w:r>
        <w:rPr>
          <w:rFonts w:ascii="Times New Roman" w:hAnsi="Times New Roman" w:cs="Times New Roman"/>
          <w:sz w:val="28"/>
          <w:szCs w:val="28"/>
        </w:rPr>
        <w:t xml:space="preserve"> </w:t>
      </w:r>
      <w:r w:rsidRPr="00DA0B93">
        <w:rPr>
          <w:rFonts w:ascii="Times New Roman" w:hAnsi="Times New Roman" w:cs="Times New Roman"/>
          <w:sz w:val="28"/>
          <w:szCs w:val="28"/>
        </w:rPr>
        <w:t>прекращению допущенных нарушений, устраняют причины и условия,</w:t>
      </w:r>
      <w:r>
        <w:rPr>
          <w:rFonts w:ascii="Times New Roman" w:hAnsi="Times New Roman" w:cs="Times New Roman"/>
          <w:sz w:val="28"/>
          <w:szCs w:val="28"/>
        </w:rPr>
        <w:t xml:space="preserve"> </w:t>
      </w:r>
      <w:r w:rsidRPr="00DA0B93">
        <w:rPr>
          <w:rFonts w:ascii="Times New Roman" w:hAnsi="Times New Roman" w:cs="Times New Roman"/>
          <w:sz w:val="28"/>
          <w:szCs w:val="28"/>
        </w:rPr>
        <w:t>способствующие совершению нарушений.</w:t>
      </w:r>
    </w:p>
    <w:p w14:paraId="24208591"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Информация о результатах рассмотрения замечаний и предложений граждан,</w:t>
      </w:r>
      <w:r>
        <w:rPr>
          <w:rFonts w:ascii="Times New Roman" w:hAnsi="Times New Roman" w:cs="Times New Roman"/>
          <w:sz w:val="28"/>
          <w:szCs w:val="28"/>
        </w:rPr>
        <w:t xml:space="preserve"> </w:t>
      </w:r>
      <w:r w:rsidRPr="00DA0B93">
        <w:rPr>
          <w:rFonts w:ascii="Times New Roman" w:hAnsi="Times New Roman" w:cs="Times New Roman"/>
          <w:sz w:val="28"/>
          <w:szCs w:val="28"/>
        </w:rPr>
        <w:t>их объединений и организаций доводится до сведения лиц, направивших эти</w:t>
      </w:r>
      <w:r>
        <w:rPr>
          <w:rFonts w:ascii="Times New Roman" w:hAnsi="Times New Roman" w:cs="Times New Roman"/>
          <w:sz w:val="28"/>
          <w:szCs w:val="28"/>
        </w:rPr>
        <w:t xml:space="preserve"> </w:t>
      </w:r>
      <w:r w:rsidRPr="00DA0B93">
        <w:rPr>
          <w:rFonts w:ascii="Times New Roman" w:hAnsi="Times New Roman" w:cs="Times New Roman"/>
          <w:sz w:val="28"/>
          <w:szCs w:val="28"/>
        </w:rPr>
        <w:t>замечания и предложения.</w:t>
      </w:r>
    </w:p>
    <w:p w14:paraId="0EB0DA21" w14:textId="77777777" w:rsidR="00370AF4" w:rsidRPr="00374730" w:rsidRDefault="00370AF4" w:rsidP="00370AF4">
      <w:pPr>
        <w:pStyle w:val="ConsPlusNormal"/>
        <w:jc w:val="center"/>
        <w:outlineLvl w:val="1"/>
        <w:rPr>
          <w:rFonts w:ascii="Times New Roman" w:hAnsi="Times New Roman" w:cs="Times New Roman"/>
          <w:sz w:val="28"/>
          <w:szCs w:val="28"/>
        </w:rPr>
      </w:pPr>
    </w:p>
    <w:p w14:paraId="31ACDE49" w14:textId="77777777" w:rsidR="00370AF4" w:rsidRPr="004C68E7" w:rsidRDefault="00370AF4" w:rsidP="00370AF4">
      <w:pPr>
        <w:pStyle w:val="ConsPlusNormal"/>
        <w:jc w:val="center"/>
        <w:outlineLvl w:val="1"/>
        <w:rPr>
          <w:rFonts w:ascii="Times New Roman" w:hAnsi="Times New Roman" w:cs="Times New Roman"/>
          <w:b/>
          <w:sz w:val="28"/>
          <w:szCs w:val="28"/>
        </w:rPr>
      </w:pPr>
      <w:r w:rsidRPr="004C68E7">
        <w:rPr>
          <w:rFonts w:ascii="Times New Roman" w:hAnsi="Times New Roman" w:cs="Times New Roman"/>
          <w:b/>
          <w:sz w:val="28"/>
          <w:szCs w:val="28"/>
        </w:rPr>
        <w:t xml:space="preserve">V. </w:t>
      </w:r>
      <w:proofErr w:type="gramStart"/>
      <w:r w:rsidRPr="004C68E7">
        <w:rPr>
          <w:rFonts w:ascii="Times New Roman" w:hAnsi="Times New Roman" w:cs="Times New Roman"/>
          <w:b/>
          <w:sz w:val="28"/>
          <w:szCs w:val="28"/>
        </w:rPr>
        <w:t>Досудебный (внесудебный) порядок обжалования решений и действий</w:t>
      </w:r>
      <w:r>
        <w:rPr>
          <w:rFonts w:ascii="Times New Roman" w:hAnsi="Times New Roman" w:cs="Times New Roman"/>
          <w:b/>
          <w:sz w:val="28"/>
          <w:szCs w:val="28"/>
        </w:rPr>
        <w:t xml:space="preserve"> </w:t>
      </w:r>
      <w:r w:rsidRPr="004C68E7">
        <w:rPr>
          <w:rFonts w:ascii="Times New Roman" w:hAnsi="Times New Roman" w:cs="Times New Roman"/>
          <w:b/>
          <w:sz w:val="28"/>
          <w:szCs w:val="28"/>
        </w:rPr>
        <w:t>(бездействия) органа, предоставляющего муниципальную</w:t>
      </w:r>
      <w:r>
        <w:rPr>
          <w:rFonts w:ascii="Times New Roman" w:hAnsi="Times New Roman" w:cs="Times New Roman"/>
          <w:b/>
          <w:sz w:val="28"/>
          <w:szCs w:val="28"/>
        </w:rPr>
        <w:t xml:space="preserve"> </w:t>
      </w:r>
      <w:r w:rsidRPr="004C68E7">
        <w:rPr>
          <w:rFonts w:ascii="Times New Roman" w:hAnsi="Times New Roman" w:cs="Times New Roman"/>
          <w:b/>
          <w:sz w:val="28"/>
          <w:szCs w:val="28"/>
        </w:rPr>
        <w:t>услугу, а также их должностных лиц, государственных (муниципальных)</w:t>
      </w:r>
      <w:r>
        <w:rPr>
          <w:rFonts w:ascii="Times New Roman" w:hAnsi="Times New Roman" w:cs="Times New Roman"/>
          <w:b/>
          <w:sz w:val="28"/>
          <w:szCs w:val="28"/>
        </w:rPr>
        <w:t xml:space="preserve"> </w:t>
      </w:r>
      <w:r w:rsidRPr="004C68E7">
        <w:rPr>
          <w:rFonts w:ascii="Times New Roman" w:hAnsi="Times New Roman" w:cs="Times New Roman"/>
          <w:b/>
          <w:sz w:val="28"/>
          <w:szCs w:val="28"/>
        </w:rPr>
        <w:t>служащих</w:t>
      </w:r>
      <w:proofErr w:type="gramEnd"/>
    </w:p>
    <w:p w14:paraId="4FD85622" w14:textId="77777777" w:rsidR="00370AF4" w:rsidRPr="00374730" w:rsidRDefault="00370AF4" w:rsidP="00370AF4">
      <w:pPr>
        <w:pStyle w:val="ConsPlusNormal"/>
        <w:jc w:val="center"/>
        <w:outlineLvl w:val="1"/>
        <w:rPr>
          <w:rFonts w:ascii="Times New Roman" w:hAnsi="Times New Roman" w:cs="Times New Roman"/>
          <w:sz w:val="28"/>
          <w:szCs w:val="28"/>
        </w:rPr>
      </w:pPr>
    </w:p>
    <w:p w14:paraId="396D385C"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 xml:space="preserve">5.1. </w:t>
      </w:r>
      <w:proofErr w:type="gramStart"/>
      <w:r w:rsidRPr="00DA0B93">
        <w:rPr>
          <w:rFonts w:ascii="Times New Roman" w:hAnsi="Times New Roman" w:cs="Times New Roman"/>
          <w:sz w:val="28"/>
          <w:szCs w:val="28"/>
        </w:rPr>
        <w:t>Заявитель имеет право на обжалование решения и (или) действий</w:t>
      </w:r>
      <w:r>
        <w:rPr>
          <w:rFonts w:ascii="Times New Roman" w:hAnsi="Times New Roman" w:cs="Times New Roman"/>
          <w:sz w:val="28"/>
          <w:szCs w:val="28"/>
        </w:rPr>
        <w:t xml:space="preserve"> </w:t>
      </w:r>
      <w:r w:rsidRPr="00DA0B93">
        <w:rPr>
          <w:rFonts w:ascii="Times New Roman" w:hAnsi="Times New Roman" w:cs="Times New Roman"/>
          <w:sz w:val="28"/>
          <w:szCs w:val="28"/>
        </w:rPr>
        <w:t>(бездействия) Уполномоченного органа, должностных лиц Уполномоченного</w:t>
      </w:r>
      <w:r>
        <w:rPr>
          <w:rFonts w:ascii="Times New Roman" w:hAnsi="Times New Roman" w:cs="Times New Roman"/>
          <w:sz w:val="28"/>
          <w:szCs w:val="28"/>
        </w:rPr>
        <w:t xml:space="preserve"> </w:t>
      </w:r>
      <w:r w:rsidRPr="00DA0B93">
        <w:rPr>
          <w:rFonts w:ascii="Times New Roman" w:hAnsi="Times New Roman" w:cs="Times New Roman"/>
          <w:sz w:val="28"/>
          <w:szCs w:val="28"/>
        </w:rPr>
        <w:t>органа, муниципальных служащих, многофункционального</w:t>
      </w:r>
      <w:r>
        <w:rPr>
          <w:rFonts w:ascii="Times New Roman" w:hAnsi="Times New Roman" w:cs="Times New Roman"/>
          <w:sz w:val="28"/>
          <w:szCs w:val="28"/>
        </w:rPr>
        <w:t xml:space="preserve"> </w:t>
      </w:r>
      <w:r w:rsidRPr="00DA0B93">
        <w:rPr>
          <w:rFonts w:ascii="Times New Roman" w:hAnsi="Times New Roman" w:cs="Times New Roman"/>
          <w:sz w:val="28"/>
          <w:szCs w:val="28"/>
        </w:rPr>
        <w:t>центра, а также работника многофункционального центра при предоставлении</w:t>
      </w:r>
      <w:r>
        <w:rPr>
          <w:rFonts w:ascii="Times New Roman" w:hAnsi="Times New Roman" w:cs="Times New Roman"/>
          <w:sz w:val="28"/>
          <w:szCs w:val="28"/>
        </w:rPr>
        <w:t xml:space="preserve"> </w:t>
      </w:r>
      <w:r w:rsidRPr="00DA0B93">
        <w:rPr>
          <w:rFonts w:ascii="Times New Roman" w:hAnsi="Times New Roman" w:cs="Times New Roman"/>
          <w:sz w:val="28"/>
          <w:szCs w:val="28"/>
        </w:rPr>
        <w:t xml:space="preserve">муниципальной услуги в </w:t>
      </w:r>
      <w:r w:rsidRPr="00DA0B93">
        <w:rPr>
          <w:rFonts w:ascii="Times New Roman" w:hAnsi="Times New Roman" w:cs="Times New Roman"/>
          <w:sz w:val="28"/>
          <w:szCs w:val="28"/>
        </w:rPr>
        <w:lastRenderedPageBreak/>
        <w:t>досудебном (внесудебном) порядке</w:t>
      </w:r>
      <w:r>
        <w:rPr>
          <w:rFonts w:ascii="Times New Roman" w:hAnsi="Times New Roman" w:cs="Times New Roman"/>
          <w:sz w:val="28"/>
          <w:szCs w:val="28"/>
        </w:rPr>
        <w:t xml:space="preserve"> </w:t>
      </w:r>
      <w:r w:rsidRPr="00DA0B93">
        <w:rPr>
          <w:rFonts w:ascii="Times New Roman" w:hAnsi="Times New Roman" w:cs="Times New Roman"/>
          <w:sz w:val="28"/>
          <w:szCs w:val="28"/>
        </w:rPr>
        <w:t>(далее – жалоба).</w:t>
      </w:r>
      <w:proofErr w:type="gramEnd"/>
    </w:p>
    <w:p w14:paraId="2E17EB61" w14:textId="77777777" w:rsidR="00370AF4" w:rsidRPr="00DA0B93" w:rsidRDefault="00370AF4" w:rsidP="00370AF4">
      <w:pPr>
        <w:pStyle w:val="ConsPlusNormal"/>
        <w:ind w:firstLine="851"/>
        <w:jc w:val="both"/>
        <w:rPr>
          <w:rFonts w:ascii="Times New Roman" w:hAnsi="Times New Roman" w:cs="Times New Roman"/>
          <w:sz w:val="28"/>
          <w:szCs w:val="28"/>
        </w:rPr>
      </w:pPr>
    </w:p>
    <w:p w14:paraId="66ADA66D" w14:textId="77777777" w:rsidR="00370AF4" w:rsidRPr="0036401D" w:rsidRDefault="00370AF4" w:rsidP="00370AF4">
      <w:pPr>
        <w:pStyle w:val="ConsPlusNormal"/>
        <w:jc w:val="center"/>
        <w:rPr>
          <w:rFonts w:ascii="Times New Roman" w:hAnsi="Times New Roman" w:cs="Times New Roman"/>
          <w:b/>
          <w:sz w:val="28"/>
          <w:szCs w:val="28"/>
        </w:rPr>
      </w:pPr>
      <w:r w:rsidRPr="0036401D">
        <w:rPr>
          <w:rFonts w:ascii="Times New Roman" w:hAnsi="Times New Roman" w:cs="Times New Roman"/>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2ED69AA9" w14:textId="77777777" w:rsidR="00370AF4" w:rsidRPr="00DA0B93" w:rsidRDefault="00370AF4" w:rsidP="00370AF4">
      <w:pPr>
        <w:pStyle w:val="ConsPlusNormal"/>
        <w:ind w:firstLine="851"/>
        <w:jc w:val="both"/>
        <w:rPr>
          <w:rFonts w:ascii="Times New Roman" w:hAnsi="Times New Roman" w:cs="Times New Roman"/>
          <w:sz w:val="28"/>
          <w:szCs w:val="28"/>
        </w:rPr>
      </w:pPr>
    </w:p>
    <w:p w14:paraId="79F810EB"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5.2. В досудебном (внесудебном) порядке заявитель (представитель) вправе</w:t>
      </w:r>
      <w:r>
        <w:rPr>
          <w:rFonts w:ascii="Times New Roman" w:hAnsi="Times New Roman" w:cs="Times New Roman"/>
          <w:sz w:val="28"/>
          <w:szCs w:val="28"/>
        </w:rPr>
        <w:t xml:space="preserve"> </w:t>
      </w:r>
      <w:r w:rsidRPr="00DA0B93">
        <w:rPr>
          <w:rFonts w:ascii="Times New Roman" w:hAnsi="Times New Roman" w:cs="Times New Roman"/>
          <w:sz w:val="28"/>
          <w:szCs w:val="28"/>
        </w:rPr>
        <w:t>обратиться с жалобой в письменной форме на бумажном носителе или в</w:t>
      </w:r>
      <w:r>
        <w:rPr>
          <w:rFonts w:ascii="Times New Roman" w:hAnsi="Times New Roman" w:cs="Times New Roman"/>
          <w:sz w:val="28"/>
          <w:szCs w:val="28"/>
        </w:rPr>
        <w:t xml:space="preserve"> </w:t>
      </w:r>
      <w:r w:rsidRPr="00DA0B93">
        <w:rPr>
          <w:rFonts w:ascii="Times New Roman" w:hAnsi="Times New Roman" w:cs="Times New Roman"/>
          <w:sz w:val="28"/>
          <w:szCs w:val="28"/>
        </w:rPr>
        <w:t>электронной форме:</w:t>
      </w:r>
    </w:p>
    <w:p w14:paraId="3CAE0B2C" w14:textId="77777777" w:rsidR="00370AF4" w:rsidRPr="00DA0B93" w:rsidRDefault="00370AF4" w:rsidP="00370AF4">
      <w:pPr>
        <w:pStyle w:val="ConsPlusNormal"/>
        <w:ind w:firstLine="851"/>
        <w:jc w:val="both"/>
        <w:rPr>
          <w:rFonts w:ascii="Times New Roman" w:hAnsi="Times New Roman" w:cs="Times New Roman"/>
          <w:sz w:val="28"/>
          <w:szCs w:val="28"/>
        </w:rPr>
      </w:pPr>
      <w:proofErr w:type="gramStart"/>
      <w:r w:rsidRPr="00DA0B93">
        <w:rPr>
          <w:rFonts w:ascii="Times New Roman" w:hAnsi="Times New Roman" w:cs="Times New Roman"/>
          <w:sz w:val="28"/>
          <w:szCs w:val="28"/>
        </w:rPr>
        <w:t>в Уполномоченный орган – на решение и (или) действия (бездействие)</w:t>
      </w:r>
      <w:r>
        <w:rPr>
          <w:rFonts w:ascii="Times New Roman" w:hAnsi="Times New Roman" w:cs="Times New Roman"/>
          <w:sz w:val="28"/>
          <w:szCs w:val="28"/>
        </w:rPr>
        <w:t xml:space="preserve"> </w:t>
      </w:r>
      <w:r w:rsidRPr="00DA0B93">
        <w:rPr>
          <w:rFonts w:ascii="Times New Roman" w:hAnsi="Times New Roman" w:cs="Times New Roman"/>
          <w:sz w:val="28"/>
          <w:szCs w:val="28"/>
        </w:rPr>
        <w:t>должностного лица, руководителя структурного подразделения Уполномоченного</w:t>
      </w:r>
      <w:r>
        <w:rPr>
          <w:rFonts w:ascii="Times New Roman" w:hAnsi="Times New Roman" w:cs="Times New Roman"/>
          <w:sz w:val="28"/>
          <w:szCs w:val="28"/>
        </w:rPr>
        <w:t xml:space="preserve"> </w:t>
      </w:r>
      <w:r w:rsidRPr="00DA0B93">
        <w:rPr>
          <w:rFonts w:ascii="Times New Roman" w:hAnsi="Times New Roman" w:cs="Times New Roman"/>
          <w:sz w:val="28"/>
          <w:szCs w:val="28"/>
        </w:rPr>
        <w:t>органа, на решение и действия (бездействие) Уполномоченного органа,</w:t>
      </w:r>
      <w:r>
        <w:rPr>
          <w:rFonts w:ascii="Times New Roman" w:hAnsi="Times New Roman" w:cs="Times New Roman"/>
          <w:sz w:val="28"/>
          <w:szCs w:val="28"/>
        </w:rPr>
        <w:t xml:space="preserve"> </w:t>
      </w:r>
      <w:r w:rsidRPr="00DA0B93">
        <w:rPr>
          <w:rFonts w:ascii="Times New Roman" w:hAnsi="Times New Roman" w:cs="Times New Roman"/>
          <w:sz w:val="28"/>
          <w:szCs w:val="28"/>
        </w:rPr>
        <w:t>руководителя Уполномоченного органа;</w:t>
      </w:r>
      <w:proofErr w:type="gramEnd"/>
    </w:p>
    <w:p w14:paraId="7BEF5DF0"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вышестоящий орган на решение и (или) действия (бездействие)</w:t>
      </w:r>
      <w:r>
        <w:rPr>
          <w:rFonts w:ascii="Times New Roman" w:hAnsi="Times New Roman" w:cs="Times New Roman"/>
          <w:sz w:val="28"/>
          <w:szCs w:val="28"/>
        </w:rPr>
        <w:t xml:space="preserve"> </w:t>
      </w:r>
      <w:r w:rsidRPr="00DA0B93">
        <w:rPr>
          <w:rFonts w:ascii="Times New Roman" w:hAnsi="Times New Roman" w:cs="Times New Roman"/>
          <w:sz w:val="28"/>
          <w:szCs w:val="28"/>
        </w:rPr>
        <w:t>должностного лица, руководителя структурного подразделения Уполномоченного</w:t>
      </w:r>
      <w:r>
        <w:rPr>
          <w:rFonts w:ascii="Times New Roman" w:hAnsi="Times New Roman" w:cs="Times New Roman"/>
          <w:sz w:val="28"/>
          <w:szCs w:val="28"/>
        </w:rPr>
        <w:t xml:space="preserve"> </w:t>
      </w:r>
      <w:r w:rsidRPr="00DA0B93">
        <w:rPr>
          <w:rFonts w:ascii="Times New Roman" w:hAnsi="Times New Roman" w:cs="Times New Roman"/>
          <w:sz w:val="28"/>
          <w:szCs w:val="28"/>
        </w:rPr>
        <w:t>органа;</w:t>
      </w:r>
    </w:p>
    <w:p w14:paraId="28F3C0EB"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к руководителю многофункционального центра – на решения и действия</w:t>
      </w:r>
      <w:r>
        <w:rPr>
          <w:rFonts w:ascii="Times New Roman" w:hAnsi="Times New Roman" w:cs="Times New Roman"/>
          <w:sz w:val="28"/>
          <w:szCs w:val="28"/>
        </w:rPr>
        <w:t xml:space="preserve"> </w:t>
      </w:r>
      <w:r w:rsidRPr="00DA0B93">
        <w:rPr>
          <w:rFonts w:ascii="Times New Roman" w:hAnsi="Times New Roman" w:cs="Times New Roman"/>
          <w:sz w:val="28"/>
          <w:szCs w:val="28"/>
        </w:rPr>
        <w:t>(бездействие) работника многофункционального центра;</w:t>
      </w:r>
    </w:p>
    <w:p w14:paraId="2A3CAD19"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к учредителю многофункционального центра – на решение и действия</w:t>
      </w:r>
      <w:r>
        <w:rPr>
          <w:rFonts w:ascii="Times New Roman" w:hAnsi="Times New Roman" w:cs="Times New Roman"/>
          <w:sz w:val="28"/>
          <w:szCs w:val="28"/>
        </w:rPr>
        <w:t xml:space="preserve"> </w:t>
      </w:r>
      <w:r w:rsidRPr="00DA0B93">
        <w:rPr>
          <w:rFonts w:ascii="Times New Roman" w:hAnsi="Times New Roman" w:cs="Times New Roman"/>
          <w:sz w:val="28"/>
          <w:szCs w:val="28"/>
        </w:rPr>
        <w:t>(бездействие) многофункционального центра.</w:t>
      </w:r>
    </w:p>
    <w:p w14:paraId="74C9549F"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Уполномоченном органе, многофункциональном центре, у учредителя</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определяются уполномоченные на рассмотрение</w:t>
      </w:r>
      <w:r>
        <w:rPr>
          <w:rFonts w:ascii="Times New Roman" w:hAnsi="Times New Roman" w:cs="Times New Roman"/>
          <w:sz w:val="28"/>
          <w:szCs w:val="28"/>
        </w:rPr>
        <w:t xml:space="preserve"> </w:t>
      </w:r>
      <w:r w:rsidRPr="00DA0B93">
        <w:rPr>
          <w:rFonts w:ascii="Times New Roman" w:hAnsi="Times New Roman" w:cs="Times New Roman"/>
          <w:sz w:val="28"/>
          <w:szCs w:val="28"/>
        </w:rPr>
        <w:t>жалоб должностные лица.</w:t>
      </w:r>
    </w:p>
    <w:p w14:paraId="6AC04EF8" w14:textId="77777777" w:rsidR="00370AF4" w:rsidRPr="00DA0B93" w:rsidRDefault="00370AF4" w:rsidP="00370AF4">
      <w:pPr>
        <w:pStyle w:val="ConsPlusNormal"/>
        <w:ind w:firstLine="851"/>
        <w:jc w:val="both"/>
        <w:rPr>
          <w:rFonts w:ascii="Times New Roman" w:hAnsi="Times New Roman" w:cs="Times New Roman"/>
          <w:sz w:val="28"/>
          <w:szCs w:val="28"/>
        </w:rPr>
      </w:pPr>
    </w:p>
    <w:p w14:paraId="6EA27FFE" w14:textId="77777777" w:rsidR="00370AF4" w:rsidRDefault="00370AF4" w:rsidP="00370AF4">
      <w:pPr>
        <w:pStyle w:val="ConsPlusNormal"/>
        <w:jc w:val="center"/>
        <w:rPr>
          <w:rFonts w:ascii="Times New Roman" w:hAnsi="Times New Roman" w:cs="Times New Roman"/>
          <w:b/>
          <w:sz w:val="28"/>
          <w:szCs w:val="28"/>
        </w:rPr>
      </w:pPr>
      <w:r w:rsidRPr="0092156D">
        <w:rPr>
          <w:rFonts w:ascii="Times New Roman" w:hAnsi="Times New Roman" w:cs="Times New Roman"/>
          <w:b/>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w:t>
      </w:r>
      <w:r>
        <w:rPr>
          <w:rFonts w:ascii="Times New Roman" w:hAnsi="Times New Roman" w:cs="Times New Roman"/>
          <w:b/>
          <w:sz w:val="28"/>
          <w:szCs w:val="28"/>
        </w:rPr>
        <w:t xml:space="preserve"> </w:t>
      </w:r>
      <w:r w:rsidRPr="0092156D">
        <w:rPr>
          <w:rFonts w:ascii="Times New Roman" w:hAnsi="Times New Roman" w:cs="Times New Roman"/>
          <w:b/>
          <w:sz w:val="28"/>
          <w:szCs w:val="28"/>
        </w:rPr>
        <w:t>муниципальных услуг (функций)</w:t>
      </w:r>
    </w:p>
    <w:p w14:paraId="6B1535CC" w14:textId="77777777" w:rsidR="00370AF4" w:rsidRPr="0092156D" w:rsidRDefault="00370AF4" w:rsidP="00370AF4">
      <w:pPr>
        <w:pStyle w:val="ConsPlusNormal"/>
        <w:ind w:firstLine="851"/>
        <w:jc w:val="center"/>
        <w:rPr>
          <w:rFonts w:ascii="Times New Roman" w:hAnsi="Times New Roman" w:cs="Times New Roman"/>
          <w:b/>
          <w:sz w:val="28"/>
          <w:szCs w:val="28"/>
        </w:rPr>
      </w:pPr>
    </w:p>
    <w:p w14:paraId="27BDBCFC"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5.3. Информация о порядке подачи и рассмотрения жалобы размещается на</w:t>
      </w:r>
      <w:r>
        <w:rPr>
          <w:rFonts w:ascii="Times New Roman" w:hAnsi="Times New Roman" w:cs="Times New Roman"/>
          <w:sz w:val="28"/>
          <w:szCs w:val="28"/>
        </w:rPr>
        <w:t xml:space="preserve"> </w:t>
      </w:r>
      <w:r w:rsidRPr="00DA0B93">
        <w:rPr>
          <w:rFonts w:ascii="Times New Roman" w:hAnsi="Times New Roman" w:cs="Times New Roman"/>
          <w:sz w:val="28"/>
          <w:szCs w:val="28"/>
        </w:rPr>
        <w:t>информационных стендах в местах предоставления муниципальной услуги, на сайте Уполномоченного органа, ЕПГУ, а также</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предоставляется в устной форме по телефону и (или) на личном приеме либо в</w:t>
      </w:r>
      <w:r>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 почтовым отправлением по адресу, указанному заявителем</w:t>
      </w:r>
      <w:r>
        <w:rPr>
          <w:rFonts w:ascii="Times New Roman" w:hAnsi="Times New Roman" w:cs="Times New Roman"/>
          <w:sz w:val="28"/>
          <w:szCs w:val="28"/>
        </w:rPr>
        <w:t xml:space="preserve"> </w:t>
      </w:r>
      <w:r w:rsidRPr="00DA0B93">
        <w:rPr>
          <w:rFonts w:ascii="Times New Roman" w:hAnsi="Times New Roman" w:cs="Times New Roman"/>
          <w:sz w:val="28"/>
          <w:szCs w:val="28"/>
        </w:rPr>
        <w:t>(представителем).</w:t>
      </w:r>
    </w:p>
    <w:p w14:paraId="3507DC59" w14:textId="77777777" w:rsidR="00370AF4" w:rsidRPr="00DA0B93" w:rsidRDefault="00370AF4" w:rsidP="00370AF4">
      <w:pPr>
        <w:pStyle w:val="ConsPlusNormal"/>
        <w:ind w:firstLine="851"/>
        <w:jc w:val="both"/>
        <w:rPr>
          <w:rFonts w:ascii="Times New Roman" w:hAnsi="Times New Roman" w:cs="Times New Roman"/>
          <w:sz w:val="28"/>
          <w:szCs w:val="28"/>
        </w:rPr>
      </w:pPr>
    </w:p>
    <w:p w14:paraId="099D2325" w14:textId="77777777" w:rsidR="00370AF4" w:rsidRPr="00191CED" w:rsidRDefault="00370AF4" w:rsidP="00370AF4">
      <w:pPr>
        <w:pStyle w:val="ConsPlusNormal"/>
        <w:jc w:val="center"/>
        <w:rPr>
          <w:rFonts w:ascii="Times New Roman" w:hAnsi="Times New Roman" w:cs="Times New Roman"/>
          <w:b/>
          <w:sz w:val="28"/>
          <w:szCs w:val="28"/>
        </w:rPr>
      </w:pPr>
      <w:proofErr w:type="gramStart"/>
      <w:r w:rsidRPr="00191CED">
        <w:rPr>
          <w:rFonts w:ascii="Times New Roman" w:hAnsi="Times New Roman" w:cs="Times New Roman"/>
          <w:b/>
          <w:sz w:val="28"/>
          <w:szCs w:val="28"/>
        </w:rPr>
        <w:t>Перечень нормативных правовых актов, регулирующих порядок досудебного</w:t>
      </w:r>
      <w:r>
        <w:rPr>
          <w:rFonts w:ascii="Times New Roman" w:hAnsi="Times New Roman" w:cs="Times New Roman"/>
          <w:b/>
          <w:sz w:val="28"/>
          <w:szCs w:val="28"/>
        </w:rPr>
        <w:t xml:space="preserve"> </w:t>
      </w:r>
      <w:r w:rsidRPr="00191CED">
        <w:rPr>
          <w:rFonts w:ascii="Times New Roman" w:hAnsi="Times New Roman" w:cs="Times New Roman"/>
          <w:b/>
          <w:sz w:val="28"/>
          <w:szCs w:val="28"/>
        </w:rPr>
        <w:t>(внесудебного) обжалования действий (бездействия) и (или) решений,</w:t>
      </w:r>
      <w:r>
        <w:rPr>
          <w:rFonts w:ascii="Times New Roman" w:hAnsi="Times New Roman" w:cs="Times New Roman"/>
          <w:b/>
          <w:sz w:val="28"/>
          <w:szCs w:val="28"/>
        </w:rPr>
        <w:t xml:space="preserve"> </w:t>
      </w:r>
      <w:r w:rsidRPr="00191CED">
        <w:rPr>
          <w:rFonts w:ascii="Times New Roman" w:hAnsi="Times New Roman" w:cs="Times New Roman"/>
          <w:b/>
          <w:sz w:val="28"/>
          <w:szCs w:val="28"/>
        </w:rPr>
        <w:t>принятых (осуществленных) в ходе предоставления муниципальной услуги</w:t>
      </w:r>
      <w:proofErr w:type="gramEnd"/>
    </w:p>
    <w:p w14:paraId="6C59E9A0" w14:textId="77777777" w:rsidR="00370AF4" w:rsidRPr="00DA0B93" w:rsidRDefault="00370AF4" w:rsidP="00370AF4">
      <w:pPr>
        <w:pStyle w:val="ConsPlusNormal"/>
        <w:ind w:firstLine="851"/>
        <w:jc w:val="both"/>
        <w:rPr>
          <w:rFonts w:ascii="Times New Roman" w:hAnsi="Times New Roman" w:cs="Times New Roman"/>
          <w:sz w:val="28"/>
          <w:szCs w:val="28"/>
        </w:rPr>
      </w:pPr>
    </w:p>
    <w:p w14:paraId="50649F40"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5.4. Порядок досудебного (внесудебного) обжалования решений и действий</w:t>
      </w:r>
    </w:p>
    <w:p w14:paraId="3F3E4B51"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(бездействия) Уполномоченного органа, предоставляющего муниципальную услугу, а также его должностных лиц регулируется:</w:t>
      </w:r>
    </w:p>
    <w:p w14:paraId="53DC3FEF"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Федеральным законом «Об организации предоставления государственных и</w:t>
      </w:r>
      <w:r>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муниципальных услуг»;</w:t>
      </w:r>
    </w:p>
    <w:p w14:paraId="438DA80A"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постановлением Правительства Российской Федерации от 20</w:t>
      </w:r>
      <w:r>
        <w:rPr>
          <w:rFonts w:ascii="Times New Roman" w:hAnsi="Times New Roman" w:cs="Times New Roman"/>
          <w:sz w:val="28"/>
          <w:szCs w:val="28"/>
        </w:rPr>
        <w:t xml:space="preserve">.11.2012 </w:t>
      </w:r>
      <w:r w:rsidRPr="00DA0B93">
        <w:rPr>
          <w:rFonts w:ascii="Times New Roman" w:hAnsi="Times New Roman" w:cs="Times New Roman"/>
          <w:sz w:val="28"/>
          <w:szCs w:val="28"/>
        </w:rPr>
        <w:t>№ 1198 «О федеральной государственной информационной системе,</w:t>
      </w:r>
      <w:r>
        <w:rPr>
          <w:rFonts w:ascii="Times New Roman" w:hAnsi="Times New Roman" w:cs="Times New Roman"/>
          <w:sz w:val="28"/>
          <w:szCs w:val="28"/>
        </w:rPr>
        <w:t xml:space="preserve"> </w:t>
      </w:r>
      <w:r w:rsidRPr="00DA0B93">
        <w:rPr>
          <w:rFonts w:ascii="Times New Roman" w:hAnsi="Times New Roman" w:cs="Times New Roman"/>
          <w:sz w:val="28"/>
          <w:szCs w:val="28"/>
        </w:rPr>
        <w:t>обеспечивающей процесс досудебного (внесудебного) обжалования решений и</w:t>
      </w:r>
      <w:r>
        <w:rPr>
          <w:rFonts w:ascii="Times New Roman" w:hAnsi="Times New Roman" w:cs="Times New Roman"/>
          <w:sz w:val="28"/>
          <w:szCs w:val="28"/>
        </w:rPr>
        <w:t xml:space="preserve"> </w:t>
      </w:r>
      <w:r w:rsidRPr="00DA0B93">
        <w:rPr>
          <w:rFonts w:ascii="Times New Roman" w:hAnsi="Times New Roman" w:cs="Times New Roman"/>
          <w:sz w:val="28"/>
          <w:szCs w:val="28"/>
        </w:rPr>
        <w:t>действий (бездействия), совершенных при предоставлении государственных и</w:t>
      </w:r>
      <w:r>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муниципальных услуг».</w:t>
      </w:r>
    </w:p>
    <w:p w14:paraId="2C7456E9" w14:textId="77777777" w:rsidR="00370AF4" w:rsidRDefault="00370AF4" w:rsidP="00370AF4">
      <w:pPr>
        <w:pStyle w:val="ConsPlusNormal"/>
        <w:ind w:firstLine="851"/>
        <w:jc w:val="both"/>
        <w:rPr>
          <w:rFonts w:ascii="Times New Roman" w:hAnsi="Times New Roman" w:cs="Times New Roman"/>
          <w:sz w:val="28"/>
          <w:szCs w:val="28"/>
        </w:rPr>
      </w:pPr>
    </w:p>
    <w:p w14:paraId="0636E2DE" w14:textId="77777777" w:rsidR="00370AF4" w:rsidRDefault="00370AF4" w:rsidP="00370AF4">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lastRenderedPageBreak/>
        <w:t>VI. Особенности выполнения административных процедур (действий) в</w:t>
      </w:r>
      <w:r>
        <w:rPr>
          <w:rFonts w:ascii="Times New Roman" w:hAnsi="Times New Roman" w:cs="Times New Roman"/>
          <w:b/>
          <w:sz w:val="28"/>
          <w:szCs w:val="28"/>
        </w:rPr>
        <w:t xml:space="preserve"> </w:t>
      </w:r>
      <w:r w:rsidRPr="00D630E8">
        <w:rPr>
          <w:rFonts w:ascii="Times New Roman" w:hAnsi="Times New Roman" w:cs="Times New Roman"/>
          <w:b/>
          <w:sz w:val="28"/>
          <w:szCs w:val="28"/>
        </w:rPr>
        <w:t>многофункциональных центрах предоставления государственных и</w:t>
      </w:r>
      <w:r>
        <w:rPr>
          <w:rFonts w:ascii="Times New Roman" w:hAnsi="Times New Roman" w:cs="Times New Roman"/>
          <w:b/>
          <w:sz w:val="28"/>
          <w:szCs w:val="28"/>
        </w:rPr>
        <w:t xml:space="preserve"> </w:t>
      </w:r>
      <w:r w:rsidRPr="00D630E8">
        <w:rPr>
          <w:rFonts w:ascii="Times New Roman" w:hAnsi="Times New Roman" w:cs="Times New Roman"/>
          <w:b/>
          <w:sz w:val="28"/>
          <w:szCs w:val="28"/>
        </w:rPr>
        <w:t>муниципальных услуг</w:t>
      </w:r>
    </w:p>
    <w:p w14:paraId="02AA174C" w14:textId="77777777" w:rsidR="00370AF4" w:rsidRPr="00D630E8" w:rsidRDefault="00370AF4" w:rsidP="00370AF4">
      <w:pPr>
        <w:pStyle w:val="ConsPlusNormal"/>
        <w:jc w:val="center"/>
        <w:rPr>
          <w:rFonts w:ascii="Times New Roman" w:hAnsi="Times New Roman" w:cs="Times New Roman"/>
          <w:b/>
          <w:sz w:val="28"/>
          <w:szCs w:val="28"/>
        </w:rPr>
      </w:pPr>
    </w:p>
    <w:p w14:paraId="524C7E5F" w14:textId="77777777" w:rsidR="00370AF4" w:rsidRDefault="00370AF4" w:rsidP="00370AF4">
      <w:pPr>
        <w:pStyle w:val="ConsPlusNormal"/>
        <w:jc w:val="center"/>
        <w:rPr>
          <w:rFonts w:ascii="Times New Roman" w:hAnsi="Times New Roman" w:cs="Times New Roman"/>
          <w:b/>
          <w:sz w:val="28"/>
          <w:szCs w:val="28"/>
        </w:rPr>
      </w:pPr>
      <w:r w:rsidRPr="00D630E8">
        <w:rPr>
          <w:rFonts w:ascii="Times New Roman" w:hAnsi="Times New Roman" w:cs="Times New Roman"/>
          <w:b/>
          <w:sz w:val="28"/>
          <w:szCs w:val="28"/>
        </w:rPr>
        <w:t>Исчерпывающий перечень административных процедур (действий) при</w:t>
      </w:r>
      <w:r>
        <w:rPr>
          <w:rFonts w:ascii="Times New Roman" w:hAnsi="Times New Roman" w:cs="Times New Roman"/>
          <w:b/>
          <w:sz w:val="28"/>
          <w:szCs w:val="28"/>
        </w:rPr>
        <w:t xml:space="preserve"> </w:t>
      </w:r>
      <w:r w:rsidRPr="00D630E8">
        <w:rPr>
          <w:rFonts w:ascii="Times New Roman" w:hAnsi="Times New Roman" w:cs="Times New Roman"/>
          <w:b/>
          <w:sz w:val="28"/>
          <w:szCs w:val="28"/>
        </w:rPr>
        <w:t>предоставлении муниципальной услуги, выполняемых</w:t>
      </w:r>
      <w:r>
        <w:rPr>
          <w:rFonts w:ascii="Times New Roman" w:hAnsi="Times New Roman" w:cs="Times New Roman"/>
          <w:b/>
          <w:sz w:val="28"/>
          <w:szCs w:val="28"/>
        </w:rPr>
        <w:t xml:space="preserve"> </w:t>
      </w:r>
      <w:r w:rsidRPr="00D630E8">
        <w:rPr>
          <w:rFonts w:ascii="Times New Roman" w:hAnsi="Times New Roman" w:cs="Times New Roman"/>
          <w:b/>
          <w:sz w:val="28"/>
          <w:szCs w:val="28"/>
        </w:rPr>
        <w:t>многофункциональными центрами</w:t>
      </w:r>
    </w:p>
    <w:p w14:paraId="5B98F275" w14:textId="77777777" w:rsidR="00370AF4" w:rsidRPr="00D630E8" w:rsidRDefault="00370AF4" w:rsidP="00370AF4">
      <w:pPr>
        <w:pStyle w:val="ConsPlusNormal"/>
        <w:jc w:val="center"/>
        <w:rPr>
          <w:rFonts w:ascii="Times New Roman" w:hAnsi="Times New Roman" w:cs="Times New Roman"/>
          <w:b/>
          <w:sz w:val="28"/>
          <w:szCs w:val="28"/>
        </w:rPr>
      </w:pPr>
    </w:p>
    <w:p w14:paraId="159A4B39"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6.1 Многофункциональный центр осуществляет:</w:t>
      </w:r>
    </w:p>
    <w:p w14:paraId="5B447F94"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информирование заявителей о порядке предоставления муниципальной услуги в многофункциональном центре, по иным вопросам,</w:t>
      </w:r>
      <w:r>
        <w:rPr>
          <w:rFonts w:ascii="Times New Roman" w:hAnsi="Times New Roman" w:cs="Times New Roman"/>
          <w:sz w:val="28"/>
          <w:szCs w:val="28"/>
        </w:rPr>
        <w:t xml:space="preserve"> </w:t>
      </w:r>
      <w:r w:rsidRPr="00DA0B93">
        <w:rPr>
          <w:rFonts w:ascii="Times New Roman" w:hAnsi="Times New Roman" w:cs="Times New Roman"/>
          <w:sz w:val="28"/>
          <w:szCs w:val="28"/>
        </w:rPr>
        <w:t>связанным с предоставлением муниципальной услуги, а также</w:t>
      </w:r>
      <w:r>
        <w:rPr>
          <w:rFonts w:ascii="Times New Roman" w:hAnsi="Times New Roman" w:cs="Times New Roman"/>
          <w:sz w:val="28"/>
          <w:szCs w:val="28"/>
        </w:rPr>
        <w:t xml:space="preserve"> </w:t>
      </w:r>
      <w:r w:rsidRPr="00DA0B93">
        <w:rPr>
          <w:rFonts w:ascii="Times New Roman" w:hAnsi="Times New Roman" w:cs="Times New Roman"/>
          <w:sz w:val="28"/>
          <w:szCs w:val="28"/>
        </w:rPr>
        <w:t>консультирование заявителей о порядке предоставления муниципальной услуги в многофункциональном центре;</w:t>
      </w:r>
    </w:p>
    <w:p w14:paraId="6DDF419B"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выдачу заявителю результата предоставления муниципальной услуги, на бумажном носителе, подтверждающ</w:t>
      </w:r>
      <w:r>
        <w:rPr>
          <w:rFonts w:ascii="Times New Roman" w:hAnsi="Times New Roman" w:cs="Times New Roman"/>
          <w:sz w:val="28"/>
          <w:szCs w:val="28"/>
        </w:rPr>
        <w:t>ее</w:t>
      </w:r>
      <w:r w:rsidRPr="00DA0B93">
        <w:rPr>
          <w:rFonts w:ascii="Times New Roman" w:hAnsi="Times New Roman" w:cs="Times New Roman"/>
          <w:sz w:val="28"/>
          <w:szCs w:val="28"/>
        </w:rPr>
        <w:t xml:space="preserve"> содержание</w:t>
      </w:r>
      <w:r>
        <w:rPr>
          <w:rFonts w:ascii="Times New Roman" w:hAnsi="Times New Roman" w:cs="Times New Roman"/>
          <w:sz w:val="28"/>
          <w:szCs w:val="28"/>
        </w:rPr>
        <w:t xml:space="preserve"> </w:t>
      </w:r>
      <w:r w:rsidRPr="00DA0B93">
        <w:rPr>
          <w:rFonts w:ascii="Times New Roman" w:hAnsi="Times New Roman" w:cs="Times New Roman"/>
          <w:sz w:val="28"/>
          <w:szCs w:val="28"/>
        </w:rPr>
        <w:t>электронных документов, направленных в многофункциональный центр по</w:t>
      </w:r>
      <w:r>
        <w:rPr>
          <w:rFonts w:ascii="Times New Roman" w:hAnsi="Times New Roman" w:cs="Times New Roman"/>
          <w:sz w:val="28"/>
          <w:szCs w:val="28"/>
        </w:rPr>
        <w:t xml:space="preserve"> </w:t>
      </w:r>
      <w:r w:rsidRPr="00DA0B93">
        <w:rPr>
          <w:rFonts w:ascii="Times New Roman" w:hAnsi="Times New Roman" w:cs="Times New Roman"/>
          <w:sz w:val="28"/>
          <w:szCs w:val="28"/>
        </w:rPr>
        <w:t>результатам предоставления муниципальной услуги, а также</w:t>
      </w:r>
      <w:r>
        <w:rPr>
          <w:rFonts w:ascii="Times New Roman" w:hAnsi="Times New Roman" w:cs="Times New Roman"/>
          <w:sz w:val="28"/>
          <w:szCs w:val="28"/>
        </w:rPr>
        <w:t xml:space="preserve"> </w:t>
      </w:r>
      <w:r w:rsidRPr="00DA0B93">
        <w:rPr>
          <w:rFonts w:ascii="Times New Roman" w:hAnsi="Times New Roman" w:cs="Times New Roman"/>
          <w:sz w:val="28"/>
          <w:szCs w:val="28"/>
        </w:rPr>
        <w:t>выдач</w:t>
      </w:r>
      <w:r>
        <w:rPr>
          <w:rFonts w:ascii="Times New Roman" w:hAnsi="Times New Roman" w:cs="Times New Roman"/>
          <w:sz w:val="28"/>
          <w:szCs w:val="28"/>
        </w:rPr>
        <w:t>у</w:t>
      </w:r>
      <w:r w:rsidRPr="00DA0B93">
        <w:rPr>
          <w:rFonts w:ascii="Times New Roman" w:hAnsi="Times New Roman" w:cs="Times New Roman"/>
          <w:sz w:val="28"/>
          <w:szCs w:val="28"/>
        </w:rPr>
        <w:t xml:space="preserve"> документов, </w:t>
      </w:r>
      <w:r>
        <w:rPr>
          <w:rFonts w:ascii="Times New Roman" w:hAnsi="Times New Roman" w:cs="Times New Roman"/>
          <w:sz w:val="28"/>
          <w:szCs w:val="28"/>
        </w:rPr>
        <w:t>составленных</w:t>
      </w:r>
      <w:r w:rsidRPr="00DA0B93">
        <w:rPr>
          <w:rFonts w:ascii="Times New Roman" w:hAnsi="Times New Roman" w:cs="Times New Roman"/>
          <w:sz w:val="28"/>
          <w:szCs w:val="28"/>
        </w:rPr>
        <w:t xml:space="preserve"> на бумажном носителе и заверен</w:t>
      </w:r>
      <w:r>
        <w:rPr>
          <w:rFonts w:ascii="Times New Roman" w:hAnsi="Times New Roman" w:cs="Times New Roman"/>
          <w:sz w:val="28"/>
          <w:szCs w:val="28"/>
        </w:rPr>
        <w:t xml:space="preserve">ных </w:t>
      </w:r>
      <w:r w:rsidRPr="00DA0B93">
        <w:rPr>
          <w:rFonts w:ascii="Times New Roman" w:hAnsi="Times New Roman" w:cs="Times New Roman"/>
          <w:sz w:val="28"/>
          <w:szCs w:val="28"/>
        </w:rPr>
        <w:t>выписок из информационных систем органов, предоставляющих государственны</w:t>
      </w:r>
      <w:r>
        <w:rPr>
          <w:rFonts w:ascii="Times New Roman" w:hAnsi="Times New Roman" w:cs="Times New Roman"/>
          <w:sz w:val="28"/>
          <w:szCs w:val="28"/>
        </w:rPr>
        <w:t xml:space="preserve">е </w:t>
      </w:r>
      <w:r w:rsidRPr="00DA0B93">
        <w:rPr>
          <w:rFonts w:ascii="Times New Roman" w:hAnsi="Times New Roman" w:cs="Times New Roman"/>
          <w:sz w:val="28"/>
          <w:szCs w:val="28"/>
        </w:rPr>
        <w:t>(муниципальны</w:t>
      </w:r>
      <w:r>
        <w:rPr>
          <w:rFonts w:ascii="Times New Roman" w:hAnsi="Times New Roman" w:cs="Times New Roman"/>
          <w:sz w:val="28"/>
          <w:szCs w:val="28"/>
        </w:rPr>
        <w:t>е</w:t>
      </w:r>
      <w:r w:rsidRPr="00DA0B93">
        <w:rPr>
          <w:rFonts w:ascii="Times New Roman" w:hAnsi="Times New Roman" w:cs="Times New Roman"/>
          <w:sz w:val="28"/>
          <w:szCs w:val="28"/>
        </w:rPr>
        <w:t>) услуг</w:t>
      </w:r>
      <w:r>
        <w:rPr>
          <w:rFonts w:ascii="Times New Roman" w:hAnsi="Times New Roman" w:cs="Times New Roman"/>
          <w:sz w:val="28"/>
          <w:szCs w:val="28"/>
        </w:rPr>
        <w:t>и</w:t>
      </w:r>
      <w:r w:rsidRPr="00DA0B93">
        <w:rPr>
          <w:rFonts w:ascii="Times New Roman" w:hAnsi="Times New Roman" w:cs="Times New Roman"/>
          <w:sz w:val="28"/>
          <w:szCs w:val="28"/>
        </w:rPr>
        <w:t>;</w:t>
      </w:r>
    </w:p>
    <w:p w14:paraId="28E4C64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иные процедуры и действия, предусмотренные Федеральным законом</w:t>
      </w:r>
      <w:r>
        <w:rPr>
          <w:rFonts w:ascii="Times New Roman" w:hAnsi="Times New Roman" w:cs="Times New Roman"/>
          <w:sz w:val="28"/>
          <w:szCs w:val="28"/>
        </w:rPr>
        <w:t xml:space="preserve"> </w:t>
      </w:r>
      <w:r w:rsidRPr="00DA0B93">
        <w:rPr>
          <w:rFonts w:ascii="Times New Roman" w:hAnsi="Times New Roman" w:cs="Times New Roman"/>
          <w:sz w:val="28"/>
          <w:szCs w:val="28"/>
        </w:rPr>
        <w:t>№ 210-ФЗ.</w:t>
      </w:r>
    </w:p>
    <w:p w14:paraId="6B976C14"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соответствии с частью 1.1 статьи 16 Федерального закона № 210-ФЗ для</w:t>
      </w:r>
      <w:r>
        <w:rPr>
          <w:rFonts w:ascii="Times New Roman" w:hAnsi="Times New Roman" w:cs="Times New Roman"/>
          <w:sz w:val="28"/>
          <w:szCs w:val="28"/>
        </w:rPr>
        <w:t xml:space="preserve"> </w:t>
      </w:r>
      <w:r w:rsidRPr="00DA0B93">
        <w:rPr>
          <w:rFonts w:ascii="Times New Roman" w:hAnsi="Times New Roman" w:cs="Times New Roman"/>
          <w:sz w:val="28"/>
          <w:szCs w:val="28"/>
        </w:rPr>
        <w:t>реализации своих функций многофункциональные центры вправе привлекать иные</w:t>
      </w:r>
      <w:r>
        <w:rPr>
          <w:rFonts w:ascii="Times New Roman" w:hAnsi="Times New Roman" w:cs="Times New Roman"/>
          <w:sz w:val="28"/>
          <w:szCs w:val="28"/>
        </w:rPr>
        <w:t xml:space="preserve"> </w:t>
      </w:r>
      <w:r w:rsidRPr="00DA0B93">
        <w:rPr>
          <w:rFonts w:ascii="Times New Roman" w:hAnsi="Times New Roman" w:cs="Times New Roman"/>
          <w:sz w:val="28"/>
          <w:szCs w:val="28"/>
        </w:rPr>
        <w:t>организации.</w:t>
      </w:r>
    </w:p>
    <w:p w14:paraId="2B1A36C0" w14:textId="77777777" w:rsidR="00370AF4" w:rsidRPr="00DA0B93" w:rsidRDefault="00370AF4" w:rsidP="00370AF4">
      <w:pPr>
        <w:pStyle w:val="ConsPlusNormal"/>
        <w:ind w:firstLine="851"/>
        <w:jc w:val="both"/>
        <w:rPr>
          <w:rFonts w:ascii="Times New Roman" w:hAnsi="Times New Roman" w:cs="Times New Roman"/>
          <w:sz w:val="28"/>
          <w:szCs w:val="28"/>
        </w:rPr>
      </w:pPr>
    </w:p>
    <w:p w14:paraId="27B3246A" w14:textId="77777777" w:rsidR="00370AF4" w:rsidRDefault="00370AF4" w:rsidP="00370AF4">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Информирование заявителей</w:t>
      </w:r>
    </w:p>
    <w:p w14:paraId="1E88C6FC" w14:textId="77777777" w:rsidR="00370AF4" w:rsidRPr="00B12135" w:rsidRDefault="00370AF4" w:rsidP="00370AF4">
      <w:pPr>
        <w:pStyle w:val="ConsPlusNormal"/>
        <w:jc w:val="center"/>
        <w:rPr>
          <w:rFonts w:ascii="Times New Roman" w:hAnsi="Times New Roman" w:cs="Times New Roman"/>
          <w:b/>
          <w:sz w:val="28"/>
          <w:szCs w:val="28"/>
        </w:rPr>
      </w:pPr>
    </w:p>
    <w:p w14:paraId="0046682C"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6.2. Информирование заявителя многофункциональными центрами</w:t>
      </w:r>
      <w:r>
        <w:rPr>
          <w:rFonts w:ascii="Times New Roman" w:hAnsi="Times New Roman" w:cs="Times New Roman"/>
          <w:sz w:val="28"/>
          <w:szCs w:val="28"/>
        </w:rPr>
        <w:t xml:space="preserve"> </w:t>
      </w:r>
      <w:r w:rsidRPr="00DA0B93">
        <w:rPr>
          <w:rFonts w:ascii="Times New Roman" w:hAnsi="Times New Roman" w:cs="Times New Roman"/>
          <w:sz w:val="28"/>
          <w:szCs w:val="28"/>
        </w:rPr>
        <w:t>осуществляется следующими способами:</w:t>
      </w:r>
    </w:p>
    <w:p w14:paraId="2817236C"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а) посредством привлечения средств массовой информации, а также путем</w:t>
      </w:r>
      <w:r>
        <w:rPr>
          <w:rFonts w:ascii="Times New Roman" w:hAnsi="Times New Roman" w:cs="Times New Roman"/>
          <w:sz w:val="28"/>
          <w:szCs w:val="28"/>
        </w:rPr>
        <w:t xml:space="preserve"> </w:t>
      </w:r>
      <w:r w:rsidRPr="00DA0B93">
        <w:rPr>
          <w:rFonts w:ascii="Times New Roman" w:hAnsi="Times New Roman" w:cs="Times New Roman"/>
          <w:sz w:val="28"/>
          <w:szCs w:val="28"/>
        </w:rPr>
        <w:t>размещения информации на официальных сайтах и информационных стендах</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многофункциональных центров;</w:t>
      </w:r>
    </w:p>
    <w:p w14:paraId="1AB6ABFF"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б) при обращении заявителя в многофункциональный центр лично, по</w:t>
      </w:r>
      <w:r>
        <w:rPr>
          <w:rFonts w:ascii="Times New Roman" w:hAnsi="Times New Roman" w:cs="Times New Roman"/>
          <w:sz w:val="28"/>
          <w:szCs w:val="28"/>
        </w:rPr>
        <w:t xml:space="preserve"> </w:t>
      </w:r>
      <w:r w:rsidRPr="00DA0B93">
        <w:rPr>
          <w:rFonts w:ascii="Times New Roman" w:hAnsi="Times New Roman" w:cs="Times New Roman"/>
          <w:sz w:val="28"/>
          <w:szCs w:val="28"/>
        </w:rPr>
        <w:t>телефону, посредством почтовых отправлений, либо по электронной почте.</w:t>
      </w:r>
    </w:p>
    <w:p w14:paraId="6CF11B9E"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При личном обращении работник многофункционального центра подробно</w:t>
      </w:r>
      <w:r>
        <w:rPr>
          <w:rFonts w:ascii="Times New Roman" w:hAnsi="Times New Roman" w:cs="Times New Roman"/>
          <w:sz w:val="28"/>
          <w:szCs w:val="28"/>
        </w:rPr>
        <w:t xml:space="preserve"> </w:t>
      </w:r>
      <w:r w:rsidRPr="00DA0B93">
        <w:rPr>
          <w:rFonts w:ascii="Times New Roman" w:hAnsi="Times New Roman" w:cs="Times New Roman"/>
          <w:sz w:val="28"/>
          <w:szCs w:val="28"/>
        </w:rPr>
        <w:t>информирует заявителей по интересующим их вопросам в вежливой корректной</w:t>
      </w:r>
      <w:r>
        <w:rPr>
          <w:rFonts w:ascii="Times New Roman" w:hAnsi="Times New Roman" w:cs="Times New Roman"/>
          <w:sz w:val="28"/>
          <w:szCs w:val="28"/>
        </w:rPr>
        <w:t xml:space="preserve"> </w:t>
      </w:r>
      <w:r w:rsidRPr="00DA0B93">
        <w:rPr>
          <w:rFonts w:ascii="Times New Roman" w:hAnsi="Times New Roman" w:cs="Times New Roman"/>
          <w:sz w:val="28"/>
          <w:szCs w:val="28"/>
        </w:rPr>
        <w:t>форме с использованием официально-делового стиля речи. Рекомендуемое время</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консультации – не более 15 минут, время ожидания в очереди в</w:t>
      </w:r>
      <w:r>
        <w:rPr>
          <w:rFonts w:ascii="Times New Roman" w:hAnsi="Times New Roman" w:cs="Times New Roman"/>
          <w:sz w:val="28"/>
          <w:szCs w:val="28"/>
        </w:rPr>
        <w:t xml:space="preserve"> </w:t>
      </w:r>
      <w:r w:rsidRPr="00DA0B93">
        <w:rPr>
          <w:rFonts w:ascii="Times New Roman" w:hAnsi="Times New Roman" w:cs="Times New Roman"/>
          <w:sz w:val="28"/>
          <w:szCs w:val="28"/>
        </w:rPr>
        <w:t>секторе информирования для получения информации о муниципальных услугах не</w:t>
      </w:r>
      <w:r>
        <w:rPr>
          <w:rFonts w:ascii="Times New Roman" w:hAnsi="Times New Roman" w:cs="Times New Roman"/>
          <w:sz w:val="28"/>
          <w:szCs w:val="28"/>
        </w:rPr>
        <w:t xml:space="preserve"> </w:t>
      </w:r>
      <w:r w:rsidRPr="00DA0B93">
        <w:rPr>
          <w:rFonts w:ascii="Times New Roman" w:hAnsi="Times New Roman" w:cs="Times New Roman"/>
          <w:sz w:val="28"/>
          <w:szCs w:val="28"/>
        </w:rPr>
        <w:t>может превышать 15 минут.</w:t>
      </w:r>
    </w:p>
    <w:p w14:paraId="78BD6F43"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Ответ на телефонный звонок должен начинаться с информации о</w:t>
      </w:r>
      <w:r>
        <w:rPr>
          <w:rFonts w:ascii="Times New Roman" w:hAnsi="Times New Roman" w:cs="Times New Roman"/>
          <w:sz w:val="28"/>
          <w:szCs w:val="28"/>
        </w:rPr>
        <w:t xml:space="preserve"> </w:t>
      </w:r>
      <w:r w:rsidRPr="00DA0B93">
        <w:rPr>
          <w:rFonts w:ascii="Times New Roman" w:hAnsi="Times New Roman" w:cs="Times New Roman"/>
          <w:sz w:val="28"/>
          <w:szCs w:val="28"/>
        </w:rPr>
        <w:t>наименовании организации, фамилии, имени, отчестве и должности работника</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принявшего телефонный звонок. Индивидуальное</w:t>
      </w:r>
      <w:r>
        <w:rPr>
          <w:rFonts w:ascii="Times New Roman" w:hAnsi="Times New Roman" w:cs="Times New Roman"/>
          <w:sz w:val="28"/>
          <w:szCs w:val="28"/>
        </w:rPr>
        <w:t xml:space="preserve"> </w:t>
      </w:r>
      <w:r w:rsidRPr="00DA0B93">
        <w:rPr>
          <w:rFonts w:ascii="Times New Roman" w:hAnsi="Times New Roman" w:cs="Times New Roman"/>
          <w:sz w:val="28"/>
          <w:szCs w:val="28"/>
        </w:rPr>
        <w:t>устное консультирование при обращении заявителя по телефону работник</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многофункционального центра осуществляет не более 10 минут;</w:t>
      </w:r>
    </w:p>
    <w:p w14:paraId="166248B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 случае если для подготовки ответа требуется более продолжительное время,</w:t>
      </w:r>
      <w:r>
        <w:rPr>
          <w:rFonts w:ascii="Times New Roman" w:hAnsi="Times New Roman" w:cs="Times New Roman"/>
          <w:sz w:val="28"/>
          <w:szCs w:val="28"/>
        </w:rPr>
        <w:t xml:space="preserve"> </w:t>
      </w:r>
      <w:r w:rsidRPr="00DA0B93">
        <w:rPr>
          <w:rFonts w:ascii="Times New Roman" w:hAnsi="Times New Roman" w:cs="Times New Roman"/>
          <w:sz w:val="28"/>
          <w:szCs w:val="28"/>
        </w:rPr>
        <w:t>работник многофункционального центра, осуществляющий индивидуальное устное</w:t>
      </w:r>
      <w:r>
        <w:rPr>
          <w:rFonts w:ascii="Times New Roman" w:hAnsi="Times New Roman" w:cs="Times New Roman"/>
          <w:sz w:val="28"/>
          <w:szCs w:val="28"/>
        </w:rPr>
        <w:t xml:space="preserve"> </w:t>
      </w:r>
      <w:r w:rsidRPr="00DA0B93">
        <w:rPr>
          <w:rFonts w:ascii="Times New Roman" w:hAnsi="Times New Roman" w:cs="Times New Roman"/>
          <w:sz w:val="28"/>
          <w:szCs w:val="28"/>
        </w:rPr>
        <w:t>консультирование по телефону, может предложить заявителю:</w:t>
      </w:r>
    </w:p>
    <w:p w14:paraId="538C5332"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lastRenderedPageBreak/>
        <w:t>изложить обращение в письменной форме (ответ направляется Заявителю в</w:t>
      </w:r>
      <w:r>
        <w:rPr>
          <w:rFonts w:ascii="Times New Roman" w:hAnsi="Times New Roman" w:cs="Times New Roman"/>
          <w:sz w:val="28"/>
          <w:szCs w:val="28"/>
        </w:rPr>
        <w:t xml:space="preserve"> </w:t>
      </w:r>
      <w:r w:rsidRPr="00DA0B93">
        <w:rPr>
          <w:rFonts w:ascii="Times New Roman" w:hAnsi="Times New Roman" w:cs="Times New Roman"/>
          <w:sz w:val="28"/>
          <w:szCs w:val="28"/>
        </w:rPr>
        <w:t>соответствии со способом, указанным в обращении);</w:t>
      </w:r>
    </w:p>
    <w:p w14:paraId="4960804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назначить другое время для консультаций.</w:t>
      </w:r>
    </w:p>
    <w:p w14:paraId="1625F8D7" w14:textId="77777777" w:rsidR="00370AF4" w:rsidRDefault="00370AF4" w:rsidP="00370AF4">
      <w:pPr>
        <w:pStyle w:val="ConsPlusNormal"/>
        <w:ind w:firstLine="851"/>
        <w:jc w:val="both"/>
        <w:rPr>
          <w:rFonts w:ascii="Times New Roman" w:hAnsi="Times New Roman" w:cs="Times New Roman"/>
          <w:sz w:val="28"/>
          <w:szCs w:val="28"/>
        </w:rPr>
      </w:pPr>
      <w:proofErr w:type="gramStart"/>
      <w:r w:rsidRPr="00DA0B93">
        <w:rPr>
          <w:rFonts w:ascii="Times New Roman" w:hAnsi="Times New Roman" w:cs="Times New Roman"/>
          <w:sz w:val="28"/>
          <w:szCs w:val="28"/>
        </w:rPr>
        <w:t>При консультировании по письменным обращениям заявителей ответ</w:t>
      </w:r>
      <w:r>
        <w:rPr>
          <w:rFonts w:ascii="Times New Roman" w:hAnsi="Times New Roman" w:cs="Times New Roman"/>
          <w:sz w:val="28"/>
          <w:szCs w:val="28"/>
        </w:rPr>
        <w:t xml:space="preserve"> </w:t>
      </w:r>
      <w:r w:rsidRPr="00DA0B93">
        <w:rPr>
          <w:rFonts w:ascii="Times New Roman" w:hAnsi="Times New Roman" w:cs="Times New Roman"/>
          <w:sz w:val="28"/>
          <w:szCs w:val="28"/>
        </w:rPr>
        <w:t>направляется в письменном виде в срок не позднее 30 календарных дней с момента</w:t>
      </w:r>
      <w:r>
        <w:rPr>
          <w:rFonts w:ascii="Times New Roman" w:hAnsi="Times New Roman" w:cs="Times New Roman"/>
          <w:sz w:val="28"/>
          <w:szCs w:val="28"/>
        </w:rPr>
        <w:t xml:space="preserve"> </w:t>
      </w:r>
      <w:r w:rsidRPr="00DA0B93">
        <w:rPr>
          <w:rFonts w:ascii="Times New Roman" w:hAnsi="Times New Roman" w:cs="Times New Roman"/>
          <w:sz w:val="28"/>
          <w:szCs w:val="28"/>
        </w:rPr>
        <w:t>регистрации обращения в форме электронного документа по адресу электронной</w:t>
      </w:r>
      <w:r>
        <w:rPr>
          <w:rFonts w:ascii="Times New Roman" w:hAnsi="Times New Roman" w:cs="Times New Roman"/>
          <w:sz w:val="28"/>
          <w:szCs w:val="28"/>
        </w:rPr>
        <w:t xml:space="preserve"> </w:t>
      </w:r>
      <w:r w:rsidRPr="00DA0B93">
        <w:rPr>
          <w:rFonts w:ascii="Times New Roman" w:hAnsi="Times New Roman" w:cs="Times New Roman"/>
          <w:sz w:val="28"/>
          <w:szCs w:val="28"/>
        </w:rPr>
        <w:t>почты, указанному в обращении, поступившем в многофункциональный центр в</w:t>
      </w:r>
      <w:r>
        <w:rPr>
          <w:rFonts w:ascii="Times New Roman" w:hAnsi="Times New Roman" w:cs="Times New Roman"/>
          <w:sz w:val="28"/>
          <w:szCs w:val="28"/>
        </w:rPr>
        <w:t xml:space="preserve"> </w:t>
      </w:r>
      <w:r w:rsidRPr="00DA0B93">
        <w:rPr>
          <w:rFonts w:ascii="Times New Roman" w:hAnsi="Times New Roman" w:cs="Times New Roman"/>
          <w:sz w:val="28"/>
          <w:szCs w:val="28"/>
        </w:rPr>
        <w:t>форме электронного документа, и в письменной форме по почтовому адресу,</w:t>
      </w:r>
      <w:r>
        <w:rPr>
          <w:rFonts w:ascii="Times New Roman" w:hAnsi="Times New Roman" w:cs="Times New Roman"/>
          <w:sz w:val="28"/>
          <w:szCs w:val="28"/>
        </w:rPr>
        <w:t xml:space="preserve"> </w:t>
      </w:r>
      <w:r w:rsidRPr="00DA0B93">
        <w:rPr>
          <w:rFonts w:ascii="Times New Roman" w:hAnsi="Times New Roman" w:cs="Times New Roman"/>
          <w:sz w:val="28"/>
          <w:szCs w:val="28"/>
        </w:rPr>
        <w:t>указанному в обращении, поступившем в многофункциональный центр в</w:t>
      </w:r>
      <w:r>
        <w:rPr>
          <w:rFonts w:ascii="Times New Roman" w:hAnsi="Times New Roman" w:cs="Times New Roman"/>
          <w:sz w:val="28"/>
          <w:szCs w:val="28"/>
        </w:rPr>
        <w:t xml:space="preserve"> </w:t>
      </w:r>
      <w:r w:rsidRPr="00DA0B93">
        <w:rPr>
          <w:rFonts w:ascii="Times New Roman" w:hAnsi="Times New Roman" w:cs="Times New Roman"/>
          <w:sz w:val="28"/>
          <w:szCs w:val="28"/>
        </w:rPr>
        <w:t>письменной форме.</w:t>
      </w:r>
      <w:proofErr w:type="gramEnd"/>
    </w:p>
    <w:p w14:paraId="49C809CD" w14:textId="77777777" w:rsidR="00370AF4" w:rsidRPr="00DA0B93" w:rsidRDefault="00370AF4" w:rsidP="00370AF4">
      <w:pPr>
        <w:pStyle w:val="ConsPlusNormal"/>
        <w:ind w:firstLine="851"/>
        <w:jc w:val="both"/>
        <w:rPr>
          <w:rFonts w:ascii="Times New Roman" w:hAnsi="Times New Roman" w:cs="Times New Roman"/>
          <w:sz w:val="28"/>
          <w:szCs w:val="28"/>
        </w:rPr>
      </w:pPr>
    </w:p>
    <w:p w14:paraId="1A2CD212" w14:textId="77777777" w:rsidR="00370AF4" w:rsidRPr="00B12135" w:rsidRDefault="00370AF4" w:rsidP="00370AF4">
      <w:pPr>
        <w:pStyle w:val="ConsPlusNormal"/>
        <w:jc w:val="center"/>
        <w:rPr>
          <w:rFonts w:ascii="Times New Roman" w:hAnsi="Times New Roman" w:cs="Times New Roman"/>
          <w:b/>
          <w:sz w:val="28"/>
          <w:szCs w:val="28"/>
        </w:rPr>
      </w:pPr>
      <w:r w:rsidRPr="00B12135">
        <w:rPr>
          <w:rFonts w:ascii="Times New Roman" w:hAnsi="Times New Roman" w:cs="Times New Roman"/>
          <w:b/>
          <w:sz w:val="28"/>
          <w:szCs w:val="28"/>
        </w:rPr>
        <w:t>Выдача заявителю результата предоставления муниципальной услуги</w:t>
      </w:r>
    </w:p>
    <w:p w14:paraId="4483B2CA" w14:textId="77777777" w:rsidR="00370AF4" w:rsidRPr="00DA0B93" w:rsidRDefault="00370AF4" w:rsidP="00370AF4">
      <w:pPr>
        <w:pStyle w:val="ConsPlusNormal"/>
        <w:ind w:firstLine="851"/>
        <w:jc w:val="both"/>
        <w:rPr>
          <w:rFonts w:ascii="Times New Roman" w:hAnsi="Times New Roman" w:cs="Times New Roman"/>
          <w:sz w:val="28"/>
          <w:szCs w:val="28"/>
        </w:rPr>
      </w:pPr>
    </w:p>
    <w:p w14:paraId="0B6EB658"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 xml:space="preserve">6.3. </w:t>
      </w:r>
      <w:proofErr w:type="gramStart"/>
      <w:r w:rsidRPr="00DA0B93">
        <w:rPr>
          <w:rFonts w:ascii="Times New Roman" w:hAnsi="Times New Roman" w:cs="Times New Roman"/>
          <w:sz w:val="28"/>
          <w:szCs w:val="28"/>
        </w:rPr>
        <w:t>При наличии в заявлении о предоставлении муниципальной услуги указания о выдаче результатов оказания услуги через</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Уполномоченный орган передает документы в</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для последующей выдачи заявителю (представителю)</w:t>
      </w:r>
      <w:r>
        <w:rPr>
          <w:rFonts w:ascii="Times New Roman" w:hAnsi="Times New Roman" w:cs="Times New Roman"/>
          <w:sz w:val="28"/>
          <w:szCs w:val="28"/>
        </w:rPr>
        <w:t xml:space="preserve"> </w:t>
      </w:r>
      <w:r w:rsidRPr="00DA0B93">
        <w:rPr>
          <w:rFonts w:ascii="Times New Roman" w:hAnsi="Times New Roman" w:cs="Times New Roman"/>
          <w:sz w:val="28"/>
          <w:szCs w:val="28"/>
        </w:rPr>
        <w:t>способом, согласно заключенным соглашениям о взаимодействии заключенным</w:t>
      </w:r>
      <w:r>
        <w:rPr>
          <w:rFonts w:ascii="Times New Roman" w:hAnsi="Times New Roman" w:cs="Times New Roman"/>
          <w:sz w:val="28"/>
          <w:szCs w:val="28"/>
        </w:rPr>
        <w:t xml:space="preserve"> </w:t>
      </w:r>
      <w:r w:rsidRPr="00DA0B93">
        <w:rPr>
          <w:rFonts w:ascii="Times New Roman" w:hAnsi="Times New Roman" w:cs="Times New Roman"/>
          <w:sz w:val="28"/>
          <w:szCs w:val="28"/>
        </w:rPr>
        <w:t>между Уполномоченным органом и многофункциональным центром в порядке,</w:t>
      </w:r>
      <w:r>
        <w:rPr>
          <w:rFonts w:ascii="Times New Roman" w:hAnsi="Times New Roman" w:cs="Times New Roman"/>
          <w:sz w:val="28"/>
          <w:szCs w:val="28"/>
        </w:rPr>
        <w:t xml:space="preserve"> </w:t>
      </w:r>
      <w:r w:rsidRPr="00DA0B93">
        <w:rPr>
          <w:rFonts w:ascii="Times New Roman" w:hAnsi="Times New Roman" w:cs="Times New Roman"/>
          <w:sz w:val="28"/>
          <w:szCs w:val="28"/>
        </w:rPr>
        <w:t>утвержденном Постановлением Правительства Российской Федерации от 27.09.2011</w:t>
      </w:r>
      <w:r>
        <w:rPr>
          <w:rFonts w:ascii="Times New Roman" w:hAnsi="Times New Roman" w:cs="Times New Roman"/>
          <w:sz w:val="28"/>
          <w:szCs w:val="28"/>
        </w:rPr>
        <w:t xml:space="preserve"> </w:t>
      </w:r>
      <w:r w:rsidRPr="00DA0B93">
        <w:rPr>
          <w:rFonts w:ascii="Times New Roman" w:hAnsi="Times New Roman" w:cs="Times New Roman"/>
          <w:sz w:val="28"/>
          <w:szCs w:val="28"/>
        </w:rPr>
        <w:t>№ 797 «О взаимодействии между многофункциональными центрами</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предоставления государственных и</w:t>
      </w:r>
      <w:proofErr w:type="gramEnd"/>
      <w:r w:rsidRPr="00DA0B93">
        <w:rPr>
          <w:rFonts w:ascii="Times New Roman" w:hAnsi="Times New Roman" w:cs="Times New Roman"/>
          <w:sz w:val="28"/>
          <w:szCs w:val="28"/>
        </w:rPr>
        <w:t xml:space="preserve"> муниципальных услуг и федеральными</w:t>
      </w:r>
      <w:r>
        <w:rPr>
          <w:rFonts w:ascii="Times New Roman" w:hAnsi="Times New Roman" w:cs="Times New Roman"/>
          <w:sz w:val="28"/>
          <w:szCs w:val="28"/>
        </w:rPr>
        <w:t xml:space="preserve"> </w:t>
      </w:r>
      <w:r w:rsidRPr="00DA0B93">
        <w:rPr>
          <w:rFonts w:ascii="Times New Roman" w:hAnsi="Times New Roman" w:cs="Times New Roman"/>
          <w:sz w:val="28"/>
          <w:szCs w:val="28"/>
        </w:rPr>
        <w:t>органами исполнительной власти, органами государственных внебюджетных</w:t>
      </w:r>
      <w:r>
        <w:rPr>
          <w:rFonts w:ascii="Times New Roman" w:hAnsi="Times New Roman" w:cs="Times New Roman"/>
          <w:sz w:val="28"/>
          <w:szCs w:val="28"/>
        </w:rPr>
        <w:t xml:space="preserve"> </w:t>
      </w:r>
      <w:r w:rsidRPr="00DA0B93">
        <w:rPr>
          <w:rFonts w:ascii="Times New Roman" w:hAnsi="Times New Roman" w:cs="Times New Roman"/>
          <w:sz w:val="28"/>
          <w:szCs w:val="28"/>
        </w:rPr>
        <w:t>фондов, органами государственной власти субъектов Российской Федерации,</w:t>
      </w:r>
      <w:r>
        <w:rPr>
          <w:rFonts w:ascii="Times New Roman" w:hAnsi="Times New Roman" w:cs="Times New Roman"/>
          <w:sz w:val="28"/>
          <w:szCs w:val="28"/>
        </w:rPr>
        <w:t xml:space="preserve"> </w:t>
      </w:r>
      <w:r w:rsidRPr="00DA0B93">
        <w:rPr>
          <w:rFonts w:ascii="Times New Roman" w:hAnsi="Times New Roman" w:cs="Times New Roman"/>
          <w:sz w:val="28"/>
          <w:szCs w:val="28"/>
        </w:rPr>
        <w:t>органами местного самоуправления» (далее – Постановление № 797).</w:t>
      </w:r>
    </w:p>
    <w:p w14:paraId="315601F8"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Порядок и сроки передачи Уполномоченным органом таких документов в</w:t>
      </w:r>
      <w:r>
        <w:rPr>
          <w:rFonts w:ascii="Times New Roman" w:hAnsi="Times New Roman" w:cs="Times New Roman"/>
          <w:sz w:val="28"/>
          <w:szCs w:val="28"/>
        </w:rPr>
        <w:t xml:space="preserve"> </w:t>
      </w:r>
      <w:r w:rsidRPr="00DA0B93">
        <w:rPr>
          <w:rFonts w:ascii="Times New Roman" w:hAnsi="Times New Roman" w:cs="Times New Roman"/>
          <w:sz w:val="28"/>
          <w:szCs w:val="28"/>
        </w:rPr>
        <w:t>многофункциональный центр определяются соглашением о взаимодействии,</w:t>
      </w:r>
      <w:r>
        <w:rPr>
          <w:rFonts w:ascii="Times New Roman" w:hAnsi="Times New Roman" w:cs="Times New Roman"/>
          <w:sz w:val="28"/>
          <w:szCs w:val="28"/>
        </w:rPr>
        <w:t xml:space="preserve"> </w:t>
      </w:r>
      <w:r w:rsidRPr="00DA0B93">
        <w:rPr>
          <w:rFonts w:ascii="Times New Roman" w:hAnsi="Times New Roman" w:cs="Times New Roman"/>
          <w:sz w:val="28"/>
          <w:szCs w:val="28"/>
        </w:rPr>
        <w:t>заключенным ими в порядке, установленном Постановлением № 797.</w:t>
      </w:r>
    </w:p>
    <w:p w14:paraId="4B96632E" w14:textId="77777777" w:rsidR="00370AF4" w:rsidRPr="00DA0B93" w:rsidRDefault="00370AF4" w:rsidP="00370AF4">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6.4</w:t>
      </w:r>
      <w:r w:rsidRPr="00DA0B93">
        <w:rPr>
          <w:rFonts w:ascii="Times New Roman" w:hAnsi="Times New Roman" w:cs="Times New Roman"/>
          <w:sz w:val="28"/>
          <w:szCs w:val="28"/>
        </w:rPr>
        <w:t>. Прием заявителей для выдачи документов, являющихся результатом</w:t>
      </w:r>
      <w:r>
        <w:rPr>
          <w:rFonts w:ascii="Times New Roman" w:hAnsi="Times New Roman" w:cs="Times New Roman"/>
          <w:sz w:val="28"/>
          <w:szCs w:val="28"/>
        </w:rPr>
        <w:t xml:space="preserve"> </w:t>
      </w:r>
      <w:r w:rsidRPr="00DA0B93">
        <w:rPr>
          <w:rFonts w:ascii="Times New Roman" w:hAnsi="Times New Roman" w:cs="Times New Roman"/>
          <w:sz w:val="28"/>
          <w:szCs w:val="28"/>
        </w:rPr>
        <w:t>муниципальной услуги, в порядке очередности при получении</w:t>
      </w:r>
      <w:r>
        <w:rPr>
          <w:rFonts w:ascii="Times New Roman" w:hAnsi="Times New Roman" w:cs="Times New Roman"/>
          <w:sz w:val="28"/>
          <w:szCs w:val="28"/>
        </w:rPr>
        <w:t xml:space="preserve"> </w:t>
      </w:r>
      <w:r w:rsidRPr="00DA0B93">
        <w:rPr>
          <w:rFonts w:ascii="Times New Roman" w:hAnsi="Times New Roman" w:cs="Times New Roman"/>
          <w:sz w:val="28"/>
          <w:szCs w:val="28"/>
        </w:rPr>
        <w:t>номерного талона из терминала электронной очереди, соответствующего цели</w:t>
      </w:r>
      <w:r>
        <w:rPr>
          <w:rFonts w:ascii="Times New Roman" w:hAnsi="Times New Roman" w:cs="Times New Roman"/>
          <w:sz w:val="28"/>
          <w:szCs w:val="28"/>
        </w:rPr>
        <w:t xml:space="preserve"> </w:t>
      </w:r>
      <w:r w:rsidRPr="00DA0B93">
        <w:rPr>
          <w:rFonts w:ascii="Times New Roman" w:hAnsi="Times New Roman" w:cs="Times New Roman"/>
          <w:sz w:val="28"/>
          <w:szCs w:val="28"/>
        </w:rPr>
        <w:t>обращения, либо по предварительной записи.</w:t>
      </w:r>
    </w:p>
    <w:p w14:paraId="6367BE9D"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Работник многофункционального центра осуществляет следующие действия:</w:t>
      </w:r>
    </w:p>
    <w:p w14:paraId="1E088440"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устанавливает личность заявителя на основании документа, удостоверяющего</w:t>
      </w:r>
      <w:r>
        <w:rPr>
          <w:rFonts w:ascii="Times New Roman" w:hAnsi="Times New Roman" w:cs="Times New Roman"/>
          <w:sz w:val="28"/>
          <w:szCs w:val="28"/>
        </w:rPr>
        <w:t xml:space="preserve"> </w:t>
      </w:r>
      <w:r w:rsidRPr="00DA0B93">
        <w:rPr>
          <w:rFonts w:ascii="Times New Roman" w:hAnsi="Times New Roman" w:cs="Times New Roman"/>
          <w:sz w:val="28"/>
          <w:szCs w:val="28"/>
        </w:rPr>
        <w:t>личность в соответствии с законодательством Российской Федерации;</w:t>
      </w:r>
    </w:p>
    <w:p w14:paraId="47C63E5A"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проверяет полномочия представителя заявителя (в случае обращения</w:t>
      </w:r>
      <w:r>
        <w:rPr>
          <w:rFonts w:ascii="Times New Roman" w:hAnsi="Times New Roman" w:cs="Times New Roman"/>
          <w:sz w:val="28"/>
          <w:szCs w:val="28"/>
        </w:rPr>
        <w:t xml:space="preserve"> </w:t>
      </w:r>
      <w:r w:rsidRPr="00DA0B93">
        <w:rPr>
          <w:rFonts w:ascii="Times New Roman" w:hAnsi="Times New Roman" w:cs="Times New Roman"/>
          <w:sz w:val="28"/>
          <w:szCs w:val="28"/>
        </w:rPr>
        <w:t>представителя заявителя);</w:t>
      </w:r>
    </w:p>
    <w:p w14:paraId="1B52D7E4"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определяет статус исполнения заявления заявителя в ГИС;</w:t>
      </w:r>
    </w:p>
    <w:p w14:paraId="54310D75" w14:textId="77777777" w:rsidR="00370AF4" w:rsidRPr="00DA0B93" w:rsidRDefault="00370AF4" w:rsidP="00370AF4">
      <w:pPr>
        <w:pStyle w:val="ConsPlusNormal"/>
        <w:ind w:firstLine="851"/>
        <w:jc w:val="both"/>
        <w:rPr>
          <w:rFonts w:ascii="Times New Roman" w:hAnsi="Times New Roman" w:cs="Times New Roman"/>
          <w:sz w:val="28"/>
          <w:szCs w:val="28"/>
        </w:rPr>
      </w:pPr>
      <w:proofErr w:type="gramStart"/>
      <w:r w:rsidRPr="00DA0B93">
        <w:rPr>
          <w:rFonts w:ascii="Times New Roman" w:hAnsi="Times New Roman" w:cs="Times New Roman"/>
          <w:sz w:val="28"/>
          <w:szCs w:val="28"/>
        </w:rPr>
        <w:t>распечатывает результат предоставления муниципальной</w:t>
      </w:r>
      <w:r>
        <w:rPr>
          <w:rFonts w:ascii="Times New Roman" w:hAnsi="Times New Roman" w:cs="Times New Roman"/>
          <w:sz w:val="28"/>
          <w:szCs w:val="28"/>
        </w:rPr>
        <w:t xml:space="preserve"> </w:t>
      </w:r>
      <w:r w:rsidRPr="00DA0B93">
        <w:rPr>
          <w:rFonts w:ascii="Times New Roman" w:hAnsi="Times New Roman" w:cs="Times New Roman"/>
          <w:sz w:val="28"/>
          <w:szCs w:val="28"/>
        </w:rPr>
        <w:t>услуги в виде экземпляра электронного документа на бумажном носителе и заверяет</w:t>
      </w:r>
      <w:r>
        <w:rPr>
          <w:rFonts w:ascii="Times New Roman" w:hAnsi="Times New Roman" w:cs="Times New Roman"/>
          <w:sz w:val="28"/>
          <w:szCs w:val="28"/>
        </w:rPr>
        <w:t xml:space="preserve"> </w:t>
      </w:r>
      <w:r w:rsidRPr="00DA0B93">
        <w:rPr>
          <w:rFonts w:ascii="Times New Roman" w:hAnsi="Times New Roman" w:cs="Times New Roman"/>
          <w:sz w:val="28"/>
          <w:szCs w:val="28"/>
        </w:rPr>
        <w:t>его с использованием печати многофункционального центра (в предусмотренных</w:t>
      </w:r>
      <w:r>
        <w:rPr>
          <w:rFonts w:ascii="Times New Roman" w:hAnsi="Times New Roman" w:cs="Times New Roman"/>
          <w:sz w:val="28"/>
          <w:szCs w:val="28"/>
        </w:rPr>
        <w:t xml:space="preserve"> </w:t>
      </w:r>
      <w:r w:rsidRPr="00DA0B93">
        <w:rPr>
          <w:rFonts w:ascii="Times New Roman" w:hAnsi="Times New Roman" w:cs="Times New Roman"/>
          <w:sz w:val="28"/>
          <w:szCs w:val="28"/>
        </w:rPr>
        <w:t>нормативными правовыми актами Российской Федерации случаях – печати с</w:t>
      </w:r>
      <w:r>
        <w:rPr>
          <w:rFonts w:ascii="Times New Roman" w:hAnsi="Times New Roman" w:cs="Times New Roman"/>
          <w:sz w:val="28"/>
          <w:szCs w:val="28"/>
        </w:rPr>
        <w:t xml:space="preserve"> </w:t>
      </w:r>
      <w:r w:rsidRPr="00DA0B93">
        <w:rPr>
          <w:rFonts w:ascii="Times New Roman" w:hAnsi="Times New Roman" w:cs="Times New Roman"/>
          <w:sz w:val="28"/>
          <w:szCs w:val="28"/>
        </w:rPr>
        <w:t>изображением Государственного герба Российской Федерации);</w:t>
      </w:r>
      <w:proofErr w:type="gramEnd"/>
    </w:p>
    <w:p w14:paraId="78DE3437"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заверяет экземпляр электронного документа на бумажном носителе с</w:t>
      </w:r>
      <w:r>
        <w:rPr>
          <w:rFonts w:ascii="Times New Roman" w:hAnsi="Times New Roman" w:cs="Times New Roman"/>
          <w:sz w:val="28"/>
          <w:szCs w:val="28"/>
        </w:rPr>
        <w:t xml:space="preserve"> </w:t>
      </w:r>
      <w:r w:rsidRPr="00DA0B93">
        <w:rPr>
          <w:rFonts w:ascii="Times New Roman" w:hAnsi="Times New Roman" w:cs="Times New Roman"/>
          <w:sz w:val="28"/>
          <w:szCs w:val="28"/>
        </w:rPr>
        <w:t>использованием печати многофункционального центра (в предусмотренных</w:t>
      </w:r>
      <w:r>
        <w:rPr>
          <w:rFonts w:ascii="Times New Roman" w:hAnsi="Times New Roman" w:cs="Times New Roman"/>
          <w:sz w:val="28"/>
          <w:szCs w:val="28"/>
        </w:rPr>
        <w:t xml:space="preserve"> </w:t>
      </w:r>
      <w:r w:rsidRPr="00DA0B93">
        <w:rPr>
          <w:rFonts w:ascii="Times New Roman" w:hAnsi="Times New Roman" w:cs="Times New Roman"/>
          <w:sz w:val="28"/>
          <w:szCs w:val="28"/>
        </w:rPr>
        <w:t>нормативными правовыми актами Российской Федерации случаях – печати с</w:t>
      </w:r>
      <w:r>
        <w:rPr>
          <w:rFonts w:ascii="Times New Roman" w:hAnsi="Times New Roman" w:cs="Times New Roman"/>
          <w:sz w:val="28"/>
          <w:szCs w:val="28"/>
        </w:rPr>
        <w:t xml:space="preserve"> </w:t>
      </w:r>
      <w:r w:rsidRPr="00DA0B93">
        <w:rPr>
          <w:rFonts w:ascii="Times New Roman" w:hAnsi="Times New Roman" w:cs="Times New Roman"/>
          <w:sz w:val="28"/>
          <w:szCs w:val="28"/>
        </w:rPr>
        <w:t>изображением Государственного герба Российской Федерации);</w:t>
      </w:r>
    </w:p>
    <w:p w14:paraId="7F8625B3" w14:textId="77777777" w:rsidR="00370AF4" w:rsidRPr="00DA0B93"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выдает документы заявителю, при необходимости запрашивает у заявителя</w:t>
      </w:r>
      <w:r>
        <w:rPr>
          <w:rFonts w:ascii="Times New Roman" w:hAnsi="Times New Roman" w:cs="Times New Roman"/>
          <w:sz w:val="28"/>
          <w:szCs w:val="28"/>
        </w:rPr>
        <w:t xml:space="preserve"> </w:t>
      </w:r>
      <w:r w:rsidRPr="00DA0B93">
        <w:rPr>
          <w:rFonts w:ascii="Times New Roman" w:hAnsi="Times New Roman" w:cs="Times New Roman"/>
          <w:sz w:val="28"/>
          <w:szCs w:val="28"/>
        </w:rPr>
        <w:lastRenderedPageBreak/>
        <w:t>подписи за каждый выданный документ;</w:t>
      </w:r>
    </w:p>
    <w:p w14:paraId="586150AB" w14:textId="77777777" w:rsidR="00370AF4" w:rsidRDefault="00370AF4" w:rsidP="00370AF4">
      <w:pPr>
        <w:pStyle w:val="ConsPlusNormal"/>
        <w:ind w:firstLine="851"/>
        <w:jc w:val="both"/>
        <w:rPr>
          <w:rFonts w:ascii="Times New Roman" w:hAnsi="Times New Roman" w:cs="Times New Roman"/>
          <w:sz w:val="28"/>
          <w:szCs w:val="28"/>
        </w:rPr>
      </w:pPr>
      <w:r w:rsidRPr="00DA0B93">
        <w:rPr>
          <w:rFonts w:ascii="Times New Roman" w:hAnsi="Times New Roman" w:cs="Times New Roman"/>
          <w:sz w:val="28"/>
          <w:szCs w:val="28"/>
        </w:rPr>
        <w:t>запрашивает согласие заявителя на участие в смс-опросе для оценки качества</w:t>
      </w:r>
      <w:r>
        <w:rPr>
          <w:rFonts w:ascii="Times New Roman" w:hAnsi="Times New Roman" w:cs="Times New Roman"/>
          <w:sz w:val="28"/>
          <w:szCs w:val="28"/>
        </w:rPr>
        <w:t xml:space="preserve"> </w:t>
      </w:r>
      <w:r w:rsidRPr="00DA0B93">
        <w:rPr>
          <w:rFonts w:ascii="Times New Roman" w:hAnsi="Times New Roman" w:cs="Times New Roman"/>
          <w:sz w:val="28"/>
          <w:szCs w:val="28"/>
        </w:rPr>
        <w:t>предоставленных услуг многофункциональным центром.</w:t>
      </w:r>
    </w:p>
    <w:p w14:paraId="286087B7" w14:textId="77777777" w:rsidR="00370AF4" w:rsidRDefault="00370AF4" w:rsidP="00370AF4">
      <w:pPr>
        <w:pStyle w:val="ConsPlusNormal"/>
        <w:jc w:val="center"/>
        <w:outlineLvl w:val="1"/>
        <w:rPr>
          <w:rFonts w:ascii="Times New Roman" w:hAnsi="Times New Roman" w:cs="Times New Roman"/>
          <w:sz w:val="28"/>
          <w:szCs w:val="28"/>
        </w:rPr>
      </w:pPr>
    </w:p>
    <w:p w14:paraId="1A4337EC" w14:textId="77777777" w:rsidR="00370AF4" w:rsidRDefault="00370AF4" w:rsidP="00370AF4">
      <w:pPr>
        <w:pStyle w:val="ConsPlusNormal"/>
        <w:outlineLvl w:val="1"/>
        <w:rPr>
          <w:rFonts w:ascii="Times New Roman" w:hAnsi="Times New Roman" w:cs="Times New Roman"/>
          <w:sz w:val="28"/>
          <w:szCs w:val="28"/>
        </w:rPr>
      </w:pPr>
    </w:p>
    <w:p w14:paraId="746FDA87" w14:textId="77777777" w:rsidR="00E346E1" w:rsidRDefault="00E346E1" w:rsidP="00370AF4">
      <w:pPr>
        <w:pStyle w:val="ConsPlusNormal"/>
        <w:outlineLvl w:val="1"/>
        <w:rPr>
          <w:rFonts w:ascii="Times New Roman" w:hAnsi="Times New Roman" w:cs="Times New Roman"/>
          <w:sz w:val="28"/>
          <w:szCs w:val="28"/>
        </w:rPr>
      </w:pPr>
    </w:p>
    <w:p w14:paraId="021F6169" w14:textId="77777777" w:rsidR="00E346E1" w:rsidRDefault="00E346E1" w:rsidP="00370AF4">
      <w:pPr>
        <w:pStyle w:val="ConsPlusNormal"/>
        <w:outlineLvl w:val="1"/>
        <w:rPr>
          <w:rFonts w:ascii="Times New Roman" w:hAnsi="Times New Roman" w:cs="Times New Roman"/>
          <w:sz w:val="28"/>
          <w:szCs w:val="28"/>
        </w:rPr>
      </w:pPr>
    </w:p>
    <w:p w14:paraId="08E8B012" w14:textId="77777777" w:rsidR="00E346E1" w:rsidRDefault="00E346E1" w:rsidP="00370AF4">
      <w:pPr>
        <w:pStyle w:val="ConsPlusNormal"/>
        <w:outlineLvl w:val="1"/>
        <w:rPr>
          <w:rFonts w:ascii="Times New Roman" w:hAnsi="Times New Roman" w:cs="Times New Roman"/>
          <w:sz w:val="28"/>
          <w:szCs w:val="28"/>
        </w:rPr>
      </w:pPr>
    </w:p>
    <w:p w14:paraId="61B75B7C" w14:textId="77777777" w:rsidR="00E346E1" w:rsidRDefault="00E346E1" w:rsidP="00370AF4">
      <w:pPr>
        <w:pStyle w:val="ConsPlusNormal"/>
        <w:outlineLvl w:val="1"/>
        <w:rPr>
          <w:rFonts w:ascii="Times New Roman" w:hAnsi="Times New Roman" w:cs="Times New Roman"/>
          <w:sz w:val="28"/>
          <w:szCs w:val="28"/>
        </w:rPr>
      </w:pPr>
    </w:p>
    <w:p w14:paraId="523D96AD" w14:textId="77777777" w:rsidR="00E346E1" w:rsidRDefault="00E346E1" w:rsidP="00370AF4">
      <w:pPr>
        <w:pStyle w:val="ConsPlusNormal"/>
        <w:outlineLvl w:val="1"/>
        <w:rPr>
          <w:rFonts w:ascii="Times New Roman" w:hAnsi="Times New Roman" w:cs="Times New Roman"/>
          <w:sz w:val="28"/>
          <w:szCs w:val="28"/>
        </w:rPr>
      </w:pPr>
    </w:p>
    <w:p w14:paraId="1FCA5852" w14:textId="77777777" w:rsidR="00E346E1" w:rsidRDefault="00E346E1" w:rsidP="00370AF4">
      <w:pPr>
        <w:pStyle w:val="ConsPlusNormal"/>
        <w:outlineLvl w:val="1"/>
        <w:rPr>
          <w:rFonts w:ascii="Times New Roman" w:hAnsi="Times New Roman" w:cs="Times New Roman"/>
          <w:sz w:val="28"/>
          <w:szCs w:val="28"/>
        </w:rPr>
      </w:pPr>
    </w:p>
    <w:p w14:paraId="30AB03BA" w14:textId="77777777" w:rsidR="00E346E1" w:rsidRDefault="00E346E1" w:rsidP="00370AF4">
      <w:pPr>
        <w:pStyle w:val="ConsPlusNormal"/>
        <w:outlineLvl w:val="1"/>
        <w:rPr>
          <w:rFonts w:ascii="Times New Roman" w:hAnsi="Times New Roman" w:cs="Times New Roman"/>
          <w:sz w:val="28"/>
          <w:szCs w:val="28"/>
        </w:rPr>
      </w:pPr>
    </w:p>
    <w:p w14:paraId="2BBACA6B" w14:textId="77777777" w:rsidR="00E346E1" w:rsidRDefault="00E346E1" w:rsidP="00370AF4">
      <w:pPr>
        <w:pStyle w:val="ConsPlusNormal"/>
        <w:outlineLvl w:val="1"/>
        <w:rPr>
          <w:rFonts w:ascii="Times New Roman" w:hAnsi="Times New Roman" w:cs="Times New Roman"/>
          <w:sz w:val="28"/>
          <w:szCs w:val="28"/>
        </w:rPr>
      </w:pPr>
    </w:p>
    <w:p w14:paraId="37F4282A" w14:textId="77777777" w:rsidR="00E346E1" w:rsidRDefault="00E346E1" w:rsidP="00370AF4">
      <w:pPr>
        <w:pStyle w:val="ConsPlusNormal"/>
        <w:outlineLvl w:val="1"/>
        <w:rPr>
          <w:rFonts w:ascii="Times New Roman" w:hAnsi="Times New Roman" w:cs="Times New Roman"/>
          <w:sz w:val="28"/>
          <w:szCs w:val="28"/>
        </w:rPr>
      </w:pPr>
    </w:p>
    <w:p w14:paraId="2CB59D10" w14:textId="77777777" w:rsidR="00E346E1" w:rsidRDefault="00E346E1" w:rsidP="00370AF4">
      <w:pPr>
        <w:pStyle w:val="ConsPlusNormal"/>
        <w:outlineLvl w:val="1"/>
        <w:rPr>
          <w:rFonts w:ascii="Times New Roman" w:hAnsi="Times New Roman" w:cs="Times New Roman"/>
          <w:sz w:val="28"/>
          <w:szCs w:val="28"/>
        </w:rPr>
      </w:pPr>
    </w:p>
    <w:p w14:paraId="4E57456E" w14:textId="77777777" w:rsidR="00E346E1" w:rsidRDefault="00E346E1" w:rsidP="00370AF4">
      <w:pPr>
        <w:pStyle w:val="ConsPlusNormal"/>
        <w:outlineLvl w:val="1"/>
        <w:rPr>
          <w:rFonts w:ascii="Times New Roman" w:hAnsi="Times New Roman" w:cs="Times New Roman"/>
          <w:sz w:val="28"/>
          <w:szCs w:val="28"/>
        </w:rPr>
      </w:pPr>
    </w:p>
    <w:p w14:paraId="050F65E8" w14:textId="77777777" w:rsidR="00E346E1" w:rsidRDefault="00E346E1" w:rsidP="00370AF4">
      <w:pPr>
        <w:pStyle w:val="ConsPlusNormal"/>
        <w:outlineLvl w:val="1"/>
        <w:rPr>
          <w:rFonts w:ascii="Times New Roman" w:hAnsi="Times New Roman" w:cs="Times New Roman"/>
          <w:sz w:val="28"/>
          <w:szCs w:val="28"/>
        </w:rPr>
      </w:pPr>
    </w:p>
    <w:p w14:paraId="3AC519B2" w14:textId="77777777" w:rsidR="00E346E1" w:rsidRDefault="00E346E1" w:rsidP="00370AF4">
      <w:pPr>
        <w:pStyle w:val="ConsPlusNormal"/>
        <w:outlineLvl w:val="1"/>
        <w:rPr>
          <w:rFonts w:ascii="Times New Roman" w:hAnsi="Times New Roman" w:cs="Times New Roman"/>
          <w:sz w:val="28"/>
          <w:szCs w:val="28"/>
        </w:rPr>
      </w:pPr>
    </w:p>
    <w:p w14:paraId="3677A625" w14:textId="77777777" w:rsidR="00E346E1" w:rsidRDefault="00E346E1" w:rsidP="00370AF4">
      <w:pPr>
        <w:pStyle w:val="ConsPlusNormal"/>
        <w:outlineLvl w:val="1"/>
        <w:rPr>
          <w:rFonts w:ascii="Times New Roman" w:hAnsi="Times New Roman" w:cs="Times New Roman"/>
          <w:sz w:val="28"/>
          <w:szCs w:val="28"/>
        </w:rPr>
      </w:pPr>
    </w:p>
    <w:p w14:paraId="272DA32C" w14:textId="77777777" w:rsidR="00E346E1" w:rsidRDefault="00E346E1" w:rsidP="00370AF4">
      <w:pPr>
        <w:pStyle w:val="ConsPlusNormal"/>
        <w:outlineLvl w:val="1"/>
        <w:rPr>
          <w:rFonts w:ascii="Times New Roman" w:hAnsi="Times New Roman" w:cs="Times New Roman"/>
          <w:sz w:val="28"/>
          <w:szCs w:val="28"/>
        </w:rPr>
      </w:pPr>
    </w:p>
    <w:p w14:paraId="1CD99EA3" w14:textId="77777777" w:rsidR="00E346E1" w:rsidRDefault="00E346E1" w:rsidP="00370AF4">
      <w:pPr>
        <w:pStyle w:val="ConsPlusNormal"/>
        <w:outlineLvl w:val="1"/>
        <w:rPr>
          <w:rFonts w:ascii="Times New Roman" w:hAnsi="Times New Roman" w:cs="Times New Roman"/>
          <w:sz w:val="28"/>
          <w:szCs w:val="28"/>
        </w:rPr>
      </w:pPr>
    </w:p>
    <w:p w14:paraId="63A789E9" w14:textId="77777777" w:rsidR="00E346E1" w:rsidRDefault="00E346E1" w:rsidP="00370AF4">
      <w:pPr>
        <w:pStyle w:val="ConsPlusNormal"/>
        <w:outlineLvl w:val="1"/>
        <w:rPr>
          <w:rFonts w:ascii="Times New Roman" w:hAnsi="Times New Roman" w:cs="Times New Roman"/>
          <w:sz w:val="28"/>
          <w:szCs w:val="28"/>
        </w:rPr>
      </w:pPr>
    </w:p>
    <w:p w14:paraId="2D62A06A" w14:textId="77777777" w:rsidR="00E346E1" w:rsidRDefault="00E346E1" w:rsidP="00370AF4">
      <w:pPr>
        <w:pStyle w:val="ConsPlusNormal"/>
        <w:outlineLvl w:val="1"/>
        <w:rPr>
          <w:rFonts w:ascii="Times New Roman" w:hAnsi="Times New Roman" w:cs="Times New Roman"/>
          <w:sz w:val="28"/>
          <w:szCs w:val="28"/>
        </w:rPr>
      </w:pPr>
    </w:p>
    <w:p w14:paraId="3BB0C425" w14:textId="77777777" w:rsidR="00E346E1" w:rsidRDefault="00E346E1" w:rsidP="00370AF4">
      <w:pPr>
        <w:pStyle w:val="ConsPlusNormal"/>
        <w:outlineLvl w:val="1"/>
        <w:rPr>
          <w:rFonts w:ascii="Times New Roman" w:hAnsi="Times New Roman" w:cs="Times New Roman"/>
          <w:sz w:val="28"/>
          <w:szCs w:val="28"/>
        </w:rPr>
      </w:pPr>
    </w:p>
    <w:p w14:paraId="07619DC8" w14:textId="77777777" w:rsidR="00E346E1" w:rsidRDefault="00E346E1" w:rsidP="00370AF4">
      <w:pPr>
        <w:pStyle w:val="ConsPlusNormal"/>
        <w:outlineLvl w:val="1"/>
        <w:rPr>
          <w:rFonts w:ascii="Times New Roman" w:hAnsi="Times New Roman" w:cs="Times New Roman"/>
          <w:sz w:val="28"/>
          <w:szCs w:val="28"/>
        </w:rPr>
      </w:pPr>
    </w:p>
    <w:p w14:paraId="46EEA912" w14:textId="77777777" w:rsidR="00E346E1" w:rsidRDefault="00E346E1" w:rsidP="00370AF4">
      <w:pPr>
        <w:pStyle w:val="ConsPlusNormal"/>
        <w:outlineLvl w:val="1"/>
        <w:rPr>
          <w:rFonts w:ascii="Times New Roman" w:hAnsi="Times New Roman" w:cs="Times New Roman"/>
          <w:sz w:val="28"/>
          <w:szCs w:val="28"/>
        </w:rPr>
      </w:pPr>
    </w:p>
    <w:p w14:paraId="4CD8DFD8" w14:textId="77777777" w:rsidR="00E346E1" w:rsidRDefault="00E346E1" w:rsidP="00370AF4">
      <w:pPr>
        <w:pStyle w:val="ConsPlusNormal"/>
        <w:outlineLvl w:val="1"/>
        <w:rPr>
          <w:rFonts w:ascii="Times New Roman" w:hAnsi="Times New Roman" w:cs="Times New Roman"/>
          <w:sz w:val="28"/>
          <w:szCs w:val="28"/>
        </w:rPr>
      </w:pPr>
    </w:p>
    <w:p w14:paraId="3710462C" w14:textId="77777777" w:rsidR="00E346E1" w:rsidRDefault="00E346E1" w:rsidP="00370AF4">
      <w:pPr>
        <w:pStyle w:val="ConsPlusNormal"/>
        <w:outlineLvl w:val="1"/>
        <w:rPr>
          <w:rFonts w:ascii="Times New Roman" w:hAnsi="Times New Roman" w:cs="Times New Roman"/>
          <w:sz w:val="28"/>
          <w:szCs w:val="28"/>
        </w:rPr>
      </w:pPr>
    </w:p>
    <w:p w14:paraId="0660E49F" w14:textId="77777777" w:rsidR="00E346E1" w:rsidRDefault="00E346E1" w:rsidP="00370AF4">
      <w:pPr>
        <w:pStyle w:val="ConsPlusNormal"/>
        <w:outlineLvl w:val="1"/>
        <w:rPr>
          <w:rFonts w:ascii="Times New Roman" w:hAnsi="Times New Roman" w:cs="Times New Roman"/>
          <w:sz w:val="28"/>
          <w:szCs w:val="28"/>
        </w:rPr>
      </w:pPr>
    </w:p>
    <w:p w14:paraId="4E2F6B0C" w14:textId="77777777" w:rsidR="00E346E1" w:rsidRDefault="00E346E1" w:rsidP="00370AF4">
      <w:pPr>
        <w:pStyle w:val="ConsPlusNormal"/>
        <w:outlineLvl w:val="1"/>
        <w:rPr>
          <w:rFonts w:ascii="Times New Roman" w:hAnsi="Times New Roman" w:cs="Times New Roman"/>
          <w:sz w:val="28"/>
          <w:szCs w:val="28"/>
        </w:rPr>
      </w:pPr>
    </w:p>
    <w:p w14:paraId="0C2A898C" w14:textId="77777777" w:rsidR="00E346E1" w:rsidRDefault="00E346E1" w:rsidP="00370AF4">
      <w:pPr>
        <w:pStyle w:val="ConsPlusNormal"/>
        <w:outlineLvl w:val="1"/>
        <w:rPr>
          <w:rFonts w:ascii="Times New Roman" w:hAnsi="Times New Roman" w:cs="Times New Roman"/>
          <w:sz w:val="28"/>
          <w:szCs w:val="28"/>
        </w:rPr>
      </w:pPr>
    </w:p>
    <w:p w14:paraId="56EB7FB2" w14:textId="77777777" w:rsidR="00E346E1" w:rsidRDefault="00E346E1" w:rsidP="00370AF4">
      <w:pPr>
        <w:pStyle w:val="ConsPlusNormal"/>
        <w:outlineLvl w:val="1"/>
        <w:rPr>
          <w:rFonts w:ascii="Times New Roman" w:hAnsi="Times New Roman" w:cs="Times New Roman"/>
          <w:sz w:val="28"/>
          <w:szCs w:val="28"/>
        </w:rPr>
      </w:pPr>
    </w:p>
    <w:p w14:paraId="238EC694" w14:textId="77777777" w:rsidR="00E346E1" w:rsidRDefault="00E346E1" w:rsidP="00370AF4">
      <w:pPr>
        <w:pStyle w:val="ConsPlusNormal"/>
        <w:outlineLvl w:val="1"/>
        <w:rPr>
          <w:rFonts w:ascii="Times New Roman" w:hAnsi="Times New Roman" w:cs="Times New Roman"/>
          <w:sz w:val="28"/>
          <w:szCs w:val="28"/>
        </w:rPr>
      </w:pPr>
    </w:p>
    <w:p w14:paraId="3764D95C" w14:textId="77777777" w:rsidR="00E346E1" w:rsidRDefault="00E346E1" w:rsidP="00370AF4">
      <w:pPr>
        <w:pStyle w:val="ConsPlusNormal"/>
        <w:outlineLvl w:val="1"/>
        <w:rPr>
          <w:rFonts w:ascii="Times New Roman" w:hAnsi="Times New Roman" w:cs="Times New Roman"/>
          <w:sz w:val="28"/>
          <w:szCs w:val="28"/>
        </w:rPr>
      </w:pPr>
    </w:p>
    <w:p w14:paraId="32F35DBD" w14:textId="77777777" w:rsidR="00E346E1" w:rsidRDefault="00E346E1" w:rsidP="00370AF4">
      <w:pPr>
        <w:pStyle w:val="ConsPlusNormal"/>
        <w:outlineLvl w:val="1"/>
        <w:rPr>
          <w:rFonts w:ascii="Times New Roman" w:hAnsi="Times New Roman" w:cs="Times New Roman"/>
          <w:sz w:val="28"/>
          <w:szCs w:val="28"/>
        </w:rPr>
      </w:pPr>
    </w:p>
    <w:p w14:paraId="3D5FE1CB" w14:textId="77777777" w:rsidR="00E346E1" w:rsidRDefault="00E346E1" w:rsidP="00370AF4">
      <w:pPr>
        <w:pStyle w:val="ConsPlusNormal"/>
        <w:outlineLvl w:val="1"/>
        <w:rPr>
          <w:rFonts w:ascii="Times New Roman" w:hAnsi="Times New Roman" w:cs="Times New Roman"/>
          <w:sz w:val="28"/>
          <w:szCs w:val="28"/>
        </w:rPr>
      </w:pPr>
    </w:p>
    <w:p w14:paraId="22660330" w14:textId="77777777" w:rsidR="00E346E1" w:rsidRDefault="00E346E1" w:rsidP="00370AF4">
      <w:pPr>
        <w:pStyle w:val="ConsPlusNormal"/>
        <w:outlineLvl w:val="1"/>
        <w:rPr>
          <w:rFonts w:ascii="Times New Roman" w:hAnsi="Times New Roman" w:cs="Times New Roman"/>
          <w:sz w:val="28"/>
          <w:szCs w:val="28"/>
        </w:rPr>
      </w:pPr>
    </w:p>
    <w:p w14:paraId="3E950521" w14:textId="77777777" w:rsidR="00E346E1" w:rsidRDefault="00E346E1" w:rsidP="00370AF4">
      <w:pPr>
        <w:pStyle w:val="ConsPlusNormal"/>
        <w:outlineLvl w:val="1"/>
        <w:rPr>
          <w:rFonts w:ascii="Times New Roman" w:hAnsi="Times New Roman" w:cs="Times New Roman"/>
          <w:sz w:val="28"/>
          <w:szCs w:val="28"/>
        </w:rPr>
      </w:pPr>
    </w:p>
    <w:p w14:paraId="75F2A1C5" w14:textId="77777777" w:rsidR="00E346E1" w:rsidRDefault="00E346E1" w:rsidP="00370AF4">
      <w:pPr>
        <w:pStyle w:val="ConsPlusNormal"/>
        <w:outlineLvl w:val="1"/>
        <w:rPr>
          <w:rFonts w:ascii="Times New Roman" w:hAnsi="Times New Roman" w:cs="Times New Roman"/>
          <w:sz w:val="28"/>
          <w:szCs w:val="28"/>
        </w:rPr>
      </w:pPr>
    </w:p>
    <w:p w14:paraId="7834FA26" w14:textId="77777777" w:rsidR="00E346E1" w:rsidRDefault="00E346E1" w:rsidP="00370AF4">
      <w:pPr>
        <w:pStyle w:val="ConsPlusNormal"/>
        <w:outlineLvl w:val="1"/>
        <w:rPr>
          <w:rFonts w:ascii="Times New Roman" w:hAnsi="Times New Roman" w:cs="Times New Roman"/>
          <w:sz w:val="28"/>
          <w:szCs w:val="28"/>
        </w:rPr>
      </w:pPr>
    </w:p>
    <w:p w14:paraId="236D801D" w14:textId="77777777" w:rsidR="00E346E1" w:rsidRDefault="00E346E1" w:rsidP="00370AF4">
      <w:pPr>
        <w:pStyle w:val="ConsPlusNormal"/>
        <w:outlineLvl w:val="1"/>
        <w:rPr>
          <w:rFonts w:ascii="Times New Roman" w:hAnsi="Times New Roman" w:cs="Times New Roman"/>
          <w:sz w:val="28"/>
          <w:szCs w:val="28"/>
        </w:rPr>
      </w:pPr>
    </w:p>
    <w:p w14:paraId="3AD89933" w14:textId="77777777" w:rsidR="00E346E1" w:rsidRDefault="00E346E1" w:rsidP="00370AF4">
      <w:pPr>
        <w:pStyle w:val="ConsPlusNormal"/>
        <w:outlineLvl w:val="1"/>
        <w:rPr>
          <w:rFonts w:ascii="Times New Roman" w:hAnsi="Times New Roman" w:cs="Times New Roman"/>
          <w:sz w:val="28"/>
          <w:szCs w:val="28"/>
        </w:rPr>
      </w:pPr>
    </w:p>
    <w:p w14:paraId="227A0A01" w14:textId="77777777" w:rsidR="00E346E1" w:rsidRDefault="00E346E1" w:rsidP="00370AF4">
      <w:pPr>
        <w:pStyle w:val="ConsPlusNormal"/>
        <w:outlineLvl w:val="1"/>
        <w:rPr>
          <w:rFonts w:ascii="Times New Roman" w:hAnsi="Times New Roman" w:cs="Times New Roman"/>
          <w:sz w:val="28"/>
          <w:szCs w:val="28"/>
        </w:rPr>
      </w:pPr>
    </w:p>
    <w:p w14:paraId="3EDE7EFD" w14:textId="77777777" w:rsidR="00E346E1" w:rsidRDefault="00E346E1" w:rsidP="00370AF4">
      <w:pPr>
        <w:pStyle w:val="ConsPlusNormal"/>
        <w:outlineLvl w:val="1"/>
        <w:rPr>
          <w:rFonts w:ascii="Times New Roman" w:hAnsi="Times New Roman" w:cs="Times New Roman"/>
          <w:sz w:val="28"/>
          <w:szCs w:val="28"/>
        </w:rPr>
      </w:pPr>
    </w:p>
    <w:p w14:paraId="78BA7358" w14:textId="77777777" w:rsidR="00E346E1" w:rsidRDefault="00E346E1" w:rsidP="00370AF4">
      <w:pPr>
        <w:pStyle w:val="ConsPlusNormal"/>
        <w:outlineLvl w:val="1"/>
        <w:rPr>
          <w:rFonts w:ascii="Times New Roman" w:hAnsi="Times New Roman" w:cs="Times New Roman"/>
          <w:sz w:val="28"/>
          <w:szCs w:val="28"/>
        </w:rPr>
      </w:pPr>
    </w:p>
    <w:p w14:paraId="23E7E318" w14:textId="77777777" w:rsidR="00E346E1" w:rsidRDefault="00E346E1" w:rsidP="00370AF4">
      <w:pPr>
        <w:pStyle w:val="ConsPlusNormal"/>
        <w:outlineLvl w:val="1"/>
        <w:rPr>
          <w:rFonts w:ascii="Times New Roman" w:hAnsi="Times New Roman" w:cs="Times New Roman"/>
          <w:sz w:val="28"/>
          <w:szCs w:val="28"/>
        </w:rPr>
      </w:pPr>
    </w:p>
    <w:p w14:paraId="11FFC765" w14:textId="77777777" w:rsidR="00E346E1" w:rsidRDefault="00E346E1" w:rsidP="00370AF4">
      <w:pPr>
        <w:pStyle w:val="ConsPlusNormal"/>
        <w:outlineLvl w:val="1"/>
        <w:rPr>
          <w:rFonts w:ascii="Times New Roman" w:hAnsi="Times New Roman" w:cs="Times New Roman"/>
          <w:sz w:val="28"/>
          <w:szCs w:val="28"/>
        </w:rPr>
      </w:pPr>
    </w:p>
    <w:p w14:paraId="1C911F99" w14:textId="77777777" w:rsidR="00E346E1" w:rsidRDefault="00E346E1" w:rsidP="00370AF4">
      <w:pPr>
        <w:pStyle w:val="ConsPlusNormal"/>
        <w:outlineLvl w:val="1"/>
        <w:rPr>
          <w:rFonts w:ascii="Times New Roman" w:hAnsi="Times New Roman" w:cs="Times New Roman"/>
          <w:sz w:val="28"/>
          <w:szCs w:val="28"/>
        </w:rPr>
      </w:pPr>
    </w:p>
    <w:p w14:paraId="0675E303" w14:textId="77777777" w:rsidR="00E346E1" w:rsidRDefault="00E346E1" w:rsidP="00370AF4">
      <w:pPr>
        <w:pStyle w:val="ConsPlusNormal"/>
        <w:outlineLvl w:val="1"/>
        <w:rPr>
          <w:rFonts w:ascii="Times New Roman" w:hAnsi="Times New Roman" w:cs="Times New Roman"/>
          <w:sz w:val="28"/>
          <w:szCs w:val="28"/>
        </w:rPr>
      </w:pPr>
    </w:p>
    <w:p w14:paraId="1FC5144E" w14:textId="77777777" w:rsidR="00370AF4" w:rsidRPr="00E346E1" w:rsidRDefault="00370AF4" w:rsidP="00E346E1">
      <w:pPr>
        <w:pStyle w:val="ConsPlusNormal"/>
        <w:ind w:left="5670"/>
        <w:outlineLvl w:val="1"/>
        <w:rPr>
          <w:rFonts w:ascii="Times New Roman" w:hAnsi="Times New Roman" w:cs="Times New Roman"/>
          <w:sz w:val="20"/>
        </w:rPr>
      </w:pPr>
      <w:r w:rsidRPr="00E346E1">
        <w:rPr>
          <w:rFonts w:ascii="Times New Roman" w:hAnsi="Times New Roman" w:cs="Times New Roman"/>
          <w:sz w:val="20"/>
        </w:rPr>
        <w:t>Приложение № 1</w:t>
      </w:r>
    </w:p>
    <w:p w14:paraId="66A8B752" w14:textId="43572148" w:rsidR="00370AF4" w:rsidRPr="00E346E1" w:rsidRDefault="00370AF4" w:rsidP="00370AF4">
      <w:pPr>
        <w:pStyle w:val="ConsPlusNormal"/>
        <w:ind w:left="5670"/>
        <w:jc w:val="both"/>
        <w:outlineLvl w:val="1"/>
        <w:rPr>
          <w:rFonts w:ascii="Times New Roman" w:hAnsi="Times New Roman" w:cs="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w:t>
      </w:r>
      <w:r w:rsidR="00E346E1">
        <w:rPr>
          <w:rFonts w:ascii="Times New Roman" w:hAnsi="Times New Roman"/>
          <w:sz w:val="20"/>
        </w:rPr>
        <w:t>о образования «Сафоновский муниципальный округ</w:t>
      </w:r>
      <w:r w:rsidRPr="00E346E1">
        <w:rPr>
          <w:rFonts w:ascii="Times New Roman" w:hAnsi="Times New Roman"/>
          <w:sz w:val="20"/>
        </w:rPr>
        <w:t>» Смоленской области</w:t>
      </w:r>
    </w:p>
    <w:p w14:paraId="718DAD76" w14:textId="77777777" w:rsidR="00370AF4" w:rsidRDefault="00370AF4" w:rsidP="00370AF4">
      <w:pPr>
        <w:pStyle w:val="ConsPlusNormal"/>
        <w:jc w:val="center"/>
        <w:outlineLvl w:val="1"/>
        <w:rPr>
          <w:rFonts w:ascii="Times New Roman" w:hAnsi="Times New Roman" w:cs="Times New Roman"/>
          <w:sz w:val="28"/>
          <w:szCs w:val="28"/>
        </w:rPr>
      </w:pPr>
    </w:p>
    <w:p w14:paraId="63447E8D" w14:textId="77777777" w:rsidR="00370AF4" w:rsidRPr="00622A7B" w:rsidRDefault="00370AF4" w:rsidP="00370AF4">
      <w:pPr>
        <w:pStyle w:val="a6"/>
      </w:pPr>
    </w:p>
    <w:p w14:paraId="55B7DCA2" w14:textId="77777777" w:rsidR="00370AF4" w:rsidRPr="00B327D2" w:rsidRDefault="00370AF4" w:rsidP="00370AF4">
      <w:pPr>
        <w:pStyle w:val="a6"/>
        <w:jc w:val="center"/>
        <w:rPr>
          <w:b/>
          <w:bCs/>
          <w:sz w:val="28"/>
          <w:szCs w:val="28"/>
        </w:rPr>
      </w:pPr>
      <w:r w:rsidRPr="00B327D2">
        <w:rPr>
          <w:b/>
          <w:bCs/>
          <w:sz w:val="28"/>
          <w:szCs w:val="28"/>
        </w:rPr>
        <w:t>Признаки, определяющие вариант предоставления</w:t>
      </w:r>
    </w:p>
    <w:p w14:paraId="099824E5" w14:textId="77777777" w:rsidR="00370AF4" w:rsidRPr="00B327D2" w:rsidRDefault="00370AF4" w:rsidP="00370AF4">
      <w:pPr>
        <w:pStyle w:val="a6"/>
        <w:jc w:val="center"/>
        <w:rPr>
          <w:b/>
          <w:bCs/>
          <w:sz w:val="28"/>
          <w:szCs w:val="28"/>
        </w:rPr>
      </w:pPr>
      <w:r w:rsidRPr="00B327D2">
        <w:rPr>
          <w:b/>
          <w:bCs/>
          <w:sz w:val="28"/>
          <w:szCs w:val="28"/>
        </w:rPr>
        <w:t>муниципальной услуги</w:t>
      </w:r>
    </w:p>
    <w:p w14:paraId="2CCC2A34" w14:textId="77777777" w:rsidR="00370AF4" w:rsidRPr="00622A7B" w:rsidRDefault="00370AF4" w:rsidP="00370AF4">
      <w:pPr>
        <w:pStyle w:val="a6"/>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4111"/>
        <w:gridCol w:w="5351"/>
      </w:tblGrid>
      <w:tr w:rsidR="00370AF4" w:rsidRPr="00622A7B" w14:paraId="151F876C" w14:textId="77777777" w:rsidTr="008717D3">
        <w:tc>
          <w:tcPr>
            <w:tcW w:w="959" w:type="dxa"/>
            <w:shd w:val="clear" w:color="auto" w:fill="auto"/>
          </w:tcPr>
          <w:p w14:paraId="2F7BCB88" w14:textId="77777777" w:rsidR="00370AF4" w:rsidRPr="00B327D2" w:rsidRDefault="00370AF4" w:rsidP="008717D3">
            <w:pPr>
              <w:pStyle w:val="a6"/>
              <w:jc w:val="center"/>
              <w:rPr>
                <w:sz w:val="28"/>
                <w:szCs w:val="28"/>
              </w:rPr>
            </w:pPr>
            <w:r w:rsidRPr="00B327D2">
              <w:rPr>
                <w:sz w:val="28"/>
                <w:szCs w:val="28"/>
              </w:rPr>
              <w:t>№</w:t>
            </w:r>
          </w:p>
          <w:p w14:paraId="3B3BF48D" w14:textId="77777777" w:rsidR="00370AF4" w:rsidRPr="00B327D2" w:rsidRDefault="00370AF4" w:rsidP="008717D3">
            <w:pPr>
              <w:pStyle w:val="a6"/>
              <w:jc w:val="center"/>
              <w:rPr>
                <w:sz w:val="28"/>
                <w:szCs w:val="28"/>
              </w:rPr>
            </w:pPr>
            <w:proofErr w:type="gramStart"/>
            <w:r w:rsidRPr="00B327D2">
              <w:rPr>
                <w:sz w:val="28"/>
                <w:szCs w:val="28"/>
              </w:rPr>
              <w:t>п</w:t>
            </w:r>
            <w:proofErr w:type="gramEnd"/>
            <w:r w:rsidRPr="00B327D2">
              <w:rPr>
                <w:sz w:val="28"/>
                <w:szCs w:val="28"/>
              </w:rPr>
              <w:t>/п</w:t>
            </w:r>
          </w:p>
        </w:tc>
        <w:tc>
          <w:tcPr>
            <w:tcW w:w="4111" w:type="dxa"/>
            <w:shd w:val="clear" w:color="auto" w:fill="auto"/>
          </w:tcPr>
          <w:p w14:paraId="06219E64" w14:textId="77777777" w:rsidR="00370AF4" w:rsidRPr="00B327D2" w:rsidRDefault="00370AF4" w:rsidP="008717D3">
            <w:pPr>
              <w:pStyle w:val="a6"/>
              <w:jc w:val="center"/>
              <w:rPr>
                <w:sz w:val="28"/>
                <w:szCs w:val="28"/>
              </w:rPr>
            </w:pPr>
            <w:r w:rsidRPr="00B327D2">
              <w:rPr>
                <w:sz w:val="28"/>
                <w:szCs w:val="28"/>
              </w:rPr>
              <w:t>Наименование признака</w:t>
            </w:r>
          </w:p>
        </w:tc>
        <w:tc>
          <w:tcPr>
            <w:tcW w:w="5351" w:type="dxa"/>
            <w:shd w:val="clear" w:color="auto" w:fill="auto"/>
          </w:tcPr>
          <w:p w14:paraId="52C61BA6" w14:textId="77777777" w:rsidR="00370AF4" w:rsidRPr="00B327D2" w:rsidRDefault="00370AF4" w:rsidP="008717D3">
            <w:pPr>
              <w:pStyle w:val="a6"/>
              <w:jc w:val="center"/>
              <w:rPr>
                <w:sz w:val="28"/>
                <w:szCs w:val="28"/>
              </w:rPr>
            </w:pPr>
            <w:r w:rsidRPr="00B327D2">
              <w:rPr>
                <w:sz w:val="28"/>
                <w:szCs w:val="28"/>
              </w:rPr>
              <w:t>Значение признака</w:t>
            </w:r>
          </w:p>
        </w:tc>
      </w:tr>
      <w:tr w:rsidR="00370AF4" w:rsidRPr="00622A7B" w14:paraId="25EDCF6B" w14:textId="77777777" w:rsidTr="008717D3">
        <w:tc>
          <w:tcPr>
            <w:tcW w:w="959" w:type="dxa"/>
            <w:shd w:val="clear" w:color="auto" w:fill="auto"/>
          </w:tcPr>
          <w:p w14:paraId="759B0516" w14:textId="77777777" w:rsidR="00370AF4" w:rsidRPr="00B327D2" w:rsidRDefault="00370AF4" w:rsidP="008717D3">
            <w:pPr>
              <w:pStyle w:val="a6"/>
              <w:jc w:val="center"/>
              <w:rPr>
                <w:sz w:val="28"/>
                <w:szCs w:val="28"/>
              </w:rPr>
            </w:pPr>
            <w:r w:rsidRPr="00B327D2">
              <w:rPr>
                <w:sz w:val="28"/>
                <w:szCs w:val="28"/>
              </w:rPr>
              <w:t>1.</w:t>
            </w:r>
          </w:p>
        </w:tc>
        <w:tc>
          <w:tcPr>
            <w:tcW w:w="4111" w:type="dxa"/>
            <w:shd w:val="clear" w:color="auto" w:fill="auto"/>
          </w:tcPr>
          <w:p w14:paraId="571F0870" w14:textId="77777777" w:rsidR="00370AF4" w:rsidRPr="00B327D2" w:rsidRDefault="00370AF4" w:rsidP="008717D3">
            <w:pPr>
              <w:pStyle w:val="a6"/>
              <w:jc w:val="center"/>
              <w:rPr>
                <w:sz w:val="28"/>
                <w:szCs w:val="28"/>
              </w:rPr>
            </w:pPr>
            <w:r w:rsidRPr="00B327D2">
              <w:rPr>
                <w:sz w:val="28"/>
                <w:szCs w:val="28"/>
              </w:rPr>
              <w:t>2.</w:t>
            </w:r>
          </w:p>
        </w:tc>
        <w:tc>
          <w:tcPr>
            <w:tcW w:w="5351" w:type="dxa"/>
            <w:shd w:val="clear" w:color="auto" w:fill="auto"/>
          </w:tcPr>
          <w:p w14:paraId="5C939CA8" w14:textId="77777777" w:rsidR="00370AF4" w:rsidRPr="00B327D2" w:rsidRDefault="00370AF4" w:rsidP="008717D3">
            <w:pPr>
              <w:pStyle w:val="a6"/>
              <w:jc w:val="center"/>
              <w:rPr>
                <w:sz w:val="28"/>
                <w:szCs w:val="28"/>
              </w:rPr>
            </w:pPr>
            <w:r w:rsidRPr="00B327D2">
              <w:rPr>
                <w:sz w:val="28"/>
                <w:szCs w:val="28"/>
              </w:rPr>
              <w:t>3.</w:t>
            </w:r>
          </w:p>
        </w:tc>
      </w:tr>
      <w:tr w:rsidR="00370AF4" w:rsidRPr="00622A7B" w14:paraId="7C89E4CE" w14:textId="77777777" w:rsidTr="008717D3">
        <w:tc>
          <w:tcPr>
            <w:tcW w:w="959" w:type="dxa"/>
            <w:shd w:val="clear" w:color="auto" w:fill="auto"/>
          </w:tcPr>
          <w:p w14:paraId="2F3B1569" w14:textId="77777777" w:rsidR="00370AF4" w:rsidRPr="00B327D2" w:rsidRDefault="00370AF4" w:rsidP="008717D3">
            <w:pPr>
              <w:pStyle w:val="a6"/>
              <w:rPr>
                <w:sz w:val="28"/>
                <w:szCs w:val="28"/>
              </w:rPr>
            </w:pPr>
            <w:r w:rsidRPr="00B327D2">
              <w:rPr>
                <w:sz w:val="28"/>
                <w:szCs w:val="28"/>
              </w:rPr>
              <w:t>1.</w:t>
            </w:r>
          </w:p>
        </w:tc>
        <w:tc>
          <w:tcPr>
            <w:tcW w:w="4111" w:type="dxa"/>
            <w:shd w:val="clear" w:color="auto" w:fill="auto"/>
          </w:tcPr>
          <w:p w14:paraId="08B1394F" w14:textId="77777777" w:rsidR="00370AF4" w:rsidRPr="00B327D2" w:rsidRDefault="00370AF4" w:rsidP="008717D3">
            <w:pPr>
              <w:pStyle w:val="a6"/>
              <w:rPr>
                <w:sz w:val="28"/>
                <w:szCs w:val="28"/>
              </w:rPr>
            </w:pPr>
            <w:r w:rsidRPr="00B327D2">
              <w:rPr>
                <w:sz w:val="28"/>
                <w:szCs w:val="28"/>
              </w:rPr>
              <w:t xml:space="preserve">Кто обращается за услугой? </w:t>
            </w:r>
          </w:p>
        </w:tc>
        <w:tc>
          <w:tcPr>
            <w:tcW w:w="5351" w:type="dxa"/>
            <w:shd w:val="clear" w:color="auto" w:fill="auto"/>
          </w:tcPr>
          <w:p w14:paraId="11F04F36" w14:textId="77777777" w:rsidR="00370AF4" w:rsidRPr="00B327D2" w:rsidRDefault="00370AF4" w:rsidP="008717D3">
            <w:pPr>
              <w:pStyle w:val="a6"/>
              <w:rPr>
                <w:sz w:val="28"/>
                <w:szCs w:val="28"/>
              </w:rPr>
            </w:pPr>
            <w:r w:rsidRPr="00B327D2">
              <w:rPr>
                <w:sz w:val="28"/>
                <w:szCs w:val="28"/>
              </w:rPr>
              <w:t xml:space="preserve">1. Заявитель </w:t>
            </w:r>
          </w:p>
          <w:p w14:paraId="4B1B9758" w14:textId="77777777" w:rsidR="00370AF4" w:rsidRPr="00B327D2" w:rsidRDefault="00370AF4" w:rsidP="008717D3">
            <w:pPr>
              <w:pStyle w:val="a6"/>
              <w:rPr>
                <w:sz w:val="28"/>
                <w:szCs w:val="28"/>
              </w:rPr>
            </w:pPr>
            <w:r w:rsidRPr="00B327D2">
              <w:rPr>
                <w:sz w:val="28"/>
                <w:szCs w:val="28"/>
              </w:rPr>
              <w:t xml:space="preserve">2. Представитель </w:t>
            </w:r>
          </w:p>
        </w:tc>
      </w:tr>
      <w:tr w:rsidR="00370AF4" w:rsidRPr="00622A7B" w14:paraId="32BD9076" w14:textId="77777777" w:rsidTr="008717D3">
        <w:tc>
          <w:tcPr>
            <w:tcW w:w="959" w:type="dxa"/>
            <w:shd w:val="clear" w:color="auto" w:fill="auto"/>
          </w:tcPr>
          <w:p w14:paraId="511BAADF" w14:textId="77777777" w:rsidR="00370AF4" w:rsidRPr="00B327D2" w:rsidRDefault="00370AF4" w:rsidP="008717D3">
            <w:pPr>
              <w:pStyle w:val="a6"/>
              <w:rPr>
                <w:sz w:val="28"/>
                <w:szCs w:val="28"/>
              </w:rPr>
            </w:pPr>
            <w:r w:rsidRPr="00B327D2">
              <w:rPr>
                <w:sz w:val="28"/>
                <w:szCs w:val="28"/>
              </w:rPr>
              <w:t>2.</w:t>
            </w:r>
          </w:p>
        </w:tc>
        <w:tc>
          <w:tcPr>
            <w:tcW w:w="4111" w:type="dxa"/>
            <w:shd w:val="clear" w:color="auto" w:fill="auto"/>
          </w:tcPr>
          <w:p w14:paraId="2D770667" w14:textId="77777777" w:rsidR="00370AF4" w:rsidRPr="00B327D2" w:rsidRDefault="00370AF4" w:rsidP="008717D3">
            <w:pPr>
              <w:pStyle w:val="a6"/>
              <w:rPr>
                <w:sz w:val="28"/>
                <w:szCs w:val="28"/>
              </w:rPr>
            </w:pPr>
            <w:r w:rsidRPr="00B327D2">
              <w:rPr>
                <w:sz w:val="28"/>
                <w:szCs w:val="28"/>
              </w:rPr>
              <w:t xml:space="preserve">К какой категории относится заявитель? </w:t>
            </w:r>
          </w:p>
        </w:tc>
        <w:tc>
          <w:tcPr>
            <w:tcW w:w="5351" w:type="dxa"/>
            <w:shd w:val="clear" w:color="auto" w:fill="auto"/>
          </w:tcPr>
          <w:p w14:paraId="4A3D6BA5" w14:textId="77777777" w:rsidR="00370AF4" w:rsidRPr="00B327D2" w:rsidRDefault="00370AF4" w:rsidP="008717D3">
            <w:pPr>
              <w:pStyle w:val="a6"/>
              <w:rPr>
                <w:sz w:val="28"/>
                <w:szCs w:val="28"/>
              </w:rPr>
            </w:pPr>
            <w:r w:rsidRPr="00B327D2">
              <w:rPr>
                <w:sz w:val="28"/>
                <w:szCs w:val="28"/>
              </w:rPr>
              <w:t xml:space="preserve">1. Физическое лицо (ФЛ) </w:t>
            </w:r>
          </w:p>
          <w:p w14:paraId="315764B2" w14:textId="77777777" w:rsidR="00370AF4" w:rsidRPr="00B327D2" w:rsidRDefault="00370AF4" w:rsidP="008717D3">
            <w:pPr>
              <w:pStyle w:val="a6"/>
              <w:rPr>
                <w:sz w:val="28"/>
                <w:szCs w:val="28"/>
              </w:rPr>
            </w:pPr>
            <w:r w:rsidRPr="00B327D2">
              <w:rPr>
                <w:sz w:val="28"/>
                <w:szCs w:val="28"/>
              </w:rPr>
              <w:t xml:space="preserve">2. Индивидуальный предприниматель (ИП) </w:t>
            </w:r>
          </w:p>
          <w:p w14:paraId="00BECCA5" w14:textId="77777777" w:rsidR="00370AF4" w:rsidRPr="00B327D2" w:rsidRDefault="00370AF4" w:rsidP="008717D3">
            <w:pPr>
              <w:pStyle w:val="a6"/>
              <w:rPr>
                <w:sz w:val="28"/>
                <w:szCs w:val="28"/>
              </w:rPr>
            </w:pPr>
            <w:r w:rsidRPr="00B327D2">
              <w:rPr>
                <w:sz w:val="28"/>
                <w:szCs w:val="28"/>
              </w:rPr>
              <w:t xml:space="preserve">3. Юридическое лицо (ЮЛ) </w:t>
            </w:r>
          </w:p>
        </w:tc>
      </w:tr>
      <w:tr w:rsidR="00370AF4" w:rsidRPr="00622A7B" w14:paraId="6948D954" w14:textId="77777777" w:rsidTr="008717D3">
        <w:tc>
          <w:tcPr>
            <w:tcW w:w="959" w:type="dxa"/>
            <w:shd w:val="clear" w:color="auto" w:fill="auto"/>
          </w:tcPr>
          <w:p w14:paraId="2D5BD364" w14:textId="77777777" w:rsidR="00370AF4" w:rsidRPr="00B327D2" w:rsidRDefault="00370AF4" w:rsidP="008717D3">
            <w:pPr>
              <w:pStyle w:val="a6"/>
              <w:rPr>
                <w:sz w:val="28"/>
                <w:szCs w:val="28"/>
              </w:rPr>
            </w:pPr>
            <w:r w:rsidRPr="00B327D2">
              <w:rPr>
                <w:sz w:val="28"/>
                <w:szCs w:val="28"/>
              </w:rPr>
              <w:t>3.</w:t>
            </w:r>
          </w:p>
        </w:tc>
        <w:tc>
          <w:tcPr>
            <w:tcW w:w="4111" w:type="dxa"/>
            <w:shd w:val="clear" w:color="auto" w:fill="auto"/>
          </w:tcPr>
          <w:p w14:paraId="36C95E1C" w14:textId="77777777" w:rsidR="00370AF4" w:rsidRPr="00B327D2" w:rsidRDefault="00370AF4" w:rsidP="008717D3">
            <w:pPr>
              <w:pStyle w:val="a6"/>
              <w:rPr>
                <w:sz w:val="28"/>
                <w:szCs w:val="28"/>
              </w:rPr>
            </w:pPr>
            <w:r w:rsidRPr="00B327D2">
              <w:rPr>
                <w:sz w:val="28"/>
                <w:szCs w:val="28"/>
              </w:rPr>
              <w:t>Заявитель является иностранным юридическим лицом?</w:t>
            </w:r>
          </w:p>
        </w:tc>
        <w:tc>
          <w:tcPr>
            <w:tcW w:w="5351" w:type="dxa"/>
            <w:shd w:val="clear" w:color="auto" w:fill="auto"/>
          </w:tcPr>
          <w:p w14:paraId="662C31E6" w14:textId="77777777" w:rsidR="00370AF4" w:rsidRPr="00B327D2" w:rsidRDefault="00370AF4" w:rsidP="008717D3">
            <w:pPr>
              <w:pStyle w:val="a6"/>
              <w:rPr>
                <w:sz w:val="28"/>
                <w:szCs w:val="28"/>
              </w:rPr>
            </w:pPr>
            <w:r w:rsidRPr="00B327D2">
              <w:rPr>
                <w:sz w:val="28"/>
                <w:szCs w:val="28"/>
              </w:rPr>
              <w:t xml:space="preserve">1. Юридическое лицо зарегистрировано в РФ </w:t>
            </w:r>
          </w:p>
          <w:p w14:paraId="48831EFE" w14:textId="77777777" w:rsidR="00370AF4" w:rsidRPr="00B327D2" w:rsidRDefault="00370AF4" w:rsidP="008717D3">
            <w:pPr>
              <w:pStyle w:val="a6"/>
              <w:rPr>
                <w:sz w:val="28"/>
                <w:szCs w:val="28"/>
              </w:rPr>
            </w:pPr>
            <w:r w:rsidRPr="00B327D2">
              <w:rPr>
                <w:sz w:val="28"/>
                <w:szCs w:val="28"/>
              </w:rPr>
              <w:t xml:space="preserve">2. Иностранное юридическое лицо </w:t>
            </w:r>
          </w:p>
        </w:tc>
      </w:tr>
      <w:tr w:rsidR="00370AF4" w:rsidRPr="00622A7B" w14:paraId="262587DF" w14:textId="77777777" w:rsidTr="008717D3">
        <w:tc>
          <w:tcPr>
            <w:tcW w:w="959" w:type="dxa"/>
            <w:shd w:val="clear" w:color="auto" w:fill="auto"/>
          </w:tcPr>
          <w:p w14:paraId="2AC64A4D" w14:textId="77777777" w:rsidR="00370AF4" w:rsidRPr="00B327D2" w:rsidRDefault="00370AF4" w:rsidP="008717D3">
            <w:pPr>
              <w:pStyle w:val="a6"/>
              <w:rPr>
                <w:sz w:val="28"/>
                <w:szCs w:val="28"/>
              </w:rPr>
            </w:pPr>
            <w:r w:rsidRPr="00B327D2">
              <w:rPr>
                <w:sz w:val="28"/>
                <w:szCs w:val="28"/>
              </w:rPr>
              <w:t>4.</w:t>
            </w:r>
          </w:p>
        </w:tc>
        <w:tc>
          <w:tcPr>
            <w:tcW w:w="4111" w:type="dxa"/>
            <w:shd w:val="clear" w:color="auto" w:fill="auto"/>
          </w:tcPr>
          <w:p w14:paraId="141D3D33" w14:textId="77777777" w:rsidR="00370AF4" w:rsidRPr="00B327D2" w:rsidRDefault="00370AF4" w:rsidP="008717D3">
            <w:pPr>
              <w:pStyle w:val="a6"/>
              <w:rPr>
                <w:sz w:val="28"/>
                <w:szCs w:val="28"/>
              </w:rPr>
            </w:pPr>
            <w:r w:rsidRPr="00B327D2">
              <w:rPr>
                <w:sz w:val="28"/>
                <w:szCs w:val="28"/>
              </w:rPr>
              <w:t xml:space="preserve">К какой категории относится заявитель (физическое лицо)? </w:t>
            </w:r>
          </w:p>
        </w:tc>
        <w:tc>
          <w:tcPr>
            <w:tcW w:w="5351" w:type="dxa"/>
            <w:shd w:val="clear" w:color="auto" w:fill="auto"/>
          </w:tcPr>
          <w:p w14:paraId="40C17D1B" w14:textId="77777777" w:rsidR="00370AF4" w:rsidRPr="00B327D2" w:rsidRDefault="00370AF4" w:rsidP="008717D3">
            <w:pPr>
              <w:pStyle w:val="a6"/>
              <w:rPr>
                <w:sz w:val="28"/>
                <w:szCs w:val="28"/>
              </w:rPr>
            </w:pPr>
            <w:r w:rsidRPr="00B327D2">
              <w:rPr>
                <w:sz w:val="28"/>
                <w:szCs w:val="28"/>
              </w:rPr>
              <w:t xml:space="preserve">1. Гражданин, которому участок предоставлен в безвозмездное пользование </w:t>
            </w:r>
          </w:p>
          <w:p w14:paraId="59E95BC2" w14:textId="77777777" w:rsidR="00370AF4" w:rsidRPr="00B327D2" w:rsidRDefault="00370AF4" w:rsidP="008717D3">
            <w:pPr>
              <w:pStyle w:val="a6"/>
              <w:rPr>
                <w:sz w:val="28"/>
                <w:szCs w:val="28"/>
              </w:rPr>
            </w:pPr>
            <w:r w:rsidRPr="00B327D2">
              <w:rPr>
                <w:sz w:val="28"/>
                <w:szCs w:val="28"/>
              </w:rPr>
              <w:t xml:space="preserve">2. Граждане, имеющие трех и более детей </w:t>
            </w:r>
          </w:p>
          <w:p w14:paraId="68721158" w14:textId="77777777" w:rsidR="00370AF4" w:rsidRPr="00B327D2" w:rsidRDefault="00370AF4" w:rsidP="008717D3">
            <w:pPr>
              <w:pStyle w:val="a6"/>
              <w:rPr>
                <w:sz w:val="28"/>
                <w:szCs w:val="28"/>
              </w:rPr>
            </w:pPr>
            <w:r w:rsidRPr="00B327D2">
              <w:rPr>
                <w:sz w:val="28"/>
                <w:szCs w:val="28"/>
              </w:rPr>
              <w:t xml:space="preserve">3. Лицо, уполномоченное садовым или огородническим товариществом </w:t>
            </w:r>
          </w:p>
          <w:p w14:paraId="7B103E13" w14:textId="77777777" w:rsidR="00370AF4" w:rsidRPr="00B327D2" w:rsidRDefault="00370AF4" w:rsidP="008717D3">
            <w:pPr>
              <w:pStyle w:val="a6"/>
              <w:rPr>
                <w:sz w:val="28"/>
                <w:szCs w:val="28"/>
              </w:rPr>
            </w:pPr>
            <w:r w:rsidRPr="00B327D2">
              <w:rPr>
                <w:sz w:val="28"/>
                <w:szCs w:val="28"/>
              </w:rPr>
              <w:t xml:space="preserve">4. Работник по установленной законодательством специальности </w:t>
            </w:r>
          </w:p>
          <w:p w14:paraId="392A4854" w14:textId="77777777" w:rsidR="00370AF4" w:rsidRPr="00B327D2" w:rsidRDefault="00370AF4" w:rsidP="008717D3">
            <w:pPr>
              <w:pStyle w:val="a6"/>
              <w:rPr>
                <w:sz w:val="28"/>
                <w:szCs w:val="28"/>
              </w:rPr>
            </w:pPr>
            <w:r w:rsidRPr="00B327D2">
              <w:rPr>
                <w:sz w:val="28"/>
                <w:szCs w:val="28"/>
              </w:rPr>
              <w:t xml:space="preserve">5. Иные категории </w:t>
            </w:r>
          </w:p>
        </w:tc>
      </w:tr>
      <w:tr w:rsidR="00370AF4" w:rsidRPr="00622A7B" w14:paraId="56BD9719" w14:textId="77777777" w:rsidTr="008717D3">
        <w:tc>
          <w:tcPr>
            <w:tcW w:w="959" w:type="dxa"/>
            <w:shd w:val="clear" w:color="auto" w:fill="auto"/>
          </w:tcPr>
          <w:p w14:paraId="08DA4930" w14:textId="77777777" w:rsidR="00370AF4" w:rsidRPr="00B327D2" w:rsidRDefault="00370AF4" w:rsidP="008717D3">
            <w:pPr>
              <w:pStyle w:val="a6"/>
              <w:rPr>
                <w:sz w:val="28"/>
                <w:szCs w:val="28"/>
              </w:rPr>
            </w:pPr>
            <w:r w:rsidRPr="00B327D2">
              <w:rPr>
                <w:sz w:val="28"/>
                <w:szCs w:val="28"/>
              </w:rPr>
              <w:t>5.</w:t>
            </w:r>
          </w:p>
        </w:tc>
        <w:tc>
          <w:tcPr>
            <w:tcW w:w="4111" w:type="dxa"/>
            <w:shd w:val="clear" w:color="auto" w:fill="auto"/>
          </w:tcPr>
          <w:p w14:paraId="39365B61" w14:textId="77777777" w:rsidR="00370AF4" w:rsidRPr="00B327D2" w:rsidRDefault="00370AF4" w:rsidP="008717D3">
            <w:pPr>
              <w:pStyle w:val="a6"/>
              <w:rPr>
                <w:sz w:val="28"/>
                <w:szCs w:val="28"/>
              </w:rPr>
            </w:pPr>
            <w:r w:rsidRPr="00B327D2">
              <w:rPr>
                <w:sz w:val="28"/>
                <w:szCs w:val="28"/>
              </w:rPr>
              <w:t xml:space="preserve">Право на исходный земельный участок зарегистрировано в ЕГРН? </w:t>
            </w:r>
          </w:p>
        </w:tc>
        <w:tc>
          <w:tcPr>
            <w:tcW w:w="5351" w:type="dxa"/>
            <w:shd w:val="clear" w:color="auto" w:fill="auto"/>
          </w:tcPr>
          <w:p w14:paraId="755C60C4" w14:textId="77777777" w:rsidR="00370AF4" w:rsidRPr="00B327D2" w:rsidRDefault="00370AF4" w:rsidP="008717D3">
            <w:pPr>
              <w:pStyle w:val="a6"/>
              <w:rPr>
                <w:sz w:val="28"/>
                <w:szCs w:val="28"/>
              </w:rPr>
            </w:pPr>
            <w:r w:rsidRPr="00B327D2">
              <w:rPr>
                <w:sz w:val="28"/>
                <w:szCs w:val="28"/>
              </w:rPr>
              <w:t xml:space="preserve">1. Право зарегистрировано в ЕГРН </w:t>
            </w:r>
          </w:p>
          <w:p w14:paraId="73F938CF" w14:textId="77777777" w:rsidR="00370AF4" w:rsidRPr="00B327D2" w:rsidRDefault="00370AF4" w:rsidP="008717D3">
            <w:pPr>
              <w:pStyle w:val="a6"/>
              <w:rPr>
                <w:sz w:val="28"/>
                <w:szCs w:val="28"/>
              </w:rPr>
            </w:pPr>
            <w:r w:rsidRPr="00B327D2">
              <w:rPr>
                <w:sz w:val="28"/>
                <w:szCs w:val="28"/>
              </w:rPr>
              <w:t xml:space="preserve">2. Право не зарегистрировано в ЕГРН </w:t>
            </w:r>
          </w:p>
          <w:p w14:paraId="3B0555E9" w14:textId="77777777" w:rsidR="00370AF4" w:rsidRPr="00B327D2" w:rsidRDefault="00370AF4" w:rsidP="008717D3">
            <w:pPr>
              <w:pStyle w:val="a6"/>
              <w:rPr>
                <w:sz w:val="28"/>
                <w:szCs w:val="28"/>
              </w:rPr>
            </w:pPr>
          </w:p>
        </w:tc>
      </w:tr>
      <w:tr w:rsidR="00370AF4" w:rsidRPr="00622A7B" w14:paraId="1A0B0AD8" w14:textId="77777777" w:rsidTr="008717D3">
        <w:tc>
          <w:tcPr>
            <w:tcW w:w="959" w:type="dxa"/>
            <w:shd w:val="clear" w:color="auto" w:fill="auto"/>
          </w:tcPr>
          <w:p w14:paraId="425A708D" w14:textId="77777777" w:rsidR="00370AF4" w:rsidRPr="00B327D2" w:rsidRDefault="00370AF4" w:rsidP="008717D3">
            <w:pPr>
              <w:pStyle w:val="a6"/>
              <w:rPr>
                <w:sz w:val="28"/>
                <w:szCs w:val="28"/>
              </w:rPr>
            </w:pPr>
            <w:r w:rsidRPr="00B327D2">
              <w:rPr>
                <w:sz w:val="28"/>
                <w:szCs w:val="28"/>
              </w:rPr>
              <w:t>6.</w:t>
            </w:r>
          </w:p>
        </w:tc>
        <w:tc>
          <w:tcPr>
            <w:tcW w:w="4111" w:type="dxa"/>
            <w:shd w:val="clear" w:color="auto" w:fill="auto"/>
          </w:tcPr>
          <w:p w14:paraId="229C9C3A" w14:textId="77777777" w:rsidR="00370AF4" w:rsidRPr="00B327D2" w:rsidRDefault="00370AF4" w:rsidP="008717D3">
            <w:pPr>
              <w:pStyle w:val="a6"/>
              <w:rPr>
                <w:sz w:val="28"/>
                <w:szCs w:val="28"/>
              </w:rPr>
            </w:pPr>
            <w:r w:rsidRPr="00B327D2">
              <w:rPr>
                <w:sz w:val="28"/>
                <w:szCs w:val="28"/>
              </w:rPr>
              <w:t xml:space="preserve">К какой категории относится заявитель (индивидуальный предприниматель)? </w:t>
            </w:r>
          </w:p>
        </w:tc>
        <w:tc>
          <w:tcPr>
            <w:tcW w:w="5351" w:type="dxa"/>
            <w:shd w:val="clear" w:color="auto" w:fill="auto"/>
          </w:tcPr>
          <w:p w14:paraId="6D223017" w14:textId="77777777" w:rsidR="00370AF4" w:rsidRPr="00B327D2" w:rsidRDefault="00370AF4" w:rsidP="008717D3">
            <w:pPr>
              <w:pStyle w:val="a6"/>
              <w:rPr>
                <w:sz w:val="28"/>
                <w:szCs w:val="28"/>
              </w:rPr>
            </w:pPr>
            <w:r w:rsidRPr="00B327D2">
              <w:rPr>
                <w:sz w:val="28"/>
                <w:szCs w:val="28"/>
              </w:rPr>
              <w:t xml:space="preserve">1. Лицо, с которым заключен договор о развитии застроенной территории </w:t>
            </w:r>
          </w:p>
          <w:p w14:paraId="539BC616" w14:textId="77777777" w:rsidR="00370AF4" w:rsidRPr="00B327D2" w:rsidRDefault="00370AF4" w:rsidP="008717D3">
            <w:pPr>
              <w:pStyle w:val="a6"/>
              <w:rPr>
                <w:sz w:val="28"/>
                <w:szCs w:val="28"/>
              </w:rPr>
            </w:pPr>
            <w:r w:rsidRPr="00B327D2">
              <w:rPr>
                <w:sz w:val="28"/>
                <w:szCs w:val="28"/>
              </w:rPr>
              <w:t xml:space="preserve">2. Иные категории </w:t>
            </w:r>
          </w:p>
        </w:tc>
      </w:tr>
      <w:tr w:rsidR="00370AF4" w:rsidRPr="00622A7B" w14:paraId="512CA2A1" w14:textId="77777777" w:rsidTr="008717D3">
        <w:tc>
          <w:tcPr>
            <w:tcW w:w="959" w:type="dxa"/>
            <w:shd w:val="clear" w:color="auto" w:fill="auto"/>
          </w:tcPr>
          <w:p w14:paraId="34ABB392" w14:textId="77777777" w:rsidR="00370AF4" w:rsidRPr="00B327D2" w:rsidRDefault="00370AF4" w:rsidP="008717D3">
            <w:pPr>
              <w:pStyle w:val="a6"/>
              <w:rPr>
                <w:sz w:val="28"/>
                <w:szCs w:val="28"/>
              </w:rPr>
            </w:pPr>
            <w:r w:rsidRPr="00B327D2">
              <w:rPr>
                <w:sz w:val="28"/>
                <w:szCs w:val="28"/>
              </w:rPr>
              <w:t>7.</w:t>
            </w:r>
          </w:p>
        </w:tc>
        <w:tc>
          <w:tcPr>
            <w:tcW w:w="4111" w:type="dxa"/>
            <w:shd w:val="clear" w:color="auto" w:fill="auto"/>
          </w:tcPr>
          <w:p w14:paraId="3A14BD3C" w14:textId="77777777" w:rsidR="00370AF4" w:rsidRPr="00B327D2" w:rsidRDefault="00370AF4" w:rsidP="008717D3">
            <w:pPr>
              <w:pStyle w:val="a6"/>
              <w:rPr>
                <w:sz w:val="28"/>
                <w:szCs w:val="28"/>
              </w:rPr>
            </w:pPr>
            <w:r w:rsidRPr="00B327D2">
              <w:rPr>
                <w:sz w:val="28"/>
                <w:szCs w:val="28"/>
              </w:rPr>
              <w:t xml:space="preserve">К какой категории относится заявитель (юридическое лицо)? </w:t>
            </w:r>
          </w:p>
        </w:tc>
        <w:tc>
          <w:tcPr>
            <w:tcW w:w="5351" w:type="dxa"/>
            <w:shd w:val="clear" w:color="auto" w:fill="auto"/>
          </w:tcPr>
          <w:p w14:paraId="48AC6E6E" w14:textId="77777777" w:rsidR="00370AF4" w:rsidRPr="00B327D2" w:rsidRDefault="00370AF4" w:rsidP="008717D3">
            <w:pPr>
              <w:pStyle w:val="a6"/>
              <w:rPr>
                <w:sz w:val="28"/>
                <w:szCs w:val="28"/>
              </w:rPr>
            </w:pPr>
            <w:r w:rsidRPr="00B327D2">
              <w:rPr>
                <w:sz w:val="28"/>
                <w:szCs w:val="28"/>
              </w:rPr>
              <w:t xml:space="preserve">1. Лицо, с которым заключен договор о развитии застроенной территории </w:t>
            </w:r>
          </w:p>
          <w:p w14:paraId="1A153E51" w14:textId="77777777" w:rsidR="00370AF4" w:rsidRPr="00B327D2" w:rsidRDefault="00370AF4" w:rsidP="008717D3">
            <w:pPr>
              <w:pStyle w:val="a6"/>
              <w:rPr>
                <w:sz w:val="28"/>
                <w:szCs w:val="28"/>
              </w:rPr>
            </w:pPr>
            <w:r w:rsidRPr="00B327D2">
              <w:rPr>
                <w:sz w:val="28"/>
                <w:szCs w:val="28"/>
              </w:rPr>
              <w:t xml:space="preserve">2. Религиозная организация-собственник здания или сооружения </w:t>
            </w:r>
          </w:p>
          <w:p w14:paraId="3C04606C" w14:textId="77777777" w:rsidR="00370AF4" w:rsidRPr="00B327D2" w:rsidRDefault="00370AF4" w:rsidP="008717D3">
            <w:pPr>
              <w:pStyle w:val="a6"/>
              <w:rPr>
                <w:sz w:val="28"/>
                <w:szCs w:val="28"/>
              </w:rPr>
            </w:pPr>
            <w:r w:rsidRPr="00B327D2">
              <w:rPr>
                <w:sz w:val="28"/>
                <w:szCs w:val="28"/>
              </w:rPr>
              <w:t xml:space="preserve">3. Лицо, уполномоченное садовым или огородническим товариществом </w:t>
            </w:r>
          </w:p>
          <w:p w14:paraId="0EF3F584" w14:textId="77777777" w:rsidR="00370AF4" w:rsidRPr="00B327D2" w:rsidRDefault="00370AF4" w:rsidP="008717D3">
            <w:pPr>
              <w:pStyle w:val="a6"/>
              <w:rPr>
                <w:sz w:val="28"/>
                <w:szCs w:val="28"/>
              </w:rPr>
            </w:pPr>
            <w:r w:rsidRPr="00B327D2">
              <w:rPr>
                <w:sz w:val="28"/>
                <w:szCs w:val="28"/>
              </w:rPr>
              <w:t xml:space="preserve">4. Некоммерческая организация, созданная гражданами </w:t>
            </w:r>
          </w:p>
          <w:p w14:paraId="401E7A1B" w14:textId="77777777" w:rsidR="00370AF4" w:rsidRPr="00B327D2" w:rsidRDefault="00370AF4" w:rsidP="008717D3">
            <w:pPr>
              <w:pStyle w:val="a6"/>
              <w:rPr>
                <w:sz w:val="28"/>
                <w:szCs w:val="28"/>
              </w:rPr>
            </w:pPr>
            <w:r w:rsidRPr="00B327D2">
              <w:rPr>
                <w:sz w:val="28"/>
                <w:szCs w:val="28"/>
              </w:rPr>
              <w:t>5. Религиозная организаци</w:t>
            </w:r>
            <w:proofErr w:type="gramStart"/>
            <w:r w:rsidRPr="00B327D2">
              <w:rPr>
                <w:sz w:val="28"/>
                <w:szCs w:val="28"/>
              </w:rPr>
              <w:t>я-</w:t>
            </w:r>
            <w:proofErr w:type="gramEnd"/>
            <w:r w:rsidRPr="00B327D2">
              <w:rPr>
                <w:sz w:val="28"/>
                <w:szCs w:val="28"/>
              </w:rPr>
              <w:t xml:space="preserve"> </w:t>
            </w:r>
            <w:r w:rsidRPr="00B327D2">
              <w:rPr>
                <w:sz w:val="28"/>
                <w:szCs w:val="28"/>
              </w:rPr>
              <w:lastRenderedPageBreak/>
              <w:t xml:space="preserve">землепользователь участка для сельскохозяйственного производства </w:t>
            </w:r>
          </w:p>
          <w:p w14:paraId="6C3F3DA4" w14:textId="77777777" w:rsidR="00370AF4" w:rsidRPr="00B327D2" w:rsidRDefault="00370AF4" w:rsidP="008717D3">
            <w:pPr>
              <w:pStyle w:val="a6"/>
              <w:rPr>
                <w:sz w:val="28"/>
                <w:szCs w:val="28"/>
              </w:rPr>
            </w:pPr>
            <w:r w:rsidRPr="00B327D2">
              <w:rPr>
                <w:sz w:val="28"/>
                <w:szCs w:val="28"/>
              </w:rPr>
              <w:t xml:space="preserve">6. Научно-технологический центр (фонд) </w:t>
            </w:r>
          </w:p>
        </w:tc>
      </w:tr>
      <w:tr w:rsidR="00370AF4" w:rsidRPr="00622A7B" w14:paraId="42F063D0" w14:textId="77777777" w:rsidTr="008717D3">
        <w:tc>
          <w:tcPr>
            <w:tcW w:w="959" w:type="dxa"/>
            <w:shd w:val="clear" w:color="auto" w:fill="auto"/>
          </w:tcPr>
          <w:p w14:paraId="3867E377" w14:textId="77777777" w:rsidR="00370AF4" w:rsidRPr="00B327D2" w:rsidRDefault="00370AF4" w:rsidP="008717D3">
            <w:pPr>
              <w:pStyle w:val="a6"/>
              <w:rPr>
                <w:sz w:val="28"/>
                <w:szCs w:val="28"/>
              </w:rPr>
            </w:pPr>
            <w:r w:rsidRPr="00B327D2">
              <w:rPr>
                <w:sz w:val="28"/>
                <w:szCs w:val="28"/>
              </w:rPr>
              <w:lastRenderedPageBreak/>
              <w:t>8.</w:t>
            </w:r>
          </w:p>
        </w:tc>
        <w:tc>
          <w:tcPr>
            <w:tcW w:w="4111" w:type="dxa"/>
            <w:shd w:val="clear" w:color="auto" w:fill="auto"/>
          </w:tcPr>
          <w:p w14:paraId="048E1211" w14:textId="77777777" w:rsidR="00370AF4" w:rsidRPr="00B327D2" w:rsidRDefault="00370AF4" w:rsidP="008717D3">
            <w:pPr>
              <w:pStyle w:val="a6"/>
              <w:rPr>
                <w:sz w:val="28"/>
                <w:szCs w:val="28"/>
              </w:rPr>
            </w:pPr>
            <w:r w:rsidRPr="00B327D2">
              <w:rPr>
                <w:sz w:val="28"/>
                <w:szCs w:val="28"/>
              </w:rPr>
              <w:t xml:space="preserve">Право на здание или сооружение зарегистрировано в ЕГРН? </w:t>
            </w:r>
          </w:p>
        </w:tc>
        <w:tc>
          <w:tcPr>
            <w:tcW w:w="5351" w:type="dxa"/>
            <w:shd w:val="clear" w:color="auto" w:fill="auto"/>
          </w:tcPr>
          <w:p w14:paraId="5957D4BD" w14:textId="77777777" w:rsidR="00370AF4" w:rsidRPr="00B327D2" w:rsidRDefault="00370AF4" w:rsidP="008717D3">
            <w:pPr>
              <w:pStyle w:val="a6"/>
              <w:rPr>
                <w:sz w:val="28"/>
                <w:szCs w:val="28"/>
              </w:rPr>
            </w:pPr>
            <w:r w:rsidRPr="00B327D2">
              <w:rPr>
                <w:sz w:val="28"/>
                <w:szCs w:val="28"/>
              </w:rPr>
              <w:t xml:space="preserve">1. Право зарегистрировано в ЕГРН </w:t>
            </w:r>
          </w:p>
          <w:p w14:paraId="19894A34" w14:textId="77777777" w:rsidR="00370AF4" w:rsidRPr="00B327D2" w:rsidRDefault="00370AF4" w:rsidP="008717D3">
            <w:pPr>
              <w:pStyle w:val="a6"/>
              <w:rPr>
                <w:sz w:val="28"/>
                <w:szCs w:val="28"/>
              </w:rPr>
            </w:pPr>
            <w:r w:rsidRPr="00B327D2">
              <w:rPr>
                <w:sz w:val="28"/>
                <w:szCs w:val="28"/>
              </w:rPr>
              <w:t xml:space="preserve">2. Право не зарегистрировано в ЕГРН </w:t>
            </w:r>
          </w:p>
        </w:tc>
      </w:tr>
      <w:tr w:rsidR="00370AF4" w:rsidRPr="00622A7B" w14:paraId="3CEE39BA" w14:textId="77777777" w:rsidTr="008717D3">
        <w:tc>
          <w:tcPr>
            <w:tcW w:w="959" w:type="dxa"/>
            <w:shd w:val="clear" w:color="auto" w:fill="auto"/>
          </w:tcPr>
          <w:p w14:paraId="1B3201E0" w14:textId="77777777" w:rsidR="00370AF4" w:rsidRPr="00B327D2" w:rsidRDefault="00370AF4" w:rsidP="008717D3">
            <w:pPr>
              <w:pStyle w:val="a6"/>
              <w:rPr>
                <w:sz w:val="28"/>
                <w:szCs w:val="28"/>
              </w:rPr>
            </w:pPr>
            <w:r w:rsidRPr="00B327D2">
              <w:rPr>
                <w:sz w:val="28"/>
                <w:szCs w:val="28"/>
              </w:rPr>
              <w:t>9.</w:t>
            </w:r>
          </w:p>
        </w:tc>
        <w:tc>
          <w:tcPr>
            <w:tcW w:w="4111" w:type="dxa"/>
            <w:shd w:val="clear" w:color="auto" w:fill="auto"/>
          </w:tcPr>
          <w:p w14:paraId="687EA3A6" w14:textId="77777777" w:rsidR="00370AF4" w:rsidRPr="00B327D2" w:rsidRDefault="00370AF4" w:rsidP="008717D3">
            <w:pPr>
              <w:pStyle w:val="a6"/>
              <w:rPr>
                <w:sz w:val="28"/>
                <w:szCs w:val="28"/>
              </w:rPr>
            </w:pPr>
            <w:r w:rsidRPr="00B327D2">
              <w:rPr>
                <w:sz w:val="28"/>
                <w:szCs w:val="28"/>
              </w:rPr>
              <w:t xml:space="preserve">Право на земельный участок зарегистрировано в ЕГРН? </w:t>
            </w:r>
          </w:p>
        </w:tc>
        <w:tc>
          <w:tcPr>
            <w:tcW w:w="5351" w:type="dxa"/>
            <w:shd w:val="clear" w:color="auto" w:fill="auto"/>
          </w:tcPr>
          <w:p w14:paraId="5D58F6C3" w14:textId="77777777" w:rsidR="00370AF4" w:rsidRPr="00B327D2" w:rsidRDefault="00370AF4" w:rsidP="008717D3">
            <w:pPr>
              <w:pStyle w:val="a6"/>
              <w:rPr>
                <w:sz w:val="28"/>
                <w:szCs w:val="28"/>
              </w:rPr>
            </w:pPr>
            <w:r w:rsidRPr="00B327D2">
              <w:rPr>
                <w:sz w:val="28"/>
                <w:szCs w:val="28"/>
              </w:rPr>
              <w:t xml:space="preserve">1. Право зарегистрировано в ЕГРН </w:t>
            </w:r>
          </w:p>
          <w:p w14:paraId="38FF806A" w14:textId="77777777" w:rsidR="00370AF4" w:rsidRPr="00B327D2" w:rsidRDefault="00370AF4" w:rsidP="008717D3">
            <w:pPr>
              <w:pStyle w:val="a6"/>
              <w:rPr>
                <w:sz w:val="28"/>
                <w:szCs w:val="28"/>
              </w:rPr>
            </w:pPr>
            <w:r w:rsidRPr="00B327D2">
              <w:rPr>
                <w:sz w:val="28"/>
                <w:szCs w:val="28"/>
              </w:rPr>
              <w:t xml:space="preserve">2. Право не зарегистрировано в ЕГРН </w:t>
            </w:r>
          </w:p>
        </w:tc>
      </w:tr>
      <w:tr w:rsidR="00370AF4" w:rsidRPr="00622A7B" w14:paraId="71BE09AC" w14:textId="77777777" w:rsidTr="008717D3">
        <w:tc>
          <w:tcPr>
            <w:tcW w:w="959" w:type="dxa"/>
            <w:shd w:val="clear" w:color="auto" w:fill="auto"/>
          </w:tcPr>
          <w:p w14:paraId="1A295888" w14:textId="77777777" w:rsidR="00370AF4" w:rsidRPr="00B327D2" w:rsidRDefault="00370AF4" w:rsidP="008717D3">
            <w:pPr>
              <w:pStyle w:val="a6"/>
              <w:rPr>
                <w:sz w:val="28"/>
                <w:szCs w:val="28"/>
              </w:rPr>
            </w:pPr>
            <w:r w:rsidRPr="00B327D2">
              <w:rPr>
                <w:sz w:val="28"/>
                <w:szCs w:val="28"/>
              </w:rPr>
              <w:t>10.</w:t>
            </w:r>
          </w:p>
        </w:tc>
        <w:tc>
          <w:tcPr>
            <w:tcW w:w="4111" w:type="dxa"/>
            <w:shd w:val="clear" w:color="auto" w:fill="auto"/>
          </w:tcPr>
          <w:p w14:paraId="3F362994" w14:textId="77777777" w:rsidR="00370AF4" w:rsidRPr="00B327D2" w:rsidRDefault="00370AF4" w:rsidP="008717D3">
            <w:pPr>
              <w:pStyle w:val="a6"/>
              <w:rPr>
                <w:sz w:val="28"/>
                <w:szCs w:val="28"/>
              </w:rPr>
            </w:pPr>
            <w:r w:rsidRPr="00B327D2">
              <w:rPr>
                <w:sz w:val="28"/>
                <w:szCs w:val="28"/>
              </w:rPr>
              <w:t xml:space="preserve">Право на исходный земельный участок зарегистрировано в ЕГРН? </w:t>
            </w:r>
          </w:p>
        </w:tc>
        <w:tc>
          <w:tcPr>
            <w:tcW w:w="5351" w:type="dxa"/>
            <w:shd w:val="clear" w:color="auto" w:fill="auto"/>
          </w:tcPr>
          <w:p w14:paraId="1BE5FA3E" w14:textId="77777777" w:rsidR="00370AF4" w:rsidRPr="00B327D2" w:rsidRDefault="00370AF4" w:rsidP="008717D3">
            <w:pPr>
              <w:pStyle w:val="a6"/>
              <w:rPr>
                <w:sz w:val="28"/>
                <w:szCs w:val="28"/>
              </w:rPr>
            </w:pPr>
            <w:r w:rsidRPr="00B327D2">
              <w:rPr>
                <w:sz w:val="28"/>
                <w:szCs w:val="28"/>
              </w:rPr>
              <w:t xml:space="preserve">1. Право зарегистрировано в ЕГРН </w:t>
            </w:r>
          </w:p>
          <w:p w14:paraId="60BDF071" w14:textId="77777777" w:rsidR="00370AF4" w:rsidRPr="00B327D2" w:rsidRDefault="00370AF4" w:rsidP="008717D3">
            <w:pPr>
              <w:pStyle w:val="a6"/>
              <w:rPr>
                <w:sz w:val="28"/>
                <w:szCs w:val="28"/>
              </w:rPr>
            </w:pPr>
            <w:r w:rsidRPr="00B327D2">
              <w:rPr>
                <w:sz w:val="28"/>
                <w:szCs w:val="28"/>
              </w:rPr>
              <w:t xml:space="preserve">2. Право не зарегистрировано в ЕГРН </w:t>
            </w:r>
          </w:p>
        </w:tc>
      </w:tr>
    </w:tbl>
    <w:p w14:paraId="2285F788" w14:textId="77777777" w:rsidR="00370AF4" w:rsidRPr="00622A7B" w:rsidRDefault="00370AF4" w:rsidP="00370AF4">
      <w:pPr>
        <w:pStyle w:val="a6"/>
      </w:pPr>
    </w:p>
    <w:p w14:paraId="0875F367" w14:textId="77777777" w:rsidR="00370AF4" w:rsidRPr="00622A7B" w:rsidRDefault="00370AF4" w:rsidP="00370AF4">
      <w:pPr>
        <w:pStyle w:val="a6"/>
      </w:pPr>
    </w:p>
    <w:p w14:paraId="30076579" w14:textId="77777777" w:rsidR="00370AF4" w:rsidRPr="00622A7B" w:rsidRDefault="00370AF4" w:rsidP="00370AF4">
      <w:pPr>
        <w:pStyle w:val="a6"/>
      </w:pPr>
    </w:p>
    <w:p w14:paraId="26CCAF7F" w14:textId="77777777" w:rsidR="00370AF4" w:rsidRPr="00622A7B" w:rsidRDefault="00370AF4" w:rsidP="00370AF4">
      <w:pPr>
        <w:pStyle w:val="a6"/>
      </w:pPr>
    </w:p>
    <w:p w14:paraId="15755B21" w14:textId="77777777" w:rsidR="00370AF4" w:rsidRPr="00622A7B" w:rsidRDefault="00370AF4" w:rsidP="00370AF4">
      <w:pPr>
        <w:pStyle w:val="a6"/>
      </w:pPr>
    </w:p>
    <w:p w14:paraId="5235B91C" w14:textId="77777777" w:rsidR="00370AF4" w:rsidRPr="00622A7B" w:rsidRDefault="00370AF4" w:rsidP="00370AF4">
      <w:pPr>
        <w:pStyle w:val="a6"/>
      </w:pPr>
    </w:p>
    <w:p w14:paraId="720B42E2" w14:textId="77777777" w:rsidR="00370AF4" w:rsidRPr="00622A7B" w:rsidRDefault="00370AF4" w:rsidP="00370AF4">
      <w:pPr>
        <w:pStyle w:val="a6"/>
      </w:pPr>
    </w:p>
    <w:p w14:paraId="3511BE88" w14:textId="77777777" w:rsidR="00370AF4" w:rsidRPr="00622A7B" w:rsidRDefault="00370AF4" w:rsidP="00370AF4">
      <w:pPr>
        <w:pStyle w:val="a6"/>
      </w:pPr>
    </w:p>
    <w:p w14:paraId="04C72693" w14:textId="77777777" w:rsidR="00370AF4" w:rsidRPr="00622A7B" w:rsidRDefault="00370AF4" w:rsidP="00370AF4">
      <w:pPr>
        <w:pStyle w:val="a6"/>
      </w:pPr>
    </w:p>
    <w:p w14:paraId="671F8D99" w14:textId="77777777" w:rsidR="00370AF4" w:rsidRPr="00622A7B" w:rsidRDefault="00370AF4" w:rsidP="00370AF4">
      <w:pPr>
        <w:pStyle w:val="a6"/>
      </w:pPr>
    </w:p>
    <w:p w14:paraId="40880943" w14:textId="77777777" w:rsidR="00370AF4" w:rsidRPr="00622A7B" w:rsidRDefault="00370AF4" w:rsidP="00370AF4">
      <w:pPr>
        <w:pStyle w:val="a6"/>
      </w:pPr>
    </w:p>
    <w:p w14:paraId="3DD831A5" w14:textId="77777777" w:rsidR="00370AF4" w:rsidRPr="00622A7B" w:rsidRDefault="00370AF4" w:rsidP="00370AF4">
      <w:pPr>
        <w:pStyle w:val="a6"/>
      </w:pPr>
    </w:p>
    <w:p w14:paraId="29F56CC5" w14:textId="77777777" w:rsidR="00370AF4" w:rsidRPr="00622A7B" w:rsidRDefault="00370AF4" w:rsidP="00370AF4">
      <w:pPr>
        <w:pStyle w:val="a6"/>
      </w:pPr>
    </w:p>
    <w:p w14:paraId="475A95A3" w14:textId="77777777" w:rsidR="00370AF4" w:rsidRPr="00622A7B" w:rsidRDefault="00370AF4" w:rsidP="00370AF4">
      <w:pPr>
        <w:pStyle w:val="a6"/>
      </w:pPr>
    </w:p>
    <w:p w14:paraId="792B6068" w14:textId="77777777" w:rsidR="00370AF4" w:rsidRPr="00622A7B" w:rsidRDefault="00370AF4" w:rsidP="00370AF4">
      <w:pPr>
        <w:pStyle w:val="a6"/>
      </w:pPr>
    </w:p>
    <w:p w14:paraId="101E7FF4" w14:textId="77777777" w:rsidR="00370AF4" w:rsidRPr="00622A7B" w:rsidRDefault="00370AF4" w:rsidP="00370AF4">
      <w:pPr>
        <w:pStyle w:val="a6"/>
      </w:pPr>
    </w:p>
    <w:p w14:paraId="7D1F6504" w14:textId="77777777" w:rsidR="00370AF4" w:rsidRPr="00622A7B" w:rsidRDefault="00370AF4" w:rsidP="00370AF4">
      <w:pPr>
        <w:pStyle w:val="a6"/>
      </w:pPr>
    </w:p>
    <w:p w14:paraId="38733F31" w14:textId="77777777" w:rsidR="00370AF4" w:rsidRPr="00622A7B" w:rsidRDefault="00370AF4" w:rsidP="00370AF4">
      <w:pPr>
        <w:pStyle w:val="a6"/>
      </w:pPr>
    </w:p>
    <w:p w14:paraId="384C147E" w14:textId="77777777" w:rsidR="00370AF4" w:rsidRPr="00622A7B" w:rsidRDefault="00370AF4" w:rsidP="00370AF4">
      <w:pPr>
        <w:pStyle w:val="a6"/>
      </w:pPr>
    </w:p>
    <w:p w14:paraId="59BAE982" w14:textId="77777777" w:rsidR="00370AF4" w:rsidRPr="00622A7B" w:rsidRDefault="00370AF4" w:rsidP="00370AF4">
      <w:pPr>
        <w:pStyle w:val="a6"/>
      </w:pPr>
    </w:p>
    <w:p w14:paraId="729D01DB" w14:textId="77777777" w:rsidR="00370AF4" w:rsidRPr="00622A7B" w:rsidRDefault="00370AF4" w:rsidP="00370AF4">
      <w:pPr>
        <w:pStyle w:val="a6"/>
      </w:pPr>
    </w:p>
    <w:p w14:paraId="0C5D2267" w14:textId="77777777" w:rsidR="00370AF4" w:rsidRPr="00622A7B" w:rsidRDefault="00370AF4" w:rsidP="00370AF4">
      <w:pPr>
        <w:pStyle w:val="a6"/>
      </w:pPr>
    </w:p>
    <w:p w14:paraId="6BFD75D9" w14:textId="77777777" w:rsidR="00370AF4" w:rsidRPr="00622A7B" w:rsidRDefault="00370AF4" w:rsidP="00370AF4">
      <w:pPr>
        <w:pStyle w:val="a6"/>
      </w:pPr>
    </w:p>
    <w:p w14:paraId="759EFB04" w14:textId="77777777" w:rsidR="00370AF4" w:rsidRPr="00622A7B" w:rsidRDefault="00370AF4" w:rsidP="00370AF4">
      <w:pPr>
        <w:pStyle w:val="a6"/>
      </w:pPr>
    </w:p>
    <w:p w14:paraId="6F10CBF3" w14:textId="77777777" w:rsidR="00370AF4" w:rsidRPr="00622A7B" w:rsidRDefault="00370AF4" w:rsidP="00370AF4">
      <w:pPr>
        <w:pStyle w:val="a6"/>
      </w:pPr>
    </w:p>
    <w:p w14:paraId="726D2116" w14:textId="77777777" w:rsidR="00370AF4" w:rsidRDefault="00370AF4" w:rsidP="00370AF4">
      <w:pPr>
        <w:pStyle w:val="a6"/>
      </w:pPr>
    </w:p>
    <w:p w14:paraId="5F9B33EA" w14:textId="77777777" w:rsidR="00370AF4" w:rsidRDefault="00370AF4" w:rsidP="00370AF4">
      <w:pPr>
        <w:pStyle w:val="a6"/>
      </w:pPr>
    </w:p>
    <w:p w14:paraId="602379A3" w14:textId="77777777" w:rsidR="00370AF4" w:rsidRDefault="00370AF4" w:rsidP="00370AF4">
      <w:pPr>
        <w:pStyle w:val="a6"/>
      </w:pPr>
    </w:p>
    <w:p w14:paraId="4BFE560E" w14:textId="77777777" w:rsidR="00370AF4" w:rsidRDefault="00370AF4" w:rsidP="00370AF4">
      <w:pPr>
        <w:pStyle w:val="a6"/>
      </w:pPr>
    </w:p>
    <w:p w14:paraId="773829E1" w14:textId="77777777" w:rsidR="00370AF4" w:rsidRDefault="00370AF4" w:rsidP="00370AF4">
      <w:pPr>
        <w:pStyle w:val="a6"/>
      </w:pPr>
    </w:p>
    <w:p w14:paraId="40AB91ED" w14:textId="77777777" w:rsidR="00370AF4" w:rsidRDefault="00370AF4" w:rsidP="00370AF4">
      <w:pPr>
        <w:pStyle w:val="a6"/>
      </w:pPr>
    </w:p>
    <w:p w14:paraId="110A0E3D" w14:textId="77777777" w:rsidR="00370AF4" w:rsidRDefault="00370AF4" w:rsidP="00370AF4">
      <w:pPr>
        <w:pStyle w:val="a6"/>
      </w:pPr>
    </w:p>
    <w:p w14:paraId="49D0E52B" w14:textId="77777777" w:rsidR="00370AF4" w:rsidRDefault="00370AF4" w:rsidP="00370AF4">
      <w:pPr>
        <w:pStyle w:val="a6"/>
      </w:pPr>
    </w:p>
    <w:p w14:paraId="6DF4867F" w14:textId="77777777" w:rsidR="00370AF4" w:rsidRDefault="00370AF4" w:rsidP="00370AF4">
      <w:pPr>
        <w:pStyle w:val="a6"/>
      </w:pPr>
    </w:p>
    <w:p w14:paraId="58D8BB35" w14:textId="77777777" w:rsidR="00370AF4" w:rsidRDefault="00370AF4" w:rsidP="00370AF4">
      <w:pPr>
        <w:pStyle w:val="a6"/>
      </w:pPr>
    </w:p>
    <w:p w14:paraId="0D92D0E0" w14:textId="77777777" w:rsidR="00370AF4" w:rsidRDefault="00370AF4" w:rsidP="00370AF4">
      <w:pPr>
        <w:pStyle w:val="a6"/>
      </w:pPr>
    </w:p>
    <w:p w14:paraId="5463D513" w14:textId="77777777" w:rsidR="00370AF4" w:rsidRDefault="00370AF4" w:rsidP="00370AF4">
      <w:pPr>
        <w:pStyle w:val="a6"/>
      </w:pPr>
    </w:p>
    <w:p w14:paraId="14F2207B" w14:textId="77777777" w:rsidR="00370AF4" w:rsidRDefault="00370AF4" w:rsidP="00370AF4">
      <w:pPr>
        <w:pStyle w:val="a6"/>
      </w:pPr>
    </w:p>
    <w:p w14:paraId="27D4DBB6" w14:textId="77777777" w:rsidR="00370AF4" w:rsidRDefault="00370AF4" w:rsidP="00370AF4">
      <w:pPr>
        <w:pStyle w:val="a6"/>
      </w:pPr>
    </w:p>
    <w:p w14:paraId="2BFDA478" w14:textId="77777777" w:rsidR="00370AF4" w:rsidRDefault="00370AF4" w:rsidP="00370AF4">
      <w:pPr>
        <w:pStyle w:val="a6"/>
      </w:pPr>
    </w:p>
    <w:p w14:paraId="3C9B50C8" w14:textId="77777777" w:rsidR="00370AF4" w:rsidRDefault="00370AF4" w:rsidP="00370AF4">
      <w:pPr>
        <w:pStyle w:val="a6"/>
      </w:pPr>
    </w:p>
    <w:p w14:paraId="2D76E38C" w14:textId="77777777" w:rsidR="00370AF4" w:rsidRDefault="00370AF4" w:rsidP="00370AF4">
      <w:pPr>
        <w:pStyle w:val="a6"/>
      </w:pPr>
    </w:p>
    <w:p w14:paraId="00A49802" w14:textId="77777777" w:rsidR="00E346E1" w:rsidRDefault="00E346E1" w:rsidP="00370AF4">
      <w:pPr>
        <w:pStyle w:val="a6"/>
      </w:pPr>
    </w:p>
    <w:p w14:paraId="456837D4" w14:textId="77777777" w:rsidR="00E346E1" w:rsidRDefault="00E346E1" w:rsidP="00370AF4">
      <w:pPr>
        <w:pStyle w:val="a6"/>
      </w:pPr>
    </w:p>
    <w:p w14:paraId="4A329536" w14:textId="77777777" w:rsidR="00E346E1" w:rsidRDefault="00E346E1" w:rsidP="00370AF4">
      <w:pPr>
        <w:pStyle w:val="a6"/>
      </w:pPr>
    </w:p>
    <w:p w14:paraId="11930BB7" w14:textId="77777777" w:rsidR="00E346E1" w:rsidRDefault="00E346E1" w:rsidP="00370AF4">
      <w:pPr>
        <w:pStyle w:val="a6"/>
      </w:pPr>
    </w:p>
    <w:p w14:paraId="51352FD0" w14:textId="77777777" w:rsidR="00E346E1" w:rsidRDefault="00E346E1" w:rsidP="00370AF4">
      <w:pPr>
        <w:pStyle w:val="a6"/>
      </w:pPr>
    </w:p>
    <w:p w14:paraId="00783195" w14:textId="77777777" w:rsidR="00E346E1" w:rsidRDefault="00E346E1" w:rsidP="00370AF4">
      <w:pPr>
        <w:pStyle w:val="a6"/>
      </w:pPr>
    </w:p>
    <w:p w14:paraId="1E12CDA4" w14:textId="77777777" w:rsidR="00E346E1" w:rsidRDefault="00E346E1" w:rsidP="00370AF4">
      <w:pPr>
        <w:pStyle w:val="a6"/>
      </w:pPr>
    </w:p>
    <w:p w14:paraId="5267BC02" w14:textId="77777777" w:rsidR="00E346E1" w:rsidRDefault="00E346E1" w:rsidP="00370AF4">
      <w:pPr>
        <w:pStyle w:val="a6"/>
      </w:pPr>
    </w:p>
    <w:p w14:paraId="70A47D3D" w14:textId="77777777" w:rsidR="00E346E1" w:rsidRDefault="00E346E1" w:rsidP="00370AF4">
      <w:pPr>
        <w:pStyle w:val="a6"/>
      </w:pPr>
    </w:p>
    <w:p w14:paraId="450431FF" w14:textId="77777777" w:rsidR="00370AF4" w:rsidRPr="00622A7B" w:rsidRDefault="00370AF4" w:rsidP="00370AF4">
      <w:pPr>
        <w:pStyle w:val="a6"/>
      </w:pPr>
    </w:p>
    <w:p w14:paraId="4CFEF00F" w14:textId="77777777" w:rsidR="00370AF4" w:rsidRPr="00E346E1" w:rsidRDefault="00370AF4" w:rsidP="00370AF4">
      <w:pPr>
        <w:pStyle w:val="ConsPlusNormal"/>
        <w:ind w:left="5670"/>
        <w:outlineLvl w:val="1"/>
        <w:rPr>
          <w:rFonts w:ascii="Times New Roman" w:hAnsi="Times New Roman" w:cs="Times New Roman"/>
          <w:sz w:val="20"/>
        </w:rPr>
      </w:pPr>
      <w:r w:rsidRPr="00E346E1">
        <w:rPr>
          <w:rFonts w:ascii="Times New Roman" w:hAnsi="Times New Roman" w:cs="Times New Roman"/>
          <w:sz w:val="20"/>
        </w:rPr>
        <w:lastRenderedPageBreak/>
        <w:t>Приложение № 2</w:t>
      </w:r>
    </w:p>
    <w:p w14:paraId="6B4C42EB" w14:textId="6490D7CB" w:rsidR="00370AF4" w:rsidRPr="00E346E1" w:rsidRDefault="00370AF4" w:rsidP="00370AF4">
      <w:pPr>
        <w:pStyle w:val="ConsPlusNormal"/>
        <w:ind w:left="5670"/>
        <w:jc w:val="both"/>
        <w:outlineLvl w:val="1"/>
        <w:rPr>
          <w:rFonts w:ascii="Times New Roman" w:hAnsi="Times New Roman" w:cs="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w:t>
      </w:r>
      <w:r w:rsidR="00E346E1">
        <w:rPr>
          <w:rFonts w:ascii="Times New Roman" w:hAnsi="Times New Roman"/>
          <w:sz w:val="20"/>
        </w:rPr>
        <w:t>о образования «Сафоновский муниципальный округ</w:t>
      </w:r>
      <w:r w:rsidRPr="00E346E1">
        <w:rPr>
          <w:rFonts w:ascii="Times New Roman" w:hAnsi="Times New Roman"/>
          <w:sz w:val="20"/>
        </w:rPr>
        <w:t>» Смоленской области</w:t>
      </w:r>
    </w:p>
    <w:p w14:paraId="67B0188C" w14:textId="77777777" w:rsidR="00370AF4" w:rsidRPr="00622A7B" w:rsidRDefault="00370AF4" w:rsidP="00370AF4">
      <w:pPr>
        <w:pStyle w:val="a6"/>
      </w:pPr>
    </w:p>
    <w:p w14:paraId="69AA9157" w14:textId="77777777" w:rsidR="00370AF4" w:rsidRPr="00622A7B" w:rsidRDefault="00370AF4" w:rsidP="00370AF4">
      <w:pPr>
        <w:pStyle w:val="a6"/>
      </w:pPr>
    </w:p>
    <w:p w14:paraId="4F96B8AE" w14:textId="77777777" w:rsidR="00370AF4" w:rsidRPr="000B6FB6" w:rsidRDefault="00370AF4" w:rsidP="00370AF4">
      <w:pPr>
        <w:pStyle w:val="ConsPlusNormal"/>
        <w:jc w:val="center"/>
        <w:outlineLvl w:val="1"/>
        <w:rPr>
          <w:rFonts w:ascii="Times New Roman" w:hAnsi="Times New Roman" w:cs="Times New Roman"/>
          <w:sz w:val="28"/>
          <w:szCs w:val="28"/>
          <w:u w:val="single"/>
        </w:rPr>
      </w:pPr>
      <w:r w:rsidRPr="008945B0">
        <w:rPr>
          <w:rFonts w:ascii="Times New Roman" w:hAnsi="Times New Roman" w:cs="Times New Roman"/>
          <w:b/>
          <w:sz w:val="28"/>
          <w:szCs w:val="28"/>
        </w:rPr>
        <w:t xml:space="preserve">Форма </w:t>
      </w:r>
      <w:r>
        <w:rPr>
          <w:rFonts w:ascii="Times New Roman" w:hAnsi="Times New Roman" w:cs="Times New Roman"/>
          <w:b/>
          <w:sz w:val="28"/>
          <w:szCs w:val="28"/>
        </w:rPr>
        <w:t>решения о предоставлении земельного участка в собственность бесплатно</w:t>
      </w:r>
    </w:p>
    <w:p w14:paraId="6437D1A3" w14:textId="77777777" w:rsidR="00370AF4" w:rsidRPr="00374730"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w:t>
      </w:r>
      <w:r w:rsidRPr="00374730">
        <w:rPr>
          <w:rFonts w:ascii="Times New Roman" w:hAnsi="Times New Roman" w:cs="Times New Roman"/>
          <w:sz w:val="28"/>
          <w:szCs w:val="28"/>
        </w:rPr>
        <w:t>ому:</w:t>
      </w:r>
    </w:p>
    <w:p w14:paraId="4C723FAB" w14:textId="77777777" w:rsidR="00370AF4" w:rsidRDefault="00370AF4" w:rsidP="00370AF4">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w:t>
      </w:r>
      <w:r>
        <w:rPr>
          <w:rFonts w:ascii="Times New Roman" w:hAnsi="Times New Roman" w:cs="Times New Roman"/>
          <w:sz w:val="28"/>
          <w:szCs w:val="28"/>
        </w:rPr>
        <w:t>_____________________</w:t>
      </w:r>
      <w:r w:rsidRPr="00374730">
        <w:rPr>
          <w:rFonts w:ascii="Times New Roman" w:hAnsi="Times New Roman" w:cs="Times New Roman"/>
          <w:sz w:val="28"/>
          <w:szCs w:val="28"/>
        </w:rPr>
        <w:t>_____</w:t>
      </w:r>
    </w:p>
    <w:p w14:paraId="56015AB6" w14:textId="77777777" w:rsidR="00370AF4"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w:t>
      </w:r>
    </w:p>
    <w:p w14:paraId="0D01DEEC" w14:textId="77777777" w:rsidR="00370AF4"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14:paraId="1BD1BF4E" w14:textId="77777777" w:rsidR="00370AF4" w:rsidRPr="00374730"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представитель</w:t>
      </w:r>
    </w:p>
    <w:p w14:paraId="58A4D652" w14:textId="77777777" w:rsidR="00370AF4" w:rsidRDefault="00370AF4" w:rsidP="00370AF4">
      <w:pPr>
        <w:pStyle w:val="ConsPlusNormal"/>
        <w:ind w:left="5670"/>
        <w:outlineLvl w:val="1"/>
        <w:rPr>
          <w:rFonts w:ascii="Times New Roman" w:hAnsi="Times New Roman" w:cs="Times New Roman"/>
          <w:sz w:val="28"/>
          <w:szCs w:val="28"/>
        </w:rPr>
      </w:pPr>
      <w:r w:rsidRPr="00374730">
        <w:rPr>
          <w:rFonts w:ascii="Times New Roman" w:hAnsi="Times New Roman" w:cs="Times New Roman"/>
          <w:sz w:val="28"/>
          <w:szCs w:val="28"/>
        </w:rPr>
        <w:t>__________</w:t>
      </w:r>
      <w:r>
        <w:rPr>
          <w:rFonts w:ascii="Times New Roman" w:hAnsi="Times New Roman" w:cs="Times New Roman"/>
          <w:sz w:val="28"/>
          <w:szCs w:val="28"/>
        </w:rPr>
        <w:t>____________________</w:t>
      </w:r>
      <w:r w:rsidRPr="00374730">
        <w:rPr>
          <w:rFonts w:ascii="Times New Roman" w:hAnsi="Times New Roman" w:cs="Times New Roman"/>
          <w:sz w:val="28"/>
          <w:szCs w:val="28"/>
        </w:rPr>
        <w:t>_</w:t>
      </w:r>
    </w:p>
    <w:p w14:paraId="46BEF077" w14:textId="77777777" w:rsidR="00370AF4"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контактные данные представителя:</w:t>
      </w:r>
    </w:p>
    <w:p w14:paraId="261BD58E" w14:textId="77777777" w:rsidR="00370AF4" w:rsidRDefault="00370AF4" w:rsidP="00370AF4">
      <w:pPr>
        <w:pStyle w:val="ConsPlusNormal"/>
        <w:ind w:left="5670"/>
        <w:outlineLvl w:val="1"/>
        <w:rPr>
          <w:rFonts w:ascii="Times New Roman" w:hAnsi="Times New Roman" w:cs="Times New Roman"/>
          <w:sz w:val="28"/>
          <w:szCs w:val="28"/>
        </w:rPr>
      </w:pPr>
      <w:r>
        <w:rPr>
          <w:rFonts w:ascii="Times New Roman" w:hAnsi="Times New Roman" w:cs="Times New Roman"/>
          <w:sz w:val="28"/>
          <w:szCs w:val="28"/>
        </w:rPr>
        <w:t>_______________________________</w:t>
      </w:r>
    </w:p>
    <w:p w14:paraId="14DC77A3" w14:textId="77777777" w:rsidR="00370AF4" w:rsidRPr="00374730" w:rsidRDefault="00370AF4" w:rsidP="00370AF4">
      <w:pPr>
        <w:pStyle w:val="ConsPlusNormal"/>
        <w:ind w:left="5670"/>
        <w:outlineLvl w:val="1"/>
        <w:rPr>
          <w:rFonts w:ascii="Times New Roman" w:hAnsi="Times New Roman" w:cs="Times New Roman"/>
          <w:sz w:val="28"/>
          <w:szCs w:val="28"/>
        </w:rPr>
      </w:pPr>
    </w:p>
    <w:p w14:paraId="68E673E4" w14:textId="77777777" w:rsidR="00370AF4" w:rsidRDefault="00370AF4" w:rsidP="00370AF4">
      <w:pPr>
        <w:pStyle w:val="ConsPlusNormal"/>
        <w:jc w:val="center"/>
        <w:outlineLvl w:val="1"/>
        <w:rPr>
          <w:rFonts w:ascii="Times New Roman" w:hAnsi="Times New Roman" w:cs="Times New Roman"/>
          <w:sz w:val="28"/>
          <w:szCs w:val="28"/>
        </w:rPr>
      </w:pPr>
    </w:p>
    <w:p w14:paraId="6BF8DD33" w14:textId="77777777" w:rsidR="00370AF4" w:rsidRDefault="00370AF4" w:rsidP="00370AF4">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РЕШЕНИЕ</w:t>
      </w:r>
    </w:p>
    <w:p w14:paraId="454AD288" w14:textId="77777777" w:rsidR="00370AF4" w:rsidRPr="00025CB5" w:rsidRDefault="00370AF4" w:rsidP="00370AF4">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от ___________________ № _________</w:t>
      </w:r>
    </w:p>
    <w:p w14:paraId="627B7F8D" w14:textId="77777777" w:rsidR="00370AF4" w:rsidRDefault="00370AF4" w:rsidP="00370AF4">
      <w:pPr>
        <w:pStyle w:val="ConsPlusNormal"/>
        <w:jc w:val="center"/>
        <w:outlineLvl w:val="1"/>
        <w:rPr>
          <w:rFonts w:ascii="Times New Roman" w:hAnsi="Times New Roman" w:cs="Times New Roman"/>
          <w:b/>
          <w:sz w:val="28"/>
          <w:szCs w:val="28"/>
        </w:rPr>
      </w:pPr>
    </w:p>
    <w:p w14:paraId="36D91D63" w14:textId="77777777" w:rsidR="00370AF4" w:rsidRDefault="00370AF4" w:rsidP="00370AF4">
      <w:pPr>
        <w:pStyle w:val="ConsPlusNormal"/>
        <w:jc w:val="center"/>
        <w:outlineLvl w:val="1"/>
        <w:rPr>
          <w:rFonts w:ascii="Times New Roman" w:hAnsi="Times New Roman" w:cs="Times New Roman"/>
          <w:b/>
          <w:sz w:val="28"/>
          <w:szCs w:val="28"/>
        </w:rPr>
      </w:pPr>
      <w:r>
        <w:rPr>
          <w:rFonts w:ascii="Times New Roman" w:hAnsi="Times New Roman" w:cs="Times New Roman"/>
          <w:b/>
          <w:sz w:val="28"/>
          <w:szCs w:val="28"/>
        </w:rPr>
        <w:t>О предоставлении земельного участка в собственность бесплатно</w:t>
      </w:r>
    </w:p>
    <w:p w14:paraId="42493EA6" w14:textId="77777777" w:rsidR="00370AF4" w:rsidRDefault="00370AF4" w:rsidP="00370AF4">
      <w:pPr>
        <w:pStyle w:val="ConsPlusNormal"/>
        <w:jc w:val="center"/>
        <w:outlineLvl w:val="1"/>
        <w:rPr>
          <w:rFonts w:ascii="Times New Roman" w:hAnsi="Times New Roman" w:cs="Times New Roman"/>
          <w:b/>
          <w:sz w:val="28"/>
          <w:szCs w:val="28"/>
        </w:rPr>
      </w:pPr>
    </w:p>
    <w:p w14:paraId="0EF53E6C"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proofErr w:type="gramStart"/>
      <w:r w:rsidRPr="00B327D2">
        <w:rPr>
          <w:rFonts w:ascii="Times New Roman" w:hAnsi="Times New Roman" w:cs="Times New Roman"/>
          <w:sz w:val="28"/>
          <w:szCs w:val="28"/>
        </w:rPr>
        <w:t>По результатам рассмотрения заявления от ___________№ ___________ (Заявитель:</w:t>
      </w:r>
      <w:proofErr w:type="gramEnd"/>
    </w:p>
    <w:p w14:paraId="71688016"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 xml:space="preserve">___________) и приложенных к нему документов в </w:t>
      </w:r>
      <w:r>
        <w:rPr>
          <w:rFonts w:ascii="Times New Roman" w:hAnsi="Times New Roman" w:cs="Times New Roman"/>
          <w:sz w:val="28"/>
          <w:szCs w:val="28"/>
        </w:rPr>
        <w:t xml:space="preserve">соответствии с подпунктом ____  </w:t>
      </w:r>
      <w:r w:rsidRPr="00B327D2">
        <w:rPr>
          <w:rFonts w:ascii="Times New Roman" w:hAnsi="Times New Roman" w:cs="Times New Roman"/>
          <w:sz w:val="28"/>
          <w:szCs w:val="28"/>
        </w:rPr>
        <w:t>статьи 39.5, статьей 39.17 Земельного кодекса Российской Федерации, принято</w:t>
      </w:r>
    </w:p>
    <w:p w14:paraId="5106B770"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РЕШЕНИЕ:</w:t>
      </w:r>
    </w:p>
    <w:p w14:paraId="09B82FAA"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Предо</w:t>
      </w:r>
      <w:r>
        <w:rPr>
          <w:rFonts w:ascii="Times New Roman" w:hAnsi="Times New Roman" w:cs="Times New Roman"/>
          <w:sz w:val="28"/>
          <w:szCs w:val="28"/>
        </w:rPr>
        <w:t xml:space="preserve">ставить ______________________ </w:t>
      </w:r>
      <w:r w:rsidRPr="00B327D2">
        <w:rPr>
          <w:rFonts w:ascii="Times New Roman" w:hAnsi="Times New Roman" w:cs="Times New Roman"/>
          <w:sz w:val="28"/>
          <w:szCs w:val="28"/>
        </w:rPr>
        <w:t xml:space="preserve"> (далее – Заявитель) в собственность</w:t>
      </w:r>
    </w:p>
    <w:p w14:paraId="7A09366A"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бесплатно земельный участок, находящийся в собственности</w:t>
      </w:r>
    </w:p>
    <w:p w14:paraId="4E798069" w14:textId="77777777" w:rsidR="00370AF4" w:rsidRPr="00B327D2" w:rsidRDefault="00370AF4" w:rsidP="00370AF4">
      <w:pPr>
        <w:pStyle w:val="ConsPlusNormal"/>
        <w:jc w:val="both"/>
        <w:outlineLvl w:val="1"/>
        <w:rPr>
          <w:rFonts w:ascii="Times New Roman" w:hAnsi="Times New Roman" w:cs="Times New Roman"/>
          <w:sz w:val="28"/>
          <w:szCs w:val="28"/>
        </w:rPr>
      </w:pPr>
      <w:r>
        <w:rPr>
          <w:rFonts w:ascii="Times New Roman" w:hAnsi="Times New Roman" w:cs="Times New Roman"/>
          <w:sz w:val="28"/>
          <w:szCs w:val="28"/>
        </w:rPr>
        <w:t>______________</w:t>
      </w:r>
      <w:r w:rsidRPr="00B327D2">
        <w:rPr>
          <w:rFonts w:ascii="Times New Roman" w:hAnsi="Times New Roman" w:cs="Times New Roman"/>
          <w:sz w:val="28"/>
          <w:szCs w:val="28"/>
        </w:rPr>
        <w:t xml:space="preserve"> /государственная </w:t>
      </w:r>
      <w:proofErr w:type="gramStart"/>
      <w:r w:rsidRPr="00B327D2">
        <w:rPr>
          <w:rFonts w:ascii="Times New Roman" w:hAnsi="Times New Roman" w:cs="Times New Roman"/>
          <w:sz w:val="28"/>
          <w:szCs w:val="28"/>
        </w:rPr>
        <w:t>собственность</w:t>
      </w:r>
      <w:proofErr w:type="gramEnd"/>
      <w:r w:rsidRPr="00B327D2">
        <w:rPr>
          <w:rFonts w:ascii="Times New Roman" w:hAnsi="Times New Roman" w:cs="Times New Roman"/>
          <w:sz w:val="28"/>
          <w:szCs w:val="28"/>
        </w:rPr>
        <w:t xml:space="preserve"> на который не разграничена (далее –</w:t>
      </w:r>
    </w:p>
    <w:p w14:paraId="26401862" w14:textId="77777777" w:rsidR="00370AF4" w:rsidRPr="00B327D2" w:rsidRDefault="00370AF4" w:rsidP="00370AF4">
      <w:pPr>
        <w:pStyle w:val="ConsPlusNormal"/>
        <w:jc w:val="both"/>
        <w:outlineLvl w:val="1"/>
        <w:rPr>
          <w:rFonts w:ascii="Times New Roman" w:hAnsi="Times New Roman" w:cs="Times New Roman"/>
          <w:sz w:val="28"/>
          <w:szCs w:val="28"/>
        </w:rPr>
      </w:pPr>
      <w:proofErr w:type="gramStart"/>
      <w:r w:rsidRPr="00B327D2">
        <w:rPr>
          <w:rFonts w:ascii="Times New Roman" w:hAnsi="Times New Roman" w:cs="Times New Roman"/>
          <w:sz w:val="28"/>
          <w:szCs w:val="28"/>
        </w:rPr>
        <w:t>Участок): с кадастровым номером ______________, площадью _________ кв. м,</w:t>
      </w:r>
      <w:proofErr w:type="gramEnd"/>
    </w:p>
    <w:p w14:paraId="03F43216" w14:textId="77777777" w:rsidR="00370AF4" w:rsidRPr="00B327D2" w:rsidRDefault="00370AF4" w:rsidP="00370AF4">
      <w:pPr>
        <w:pStyle w:val="ConsPlusNormal"/>
        <w:jc w:val="both"/>
        <w:outlineLvl w:val="1"/>
        <w:rPr>
          <w:rFonts w:ascii="Times New Roman" w:hAnsi="Times New Roman" w:cs="Times New Roman"/>
          <w:sz w:val="28"/>
          <w:szCs w:val="28"/>
        </w:rPr>
      </w:pPr>
      <w:proofErr w:type="gramStart"/>
      <w:r w:rsidRPr="00B327D2">
        <w:rPr>
          <w:rFonts w:ascii="Times New Roman" w:hAnsi="Times New Roman" w:cs="Times New Roman"/>
          <w:sz w:val="28"/>
          <w:szCs w:val="28"/>
        </w:rPr>
        <w:t>расположенный</w:t>
      </w:r>
      <w:proofErr w:type="gramEnd"/>
      <w:r w:rsidRPr="00B327D2">
        <w:rPr>
          <w:rFonts w:ascii="Times New Roman" w:hAnsi="Times New Roman" w:cs="Times New Roman"/>
          <w:sz w:val="28"/>
          <w:szCs w:val="28"/>
        </w:rPr>
        <w:t xml:space="preserve"> по адресу _____________________ (при отсутствии адреса иное описание</w:t>
      </w:r>
      <w:r>
        <w:rPr>
          <w:rFonts w:ascii="Times New Roman" w:hAnsi="Times New Roman" w:cs="Times New Roman"/>
          <w:sz w:val="28"/>
          <w:szCs w:val="28"/>
        </w:rPr>
        <w:t xml:space="preserve"> </w:t>
      </w:r>
      <w:r w:rsidRPr="00B327D2">
        <w:rPr>
          <w:rFonts w:ascii="Times New Roman" w:hAnsi="Times New Roman" w:cs="Times New Roman"/>
          <w:sz w:val="28"/>
          <w:szCs w:val="28"/>
        </w:rPr>
        <w:t>местоположения земельного участка).</w:t>
      </w:r>
    </w:p>
    <w:p w14:paraId="4A32183C"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r w:rsidRPr="00B327D2">
        <w:rPr>
          <w:rFonts w:ascii="Times New Roman" w:hAnsi="Times New Roman" w:cs="Times New Roman"/>
          <w:sz w:val="28"/>
          <w:szCs w:val="28"/>
        </w:rPr>
        <w:t>Вид (виды) разрешенного использования Участка: ___________________.</w:t>
      </w:r>
    </w:p>
    <w:p w14:paraId="7ED89002"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r w:rsidRPr="00B327D2">
        <w:rPr>
          <w:rFonts w:ascii="Times New Roman" w:hAnsi="Times New Roman" w:cs="Times New Roman"/>
          <w:sz w:val="28"/>
          <w:szCs w:val="28"/>
        </w:rPr>
        <w:t>Участок относится к категории земель "_________________________".</w:t>
      </w:r>
    </w:p>
    <w:p w14:paraId="5519913D"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r w:rsidRPr="00B327D2">
        <w:rPr>
          <w:rFonts w:ascii="Times New Roman" w:hAnsi="Times New Roman" w:cs="Times New Roman"/>
          <w:sz w:val="28"/>
          <w:szCs w:val="28"/>
        </w:rPr>
        <w:t>На Участке находятся следующие объекты недвижимого имущества: __________.</w:t>
      </w:r>
    </w:p>
    <w:p w14:paraId="50E5BC62"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r w:rsidRPr="00B327D2">
        <w:rPr>
          <w:rFonts w:ascii="Times New Roman" w:hAnsi="Times New Roman" w:cs="Times New Roman"/>
          <w:sz w:val="28"/>
          <w:szCs w:val="28"/>
        </w:rPr>
        <w:t>В отношении Участка установлены следующие ограничения и обременения:</w:t>
      </w:r>
    </w:p>
    <w:p w14:paraId="1878D2AC"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________________________________________________________________________.</w:t>
      </w:r>
    </w:p>
    <w:p w14:paraId="6E36C681" w14:textId="77777777" w:rsidR="00370AF4" w:rsidRPr="00B327D2" w:rsidRDefault="00370AF4" w:rsidP="00370AF4">
      <w:pPr>
        <w:pStyle w:val="ConsPlusNormal"/>
        <w:ind w:firstLine="708"/>
        <w:jc w:val="both"/>
        <w:outlineLvl w:val="1"/>
        <w:rPr>
          <w:rFonts w:ascii="Times New Roman" w:hAnsi="Times New Roman" w:cs="Times New Roman"/>
          <w:sz w:val="28"/>
          <w:szCs w:val="28"/>
        </w:rPr>
      </w:pPr>
      <w:r w:rsidRPr="00B327D2">
        <w:rPr>
          <w:rFonts w:ascii="Times New Roman" w:hAnsi="Times New Roman" w:cs="Times New Roman"/>
          <w:sz w:val="28"/>
          <w:szCs w:val="28"/>
        </w:rPr>
        <w:t xml:space="preserve">Заявителю обеспечить государственную регистрацию права собственности </w:t>
      </w:r>
      <w:proofErr w:type="gramStart"/>
      <w:r w:rsidRPr="00B327D2">
        <w:rPr>
          <w:rFonts w:ascii="Times New Roman" w:hAnsi="Times New Roman" w:cs="Times New Roman"/>
          <w:sz w:val="28"/>
          <w:szCs w:val="28"/>
        </w:rPr>
        <w:t>на</w:t>
      </w:r>
      <w:proofErr w:type="gramEnd"/>
    </w:p>
    <w:p w14:paraId="466A41A4" w14:textId="77777777" w:rsidR="00370AF4" w:rsidRPr="00B327D2" w:rsidRDefault="00370AF4" w:rsidP="00370AF4">
      <w:pPr>
        <w:pStyle w:val="ConsPlusNormal"/>
        <w:jc w:val="both"/>
        <w:outlineLvl w:val="1"/>
        <w:rPr>
          <w:rFonts w:ascii="Times New Roman" w:hAnsi="Times New Roman" w:cs="Times New Roman"/>
          <w:sz w:val="28"/>
          <w:szCs w:val="28"/>
        </w:rPr>
      </w:pPr>
      <w:r w:rsidRPr="00B327D2">
        <w:rPr>
          <w:rFonts w:ascii="Times New Roman" w:hAnsi="Times New Roman" w:cs="Times New Roman"/>
          <w:sz w:val="28"/>
          <w:szCs w:val="28"/>
        </w:rPr>
        <w:t>Участок.</w:t>
      </w:r>
    </w:p>
    <w:p w14:paraId="7565174D" w14:textId="77777777" w:rsidR="00370AF4" w:rsidRPr="00B60DC8" w:rsidRDefault="00370AF4" w:rsidP="00370AF4">
      <w:pPr>
        <w:pStyle w:val="ConsPlusNormal"/>
        <w:jc w:val="both"/>
        <w:outlineLvl w:val="1"/>
        <w:rPr>
          <w:rFonts w:ascii="Times New Roman" w:hAnsi="Times New Roman" w:cs="Times New Roman"/>
          <w:sz w:val="28"/>
          <w:szCs w:val="28"/>
        </w:rPr>
      </w:pPr>
      <w:r w:rsidRPr="00B60DC8">
        <w:rPr>
          <w:rFonts w:ascii="Times New Roman" w:hAnsi="Times New Roman" w:cs="Times New Roman"/>
          <w:sz w:val="28"/>
          <w:szCs w:val="28"/>
        </w:rPr>
        <w:t xml:space="preserve">__________________        </w:t>
      </w:r>
      <w:r>
        <w:rPr>
          <w:rFonts w:ascii="Times New Roman" w:hAnsi="Times New Roman" w:cs="Times New Roman"/>
          <w:sz w:val="28"/>
          <w:szCs w:val="28"/>
        </w:rPr>
        <w:t xml:space="preserve"> </w:t>
      </w:r>
      <w:r w:rsidRPr="00B60DC8">
        <w:rPr>
          <w:rFonts w:ascii="Times New Roman" w:hAnsi="Times New Roman" w:cs="Times New Roman"/>
          <w:sz w:val="28"/>
          <w:szCs w:val="28"/>
        </w:rPr>
        <w:t xml:space="preserve">  _________                ________________________</w:t>
      </w:r>
    </w:p>
    <w:p w14:paraId="423BE64D" w14:textId="77777777" w:rsidR="00370AF4" w:rsidRPr="00B60DC8" w:rsidRDefault="00370AF4" w:rsidP="00370AF4">
      <w:pPr>
        <w:pStyle w:val="ConsPlusNormal"/>
        <w:jc w:val="both"/>
        <w:outlineLvl w:val="1"/>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B60DC8">
        <w:rPr>
          <w:rFonts w:ascii="Times New Roman" w:hAnsi="Times New Roman" w:cs="Times New Roman"/>
          <w:sz w:val="24"/>
          <w:szCs w:val="24"/>
        </w:rPr>
        <w:t xml:space="preserve">(должность)      </w:t>
      </w:r>
      <w:r>
        <w:rPr>
          <w:rFonts w:ascii="Times New Roman" w:hAnsi="Times New Roman" w:cs="Times New Roman"/>
          <w:sz w:val="24"/>
          <w:szCs w:val="24"/>
        </w:rPr>
        <w:t xml:space="preserve">  </w:t>
      </w:r>
      <w:r w:rsidRPr="00B60DC8">
        <w:rPr>
          <w:rFonts w:ascii="Times New Roman" w:hAnsi="Times New Roman" w:cs="Times New Roman"/>
          <w:sz w:val="24"/>
          <w:szCs w:val="24"/>
        </w:rPr>
        <w:t xml:space="preserve">                       (подпись)                        (фамилия, имя, отчество (последнее -</w:t>
      </w:r>
      <w:proofErr w:type="gramEnd"/>
    </w:p>
    <w:p w14:paraId="0EFEDF15" w14:textId="77777777" w:rsidR="00370AF4" w:rsidRPr="00B60DC8" w:rsidRDefault="00370AF4" w:rsidP="00370AF4">
      <w:pPr>
        <w:pStyle w:val="ConsPlusNormal"/>
        <w:ind w:firstLine="851"/>
        <w:jc w:val="both"/>
        <w:outlineLvl w:val="1"/>
        <w:rPr>
          <w:rFonts w:ascii="Times New Roman" w:hAnsi="Times New Roman" w:cs="Times New Roman"/>
          <w:sz w:val="24"/>
          <w:szCs w:val="24"/>
        </w:rPr>
      </w:pPr>
      <w:r w:rsidRPr="00B60DC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60DC8">
        <w:rPr>
          <w:rFonts w:ascii="Times New Roman" w:hAnsi="Times New Roman" w:cs="Times New Roman"/>
          <w:sz w:val="24"/>
          <w:szCs w:val="24"/>
        </w:rPr>
        <w:t xml:space="preserve"> </w:t>
      </w:r>
      <w:proofErr w:type="gramStart"/>
      <w:r w:rsidRPr="00B60DC8">
        <w:rPr>
          <w:rFonts w:ascii="Times New Roman" w:hAnsi="Times New Roman" w:cs="Times New Roman"/>
          <w:sz w:val="24"/>
          <w:szCs w:val="24"/>
        </w:rPr>
        <w:t>при наличии))</w:t>
      </w:r>
      <w:proofErr w:type="gramEnd"/>
    </w:p>
    <w:p w14:paraId="048754F5" w14:textId="77777777" w:rsidR="00E346E1" w:rsidRDefault="00E346E1" w:rsidP="00370AF4">
      <w:pPr>
        <w:pStyle w:val="ConsPlusNormal"/>
        <w:ind w:left="5670"/>
        <w:jc w:val="right"/>
        <w:outlineLvl w:val="1"/>
        <w:rPr>
          <w:rFonts w:ascii="Times New Roman" w:eastAsia="Times New Roman" w:hAnsi="Times New Roman" w:cs="Times New Roman"/>
          <w:sz w:val="20"/>
        </w:rPr>
      </w:pPr>
    </w:p>
    <w:p w14:paraId="56D2EE2E" w14:textId="77777777" w:rsidR="00E346E1" w:rsidRDefault="00E346E1" w:rsidP="00370AF4">
      <w:pPr>
        <w:pStyle w:val="ConsPlusNormal"/>
        <w:ind w:left="5670"/>
        <w:jc w:val="right"/>
        <w:outlineLvl w:val="1"/>
        <w:rPr>
          <w:rFonts w:ascii="Times New Roman" w:eastAsia="Times New Roman" w:hAnsi="Times New Roman" w:cs="Times New Roman"/>
          <w:sz w:val="20"/>
        </w:rPr>
      </w:pPr>
    </w:p>
    <w:p w14:paraId="750836DF" w14:textId="77777777" w:rsidR="00E346E1" w:rsidRDefault="00E346E1" w:rsidP="00370AF4">
      <w:pPr>
        <w:pStyle w:val="ConsPlusNormal"/>
        <w:ind w:left="5670"/>
        <w:jc w:val="right"/>
        <w:outlineLvl w:val="1"/>
        <w:rPr>
          <w:rFonts w:ascii="Times New Roman" w:eastAsia="Times New Roman" w:hAnsi="Times New Roman" w:cs="Times New Roman"/>
          <w:sz w:val="20"/>
        </w:rPr>
      </w:pPr>
    </w:p>
    <w:p w14:paraId="572DF2E2" w14:textId="77777777" w:rsidR="00E346E1" w:rsidRDefault="00E346E1" w:rsidP="00370AF4">
      <w:pPr>
        <w:pStyle w:val="ConsPlusNormal"/>
        <w:ind w:left="5670"/>
        <w:jc w:val="right"/>
        <w:outlineLvl w:val="1"/>
        <w:rPr>
          <w:rFonts w:ascii="Times New Roman" w:eastAsia="Times New Roman" w:hAnsi="Times New Roman" w:cs="Times New Roman"/>
          <w:sz w:val="20"/>
        </w:rPr>
      </w:pPr>
    </w:p>
    <w:p w14:paraId="1DF39086" w14:textId="77777777" w:rsidR="00370AF4" w:rsidRPr="00E346E1" w:rsidRDefault="00370AF4" w:rsidP="00E346E1">
      <w:pPr>
        <w:pStyle w:val="ConsPlusNormal"/>
        <w:ind w:left="5670"/>
        <w:outlineLvl w:val="1"/>
        <w:rPr>
          <w:rFonts w:ascii="Times New Roman" w:hAnsi="Times New Roman" w:cs="Times New Roman"/>
          <w:sz w:val="20"/>
        </w:rPr>
      </w:pPr>
      <w:r w:rsidRPr="00E346E1">
        <w:rPr>
          <w:rFonts w:ascii="Times New Roman" w:hAnsi="Times New Roman" w:cs="Times New Roman"/>
          <w:sz w:val="20"/>
        </w:rPr>
        <w:t>Приложение № 3</w:t>
      </w:r>
    </w:p>
    <w:p w14:paraId="23FC21F9" w14:textId="36A0337F" w:rsidR="00370AF4" w:rsidRPr="00E346E1" w:rsidRDefault="00370AF4" w:rsidP="00370AF4">
      <w:pPr>
        <w:pStyle w:val="ConsPlusNormal"/>
        <w:ind w:left="5670"/>
        <w:jc w:val="both"/>
        <w:outlineLvl w:val="1"/>
        <w:rPr>
          <w:rFonts w:ascii="Times New Roman" w:hAnsi="Times New Roman" w:cs="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 xml:space="preserve">«Предоставление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муниципального образования «Сафоновский </w:t>
      </w:r>
      <w:r w:rsidR="00E346E1" w:rsidRPr="00E346E1">
        <w:rPr>
          <w:rFonts w:ascii="Times New Roman" w:hAnsi="Times New Roman"/>
          <w:sz w:val="20"/>
        </w:rPr>
        <w:t>муниципальный округ</w:t>
      </w:r>
      <w:r w:rsidRPr="00E346E1">
        <w:rPr>
          <w:rFonts w:ascii="Times New Roman" w:hAnsi="Times New Roman"/>
          <w:sz w:val="20"/>
        </w:rPr>
        <w:t>» Смоленской области</w:t>
      </w:r>
    </w:p>
    <w:p w14:paraId="1AB01744" w14:textId="77777777" w:rsidR="00370AF4" w:rsidRPr="00622A7B" w:rsidRDefault="00370AF4" w:rsidP="00370AF4">
      <w:pPr>
        <w:pStyle w:val="a6"/>
      </w:pPr>
    </w:p>
    <w:p w14:paraId="70793BF4" w14:textId="77777777" w:rsidR="00370AF4" w:rsidRPr="00892B1C" w:rsidRDefault="00370AF4" w:rsidP="00370AF4">
      <w:pPr>
        <w:pStyle w:val="a6"/>
        <w:jc w:val="center"/>
        <w:rPr>
          <w:b/>
          <w:sz w:val="28"/>
          <w:szCs w:val="28"/>
        </w:rPr>
      </w:pPr>
      <w:r w:rsidRPr="00892B1C">
        <w:rPr>
          <w:b/>
          <w:sz w:val="28"/>
          <w:szCs w:val="28"/>
        </w:rPr>
        <w:t>Форма решения об отказе в предоставлении услуги</w:t>
      </w:r>
    </w:p>
    <w:p w14:paraId="75FDFEF1" w14:textId="77777777" w:rsidR="00370AF4" w:rsidRPr="00892B1C" w:rsidRDefault="00370AF4" w:rsidP="00370AF4">
      <w:pPr>
        <w:pStyle w:val="a6"/>
        <w:jc w:val="center"/>
        <w:rPr>
          <w:sz w:val="28"/>
          <w:szCs w:val="28"/>
        </w:rPr>
      </w:pPr>
      <w:r w:rsidRPr="00892B1C">
        <w:rPr>
          <w:sz w:val="28"/>
          <w:szCs w:val="28"/>
        </w:rPr>
        <w:t>____________________________________________________</w:t>
      </w:r>
    </w:p>
    <w:p w14:paraId="2C2A54C5" w14:textId="77777777" w:rsidR="00370AF4" w:rsidRDefault="00370AF4" w:rsidP="00370AF4">
      <w:pPr>
        <w:pStyle w:val="a6"/>
        <w:jc w:val="center"/>
        <w:rPr>
          <w:sz w:val="24"/>
          <w:szCs w:val="24"/>
        </w:rPr>
      </w:pPr>
      <w:r w:rsidRPr="00892B1C">
        <w:rPr>
          <w:sz w:val="24"/>
          <w:szCs w:val="24"/>
        </w:rPr>
        <w:t>(наименование уполномоченного органа местного самоуправления</w:t>
      </w:r>
      <w:proofErr w:type="gramStart"/>
      <w:r w:rsidRPr="00892B1C">
        <w:rPr>
          <w:sz w:val="24"/>
          <w:szCs w:val="24"/>
        </w:rPr>
        <w:t xml:space="preserve"> )</w:t>
      </w:r>
      <w:proofErr w:type="gramEnd"/>
    </w:p>
    <w:p w14:paraId="6F02CEB9" w14:textId="77777777" w:rsidR="00370AF4" w:rsidRPr="00892B1C" w:rsidRDefault="00370AF4" w:rsidP="00370AF4">
      <w:pPr>
        <w:pStyle w:val="a6"/>
        <w:jc w:val="center"/>
        <w:rPr>
          <w:sz w:val="24"/>
          <w:szCs w:val="24"/>
        </w:rPr>
      </w:pPr>
    </w:p>
    <w:p w14:paraId="59C18225" w14:textId="77777777" w:rsidR="00370AF4" w:rsidRPr="00892B1C" w:rsidRDefault="00370AF4" w:rsidP="00370AF4">
      <w:pPr>
        <w:pStyle w:val="a6"/>
        <w:jc w:val="center"/>
        <w:rPr>
          <w:sz w:val="28"/>
          <w:szCs w:val="28"/>
        </w:rPr>
      </w:pPr>
      <w:r>
        <w:rPr>
          <w:sz w:val="28"/>
          <w:szCs w:val="28"/>
        </w:rPr>
        <w:t xml:space="preserve">                                                                                              </w:t>
      </w:r>
      <w:r w:rsidRPr="00892B1C">
        <w:rPr>
          <w:sz w:val="28"/>
          <w:szCs w:val="28"/>
        </w:rPr>
        <w:t>Кому: _________________</w:t>
      </w:r>
    </w:p>
    <w:p w14:paraId="6FAAB7B4" w14:textId="77777777" w:rsidR="00370AF4" w:rsidRPr="00892B1C" w:rsidRDefault="00370AF4" w:rsidP="00370AF4">
      <w:pPr>
        <w:pStyle w:val="a6"/>
        <w:jc w:val="center"/>
        <w:rPr>
          <w:sz w:val="28"/>
          <w:szCs w:val="28"/>
        </w:rPr>
      </w:pPr>
      <w:r>
        <w:rPr>
          <w:sz w:val="28"/>
          <w:szCs w:val="28"/>
        </w:rPr>
        <w:t xml:space="preserve">                                                                                            </w:t>
      </w:r>
      <w:r w:rsidRPr="00892B1C">
        <w:rPr>
          <w:sz w:val="28"/>
          <w:szCs w:val="28"/>
        </w:rPr>
        <w:t>Контактные данные: ____</w:t>
      </w:r>
    </w:p>
    <w:p w14:paraId="035674AC" w14:textId="77777777" w:rsidR="00370AF4" w:rsidRPr="00892B1C" w:rsidRDefault="00370AF4" w:rsidP="00370AF4">
      <w:pPr>
        <w:pStyle w:val="a6"/>
        <w:jc w:val="right"/>
        <w:rPr>
          <w:sz w:val="28"/>
          <w:szCs w:val="28"/>
        </w:rPr>
      </w:pPr>
      <w:r w:rsidRPr="00892B1C">
        <w:rPr>
          <w:sz w:val="28"/>
          <w:szCs w:val="28"/>
        </w:rPr>
        <w:t>_______________________</w:t>
      </w:r>
    </w:p>
    <w:p w14:paraId="26C69CC3" w14:textId="77777777" w:rsidR="00370AF4" w:rsidRPr="00892B1C" w:rsidRDefault="00370AF4" w:rsidP="00370AF4">
      <w:pPr>
        <w:pStyle w:val="a6"/>
        <w:jc w:val="center"/>
        <w:rPr>
          <w:b/>
          <w:sz w:val="28"/>
          <w:szCs w:val="28"/>
        </w:rPr>
      </w:pPr>
      <w:r w:rsidRPr="00892B1C">
        <w:rPr>
          <w:b/>
          <w:sz w:val="28"/>
          <w:szCs w:val="28"/>
        </w:rPr>
        <w:t>РЕШЕНИЕ</w:t>
      </w:r>
    </w:p>
    <w:p w14:paraId="2C78BA1C" w14:textId="77777777" w:rsidR="00370AF4" w:rsidRPr="00892B1C" w:rsidRDefault="00370AF4" w:rsidP="00370AF4">
      <w:pPr>
        <w:pStyle w:val="a6"/>
        <w:jc w:val="center"/>
        <w:rPr>
          <w:b/>
          <w:sz w:val="28"/>
          <w:szCs w:val="28"/>
        </w:rPr>
      </w:pPr>
      <w:r w:rsidRPr="00892B1C">
        <w:rPr>
          <w:b/>
          <w:sz w:val="28"/>
          <w:szCs w:val="28"/>
        </w:rPr>
        <w:t>об отказе в предоставлении услуги</w:t>
      </w:r>
    </w:p>
    <w:p w14:paraId="2E8892C6" w14:textId="77777777" w:rsidR="00370AF4" w:rsidRDefault="00370AF4" w:rsidP="00370AF4">
      <w:pPr>
        <w:pStyle w:val="a6"/>
        <w:jc w:val="center"/>
        <w:rPr>
          <w:sz w:val="28"/>
          <w:szCs w:val="28"/>
        </w:rPr>
      </w:pPr>
      <w:r w:rsidRPr="00892B1C">
        <w:rPr>
          <w:sz w:val="28"/>
          <w:szCs w:val="28"/>
        </w:rPr>
        <w:t>№ __________ от ____________</w:t>
      </w:r>
    </w:p>
    <w:p w14:paraId="48737E29" w14:textId="77777777" w:rsidR="00370AF4" w:rsidRPr="00892B1C" w:rsidRDefault="00370AF4" w:rsidP="00370AF4">
      <w:pPr>
        <w:pStyle w:val="a6"/>
        <w:jc w:val="center"/>
        <w:rPr>
          <w:sz w:val="28"/>
          <w:szCs w:val="28"/>
        </w:rPr>
      </w:pPr>
    </w:p>
    <w:p w14:paraId="11BBC8A2" w14:textId="77777777" w:rsidR="00370AF4" w:rsidRPr="00892B1C" w:rsidRDefault="00370AF4" w:rsidP="00370AF4">
      <w:pPr>
        <w:pStyle w:val="a6"/>
        <w:ind w:firstLine="708"/>
        <w:jc w:val="both"/>
        <w:rPr>
          <w:sz w:val="28"/>
          <w:szCs w:val="28"/>
        </w:rPr>
      </w:pPr>
      <w:proofErr w:type="gramStart"/>
      <w:r w:rsidRPr="00892B1C">
        <w:rPr>
          <w:sz w:val="28"/>
          <w:szCs w:val="28"/>
        </w:rPr>
        <w:t>По результатам рассмотрения заявления о предоставлении услуги</w:t>
      </w:r>
      <w:r>
        <w:rPr>
          <w:sz w:val="28"/>
          <w:szCs w:val="28"/>
        </w:rPr>
        <w:t xml:space="preserve"> </w:t>
      </w:r>
      <w:r w:rsidRPr="00892B1C">
        <w:rPr>
          <w:sz w:val="28"/>
          <w:szCs w:val="28"/>
        </w:rPr>
        <w:t>«Предоставление земельного участка, находящегося в государственной или</w:t>
      </w:r>
      <w:r>
        <w:rPr>
          <w:sz w:val="28"/>
          <w:szCs w:val="28"/>
        </w:rPr>
        <w:t xml:space="preserve"> </w:t>
      </w:r>
      <w:r w:rsidRPr="00892B1C">
        <w:rPr>
          <w:sz w:val="28"/>
          <w:szCs w:val="28"/>
        </w:rPr>
        <w:t>муниципальной собственности, гражданину или юридическому лицу в собственность</w:t>
      </w:r>
      <w:r>
        <w:rPr>
          <w:sz w:val="28"/>
          <w:szCs w:val="28"/>
        </w:rPr>
        <w:t xml:space="preserve"> </w:t>
      </w:r>
      <w:r w:rsidRPr="00892B1C">
        <w:rPr>
          <w:sz w:val="28"/>
          <w:szCs w:val="28"/>
        </w:rPr>
        <w:t>бесплатно» от ___________ № ______________и приложенных к нему документов,</w:t>
      </w:r>
      <w:r>
        <w:rPr>
          <w:sz w:val="28"/>
          <w:szCs w:val="28"/>
        </w:rPr>
        <w:t xml:space="preserve"> </w:t>
      </w:r>
      <w:r w:rsidRPr="00892B1C">
        <w:rPr>
          <w:sz w:val="28"/>
          <w:szCs w:val="28"/>
        </w:rPr>
        <w:t>на основании статьи 39.16 Земельного кодекса Российской Федерации органом,</w:t>
      </w:r>
      <w:r>
        <w:rPr>
          <w:sz w:val="28"/>
          <w:szCs w:val="28"/>
        </w:rPr>
        <w:t xml:space="preserve"> </w:t>
      </w:r>
      <w:r w:rsidRPr="00892B1C">
        <w:rPr>
          <w:sz w:val="28"/>
          <w:szCs w:val="28"/>
        </w:rPr>
        <w:t>уполномоченным на предоставление услуги, принято решение об отказе</w:t>
      </w:r>
      <w:r>
        <w:rPr>
          <w:sz w:val="28"/>
          <w:szCs w:val="28"/>
        </w:rPr>
        <w:t xml:space="preserve"> </w:t>
      </w:r>
      <w:r w:rsidRPr="00892B1C">
        <w:rPr>
          <w:sz w:val="28"/>
          <w:szCs w:val="28"/>
        </w:rPr>
        <w:t>в предоставлении услуги, по следующим основаниям:</w:t>
      </w:r>
      <w:proofErr w:type="gramEnd"/>
    </w:p>
    <w:p w14:paraId="6C0CAB3E" w14:textId="77777777" w:rsidR="00370AF4" w:rsidRDefault="00370AF4" w:rsidP="00370AF4">
      <w:pPr>
        <w:pStyle w:val="a6"/>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5165"/>
        <w:gridCol w:w="3820"/>
      </w:tblGrid>
      <w:tr w:rsidR="00370AF4" w14:paraId="00316DD9" w14:textId="77777777" w:rsidTr="008717D3">
        <w:trPr>
          <w:trHeight w:val="2135"/>
        </w:trPr>
        <w:tc>
          <w:tcPr>
            <w:tcW w:w="1070" w:type="dxa"/>
            <w:shd w:val="clear" w:color="auto" w:fill="auto"/>
          </w:tcPr>
          <w:p w14:paraId="3D1252CC" w14:textId="77777777" w:rsidR="00370AF4" w:rsidRPr="00B12902" w:rsidRDefault="00370AF4" w:rsidP="008717D3">
            <w:pPr>
              <w:pStyle w:val="TableParagraph"/>
              <w:spacing w:before="97"/>
              <w:ind w:left="64" w:right="57" w:firstLine="3"/>
              <w:jc w:val="center"/>
              <w:rPr>
                <w:sz w:val="24"/>
              </w:rPr>
            </w:pPr>
            <w:r w:rsidRPr="00B12902">
              <w:rPr>
                <w:sz w:val="24"/>
              </w:rPr>
              <w:t>№</w:t>
            </w:r>
            <w:r w:rsidRPr="00B12902">
              <w:rPr>
                <w:spacing w:val="1"/>
                <w:sz w:val="24"/>
              </w:rPr>
              <w:t xml:space="preserve"> </w:t>
            </w:r>
            <w:r w:rsidRPr="00B12902">
              <w:rPr>
                <w:sz w:val="24"/>
              </w:rPr>
              <w:t>пункта</w:t>
            </w:r>
            <w:r w:rsidRPr="00B12902">
              <w:rPr>
                <w:spacing w:val="1"/>
                <w:sz w:val="24"/>
              </w:rPr>
              <w:t xml:space="preserve"> </w:t>
            </w:r>
            <w:proofErr w:type="spellStart"/>
            <w:proofErr w:type="gramStart"/>
            <w:r w:rsidRPr="00B12902">
              <w:rPr>
                <w:sz w:val="24"/>
              </w:rPr>
              <w:t>админис</w:t>
            </w:r>
            <w:proofErr w:type="spellEnd"/>
            <w:r w:rsidRPr="00B12902">
              <w:rPr>
                <w:spacing w:val="1"/>
                <w:sz w:val="24"/>
              </w:rPr>
              <w:t xml:space="preserve"> </w:t>
            </w:r>
            <w:proofErr w:type="spellStart"/>
            <w:r w:rsidRPr="00B12902">
              <w:rPr>
                <w:sz w:val="24"/>
              </w:rPr>
              <w:t>тративно</w:t>
            </w:r>
            <w:proofErr w:type="spellEnd"/>
            <w:proofErr w:type="gramEnd"/>
            <w:r w:rsidRPr="00B12902">
              <w:rPr>
                <w:spacing w:val="-57"/>
                <w:sz w:val="24"/>
              </w:rPr>
              <w:t xml:space="preserve"> </w:t>
            </w:r>
            <w:proofErr w:type="spellStart"/>
            <w:r w:rsidRPr="00B12902">
              <w:rPr>
                <w:sz w:val="24"/>
              </w:rPr>
              <w:t>го</w:t>
            </w:r>
            <w:proofErr w:type="spellEnd"/>
            <w:r w:rsidRPr="00B12902">
              <w:rPr>
                <w:spacing w:val="1"/>
                <w:sz w:val="24"/>
              </w:rPr>
              <w:t xml:space="preserve"> </w:t>
            </w:r>
            <w:proofErr w:type="spellStart"/>
            <w:r w:rsidRPr="00B12902">
              <w:rPr>
                <w:spacing w:val="-1"/>
                <w:sz w:val="24"/>
              </w:rPr>
              <w:t>регламен</w:t>
            </w:r>
            <w:proofErr w:type="spellEnd"/>
            <w:r w:rsidRPr="00B12902">
              <w:rPr>
                <w:spacing w:val="-57"/>
                <w:sz w:val="24"/>
              </w:rPr>
              <w:t xml:space="preserve"> </w:t>
            </w:r>
            <w:r w:rsidRPr="00B12902">
              <w:rPr>
                <w:sz w:val="24"/>
              </w:rPr>
              <w:t>та</w:t>
            </w:r>
          </w:p>
        </w:tc>
        <w:tc>
          <w:tcPr>
            <w:tcW w:w="5165" w:type="dxa"/>
            <w:shd w:val="clear" w:color="auto" w:fill="auto"/>
          </w:tcPr>
          <w:p w14:paraId="02FF3DE5" w14:textId="77777777" w:rsidR="00370AF4" w:rsidRPr="00B12902" w:rsidRDefault="00370AF4" w:rsidP="008717D3">
            <w:pPr>
              <w:pStyle w:val="TableParagraph"/>
              <w:spacing w:before="97"/>
              <w:ind w:left="276" w:right="95" w:hanging="152"/>
              <w:jc w:val="center"/>
              <w:rPr>
                <w:sz w:val="24"/>
              </w:rPr>
            </w:pPr>
            <w:r w:rsidRPr="00B12902">
              <w:rPr>
                <w:sz w:val="24"/>
              </w:rPr>
              <w:t>Наименование основания для отказа в</w:t>
            </w:r>
            <w:r w:rsidRPr="00B12902">
              <w:rPr>
                <w:spacing w:val="-58"/>
                <w:sz w:val="24"/>
              </w:rPr>
              <w:t xml:space="preserve"> </w:t>
            </w:r>
            <w:r w:rsidRPr="00B12902">
              <w:rPr>
                <w:sz w:val="24"/>
              </w:rPr>
              <w:t>соответствии с</w:t>
            </w:r>
            <w:r w:rsidRPr="00B12902">
              <w:rPr>
                <w:spacing w:val="-2"/>
                <w:sz w:val="24"/>
              </w:rPr>
              <w:t xml:space="preserve"> </w:t>
            </w:r>
            <w:r w:rsidRPr="00B12902">
              <w:rPr>
                <w:sz w:val="24"/>
              </w:rPr>
              <w:t>единым</w:t>
            </w:r>
            <w:r w:rsidRPr="00B12902">
              <w:rPr>
                <w:spacing w:val="-3"/>
                <w:sz w:val="24"/>
              </w:rPr>
              <w:t xml:space="preserve"> </w:t>
            </w:r>
            <w:r w:rsidRPr="00B12902">
              <w:rPr>
                <w:sz w:val="24"/>
              </w:rPr>
              <w:t>стандартом</w:t>
            </w:r>
          </w:p>
        </w:tc>
        <w:tc>
          <w:tcPr>
            <w:tcW w:w="3820" w:type="dxa"/>
            <w:shd w:val="clear" w:color="auto" w:fill="auto"/>
          </w:tcPr>
          <w:p w14:paraId="14F62F3E" w14:textId="77777777" w:rsidR="00370AF4" w:rsidRPr="00B12902" w:rsidRDefault="00370AF4" w:rsidP="008717D3">
            <w:pPr>
              <w:pStyle w:val="TableParagraph"/>
              <w:spacing w:before="97"/>
              <w:ind w:left="2064" w:right="63" w:hanging="1990"/>
              <w:jc w:val="center"/>
              <w:rPr>
                <w:spacing w:val="-4"/>
                <w:sz w:val="24"/>
              </w:rPr>
            </w:pPr>
            <w:r w:rsidRPr="00B12902">
              <w:rPr>
                <w:sz w:val="24"/>
              </w:rPr>
              <w:t>Разъяснение</w:t>
            </w:r>
            <w:r w:rsidRPr="00B12902">
              <w:rPr>
                <w:spacing w:val="-8"/>
                <w:sz w:val="24"/>
              </w:rPr>
              <w:t xml:space="preserve"> </w:t>
            </w:r>
            <w:r w:rsidRPr="00B12902">
              <w:rPr>
                <w:sz w:val="24"/>
              </w:rPr>
              <w:t>причин</w:t>
            </w:r>
            <w:r w:rsidRPr="00B12902">
              <w:rPr>
                <w:spacing w:val="-3"/>
                <w:sz w:val="24"/>
              </w:rPr>
              <w:t xml:space="preserve"> </w:t>
            </w:r>
            <w:r w:rsidRPr="00B12902">
              <w:rPr>
                <w:sz w:val="24"/>
              </w:rPr>
              <w:t>отказа</w:t>
            </w:r>
            <w:r w:rsidRPr="00B12902">
              <w:rPr>
                <w:spacing w:val="-4"/>
                <w:sz w:val="24"/>
              </w:rPr>
              <w:t xml:space="preserve"> </w:t>
            </w:r>
            <w:proofErr w:type="gramStart"/>
            <w:r w:rsidRPr="00B12902">
              <w:rPr>
                <w:sz w:val="24"/>
              </w:rPr>
              <w:t>в</w:t>
            </w:r>
            <w:proofErr w:type="gramEnd"/>
          </w:p>
          <w:p w14:paraId="437F2814" w14:textId="77777777" w:rsidR="00370AF4" w:rsidRPr="00B12902" w:rsidRDefault="00370AF4" w:rsidP="008717D3">
            <w:pPr>
              <w:pStyle w:val="TableParagraph"/>
              <w:spacing w:before="97"/>
              <w:ind w:left="2064" w:right="63" w:hanging="1990"/>
              <w:jc w:val="center"/>
              <w:rPr>
                <w:sz w:val="24"/>
              </w:rPr>
            </w:pPr>
            <w:proofErr w:type="gramStart"/>
            <w:r w:rsidRPr="00B12902">
              <w:rPr>
                <w:sz w:val="24"/>
              </w:rPr>
              <w:t>предоставлении</w:t>
            </w:r>
            <w:proofErr w:type="gramEnd"/>
            <w:r w:rsidRPr="00B12902">
              <w:rPr>
                <w:spacing w:val="-57"/>
                <w:sz w:val="24"/>
              </w:rPr>
              <w:t xml:space="preserve"> </w:t>
            </w:r>
            <w:r w:rsidRPr="00B12902">
              <w:rPr>
                <w:sz w:val="24"/>
              </w:rPr>
              <w:t>услуги</w:t>
            </w:r>
          </w:p>
        </w:tc>
      </w:tr>
      <w:tr w:rsidR="00370AF4" w14:paraId="488CEBA9" w14:textId="77777777" w:rsidTr="008717D3">
        <w:trPr>
          <w:trHeight w:val="1100"/>
        </w:trPr>
        <w:tc>
          <w:tcPr>
            <w:tcW w:w="1070" w:type="dxa"/>
            <w:shd w:val="clear" w:color="auto" w:fill="auto"/>
          </w:tcPr>
          <w:p w14:paraId="034FC480" w14:textId="77777777" w:rsidR="00370AF4" w:rsidRPr="00B12902" w:rsidRDefault="00370AF4" w:rsidP="008717D3">
            <w:pPr>
              <w:pStyle w:val="TableParagraph"/>
              <w:spacing w:before="98"/>
              <w:ind w:left="62"/>
              <w:rPr>
                <w:sz w:val="24"/>
              </w:rPr>
            </w:pPr>
            <w:hyperlink r:id="rId21">
              <w:r w:rsidRPr="00B12902">
                <w:rPr>
                  <w:sz w:val="24"/>
                </w:rPr>
                <w:t>2.19.1</w:t>
              </w:r>
            </w:hyperlink>
          </w:p>
        </w:tc>
        <w:tc>
          <w:tcPr>
            <w:tcW w:w="5165" w:type="dxa"/>
            <w:shd w:val="clear" w:color="auto" w:fill="auto"/>
          </w:tcPr>
          <w:p w14:paraId="26320B7D" w14:textId="77777777" w:rsidR="00370AF4" w:rsidRPr="00B12902" w:rsidRDefault="00370AF4" w:rsidP="008717D3">
            <w:pPr>
              <w:pStyle w:val="TableParagraph"/>
              <w:spacing w:before="98"/>
              <w:ind w:left="62" w:right="49"/>
              <w:jc w:val="both"/>
              <w:rPr>
                <w:sz w:val="24"/>
              </w:rPr>
            </w:pPr>
            <w:r w:rsidRPr="00B12902">
              <w:rPr>
                <w:sz w:val="24"/>
              </w:rPr>
              <w:t>С</w:t>
            </w:r>
            <w:r w:rsidRPr="00B12902">
              <w:rPr>
                <w:spacing w:val="-15"/>
                <w:sz w:val="24"/>
              </w:rPr>
              <w:t xml:space="preserve"> </w:t>
            </w:r>
            <w:r w:rsidRPr="00B12902">
              <w:rPr>
                <w:sz w:val="24"/>
              </w:rPr>
              <w:t>заявлением</w:t>
            </w:r>
            <w:r w:rsidRPr="00B12902">
              <w:rPr>
                <w:spacing w:val="-14"/>
                <w:sz w:val="24"/>
              </w:rPr>
              <w:t xml:space="preserve"> </w:t>
            </w:r>
            <w:r w:rsidRPr="00B12902">
              <w:rPr>
                <w:sz w:val="24"/>
              </w:rPr>
              <w:t>обратилось</w:t>
            </w:r>
            <w:r w:rsidRPr="00B12902">
              <w:rPr>
                <w:spacing w:val="-15"/>
                <w:sz w:val="24"/>
              </w:rPr>
              <w:t xml:space="preserve"> </w:t>
            </w:r>
            <w:r w:rsidRPr="00B12902">
              <w:rPr>
                <w:sz w:val="24"/>
              </w:rPr>
              <w:t>лицо,</w:t>
            </w:r>
            <w:r w:rsidRPr="00B12902">
              <w:rPr>
                <w:spacing w:val="-14"/>
                <w:sz w:val="24"/>
              </w:rPr>
              <w:t xml:space="preserve"> </w:t>
            </w:r>
            <w:r w:rsidRPr="00B12902">
              <w:rPr>
                <w:sz w:val="24"/>
              </w:rPr>
              <w:t>которое</w:t>
            </w:r>
            <w:r w:rsidRPr="00B12902">
              <w:rPr>
                <w:spacing w:val="-57"/>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1"/>
                <w:sz w:val="24"/>
              </w:rPr>
              <w:t xml:space="preserve"> </w:t>
            </w:r>
            <w:r w:rsidRPr="00B12902">
              <w:rPr>
                <w:sz w:val="24"/>
              </w:rPr>
              <w:t>земельным</w:t>
            </w:r>
            <w:r w:rsidRPr="00B12902">
              <w:rPr>
                <w:spacing w:val="1"/>
                <w:sz w:val="24"/>
              </w:rPr>
              <w:t xml:space="preserve"> </w:t>
            </w:r>
            <w:r w:rsidRPr="00B12902">
              <w:rPr>
                <w:sz w:val="24"/>
              </w:rPr>
              <w:t>законодательством не имеет права на</w:t>
            </w:r>
            <w:r w:rsidRPr="00B12902">
              <w:rPr>
                <w:spacing w:val="1"/>
                <w:sz w:val="24"/>
              </w:rPr>
              <w:t xml:space="preserve"> </w:t>
            </w:r>
            <w:r w:rsidRPr="00B12902">
              <w:rPr>
                <w:sz w:val="24"/>
              </w:rPr>
              <w:t>приобретение земельного</w:t>
            </w:r>
            <w:r w:rsidRPr="00B12902">
              <w:rPr>
                <w:spacing w:val="1"/>
                <w:sz w:val="24"/>
              </w:rPr>
              <w:t xml:space="preserve"> </w:t>
            </w:r>
            <w:r w:rsidRPr="00B12902">
              <w:rPr>
                <w:sz w:val="24"/>
              </w:rPr>
              <w:t>участка без</w:t>
            </w:r>
            <w:r w:rsidRPr="00B12902">
              <w:rPr>
                <w:spacing w:val="1"/>
                <w:sz w:val="24"/>
              </w:rPr>
              <w:t xml:space="preserve"> </w:t>
            </w:r>
            <w:r w:rsidRPr="00B12902">
              <w:rPr>
                <w:sz w:val="24"/>
              </w:rPr>
              <w:t>проведения</w:t>
            </w:r>
            <w:r w:rsidRPr="00B12902">
              <w:rPr>
                <w:spacing w:val="-1"/>
                <w:sz w:val="24"/>
              </w:rPr>
              <w:t xml:space="preserve"> </w:t>
            </w:r>
            <w:r w:rsidRPr="00B12902">
              <w:rPr>
                <w:sz w:val="24"/>
              </w:rPr>
              <w:t>торгов</w:t>
            </w:r>
          </w:p>
        </w:tc>
        <w:tc>
          <w:tcPr>
            <w:tcW w:w="3820" w:type="dxa"/>
            <w:shd w:val="clear" w:color="auto" w:fill="auto"/>
          </w:tcPr>
          <w:p w14:paraId="68EF89F8" w14:textId="77777777" w:rsidR="00370AF4" w:rsidRPr="00B12902" w:rsidRDefault="00370AF4" w:rsidP="008717D3">
            <w:pPr>
              <w:pStyle w:val="TableParagraph"/>
              <w:spacing w:before="98"/>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E346E1" w14:paraId="073A2CA6" w14:textId="77777777" w:rsidTr="008717D3">
        <w:trPr>
          <w:trHeight w:val="1100"/>
        </w:trPr>
        <w:tc>
          <w:tcPr>
            <w:tcW w:w="1070" w:type="dxa"/>
            <w:shd w:val="clear" w:color="auto" w:fill="auto"/>
          </w:tcPr>
          <w:p w14:paraId="4B49371D" w14:textId="413A629F" w:rsidR="00E346E1" w:rsidRDefault="00E346E1" w:rsidP="008717D3">
            <w:pPr>
              <w:pStyle w:val="TableParagraph"/>
              <w:spacing w:before="98"/>
              <w:ind w:left="62"/>
            </w:pPr>
            <w:hyperlink r:id="rId22">
              <w:r w:rsidRPr="00B12902">
                <w:rPr>
                  <w:sz w:val="24"/>
                </w:rPr>
                <w:t>2.19.2</w:t>
              </w:r>
            </w:hyperlink>
          </w:p>
        </w:tc>
        <w:tc>
          <w:tcPr>
            <w:tcW w:w="5165" w:type="dxa"/>
            <w:shd w:val="clear" w:color="auto" w:fill="auto"/>
          </w:tcPr>
          <w:p w14:paraId="77E645CD" w14:textId="77777777" w:rsidR="00E346E1" w:rsidRPr="00B12902" w:rsidRDefault="00E346E1" w:rsidP="008717D3">
            <w:pPr>
              <w:pStyle w:val="TableParagraph"/>
              <w:tabs>
                <w:tab w:val="left" w:pos="2675"/>
              </w:tabs>
              <w:spacing w:before="95"/>
              <w:ind w:left="62" w:right="48"/>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предоставлен</w:t>
            </w:r>
            <w:r w:rsidRPr="00B12902">
              <w:rPr>
                <w:spacing w:val="1"/>
                <w:sz w:val="24"/>
              </w:rPr>
              <w:t xml:space="preserve"> </w:t>
            </w:r>
            <w:r w:rsidRPr="00B12902">
              <w:rPr>
                <w:sz w:val="24"/>
              </w:rPr>
              <w:t>на</w:t>
            </w:r>
            <w:r w:rsidRPr="00B12902">
              <w:rPr>
                <w:spacing w:val="1"/>
                <w:sz w:val="24"/>
              </w:rPr>
              <w:t xml:space="preserve"> </w:t>
            </w:r>
            <w:r w:rsidRPr="00B12902">
              <w:rPr>
                <w:sz w:val="24"/>
              </w:rPr>
              <w:t>праве</w:t>
            </w:r>
            <w:r w:rsidRPr="00B12902">
              <w:rPr>
                <w:spacing w:val="1"/>
                <w:sz w:val="24"/>
              </w:rPr>
              <w:t xml:space="preserve"> </w:t>
            </w:r>
            <w:r w:rsidRPr="00B12902">
              <w:rPr>
                <w:sz w:val="24"/>
              </w:rPr>
              <w:t xml:space="preserve">постоянного </w:t>
            </w:r>
            <w:r w:rsidRPr="00B12902">
              <w:rPr>
                <w:spacing w:val="-1"/>
                <w:sz w:val="24"/>
              </w:rPr>
              <w:t xml:space="preserve">(бессрочного) </w:t>
            </w:r>
            <w:r w:rsidRPr="00B12902">
              <w:rPr>
                <w:sz w:val="24"/>
              </w:rPr>
              <w:t>пользования, безвозмездного</w:t>
            </w:r>
          </w:p>
          <w:p w14:paraId="52D434A4" w14:textId="5810B3B8" w:rsidR="00E346E1" w:rsidRPr="00B12902" w:rsidRDefault="00E346E1" w:rsidP="008717D3">
            <w:pPr>
              <w:pStyle w:val="TableParagraph"/>
              <w:spacing w:before="98"/>
              <w:ind w:left="62" w:right="49"/>
              <w:jc w:val="both"/>
              <w:rPr>
                <w:sz w:val="24"/>
              </w:rPr>
            </w:pPr>
            <w:r w:rsidRPr="00B12902">
              <w:rPr>
                <w:sz w:val="24"/>
              </w:rPr>
              <w:t xml:space="preserve">пользования, </w:t>
            </w:r>
            <w:r w:rsidRPr="00B12902">
              <w:rPr>
                <w:spacing w:val="-1"/>
                <w:sz w:val="24"/>
              </w:rPr>
              <w:t>пожизненного</w:t>
            </w:r>
            <w:r w:rsidRPr="00B12902">
              <w:rPr>
                <w:spacing w:val="-58"/>
                <w:sz w:val="24"/>
              </w:rPr>
              <w:t xml:space="preserve"> </w:t>
            </w:r>
            <w:r w:rsidRPr="00B12902">
              <w:rPr>
                <w:sz w:val="24"/>
              </w:rPr>
              <w:t>наследуемого</w:t>
            </w:r>
            <w:r w:rsidRPr="00B12902">
              <w:rPr>
                <w:spacing w:val="-2"/>
                <w:sz w:val="24"/>
              </w:rPr>
              <w:t xml:space="preserve"> </w:t>
            </w:r>
            <w:r w:rsidRPr="00B12902">
              <w:rPr>
                <w:sz w:val="24"/>
              </w:rPr>
              <w:t>владения</w:t>
            </w:r>
            <w:r w:rsidRPr="00B12902">
              <w:rPr>
                <w:spacing w:val="1"/>
                <w:sz w:val="24"/>
              </w:rPr>
              <w:t xml:space="preserve"> </w:t>
            </w:r>
            <w:r w:rsidRPr="00B12902">
              <w:rPr>
                <w:sz w:val="24"/>
              </w:rPr>
              <w:t>или аренды</w:t>
            </w:r>
          </w:p>
        </w:tc>
        <w:tc>
          <w:tcPr>
            <w:tcW w:w="3820" w:type="dxa"/>
            <w:shd w:val="clear" w:color="auto" w:fill="auto"/>
          </w:tcPr>
          <w:p w14:paraId="31F46101" w14:textId="13CB896A" w:rsidR="00E346E1" w:rsidRPr="00B12902" w:rsidRDefault="00E346E1" w:rsidP="008717D3">
            <w:pPr>
              <w:pStyle w:val="TableParagraph"/>
              <w:spacing w:before="98"/>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bl>
    <w:p w14:paraId="61399E97" w14:textId="77777777" w:rsidR="00370AF4" w:rsidRDefault="00370AF4" w:rsidP="00370AF4">
      <w:pPr>
        <w:rPr>
          <w:sz w:val="24"/>
        </w:rPr>
        <w:sectPr w:rsidR="00370AF4">
          <w:headerReference w:type="default" r:id="rId23"/>
          <w:footerReference w:type="default" r:id="rId24"/>
          <w:pgSz w:w="11900" w:h="16850"/>
          <w:pgMar w:top="980" w:right="400" w:bottom="280" w:left="1080" w:header="345" w:footer="0" w:gutter="0"/>
          <w:pgNumType w:start="58"/>
          <w:cols w:space="720"/>
        </w:sectPr>
      </w:pPr>
    </w:p>
    <w:p w14:paraId="7A85EBC8" w14:textId="77777777" w:rsidR="00370AF4" w:rsidRDefault="00370AF4" w:rsidP="00370AF4">
      <w:pPr>
        <w:pStyle w:val="af4"/>
        <w:spacing w:before="1"/>
        <w:rPr>
          <w:sz w:val="11"/>
        </w:rPr>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5165"/>
        <w:gridCol w:w="3820"/>
      </w:tblGrid>
      <w:tr w:rsidR="00370AF4" w14:paraId="07800263" w14:textId="77777777" w:rsidTr="008717D3">
        <w:trPr>
          <w:trHeight w:val="3953"/>
        </w:trPr>
        <w:tc>
          <w:tcPr>
            <w:tcW w:w="1070" w:type="dxa"/>
            <w:shd w:val="clear" w:color="auto" w:fill="auto"/>
          </w:tcPr>
          <w:p w14:paraId="293C00C4" w14:textId="77777777" w:rsidR="00370AF4" w:rsidRPr="00B12902" w:rsidRDefault="00370AF4" w:rsidP="008717D3">
            <w:pPr>
              <w:pStyle w:val="TableParagraph"/>
              <w:spacing w:before="95"/>
              <w:ind w:left="62"/>
              <w:rPr>
                <w:sz w:val="24"/>
              </w:rPr>
            </w:pPr>
            <w:hyperlink r:id="rId25">
              <w:r w:rsidRPr="00B12902">
                <w:rPr>
                  <w:sz w:val="24"/>
                </w:rPr>
                <w:t>2.19.3</w:t>
              </w:r>
            </w:hyperlink>
          </w:p>
        </w:tc>
        <w:tc>
          <w:tcPr>
            <w:tcW w:w="5165" w:type="dxa"/>
            <w:shd w:val="clear" w:color="auto" w:fill="auto"/>
          </w:tcPr>
          <w:p w14:paraId="7DF639DD" w14:textId="77777777" w:rsidR="00370AF4" w:rsidRPr="00B12902" w:rsidRDefault="00370AF4" w:rsidP="008717D3">
            <w:pPr>
              <w:pStyle w:val="TableParagraph"/>
              <w:tabs>
                <w:tab w:val="left" w:pos="1470"/>
                <w:tab w:val="left" w:pos="3262"/>
              </w:tabs>
              <w:spacing w:before="95"/>
              <w:ind w:left="62" w:right="48"/>
              <w:jc w:val="both"/>
              <w:rPr>
                <w:sz w:val="24"/>
              </w:rPr>
            </w:pPr>
            <w:proofErr w:type="gramStart"/>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образуется</w:t>
            </w:r>
            <w:r w:rsidRPr="00B12902">
              <w:rPr>
                <w:spacing w:val="1"/>
                <w:sz w:val="24"/>
              </w:rPr>
              <w:t xml:space="preserve"> </w:t>
            </w:r>
            <w:r w:rsidRPr="00B12902">
              <w:rPr>
                <w:sz w:val="24"/>
              </w:rPr>
              <w:t>в</w:t>
            </w:r>
            <w:r w:rsidRPr="00B12902">
              <w:rPr>
                <w:spacing w:val="1"/>
                <w:sz w:val="24"/>
              </w:rPr>
              <w:t xml:space="preserve"> </w:t>
            </w:r>
            <w:r w:rsidRPr="00B12902">
              <w:rPr>
                <w:sz w:val="24"/>
              </w:rPr>
              <w:t>результате</w:t>
            </w:r>
            <w:r w:rsidRPr="00B12902">
              <w:rPr>
                <w:spacing w:val="-57"/>
                <w:sz w:val="24"/>
              </w:rPr>
              <w:t xml:space="preserve"> </w:t>
            </w:r>
            <w:r w:rsidRPr="00B12902">
              <w:rPr>
                <w:sz w:val="24"/>
              </w:rPr>
              <w:t xml:space="preserve">раздела земельного </w:t>
            </w:r>
            <w:r w:rsidRPr="00B12902">
              <w:rPr>
                <w:spacing w:val="-1"/>
                <w:sz w:val="24"/>
              </w:rPr>
              <w:t>участка,</w:t>
            </w:r>
            <w:r w:rsidRPr="00B12902">
              <w:rPr>
                <w:spacing w:val="-58"/>
                <w:sz w:val="24"/>
              </w:rPr>
              <w:t xml:space="preserve"> </w:t>
            </w:r>
            <w:r w:rsidRPr="00B12902">
              <w:rPr>
                <w:sz w:val="24"/>
              </w:rPr>
              <w:t>предоставленного садоводческому или</w:t>
            </w:r>
            <w:r w:rsidRPr="00B12902">
              <w:rPr>
                <w:spacing w:val="-57"/>
                <w:sz w:val="24"/>
              </w:rPr>
              <w:t xml:space="preserve"> </w:t>
            </w:r>
            <w:r w:rsidRPr="00B12902">
              <w:rPr>
                <w:sz w:val="24"/>
              </w:rPr>
              <w:t>огородническому</w:t>
            </w:r>
            <w:r w:rsidRPr="00B12902">
              <w:rPr>
                <w:spacing w:val="1"/>
                <w:sz w:val="24"/>
              </w:rPr>
              <w:t xml:space="preserve"> </w:t>
            </w:r>
            <w:r w:rsidRPr="00B12902">
              <w:rPr>
                <w:sz w:val="24"/>
              </w:rPr>
              <w:t>некоммерческому</w:t>
            </w:r>
            <w:r w:rsidRPr="00B12902">
              <w:rPr>
                <w:spacing w:val="-57"/>
                <w:sz w:val="24"/>
              </w:rPr>
              <w:t xml:space="preserve"> </w:t>
            </w:r>
            <w:r w:rsidRPr="00B12902">
              <w:rPr>
                <w:sz w:val="24"/>
              </w:rPr>
              <w:t>товариществу,</w:t>
            </w:r>
            <w:r w:rsidRPr="00B12902">
              <w:rPr>
                <w:spacing w:val="-9"/>
                <w:sz w:val="24"/>
              </w:rPr>
              <w:t xml:space="preserve"> </w:t>
            </w:r>
            <w:r w:rsidRPr="00B12902">
              <w:rPr>
                <w:sz w:val="24"/>
              </w:rPr>
              <w:t>за</w:t>
            </w:r>
            <w:r w:rsidRPr="00B12902">
              <w:rPr>
                <w:spacing w:val="-10"/>
                <w:sz w:val="24"/>
              </w:rPr>
              <w:t xml:space="preserve"> </w:t>
            </w:r>
            <w:r w:rsidRPr="00B12902">
              <w:rPr>
                <w:sz w:val="24"/>
              </w:rPr>
              <w:t>исключением</w:t>
            </w:r>
            <w:r w:rsidRPr="00B12902">
              <w:rPr>
                <w:spacing w:val="-10"/>
                <w:sz w:val="24"/>
              </w:rPr>
              <w:t xml:space="preserve"> </w:t>
            </w:r>
            <w:r w:rsidRPr="00B12902">
              <w:rPr>
                <w:sz w:val="24"/>
              </w:rPr>
              <w:t>случаев</w:t>
            </w:r>
            <w:r w:rsidRPr="00B12902">
              <w:rPr>
                <w:spacing w:val="-58"/>
                <w:sz w:val="24"/>
              </w:rPr>
              <w:t xml:space="preserve"> </w:t>
            </w:r>
            <w:r w:rsidRPr="00B12902">
              <w:rPr>
                <w:sz w:val="24"/>
              </w:rPr>
              <w:t>обращения с таким заявлением члена</w:t>
            </w:r>
            <w:r w:rsidRPr="00B12902">
              <w:rPr>
                <w:spacing w:val="1"/>
                <w:sz w:val="24"/>
              </w:rPr>
              <w:t xml:space="preserve"> </w:t>
            </w:r>
            <w:r w:rsidRPr="00B12902">
              <w:rPr>
                <w:sz w:val="24"/>
              </w:rPr>
              <w:t>этого</w:t>
            </w:r>
            <w:r w:rsidRPr="00B12902">
              <w:rPr>
                <w:spacing w:val="1"/>
                <w:sz w:val="24"/>
              </w:rPr>
              <w:t xml:space="preserve"> </w:t>
            </w:r>
            <w:r w:rsidRPr="00B12902">
              <w:rPr>
                <w:sz w:val="24"/>
              </w:rPr>
              <w:t>товарищества</w:t>
            </w:r>
            <w:r w:rsidRPr="00B12902">
              <w:rPr>
                <w:spacing w:val="1"/>
                <w:sz w:val="24"/>
              </w:rPr>
              <w:t xml:space="preserve"> </w:t>
            </w:r>
            <w:r w:rsidRPr="00B12902">
              <w:rPr>
                <w:sz w:val="24"/>
              </w:rPr>
              <w:t>(если</w:t>
            </w:r>
            <w:r w:rsidRPr="00B12902">
              <w:rPr>
                <w:spacing w:val="1"/>
                <w:sz w:val="24"/>
              </w:rPr>
              <w:t xml:space="preserve"> </w:t>
            </w:r>
            <w:r w:rsidRPr="00B12902">
              <w:rPr>
                <w:sz w:val="24"/>
              </w:rPr>
              <w:t>такой</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является</w:t>
            </w:r>
            <w:r w:rsidRPr="00B12902">
              <w:rPr>
                <w:spacing w:val="1"/>
                <w:sz w:val="24"/>
              </w:rPr>
              <w:t xml:space="preserve"> </w:t>
            </w:r>
            <w:r w:rsidRPr="00B12902">
              <w:rPr>
                <w:sz w:val="24"/>
              </w:rPr>
              <w:t>садовым</w:t>
            </w:r>
            <w:r w:rsidRPr="00B12902">
              <w:rPr>
                <w:spacing w:val="-57"/>
                <w:sz w:val="24"/>
              </w:rPr>
              <w:t xml:space="preserve"> </w:t>
            </w:r>
            <w:r w:rsidRPr="00B12902">
              <w:rPr>
                <w:sz w:val="24"/>
              </w:rPr>
              <w:t>или</w:t>
            </w:r>
            <w:r w:rsidRPr="00B12902">
              <w:rPr>
                <w:spacing w:val="1"/>
                <w:sz w:val="24"/>
              </w:rPr>
              <w:t xml:space="preserve"> </w:t>
            </w:r>
            <w:r w:rsidRPr="00B12902">
              <w:rPr>
                <w:sz w:val="24"/>
              </w:rPr>
              <w:t>огородным)</w:t>
            </w:r>
            <w:r w:rsidRPr="00B12902">
              <w:rPr>
                <w:spacing w:val="1"/>
                <w:sz w:val="24"/>
              </w:rPr>
              <w:t xml:space="preserve"> </w:t>
            </w:r>
            <w:r w:rsidRPr="00B12902">
              <w:rPr>
                <w:sz w:val="24"/>
              </w:rPr>
              <w:t>либо</w:t>
            </w:r>
            <w:r w:rsidRPr="00B12902">
              <w:rPr>
                <w:spacing w:val="1"/>
                <w:sz w:val="24"/>
              </w:rPr>
              <w:t xml:space="preserve"> </w:t>
            </w:r>
            <w:r w:rsidRPr="00B12902">
              <w:rPr>
                <w:sz w:val="24"/>
              </w:rPr>
              <w:t>собственников</w:t>
            </w:r>
            <w:r w:rsidRPr="00B12902">
              <w:rPr>
                <w:spacing w:val="1"/>
                <w:sz w:val="24"/>
              </w:rPr>
              <w:t xml:space="preserve"> </w:t>
            </w:r>
            <w:r w:rsidRPr="00B12902">
              <w:rPr>
                <w:sz w:val="24"/>
              </w:rPr>
              <w:t>земельных участков, расположенных в</w:t>
            </w:r>
            <w:r w:rsidRPr="00B12902">
              <w:rPr>
                <w:spacing w:val="-57"/>
                <w:sz w:val="24"/>
              </w:rPr>
              <w:t xml:space="preserve"> </w:t>
            </w:r>
            <w:r w:rsidRPr="00B12902">
              <w:rPr>
                <w:sz w:val="24"/>
              </w:rPr>
              <w:t>границах</w:t>
            </w:r>
            <w:r w:rsidRPr="00B12902">
              <w:rPr>
                <w:spacing w:val="1"/>
                <w:sz w:val="24"/>
              </w:rPr>
              <w:t xml:space="preserve"> </w:t>
            </w:r>
            <w:r w:rsidRPr="00B12902">
              <w:rPr>
                <w:sz w:val="24"/>
              </w:rPr>
              <w:t>территории</w:t>
            </w:r>
            <w:r w:rsidRPr="00B12902">
              <w:rPr>
                <w:spacing w:val="1"/>
                <w:sz w:val="24"/>
              </w:rPr>
              <w:t xml:space="preserve"> </w:t>
            </w:r>
            <w:r w:rsidRPr="00B12902">
              <w:rPr>
                <w:sz w:val="24"/>
              </w:rPr>
              <w:t>ведения</w:t>
            </w:r>
            <w:r w:rsidRPr="00B12902">
              <w:rPr>
                <w:spacing w:val="-57"/>
                <w:sz w:val="24"/>
              </w:rPr>
              <w:t xml:space="preserve"> </w:t>
            </w:r>
            <w:r w:rsidRPr="00B12902">
              <w:rPr>
                <w:sz w:val="24"/>
              </w:rPr>
              <w:t>гражданами</w:t>
            </w:r>
            <w:r w:rsidRPr="00B12902">
              <w:rPr>
                <w:spacing w:val="1"/>
                <w:sz w:val="24"/>
              </w:rPr>
              <w:t xml:space="preserve"> </w:t>
            </w:r>
            <w:r w:rsidRPr="00B12902">
              <w:rPr>
                <w:sz w:val="24"/>
              </w:rPr>
              <w:t>садоводства</w:t>
            </w:r>
            <w:r w:rsidRPr="00B12902">
              <w:rPr>
                <w:spacing w:val="1"/>
                <w:sz w:val="24"/>
              </w:rPr>
              <w:t xml:space="preserve"> </w:t>
            </w:r>
            <w:r w:rsidRPr="00B12902">
              <w:rPr>
                <w:sz w:val="24"/>
              </w:rPr>
              <w:t>или</w:t>
            </w:r>
            <w:r w:rsidRPr="00B12902">
              <w:rPr>
                <w:spacing w:val="1"/>
                <w:sz w:val="24"/>
              </w:rPr>
              <w:t xml:space="preserve"> </w:t>
            </w:r>
            <w:r w:rsidRPr="00B12902">
              <w:rPr>
                <w:sz w:val="24"/>
              </w:rPr>
              <w:t>огородничества для собственных нужд</w:t>
            </w:r>
            <w:r w:rsidRPr="00B12902">
              <w:rPr>
                <w:spacing w:val="-57"/>
                <w:sz w:val="24"/>
              </w:rPr>
              <w:t xml:space="preserve"> </w:t>
            </w:r>
            <w:r w:rsidRPr="00B12902">
              <w:rPr>
                <w:sz w:val="24"/>
              </w:rPr>
              <w:t>(если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является</w:t>
            </w:r>
            <w:r w:rsidRPr="00B12902">
              <w:rPr>
                <w:spacing w:val="1"/>
                <w:sz w:val="24"/>
              </w:rPr>
              <w:t xml:space="preserve"> </w:t>
            </w:r>
            <w:r w:rsidRPr="00B12902">
              <w:rPr>
                <w:sz w:val="24"/>
              </w:rPr>
              <w:t>земельным</w:t>
            </w:r>
            <w:r w:rsidRPr="00B12902">
              <w:rPr>
                <w:spacing w:val="1"/>
                <w:sz w:val="24"/>
              </w:rPr>
              <w:t xml:space="preserve"> </w:t>
            </w:r>
            <w:r w:rsidRPr="00B12902">
              <w:rPr>
                <w:sz w:val="24"/>
              </w:rPr>
              <w:t>участком</w:t>
            </w:r>
            <w:r w:rsidRPr="00B12902">
              <w:rPr>
                <w:spacing w:val="1"/>
                <w:sz w:val="24"/>
              </w:rPr>
              <w:t xml:space="preserve"> </w:t>
            </w:r>
            <w:r w:rsidRPr="00B12902">
              <w:rPr>
                <w:sz w:val="24"/>
              </w:rPr>
              <w:t>общего</w:t>
            </w:r>
            <w:r w:rsidRPr="00B12902">
              <w:rPr>
                <w:spacing w:val="-57"/>
                <w:sz w:val="24"/>
              </w:rPr>
              <w:t xml:space="preserve"> </w:t>
            </w:r>
            <w:r w:rsidRPr="00B12902">
              <w:rPr>
                <w:sz w:val="24"/>
              </w:rPr>
              <w:t>назначения)</w:t>
            </w:r>
            <w:proofErr w:type="gramEnd"/>
          </w:p>
        </w:tc>
        <w:tc>
          <w:tcPr>
            <w:tcW w:w="3820" w:type="dxa"/>
            <w:shd w:val="clear" w:color="auto" w:fill="auto"/>
          </w:tcPr>
          <w:p w14:paraId="6A16CB3E"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3E73A363" w14:textId="77777777" w:rsidTr="008717D3">
        <w:trPr>
          <w:trHeight w:val="6236"/>
        </w:trPr>
        <w:tc>
          <w:tcPr>
            <w:tcW w:w="1070" w:type="dxa"/>
            <w:shd w:val="clear" w:color="auto" w:fill="auto"/>
          </w:tcPr>
          <w:p w14:paraId="54E842EA" w14:textId="77777777" w:rsidR="00370AF4" w:rsidRPr="00B12902" w:rsidRDefault="00370AF4" w:rsidP="008717D3">
            <w:pPr>
              <w:pStyle w:val="TableParagraph"/>
              <w:spacing w:before="95"/>
              <w:ind w:left="62"/>
              <w:rPr>
                <w:sz w:val="24"/>
              </w:rPr>
            </w:pPr>
            <w:hyperlink r:id="rId26">
              <w:r w:rsidRPr="00B12902">
                <w:rPr>
                  <w:sz w:val="24"/>
                </w:rPr>
                <w:t>2.19.4</w:t>
              </w:r>
            </w:hyperlink>
          </w:p>
        </w:tc>
        <w:tc>
          <w:tcPr>
            <w:tcW w:w="5165" w:type="dxa"/>
            <w:shd w:val="clear" w:color="auto" w:fill="auto"/>
          </w:tcPr>
          <w:p w14:paraId="6D5BF8A0" w14:textId="77777777" w:rsidR="00370AF4" w:rsidRPr="00B12902" w:rsidRDefault="00370AF4" w:rsidP="008717D3">
            <w:pPr>
              <w:pStyle w:val="TableParagraph"/>
              <w:tabs>
                <w:tab w:val="left" w:pos="1993"/>
                <w:tab w:val="left" w:pos="2862"/>
                <w:tab w:val="left" w:pos="2933"/>
              </w:tabs>
              <w:spacing w:before="95"/>
              <w:ind w:left="62" w:right="50"/>
              <w:jc w:val="both"/>
              <w:rPr>
                <w:sz w:val="24"/>
              </w:rPr>
            </w:pPr>
            <w:proofErr w:type="gramStart"/>
            <w:r w:rsidRPr="00B12902">
              <w:rPr>
                <w:sz w:val="24"/>
              </w:rPr>
              <w:t>На указанном в заявлении 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расположены</w:t>
            </w:r>
            <w:r w:rsidRPr="00B12902">
              <w:rPr>
                <w:spacing w:val="1"/>
                <w:sz w:val="24"/>
              </w:rPr>
              <w:t xml:space="preserve"> </w:t>
            </w:r>
            <w:r w:rsidRPr="00B12902">
              <w:rPr>
                <w:sz w:val="24"/>
              </w:rPr>
              <w:t>здание,</w:t>
            </w:r>
            <w:r w:rsidRPr="00B12902">
              <w:rPr>
                <w:spacing w:val="-57"/>
                <w:sz w:val="24"/>
              </w:rPr>
              <w:t xml:space="preserve"> </w:t>
            </w:r>
            <w:r w:rsidRPr="00B12902">
              <w:rPr>
                <w:sz w:val="24"/>
              </w:rPr>
              <w:t>сооружение,</w:t>
            </w:r>
            <w:r w:rsidRPr="00B12902">
              <w:rPr>
                <w:spacing w:val="1"/>
                <w:sz w:val="24"/>
              </w:rPr>
              <w:t xml:space="preserve"> </w:t>
            </w:r>
            <w:r w:rsidRPr="00B12902">
              <w:rPr>
                <w:sz w:val="24"/>
              </w:rPr>
              <w:t>объект</w:t>
            </w:r>
            <w:r w:rsidRPr="00B12902">
              <w:rPr>
                <w:spacing w:val="1"/>
                <w:sz w:val="24"/>
              </w:rPr>
              <w:t xml:space="preserve"> </w:t>
            </w:r>
            <w:r w:rsidRPr="00B12902">
              <w:rPr>
                <w:sz w:val="24"/>
              </w:rPr>
              <w:t>незавершенного</w:t>
            </w:r>
            <w:r w:rsidRPr="00B12902">
              <w:rPr>
                <w:spacing w:val="-57"/>
                <w:sz w:val="24"/>
              </w:rPr>
              <w:t xml:space="preserve"> </w:t>
            </w:r>
            <w:r w:rsidRPr="00B12902">
              <w:rPr>
                <w:sz w:val="24"/>
              </w:rPr>
              <w:t xml:space="preserve">строительства, </w:t>
            </w:r>
            <w:r w:rsidRPr="00B12902">
              <w:rPr>
                <w:spacing w:val="-1"/>
                <w:sz w:val="24"/>
              </w:rPr>
              <w:t>принадлежащие</w:t>
            </w:r>
            <w:r w:rsidRPr="00B12902">
              <w:rPr>
                <w:spacing w:val="-58"/>
                <w:sz w:val="24"/>
              </w:rPr>
              <w:t xml:space="preserve"> </w:t>
            </w:r>
            <w:r w:rsidRPr="00B12902">
              <w:rPr>
                <w:sz w:val="24"/>
              </w:rPr>
              <w:t>гражданам или юридическим лицам, за</w:t>
            </w:r>
            <w:r w:rsidRPr="00B12902">
              <w:rPr>
                <w:spacing w:val="-57"/>
                <w:sz w:val="24"/>
              </w:rPr>
              <w:t xml:space="preserve"> </w:t>
            </w:r>
            <w:r w:rsidRPr="00B12902">
              <w:rPr>
                <w:sz w:val="24"/>
              </w:rPr>
              <w:t>исключением</w:t>
            </w:r>
            <w:r w:rsidRPr="00B12902">
              <w:rPr>
                <w:spacing w:val="1"/>
                <w:sz w:val="24"/>
              </w:rPr>
              <w:t xml:space="preserve"> </w:t>
            </w:r>
            <w:r w:rsidRPr="00B12902">
              <w:rPr>
                <w:sz w:val="24"/>
              </w:rPr>
              <w:t>случаев,</w:t>
            </w:r>
            <w:r w:rsidRPr="00B12902">
              <w:rPr>
                <w:spacing w:val="1"/>
                <w:sz w:val="24"/>
              </w:rPr>
              <w:t xml:space="preserve"> </w:t>
            </w:r>
            <w:r w:rsidRPr="00B12902">
              <w:rPr>
                <w:sz w:val="24"/>
              </w:rPr>
              <w:t>если</w:t>
            </w:r>
            <w:r w:rsidRPr="00B12902">
              <w:rPr>
                <w:spacing w:val="1"/>
                <w:sz w:val="24"/>
              </w:rPr>
              <w:t xml:space="preserve"> </w:t>
            </w:r>
            <w:r w:rsidRPr="00B12902">
              <w:rPr>
                <w:sz w:val="24"/>
              </w:rPr>
              <w:t>на</w:t>
            </w:r>
            <w:r w:rsidRPr="00B12902">
              <w:rPr>
                <w:spacing w:val="-57"/>
                <w:sz w:val="24"/>
              </w:rPr>
              <w:t xml:space="preserve"> </w:t>
            </w:r>
            <w:r w:rsidRPr="00B12902">
              <w:rPr>
                <w:sz w:val="24"/>
              </w:rPr>
              <w:t>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расположены</w:t>
            </w:r>
            <w:r w:rsidRPr="00B12902">
              <w:rPr>
                <w:spacing w:val="1"/>
                <w:sz w:val="24"/>
              </w:rPr>
              <w:t xml:space="preserve"> </w:t>
            </w:r>
            <w:r w:rsidRPr="00B12902">
              <w:rPr>
                <w:sz w:val="24"/>
              </w:rPr>
              <w:t>сооружения (в том числе сооружения,</w:t>
            </w:r>
            <w:r w:rsidRPr="00B12902">
              <w:rPr>
                <w:spacing w:val="1"/>
                <w:sz w:val="24"/>
              </w:rPr>
              <w:t xml:space="preserve"> </w:t>
            </w:r>
            <w:r w:rsidRPr="00B12902">
              <w:rPr>
                <w:sz w:val="24"/>
              </w:rPr>
              <w:t>строительство которых не завершено),</w:t>
            </w:r>
            <w:r w:rsidRPr="00B12902">
              <w:rPr>
                <w:spacing w:val="1"/>
                <w:sz w:val="24"/>
              </w:rPr>
              <w:t xml:space="preserve"> </w:t>
            </w:r>
            <w:r w:rsidRPr="00B12902">
              <w:rPr>
                <w:sz w:val="24"/>
              </w:rPr>
              <w:t>размещение</w:t>
            </w:r>
            <w:r w:rsidRPr="00B12902">
              <w:rPr>
                <w:spacing w:val="1"/>
                <w:sz w:val="24"/>
              </w:rPr>
              <w:t xml:space="preserve"> </w:t>
            </w:r>
            <w:r w:rsidRPr="00B12902">
              <w:rPr>
                <w:sz w:val="24"/>
              </w:rPr>
              <w:t>которых</w:t>
            </w:r>
            <w:r w:rsidRPr="00B12902">
              <w:rPr>
                <w:spacing w:val="1"/>
                <w:sz w:val="24"/>
              </w:rPr>
              <w:t xml:space="preserve"> </w:t>
            </w:r>
            <w:r w:rsidRPr="00B12902">
              <w:rPr>
                <w:sz w:val="24"/>
              </w:rPr>
              <w:t>допускается</w:t>
            </w:r>
            <w:r w:rsidRPr="00B12902">
              <w:rPr>
                <w:spacing w:val="1"/>
                <w:sz w:val="24"/>
              </w:rPr>
              <w:t xml:space="preserve"> </w:t>
            </w:r>
            <w:r w:rsidRPr="00B12902">
              <w:rPr>
                <w:sz w:val="24"/>
              </w:rPr>
              <w:t>на</w:t>
            </w:r>
            <w:r w:rsidRPr="00B12902">
              <w:rPr>
                <w:spacing w:val="1"/>
                <w:sz w:val="24"/>
              </w:rPr>
              <w:t xml:space="preserve"> </w:t>
            </w:r>
            <w:r w:rsidRPr="00B12902">
              <w:rPr>
                <w:sz w:val="24"/>
              </w:rPr>
              <w:t>основании</w:t>
            </w:r>
            <w:r w:rsidRPr="00B12902">
              <w:rPr>
                <w:spacing w:val="1"/>
                <w:sz w:val="24"/>
              </w:rPr>
              <w:t xml:space="preserve"> </w:t>
            </w:r>
            <w:r w:rsidRPr="00B12902">
              <w:rPr>
                <w:sz w:val="24"/>
              </w:rPr>
              <w:t>сервитута,</w:t>
            </w:r>
            <w:r w:rsidRPr="00B12902">
              <w:rPr>
                <w:spacing w:val="1"/>
                <w:sz w:val="24"/>
              </w:rPr>
              <w:t xml:space="preserve"> </w:t>
            </w:r>
            <w:r w:rsidRPr="00B12902">
              <w:rPr>
                <w:sz w:val="24"/>
              </w:rPr>
              <w:t>публичного</w:t>
            </w:r>
            <w:r w:rsidRPr="00B12902">
              <w:rPr>
                <w:spacing w:val="1"/>
                <w:sz w:val="24"/>
              </w:rPr>
              <w:t xml:space="preserve"> </w:t>
            </w:r>
            <w:r w:rsidRPr="00B12902">
              <w:rPr>
                <w:sz w:val="24"/>
              </w:rPr>
              <w:t>сервитута, или объекты, размещенные</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со</w:t>
            </w:r>
            <w:r w:rsidRPr="00B12902">
              <w:rPr>
                <w:spacing w:val="1"/>
                <w:sz w:val="24"/>
              </w:rPr>
              <w:t xml:space="preserve"> </w:t>
            </w:r>
            <w:r w:rsidRPr="00B12902">
              <w:rPr>
                <w:sz w:val="24"/>
              </w:rPr>
              <w:t>статьей</w:t>
            </w:r>
            <w:r w:rsidRPr="00B12902">
              <w:rPr>
                <w:spacing w:val="1"/>
                <w:sz w:val="24"/>
              </w:rPr>
              <w:t xml:space="preserve"> </w:t>
            </w:r>
            <w:r w:rsidRPr="00B12902">
              <w:rPr>
                <w:sz w:val="24"/>
              </w:rPr>
              <w:t>39.36</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кодекса</w:t>
            </w:r>
            <w:r w:rsidRPr="00B12902">
              <w:rPr>
                <w:spacing w:val="1"/>
                <w:sz w:val="24"/>
              </w:rPr>
              <w:t xml:space="preserve"> </w:t>
            </w:r>
            <w:r w:rsidRPr="00B12902">
              <w:rPr>
                <w:sz w:val="24"/>
              </w:rPr>
              <w:t>Российской</w:t>
            </w:r>
            <w:r w:rsidRPr="00B12902">
              <w:rPr>
                <w:spacing w:val="-57"/>
                <w:sz w:val="24"/>
              </w:rPr>
              <w:t xml:space="preserve"> </w:t>
            </w:r>
            <w:r w:rsidRPr="00B12902">
              <w:rPr>
                <w:sz w:val="24"/>
              </w:rPr>
              <w:t>Федерации,</w:t>
            </w:r>
            <w:r w:rsidRPr="00B12902">
              <w:rPr>
                <w:spacing w:val="1"/>
                <w:sz w:val="24"/>
              </w:rPr>
              <w:t xml:space="preserve"> </w:t>
            </w:r>
            <w:r w:rsidRPr="00B12902">
              <w:rPr>
                <w:sz w:val="24"/>
              </w:rPr>
              <w:t>либо</w:t>
            </w:r>
            <w:r w:rsidRPr="00B12902">
              <w:rPr>
                <w:spacing w:val="1"/>
                <w:sz w:val="24"/>
              </w:rPr>
              <w:t xml:space="preserve"> </w:t>
            </w:r>
            <w:r w:rsidRPr="00B12902">
              <w:rPr>
                <w:sz w:val="24"/>
              </w:rPr>
              <w:t>с</w:t>
            </w:r>
            <w:r w:rsidRPr="00B12902">
              <w:rPr>
                <w:spacing w:val="1"/>
                <w:sz w:val="24"/>
              </w:rPr>
              <w:t xml:space="preserve"> </w:t>
            </w:r>
            <w:r w:rsidRPr="00B12902">
              <w:rPr>
                <w:sz w:val="24"/>
              </w:rPr>
              <w:t>заявлением</w:t>
            </w:r>
            <w:r w:rsidRPr="00B12902">
              <w:rPr>
                <w:spacing w:val="1"/>
                <w:sz w:val="24"/>
              </w:rPr>
              <w:t xml:space="preserve"> </w:t>
            </w:r>
            <w:r w:rsidRPr="00B12902">
              <w:rPr>
                <w:sz w:val="24"/>
              </w:rPr>
              <w:t>о</w:t>
            </w:r>
            <w:r w:rsidRPr="00B12902">
              <w:rPr>
                <w:spacing w:val="-57"/>
                <w:sz w:val="24"/>
              </w:rPr>
              <w:t xml:space="preserve"> </w:t>
            </w:r>
            <w:r w:rsidRPr="00B12902">
              <w:rPr>
                <w:sz w:val="24"/>
              </w:rPr>
              <w:t>предоставлении</w:t>
            </w:r>
            <w:r w:rsidRPr="00B12902">
              <w:rPr>
                <w:spacing w:val="1"/>
                <w:sz w:val="24"/>
              </w:rPr>
              <w:t xml:space="preserve"> </w:t>
            </w:r>
            <w:r w:rsidRPr="00B12902">
              <w:rPr>
                <w:sz w:val="24"/>
              </w:rPr>
              <w:t>земельного</w:t>
            </w:r>
            <w:proofErr w:type="gramEnd"/>
            <w:r w:rsidRPr="00B12902">
              <w:rPr>
                <w:spacing w:val="1"/>
                <w:sz w:val="24"/>
              </w:rPr>
              <w:t xml:space="preserve"> </w:t>
            </w:r>
            <w:proofErr w:type="gramStart"/>
            <w:r w:rsidRPr="00B12902">
              <w:rPr>
                <w:sz w:val="24"/>
              </w:rPr>
              <w:t>участка</w:t>
            </w:r>
            <w:r w:rsidRPr="00B12902">
              <w:rPr>
                <w:spacing w:val="1"/>
                <w:sz w:val="24"/>
              </w:rPr>
              <w:t xml:space="preserve"> </w:t>
            </w:r>
            <w:r w:rsidRPr="00B12902">
              <w:rPr>
                <w:sz w:val="24"/>
              </w:rPr>
              <w:t>обратился</w:t>
            </w:r>
            <w:r w:rsidRPr="00B12902">
              <w:rPr>
                <w:spacing w:val="1"/>
                <w:sz w:val="24"/>
              </w:rPr>
              <w:t xml:space="preserve"> </w:t>
            </w:r>
            <w:r w:rsidRPr="00B12902">
              <w:rPr>
                <w:sz w:val="24"/>
              </w:rPr>
              <w:t>собственник</w:t>
            </w:r>
            <w:r w:rsidRPr="00B12902">
              <w:rPr>
                <w:spacing w:val="1"/>
                <w:sz w:val="24"/>
              </w:rPr>
              <w:t xml:space="preserve"> </w:t>
            </w:r>
            <w:r w:rsidRPr="00B12902">
              <w:rPr>
                <w:sz w:val="24"/>
              </w:rPr>
              <w:t>этих</w:t>
            </w:r>
            <w:r w:rsidRPr="00B12902">
              <w:rPr>
                <w:spacing w:val="1"/>
                <w:sz w:val="24"/>
              </w:rPr>
              <w:t xml:space="preserve"> </w:t>
            </w:r>
            <w:r w:rsidRPr="00B12902">
              <w:rPr>
                <w:sz w:val="24"/>
              </w:rPr>
              <w:t>здания,</w:t>
            </w:r>
            <w:r w:rsidRPr="00B12902">
              <w:rPr>
                <w:spacing w:val="1"/>
                <w:sz w:val="24"/>
              </w:rPr>
              <w:t xml:space="preserve"> </w:t>
            </w:r>
            <w:r w:rsidRPr="00B12902">
              <w:rPr>
                <w:sz w:val="24"/>
              </w:rPr>
              <w:t>сооружения,</w:t>
            </w:r>
            <w:r w:rsidRPr="00B12902">
              <w:rPr>
                <w:spacing w:val="1"/>
                <w:sz w:val="24"/>
              </w:rPr>
              <w:t xml:space="preserve"> </w:t>
            </w:r>
            <w:r w:rsidRPr="00B12902">
              <w:rPr>
                <w:sz w:val="24"/>
              </w:rPr>
              <w:t>помещений</w:t>
            </w:r>
            <w:r w:rsidRPr="00B12902">
              <w:rPr>
                <w:spacing w:val="1"/>
                <w:sz w:val="24"/>
              </w:rPr>
              <w:t xml:space="preserve"> </w:t>
            </w:r>
            <w:r w:rsidRPr="00B12902">
              <w:rPr>
                <w:sz w:val="24"/>
              </w:rPr>
              <w:t>в них,</w:t>
            </w:r>
            <w:r w:rsidRPr="00B12902">
              <w:rPr>
                <w:spacing w:val="1"/>
                <w:sz w:val="24"/>
              </w:rPr>
              <w:t xml:space="preserve"> </w:t>
            </w:r>
            <w:r w:rsidRPr="00B12902">
              <w:rPr>
                <w:sz w:val="24"/>
              </w:rPr>
              <w:t>этого</w:t>
            </w:r>
            <w:r w:rsidRPr="00B12902">
              <w:rPr>
                <w:spacing w:val="-57"/>
                <w:sz w:val="24"/>
              </w:rPr>
              <w:t xml:space="preserve"> </w:t>
            </w:r>
            <w:r w:rsidRPr="00B12902">
              <w:rPr>
                <w:sz w:val="24"/>
              </w:rPr>
              <w:t>объекта незавершенного</w:t>
            </w:r>
            <w:r w:rsidRPr="00B12902">
              <w:rPr>
                <w:spacing w:val="-58"/>
                <w:sz w:val="24"/>
              </w:rPr>
              <w:t xml:space="preserve"> </w:t>
            </w:r>
            <w:r w:rsidRPr="00B12902">
              <w:rPr>
                <w:sz w:val="24"/>
              </w:rPr>
              <w:t>строительства,</w:t>
            </w:r>
            <w:r w:rsidRPr="00B12902">
              <w:rPr>
                <w:spacing w:val="1"/>
                <w:sz w:val="24"/>
              </w:rPr>
              <w:t xml:space="preserve"> </w:t>
            </w:r>
            <w:r w:rsidRPr="00B12902">
              <w:rPr>
                <w:sz w:val="24"/>
              </w:rPr>
              <w:t>а</w:t>
            </w:r>
            <w:r w:rsidRPr="00B12902">
              <w:rPr>
                <w:spacing w:val="1"/>
                <w:sz w:val="24"/>
              </w:rPr>
              <w:t xml:space="preserve"> </w:t>
            </w:r>
            <w:r w:rsidRPr="00B12902">
              <w:rPr>
                <w:sz w:val="24"/>
              </w:rPr>
              <w:t>также</w:t>
            </w:r>
            <w:r w:rsidRPr="00B12902">
              <w:rPr>
                <w:spacing w:val="1"/>
                <w:sz w:val="24"/>
              </w:rPr>
              <w:t xml:space="preserve"> </w:t>
            </w:r>
            <w:r w:rsidRPr="00B12902">
              <w:rPr>
                <w:sz w:val="24"/>
              </w:rPr>
              <w:t>случаев,</w:t>
            </w:r>
            <w:r w:rsidRPr="00B12902">
              <w:rPr>
                <w:spacing w:val="1"/>
                <w:sz w:val="24"/>
              </w:rPr>
              <w:t xml:space="preserve"> </w:t>
            </w:r>
            <w:r w:rsidRPr="00B12902">
              <w:rPr>
                <w:sz w:val="24"/>
              </w:rPr>
              <w:t>если</w:t>
            </w:r>
            <w:r w:rsidRPr="00B12902">
              <w:rPr>
                <w:spacing w:val="-57"/>
                <w:sz w:val="24"/>
              </w:rPr>
              <w:t xml:space="preserve"> </w:t>
            </w:r>
            <w:r w:rsidRPr="00B12902">
              <w:rPr>
                <w:sz w:val="24"/>
              </w:rPr>
              <w:t>подано</w:t>
            </w:r>
            <w:r w:rsidRPr="00B12902">
              <w:rPr>
                <w:spacing w:val="1"/>
                <w:sz w:val="24"/>
              </w:rPr>
              <w:t xml:space="preserve"> </w:t>
            </w:r>
            <w:r w:rsidRPr="00B12902">
              <w:rPr>
                <w:sz w:val="24"/>
              </w:rPr>
              <w:t>заявление</w:t>
            </w:r>
            <w:r w:rsidRPr="00B12902">
              <w:rPr>
                <w:spacing w:val="1"/>
                <w:sz w:val="24"/>
              </w:rPr>
              <w:t xml:space="preserve"> </w:t>
            </w:r>
            <w:r w:rsidRPr="00B12902">
              <w:rPr>
                <w:sz w:val="24"/>
              </w:rPr>
              <w:t>о</w:t>
            </w:r>
            <w:r w:rsidRPr="00B12902">
              <w:rPr>
                <w:spacing w:val="1"/>
                <w:sz w:val="24"/>
              </w:rPr>
              <w:t xml:space="preserve"> </w:t>
            </w:r>
            <w:r w:rsidRPr="00B12902">
              <w:rPr>
                <w:sz w:val="24"/>
              </w:rPr>
              <w:t>предоставлении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и</w:t>
            </w:r>
            <w:r w:rsidRPr="00B12902">
              <w:rPr>
                <w:spacing w:val="1"/>
                <w:sz w:val="24"/>
              </w:rPr>
              <w:t xml:space="preserve"> </w:t>
            </w: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расположенных</w:t>
            </w:r>
            <w:r w:rsidRPr="00B12902">
              <w:rPr>
                <w:spacing w:val="1"/>
                <w:sz w:val="24"/>
              </w:rPr>
              <w:t xml:space="preserve"> </w:t>
            </w:r>
            <w:r w:rsidRPr="00B12902">
              <w:rPr>
                <w:sz w:val="24"/>
              </w:rPr>
              <w:t>на</w:t>
            </w:r>
            <w:r w:rsidRPr="00B12902">
              <w:rPr>
                <w:spacing w:val="1"/>
                <w:sz w:val="24"/>
              </w:rPr>
              <w:t xml:space="preserve"> </w:t>
            </w:r>
            <w:r w:rsidRPr="00B12902">
              <w:rPr>
                <w:sz w:val="24"/>
              </w:rPr>
              <w:t>нем</w:t>
            </w:r>
            <w:r w:rsidRPr="00B12902">
              <w:rPr>
                <w:spacing w:val="1"/>
                <w:sz w:val="24"/>
              </w:rPr>
              <w:t xml:space="preserve"> </w:t>
            </w:r>
            <w:r w:rsidRPr="00B12902">
              <w:rPr>
                <w:sz w:val="24"/>
              </w:rPr>
              <w:t>здания,</w:t>
            </w:r>
            <w:r w:rsidRPr="00B12902">
              <w:rPr>
                <w:spacing w:val="1"/>
                <w:sz w:val="24"/>
              </w:rPr>
              <w:t xml:space="preserve"> </w:t>
            </w:r>
            <w:r w:rsidRPr="00B12902">
              <w:rPr>
                <w:sz w:val="24"/>
              </w:rPr>
              <w:t>сооружения,</w:t>
            </w:r>
            <w:r w:rsidRPr="00B12902">
              <w:rPr>
                <w:spacing w:val="1"/>
                <w:sz w:val="24"/>
              </w:rPr>
              <w:t xml:space="preserve"> </w:t>
            </w:r>
            <w:r w:rsidRPr="00B12902">
              <w:rPr>
                <w:sz w:val="24"/>
              </w:rPr>
              <w:t>объекта</w:t>
            </w:r>
            <w:r w:rsidRPr="00B12902">
              <w:rPr>
                <w:spacing w:val="1"/>
                <w:sz w:val="24"/>
              </w:rPr>
              <w:t xml:space="preserve"> </w:t>
            </w:r>
            <w:r w:rsidRPr="00B12902">
              <w:rPr>
                <w:sz w:val="24"/>
              </w:rPr>
              <w:t>незавершенного</w:t>
            </w:r>
            <w:r w:rsidRPr="00B12902">
              <w:rPr>
                <w:spacing w:val="-57"/>
                <w:sz w:val="24"/>
              </w:rPr>
              <w:t xml:space="preserve"> </w:t>
            </w:r>
            <w:r w:rsidRPr="00B12902">
              <w:rPr>
                <w:sz w:val="24"/>
              </w:rPr>
              <w:t>строительства</w:t>
            </w:r>
            <w:r w:rsidRPr="00B12902">
              <w:rPr>
                <w:spacing w:val="1"/>
                <w:sz w:val="24"/>
              </w:rPr>
              <w:t xml:space="preserve"> </w:t>
            </w:r>
            <w:r w:rsidRPr="00B12902">
              <w:rPr>
                <w:sz w:val="24"/>
              </w:rPr>
              <w:t>принято</w:t>
            </w:r>
            <w:r w:rsidRPr="00B12902">
              <w:rPr>
                <w:spacing w:val="1"/>
                <w:sz w:val="24"/>
              </w:rPr>
              <w:t xml:space="preserve"> </w:t>
            </w:r>
            <w:r w:rsidRPr="00B12902">
              <w:rPr>
                <w:sz w:val="24"/>
              </w:rPr>
              <w:t>решение</w:t>
            </w:r>
            <w:r w:rsidRPr="00B12902">
              <w:rPr>
                <w:spacing w:val="61"/>
                <w:sz w:val="24"/>
              </w:rPr>
              <w:t xml:space="preserve"> </w:t>
            </w:r>
            <w:r w:rsidRPr="00B12902">
              <w:rPr>
                <w:sz w:val="24"/>
              </w:rPr>
              <w:t>о</w:t>
            </w:r>
            <w:r w:rsidRPr="00B12902">
              <w:rPr>
                <w:spacing w:val="-57"/>
                <w:sz w:val="24"/>
              </w:rPr>
              <w:t xml:space="preserve"> </w:t>
            </w:r>
            <w:r w:rsidRPr="00B12902">
              <w:rPr>
                <w:sz w:val="24"/>
              </w:rPr>
              <w:t>сносе</w:t>
            </w:r>
            <w:r w:rsidRPr="00B12902">
              <w:rPr>
                <w:spacing w:val="1"/>
                <w:sz w:val="24"/>
              </w:rPr>
              <w:t xml:space="preserve"> </w:t>
            </w:r>
            <w:r w:rsidRPr="00B12902">
              <w:rPr>
                <w:sz w:val="24"/>
              </w:rPr>
              <w:t>самовольной</w:t>
            </w:r>
            <w:r w:rsidRPr="00B12902">
              <w:rPr>
                <w:spacing w:val="1"/>
                <w:sz w:val="24"/>
              </w:rPr>
              <w:t xml:space="preserve"> </w:t>
            </w:r>
            <w:r w:rsidRPr="00B12902">
              <w:rPr>
                <w:sz w:val="24"/>
              </w:rPr>
              <w:t>постройки</w:t>
            </w:r>
            <w:r w:rsidRPr="00B12902">
              <w:rPr>
                <w:spacing w:val="1"/>
                <w:sz w:val="24"/>
              </w:rPr>
              <w:t xml:space="preserve"> </w:t>
            </w:r>
            <w:r w:rsidRPr="00B12902">
              <w:rPr>
                <w:sz w:val="24"/>
              </w:rPr>
              <w:t>либо</w:t>
            </w:r>
            <w:r w:rsidRPr="00B12902">
              <w:rPr>
                <w:spacing w:val="-57"/>
                <w:sz w:val="24"/>
              </w:rPr>
              <w:t xml:space="preserve"> </w:t>
            </w:r>
            <w:r w:rsidRPr="00B12902">
              <w:rPr>
                <w:sz w:val="24"/>
              </w:rPr>
              <w:t>решение</w:t>
            </w:r>
            <w:r w:rsidRPr="00B12902">
              <w:rPr>
                <w:spacing w:val="19"/>
                <w:sz w:val="24"/>
              </w:rPr>
              <w:t xml:space="preserve"> </w:t>
            </w:r>
            <w:r w:rsidRPr="00B12902">
              <w:rPr>
                <w:sz w:val="24"/>
              </w:rPr>
              <w:t>о</w:t>
            </w:r>
            <w:r w:rsidRPr="00B12902">
              <w:rPr>
                <w:spacing w:val="20"/>
                <w:sz w:val="24"/>
              </w:rPr>
              <w:t xml:space="preserve"> </w:t>
            </w:r>
            <w:r w:rsidRPr="00B12902">
              <w:rPr>
                <w:sz w:val="24"/>
              </w:rPr>
              <w:t>сносе</w:t>
            </w:r>
            <w:r w:rsidRPr="00B12902">
              <w:rPr>
                <w:spacing w:val="21"/>
                <w:sz w:val="24"/>
              </w:rPr>
              <w:t xml:space="preserve"> </w:t>
            </w:r>
            <w:r w:rsidRPr="00B12902">
              <w:rPr>
                <w:sz w:val="24"/>
              </w:rPr>
              <w:t>самовольной постройки</w:t>
            </w:r>
            <w:r w:rsidRPr="00B12902">
              <w:rPr>
                <w:spacing w:val="1"/>
                <w:sz w:val="24"/>
              </w:rPr>
              <w:t xml:space="preserve"> </w:t>
            </w:r>
            <w:r w:rsidRPr="00B12902">
              <w:rPr>
                <w:sz w:val="24"/>
              </w:rPr>
              <w:t>или</w:t>
            </w:r>
            <w:r w:rsidRPr="00B12902">
              <w:rPr>
                <w:spacing w:val="1"/>
                <w:sz w:val="24"/>
              </w:rPr>
              <w:t xml:space="preserve"> </w:t>
            </w:r>
            <w:r w:rsidRPr="00B12902">
              <w:rPr>
                <w:sz w:val="24"/>
              </w:rPr>
              <w:t>ее</w:t>
            </w:r>
            <w:r w:rsidRPr="00B12902">
              <w:rPr>
                <w:spacing w:val="1"/>
                <w:sz w:val="24"/>
              </w:rPr>
              <w:t xml:space="preserve"> </w:t>
            </w:r>
            <w:r w:rsidRPr="00B12902">
              <w:rPr>
                <w:sz w:val="24"/>
              </w:rPr>
              <w:t>приведении</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соответствие</w:t>
            </w:r>
            <w:r w:rsidRPr="00B12902">
              <w:rPr>
                <w:spacing w:val="1"/>
                <w:sz w:val="24"/>
              </w:rPr>
              <w:t xml:space="preserve"> </w:t>
            </w:r>
            <w:r w:rsidRPr="00B12902">
              <w:rPr>
                <w:sz w:val="24"/>
              </w:rPr>
              <w:t>с</w:t>
            </w:r>
            <w:r w:rsidRPr="00B12902">
              <w:rPr>
                <w:spacing w:val="1"/>
                <w:sz w:val="24"/>
              </w:rPr>
              <w:t xml:space="preserve"> </w:t>
            </w:r>
            <w:r w:rsidRPr="00B12902">
              <w:rPr>
                <w:sz w:val="24"/>
              </w:rPr>
              <w:t>установленными</w:t>
            </w:r>
            <w:r w:rsidRPr="00B12902">
              <w:rPr>
                <w:spacing w:val="-57"/>
                <w:sz w:val="24"/>
              </w:rPr>
              <w:t xml:space="preserve"> </w:t>
            </w:r>
            <w:r w:rsidRPr="00B12902">
              <w:rPr>
                <w:sz w:val="24"/>
              </w:rPr>
              <w:t>требованиями</w:t>
            </w:r>
            <w:r w:rsidRPr="00B12902">
              <w:rPr>
                <w:spacing w:val="1"/>
                <w:sz w:val="24"/>
              </w:rPr>
              <w:t xml:space="preserve"> </w:t>
            </w:r>
            <w:r w:rsidRPr="00B12902">
              <w:rPr>
                <w:sz w:val="24"/>
              </w:rPr>
              <w:t>и</w:t>
            </w:r>
            <w:r w:rsidRPr="00B12902">
              <w:rPr>
                <w:spacing w:val="1"/>
                <w:sz w:val="24"/>
              </w:rPr>
              <w:t xml:space="preserve"> </w:t>
            </w:r>
            <w:r w:rsidRPr="00B12902">
              <w:rPr>
                <w:sz w:val="24"/>
              </w:rPr>
              <w:t>в</w:t>
            </w:r>
            <w:r w:rsidRPr="00B12902">
              <w:rPr>
                <w:spacing w:val="1"/>
                <w:sz w:val="24"/>
              </w:rPr>
              <w:t xml:space="preserve"> </w:t>
            </w:r>
            <w:r w:rsidRPr="00B12902">
              <w:rPr>
                <w:sz w:val="24"/>
              </w:rPr>
              <w:t>сроки,</w:t>
            </w:r>
            <w:r w:rsidRPr="00B12902">
              <w:rPr>
                <w:spacing w:val="1"/>
                <w:sz w:val="24"/>
              </w:rPr>
              <w:t xml:space="preserve"> </w:t>
            </w:r>
            <w:r w:rsidRPr="00B12902">
              <w:rPr>
                <w:sz w:val="24"/>
              </w:rPr>
              <w:t xml:space="preserve">установленные </w:t>
            </w:r>
            <w:r w:rsidRPr="00B12902">
              <w:rPr>
                <w:spacing w:val="-1"/>
                <w:sz w:val="24"/>
              </w:rPr>
              <w:t>указанными</w:t>
            </w:r>
            <w:r w:rsidRPr="00B12902">
              <w:rPr>
                <w:spacing w:val="-58"/>
                <w:sz w:val="24"/>
              </w:rPr>
              <w:t xml:space="preserve"> </w:t>
            </w:r>
            <w:r w:rsidRPr="00B12902">
              <w:rPr>
                <w:sz w:val="24"/>
              </w:rPr>
              <w:t>решениями</w:t>
            </w:r>
            <w:proofErr w:type="gramEnd"/>
            <w:r w:rsidRPr="00B12902">
              <w:rPr>
                <w:sz w:val="24"/>
              </w:rPr>
              <w:t xml:space="preserve">, не </w:t>
            </w:r>
            <w:r w:rsidRPr="00B12902">
              <w:rPr>
                <w:spacing w:val="-1"/>
                <w:sz w:val="24"/>
              </w:rPr>
              <w:t>выполнены</w:t>
            </w:r>
            <w:r w:rsidRPr="00B12902">
              <w:rPr>
                <w:spacing w:val="-58"/>
                <w:sz w:val="24"/>
              </w:rPr>
              <w:t xml:space="preserve"> </w:t>
            </w:r>
            <w:r w:rsidRPr="00B12902">
              <w:rPr>
                <w:sz w:val="24"/>
              </w:rPr>
              <w:t>обязанности,</w:t>
            </w:r>
            <w:r w:rsidRPr="00B12902">
              <w:rPr>
                <w:spacing w:val="10"/>
                <w:sz w:val="24"/>
              </w:rPr>
              <w:t xml:space="preserve"> </w:t>
            </w:r>
            <w:r w:rsidRPr="00B12902">
              <w:rPr>
                <w:sz w:val="24"/>
              </w:rPr>
              <w:t>предусмотренные</w:t>
            </w:r>
            <w:r w:rsidRPr="00B12902">
              <w:rPr>
                <w:spacing w:val="10"/>
                <w:sz w:val="24"/>
              </w:rPr>
              <w:t xml:space="preserve"> </w:t>
            </w:r>
            <w:r w:rsidRPr="00B12902">
              <w:rPr>
                <w:sz w:val="24"/>
              </w:rPr>
              <w:t>частью 11</w:t>
            </w:r>
            <w:r w:rsidRPr="00B12902">
              <w:rPr>
                <w:spacing w:val="1"/>
                <w:sz w:val="24"/>
              </w:rPr>
              <w:t xml:space="preserve"> </w:t>
            </w:r>
            <w:r w:rsidRPr="00B12902">
              <w:rPr>
                <w:sz w:val="24"/>
              </w:rPr>
              <w:t>статьи</w:t>
            </w:r>
            <w:r w:rsidRPr="00B12902">
              <w:rPr>
                <w:spacing w:val="1"/>
                <w:sz w:val="24"/>
              </w:rPr>
              <w:t xml:space="preserve"> </w:t>
            </w:r>
            <w:r w:rsidRPr="00B12902">
              <w:rPr>
                <w:sz w:val="24"/>
              </w:rPr>
              <w:t>55.32</w:t>
            </w:r>
            <w:r w:rsidRPr="00B12902">
              <w:rPr>
                <w:spacing w:val="1"/>
                <w:sz w:val="24"/>
              </w:rPr>
              <w:t xml:space="preserve"> </w:t>
            </w:r>
            <w:r w:rsidRPr="00B12902">
              <w:rPr>
                <w:sz w:val="24"/>
              </w:rPr>
              <w:t>Градостроительного</w:t>
            </w:r>
            <w:r w:rsidRPr="00B12902">
              <w:rPr>
                <w:spacing w:val="1"/>
                <w:sz w:val="24"/>
              </w:rPr>
              <w:t xml:space="preserve"> </w:t>
            </w:r>
            <w:r w:rsidRPr="00B12902">
              <w:rPr>
                <w:sz w:val="24"/>
              </w:rPr>
              <w:t>кодекса</w:t>
            </w:r>
            <w:r w:rsidRPr="00B12902">
              <w:rPr>
                <w:spacing w:val="-2"/>
                <w:sz w:val="24"/>
              </w:rPr>
              <w:t xml:space="preserve"> </w:t>
            </w:r>
            <w:r w:rsidRPr="00B12902">
              <w:rPr>
                <w:sz w:val="24"/>
              </w:rPr>
              <w:t>Российской</w:t>
            </w:r>
            <w:r w:rsidRPr="00B12902">
              <w:rPr>
                <w:spacing w:val="-1"/>
                <w:sz w:val="24"/>
              </w:rPr>
              <w:t xml:space="preserve"> </w:t>
            </w:r>
            <w:r w:rsidRPr="00B12902">
              <w:rPr>
                <w:sz w:val="24"/>
              </w:rPr>
              <w:t>Федерации</w:t>
            </w:r>
          </w:p>
        </w:tc>
        <w:tc>
          <w:tcPr>
            <w:tcW w:w="3820" w:type="dxa"/>
            <w:shd w:val="clear" w:color="auto" w:fill="auto"/>
          </w:tcPr>
          <w:p w14:paraId="7C5E085C"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bl>
    <w:p w14:paraId="754FF171" w14:textId="77777777" w:rsidR="00370AF4" w:rsidRDefault="00370AF4" w:rsidP="00370AF4">
      <w:pPr>
        <w:rPr>
          <w:sz w:val="24"/>
        </w:rPr>
        <w:sectPr w:rsidR="00370AF4">
          <w:pgSz w:w="11900" w:h="16850"/>
          <w:pgMar w:top="980" w:right="400" w:bottom="280" w:left="1080" w:header="345" w:footer="0" w:gutter="0"/>
          <w:cols w:space="720"/>
        </w:sectPr>
      </w:pPr>
    </w:p>
    <w:p w14:paraId="16EE6C25" w14:textId="77777777" w:rsidR="00370AF4" w:rsidRDefault="00370AF4" w:rsidP="00370AF4">
      <w:pPr>
        <w:pStyle w:val="af4"/>
        <w:spacing w:before="1"/>
        <w:rPr>
          <w:sz w:val="11"/>
        </w:rPr>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5165"/>
        <w:gridCol w:w="3820"/>
      </w:tblGrid>
      <w:tr w:rsidR="00370AF4" w14:paraId="7C91066D" w14:textId="77777777" w:rsidTr="008717D3">
        <w:trPr>
          <w:trHeight w:val="4258"/>
        </w:trPr>
        <w:tc>
          <w:tcPr>
            <w:tcW w:w="1070" w:type="dxa"/>
            <w:shd w:val="clear" w:color="auto" w:fill="auto"/>
          </w:tcPr>
          <w:p w14:paraId="53B79717" w14:textId="77777777" w:rsidR="00370AF4" w:rsidRPr="00B12902" w:rsidRDefault="00370AF4" w:rsidP="008717D3">
            <w:pPr>
              <w:pStyle w:val="TableParagraph"/>
              <w:spacing w:before="95"/>
              <w:ind w:left="62"/>
              <w:rPr>
                <w:sz w:val="24"/>
              </w:rPr>
            </w:pPr>
            <w:r w:rsidRPr="00B12902">
              <w:rPr>
                <w:sz w:val="24"/>
              </w:rPr>
              <w:t>2.19.5</w:t>
            </w:r>
          </w:p>
        </w:tc>
        <w:tc>
          <w:tcPr>
            <w:tcW w:w="5165" w:type="dxa"/>
            <w:shd w:val="clear" w:color="auto" w:fill="auto"/>
          </w:tcPr>
          <w:p w14:paraId="452C2A6B" w14:textId="77777777" w:rsidR="00370AF4" w:rsidRPr="00B12902" w:rsidRDefault="00370AF4" w:rsidP="008717D3">
            <w:pPr>
              <w:pStyle w:val="TableParagraph"/>
              <w:spacing w:before="95"/>
              <w:ind w:left="62" w:right="48"/>
              <w:jc w:val="both"/>
              <w:rPr>
                <w:sz w:val="24"/>
              </w:rPr>
            </w:pPr>
            <w:proofErr w:type="gramStart"/>
            <w:r w:rsidRPr="00B12902">
              <w:rPr>
                <w:sz w:val="24"/>
              </w:rPr>
              <w:t>На указанном в заявлении 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расположены</w:t>
            </w:r>
            <w:r w:rsidRPr="00B12902">
              <w:rPr>
                <w:spacing w:val="1"/>
                <w:sz w:val="24"/>
              </w:rPr>
              <w:t xml:space="preserve"> </w:t>
            </w:r>
            <w:r w:rsidRPr="00B12902">
              <w:rPr>
                <w:sz w:val="24"/>
              </w:rPr>
              <w:t>здание,</w:t>
            </w:r>
            <w:r w:rsidRPr="00B12902">
              <w:rPr>
                <w:spacing w:val="-57"/>
                <w:sz w:val="24"/>
              </w:rPr>
              <w:t xml:space="preserve"> </w:t>
            </w:r>
            <w:r w:rsidRPr="00B12902">
              <w:rPr>
                <w:sz w:val="24"/>
              </w:rPr>
              <w:t>сооружение,</w:t>
            </w:r>
            <w:r w:rsidRPr="00B12902">
              <w:rPr>
                <w:spacing w:val="1"/>
                <w:sz w:val="24"/>
              </w:rPr>
              <w:t xml:space="preserve"> </w:t>
            </w:r>
            <w:r w:rsidRPr="00B12902">
              <w:rPr>
                <w:sz w:val="24"/>
              </w:rPr>
              <w:t>объект</w:t>
            </w:r>
            <w:r w:rsidRPr="00B12902">
              <w:rPr>
                <w:spacing w:val="1"/>
                <w:sz w:val="24"/>
              </w:rPr>
              <w:t xml:space="preserve"> </w:t>
            </w:r>
            <w:r w:rsidRPr="00B12902">
              <w:rPr>
                <w:sz w:val="24"/>
              </w:rPr>
              <w:t>незавершенного</w:t>
            </w:r>
            <w:r w:rsidRPr="00B12902">
              <w:rPr>
                <w:spacing w:val="-57"/>
                <w:sz w:val="24"/>
              </w:rPr>
              <w:t xml:space="preserve"> </w:t>
            </w:r>
            <w:r w:rsidRPr="00B12902">
              <w:rPr>
                <w:sz w:val="24"/>
              </w:rPr>
              <w:t>строительства,</w:t>
            </w:r>
            <w:r w:rsidRPr="00B12902">
              <w:rPr>
                <w:spacing w:val="1"/>
                <w:sz w:val="24"/>
              </w:rPr>
              <w:t xml:space="preserve"> </w:t>
            </w:r>
            <w:r w:rsidRPr="00B12902">
              <w:rPr>
                <w:sz w:val="24"/>
              </w:rPr>
              <w:t>находящиеся</w:t>
            </w:r>
            <w:r w:rsidRPr="00B12902">
              <w:rPr>
                <w:spacing w:val="1"/>
                <w:sz w:val="24"/>
              </w:rPr>
              <w:t xml:space="preserve"> </w:t>
            </w:r>
            <w:r w:rsidRPr="00B12902">
              <w:rPr>
                <w:sz w:val="24"/>
              </w:rPr>
              <w:t>в</w:t>
            </w:r>
            <w:r w:rsidRPr="00B12902">
              <w:rPr>
                <w:spacing w:val="1"/>
                <w:sz w:val="24"/>
              </w:rPr>
              <w:t xml:space="preserve"> </w:t>
            </w:r>
            <w:r w:rsidRPr="00B12902">
              <w:rPr>
                <w:sz w:val="24"/>
              </w:rPr>
              <w:t>государственной</w:t>
            </w:r>
            <w:r w:rsidRPr="00B12902">
              <w:rPr>
                <w:spacing w:val="1"/>
                <w:sz w:val="24"/>
              </w:rPr>
              <w:t xml:space="preserve"> </w:t>
            </w:r>
            <w:r w:rsidRPr="00B12902">
              <w:rPr>
                <w:sz w:val="24"/>
              </w:rPr>
              <w:t>или</w:t>
            </w:r>
            <w:r w:rsidRPr="00B12902">
              <w:rPr>
                <w:spacing w:val="1"/>
                <w:sz w:val="24"/>
              </w:rPr>
              <w:t xml:space="preserve"> </w:t>
            </w:r>
            <w:r w:rsidRPr="00B12902">
              <w:rPr>
                <w:sz w:val="24"/>
              </w:rPr>
              <w:t>муниципальной</w:t>
            </w:r>
            <w:r w:rsidRPr="00B12902">
              <w:rPr>
                <w:spacing w:val="1"/>
                <w:sz w:val="24"/>
              </w:rPr>
              <w:t xml:space="preserve"> </w:t>
            </w:r>
            <w:r w:rsidRPr="00B12902">
              <w:rPr>
                <w:sz w:val="24"/>
              </w:rPr>
              <w:t>собственности,</w:t>
            </w:r>
            <w:r w:rsidRPr="00B12902">
              <w:rPr>
                <w:spacing w:val="1"/>
                <w:sz w:val="24"/>
              </w:rPr>
              <w:t xml:space="preserve"> </w:t>
            </w:r>
            <w:r w:rsidRPr="00B12902">
              <w:rPr>
                <w:sz w:val="24"/>
              </w:rPr>
              <w:t>за</w:t>
            </w:r>
            <w:r w:rsidRPr="00B12902">
              <w:rPr>
                <w:spacing w:val="1"/>
                <w:sz w:val="24"/>
              </w:rPr>
              <w:t xml:space="preserve"> </w:t>
            </w:r>
            <w:r w:rsidRPr="00B12902">
              <w:rPr>
                <w:sz w:val="24"/>
              </w:rPr>
              <w:t>исключением</w:t>
            </w:r>
            <w:r w:rsidRPr="00B12902">
              <w:rPr>
                <w:spacing w:val="-57"/>
                <w:sz w:val="24"/>
              </w:rPr>
              <w:t xml:space="preserve"> </w:t>
            </w:r>
            <w:r w:rsidRPr="00B12902">
              <w:rPr>
                <w:sz w:val="24"/>
              </w:rPr>
              <w:t>случаев,</w:t>
            </w:r>
            <w:r w:rsidRPr="00B12902">
              <w:rPr>
                <w:spacing w:val="1"/>
                <w:sz w:val="24"/>
              </w:rPr>
              <w:t xml:space="preserve"> </w:t>
            </w:r>
            <w:r w:rsidRPr="00B12902">
              <w:rPr>
                <w:sz w:val="24"/>
              </w:rPr>
              <w:t>если</w:t>
            </w:r>
            <w:r w:rsidRPr="00B12902">
              <w:rPr>
                <w:spacing w:val="1"/>
                <w:sz w:val="24"/>
              </w:rPr>
              <w:t xml:space="preserve"> </w:t>
            </w:r>
            <w:r w:rsidRPr="00B12902">
              <w:rPr>
                <w:sz w:val="24"/>
              </w:rPr>
              <w:t>на</w:t>
            </w:r>
            <w:r w:rsidRPr="00B12902">
              <w:rPr>
                <w:spacing w:val="1"/>
                <w:sz w:val="24"/>
              </w:rPr>
              <w:t xml:space="preserve"> </w:t>
            </w:r>
            <w:r w:rsidRPr="00B12902">
              <w:rPr>
                <w:sz w:val="24"/>
              </w:rPr>
              <w:t>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расположены сооружения (в том числе</w:t>
            </w:r>
            <w:r w:rsidRPr="00B12902">
              <w:rPr>
                <w:spacing w:val="-57"/>
                <w:sz w:val="24"/>
              </w:rPr>
              <w:t xml:space="preserve"> </w:t>
            </w:r>
            <w:r w:rsidRPr="00B12902">
              <w:rPr>
                <w:sz w:val="24"/>
              </w:rPr>
              <w:t>сооружения, строительство которых не</w:t>
            </w:r>
            <w:r w:rsidRPr="00B12902">
              <w:rPr>
                <w:spacing w:val="-57"/>
                <w:sz w:val="24"/>
              </w:rPr>
              <w:t xml:space="preserve"> </w:t>
            </w:r>
            <w:r w:rsidRPr="00B12902">
              <w:rPr>
                <w:sz w:val="24"/>
              </w:rPr>
              <w:t>завершено),</w:t>
            </w:r>
            <w:r w:rsidRPr="00B12902">
              <w:rPr>
                <w:spacing w:val="1"/>
                <w:sz w:val="24"/>
              </w:rPr>
              <w:t xml:space="preserve"> </w:t>
            </w:r>
            <w:r w:rsidRPr="00B12902">
              <w:rPr>
                <w:sz w:val="24"/>
              </w:rPr>
              <w:t>размещение</w:t>
            </w:r>
            <w:r w:rsidRPr="00B12902">
              <w:rPr>
                <w:spacing w:val="1"/>
                <w:sz w:val="24"/>
              </w:rPr>
              <w:t xml:space="preserve"> </w:t>
            </w:r>
            <w:r w:rsidRPr="00B12902">
              <w:rPr>
                <w:sz w:val="24"/>
              </w:rPr>
              <w:t>которых</w:t>
            </w:r>
            <w:r w:rsidRPr="00B12902">
              <w:rPr>
                <w:spacing w:val="-57"/>
                <w:sz w:val="24"/>
              </w:rPr>
              <w:t xml:space="preserve"> </w:t>
            </w:r>
            <w:r w:rsidRPr="00B12902">
              <w:rPr>
                <w:sz w:val="24"/>
              </w:rPr>
              <w:t>допускается</w:t>
            </w:r>
            <w:r w:rsidRPr="00B12902">
              <w:rPr>
                <w:spacing w:val="1"/>
                <w:sz w:val="24"/>
              </w:rPr>
              <w:t xml:space="preserve"> </w:t>
            </w:r>
            <w:r w:rsidRPr="00B12902">
              <w:rPr>
                <w:sz w:val="24"/>
              </w:rPr>
              <w:t>на</w:t>
            </w:r>
            <w:r w:rsidRPr="00B12902">
              <w:rPr>
                <w:spacing w:val="1"/>
                <w:sz w:val="24"/>
              </w:rPr>
              <w:t xml:space="preserve"> </w:t>
            </w:r>
            <w:r w:rsidRPr="00B12902">
              <w:rPr>
                <w:sz w:val="24"/>
              </w:rPr>
              <w:t>основании</w:t>
            </w:r>
            <w:r w:rsidRPr="00B12902">
              <w:rPr>
                <w:spacing w:val="1"/>
                <w:sz w:val="24"/>
              </w:rPr>
              <w:t xml:space="preserve"> </w:t>
            </w:r>
            <w:r w:rsidRPr="00B12902">
              <w:rPr>
                <w:sz w:val="24"/>
              </w:rPr>
              <w:t>сервитута,</w:t>
            </w:r>
            <w:r w:rsidRPr="00B12902">
              <w:rPr>
                <w:spacing w:val="-57"/>
                <w:sz w:val="24"/>
              </w:rPr>
              <w:t xml:space="preserve"> </w:t>
            </w:r>
            <w:r w:rsidRPr="00B12902">
              <w:rPr>
                <w:sz w:val="24"/>
              </w:rPr>
              <w:t>публичного</w:t>
            </w:r>
            <w:r w:rsidRPr="00B12902">
              <w:rPr>
                <w:spacing w:val="1"/>
                <w:sz w:val="24"/>
              </w:rPr>
              <w:t xml:space="preserve"> </w:t>
            </w:r>
            <w:r w:rsidRPr="00B12902">
              <w:rPr>
                <w:sz w:val="24"/>
              </w:rPr>
              <w:t>сервитута,</w:t>
            </w:r>
            <w:r w:rsidRPr="00B12902">
              <w:rPr>
                <w:spacing w:val="1"/>
                <w:sz w:val="24"/>
              </w:rPr>
              <w:t xml:space="preserve"> </w:t>
            </w:r>
            <w:r w:rsidRPr="00B12902">
              <w:rPr>
                <w:sz w:val="24"/>
              </w:rPr>
              <w:t>или</w:t>
            </w:r>
            <w:r w:rsidRPr="00B12902">
              <w:rPr>
                <w:spacing w:val="1"/>
                <w:sz w:val="24"/>
              </w:rPr>
              <w:t xml:space="preserve"> </w:t>
            </w:r>
            <w:r w:rsidRPr="00B12902">
              <w:rPr>
                <w:sz w:val="24"/>
              </w:rPr>
              <w:t>объекты,</w:t>
            </w:r>
            <w:r w:rsidRPr="00B12902">
              <w:rPr>
                <w:spacing w:val="1"/>
                <w:sz w:val="24"/>
              </w:rPr>
              <w:t xml:space="preserve"> </w:t>
            </w:r>
            <w:r w:rsidRPr="00B12902">
              <w:rPr>
                <w:spacing w:val="-1"/>
                <w:sz w:val="24"/>
              </w:rPr>
              <w:t>размещенные</w:t>
            </w:r>
            <w:r w:rsidRPr="00B12902">
              <w:rPr>
                <w:spacing w:val="-15"/>
                <w:sz w:val="24"/>
              </w:rPr>
              <w:t xml:space="preserve"> </w:t>
            </w:r>
            <w:r w:rsidRPr="00B12902">
              <w:rPr>
                <w:sz w:val="24"/>
              </w:rPr>
              <w:t>в</w:t>
            </w:r>
            <w:r w:rsidRPr="00B12902">
              <w:rPr>
                <w:spacing w:val="-14"/>
                <w:sz w:val="24"/>
              </w:rPr>
              <w:t xml:space="preserve"> </w:t>
            </w:r>
            <w:r w:rsidRPr="00B12902">
              <w:rPr>
                <w:sz w:val="24"/>
              </w:rPr>
              <w:t>соответствии</w:t>
            </w:r>
            <w:r w:rsidRPr="00B12902">
              <w:rPr>
                <w:spacing w:val="-13"/>
                <w:sz w:val="24"/>
              </w:rPr>
              <w:t xml:space="preserve"> </w:t>
            </w:r>
            <w:r w:rsidRPr="00B12902">
              <w:rPr>
                <w:sz w:val="24"/>
              </w:rPr>
              <w:t>со</w:t>
            </w:r>
            <w:r w:rsidRPr="00B12902">
              <w:rPr>
                <w:spacing w:val="-14"/>
                <w:sz w:val="24"/>
              </w:rPr>
              <w:t xml:space="preserve"> </w:t>
            </w:r>
            <w:r w:rsidRPr="00B12902">
              <w:rPr>
                <w:sz w:val="24"/>
              </w:rPr>
              <w:t>статьей 39.36 Земельного кодекса Российской</w:t>
            </w:r>
            <w:r w:rsidRPr="00B12902">
              <w:rPr>
                <w:spacing w:val="1"/>
                <w:sz w:val="24"/>
              </w:rPr>
              <w:t xml:space="preserve"> </w:t>
            </w:r>
            <w:r w:rsidRPr="00B12902">
              <w:rPr>
                <w:sz w:val="24"/>
              </w:rPr>
              <w:t>Федерации,</w:t>
            </w:r>
            <w:r w:rsidRPr="00B12902">
              <w:rPr>
                <w:spacing w:val="1"/>
                <w:sz w:val="24"/>
              </w:rPr>
              <w:t xml:space="preserve"> </w:t>
            </w:r>
            <w:r w:rsidRPr="00B12902">
              <w:rPr>
                <w:sz w:val="24"/>
              </w:rPr>
              <w:t>либо</w:t>
            </w:r>
            <w:r w:rsidRPr="00B12902">
              <w:rPr>
                <w:spacing w:val="1"/>
                <w:sz w:val="24"/>
              </w:rPr>
              <w:t xml:space="preserve"> </w:t>
            </w:r>
            <w:r w:rsidRPr="00B12902">
              <w:rPr>
                <w:sz w:val="24"/>
              </w:rPr>
              <w:t>с</w:t>
            </w:r>
            <w:r w:rsidRPr="00B12902">
              <w:rPr>
                <w:spacing w:val="1"/>
                <w:sz w:val="24"/>
              </w:rPr>
              <w:t xml:space="preserve"> </w:t>
            </w:r>
            <w:r w:rsidRPr="00B12902">
              <w:rPr>
                <w:sz w:val="24"/>
              </w:rPr>
              <w:t>заявлением</w:t>
            </w:r>
            <w:r w:rsidRPr="00B12902">
              <w:rPr>
                <w:spacing w:val="1"/>
                <w:sz w:val="24"/>
              </w:rPr>
              <w:t xml:space="preserve"> </w:t>
            </w:r>
            <w:r w:rsidRPr="00B12902">
              <w:rPr>
                <w:sz w:val="24"/>
              </w:rPr>
              <w:t>о</w:t>
            </w:r>
            <w:r w:rsidRPr="00B12902">
              <w:rPr>
                <w:spacing w:val="-57"/>
                <w:sz w:val="24"/>
              </w:rPr>
              <w:t xml:space="preserve"> </w:t>
            </w:r>
            <w:r w:rsidRPr="00B12902">
              <w:rPr>
                <w:sz w:val="24"/>
              </w:rPr>
              <w:t>предоставлении</w:t>
            </w:r>
            <w:proofErr w:type="gramEnd"/>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обратился</w:t>
            </w:r>
            <w:r w:rsidRPr="00B12902">
              <w:rPr>
                <w:spacing w:val="1"/>
                <w:sz w:val="24"/>
              </w:rPr>
              <w:t xml:space="preserve"> </w:t>
            </w:r>
            <w:r w:rsidRPr="00B12902">
              <w:rPr>
                <w:sz w:val="24"/>
              </w:rPr>
              <w:t>правообладатель</w:t>
            </w:r>
            <w:r w:rsidRPr="00B12902">
              <w:rPr>
                <w:spacing w:val="1"/>
                <w:sz w:val="24"/>
              </w:rPr>
              <w:t xml:space="preserve"> </w:t>
            </w:r>
            <w:r w:rsidRPr="00B12902">
              <w:rPr>
                <w:sz w:val="24"/>
              </w:rPr>
              <w:t>этих</w:t>
            </w:r>
            <w:r w:rsidRPr="00B12902">
              <w:rPr>
                <w:spacing w:val="1"/>
                <w:sz w:val="24"/>
              </w:rPr>
              <w:t xml:space="preserve"> </w:t>
            </w:r>
            <w:r w:rsidRPr="00B12902">
              <w:rPr>
                <w:sz w:val="24"/>
              </w:rPr>
              <w:t>здания, сооружения, помещений в них,</w:t>
            </w:r>
            <w:r w:rsidRPr="00B12902">
              <w:rPr>
                <w:spacing w:val="-57"/>
                <w:sz w:val="24"/>
              </w:rPr>
              <w:t xml:space="preserve"> </w:t>
            </w:r>
            <w:r w:rsidRPr="00B12902">
              <w:rPr>
                <w:sz w:val="24"/>
              </w:rPr>
              <w:t>этого</w:t>
            </w:r>
            <w:r w:rsidRPr="00B12902">
              <w:rPr>
                <w:spacing w:val="1"/>
                <w:sz w:val="24"/>
              </w:rPr>
              <w:t xml:space="preserve"> </w:t>
            </w:r>
            <w:r w:rsidRPr="00B12902">
              <w:rPr>
                <w:sz w:val="24"/>
              </w:rPr>
              <w:t>объекта</w:t>
            </w:r>
            <w:r w:rsidRPr="00B12902">
              <w:rPr>
                <w:spacing w:val="1"/>
                <w:sz w:val="24"/>
              </w:rPr>
              <w:t xml:space="preserve"> </w:t>
            </w:r>
            <w:r w:rsidRPr="00B12902">
              <w:rPr>
                <w:sz w:val="24"/>
              </w:rPr>
              <w:t>незавершенного</w:t>
            </w:r>
            <w:r w:rsidRPr="00B12902">
              <w:rPr>
                <w:spacing w:val="1"/>
                <w:sz w:val="24"/>
              </w:rPr>
              <w:t xml:space="preserve"> </w:t>
            </w:r>
            <w:r w:rsidRPr="00B12902">
              <w:rPr>
                <w:sz w:val="24"/>
              </w:rPr>
              <w:t>строительства</w:t>
            </w:r>
          </w:p>
        </w:tc>
        <w:tc>
          <w:tcPr>
            <w:tcW w:w="3820" w:type="dxa"/>
            <w:shd w:val="clear" w:color="auto" w:fill="auto"/>
          </w:tcPr>
          <w:p w14:paraId="4A641546"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1CB82CAA" w14:textId="77777777" w:rsidTr="008717D3">
        <w:trPr>
          <w:trHeight w:val="1129"/>
        </w:trPr>
        <w:tc>
          <w:tcPr>
            <w:tcW w:w="1070" w:type="dxa"/>
            <w:shd w:val="clear" w:color="auto" w:fill="auto"/>
          </w:tcPr>
          <w:p w14:paraId="62B0884B" w14:textId="77777777" w:rsidR="00370AF4" w:rsidRPr="00B12902" w:rsidRDefault="00370AF4" w:rsidP="008717D3">
            <w:pPr>
              <w:pStyle w:val="TableParagraph"/>
              <w:spacing w:before="95"/>
              <w:ind w:left="62"/>
              <w:rPr>
                <w:sz w:val="24"/>
              </w:rPr>
            </w:pPr>
            <w:r w:rsidRPr="00B12902">
              <w:rPr>
                <w:sz w:val="24"/>
              </w:rPr>
              <w:t>2.19.6</w:t>
            </w:r>
          </w:p>
        </w:tc>
        <w:tc>
          <w:tcPr>
            <w:tcW w:w="5165" w:type="dxa"/>
            <w:shd w:val="clear" w:color="auto" w:fill="auto"/>
          </w:tcPr>
          <w:p w14:paraId="29699976" w14:textId="77777777" w:rsidR="00370AF4" w:rsidRPr="00B12902" w:rsidRDefault="00370AF4" w:rsidP="008717D3">
            <w:pPr>
              <w:pStyle w:val="TableParagraph"/>
              <w:spacing w:before="95"/>
              <w:ind w:left="62" w:right="48"/>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 является изъятым из оборота</w:t>
            </w:r>
            <w:r w:rsidRPr="00B12902">
              <w:rPr>
                <w:spacing w:val="1"/>
                <w:sz w:val="24"/>
              </w:rPr>
              <w:t xml:space="preserve"> </w:t>
            </w:r>
            <w:r w:rsidRPr="00B12902">
              <w:rPr>
                <w:sz w:val="24"/>
              </w:rPr>
              <w:t>или</w:t>
            </w:r>
            <w:r w:rsidRPr="00B12902">
              <w:rPr>
                <w:spacing w:val="1"/>
                <w:sz w:val="24"/>
              </w:rPr>
              <w:t xml:space="preserve"> </w:t>
            </w:r>
            <w:r w:rsidRPr="00B12902">
              <w:rPr>
                <w:sz w:val="24"/>
              </w:rPr>
              <w:t>ограниченным</w:t>
            </w:r>
            <w:r w:rsidRPr="00B12902">
              <w:rPr>
                <w:spacing w:val="1"/>
                <w:sz w:val="24"/>
              </w:rPr>
              <w:t xml:space="preserve"> </w:t>
            </w:r>
            <w:r w:rsidRPr="00B12902">
              <w:rPr>
                <w:sz w:val="24"/>
              </w:rPr>
              <w:t>в</w:t>
            </w:r>
            <w:r w:rsidRPr="00B12902">
              <w:rPr>
                <w:spacing w:val="1"/>
                <w:sz w:val="24"/>
              </w:rPr>
              <w:t xml:space="preserve"> </w:t>
            </w:r>
            <w:r w:rsidRPr="00B12902">
              <w:rPr>
                <w:sz w:val="24"/>
              </w:rPr>
              <w:t>обороте</w:t>
            </w:r>
            <w:r w:rsidRPr="00B12902">
              <w:rPr>
                <w:spacing w:val="1"/>
                <w:sz w:val="24"/>
              </w:rPr>
              <w:t xml:space="preserve"> </w:t>
            </w:r>
            <w:r w:rsidRPr="00B12902">
              <w:rPr>
                <w:sz w:val="24"/>
              </w:rPr>
              <w:t>и</w:t>
            </w:r>
            <w:r w:rsidRPr="00B12902">
              <w:rPr>
                <w:spacing w:val="1"/>
                <w:sz w:val="24"/>
              </w:rPr>
              <w:t xml:space="preserve"> </w:t>
            </w:r>
            <w:r w:rsidRPr="00B12902">
              <w:rPr>
                <w:sz w:val="24"/>
              </w:rPr>
              <w:t>его</w:t>
            </w:r>
            <w:r w:rsidRPr="00B12902">
              <w:rPr>
                <w:spacing w:val="1"/>
                <w:sz w:val="24"/>
              </w:rPr>
              <w:t xml:space="preserve"> </w:t>
            </w:r>
            <w:r w:rsidRPr="00B12902">
              <w:rPr>
                <w:sz w:val="24"/>
              </w:rPr>
              <w:t>предоставление</w:t>
            </w:r>
            <w:r w:rsidRPr="00B12902">
              <w:rPr>
                <w:spacing w:val="1"/>
                <w:sz w:val="24"/>
              </w:rPr>
              <w:t xml:space="preserve"> </w:t>
            </w:r>
            <w:r w:rsidRPr="00B12902">
              <w:rPr>
                <w:sz w:val="24"/>
              </w:rPr>
              <w:t>не</w:t>
            </w:r>
            <w:r w:rsidRPr="00B12902">
              <w:rPr>
                <w:spacing w:val="1"/>
                <w:sz w:val="24"/>
              </w:rPr>
              <w:t xml:space="preserve"> </w:t>
            </w:r>
            <w:r w:rsidRPr="00B12902">
              <w:rPr>
                <w:sz w:val="24"/>
              </w:rPr>
              <w:t>допускается</w:t>
            </w:r>
            <w:r w:rsidRPr="00B12902">
              <w:rPr>
                <w:spacing w:val="1"/>
                <w:sz w:val="24"/>
              </w:rPr>
              <w:t xml:space="preserve"> </w:t>
            </w:r>
            <w:r w:rsidRPr="00B12902">
              <w:rPr>
                <w:sz w:val="24"/>
              </w:rPr>
              <w:t>на</w:t>
            </w:r>
            <w:r w:rsidRPr="00B12902">
              <w:rPr>
                <w:spacing w:val="1"/>
                <w:sz w:val="24"/>
              </w:rPr>
              <w:t xml:space="preserve"> </w:t>
            </w:r>
            <w:r w:rsidRPr="00B12902">
              <w:rPr>
                <w:sz w:val="24"/>
              </w:rPr>
              <w:t>праве</w:t>
            </w:r>
            <w:r w:rsidRPr="00B12902">
              <w:rPr>
                <w:spacing w:val="-3"/>
                <w:sz w:val="24"/>
              </w:rPr>
              <w:t xml:space="preserve"> </w:t>
            </w:r>
            <w:r w:rsidRPr="00B12902">
              <w:rPr>
                <w:sz w:val="24"/>
              </w:rPr>
              <w:t>собственности</w:t>
            </w:r>
          </w:p>
        </w:tc>
        <w:tc>
          <w:tcPr>
            <w:tcW w:w="3820" w:type="dxa"/>
            <w:shd w:val="clear" w:color="auto" w:fill="auto"/>
          </w:tcPr>
          <w:p w14:paraId="53311324"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395887C3" w14:textId="77777777" w:rsidTr="008717D3">
        <w:trPr>
          <w:trHeight w:val="1472"/>
        </w:trPr>
        <w:tc>
          <w:tcPr>
            <w:tcW w:w="1070" w:type="dxa"/>
            <w:shd w:val="clear" w:color="auto" w:fill="auto"/>
          </w:tcPr>
          <w:p w14:paraId="60962E67" w14:textId="77777777" w:rsidR="00370AF4" w:rsidRPr="00B12902" w:rsidRDefault="00370AF4" w:rsidP="008717D3">
            <w:pPr>
              <w:pStyle w:val="TableParagraph"/>
              <w:spacing w:before="97"/>
              <w:ind w:left="62"/>
              <w:rPr>
                <w:sz w:val="24"/>
              </w:rPr>
            </w:pPr>
            <w:r w:rsidRPr="00B12902">
              <w:rPr>
                <w:sz w:val="24"/>
              </w:rPr>
              <w:t>2.19.7</w:t>
            </w:r>
          </w:p>
        </w:tc>
        <w:tc>
          <w:tcPr>
            <w:tcW w:w="5165" w:type="dxa"/>
            <w:shd w:val="clear" w:color="auto" w:fill="auto"/>
          </w:tcPr>
          <w:p w14:paraId="7C7F0B8B" w14:textId="77777777" w:rsidR="00370AF4" w:rsidRPr="00B12902" w:rsidRDefault="00370AF4" w:rsidP="008717D3">
            <w:pPr>
              <w:pStyle w:val="TableParagraph"/>
              <w:tabs>
                <w:tab w:val="left" w:pos="1190"/>
                <w:tab w:val="left" w:pos="3727"/>
              </w:tabs>
              <w:spacing w:before="97"/>
              <w:ind w:left="62" w:right="47"/>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является</w:t>
            </w:r>
            <w:r w:rsidRPr="00B12902">
              <w:rPr>
                <w:spacing w:val="1"/>
                <w:sz w:val="24"/>
              </w:rPr>
              <w:t xml:space="preserve"> </w:t>
            </w:r>
            <w:r w:rsidRPr="00B12902">
              <w:rPr>
                <w:sz w:val="24"/>
              </w:rPr>
              <w:t>зарезервированным</w:t>
            </w:r>
            <w:r w:rsidRPr="00B12902">
              <w:rPr>
                <w:spacing w:val="1"/>
                <w:sz w:val="24"/>
              </w:rPr>
              <w:t xml:space="preserve"> </w:t>
            </w:r>
            <w:r w:rsidRPr="00B12902">
              <w:rPr>
                <w:sz w:val="24"/>
              </w:rPr>
              <w:t xml:space="preserve">для государственных </w:t>
            </w:r>
            <w:r w:rsidRPr="00B12902">
              <w:rPr>
                <w:spacing w:val="-1"/>
                <w:sz w:val="24"/>
              </w:rPr>
              <w:t>или</w:t>
            </w:r>
            <w:r w:rsidRPr="00B12902">
              <w:rPr>
                <w:spacing w:val="-58"/>
                <w:sz w:val="24"/>
              </w:rPr>
              <w:t xml:space="preserve"> </w:t>
            </w:r>
            <w:r w:rsidRPr="00B12902">
              <w:rPr>
                <w:sz w:val="24"/>
              </w:rPr>
              <w:t>муниципальных нужд, за исключением</w:t>
            </w:r>
            <w:r w:rsidRPr="00B12902">
              <w:rPr>
                <w:spacing w:val="-57"/>
                <w:sz w:val="24"/>
              </w:rPr>
              <w:t xml:space="preserve"> </w:t>
            </w:r>
            <w:r w:rsidRPr="00B12902">
              <w:rPr>
                <w:sz w:val="24"/>
              </w:rPr>
              <w:t>случая</w:t>
            </w:r>
            <w:r w:rsidRPr="00B12902">
              <w:rPr>
                <w:spacing w:val="1"/>
                <w:sz w:val="24"/>
              </w:rPr>
              <w:t xml:space="preserve"> </w:t>
            </w:r>
            <w:r w:rsidRPr="00B12902">
              <w:rPr>
                <w:sz w:val="24"/>
              </w:rPr>
              <w:t>предоставления</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2"/>
                <w:sz w:val="24"/>
              </w:rPr>
              <w:t xml:space="preserve"> </w:t>
            </w:r>
            <w:r w:rsidRPr="00B12902">
              <w:rPr>
                <w:sz w:val="24"/>
              </w:rPr>
              <w:t>для</w:t>
            </w:r>
            <w:r w:rsidRPr="00B12902">
              <w:rPr>
                <w:spacing w:val="-1"/>
                <w:sz w:val="24"/>
              </w:rPr>
              <w:t xml:space="preserve"> </w:t>
            </w:r>
            <w:r w:rsidRPr="00B12902">
              <w:rPr>
                <w:sz w:val="24"/>
              </w:rPr>
              <w:t>целей резервирования</w:t>
            </w:r>
          </w:p>
        </w:tc>
        <w:tc>
          <w:tcPr>
            <w:tcW w:w="3820" w:type="dxa"/>
            <w:shd w:val="clear" w:color="auto" w:fill="auto"/>
          </w:tcPr>
          <w:p w14:paraId="30EAC371" w14:textId="77777777" w:rsidR="00370AF4" w:rsidRPr="00B12902" w:rsidRDefault="00370AF4" w:rsidP="008717D3">
            <w:pPr>
              <w:pStyle w:val="TableParagraph"/>
              <w:spacing w:before="97"/>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1234AF06" w14:textId="77777777" w:rsidTr="008717D3">
        <w:trPr>
          <w:trHeight w:val="2411"/>
        </w:trPr>
        <w:tc>
          <w:tcPr>
            <w:tcW w:w="1070" w:type="dxa"/>
            <w:shd w:val="clear" w:color="auto" w:fill="auto"/>
          </w:tcPr>
          <w:p w14:paraId="145D2925" w14:textId="77777777" w:rsidR="00370AF4" w:rsidRPr="00B12902" w:rsidRDefault="00370AF4" w:rsidP="008717D3">
            <w:pPr>
              <w:pStyle w:val="TableParagraph"/>
              <w:spacing w:before="95"/>
              <w:ind w:left="62"/>
              <w:rPr>
                <w:sz w:val="24"/>
              </w:rPr>
            </w:pPr>
            <w:r w:rsidRPr="00B12902">
              <w:rPr>
                <w:sz w:val="24"/>
              </w:rPr>
              <w:t>2.19.8</w:t>
            </w:r>
          </w:p>
        </w:tc>
        <w:tc>
          <w:tcPr>
            <w:tcW w:w="5165" w:type="dxa"/>
            <w:shd w:val="clear" w:color="auto" w:fill="auto"/>
          </w:tcPr>
          <w:p w14:paraId="55003A18" w14:textId="77777777" w:rsidR="00370AF4" w:rsidRPr="00B12902" w:rsidRDefault="00370AF4" w:rsidP="008717D3">
            <w:pPr>
              <w:pStyle w:val="TableParagraph"/>
              <w:spacing w:before="95"/>
              <w:ind w:left="62" w:right="48"/>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расположен</w:t>
            </w:r>
            <w:r w:rsidRPr="00B12902">
              <w:rPr>
                <w:spacing w:val="1"/>
                <w:sz w:val="24"/>
              </w:rPr>
              <w:t xml:space="preserve"> </w:t>
            </w:r>
            <w:r w:rsidRPr="00B12902">
              <w:rPr>
                <w:sz w:val="24"/>
              </w:rPr>
              <w:t>в</w:t>
            </w:r>
            <w:r w:rsidRPr="00B12902">
              <w:rPr>
                <w:spacing w:val="1"/>
                <w:sz w:val="24"/>
              </w:rPr>
              <w:t xml:space="preserve"> </w:t>
            </w:r>
            <w:r w:rsidRPr="00B12902">
              <w:rPr>
                <w:sz w:val="24"/>
              </w:rPr>
              <w:t>границах</w:t>
            </w:r>
            <w:r w:rsidRPr="00B12902">
              <w:rPr>
                <w:spacing w:val="1"/>
                <w:sz w:val="24"/>
              </w:rPr>
              <w:t xml:space="preserve"> </w:t>
            </w:r>
            <w:r w:rsidRPr="00B12902">
              <w:rPr>
                <w:sz w:val="24"/>
              </w:rPr>
              <w:t>территории,</w:t>
            </w:r>
            <w:r w:rsidRPr="00B12902">
              <w:rPr>
                <w:spacing w:val="1"/>
                <w:sz w:val="24"/>
              </w:rPr>
              <w:t xml:space="preserve"> </w:t>
            </w: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которой</w:t>
            </w:r>
            <w:r w:rsidRPr="00B12902">
              <w:rPr>
                <w:spacing w:val="1"/>
                <w:sz w:val="24"/>
              </w:rPr>
              <w:t xml:space="preserve"> </w:t>
            </w:r>
            <w:r w:rsidRPr="00B12902">
              <w:rPr>
                <w:sz w:val="24"/>
              </w:rPr>
              <w:t>с</w:t>
            </w:r>
            <w:r w:rsidRPr="00B12902">
              <w:rPr>
                <w:spacing w:val="1"/>
                <w:sz w:val="24"/>
              </w:rPr>
              <w:t xml:space="preserve"> </w:t>
            </w:r>
            <w:r w:rsidRPr="00B12902">
              <w:rPr>
                <w:sz w:val="24"/>
              </w:rPr>
              <w:t>другим</w:t>
            </w:r>
            <w:r w:rsidRPr="00B12902">
              <w:rPr>
                <w:spacing w:val="1"/>
                <w:sz w:val="24"/>
              </w:rPr>
              <w:t xml:space="preserve"> </w:t>
            </w:r>
            <w:r w:rsidRPr="00B12902">
              <w:rPr>
                <w:sz w:val="24"/>
              </w:rPr>
              <w:t>лицом</w:t>
            </w:r>
            <w:r w:rsidRPr="00B12902">
              <w:rPr>
                <w:spacing w:val="1"/>
                <w:sz w:val="24"/>
              </w:rPr>
              <w:t xml:space="preserve"> </w:t>
            </w:r>
            <w:r w:rsidRPr="00B12902">
              <w:rPr>
                <w:sz w:val="24"/>
              </w:rPr>
              <w:t>заключен</w:t>
            </w:r>
            <w:r w:rsidRPr="00B12902">
              <w:rPr>
                <w:spacing w:val="1"/>
                <w:sz w:val="24"/>
              </w:rPr>
              <w:t xml:space="preserve"> </w:t>
            </w:r>
            <w:r w:rsidRPr="00B12902">
              <w:rPr>
                <w:sz w:val="24"/>
              </w:rPr>
              <w:t>договор</w:t>
            </w:r>
            <w:r w:rsidRPr="00B12902">
              <w:rPr>
                <w:spacing w:val="1"/>
                <w:sz w:val="24"/>
              </w:rPr>
              <w:t xml:space="preserve"> </w:t>
            </w:r>
            <w:r w:rsidRPr="00B12902">
              <w:rPr>
                <w:sz w:val="24"/>
              </w:rPr>
              <w:t>о</w:t>
            </w:r>
            <w:r w:rsidRPr="00B12902">
              <w:rPr>
                <w:spacing w:val="-57"/>
                <w:sz w:val="24"/>
              </w:rPr>
              <w:t xml:space="preserve"> </w:t>
            </w:r>
            <w:r w:rsidRPr="00B12902">
              <w:rPr>
                <w:sz w:val="24"/>
              </w:rPr>
              <w:t>развитии</w:t>
            </w:r>
            <w:r w:rsidRPr="00B12902">
              <w:rPr>
                <w:spacing w:val="1"/>
                <w:sz w:val="24"/>
              </w:rPr>
              <w:t xml:space="preserve"> </w:t>
            </w:r>
            <w:r w:rsidRPr="00B12902">
              <w:rPr>
                <w:sz w:val="24"/>
              </w:rPr>
              <w:t>застроенной</w:t>
            </w:r>
            <w:r w:rsidRPr="00B12902">
              <w:rPr>
                <w:spacing w:val="1"/>
                <w:sz w:val="24"/>
              </w:rPr>
              <w:t xml:space="preserve"> </w:t>
            </w:r>
            <w:r w:rsidRPr="00B12902">
              <w:rPr>
                <w:sz w:val="24"/>
              </w:rPr>
              <w:t>территории,</w:t>
            </w:r>
            <w:r w:rsidRPr="00B12902">
              <w:rPr>
                <w:spacing w:val="1"/>
                <w:sz w:val="24"/>
              </w:rPr>
              <w:t xml:space="preserve"> </w:t>
            </w:r>
            <w:r w:rsidRPr="00B12902">
              <w:rPr>
                <w:sz w:val="24"/>
              </w:rPr>
              <w:t>за</w:t>
            </w:r>
            <w:r w:rsidRPr="00B12902">
              <w:rPr>
                <w:spacing w:val="-57"/>
                <w:sz w:val="24"/>
              </w:rPr>
              <w:t xml:space="preserve"> </w:t>
            </w:r>
            <w:r w:rsidRPr="00B12902">
              <w:rPr>
                <w:sz w:val="24"/>
              </w:rPr>
              <w:t>исключением</w:t>
            </w:r>
            <w:r w:rsidRPr="00B12902">
              <w:rPr>
                <w:spacing w:val="1"/>
                <w:sz w:val="24"/>
              </w:rPr>
              <w:t xml:space="preserve"> </w:t>
            </w:r>
            <w:r w:rsidRPr="00B12902">
              <w:rPr>
                <w:sz w:val="24"/>
              </w:rPr>
              <w:t>случаев,</w:t>
            </w:r>
            <w:r w:rsidRPr="00B12902">
              <w:rPr>
                <w:spacing w:val="1"/>
                <w:sz w:val="24"/>
              </w:rPr>
              <w:t xml:space="preserve"> </w:t>
            </w:r>
            <w:r w:rsidRPr="00B12902">
              <w:rPr>
                <w:sz w:val="24"/>
              </w:rPr>
              <w:t>если</w:t>
            </w:r>
            <w:r w:rsidRPr="00B12902">
              <w:rPr>
                <w:spacing w:val="1"/>
                <w:sz w:val="24"/>
              </w:rPr>
              <w:t xml:space="preserve"> </w:t>
            </w:r>
            <w:r w:rsidRPr="00B12902">
              <w:rPr>
                <w:sz w:val="24"/>
              </w:rPr>
              <w:t>с</w:t>
            </w:r>
            <w:r w:rsidRPr="00B12902">
              <w:rPr>
                <w:spacing w:val="1"/>
                <w:sz w:val="24"/>
              </w:rPr>
              <w:t xml:space="preserve"> </w:t>
            </w:r>
            <w:r w:rsidRPr="00B12902">
              <w:rPr>
                <w:sz w:val="24"/>
              </w:rPr>
              <w:t>заявлением</w:t>
            </w:r>
            <w:r w:rsidRPr="00B12902">
              <w:rPr>
                <w:spacing w:val="1"/>
                <w:sz w:val="24"/>
              </w:rPr>
              <w:t xml:space="preserve"> </w:t>
            </w:r>
            <w:r w:rsidRPr="00B12902">
              <w:rPr>
                <w:sz w:val="24"/>
              </w:rPr>
              <w:t>обратился</w:t>
            </w:r>
            <w:r w:rsidRPr="00B12902">
              <w:rPr>
                <w:spacing w:val="1"/>
                <w:sz w:val="24"/>
              </w:rPr>
              <w:t xml:space="preserve"> </w:t>
            </w:r>
            <w:r w:rsidRPr="00B12902">
              <w:rPr>
                <w:sz w:val="24"/>
              </w:rPr>
              <w:t>собственник</w:t>
            </w:r>
            <w:r w:rsidRPr="00B12902">
              <w:rPr>
                <w:spacing w:val="1"/>
                <w:sz w:val="24"/>
              </w:rPr>
              <w:t xml:space="preserve"> </w:t>
            </w:r>
            <w:r w:rsidRPr="00B12902">
              <w:rPr>
                <w:sz w:val="24"/>
              </w:rPr>
              <w:t>здания,</w:t>
            </w:r>
            <w:r w:rsidRPr="00B12902">
              <w:rPr>
                <w:spacing w:val="3"/>
                <w:sz w:val="24"/>
              </w:rPr>
              <w:t xml:space="preserve"> </w:t>
            </w:r>
            <w:r w:rsidRPr="00B12902">
              <w:rPr>
                <w:sz w:val="24"/>
              </w:rPr>
              <w:t>сооружения,</w:t>
            </w:r>
            <w:r w:rsidRPr="00B12902">
              <w:rPr>
                <w:spacing w:val="3"/>
                <w:sz w:val="24"/>
              </w:rPr>
              <w:t xml:space="preserve"> </w:t>
            </w:r>
            <w:r w:rsidRPr="00B12902">
              <w:rPr>
                <w:sz w:val="24"/>
              </w:rPr>
              <w:t>помещений</w:t>
            </w:r>
            <w:r w:rsidRPr="00B12902">
              <w:rPr>
                <w:spacing w:val="5"/>
                <w:sz w:val="24"/>
              </w:rPr>
              <w:t xml:space="preserve"> </w:t>
            </w:r>
            <w:r w:rsidRPr="00B12902">
              <w:rPr>
                <w:sz w:val="24"/>
              </w:rPr>
              <w:t>в</w:t>
            </w:r>
            <w:r w:rsidRPr="00B12902">
              <w:rPr>
                <w:spacing w:val="3"/>
                <w:sz w:val="24"/>
              </w:rPr>
              <w:t xml:space="preserve"> </w:t>
            </w:r>
            <w:r w:rsidRPr="00B12902">
              <w:rPr>
                <w:sz w:val="24"/>
              </w:rPr>
              <w:t>них, объекта незавершенного</w:t>
            </w:r>
            <w:r w:rsidRPr="00B12902">
              <w:rPr>
                <w:spacing w:val="-58"/>
                <w:sz w:val="24"/>
              </w:rPr>
              <w:t xml:space="preserve">  с</w:t>
            </w:r>
            <w:r w:rsidRPr="00B12902">
              <w:rPr>
                <w:sz w:val="24"/>
              </w:rPr>
              <w:t>троительства,</w:t>
            </w:r>
            <w:r w:rsidRPr="00B12902">
              <w:rPr>
                <w:spacing w:val="1"/>
                <w:sz w:val="24"/>
              </w:rPr>
              <w:t xml:space="preserve"> </w:t>
            </w:r>
            <w:r w:rsidRPr="00B12902">
              <w:rPr>
                <w:sz w:val="24"/>
              </w:rPr>
              <w:t>расположенных</w:t>
            </w:r>
            <w:r w:rsidRPr="00B12902">
              <w:rPr>
                <w:spacing w:val="1"/>
                <w:sz w:val="24"/>
              </w:rPr>
              <w:t xml:space="preserve"> </w:t>
            </w:r>
            <w:r w:rsidRPr="00B12902">
              <w:rPr>
                <w:sz w:val="24"/>
              </w:rPr>
              <w:t>на</w:t>
            </w:r>
            <w:r w:rsidRPr="00B12902">
              <w:rPr>
                <w:spacing w:val="1"/>
                <w:sz w:val="24"/>
              </w:rPr>
              <w:t xml:space="preserve"> </w:t>
            </w:r>
            <w:r w:rsidRPr="00B12902">
              <w:rPr>
                <w:sz w:val="24"/>
              </w:rPr>
              <w:t>таком</w:t>
            </w:r>
            <w:r w:rsidRPr="00B12902">
              <w:rPr>
                <w:spacing w:val="1"/>
                <w:sz w:val="24"/>
              </w:rPr>
              <w:t xml:space="preserve"> </w:t>
            </w:r>
            <w:r w:rsidRPr="00B12902">
              <w:rPr>
                <w:sz w:val="24"/>
              </w:rPr>
              <w:t>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или</w:t>
            </w:r>
            <w:r w:rsidRPr="00B12902">
              <w:rPr>
                <w:spacing w:val="-57"/>
                <w:sz w:val="24"/>
              </w:rPr>
              <w:t xml:space="preserve"> </w:t>
            </w:r>
            <w:r w:rsidRPr="00B12902">
              <w:rPr>
                <w:sz w:val="24"/>
              </w:rPr>
              <w:t>правообладатель</w:t>
            </w:r>
            <w:r w:rsidRPr="00B12902">
              <w:rPr>
                <w:spacing w:val="1"/>
                <w:sz w:val="24"/>
              </w:rPr>
              <w:t xml:space="preserve"> </w:t>
            </w:r>
            <w:r w:rsidRPr="00B12902">
              <w:rPr>
                <w:sz w:val="24"/>
              </w:rPr>
              <w:t>такого</w:t>
            </w:r>
            <w:r w:rsidRPr="00B12902">
              <w:rPr>
                <w:spacing w:val="1"/>
                <w:sz w:val="24"/>
              </w:rPr>
              <w:t xml:space="preserve"> </w:t>
            </w:r>
            <w:r w:rsidRPr="00B12902">
              <w:rPr>
                <w:sz w:val="24"/>
              </w:rPr>
              <w:t>земельного</w:t>
            </w:r>
            <w:r w:rsidRPr="00B12902">
              <w:rPr>
                <w:spacing w:val="-57"/>
                <w:sz w:val="24"/>
              </w:rPr>
              <w:t xml:space="preserve"> </w:t>
            </w:r>
            <w:r w:rsidRPr="00B12902">
              <w:rPr>
                <w:sz w:val="24"/>
              </w:rPr>
              <w:t>участка</w:t>
            </w:r>
          </w:p>
        </w:tc>
        <w:tc>
          <w:tcPr>
            <w:tcW w:w="3820" w:type="dxa"/>
            <w:shd w:val="clear" w:color="auto" w:fill="auto"/>
          </w:tcPr>
          <w:p w14:paraId="04C199C4"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531AA7EA" w14:textId="77777777" w:rsidTr="008717D3">
        <w:trPr>
          <w:trHeight w:val="2411"/>
        </w:trPr>
        <w:tc>
          <w:tcPr>
            <w:tcW w:w="1070" w:type="dxa"/>
            <w:shd w:val="clear" w:color="auto" w:fill="auto"/>
          </w:tcPr>
          <w:p w14:paraId="0A2B4336" w14:textId="77777777" w:rsidR="00370AF4" w:rsidRPr="00B12902" w:rsidRDefault="00370AF4" w:rsidP="008717D3">
            <w:pPr>
              <w:pStyle w:val="TableParagraph"/>
              <w:spacing w:before="95"/>
              <w:ind w:left="62"/>
              <w:rPr>
                <w:sz w:val="24"/>
              </w:rPr>
            </w:pPr>
            <w:r w:rsidRPr="00B12902">
              <w:rPr>
                <w:sz w:val="24"/>
              </w:rPr>
              <w:t>2.19.9</w:t>
            </w:r>
          </w:p>
        </w:tc>
        <w:tc>
          <w:tcPr>
            <w:tcW w:w="5165" w:type="dxa"/>
            <w:shd w:val="clear" w:color="auto" w:fill="auto"/>
          </w:tcPr>
          <w:p w14:paraId="38BE33C7" w14:textId="77777777" w:rsidR="00370AF4" w:rsidRPr="00B12902" w:rsidRDefault="00370AF4" w:rsidP="008717D3">
            <w:pPr>
              <w:pStyle w:val="TableParagraph"/>
              <w:spacing w:before="95"/>
              <w:ind w:left="62" w:right="46"/>
              <w:jc w:val="both"/>
              <w:rPr>
                <w:sz w:val="24"/>
              </w:rPr>
            </w:pPr>
            <w:proofErr w:type="gramStart"/>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расположен</w:t>
            </w:r>
            <w:r w:rsidRPr="00B12902">
              <w:rPr>
                <w:spacing w:val="1"/>
                <w:sz w:val="24"/>
              </w:rPr>
              <w:t xml:space="preserve"> </w:t>
            </w:r>
            <w:r w:rsidRPr="00B12902">
              <w:rPr>
                <w:sz w:val="24"/>
              </w:rPr>
              <w:t>в</w:t>
            </w:r>
            <w:r w:rsidRPr="00B12902">
              <w:rPr>
                <w:spacing w:val="1"/>
                <w:sz w:val="24"/>
              </w:rPr>
              <w:t xml:space="preserve"> </w:t>
            </w:r>
            <w:r w:rsidRPr="00B12902">
              <w:rPr>
                <w:sz w:val="24"/>
              </w:rPr>
              <w:t>границах</w:t>
            </w:r>
            <w:r w:rsidRPr="00B12902">
              <w:rPr>
                <w:spacing w:val="1"/>
                <w:sz w:val="24"/>
              </w:rPr>
              <w:t xml:space="preserve"> </w:t>
            </w:r>
            <w:r w:rsidRPr="00B12902">
              <w:rPr>
                <w:sz w:val="24"/>
              </w:rPr>
              <w:t>территории,</w:t>
            </w:r>
            <w:r w:rsidRPr="00B12902">
              <w:rPr>
                <w:spacing w:val="1"/>
                <w:sz w:val="24"/>
              </w:rPr>
              <w:t xml:space="preserve"> </w:t>
            </w: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которой</w:t>
            </w:r>
            <w:r w:rsidRPr="00B12902">
              <w:rPr>
                <w:spacing w:val="1"/>
                <w:sz w:val="24"/>
              </w:rPr>
              <w:t xml:space="preserve"> </w:t>
            </w:r>
            <w:r w:rsidRPr="00B12902">
              <w:rPr>
                <w:sz w:val="24"/>
              </w:rPr>
              <w:t>с</w:t>
            </w:r>
            <w:r w:rsidRPr="00B12902">
              <w:rPr>
                <w:spacing w:val="1"/>
                <w:sz w:val="24"/>
              </w:rPr>
              <w:t xml:space="preserve"> </w:t>
            </w:r>
            <w:r w:rsidRPr="00B12902">
              <w:rPr>
                <w:sz w:val="24"/>
              </w:rPr>
              <w:t>другим</w:t>
            </w:r>
            <w:r w:rsidRPr="00B12902">
              <w:rPr>
                <w:spacing w:val="1"/>
                <w:sz w:val="24"/>
              </w:rPr>
              <w:t xml:space="preserve"> </w:t>
            </w:r>
            <w:r w:rsidRPr="00B12902">
              <w:rPr>
                <w:sz w:val="24"/>
              </w:rPr>
              <w:t>лицом</w:t>
            </w:r>
            <w:r w:rsidRPr="00B12902">
              <w:rPr>
                <w:spacing w:val="1"/>
                <w:sz w:val="24"/>
              </w:rPr>
              <w:t xml:space="preserve"> </w:t>
            </w:r>
            <w:r w:rsidRPr="00B12902">
              <w:rPr>
                <w:sz w:val="24"/>
              </w:rPr>
              <w:t>заключен</w:t>
            </w:r>
            <w:r w:rsidRPr="00B12902">
              <w:rPr>
                <w:spacing w:val="1"/>
                <w:sz w:val="24"/>
              </w:rPr>
              <w:t xml:space="preserve"> </w:t>
            </w:r>
            <w:r w:rsidRPr="00B12902">
              <w:rPr>
                <w:sz w:val="24"/>
              </w:rPr>
              <w:t>договор</w:t>
            </w:r>
            <w:r w:rsidRPr="00B12902">
              <w:rPr>
                <w:spacing w:val="1"/>
                <w:sz w:val="24"/>
              </w:rPr>
              <w:t xml:space="preserve"> </w:t>
            </w:r>
            <w:r w:rsidRPr="00B12902">
              <w:rPr>
                <w:sz w:val="24"/>
              </w:rPr>
              <w:t>о</w:t>
            </w:r>
            <w:r w:rsidRPr="00B12902">
              <w:rPr>
                <w:spacing w:val="-57"/>
                <w:sz w:val="24"/>
              </w:rPr>
              <w:t xml:space="preserve"> </w:t>
            </w:r>
            <w:r w:rsidRPr="00B12902">
              <w:rPr>
                <w:sz w:val="24"/>
              </w:rPr>
              <w:t>комплексном</w:t>
            </w:r>
            <w:r w:rsidRPr="00B12902">
              <w:rPr>
                <w:spacing w:val="1"/>
                <w:sz w:val="24"/>
              </w:rPr>
              <w:t xml:space="preserve"> </w:t>
            </w:r>
            <w:r w:rsidRPr="00B12902">
              <w:rPr>
                <w:sz w:val="24"/>
              </w:rPr>
              <w:t>развитии</w:t>
            </w:r>
            <w:r w:rsidRPr="00B12902">
              <w:rPr>
                <w:spacing w:val="61"/>
                <w:sz w:val="24"/>
              </w:rPr>
              <w:t xml:space="preserve"> </w:t>
            </w:r>
            <w:r w:rsidRPr="00B12902">
              <w:rPr>
                <w:sz w:val="24"/>
              </w:rPr>
              <w:t>территории,</w:t>
            </w:r>
            <w:r w:rsidRPr="00B12902">
              <w:rPr>
                <w:spacing w:val="-57"/>
                <w:sz w:val="24"/>
              </w:rPr>
              <w:t xml:space="preserve"> </w:t>
            </w:r>
            <w:r w:rsidRPr="00B12902">
              <w:rPr>
                <w:sz w:val="24"/>
              </w:rPr>
              <w:t>или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образован</w:t>
            </w:r>
            <w:r w:rsidRPr="00B12902">
              <w:rPr>
                <w:spacing w:val="1"/>
                <w:sz w:val="24"/>
              </w:rPr>
              <w:t xml:space="preserve"> </w:t>
            </w:r>
            <w:r w:rsidRPr="00B12902">
              <w:rPr>
                <w:sz w:val="24"/>
              </w:rPr>
              <w:t>из</w:t>
            </w:r>
            <w:r w:rsidRPr="00B12902">
              <w:rPr>
                <w:spacing w:val="-57"/>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которого</w:t>
            </w:r>
            <w:r w:rsidRPr="00B12902">
              <w:rPr>
                <w:spacing w:val="1"/>
                <w:sz w:val="24"/>
              </w:rPr>
              <w:t xml:space="preserve"> </w:t>
            </w:r>
            <w:r w:rsidRPr="00B12902">
              <w:rPr>
                <w:sz w:val="24"/>
              </w:rPr>
              <w:t>с</w:t>
            </w:r>
            <w:r w:rsidRPr="00B12902">
              <w:rPr>
                <w:spacing w:val="1"/>
                <w:sz w:val="24"/>
              </w:rPr>
              <w:t xml:space="preserve"> </w:t>
            </w:r>
            <w:r w:rsidRPr="00B12902">
              <w:rPr>
                <w:sz w:val="24"/>
              </w:rPr>
              <w:t>другим</w:t>
            </w:r>
            <w:r w:rsidRPr="00B12902">
              <w:rPr>
                <w:spacing w:val="1"/>
                <w:sz w:val="24"/>
              </w:rPr>
              <w:t xml:space="preserve"> </w:t>
            </w:r>
            <w:r w:rsidRPr="00B12902">
              <w:rPr>
                <w:sz w:val="24"/>
              </w:rPr>
              <w:t>лицом</w:t>
            </w:r>
            <w:r w:rsidRPr="00B12902">
              <w:rPr>
                <w:spacing w:val="1"/>
                <w:sz w:val="24"/>
              </w:rPr>
              <w:t xml:space="preserve"> </w:t>
            </w:r>
            <w:r w:rsidRPr="00B12902">
              <w:rPr>
                <w:sz w:val="24"/>
              </w:rPr>
              <w:t>заключен</w:t>
            </w:r>
            <w:r w:rsidRPr="00B12902">
              <w:rPr>
                <w:spacing w:val="1"/>
                <w:sz w:val="24"/>
              </w:rPr>
              <w:t xml:space="preserve"> </w:t>
            </w:r>
            <w:r w:rsidRPr="00B12902">
              <w:rPr>
                <w:sz w:val="24"/>
              </w:rPr>
              <w:t>договор</w:t>
            </w:r>
            <w:r w:rsidRPr="00B12902">
              <w:rPr>
                <w:spacing w:val="1"/>
                <w:sz w:val="24"/>
              </w:rPr>
              <w:t xml:space="preserve"> </w:t>
            </w:r>
            <w:r w:rsidRPr="00B12902">
              <w:rPr>
                <w:sz w:val="24"/>
              </w:rPr>
              <w:t>о</w:t>
            </w:r>
            <w:r w:rsidRPr="00B12902">
              <w:rPr>
                <w:spacing w:val="1"/>
                <w:sz w:val="24"/>
              </w:rPr>
              <w:t xml:space="preserve"> </w:t>
            </w:r>
            <w:r w:rsidRPr="00B12902">
              <w:rPr>
                <w:sz w:val="24"/>
              </w:rPr>
              <w:t>комплексном</w:t>
            </w:r>
            <w:r w:rsidRPr="00B12902">
              <w:rPr>
                <w:spacing w:val="1"/>
                <w:sz w:val="24"/>
              </w:rPr>
              <w:t xml:space="preserve"> </w:t>
            </w:r>
            <w:r w:rsidRPr="00B12902">
              <w:rPr>
                <w:sz w:val="24"/>
              </w:rPr>
              <w:t>развитии</w:t>
            </w:r>
            <w:r w:rsidRPr="00B12902">
              <w:rPr>
                <w:spacing w:val="1"/>
                <w:sz w:val="24"/>
              </w:rPr>
              <w:t xml:space="preserve"> </w:t>
            </w:r>
            <w:r w:rsidRPr="00B12902">
              <w:rPr>
                <w:sz w:val="24"/>
              </w:rPr>
              <w:t>территории, за исключением случаев,</w:t>
            </w:r>
            <w:r w:rsidRPr="00B12902">
              <w:rPr>
                <w:spacing w:val="1"/>
                <w:sz w:val="24"/>
              </w:rPr>
              <w:t xml:space="preserve"> </w:t>
            </w:r>
            <w:r w:rsidRPr="00B12902">
              <w:rPr>
                <w:sz w:val="24"/>
              </w:rPr>
              <w:t>если</w:t>
            </w:r>
            <w:r w:rsidRPr="00B12902">
              <w:rPr>
                <w:spacing w:val="1"/>
                <w:sz w:val="24"/>
              </w:rPr>
              <w:t xml:space="preserve"> </w:t>
            </w:r>
            <w:r w:rsidRPr="00B12902">
              <w:rPr>
                <w:sz w:val="24"/>
              </w:rPr>
              <w:t>такой</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57"/>
                <w:sz w:val="24"/>
              </w:rPr>
              <w:t xml:space="preserve"> </w:t>
            </w:r>
            <w:r w:rsidRPr="00B12902">
              <w:rPr>
                <w:sz w:val="24"/>
              </w:rPr>
              <w:t>предназначен</w:t>
            </w:r>
            <w:r w:rsidRPr="00B12902">
              <w:rPr>
                <w:spacing w:val="1"/>
                <w:sz w:val="24"/>
              </w:rPr>
              <w:t xml:space="preserve"> </w:t>
            </w:r>
            <w:r w:rsidRPr="00B12902">
              <w:rPr>
                <w:sz w:val="24"/>
              </w:rPr>
              <w:t>для</w:t>
            </w:r>
            <w:r w:rsidRPr="00B12902">
              <w:rPr>
                <w:spacing w:val="61"/>
                <w:sz w:val="24"/>
              </w:rPr>
              <w:t xml:space="preserve"> </w:t>
            </w:r>
            <w:r w:rsidRPr="00B12902">
              <w:rPr>
                <w:sz w:val="24"/>
              </w:rPr>
              <w:t>размещения</w:t>
            </w:r>
            <w:r w:rsidRPr="00B12902">
              <w:rPr>
                <w:spacing w:val="1"/>
                <w:sz w:val="24"/>
              </w:rPr>
              <w:t xml:space="preserve"> </w:t>
            </w:r>
            <w:r w:rsidRPr="00B12902">
              <w:rPr>
                <w:sz w:val="24"/>
              </w:rPr>
              <w:t>объектов</w:t>
            </w:r>
            <w:r w:rsidRPr="00B12902">
              <w:rPr>
                <w:spacing w:val="1"/>
                <w:sz w:val="24"/>
              </w:rPr>
              <w:t xml:space="preserve"> </w:t>
            </w:r>
            <w:r w:rsidRPr="00B12902">
              <w:rPr>
                <w:sz w:val="24"/>
              </w:rPr>
              <w:t>федерального</w:t>
            </w:r>
            <w:r w:rsidRPr="00B12902">
              <w:rPr>
                <w:spacing w:val="1"/>
                <w:sz w:val="24"/>
              </w:rPr>
              <w:t xml:space="preserve"> </w:t>
            </w:r>
            <w:r w:rsidRPr="00B12902">
              <w:rPr>
                <w:sz w:val="24"/>
              </w:rPr>
              <w:t>значения,</w:t>
            </w:r>
            <w:r w:rsidRPr="00B12902">
              <w:rPr>
                <w:spacing w:val="1"/>
                <w:sz w:val="24"/>
              </w:rPr>
              <w:t xml:space="preserve"> </w:t>
            </w:r>
            <w:r w:rsidRPr="00B12902">
              <w:rPr>
                <w:sz w:val="24"/>
              </w:rPr>
              <w:t>объектов регионального значения или</w:t>
            </w:r>
            <w:r w:rsidRPr="00B12902">
              <w:rPr>
                <w:spacing w:val="1"/>
                <w:sz w:val="24"/>
              </w:rPr>
              <w:t xml:space="preserve"> </w:t>
            </w:r>
            <w:r w:rsidRPr="00B12902">
              <w:rPr>
                <w:sz w:val="24"/>
              </w:rPr>
              <w:t>объектов</w:t>
            </w:r>
            <w:r w:rsidRPr="00B12902">
              <w:rPr>
                <w:spacing w:val="1"/>
                <w:sz w:val="24"/>
              </w:rPr>
              <w:t xml:space="preserve"> </w:t>
            </w:r>
            <w:r w:rsidRPr="00B12902">
              <w:rPr>
                <w:sz w:val="24"/>
              </w:rPr>
              <w:t>местного</w:t>
            </w:r>
            <w:r w:rsidRPr="00B12902">
              <w:rPr>
                <w:spacing w:val="1"/>
                <w:sz w:val="24"/>
              </w:rPr>
              <w:t xml:space="preserve"> </w:t>
            </w:r>
            <w:r w:rsidRPr="00B12902">
              <w:rPr>
                <w:sz w:val="24"/>
              </w:rPr>
              <w:t>значения</w:t>
            </w:r>
            <w:proofErr w:type="gramEnd"/>
            <w:r w:rsidRPr="00B12902">
              <w:rPr>
                <w:spacing w:val="1"/>
                <w:sz w:val="24"/>
              </w:rPr>
              <w:t xml:space="preserve"> </w:t>
            </w:r>
            <w:r w:rsidRPr="00B12902">
              <w:rPr>
                <w:sz w:val="24"/>
              </w:rPr>
              <w:t>и</w:t>
            </w:r>
            <w:r w:rsidRPr="00B12902">
              <w:rPr>
                <w:spacing w:val="1"/>
                <w:sz w:val="24"/>
              </w:rPr>
              <w:t xml:space="preserve"> </w:t>
            </w:r>
            <w:r w:rsidRPr="00B12902">
              <w:rPr>
                <w:sz w:val="24"/>
              </w:rPr>
              <w:t>с</w:t>
            </w:r>
            <w:r w:rsidRPr="00B12902">
              <w:rPr>
                <w:spacing w:val="1"/>
                <w:sz w:val="24"/>
              </w:rPr>
              <w:t xml:space="preserve"> </w:t>
            </w:r>
            <w:r w:rsidRPr="00B12902">
              <w:rPr>
                <w:sz w:val="24"/>
              </w:rPr>
              <w:t>заявлением</w:t>
            </w:r>
            <w:r w:rsidRPr="00B12902">
              <w:rPr>
                <w:spacing w:val="1"/>
                <w:sz w:val="24"/>
              </w:rPr>
              <w:t xml:space="preserve"> </w:t>
            </w:r>
            <w:r w:rsidRPr="00B12902">
              <w:rPr>
                <w:sz w:val="24"/>
              </w:rPr>
              <w:t>обратилось</w:t>
            </w:r>
            <w:r w:rsidRPr="00B12902">
              <w:rPr>
                <w:spacing w:val="1"/>
                <w:sz w:val="24"/>
              </w:rPr>
              <w:t xml:space="preserve"> </w:t>
            </w:r>
            <w:r w:rsidRPr="00B12902">
              <w:rPr>
                <w:sz w:val="24"/>
              </w:rPr>
              <w:t>лицо,</w:t>
            </w:r>
            <w:r w:rsidRPr="00B12902">
              <w:rPr>
                <w:spacing w:val="1"/>
                <w:sz w:val="24"/>
              </w:rPr>
              <w:t xml:space="preserve"> </w:t>
            </w:r>
            <w:r w:rsidRPr="00B12902">
              <w:rPr>
                <w:sz w:val="24"/>
              </w:rPr>
              <w:t>уполномоченное</w:t>
            </w:r>
            <w:r w:rsidRPr="00B12902">
              <w:rPr>
                <w:spacing w:val="1"/>
                <w:sz w:val="24"/>
              </w:rPr>
              <w:t xml:space="preserve"> </w:t>
            </w:r>
            <w:r w:rsidRPr="00B12902">
              <w:rPr>
                <w:sz w:val="24"/>
              </w:rPr>
              <w:t>на</w:t>
            </w:r>
            <w:r w:rsidRPr="00B12902">
              <w:rPr>
                <w:spacing w:val="1"/>
                <w:sz w:val="24"/>
              </w:rPr>
              <w:t xml:space="preserve"> </w:t>
            </w:r>
            <w:r w:rsidRPr="00B12902">
              <w:rPr>
                <w:sz w:val="24"/>
              </w:rPr>
              <w:t>строительство</w:t>
            </w:r>
            <w:r w:rsidRPr="00B12902">
              <w:rPr>
                <w:spacing w:val="-57"/>
                <w:sz w:val="24"/>
              </w:rPr>
              <w:t xml:space="preserve"> </w:t>
            </w:r>
            <w:r w:rsidRPr="00B12902">
              <w:rPr>
                <w:sz w:val="24"/>
              </w:rPr>
              <w:t>указанных объектов</w:t>
            </w:r>
          </w:p>
        </w:tc>
        <w:tc>
          <w:tcPr>
            <w:tcW w:w="3820" w:type="dxa"/>
            <w:shd w:val="clear" w:color="auto" w:fill="auto"/>
          </w:tcPr>
          <w:p w14:paraId="73D525DE"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bl>
    <w:p w14:paraId="40A895FF" w14:textId="77777777" w:rsidR="00370AF4" w:rsidRDefault="00370AF4" w:rsidP="00370AF4">
      <w:pPr>
        <w:rPr>
          <w:sz w:val="24"/>
        </w:rPr>
        <w:sectPr w:rsidR="00370AF4">
          <w:pgSz w:w="11900" w:h="16850"/>
          <w:pgMar w:top="980" w:right="400" w:bottom="280" w:left="1080" w:header="345" w:footer="0" w:gutter="0"/>
          <w:cols w:space="720"/>
        </w:sectPr>
      </w:pPr>
    </w:p>
    <w:p w14:paraId="1E8F373F" w14:textId="77777777" w:rsidR="00370AF4" w:rsidRDefault="00370AF4" w:rsidP="00370AF4">
      <w:pPr>
        <w:pStyle w:val="af4"/>
        <w:spacing w:before="1"/>
        <w:rPr>
          <w:sz w:val="11"/>
        </w:rPr>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5165"/>
        <w:gridCol w:w="3820"/>
      </w:tblGrid>
      <w:tr w:rsidR="00370AF4" w14:paraId="0AC490B8" w14:textId="77777777" w:rsidTr="008717D3">
        <w:trPr>
          <w:trHeight w:val="2557"/>
        </w:trPr>
        <w:tc>
          <w:tcPr>
            <w:tcW w:w="1070" w:type="dxa"/>
            <w:shd w:val="clear" w:color="auto" w:fill="auto"/>
          </w:tcPr>
          <w:p w14:paraId="77473D08" w14:textId="77777777" w:rsidR="00370AF4" w:rsidRPr="00B12902" w:rsidRDefault="00370AF4" w:rsidP="008717D3">
            <w:pPr>
              <w:pStyle w:val="TableParagraph"/>
              <w:spacing w:before="95"/>
              <w:ind w:left="62"/>
              <w:rPr>
                <w:sz w:val="24"/>
              </w:rPr>
            </w:pPr>
            <w:r w:rsidRPr="00B12902">
              <w:rPr>
                <w:sz w:val="24"/>
              </w:rPr>
              <w:t>2.19.10</w:t>
            </w:r>
          </w:p>
        </w:tc>
        <w:tc>
          <w:tcPr>
            <w:tcW w:w="5165" w:type="dxa"/>
            <w:shd w:val="clear" w:color="auto" w:fill="auto"/>
          </w:tcPr>
          <w:p w14:paraId="02FD513F" w14:textId="77777777" w:rsidR="00370AF4" w:rsidRPr="00B12902" w:rsidRDefault="00370AF4" w:rsidP="008717D3">
            <w:pPr>
              <w:pStyle w:val="TableParagraph"/>
              <w:tabs>
                <w:tab w:val="left" w:pos="1176"/>
                <w:tab w:val="left" w:pos="3174"/>
              </w:tabs>
              <w:spacing w:before="95"/>
              <w:ind w:left="62" w:right="44"/>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образован</w:t>
            </w:r>
            <w:r w:rsidRPr="00B12902">
              <w:rPr>
                <w:spacing w:val="1"/>
                <w:sz w:val="24"/>
              </w:rPr>
              <w:t xml:space="preserve"> </w:t>
            </w:r>
            <w:r w:rsidRPr="00B12902">
              <w:rPr>
                <w:sz w:val="24"/>
              </w:rPr>
              <w:t>из</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которого</w:t>
            </w:r>
            <w:r w:rsidRPr="00B12902">
              <w:rPr>
                <w:spacing w:val="1"/>
                <w:sz w:val="24"/>
              </w:rPr>
              <w:t xml:space="preserve"> </w:t>
            </w:r>
            <w:r w:rsidRPr="00B12902">
              <w:rPr>
                <w:sz w:val="24"/>
              </w:rPr>
              <w:t>заключен</w:t>
            </w:r>
            <w:r w:rsidRPr="00B12902">
              <w:rPr>
                <w:spacing w:val="1"/>
                <w:sz w:val="24"/>
              </w:rPr>
              <w:t xml:space="preserve"> </w:t>
            </w:r>
            <w:r w:rsidRPr="00B12902">
              <w:rPr>
                <w:sz w:val="24"/>
              </w:rPr>
              <w:t>договор</w:t>
            </w:r>
            <w:r w:rsidRPr="00B12902">
              <w:rPr>
                <w:spacing w:val="1"/>
                <w:sz w:val="24"/>
              </w:rPr>
              <w:t xml:space="preserve"> </w:t>
            </w:r>
            <w:r w:rsidRPr="00B12902">
              <w:rPr>
                <w:sz w:val="24"/>
              </w:rPr>
              <w:t>о</w:t>
            </w:r>
            <w:r w:rsidRPr="00B12902">
              <w:rPr>
                <w:spacing w:val="1"/>
                <w:sz w:val="24"/>
              </w:rPr>
              <w:t xml:space="preserve"> </w:t>
            </w:r>
            <w:r w:rsidRPr="00B12902">
              <w:rPr>
                <w:sz w:val="24"/>
              </w:rPr>
              <w:t>комплексном</w:t>
            </w:r>
            <w:r w:rsidRPr="00B12902">
              <w:rPr>
                <w:spacing w:val="-57"/>
                <w:sz w:val="24"/>
              </w:rPr>
              <w:t xml:space="preserve"> </w:t>
            </w:r>
            <w:r w:rsidRPr="00B12902">
              <w:rPr>
                <w:sz w:val="24"/>
              </w:rPr>
              <w:t>развитии территории, и в соответствии</w:t>
            </w:r>
            <w:r w:rsidRPr="00B12902">
              <w:rPr>
                <w:spacing w:val="-57"/>
                <w:sz w:val="24"/>
              </w:rPr>
              <w:t xml:space="preserve"> </w:t>
            </w:r>
            <w:r w:rsidRPr="00B12902">
              <w:rPr>
                <w:sz w:val="24"/>
              </w:rPr>
              <w:t>с</w:t>
            </w:r>
            <w:r w:rsidRPr="00B12902">
              <w:rPr>
                <w:spacing w:val="1"/>
                <w:sz w:val="24"/>
              </w:rPr>
              <w:t xml:space="preserve"> </w:t>
            </w:r>
            <w:r w:rsidRPr="00B12902">
              <w:rPr>
                <w:sz w:val="24"/>
              </w:rPr>
              <w:t>утвержденной</w:t>
            </w:r>
            <w:r w:rsidRPr="00B12902">
              <w:rPr>
                <w:spacing w:val="1"/>
                <w:sz w:val="24"/>
              </w:rPr>
              <w:t xml:space="preserve"> </w:t>
            </w:r>
            <w:r w:rsidRPr="00B12902">
              <w:rPr>
                <w:sz w:val="24"/>
              </w:rPr>
              <w:t>документацией</w:t>
            </w:r>
            <w:r w:rsidRPr="00B12902">
              <w:rPr>
                <w:spacing w:val="1"/>
                <w:sz w:val="24"/>
              </w:rPr>
              <w:t xml:space="preserve"> </w:t>
            </w:r>
            <w:r w:rsidRPr="00B12902">
              <w:rPr>
                <w:sz w:val="24"/>
              </w:rPr>
              <w:t>по</w:t>
            </w:r>
            <w:r w:rsidRPr="00B12902">
              <w:rPr>
                <w:spacing w:val="1"/>
                <w:sz w:val="24"/>
              </w:rPr>
              <w:t xml:space="preserve"> </w:t>
            </w:r>
            <w:r w:rsidRPr="00B12902">
              <w:rPr>
                <w:sz w:val="24"/>
              </w:rPr>
              <w:t>планировке</w:t>
            </w:r>
            <w:r w:rsidRPr="00B12902">
              <w:rPr>
                <w:spacing w:val="1"/>
                <w:sz w:val="24"/>
              </w:rPr>
              <w:t xml:space="preserve"> </w:t>
            </w:r>
            <w:r w:rsidRPr="00B12902">
              <w:rPr>
                <w:sz w:val="24"/>
              </w:rPr>
              <w:t>территории</w:t>
            </w:r>
            <w:r w:rsidRPr="00B12902">
              <w:rPr>
                <w:spacing w:val="1"/>
                <w:sz w:val="24"/>
              </w:rPr>
              <w:t xml:space="preserve"> </w:t>
            </w:r>
            <w:r w:rsidRPr="00B12902">
              <w:rPr>
                <w:sz w:val="24"/>
              </w:rPr>
              <w:t>предназначен</w:t>
            </w:r>
            <w:r w:rsidRPr="00B12902">
              <w:rPr>
                <w:spacing w:val="-57"/>
                <w:sz w:val="24"/>
              </w:rPr>
              <w:t xml:space="preserve"> </w:t>
            </w:r>
            <w:r w:rsidRPr="00B12902">
              <w:rPr>
                <w:sz w:val="24"/>
              </w:rPr>
              <w:t>для размещения объектов</w:t>
            </w:r>
            <w:r w:rsidRPr="00B12902">
              <w:rPr>
                <w:spacing w:val="-58"/>
                <w:sz w:val="24"/>
              </w:rPr>
              <w:t xml:space="preserve"> </w:t>
            </w:r>
            <w:r w:rsidRPr="00B12902">
              <w:rPr>
                <w:sz w:val="24"/>
              </w:rPr>
              <w:t>федерального</w:t>
            </w:r>
            <w:r w:rsidRPr="00B12902">
              <w:rPr>
                <w:spacing w:val="1"/>
                <w:sz w:val="24"/>
              </w:rPr>
              <w:t xml:space="preserve"> </w:t>
            </w:r>
            <w:r w:rsidRPr="00B12902">
              <w:rPr>
                <w:sz w:val="24"/>
              </w:rPr>
              <w:t>значения,</w:t>
            </w:r>
            <w:r w:rsidRPr="00B12902">
              <w:rPr>
                <w:spacing w:val="1"/>
                <w:sz w:val="24"/>
              </w:rPr>
              <w:t xml:space="preserve"> </w:t>
            </w:r>
            <w:r w:rsidRPr="00B12902">
              <w:rPr>
                <w:sz w:val="24"/>
              </w:rPr>
              <w:t>объектов</w:t>
            </w:r>
            <w:r w:rsidRPr="00B12902">
              <w:rPr>
                <w:spacing w:val="1"/>
                <w:sz w:val="24"/>
              </w:rPr>
              <w:t xml:space="preserve"> </w:t>
            </w:r>
            <w:r w:rsidRPr="00B12902">
              <w:rPr>
                <w:sz w:val="24"/>
              </w:rPr>
              <w:t>регионального значения или объектов</w:t>
            </w:r>
            <w:r w:rsidRPr="00B12902">
              <w:rPr>
                <w:spacing w:val="1"/>
                <w:sz w:val="24"/>
              </w:rPr>
              <w:t xml:space="preserve"> </w:t>
            </w:r>
            <w:r w:rsidRPr="00B12902">
              <w:rPr>
                <w:sz w:val="24"/>
              </w:rPr>
              <w:t>местного</w:t>
            </w:r>
            <w:r w:rsidRPr="00B12902">
              <w:rPr>
                <w:spacing w:val="-1"/>
                <w:sz w:val="24"/>
              </w:rPr>
              <w:t xml:space="preserve"> </w:t>
            </w:r>
            <w:r w:rsidRPr="00B12902">
              <w:rPr>
                <w:sz w:val="24"/>
              </w:rPr>
              <w:t>значения</w:t>
            </w:r>
          </w:p>
        </w:tc>
        <w:tc>
          <w:tcPr>
            <w:tcW w:w="3820" w:type="dxa"/>
            <w:shd w:val="clear" w:color="auto" w:fill="auto"/>
          </w:tcPr>
          <w:p w14:paraId="4B22A298"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39B71ED5" w14:textId="77777777" w:rsidTr="008717D3">
        <w:trPr>
          <w:trHeight w:val="1388"/>
        </w:trPr>
        <w:tc>
          <w:tcPr>
            <w:tcW w:w="1070" w:type="dxa"/>
            <w:shd w:val="clear" w:color="auto" w:fill="auto"/>
          </w:tcPr>
          <w:p w14:paraId="31F091C0" w14:textId="77777777" w:rsidR="00370AF4" w:rsidRPr="00B12902" w:rsidRDefault="00370AF4" w:rsidP="008717D3">
            <w:pPr>
              <w:pStyle w:val="TableParagraph"/>
              <w:spacing w:before="95"/>
              <w:ind w:left="62"/>
              <w:rPr>
                <w:sz w:val="24"/>
              </w:rPr>
            </w:pPr>
            <w:r w:rsidRPr="00B12902">
              <w:rPr>
                <w:sz w:val="24"/>
              </w:rPr>
              <w:t>2.19.11</w:t>
            </w:r>
          </w:p>
        </w:tc>
        <w:tc>
          <w:tcPr>
            <w:tcW w:w="5165" w:type="dxa"/>
            <w:shd w:val="clear" w:color="auto" w:fill="auto"/>
          </w:tcPr>
          <w:p w14:paraId="75144159" w14:textId="77777777" w:rsidR="00370AF4" w:rsidRPr="00B12902" w:rsidRDefault="00370AF4" w:rsidP="008717D3">
            <w:pPr>
              <w:pStyle w:val="TableParagraph"/>
              <w:spacing w:before="95"/>
              <w:ind w:left="62" w:right="49"/>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 является предметом аукциона,</w:t>
            </w:r>
            <w:r w:rsidRPr="00B12902">
              <w:rPr>
                <w:spacing w:val="-57"/>
                <w:sz w:val="24"/>
              </w:rPr>
              <w:t xml:space="preserve"> </w:t>
            </w:r>
            <w:proofErr w:type="gramStart"/>
            <w:r w:rsidRPr="00B12902">
              <w:rPr>
                <w:sz w:val="24"/>
              </w:rPr>
              <w:t>извещение</w:t>
            </w:r>
            <w:proofErr w:type="gramEnd"/>
            <w:r w:rsidRPr="00B12902">
              <w:rPr>
                <w:spacing w:val="1"/>
                <w:sz w:val="24"/>
              </w:rPr>
              <w:t xml:space="preserve"> </w:t>
            </w:r>
            <w:r w:rsidRPr="00B12902">
              <w:rPr>
                <w:sz w:val="24"/>
              </w:rPr>
              <w:t>о</w:t>
            </w:r>
            <w:r w:rsidRPr="00B12902">
              <w:rPr>
                <w:spacing w:val="1"/>
                <w:sz w:val="24"/>
              </w:rPr>
              <w:t xml:space="preserve"> </w:t>
            </w:r>
            <w:r w:rsidRPr="00B12902">
              <w:rPr>
                <w:sz w:val="24"/>
              </w:rPr>
              <w:t>проведении</w:t>
            </w:r>
            <w:r w:rsidRPr="00B12902">
              <w:rPr>
                <w:spacing w:val="1"/>
                <w:sz w:val="24"/>
              </w:rPr>
              <w:t xml:space="preserve"> </w:t>
            </w:r>
            <w:r w:rsidRPr="00B12902">
              <w:rPr>
                <w:sz w:val="24"/>
              </w:rPr>
              <w:t>которого</w:t>
            </w:r>
            <w:r w:rsidRPr="00B12902">
              <w:rPr>
                <w:spacing w:val="1"/>
                <w:sz w:val="24"/>
              </w:rPr>
              <w:t xml:space="preserve"> </w:t>
            </w:r>
            <w:r w:rsidRPr="00B12902">
              <w:rPr>
                <w:spacing w:val="-1"/>
                <w:sz w:val="24"/>
              </w:rPr>
              <w:t>размещено</w:t>
            </w:r>
            <w:r w:rsidRPr="00B12902">
              <w:rPr>
                <w:spacing w:val="-15"/>
                <w:sz w:val="24"/>
              </w:rPr>
              <w:t xml:space="preserve"> </w:t>
            </w:r>
            <w:r w:rsidRPr="00B12902">
              <w:rPr>
                <w:sz w:val="24"/>
              </w:rPr>
              <w:t>в</w:t>
            </w:r>
            <w:r w:rsidRPr="00B12902">
              <w:rPr>
                <w:spacing w:val="-13"/>
                <w:sz w:val="24"/>
              </w:rPr>
              <w:t xml:space="preserve"> </w:t>
            </w:r>
            <w:r w:rsidRPr="00B12902">
              <w:rPr>
                <w:sz w:val="24"/>
              </w:rPr>
              <w:t>соответствии</w:t>
            </w:r>
            <w:r w:rsidRPr="00B12902">
              <w:rPr>
                <w:spacing w:val="-13"/>
                <w:sz w:val="24"/>
              </w:rPr>
              <w:t xml:space="preserve"> </w:t>
            </w:r>
            <w:r w:rsidRPr="00B12902">
              <w:rPr>
                <w:sz w:val="24"/>
              </w:rPr>
              <w:t>с</w:t>
            </w:r>
            <w:r w:rsidRPr="00B12902">
              <w:rPr>
                <w:spacing w:val="-16"/>
                <w:sz w:val="24"/>
              </w:rPr>
              <w:t xml:space="preserve"> </w:t>
            </w:r>
            <w:r w:rsidRPr="00B12902">
              <w:rPr>
                <w:sz w:val="24"/>
              </w:rPr>
              <w:t>пунктом</w:t>
            </w:r>
            <w:r w:rsidRPr="00B12902">
              <w:rPr>
                <w:spacing w:val="-15"/>
                <w:sz w:val="24"/>
              </w:rPr>
              <w:t xml:space="preserve"> </w:t>
            </w:r>
            <w:r w:rsidRPr="00B12902">
              <w:rPr>
                <w:sz w:val="24"/>
              </w:rPr>
              <w:t>19</w:t>
            </w:r>
            <w:r w:rsidRPr="00B12902">
              <w:rPr>
                <w:spacing w:val="-57"/>
                <w:sz w:val="24"/>
              </w:rPr>
              <w:t xml:space="preserve"> </w:t>
            </w:r>
            <w:r w:rsidRPr="00B12902">
              <w:rPr>
                <w:sz w:val="24"/>
              </w:rPr>
              <w:t>статьи</w:t>
            </w:r>
            <w:r w:rsidRPr="00B12902">
              <w:rPr>
                <w:spacing w:val="1"/>
                <w:sz w:val="24"/>
              </w:rPr>
              <w:t xml:space="preserve"> </w:t>
            </w:r>
            <w:r w:rsidRPr="00B12902">
              <w:rPr>
                <w:sz w:val="24"/>
              </w:rPr>
              <w:t>39.11</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кодекса</w:t>
            </w:r>
            <w:r w:rsidRPr="00B12902">
              <w:rPr>
                <w:spacing w:val="1"/>
                <w:sz w:val="24"/>
              </w:rPr>
              <w:t xml:space="preserve"> </w:t>
            </w:r>
            <w:r w:rsidRPr="00B12902">
              <w:rPr>
                <w:sz w:val="24"/>
              </w:rPr>
              <w:t>Российской</w:t>
            </w:r>
            <w:r w:rsidRPr="00B12902">
              <w:rPr>
                <w:spacing w:val="-1"/>
                <w:sz w:val="24"/>
              </w:rPr>
              <w:t xml:space="preserve"> </w:t>
            </w:r>
            <w:r w:rsidRPr="00B12902">
              <w:rPr>
                <w:sz w:val="24"/>
              </w:rPr>
              <w:t>Федерации</w:t>
            </w:r>
          </w:p>
        </w:tc>
        <w:tc>
          <w:tcPr>
            <w:tcW w:w="3820" w:type="dxa"/>
            <w:shd w:val="clear" w:color="auto" w:fill="auto"/>
          </w:tcPr>
          <w:p w14:paraId="251BE1EE"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19539BD3" w14:textId="77777777" w:rsidTr="008717D3">
        <w:trPr>
          <w:trHeight w:val="2411"/>
        </w:trPr>
        <w:tc>
          <w:tcPr>
            <w:tcW w:w="1070" w:type="dxa"/>
            <w:shd w:val="clear" w:color="auto" w:fill="auto"/>
          </w:tcPr>
          <w:p w14:paraId="4126B422" w14:textId="77777777" w:rsidR="00370AF4" w:rsidRPr="00B12902" w:rsidRDefault="00370AF4" w:rsidP="008717D3">
            <w:pPr>
              <w:pStyle w:val="TableParagraph"/>
              <w:spacing w:before="95"/>
              <w:ind w:left="62"/>
              <w:rPr>
                <w:sz w:val="24"/>
              </w:rPr>
            </w:pPr>
            <w:r w:rsidRPr="00B12902">
              <w:rPr>
                <w:sz w:val="24"/>
              </w:rPr>
              <w:t>2.19.12</w:t>
            </w:r>
          </w:p>
        </w:tc>
        <w:tc>
          <w:tcPr>
            <w:tcW w:w="5165" w:type="dxa"/>
            <w:shd w:val="clear" w:color="auto" w:fill="auto"/>
          </w:tcPr>
          <w:p w14:paraId="04D965A1" w14:textId="77777777" w:rsidR="00370AF4" w:rsidRPr="00B12902" w:rsidRDefault="00370AF4" w:rsidP="008717D3">
            <w:pPr>
              <w:pStyle w:val="TableParagraph"/>
              <w:tabs>
                <w:tab w:val="left" w:pos="1798"/>
                <w:tab w:val="left" w:pos="2048"/>
                <w:tab w:val="left" w:pos="2827"/>
                <w:tab w:val="left" w:pos="3974"/>
              </w:tabs>
              <w:spacing w:before="95"/>
              <w:ind w:left="62" w:right="46"/>
              <w:jc w:val="both"/>
              <w:rPr>
                <w:sz w:val="24"/>
              </w:rPr>
            </w:pPr>
            <w:proofErr w:type="gramStart"/>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поступило</w:t>
            </w:r>
            <w:r w:rsidRPr="00B12902">
              <w:rPr>
                <w:spacing w:val="1"/>
                <w:sz w:val="24"/>
              </w:rPr>
              <w:t xml:space="preserve"> </w:t>
            </w:r>
            <w:r w:rsidRPr="00B12902">
              <w:rPr>
                <w:sz w:val="24"/>
              </w:rPr>
              <w:t>предусмотренное</w:t>
            </w:r>
            <w:r w:rsidRPr="00B12902">
              <w:rPr>
                <w:spacing w:val="-4"/>
                <w:sz w:val="24"/>
              </w:rPr>
              <w:t xml:space="preserve"> </w:t>
            </w:r>
            <w:r w:rsidRPr="00B12902">
              <w:rPr>
                <w:sz w:val="24"/>
              </w:rPr>
              <w:t>подпунктом</w:t>
            </w:r>
            <w:r w:rsidRPr="00B12902">
              <w:rPr>
                <w:spacing w:val="-2"/>
                <w:sz w:val="24"/>
              </w:rPr>
              <w:t xml:space="preserve"> </w:t>
            </w:r>
            <w:r w:rsidRPr="00B12902">
              <w:rPr>
                <w:sz w:val="24"/>
              </w:rPr>
              <w:t>6</w:t>
            </w:r>
            <w:r w:rsidRPr="00B12902">
              <w:rPr>
                <w:spacing w:val="-2"/>
                <w:sz w:val="24"/>
              </w:rPr>
              <w:t xml:space="preserve"> </w:t>
            </w:r>
            <w:r w:rsidRPr="00B12902">
              <w:rPr>
                <w:sz w:val="24"/>
              </w:rPr>
              <w:t>пункта 4</w:t>
            </w:r>
            <w:r w:rsidRPr="00B12902">
              <w:rPr>
                <w:spacing w:val="1"/>
                <w:sz w:val="24"/>
              </w:rPr>
              <w:t xml:space="preserve"> </w:t>
            </w:r>
            <w:r w:rsidRPr="00B12902">
              <w:rPr>
                <w:sz w:val="24"/>
              </w:rPr>
              <w:t>статьи</w:t>
            </w:r>
            <w:r w:rsidRPr="00B12902">
              <w:rPr>
                <w:spacing w:val="1"/>
                <w:sz w:val="24"/>
              </w:rPr>
              <w:t xml:space="preserve"> </w:t>
            </w:r>
            <w:r w:rsidRPr="00B12902">
              <w:rPr>
                <w:sz w:val="24"/>
              </w:rPr>
              <w:t>39.11</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кодекса</w:t>
            </w:r>
            <w:r w:rsidRPr="00B12902">
              <w:rPr>
                <w:spacing w:val="-57"/>
                <w:sz w:val="24"/>
              </w:rPr>
              <w:t xml:space="preserve"> </w:t>
            </w:r>
            <w:r w:rsidRPr="00B12902">
              <w:rPr>
                <w:sz w:val="24"/>
              </w:rPr>
              <w:t>Российской</w:t>
            </w:r>
            <w:r w:rsidRPr="00B12902">
              <w:rPr>
                <w:spacing w:val="1"/>
                <w:sz w:val="24"/>
              </w:rPr>
              <w:t xml:space="preserve"> </w:t>
            </w:r>
            <w:r w:rsidRPr="00B12902">
              <w:rPr>
                <w:sz w:val="24"/>
              </w:rPr>
              <w:t>Федерации</w:t>
            </w:r>
            <w:r w:rsidRPr="00B12902">
              <w:rPr>
                <w:spacing w:val="1"/>
                <w:sz w:val="24"/>
              </w:rPr>
              <w:t xml:space="preserve"> </w:t>
            </w:r>
            <w:r w:rsidRPr="00B12902">
              <w:rPr>
                <w:sz w:val="24"/>
              </w:rPr>
              <w:t>заявление</w:t>
            </w:r>
            <w:r w:rsidRPr="00B12902">
              <w:rPr>
                <w:spacing w:val="1"/>
                <w:sz w:val="24"/>
              </w:rPr>
              <w:t xml:space="preserve"> </w:t>
            </w:r>
            <w:r w:rsidRPr="00B12902">
              <w:rPr>
                <w:sz w:val="24"/>
              </w:rPr>
              <w:t>о</w:t>
            </w:r>
            <w:r w:rsidRPr="00B12902">
              <w:rPr>
                <w:spacing w:val="-57"/>
                <w:sz w:val="24"/>
              </w:rPr>
              <w:t xml:space="preserve"> </w:t>
            </w:r>
            <w:r w:rsidRPr="00B12902">
              <w:rPr>
                <w:sz w:val="24"/>
              </w:rPr>
              <w:t>проведении аукциона по его продаже</w:t>
            </w:r>
            <w:r w:rsidRPr="00B12902">
              <w:rPr>
                <w:spacing w:val="1"/>
                <w:sz w:val="24"/>
              </w:rPr>
              <w:t xml:space="preserve"> </w:t>
            </w:r>
            <w:r w:rsidRPr="00B12902">
              <w:rPr>
                <w:sz w:val="24"/>
              </w:rPr>
              <w:t>или</w:t>
            </w:r>
            <w:r w:rsidRPr="00B12902">
              <w:rPr>
                <w:spacing w:val="1"/>
                <w:sz w:val="24"/>
              </w:rPr>
              <w:t xml:space="preserve"> </w:t>
            </w:r>
            <w:r w:rsidRPr="00B12902">
              <w:rPr>
                <w:sz w:val="24"/>
              </w:rPr>
              <w:t>аукциона</w:t>
            </w:r>
            <w:r w:rsidRPr="00B12902">
              <w:rPr>
                <w:spacing w:val="1"/>
                <w:sz w:val="24"/>
              </w:rPr>
              <w:t xml:space="preserve"> </w:t>
            </w:r>
            <w:r w:rsidRPr="00B12902">
              <w:rPr>
                <w:sz w:val="24"/>
              </w:rPr>
              <w:t>на</w:t>
            </w:r>
            <w:r w:rsidRPr="00B12902">
              <w:rPr>
                <w:spacing w:val="1"/>
                <w:sz w:val="24"/>
              </w:rPr>
              <w:t xml:space="preserve"> </w:t>
            </w:r>
            <w:r w:rsidRPr="00B12902">
              <w:rPr>
                <w:sz w:val="24"/>
              </w:rPr>
              <w:t>право</w:t>
            </w:r>
            <w:r w:rsidRPr="00B12902">
              <w:rPr>
                <w:spacing w:val="1"/>
                <w:sz w:val="24"/>
              </w:rPr>
              <w:t xml:space="preserve"> </w:t>
            </w:r>
            <w:r w:rsidRPr="00B12902">
              <w:rPr>
                <w:sz w:val="24"/>
              </w:rPr>
              <w:t>заключения</w:t>
            </w:r>
            <w:r w:rsidRPr="00B12902">
              <w:rPr>
                <w:spacing w:val="1"/>
                <w:sz w:val="24"/>
              </w:rPr>
              <w:t xml:space="preserve"> </w:t>
            </w:r>
            <w:r w:rsidRPr="00B12902">
              <w:rPr>
                <w:sz w:val="24"/>
              </w:rPr>
              <w:t>договора</w:t>
            </w:r>
            <w:r w:rsidRPr="00B12902">
              <w:rPr>
                <w:spacing w:val="23"/>
                <w:sz w:val="24"/>
              </w:rPr>
              <w:t xml:space="preserve"> </w:t>
            </w:r>
            <w:r w:rsidRPr="00B12902">
              <w:rPr>
                <w:sz w:val="24"/>
              </w:rPr>
              <w:t>его</w:t>
            </w:r>
            <w:r w:rsidRPr="00B12902">
              <w:rPr>
                <w:spacing w:val="24"/>
                <w:sz w:val="24"/>
              </w:rPr>
              <w:t xml:space="preserve"> </w:t>
            </w:r>
            <w:r w:rsidRPr="00B12902">
              <w:rPr>
                <w:sz w:val="24"/>
              </w:rPr>
              <w:t>аренды</w:t>
            </w:r>
            <w:r w:rsidRPr="00B12902">
              <w:rPr>
                <w:spacing w:val="24"/>
                <w:sz w:val="24"/>
              </w:rPr>
              <w:t xml:space="preserve"> </w:t>
            </w:r>
            <w:r w:rsidRPr="00B12902">
              <w:rPr>
                <w:sz w:val="24"/>
              </w:rPr>
              <w:t>при</w:t>
            </w:r>
            <w:r w:rsidRPr="00B12902">
              <w:rPr>
                <w:spacing w:val="27"/>
                <w:sz w:val="24"/>
              </w:rPr>
              <w:t xml:space="preserve"> </w:t>
            </w:r>
            <w:r w:rsidRPr="00B12902">
              <w:rPr>
                <w:sz w:val="24"/>
              </w:rPr>
              <w:t>условии,</w:t>
            </w:r>
            <w:r w:rsidRPr="00B12902">
              <w:rPr>
                <w:spacing w:val="25"/>
                <w:sz w:val="24"/>
              </w:rPr>
              <w:t xml:space="preserve"> </w:t>
            </w:r>
            <w:r w:rsidRPr="00B12902">
              <w:rPr>
                <w:sz w:val="24"/>
              </w:rPr>
              <w:t>что такой земельный участок образован в</w:t>
            </w:r>
            <w:r w:rsidRPr="00B12902">
              <w:rPr>
                <w:spacing w:val="1"/>
                <w:sz w:val="24"/>
              </w:rPr>
              <w:t xml:space="preserve"> </w:t>
            </w:r>
            <w:r w:rsidRPr="00B12902">
              <w:rPr>
                <w:sz w:val="24"/>
              </w:rPr>
              <w:t>соответствии с подпунктом 4 пункта 4</w:t>
            </w:r>
            <w:r w:rsidRPr="00B12902">
              <w:rPr>
                <w:spacing w:val="1"/>
                <w:sz w:val="24"/>
              </w:rPr>
              <w:t xml:space="preserve"> </w:t>
            </w:r>
            <w:r w:rsidRPr="00B12902">
              <w:rPr>
                <w:sz w:val="24"/>
              </w:rPr>
              <w:t>статьи</w:t>
            </w:r>
            <w:r w:rsidRPr="00B12902">
              <w:rPr>
                <w:spacing w:val="1"/>
                <w:sz w:val="24"/>
              </w:rPr>
              <w:t xml:space="preserve"> </w:t>
            </w:r>
            <w:r w:rsidRPr="00B12902">
              <w:rPr>
                <w:sz w:val="24"/>
              </w:rPr>
              <w:t>39.11</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кодекса</w:t>
            </w:r>
            <w:r w:rsidRPr="00B12902">
              <w:rPr>
                <w:spacing w:val="1"/>
                <w:sz w:val="24"/>
              </w:rPr>
              <w:t xml:space="preserve"> </w:t>
            </w:r>
            <w:r w:rsidRPr="00B12902">
              <w:rPr>
                <w:sz w:val="24"/>
              </w:rPr>
              <w:t xml:space="preserve">Российской Федерации </w:t>
            </w:r>
            <w:r w:rsidRPr="00B12902">
              <w:rPr>
                <w:spacing w:val="-1"/>
                <w:sz w:val="24"/>
              </w:rPr>
              <w:t>и</w:t>
            </w:r>
            <w:r w:rsidRPr="00B12902">
              <w:rPr>
                <w:spacing w:val="-58"/>
                <w:sz w:val="24"/>
              </w:rPr>
              <w:t xml:space="preserve"> </w:t>
            </w:r>
            <w:r w:rsidRPr="00B12902">
              <w:rPr>
                <w:sz w:val="24"/>
              </w:rPr>
              <w:t>уполномоченным органом не принято</w:t>
            </w:r>
            <w:r w:rsidRPr="00B12902">
              <w:rPr>
                <w:spacing w:val="1"/>
                <w:sz w:val="24"/>
              </w:rPr>
              <w:t xml:space="preserve"> </w:t>
            </w:r>
            <w:r w:rsidRPr="00B12902">
              <w:rPr>
                <w:sz w:val="24"/>
              </w:rPr>
              <w:t>решение</w:t>
            </w:r>
            <w:proofErr w:type="gramEnd"/>
            <w:r w:rsidRPr="00B12902">
              <w:rPr>
                <w:sz w:val="24"/>
              </w:rPr>
              <w:t xml:space="preserve"> об отказе в проведении этого</w:t>
            </w:r>
            <w:r w:rsidRPr="00B12902">
              <w:rPr>
                <w:spacing w:val="1"/>
                <w:sz w:val="24"/>
              </w:rPr>
              <w:t xml:space="preserve"> </w:t>
            </w:r>
            <w:r w:rsidRPr="00B12902">
              <w:rPr>
                <w:sz w:val="24"/>
              </w:rPr>
              <w:t>аукциона по основаниям,</w:t>
            </w:r>
            <w:r w:rsidRPr="00B12902">
              <w:rPr>
                <w:spacing w:val="1"/>
                <w:sz w:val="24"/>
              </w:rPr>
              <w:t xml:space="preserve"> </w:t>
            </w:r>
            <w:r w:rsidRPr="00B12902">
              <w:rPr>
                <w:sz w:val="24"/>
              </w:rPr>
              <w:t>предусмотренным</w:t>
            </w:r>
            <w:r w:rsidRPr="00B12902">
              <w:rPr>
                <w:spacing w:val="47"/>
                <w:sz w:val="24"/>
              </w:rPr>
              <w:t xml:space="preserve"> </w:t>
            </w:r>
            <w:r w:rsidRPr="00B12902">
              <w:rPr>
                <w:sz w:val="24"/>
              </w:rPr>
              <w:t>пунктом</w:t>
            </w:r>
            <w:r w:rsidRPr="00B12902">
              <w:rPr>
                <w:spacing w:val="48"/>
                <w:sz w:val="24"/>
              </w:rPr>
              <w:t xml:space="preserve"> </w:t>
            </w:r>
            <w:r w:rsidRPr="00B12902">
              <w:rPr>
                <w:sz w:val="24"/>
              </w:rPr>
              <w:t>8</w:t>
            </w:r>
            <w:r w:rsidRPr="00B12902">
              <w:rPr>
                <w:spacing w:val="48"/>
                <w:sz w:val="24"/>
              </w:rPr>
              <w:t xml:space="preserve"> </w:t>
            </w:r>
            <w:r w:rsidRPr="00B12902">
              <w:rPr>
                <w:sz w:val="24"/>
              </w:rPr>
              <w:t>статьи 39.11 Земельного кодекса Российской</w:t>
            </w:r>
            <w:r w:rsidRPr="00B12902">
              <w:rPr>
                <w:spacing w:val="1"/>
                <w:sz w:val="24"/>
              </w:rPr>
              <w:t xml:space="preserve"> </w:t>
            </w:r>
            <w:r w:rsidRPr="00B12902">
              <w:rPr>
                <w:sz w:val="24"/>
              </w:rPr>
              <w:t>Федерации</w:t>
            </w:r>
          </w:p>
        </w:tc>
        <w:tc>
          <w:tcPr>
            <w:tcW w:w="3820" w:type="dxa"/>
            <w:shd w:val="clear" w:color="auto" w:fill="auto"/>
          </w:tcPr>
          <w:p w14:paraId="231C8CD5"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193BE2DA" w14:textId="77777777" w:rsidTr="008717D3">
        <w:trPr>
          <w:trHeight w:val="2411"/>
        </w:trPr>
        <w:tc>
          <w:tcPr>
            <w:tcW w:w="1070" w:type="dxa"/>
            <w:shd w:val="clear" w:color="auto" w:fill="auto"/>
          </w:tcPr>
          <w:p w14:paraId="378DBC54" w14:textId="77777777" w:rsidR="00370AF4" w:rsidRPr="00B12902" w:rsidRDefault="00370AF4" w:rsidP="008717D3">
            <w:pPr>
              <w:pStyle w:val="TableParagraph"/>
              <w:spacing w:before="95"/>
              <w:ind w:left="62"/>
              <w:rPr>
                <w:sz w:val="24"/>
              </w:rPr>
            </w:pPr>
            <w:r w:rsidRPr="00B12902">
              <w:rPr>
                <w:sz w:val="24"/>
              </w:rPr>
              <w:t>2.19.13</w:t>
            </w:r>
          </w:p>
        </w:tc>
        <w:tc>
          <w:tcPr>
            <w:tcW w:w="5165" w:type="dxa"/>
            <w:shd w:val="clear" w:color="auto" w:fill="auto"/>
          </w:tcPr>
          <w:p w14:paraId="537EB1B7" w14:textId="77777777" w:rsidR="00370AF4" w:rsidRPr="00B12902" w:rsidRDefault="00370AF4" w:rsidP="008717D3">
            <w:pPr>
              <w:pStyle w:val="TableParagraph"/>
              <w:tabs>
                <w:tab w:val="left" w:pos="2041"/>
                <w:tab w:val="left" w:pos="2694"/>
                <w:tab w:val="left" w:pos="3981"/>
              </w:tabs>
              <w:spacing w:before="95"/>
              <w:ind w:left="62" w:right="48"/>
              <w:jc w:val="both"/>
              <w:rPr>
                <w:sz w:val="24"/>
              </w:rPr>
            </w:pP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 в заявлении, опубликовано</w:t>
            </w:r>
            <w:r w:rsidRPr="00B12902">
              <w:rPr>
                <w:spacing w:val="1"/>
                <w:sz w:val="24"/>
              </w:rPr>
              <w:t xml:space="preserve"> </w:t>
            </w:r>
            <w:r w:rsidRPr="00B12902">
              <w:rPr>
                <w:sz w:val="24"/>
              </w:rPr>
              <w:t>и</w:t>
            </w:r>
            <w:r w:rsidRPr="00B12902">
              <w:rPr>
                <w:spacing w:val="1"/>
                <w:sz w:val="24"/>
              </w:rPr>
              <w:t xml:space="preserve"> </w:t>
            </w:r>
            <w:r w:rsidRPr="00B12902">
              <w:rPr>
                <w:sz w:val="24"/>
              </w:rPr>
              <w:t>размещено</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57"/>
                <w:sz w:val="24"/>
              </w:rPr>
              <w:t xml:space="preserve"> </w:t>
            </w:r>
            <w:r w:rsidRPr="00B12902">
              <w:rPr>
                <w:sz w:val="24"/>
              </w:rPr>
              <w:t>подпунктом</w:t>
            </w:r>
            <w:r w:rsidRPr="00B12902">
              <w:rPr>
                <w:spacing w:val="1"/>
                <w:sz w:val="24"/>
              </w:rPr>
              <w:t xml:space="preserve"> </w:t>
            </w:r>
            <w:r w:rsidRPr="00B12902">
              <w:rPr>
                <w:sz w:val="24"/>
              </w:rPr>
              <w:t>1</w:t>
            </w:r>
            <w:r w:rsidRPr="00B12902">
              <w:rPr>
                <w:spacing w:val="1"/>
                <w:sz w:val="24"/>
              </w:rPr>
              <w:t xml:space="preserve"> </w:t>
            </w:r>
            <w:r w:rsidRPr="00B12902">
              <w:rPr>
                <w:sz w:val="24"/>
              </w:rPr>
              <w:t>пункта</w:t>
            </w:r>
            <w:r w:rsidRPr="00B12902">
              <w:rPr>
                <w:spacing w:val="1"/>
                <w:sz w:val="24"/>
              </w:rPr>
              <w:t xml:space="preserve"> </w:t>
            </w:r>
            <w:r w:rsidRPr="00B12902">
              <w:rPr>
                <w:sz w:val="24"/>
              </w:rPr>
              <w:t>1</w:t>
            </w:r>
            <w:r w:rsidRPr="00B12902">
              <w:rPr>
                <w:spacing w:val="1"/>
                <w:sz w:val="24"/>
              </w:rPr>
              <w:t xml:space="preserve"> </w:t>
            </w:r>
            <w:r w:rsidRPr="00B12902">
              <w:rPr>
                <w:sz w:val="24"/>
              </w:rPr>
              <w:t>статьи</w:t>
            </w:r>
            <w:r w:rsidRPr="00B12902">
              <w:rPr>
                <w:spacing w:val="1"/>
                <w:sz w:val="24"/>
              </w:rPr>
              <w:t xml:space="preserve"> </w:t>
            </w:r>
            <w:r w:rsidRPr="00B12902">
              <w:rPr>
                <w:sz w:val="24"/>
              </w:rPr>
              <w:t>39.18</w:t>
            </w:r>
            <w:r w:rsidRPr="00B12902">
              <w:rPr>
                <w:spacing w:val="-57"/>
                <w:sz w:val="24"/>
              </w:rPr>
              <w:t xml:space="preserve"> </w:t>
            </w:r>
            <w:r w:rsidRPr="00B12902">
              <w:rPr>
                <w:sz w:val="24"/>
              </w:rPr>
              <w:t>Земельного</w:t>
            </w:r>
            <w:r w:rsidRPr="00B12902">
              <w:rPr>
                <w:spacing w:val="1"/>
                <w:sz w:val="24"/>
              </w:rPr>
              <w:t xml:space="preserve"> </w:t>
            </w:r>
            <w:r w:rsidRPr="00B12902">
              <w:rPr>
                <w:sz w:val="24"/>
              </w:rPr>
              <w:t>кодекса</w:t>
            </w:r>
            <w:r w:rsidRPr="00B12902">
              <w:rPr>
                <w:spacing w:val="1"/>
                <w:sz w:val="24"/>
              </w:rPr>
              <w:t xml:space="preserve"> </w:t>
            </w:r>
            <w:r w:rsidRPr="00B12902">
              <w:rPr>
                <w:sz w:val="24"/>
              </w:rPr>
              <w:t>Российской</w:t>
            </w:r>
            <w:r w:rsidRPr="00B12902">
              <w:rPr>
                <w:spacing w:val="-57"/>
                <w:sz w:val="24"/>
              </w:rPr>
              <w:t xml:space="preserve"> </w:t>
            </w:r>
            <w:r w:rsidRPr="00B12902">
              <w:rPr>
                <w:sz w:val="24"/>
              </w:rPr>
              <w:t xml:space="preserve">Федерации извещение </w:t>
            </w:r>
            <w:r w:rsidRPr="00B12902">
              <w:rPr>
                <w:spacing w:val="-1"/>
                <w:sz w:val="24"/>
              </w:rPr>
              <w:t>о</w:t>
            </w:r>
            <w:r w:rsidRPr="00B12902">
              <w:rPr>
                <w:spacing w:val="-58"/>
                <w:sz w:val="24"/>
              </w:rPr>
              <w:t xml:space="preserve"> </w:t>
            </w:r>
            <w:r w:rsidRPr="00B12902">
              <w:rPr>
                <w:sz w:val="24"/>
              </w:rPr>
              <w:t>предоставлении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для</w:t>
            </w:r>
            <w:r w:rsidRPr="00B12902">
              <w:rPr>
                <w:spacing w:val="1"/>
                <w:sz w:val="24"/>
              </w:rPr>
              <w:t xml:space="preserve"> </w:t>
            </w:r>
            <w:r w:rsidRPr="00B12902">
              <w:rPr>
                <w:sz w:val="24"/>
              </w:rPr>
              <w:t>индивидуального</w:t>
            </w:r>
            <w:r w:rsidRPr="00B12902">
              <w:rPr>
                <w:spacing w:val="1"/>
                <w:sz w:val="24"/>
              </w:rPr>
              <w:t xml:space="preserve"> </w:t>
            </w:r>
            <w:r w:rsidRPr="00B12902">
              <w:rPr>
                <w:sz w:val="24"/>
              </w:rPr>
              <w:t>жилищного</w:t>
            </w:r>
            <w:r w:rsidRPr="00B12902">
              <w:rPr>
                <w:spacing w:val="1"/>
                <w:sz w:val="24"/>
              </w:rPr>
              <w:t xml:space="preserve"> </w:t>
            </w:r>
            <w:r w:rsidRPr="00B12902">
              <w:rPr>
                <w:sz w:val="24"/>
              </w:rPr>
              <w:t>строительства,</w:t>
            </w:r>
            <w:r w:rsidRPr="00B12902">
              <w:rPr>
                <w:spacing w:val="1"/>
                <w:sz w:val="24"/>
              </w:rPr>
              <w:t xml:space="preserve"> </w:t>
            </w:r>
            <w:r w:rsidRPr="00B12902">
              <w:rPr>
                <w:sz w:val="24"/>
              </w:rPr>
              <w:t>ведения</w:t>
            </w:r>
            <w:r w:rsidRPr="00B12902">
              <w:rPr>
                <w:spacing w:val="1"/>
                <w:sz w:val="24"/>
              </w:rPr>
              <w:t xml:space="preserve"> </w:t>
            </w:r>
            <w:r w:rsidRPr="00B12902">
              <w:rPr>
                <w:sz w:val="24"/>
              </w:rPr>
              <w:t>личного</w:t>
            </w:r>
            <w:r w:rsidRPr="00B12902">
              <w:rPr>
                <w:spacing w:val="-57"/>
                <w:sz w:val="24"/>
              </w:rPr>
              <w:t xml:space="preserve"> </w:t>
            </w:r>
            <w:r w:rsidRPr="00B12902">
              <w:rPr>
                <w:sz w:val="24"/>
              </w:rPr>
              <w:t>подсобного</w:t>
            </w:r>
            <w:r w:rsidRPr="00B12902">
              <w:rPr>
                <w:spacing w:val="-7"/>
                <w:sz w:val="24"/>
              </w:rPr>
              <w:t xml:space="preserve"> </w:t>
            </w:r>
            <w:r w:rsidRPr="00B12902">
              <w:rPr>
                <w:sz w:val="24"/>
              </w:rPr>
              <w:t>хозяйства,</w:t>
            </w:r>
            <w:r w:rsidRPr="00B12902">
              <w:rPr>
                <w:spacing w:val="-5"/>
                <w:sz w:val="24"/>
              </w:rPr>
              <w:t xml:space="preserve"> </w:t>
            </w:r>
            <w:r w:rsidRPr="00B12902">
              <w:rPr>
                <w:sz w:val="24"/>
              </w:rPr>
              <w:t>садоводства</w:t>
            </w:r>
            <w:r w:rsidRPr="00B12902">
              <w:rPr>
                <w:spacing w:val="-6"/>
                <w:sz w:val="24"/>
              </w:rPr>
              <w:t xml:space="preserve"> </w:t>
            </w:r>
            <w:r w:rsidRPr="00B12902">
              <w:rPr>
                <w:sz w:val="24"/>
              </w:rPr>
              <w:t>или</w:t>
            </w:r>
            <w:r w:rsidRPr="00B12902">
              <w:rPr>
                <w:spacing w:val="-58"/>
                <w:sz w:val="24"/>
              </w:rPr>
              <w:t xml:space="preserve"> </w:t>
            </w:r>
            <w:r w:rsidRPr="00B12902">
              <w:rPr>
                <w:sz w:val="24"/>
              </w:rPr>
              <w:t>осуществления крестьянским</w:t>
            </w:r>
            <w:r w:rsidRPr="00B12902">
              <w:rPr>
                <w:spacing w:val="-58"/>
                <w:sz w:val="24"/>
              </w:rPr>
              <w:t xml:space="preserve"> </w:t>
            </w:r>
            <w:r w:rsidRPr="00B12902">
              <w:rPr>
                <w:sz w:val="24"/>
              </w:rPr>
              <w:t>(фермерским)</w:t>
            </w:r>
            <w:r w:rsidRPr="00B12902">
              <w:rPr>
                <w:spacing w:val="1"/>
                <w:sz w:val="24"/>
              </w:rPr>
              <w:t xml:space="preserve"> </w:t>
            </w:r>
            <w:r w:rsidRPr="00B12902">
              <w:rPr>
                <w:sz w:val="24"/>
              </w:rPr>
              <w:t>хозяйством</w:t>
            </w:r>
            <w:r w:rsidRPr="00B12902">
              <w:rPr>
                <w:spacing w:val="1"/>
                <w:sz w:val="24"/>
              </w:rPr>
              <w:t xml:space="preserve"> </w:t>
            </w:r>
            <w:r w:rsidRPr="00B12902">
              <w:rPr>
                <w:sz w:val="24"/>
              </w:rPr>
              <w:t>его</w:t>
            </w:r>
            <w:r w:rsidRPr="00B12902">
              <w:rPr>
                <w:spacing w:val="-57"/>
                <w:sz w:val="24"/>
              </w:rPr>
              <w:t xml:space="preserve"> </w:t>
            </w:r>
            <w:r w:rsidRPr="00B12902">
              <w:rPr>
                <w:sz w:val="24"/>
              </w:rPr>
              <w:t>деятельности</w:t>
            </w:r>
          </w:p>
        </w:tc>
        <w:tc>
          <w:tcPr>
            <w:tcW w:w="3820" w:type="dxa"/>
            <w:shd w:val="clear" w:color="auto" w:fill="auto"/>
          </w:tcPr>
          <w:p w14:paraId="3E749318"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6601C733" w14:textId="77777777" w:rsidTr="008717D3">
        <w:trPr>
          <w:trHeight w:val="1701"/>
        </w:trPr>
        <w:tc>
          <w:tcPr>
            <w:tcW w:w="1070" w:type="dxa"/>
            <w:shd w:val="clear" w:color="auto" w:fill="auto"/>
          </w:tcPr>
          <w:p w14:paraId="297A8496" w14:textId="77777777" w:rsidR="00370AF4" w:rsidRPr="00B12902" w:rsidRDefault="00370AF4" w:rsidP="008717D3">
            <w:pPr>
              <w:pStyle w:val="TableParagraph"/>
              <w:spacing w:before="95"/>
              <w:ind w:left="62"/>
              <w:rPr>
                <w:sz w:val="24"/>
              </w:rPr>
            </w:pPr>
            <w:r w:rsidRPr="00B12902">
              <w:rPr>
                <w:sz w:val="24"/>
              </w:rPr>
              <w:t>2.19.14</w:t>
            </w:r>
          </w:p>
        </w:tc>
        <w:tc>
          <w:tcPr>
            <w:tcW w:w="5165" w:type="dxa"/>
            <w:shd w:val="clear" w:color="auto" w:fill="auto"/>
          </w:tcPr>
          <w:p w14:paraId="5C3D3B98" w14:textId="77777777" w:rsidR="00370AF4" w:rsidRPr="00B12902" w:rsidRDefault="00370AF4" w:rsidP="008717D3">
            <w:pPr>
              <w:pStyle w:val="TableParagraph"/>
              <w:tabs>
                <w:tab w:val="left" w:pos="2593"/>
              </w:tabs>
              <w:spacing w:before="95"/>
              <w:ind w:left="62" w:right="46"/>
              <w:jc w:val="both"/>
              <w:rPr>
                <w:sz w:val="24"/>
              </w:rPr>
            </w:pPr>
            <w:r w:rsidRPr="00B12902">
              <w:rPr>
                <w:sz w:val="24"/>
              </w:rPr>
              <w:t>Разрешенное использование</w:t>
            </w:r>
            <w:r w:rsidRPr="00B12902">
              <w:rPr>
                <w:spacing w:val="-58"/>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не</w:t>
            </w:r>
            <w:r w:rsidRPr="00B12902">
              <w:rPr>
                <w:spacing w:val="1"/>
                <w:sz w:val="24"/>
              </w:rPr>
              <w:t xml:space="preserve"> </w:t>
            </w:r>
            <w:r w:rsidRPr="00B12902">
              <w:rPr>
                <w:sz w:val="24"/>
              </w:rPr>
              <w:t>соответствует</w:t>
            </w:r>
            <w:r w:rsidRPr="00B12902">
              <w:rPr>
                <w:spacing w:val="1"/>
                <w:sz w:val="24"/>
              </w:rPr>
              <w:t xml:space="preserve"> </w:t>
            </w:r>
            <w:r w:rsidRPr="00B12902">
              <w:rPr>
                <w:sz w:val="24"/>
              </w:rPr>
              <w:t>целям</w:t>
            </w:r>
            <w:r w:rsidRPr="00B12902">
              <w:rPr>
                <w:spacing w:val="1"/>
                <w:sz w:val="24"/>
              </w:rPr>
              <w:t xml:space="preserve"> </w:t>
            </w:r>
            <w:r w:rsidRPr="00B12902">
              <w:rPr>
                <w:sz w:val="24"/>
              </w:rPr>
              <w:t>использования</w:t>
            </w:r>
            <w:r w:rsidRPr="00B12902">
              <w:rPr>
                <w:spacing w:val="1"/>
                <w:sz w:val="24"/>
              </w:rPr>
              <w:t xml:space="preserve"> </w:t>
            </w:r>
            <w:r w:rsidRPr="00B12902">
              <w:rPr>
                <w:sz w:val="24"/>
              </w:rPr>
              <w:t>такого</w:t>
            </w:r>
            <w:r w:rsidRPr="00B12902">
              <w:rPr>
                <w:spacing w:val="-57"/>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указанным</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за</w:t>
            </w:r>
            <w:r w:rsidRPr="00B12902">
              <w:rPr>
                <w:spacing w:val="1"/>
                <w:sz w:val="24"/>
              </w:rPr>
              <w:t xml:space="preserve"> </w:t>
            </w:r>
            <w:r w:rsidRPr="00B12902">
              <w:rPr>
                <w:sz w:val="24"/>
              </w:rPr>
              <w:t>исключением</w:t>
            </w:r>
            <w:r w:rsidRPr="00B12902">
              <w:rPr>
                <w:spacing w:val="1"/>
                <w:sz w:val="24"/>
              </w:rPr>
              <w:t xml:space="preserve"> </w:t>
            </w:r>
            <w:r w:rsidRPr="00B12902">
              <w:rPr>
                <w:sz w:val="24"/>
              </w:rPr>
              <w:t>случаев</w:t>
            </w:r>
            <w:r w:rsidRPr="00B12902">
              <w:rPr>
                <w:spacing w:val="-57"/>
                <w:sz w:val="24"/>
              </w:rPr>
              <w:t xml:space="preserve"> </w:t>
            </w:r>
            <w:r w:rsidRPr="00B12902">
              <w:rPr>
                <w:sz w:val="24"/>
              </w:rPr>
              <w:t>размещения</w:t>
            </w:r>
            <w:r w:rsidRPr="00B12902">
              <w:rPr>
                <w:spacing w:val="1"/>
                <w:sz w:val="24"/>
              </w:rPr>
              <w:t xml:space="preserve"> </w:t>
            </w:r>
            <w:r w:rsidRPr="00B12902">
              <w:rPr>
                <w:sz w:val="24"/>
              </w:rPr>
              <w:t>линейного</w:t>
            </w:r>
            <w:r w:rsidRPr="00B12902">
              <w:rPr>
                <w:spacing w:val="1"/>
                <w:sz w:val="24"/>
              </w:rPr>
              <w:t xml:space="preserve"> </w:t>
            </w:r>
            <w:r w:rsidRPr="00B12902">
              <w:rPr>
                <w:sz w:val="24"/>
              </w:rPr>
              <w:t>объекта</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1"/>
                <w:sz w:val="24"/>
              </w:rPr>
              <w:t xml:space="preserve"> </w:t>
            </w:r>
            <w:r w:rsidRPr="00B12902">
              <w:rPr>
                <w:sz w:val="24"/>
              </w:rPr>
              <w:t>утвержденным</w:t>
            </w:r>
            <w:r w:rsidRPr="00B12902">
              <w:rPr>
                <w:spacing w:val="1"/>
                <w:sz w:val="24"/>
              </w:rPr>
              <w:t xml:space="preserve"> </w:t>
            </w:r>
            <w:r w:rsidRPr="00B12902">
              <w:rPr>
                <w:sz w:val="24"/>
              </w:rPr>
              <w:t>проектом</w:t>
            </w:r>
            <w:r w:rsidRPr="00B12902">
              <w:rPr>
                <w:spacing w:val="-1"/>
                <w:sz w:val="24"/>
              </w:rPr>
              <w:t xml:space="preserve"> </w:t>
            </w:r>
            <w:r w:rsidRPr="00B12902">
              <w:rPr>
                <w:sz w:val="24"/>
              </w:rPr>
              <w:t>планировки</w:t>
            </w:r>
            <w:r w:rsidRPr="00B12902">
              <w:rPr>
                <w:spacing w:val="-2"/>
                <w:sz w:val="24"/>
              </w:rPr>
              <w:t xml:space="preserve"> </w:t>
            </w:r>
            <w:r w:rsidRPr="00B12902">
              <w:rPr>
                <w:sz w:val="24"/>
              </w:rPr>
              <w:t>территории</w:t>
            </w:r>
          </w:p>
        </w:tc>
        <w:tc>
          <w:tcPr>
            <w:tcW w:w="3820" w:type="dxa"/>
            <w:shd w:val="clear" w:color="auto" w:fill="auto"/>
          </w:tcPr>
          <w:p w14:paraId="34240C8A"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0CF86E2A" w14:textId="77777777" w:rsidTr="008717D3">
        <w:trPr>
          <w:trHeight w:val="1701"/>
        </w:trPr>
        <w:tc>
          <w:tcPr>
            <w:tcW w:w="1070" w:type="dxa"/>
            <w:shd w:val="clear" w:color="auto" w:fill="auto"/>
          </w:tcPr>
          <w:p w14:paraId="6D43CACA" w14:textId="77777777" w:rsidR="00370AF4" w:rsidRPr="00B12902" w:rsidRDefault="00370AF4" w:rsidP="008717D3">
            <w:pPr>
              <w:pStyle w:val="TableParagraph"/>
              <w:spacing w:before="95"/>
              <w:ind w:left="62"/>
              <w:rPr>
                <w:sz w:val="24"/>
              </w:rPr>
            </w:pPr>
            <w:r w:rsidRPr="00B12902">
              <w:rPr>
                <w:sz w:val="24"/>
              </w:rPr>
              <w:t>2.19.15</w:t>
            </w:r>
          </w:p>
        </w:tc>
        <w:tc>
          <w:tcPr>
            <w:tcW w:w="5165" w:type="dxa"/>
            <w:shd w:val="clear" w:color="auto" w:fill="auto"/>
          </w:tcPr>
          <w:p w14:paraId="5CC78A5D" w14:textId="77777777" w:rsidR="00370AF4" w:rsidRPr="00B12902" w:rsidRDefault="00370AF4" w:rsidP="008717D3">
            <w:pPr>
              <w:pStyle w:val="TableParagraph"/>
              <w:tabs>
                <w:tab w:val="left" w:pos="2859"/>
              </w:tabs>
              <w:spacing w:before="95"/>
              <w:ind w:left="62" w:right="50"/>
              <w:jc w:val="both"/>
              <w:rPr>
                <w:sz w:val="24"/>
              </w:rPr>
            </w:pPr>
            <w:r w:rsidRPr="00B12902">
              <w:rPr>
                <w:sz w:val="24"/>
              </w:rPr>
              <w:t>Испрашиваемый</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полностью</w:t>
            </w:r>
            <w:r w:rsidRPr="00B12902">
              <w:rPr>
                <w:spacing w:val="1"/>
                <w:sz w:val="24"/>
              </w:rPr>
              <w:t xml:space="preserve"> </w:t>
            </w:r>
            <w:r w:rsidRPr="00B12902">
              <w:rPr>
                <w:sz w:val="24"/>
              </w:rPr>
              <w:t>расположен</w:t>
            </w:r>
            <w:r w:rsidRPr="00B12902">
              <w:rPr>
                <w:spacing w:val="1"/>
                <w:sz w:val="24"/>
              </w:rPr>
              <w:t xml:space="preserve"> </w:t>
            </w:r>
            <w:r w:rsidRPr="00B12902">
              <w:rPr>
                <w:sz w:val="24"/>
              </w:rPr>
              <w:t>в</w:t>
            </w:r>
            <w:r w:rsidRPr="00B12902">
              <w:rPr>
                <w:spacing w:val="1"/>
                <w:sz w:val="24"/>
              </w:rPr>
              <w:t xml:space="preserve"> </w:t>
            </w:r>
            <w:r w:rsidRPr="00B12902">
              <w:rPr>
                <w:sz w:val="24"/>
              </w:rPr>
              <w:t>границах</w:t>
            </w:r>
            <w:r w:rsidRPr="00B12902">
              <w:rPr>
                <w:spacing w:val="1"/>
                <w:sz w:val="24"/>
              </w:rPr>
              <w:t xml:space="preserve"> </w:t>
            </w:r>
            <w:r w:rsidRPr="00B12902">
              <w:rPr>
                <w:sz w:val="24"/>
              </w:rPr>
              <w:t>зоны</w:t>
            </w:r>
            <w:r w:rsidRPr="00B12902">
              <w:rPr>
                <w:spacing w:val="1"/>
                <w:sz w:val="24"/>
              </w:rPr>
              <w:t xml:space="preserve"> </w:t>
            </w:r>
            <w:r w:rsidRPr="00B12902">
              <w:rPr>
                <w:sz w:val="24"/>
              </w:rPr>
              <w:t>с</w:t>
            </w:r>
            <w:r w:rsidRPr="00B12902">
              <w:rPr>
                <w:spacing w:val="1"/>
                <w:sz w:val="24"/>
              </w:rPr>
              <w:t xml:space="preserve"> </w:t>
            </w:r>
            <w:r w:rsidRPr="00B12902">
              <w:rPr>
                <w:sz w:val="24"/>
              </w:rPr>
              <w:t>особыми</w:t>
            </w:r>
            <w:r w:rsidRPr="00B12902">
              <w:rPr>
                <w:spacing w:val="1"/>
                <w:sz w:val="24"/>
              </w:rPr>
              <w:t xml:space="preserve"> </w:t>
            </w:r>
            <w:r w:rsidRPr="00B12902">
              <w:rPr>
                <w:sz w:val="24"/>
              </w:rPr>
              <w:t>условиями</w:t>
            </w:r>
            <w:r w:rsidRPr="00B12902">
              <w:rPr>
                <w:spacing w:val="1"/>
                <w:sz w:val="24"/>
              </w:rPr>
              <w:t xml:space="preserve"> </w:t>
            </w:r>
            <w:r w:rsidRPr="00B12902">
              <w:rPr>
                <w:sz w:val="24"/>
              </w:rPr>
              <w:t xml:space="preserve">использования </w:t>
            </w:r>
            <w:r w:rsidRPr="00B12902">
              <w:rPr>
                <w:spacing w:val="-1"/>
                <w:sz w:val="24"/>
              </w:rPr>
              <w:t xml:space="preserve">территории, </w:t>
            </w:r>
            <w:r w:rsidRPr="00B12902">
              <w:rPr>
                <w:sz w:val="24"/>
              </w:rPr>
              <w:t xml:space="preserve">установленные </w:t>
            </w:r>
            <w:r w:rsidRPr="00B12902">
              <w:rPr>
                <w:spacing w:val="-1"/>
                <w:sz w:val="24"/>
              </w:rPr>
              <w:t>ограничения</w:t>
            </w:r>
            <w:r w:rsidRPr="00B12902">
              <w:rPr>
                <w:spacing w:val="-58"/>
                <w:sz w:val="24"/>
              </w:rPr>
              <w:t xml:space="preserve"> </w:t>
            </w:r>
            <w:r w:rsidRPr="00B12902">
              <w:rPr>
                <w:sz w:val="24"/>
              </w:rPr>
              <w:t>использования</w:t>
            </w:r>
            <w:r w:rsidRPr="00B12902">
              <w:rPr>
                <w:spacing w:val="1"/>
                <w:sz w:val="24"/>
              </w:rPr>
              <w:t xml:space="preserve"> </w:t>
            </w:r>
            <w:r w:rsidRPr="00B12902">
              <w:rPr>
                <w:sz w:val="24"/>
              </w:rPr>
              <w:t>земельных</w:t>
            </w:r>
            <w:r w:rsidRPr="00B12902">
              <w:rPr>
                <w:spacing w:val="1"/>
                <w:sz w:val="24"/>
              </w:rPr>
              <w:t xml:space="preserve"> </w:t>
            </w:r>
            <w:r w:rsidRPr="00B12902">
              <w:rPr>
                <w:sz w:val="24"/>
              </w:rPr>
              <w:t>участков</w:t>
            </w:r>
            <w:r w:rsidRPr="00B12902">
              <w:rPr>
                <w:spacing w:val="1"/>
                <w:sz w:val="24"/>
              </w:rPr>
              <w:t xml:space="preserve"> </w:t>
            </w:r>
            <w:r w:rsidRPr="00B12902">
              <w:rPr>
                <w:sz w:val="24"/>
              </w:rPr>
              <w:t>в</w:t>
            </w:r>
            <w:r w:rsidRPr="00B12902">
              <w:rPr>
                <w:spacing w:val="-57"/>
                <w:sz w:val="24"/>
              </w:rPr>
              <w:t xml:space="preserve"> </w:t>
            </w:r>
            <w:r w:rsidRPr="00B12902">
              <w:rPr>
                <w:sz w:val="24"/>
              </w:rPr>
              <w:t>которой не допускают</w:t>
            </w:r>
            <w:r w:rsidRPr="00B12902">
              <w:rPr>
                <w:spacing w:val="1"/>
                <w:sz w:val="24"/>
              </w:rPr>
              <w:t xml:space="preserve"> </w:t>
            </w:r>
            <w:r w:rsidRPr="00B12902">
              <w:rPr>
                <w:sz w:val="24"/>
              </w:rPr>
              <w:t>использования</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57"/>
                <w:sz w:val="24"/>
              </w:rPr>
              <w:t xml:space="preserve"> </w:t>
            </w:r>
            <w:r w:rsidRPr="00B12902">
              <w:rPr>
                <w:sz w:val="24"/>
              </w:rPr>
              <w:t>целями</w:t>
            </w:r>
            <w:r w:rsidRPr="00B12902">
              <w:rPr>
                <w:spacing w:val="1"/>
                <w:sz w:val="24"/>
              </w:rPr>
              <w:t xml:space="preserve"> </w:t>
            </w:r>
            <w:r w:rsidRPr="00B12902">
              <w:rPr>
                <w:sz w:val="24"/>
              </w:rPr>
              <w:t>использования</w:t>
            </w:r>
            <w:r w:rsidRPr="00B12902">
              <w:rPr>
                <w:spacing w:val="1"/>
                <w:sz w:val="24"/>
              </w:rPr>
              <w:t xml:space="preserve"> </w:t>
            </w:r>
            <w:r w:rsidRPr="00B12902">
              <w:rPr>
                <w:sz w:val="24"/>
              </w:rPr>
              <w:t>такого</w:t>
            </w:r>
            <w:r w:rsidRPr="00B12902">
              <w:rPr>
                <w:spacing w:val="-57"/>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указанными</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p>
        </w:tc>
        <w:tc>
          <w:tcPr>
            <w:tcW w:w="3820" w:type="dxa"/>
            <w:shd w:val="clear" w:color="auto" w:fill="auto"/>
          </w:tcPr>
          <w:p w14:paraId="6E13E9AC"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bl>
    <w:p w14:paraId="31A6EC58" w14:textId="77777777" w:rsidR="00370AF4" w:rsidRDefault="00370AF4" w:rsidP="00370AF4">
      <w:pPr>
        <w:rPr>
          <w:rFonts w:ascii="Microsoft Sans Serif" w:hAnsi="Microsoft Sans Serif"/>
          <w:sz w:val="24"/>
        </w:rPr>
        <w:sectPr w:rsidR="00370AF4">
          <w:pgSz w:w="11900" w:h="16850"/>
          <w:pgMar w:top="980" w:right="400" w:bottom="280" w:left="1080" w:header="345" w:footer="0" w:gutter="0"/>
          <w:cols w:space="720"/>
        </w:sectPr>
      </w:pPr>
    </w:p>
    <w:p w14:paraId="6BC5B073" w14:textId="77777777" w:rsidR="00370AF4" w:rsidRDefault="00370AF4" w:rsidP="00370AF4">
      <w:pPr>
        <w:pStyle w:val="af4"/>
        <w:spacing w:before="1"/>
        <w:rPr>
          <w:sz w:val="11"/>
        </w:rPr>
      </w:pP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5165"/>
        <w:gridCol w:w="3820"/>
      </w:tblGrid>
      <w:tr w:rsidR="00370AF4" w14:paraId="45F7BB6C" w14:textId="77777777" w:rsidTr="008717D3">
        <w:trPr>
          <w:trHeight w:val="1565"/>
        </w:trPr>
        <w:tc>
          <w:tcPr>
            <w:tcW w:w="1070" w:type="dxa"/>
            <w:shd w:val="clear" w:color="auto" w:fill="auto"/>
          </w:tcPr>
          <w:p w14:paraId="1A0F2CBB" w14:textId="77777777" w:rsidR="00370AF4" w:rsidRPr="00B12902" w:rsidRDefault="00370AF4" w:rsidP="008717D3">
            <w:pPr>
              <w:pStyle w:val="TableParagraph"/>
              <w:spacing w:before="95"/>
              <w:ind w:left="62"/>
              <w:rPr>
                <w:sz w:val="24"/>
              </w:rPr>
            </w:pPr>
            <w:r w:rsidRPr="00B12902">
              <w:rPr>
                <w:sz w:val="24"/>
              </w:rPr>
              <w:t>2.19.16</w:t>
            </w:r>
          </w:p>
        </w:tc>
        <w:tc>
          <w:tcPr>
            <w:tcW w:w="5165" w:type="dxa"/>
            <w:shd w:val="clear" w:color="auto" w:fill="auto"/>
          </w:tcPr>
          <w:p w14:paraId="5333CCA3" w14:textId="77777777" w:rsidR="00370AF4" w:rsidRPr="00B12902" w:rsidRDefault="00370AF4" w:rsidP="008717D3">
            <w:pPr>
              <w:pStyle w:val="TableParagraph"/>
              <w:tabs>
                <w:tab w:val="left" w:pos="2746"/>
              </w:tabs>
              <w:spacing w:before="95"/>
              <w:ind w:left="62" w:right="49"/>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57"/>
                <w:sz w:val="24"/>
              </w:rPr>
              <w:t xml:space="preserve"> </w:t>
            </w:r>
            <w:r w:rsidRPr="00B12902">
              <w:rPr>
                <w:sz w:val="24"/>
              </w:rPr>
              <w:t xml:space="preserve">утвержденными </w:t>
            </w:r>
            <w:r w:rsidRPr="00B12902">
              <w:rPr>
                <w:spacing w:val="-1"/>
                <w:sz w:val="24"/>
              </w:rPr>
              <w:t>документами</w:t>
            </w:r>
            <w:r w:rsidRPr="00B12902">
              <w:rPr>
                <w:spacing w:val="-58"/>
                <w:sz w:val="24"/>
              </w:rPr>
              <w:t xml:space="preserve"> </w:t>
            </w:r>
            <w:r w:rsidRPr="00B12902">
              <w:rPr>
                <w:sz w:val="24"/>
              </w:rPr>
              <w:t>территориального</w:t>
            </w:r>
            <w:r w:rsidRPr="00B12902">
              <w:rPr>
                <w:spacing w:val="1"/>
                <w:sz w:val="24"/>
              </w:rPr>
              <w:t xml:space="preserve"> </w:t>
            </w:r>
            <w:r w:rsidRPr="00B12902">
              <w:rPr>
                <w:sz w:val="24"/>
              </w:rPr>
              <w:t>планирования</w:t>
            </w:r>
            <w:r w:rsidRPr="00B12902">
              <w:rPr>
                <w:spacing w:val="1"/>
                <w:sz w:val="24"/>
              </w:rPr>
              <w:t xml:space="preserve"> </w:t>
            </w:r>
            <w:r w:rsidRPr="00B12902">
              <w:rPr>
                <w:sz w:val="24"/>
              </w:rPr>
              <w:t>и</w:t>
            </w:r>
            <w:r w:rsidRPr="00B12902">
              <w:rPr>
                <w:spacing w:val="-57"/>
                <w:sz w:val="24"/>
              </w:rPr>
              <w:t xml:space="preserve"> </w:t>
            </w:r>
            <w:r w:rsidRPr="00B12902">
              <w:rPr>
                <w:sz w:val="24"/>
              </w:rPr>
              <w:t>(или)</w:t>
            </w:r>
            <w:r w:rsidRPr="00B12902">
              <w:rPr>
                <w:spacing w:val="1"/>
                <w:sz w:val="24"/>
              </w:rPr>
              <w:t xml:space="preserve"> </w:t>
            </w:r>
            <w:r w:rsidRPr="00B12902">
              <w:rPr>
                <w:sz w:val="24"/>
              </w:rPr>
              <w:t>документацией</w:t>
            </w:r>
            <w:r w:rsidRPr="00B12902">
              <w:rPr>
                <w:spacing w:val="1"/>
                <w:sz w:val="24"/>
              </w:rPr>
              <w:t xml:space="preserve"> </w:t>
            </w:r>
            <w:r w:rsidRPr="00B12902">
              <w:rPr>
                <w:sz w:val="24"/>
              </w:rPr>
              <w:t>по</w:t>
            </w:r>
            <w:r w:rsidRPr="00B12902">
              <w:rPr>
                <w:spacing w:val="1"/>
                <w:sz w:val="24"/>
              </w:rPr>
              <w:t xml:space="preserve"> </w:t>
            </w:r>
            <w:r w:rsidRPr="00B12902">
              <w:rPr>
                <w:sz w:val="24"/>
              </w:rPr>
              <w:t>планировке</w:t>
            </w:r>
            <w:r w:rsidRPr="00B12902">
              <w:rPr>
                <w:spacing w:val="1"/>
                <w:sz w:val="24"/>
              </w:rPr>
              <w:t xml:space="preserve"> </w:t>
            </w:r>
            <w:r w:rsidRPr="00B12902">
              <w:rPr>
                <w:sz w:val="24"/>
              </w:rPr>
              <w:t>территории</w:t>
            </w:r>
            <w:r w:rsidRPr="00B12902">
              <w:rPr>
                <w:spacing w:val="11"/>
                <w:sz w:val="24"/>
              </w:rPr>
              <w:t xml:space="preserve"> </w:t>
            </w:r>
            <w:r w:rsidRPr="00B12902">
              <w:rPr>
                <w:sz w:val="24"/>
              </w:rPr>
              <w:t>предназначен</w:t>
            </w:r>
            <w:r w:rsidRPr="00B12902">
              <w:rPr>
                <w:spacing w:val="12"/>
                <w:sz w:val="24"/>
              </w:rPr>
              <w:t xml:space="preserve"> </w:t>
            </w:r>
            <w:r w:rsidRPr="00B12902">
              <w:rPr>
                <w:sz w:val="24"/>
              </w:rPr>
              <w:t>для размещения</w:t>
            </w:r>
            <w:r w:rsidRPr="00B12902">
              <w:rPr>
                <w:spacing w:val="1"/>
                <w:sz w:val="24"/>
              </w:rPr>
              <w:t xml:space="preserve"> </w:t>
            </w:r>
            <w:r w:rsidRPr="00B12902">
              <w:rPr>
                <w:sz w:val="24"/>
              </w:rPr>
              <w:t>объектов</w:t>
            </w:r>
            <w:r w:rsidRPr="00B12902">
              <w:rPr>
                <w:spacing w:val="1"/>
                <w:sz w:val="24"/>
              </w:rPr>
              <w:t xml:space="preserve"> </w:t>
            </w:r>
            <w:r w:rsidRPr="00B12902">
              <w:rPr>
                <w:sz w:val="24"/>
              </w:rPr>
              <w:t>федерального</w:t>
            </w:r>
            <w:r w:rsidRPr="00B12902">
              <w:rPr>
                <w:spacing w:val="1"/>
                <w:sz w:val="24"/>
              </w:rPr>
              <w:t xml:space="preserve"> </w:t>
            </w:r>
            <w:r w:rsidRPr="00B12902">
              <w:rPr>
                <w:sz w:val="24"/>
              </w:rPr>
              <w:t>значения,</w:t>
            </w:r>
            <w:r w:rsidRPr="00B12902">
              <w:rPr>
                <w:spacing w:val="1"/>
                <w:sz w:val="24"/>
              </w:rPr>
              <w:t xml:space="preserve"> </w:t>
            </w:r>
            <w:r w:rsidRPr="00B12902">
              <w:rPr>
                <w:sz w:val="24"/>
              </w:rPr>
              <w:t>объектов</w:t>
            </w:r>
            <w:r w:rsidRPr="00B12902">
              <w:rPr>
                <w:spacing w:val="1"/>
                <w:sz w:val="24"/>
              </w:rPr>
              <w:t xml:space="preserve"> </w:t>
            </w:r>
            <w:r w:rsidRPr="00B12902">
              <w:rPr>
                <w:sz w:val="24"/>
              </w:rPr>
              <w:t>регионального</w:t>
            </w:r>
            <w:r w:rsidRPr="00B12902">
              <w:rPr>
                <w:spacing w:val="-57"/>
                <w:sz w:val="24"/>
              </w:rPr>
              <w:t xml:space="preserve"> </w:t>
            </w:r>
            <w:r w:rsidRPr="00B12902">
              <w:rPr>
                <w:sz w:val="24"/>
              </w:rPr>
              <w:t>значения</w:t>
            </w:r>
            <w:r w:rsidRPr="00B12902">
              <w:rPr>
                <w:spacing w:val="1"/>
                <w:sz w:val="24"/>
              </w:rPr>
              <w:t xml:space="preserve"> </w:t>
            </w:r>
            <w:r w:rsidRPr="00B12902">
              <w:rPr>
                <w:sz w:val="24"/>
              </w:rPr>
              <w:t>или</w:t>
            </w:r>
            <w:r w:rsidRPr="00B12902">
              <w:rPr>
                <w:spacing w:val="1"/>
                <w:sz w:val="24"/>
              </w:rPr>
              <w:t xml:space="preserve"> </w:t>
            </w:r>
            <w:r w:rsidRPr="00B12902">
              <w:rPr>
                <w:sz w:val="24"/>
              </w:rPr>
              <w:t>объектов</w:t>
            </w:r>
            <w:r w:rsidRPr="00B12902">
              <w:rPr>
                <w:spacing w:val="1"/>
                <w:sz w:val="24"/>
              </w:rPr>
              <w:t xml:space="preserve"> </w:t>
            </w:r>
            <w:r w:rsidRPr="00B12902">
              <w:rPr>
                <w:sz w:val="24"/>
              </w:rPr>
              <w:t>местного</w:t>
            </w:r>
            <w:r w:rsidRPr="00B12902">
              <w:rPr>
                <w:spacing w:val="1"/>
                <w:sz w:val="24"/>
              </w:rPr>
              <w:t xml:space="preserve"> </w:t>
            </w:r>
            <w:r w:rsidRPr="00B12902">
              <w:rPr>
                <w:sz w:val="24"/>
              </w:rPr>
              <w:t>значения</w:t>
            </w:r>
            <w:r w:rsidRPr="00B12902">
              <w:rPr>
                <w:spacing w:val="1"/>
                <w:sz w:val="24"/>
              </w:rPr>
              <w:t xml:space="preserve"> </w:t>
            </w:r>
            <w:r w:rsidRPr="00B12902">
              <w:rPr>
                <w:sz w:val="24"/>
              </w:rPr>
              <w:t>и</w:t>
            </w:r>
            <w:r w:rsidRPr="00B12902">
              <w:rPr>
                <w:spacing w:val="1"/>
                <w:sz w:val="24"/>
              </w:rPr>
              <w:t xml:space="preserve"> </w:t>
            </w:r>
            <w:r w:rsidRPr="00B12902">
              <w:rPr>
                <w:sz w:val="24"/>
              </w:rPr>
              <w:t>с</w:t>
            </w:r>
            <w:r w:rsidRPr="00B12902">
              <w:rPr>
                <w:spacing w:val="1"/>
                <w:sz w:val="24"/>
              </w:rPr>
              <w:t xml:space="preserve"> </w:t>
            </w:r>
            <w:r w:rsidRPr="00B12902">
              <w:rPr>
                <w:sz w:val="24"/>
              </w:rPr>
              <w:t>заявлением</w:t>
            </w:r>
            <w:r w:rsidRPr="00B12902">
              <w:rPr>
                <w:spacing w:val="1"/>
                <w:sz w:val="24"/>
              </w:rPr>
              <w:t xml:space="preserve"> </w:t>
            </w:r>
            <w:r w:rsidRPr="00B12902">
              <w:rPr>
                <w:sz w:val="24"/>
              </w:rPr>
              <w:t>обратилось</w:t>
            </w:r>
            <w:r w:rsidRPr="00B12902">
              <w:rPr>
                <w:spacing w:val="1"/>
                <w:sz w:val="24"/>
              </w:rPr>
              <w:t xml:space="preserve"> </w:t>
            </w:r>
            <w:r w:rsidRPr="00B12902">
              <w:rPr>
                <w:sz w:val="24"/>
              </w:rPr>
              <w:t>лицо,</w:t>
            </w:r>
            <w:r w:rsidRPr="00B12902">
              <w:rPr>
                <w:spacing w:val="1"/>
                <w:sz w:val="24"/>
              </w:rPr>
              <w:t xml:space="preserve"> </w:t>
            </w:r>
            <w:r w:rsidRPr="00B12902">
              <w:rPr>
                <w:sz w:val="24"/>
              </w:rPr>
              <w:t>не</w:t>
            </w:r>
            <w:r w:rsidRPr="00B12902">
              <w:rPr>
                <w:spacing w:val="1"/>
                <w:sz w:val="24"/>
              </w:rPr>
              <w:t xml:space="preserve"> </w:t>
            </w:r>
            <w:r w:rsidRPr="00B12902">
              <w:rPr>
                <w:sz w:val="24"/>
              </w:rPr>
              <w:t>уполномоченное</w:t>
            </w:r>
            <w:r w:rsidRPr="00B12902">
              <w:rPr>
                <w:spacing w:val="1"/>
                <w:sz w:val="24"/>
              </w:rPr>
              <w:t xml:space="preserve"> </w:t>
            </w:r>
            <w:r w:rsidRPr="00B12902">
              <w:rPr>
                <w:sz w:val="24"/>
              </w:rPr>
              <w:t>на</w:t>
            </w:r>
            <w:r w:rsidRPr="00B12902">
              <w:rPr>
                <w:spacing w:val="-57"/>
                <w:sz w:val="24"/>
              </w:rPr>
              <w:t xml:space="preserve"> </w:t>
            </w:r>
            <w:r w:rsidRPr="00B12902">
              <w:rPr>
                <w:sz w:val="24"/>
              </w:rPr>
              <w:t>строительство</w:t>
            </w:r>
            <w:r w:rsidRPr="00B12902">
              <w:rPr>
                <w:spacing w:val="-1"/>
                <w:sz w:val="24"/>
              </w:rPr>
              <w:t xml:space="preserve"> </w:t>
            </w:r>
            <w:r w:rsidRPr="00B12902">
              <w:rPr>
                <w:sz w:val="24"/>
              </w:rPr>
              <w:t>этих</w:t>
            </w:r>
            <w:r w:rsidRPr="00B12902">
              <w:rPr>
                <w:spacing w:val="2"/>
                <w:sz w:val="24"/>
              </w:rPr>
              <w:t xml:space="preserve"> </w:t>
            </w:r>
            <w:r w:rsidRPr="00B12902">
              <w:rPr>
                <w:sz w:val="24"/>
              </w:rPr>
              <w:t>объектов</w:t>
            </w:r>
          </w:p>
        </w:tc>
        <w:tc>
          <w:tcPr>
            <w:tcW w:w="3820" w:type="dxa"/>
            <w:shd w:val="clear" w:color="auto" w:fill="auto"/>
          </w:tcPr>
          <w:p w14:paraId="053E66BB"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45F2BF62" w14:textId="77777777" w:rsidTr="008717D3">
        <w:trPr>
          <w:trHeight w:val="1565"/>
        </w:trPr>
        <w:tc>
          <w:tcPr>
            <w:tcW w:w="1070" w:type="dxa"/>
            <w:shd w:val="clear" w:color="auto" w:fill="auto"/>
          </w:tcPr>
          <w:p w14:paraId="4BDDED82" w14:textId="77777777" w:rsidR="00370AF4" w:rsidRPr="00B12902" w:rsidRDefault="00370AF4" w:rsidP="008717D3">
            <w:pPr>
              <w:pStyle w:val="TableParagraph"/>
              <w:spacing w:before="97"/>
              <w:ind w:left="62"/>
              <w:rPr>
                <w:sz w:val="24"/>
              </w:rPr>
            </w:pPr>
            <w:r w:rsidRPr="00B12902">
              <w:rPr>
                <w:sz w:val="24"/>
              </w:rPr>
              <w:t>2.19.17</w:t>
            </w:r>
          </w:p>
        </w:tc>
        <w:tc>
          <w:tcPr>
            <w:tcW w:w="5165" w:type="dxa"/>
            <w:shd w:val="clear" w:color="auto" w:fill="auto"/>
          </w:tcPr>
          <w:p w14:paraId="1BED74D0" w14:textId="77777777" w:rsidR="00370AF4" w:rsidRPr="00B12902" w:rsidRDefault="00370AF4" w:rsidP="008717D3">
            <w:pPr>
              <w:pStyle w:val="TableParagraph"/>
              <w:tabs>
                <w:tab w:val="left" w:pos="2856"/>
              </w:tabs>
              <w:spacing w:before="97"/>
              <w:ind w:left="62" w:right="50"/>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 предназначен для размещения</w:t>
            </w:r>
            <w:r w:rsidRPr="00B12902">
              <w:rPr>
                <w:spacing w:val="1"/>
                <w:sz w:val="24"/>
              </w:rPr>
              <w:t xml:space="preserve"> </w:t>
            </w:r>
            <w:r w:rsidRPr="00B12902">
              <w:rPr>
                <w:sz w:val="24"/>
              </w:rPr>
              <w:t>здания,</w:t>
            </w:r>
            <w:r w:rsidRPr="00B12902">
              <w:rPr>
                <w:spacing w:val="1"/>
                <w:sz w:val="24"/>
              </w:rPr>
              <w:t xml:space="preserve"> </w:t>
            </w:r>
            <w:r w:rsidRPr="00B12902">
              <w:rPr>
                <w:sz w:val="24"/>
              </w:rPr>
              <w:t>сооружения</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57"/>
                <w:sz w:val="24"/>
              </w:rPr>
              <w:t xml:space="preserve"> </w:t>
            </w:r>
            <w:r w:rsidRPr="00B12902">
              <w:rPr>
                <w:sz w:val="24"/>
              </w:rPr>
              <w:t xml:space="preserve">государственной </w:t>
            </w:r>
            <w:r w:rsidRPr="00B12902">
              <w:rPr>
                <w:spacing w:val="-1"/>
                <w:sz w:val="24"/>
              </w:rPr>
              <w:t xml:space="preserve">программой </w:t>
            </w:r>
            <w:r w:rsidRPr="00B12902">
              <w:rPr>
                <w:sz w:val="24"/>
              </w:rPr>
              <w:t xml:space="preserve">Российской </w:t>
            </w:r>
            <w:r w:rsidRPr="00B12902">
              <w:rPr>
                <w:spacing w:val="-1"/>
                <w:sz w:val="24"/>
              </w:rPr>
              <w:t>Федерации,</w:t>
            </w:r>
            <w:r w:rsidRPr="00B12902">
              <w:rPr>
                <w:spacing w:val="-58"/>
                <w:sz w:val="24"/>
              </w:rPr>
              <w:t xml:space="preserve"> </w:t>
            </w:r>
            <w:r w:rsidRPr="00B12902">
              <w:rPr>
                <w:sz w:val="24"/>
              </w:rPr>
              <w:t>государственной программой субъекта</w:t>
            </w:r>
            <w:r w:rsidRPr="00B12902">
              <w:rPr>
                <w:spacing w:val="-57"/>
                <w:sz w:val="24"/>
              </w:rPr>
              <w:t xml:space="preserve"> </w:t>
            </w:r>
            <w:r w:rsidRPr="00B12902">
              <w:rPr>
                <w:sz w:val="24"/>
              </w:rPr>
              <w:t>Российской Федерации и с заявлением</w:t>
            </w:r>
            <w:r w:rsidRPr="00B12902">
              <w:rPr>
                <w:spacing w:val="1"/>
                <w:sz w:val="24"/>
              </w:rPr>
              <w:t xml:space="preserve"> </w:t>
            </w:r>
            <w:r w:rsidRPr="00B12902">
              <w:rPr>
                <w:sz w:val="24"/>
              </w:rPr>
              <w:t>обратилось</w:t>
            </w:r>
            <w:r w:rsidRPr="00B12902">
              <w:rPr>
                <w:spacing w:val="1"/>
                <w:sz w:val="24"/>
              </w:rPr>
              <w:t xml:space="preserve"> </w:t>
            </w:r>
            <w:r w:rsidRPr="00B12902">
              <w:rPr>
                <w:sz w:val="24"/>
              </w:rPr>
              <w:t>лицо,</w:t>
            </w:r>
            <w:r w:rsidRPr="00B12902">
              <w:rPr>
                <w:spacing w:val="1"/>
                <w:sz w:val="24"/>
              </w:rPr>
              <w:t xml:space="preserve"> </w:t>
            </w:r>
            <w:r w:rsidRPr="00B12902">
              <w:rPr>
                <w:sz w:val="24"/>
              </w:rPr>
              <w:t>не</w:t>
            </w:r>
            <w:r w:rsidRPr="00B12902">
              <w:rPr>
                <w:spacing w:val="1"/>
                <w:sz w:val="24"/>
              </w:rPr>
              <w:t xml:space="preserve"> </w:t>
            </w:r>
            <w:r w:rsidRPr="00B12902">
              <w:rPr>
                <w:sz w:val="24"/>
              </w:rPr>
              <w:t>уполномоченное</w:t>
            </w:r>
            <w:r w:rsidRPr="00B12902">
              <w:rPr>
                <w:spacing w:val="-57"/>
                <w:sz w:val="24"/>
              </w:rPr>
              <w:t xml:space="preserve"> </w:t>
            </w:r>
            <w:r w:rsidRPr="00B12902">
              <w:rPr>
                <w:sz w:val="24"/>
              </w:rPr>
              <w:t>на</w:t>
            </w:r>
            <w:r w:rsidRPr="00B12902">
              <w:rPr>
                <w:spacing w:val="1"/>
                <w:sz w:val="24"/>
              </w:rPr>
              <w:t xml:space="preserve"> </w:t>
            </w:r>
            <w:r w:rsidRPr="00B12902">
              <w:rPr>
                <w:sz w:val="24"/>
              </w:rPr>
              <w:t>строительство</w:t>
            </w:r>
            <w:r w:rsidRPr="00B12902">
              <w:rPr>
                <w:spacing w:val="1"/>
                <w:sz w:val="24"/>
              </w:rPr>
              <w:t xml:space="preserve"> </w:t>
            </w:r>
            <w:r w:rsidRPr="00B12902">
              <w:rPr>
                <w:sz w:val="24"/>
              </w:rPr>
              <w:t>этих</w:t>
            </w:r>
            <w:r w:rsidRPr="00B12902">
              <w:rPr>
                <w:spacing w:val="1"/>
                <w:sz w:val="24"/>
              </w:rPr>
              <w:t xml:space="preserve"> </w:t>
            </w:r>
            <w:r w:rsidRPr="00B12902">
              <w:rPr>
                <w:sz w:val="24"/>
              </w:rPr>
              <w:t>здания,</w:t>
            </w:r>
            <w:r w:rsidRPr="00B12902">
              <w:rPr>
                <w:spacing w:val="-57"/>
                <w:sz w:val="24"/>
              </w:rPr>
              <w:t xml:space="preserve"> </w:t>
            </w:r>
            <w:r w:rsidRPr="00B12902">
              <w:rPr>
                <w:sz w:val="24"/>
              </w:rPr>
              <w:t>сооружения</w:t>
            </w:r>
          </w:p>
        </w:tc>
        <w:tc>
          <w:tcPr>
            <w:tcW w:w="3820" w:type="dxa"/>
            <w:shd w:val="clear" w:color="auto" w:fill="auto"/>
          </w:tcPr>
          <w:p w14:paraId="7FA70834" w14:textId="77777777" w:rsidR="00370AF4" w:rsidRPr="00B12902" w:rsidRDefault="00370AF4" w:rsidP="008717D3">
            <w:pPr>
              <w:pStyle w:val="TableParagraph"/>
              <w:spacing w:before="97"/>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52DD7602" w14:textId="77777777" w:rsidTr="008717D3">
        <w:trPr>
          <w:trHeight w:val="769"/>
        </w:trPr>
        <w:tc>
          <w:tcPr>
            <w:tcW w:w="1070" w:type="dxa"/>
            <w:shd w:val="clear" w:color="auto" w:fill="auto"/>
          </w:tcPr>
          <w:p w14:paraId="0CA4DC42" w14:textId="77777777" w:rsidR="00370AF4" w:rsidRPr="00B12902" w:rsidRDefault="00370AF4" w:rsidP="008717D3">
            <w:pPr>
              <w:pStyle w:val="TableParagraph"/>
              <w:spacing w:before="97"/>
              <w:ind w:left="62"/>
              <w:rPr>
                <w:sz w:val="24"/>
              </w:rPr>
            </w:pPr>
            <w:r w:rsidRPr="00B12902">
              <w:rPr>
                <w:sz w:val="24"/>
              </w:rPr>
              <w:t>2.19.18</w:t>
            </w:r>
          </w:p>
        </w:tc>
        <w:tc>
          <w:tcPr>
            <w:tcW w:w="5165" w:type="dxa"/>
            <w:shd w:val="clear" w:color="auto" w:fill="auto"/>
          </w:tcPr>
          <w:p w14:paraId="2BA298A9" w14:textId="77777777" w:rsidR="00370AF4" w:rsidRPr="00B12902" w:rsidRDefault="00370AF4" w:rsidP="008717D3">
            <w:pPr>
              <w:pStyle w:val="TableParagraph"/>
              <w:spacing w:before="97"/>
              <w:ind w:left="62" w:right="44"/>
              <w:rPr>
                <w:sz w:val="24"/>
              </w:rPr>
            </w:pPr>
            <w:r w:rsidRPr="00B12902">
              <w:rPr>
                <w:sz w:val="24"/>
              </w:rPr>
              <w:t>Предоставление</w:t>
            </w:r>
            <w:r w:rsidRPr="00B12902">
              <w:rPr>
                <w:spacing w:val="3"/>
                <w:sz w:val="24"/>
              </w:rPr>
              <w:t xml:space="preserve"> </w:t>
            </w:r>
            <w:r w:rsidRPr="00B12902">
              <w:rPr>
                <w:sz w:val="24"/>
              </w:rPr>
              <w:t>земельного</w:t>
            </w:r>
            <w:r w:rsidRPr="00B12902">
              <w:rPr>
                <w:spacing w:val="6"/>
                <w:sz w:val="24"/>
              </w:rPr>
              <w:t xml:space="preserve"> </w:t>
            </w:r>
            <w:r w:rsidRPr="00B12902">
              <w:rPr>
                <w:sz w:val="24"/>
              </w:rPr>
              <w:t>участка</w:t>
            </w:r>
            <w:r w:rsidRPr="00B12902">
              <w:rPr>
                <w:spacing w:val="4"/>
                <w:sz w:val="24"/>
              </w:rPr>
              <w:t xml:space="preserve"> </w:t>
            </w:r>
            <w:r w:rsidRPr="00B12902">
              <w:rPr>
                <w:sz w:val="24"/>
              </w:rPr>
              <w:t>на</w:t>
            </w:r>
            <w:r w:rsidRPr="00B12902">
              <w:rPr>
                <w:spacing w:val="-57"/>
                <w:sz w:val="24"/>
              </w:rPr>
              <w:t xml:space="preserve"> </w:t>
            </w:r>
            <w:r w:rsidRPr="00B12902">
              <w:rPr>
                <w:sz w:val="24"/>
              </w:rPr>
              <w:t>заявленном</w:t>
            </w:r>
            <w:r w:rsidRPr="00B12902">
              <w:rPr>
                <w:spacing w:val="-3"/>
                <w:sz w:val="24"/>
              </w:rPr>
              <w:t xml:space="preserve"> </w:t>
            </w:r>
            <w:r w:rsidRPr="00B12902">
              <w:rPr>
                <w:sz w:val="24"/>
              </w:rPr>
              <w:t>виде</w:t>
            </w:r>
            <w:r w:rsidRPr="00B12902">
              <w:rPr>
                <w:spacing w:val="-2"/>
                <w:sz w:val="24"/>
              </w:rPr>
              <w:t xml:space="preserve"> </w:t>
            </w:r>
            <w:r w:rsidRPr="00B12902">
              <w:rPr>
                <w:sz w:val="24"/>
              </w:rPr>
              <w:t>прав</w:t>
            </w:r>
            <w:r w:rsidRPr="00B12902">
              <w:rPr>
                <w:spacing w:val="-2"/>
                <w:sz w:val="24"/>
              </w:rPr>
              <w:t xml:space="preserve"> </w:t>
            </w:r>
            <w:r w:rsidRPr="00B12902">
              <w:rPr>
                <w:sz w:val="24"/>
              </w:rPr>
              <w:t>не</w:t>
            </w:r>
            <w:r w:rsidRPr="00B12902">
              <w:rPr>
                <w:spacing w:val="-3"/>
                <w:sz w:val="24"/>
              </w:rPr>
              <w:t xml:space="preserve"> </w:t>
            </w:r>
            <w:r w:rsidRPr="00B12902">
              <w:rPr>
                <w:sz w:val="24"/>
              </w:rPr>
              <w:t>допускается</w:t>
            </w:r>
          </w:p>
        </w:tc>
        <w:tc>
          <w:tcPr>
            <w:tcW w:w="3820" w:type="dxa"/>
            <w:shd w:val="clear" w:color="auto" w:fill="auto"/>
          </w:tcPr>
          <w:p w14:paraId="17C74637" w14:textId="77777777" w:rsidR="00370AF4" w:rsidRPr="00B12902" w:rsidRDefault="00370AF4" w:rsidP="008717D3">
            <w:pPr>
              <w:pStyle w:val="TableParagraph"/>
              <w:spacing w:before="97"/>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44B48A5C" w14:textId="77777777" w:rsidTr="008717D3">
        <w:trPr>
          <w:trHeight w:val="979"/>
        </w:trPr>
        <w:tc>
          <w:tcPr>
            <w:tcW w:w="1070" w:type="dxa"/>
            <w:shd w:val="clear" w:color="auto" w:fill="auto"/>
          </w:tcPr>
          <w:p w14:paraId="15051640" w14:textId="77777777" w:rsidR="00370AF4" w:rsidRPr="00B12902" w:rsidRDefault="00370AF4" w:rsidP="008717D3">
            <w:pPr>
              <w:pStyle w:val="TableParagraph"/>
              <w:spacing w:before="97"/>
              <w:ind w:left="62"/>
              <w:rPr>
                <w:sz w:val="24"/>
              </w:rPr>
            </w:pPr>
            <w:r w:rsidRPr="00B12902">
              <w:rPr>
                <w:sz w:val="24"/>
              </w:rPr>
              <w:t>2.19.19</w:t>
            </w:r>
          </w:p>
        </w:tc>
        <w:tc>
          <w:tcPr>
            <w:tcW w:w="5165" w:type="dxa"/>
            <w:shd w:val="clear" w:color="auto" w:fill="auto"/>
          </w:tcPr>
          <w:p w14:paraId="7F3361D3" w14:textId="77777777" w:rsidR="00370AF4" w:rsidRPr="00B12902" w:rsidRDefault="00370AF4" w:rsidP="008717D3">
            <w:pPr>
              <w:pStyle w:val="TableParagraph"/>
              <w:spacing w:before="97"/>
              <w:ind w:left="62" w:right="54"/>
              <w:jc w:val="both"/>
              <w:rPr>
                <w:sz w:val="24"/>
              </w:rPr>
            </w:pP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 в заявлении, не установлен</w:t>
            </w:r>
            <w:r w:rsidRPr="00B12902">
              <w:rPr>
                <w:spacing w:val="-57"/>
                <w:sz w:val="24"/>
              </w:rPr>
              <w:t xml:space="preserve"> </w:t>
            </w:r>
            <w:r w:rsidRPr="00B12902">
              <w:rPr>
                <w:sz w:val="24"/>
              </w:rPr>
              <w:t>вид</w:t>
            </w:r>
            <w:r w:rsidRPr="00B12902">
              <w:rPr>
                <w:spacing w:val="-1"/>
                <w:sz w:val="24"/>
              </w:rPr>
              <w:t xml:space="preserve"> </w:t>
            </w:r>
            <w:r w:rsidRPr="00B12902">
              <w:rPr>
                <w:sz w:val="24"/>
              </w:rPr>
              <w:t>разрешенного</w:t>
            </w:r>
            <w:r w:rsidRPr="00B12902">
              <w:rPr>
                <w:spacing w:val="-1"/>
                <w:sz w:val="24"/>
              </w:rPr>
              <w:t xml:space="preserve"> </w:t>
            </w:r>
            <w:r w:rsidRPr="00B12902">
              <w:rPr>
                <w:sz w:val="24"/>
              </w:rPr>
              <w:t>использования</w:t>
            </w:r>
          </w:p>
        </w:tc>
        <w:tc>
          <w:tcPr>
            <w:tcW w:w="3820" w:type="dxa"/>
            <w:shd w:val="clear" w:color="auto" w:fill="auto"/>
          </w:tcPr>
          <w:p w14:paraId="713CCDEA" w14:textId="77777777" w:rsidR="00370AF4" w:rsidRPr="00B12902" w:rsidRDefault="00370AF4" w:rsidP="008717D3">
            <w:pPr>
              <w:pStyle w:val="TableParagraph"/>
              <w:spacing w:before="97"/>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5DA2DDB9" w14:textId="77777777" w:rsidTr="008717D3">
        <w:trPr>
          <w:trHeight w:val="695"/>
        </w:trPr>
        <w:tc>
          <w:tcPr>
            <w:tcW w:w="1070" w:type="dxa"/>
            <w:shd w:val="clear" w:color="auto" w:fill="auto"/>
          </w:tcPr>
          <w:p w14:paraId="5D2CCB1B" w14:textId="77777777" w:rsidR="00370AF4" w:rsidRPr="00B12902" w:rsidRDefault="00370AF4" w:rsidP="008717D3">
            <w:pPr>
              <w:pStyle w:val="TableParagraph"/>
              <w:spacing w:before="97"/>
              <w:ind w:left="62"/>
              <w:rPr>
                <w:sz w:val="24"/>
              </w:rPr>
            </w:pPr>
            <w:r w:rsidRPr="00B12902">
              <w:rPr>
                <w:sz w:val="24"/>
              </w:rPr>
              <w:t>2.19.20</w:t>
            </w:r>
          </w:p>
        </w:tc>
        <w:tc>
          <w:tcPr>
            <w:tcW w:w="5165" w:type="dxa"/>
            <w:shd w:val="clear" w:color="auto" w:fill="auto"/>
          </w:tcPr>
          <w:p w14:paraId="1A78A2ED" w14:textId="77777777" w:rsidR="00370AF4" w:rsidRPr="00B12902" w:rsidRDefault="00370AF4" w:rsidP="008717D3">
            <w:pPr>
              <w:pStyle w:val="TableParagraph"/>
              <w:spacing w:before="97"/>
              <w:ind w:left="62" w:right="48"/>
              <w:jc w:val="both"/>
              <w:rPr>
                <w:sz w:val="24"/>
              </w:rPr>
            </w:pPr>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не</w:t>
            </w:r>
            <w:r w:rsidRPr="00B12902">
              <w:rPr>
                <w:spacing w:val="1"/>
                <w:sz w:val="24"/>
              </w:rPr>
              <w:t xml:space="preserve"> </w:t>
            </w:r>
            <w:r w:rsidRPr="00B12902">
              <w:rPr>
                <w:sz w:val="24"/>
              </w:rPr>
              <w:t>отнесен</w:t>
            </w:r>
            <w:r w:rsidRPr="00B12902">
              <w:rPr>
                <w:spacing w:val="1"/>
                <w:sz w:val="24"/>
              </w:rPr>
              <w:t xml:space="preserve"> </w:t>
            </w:r>
            <w:r w:rsidRPr="00B12902">
              <w:rPr>
                <w:sz w:val="24"/>
              </w:rPr>
              <w:t>к</w:t>
            </w:r>
            <w:r w:rsidRPr="00B12902">
              <w:rPr>
                <w:spacing w:val="1"/>
                <w:sz w:val="24"/>
              </w:rPr>
              <w:t xml:space="preserve"> </w:t>
            </w:r>
            <w:r w:rsidRPr="00B12902">
              <w:rPr>
                <w:sz w:val="24"/>
              </w:rPr>
              <w:t>определенной</w:t>
            </w:r>
            <w:r w:rsidRPr="00B12902">
              <w:rPr>
                <w:spacing w:val="1"/>
                <w:sz w:val="24"/>
              </w:rPr>
              <w:t xml:space="preserve"> </w:t>
            </w:r>
            <w:r w:rsidRPr="00B12902">
              <w:rPr>
                <w:sz w:val="24"/>
              </w:rPr>
              <w:t>категории</w:t>
            </w:r>
            <w:r w:rsidRPr="00B12902">
              <w:rPr>
                <w:spacing w:val="-1"/>
                <w:sz w:val="24"/>
              </w:rPr>
              <w:t xml:space="preserve"> </w:t>
            </w:r>
            <w:r w:rsidRPr="00B12902">
              <w:rPr>
                <w:sz w:val="24"/>
              </w:rPr>
              <w:t>земель</w:t>
            </w:r>
          </w:p>
        </w:tc>
        <w:tc>
          <w:tcPr>
            <w:tcW w:w="3820" w:type="dxa"/>
            <w:shd w:val="clear" w:color="auto" w:fill="auto"/>
          </w:tcPr>
          <w:p w14:paraId="210F28F4" w14:textId="77777777" w:rsidR="00370AF4" w:rsidRPr="00B12902" w:rsidRDefault="00370AF4" w:rsidP="008717D3">
            <w:pPr>
              <w:pStyle w:val="TableParagraph"/>
              <w:spacing w:before="97"/>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0AC2B8E8" w14:textId="77777777" w:rsidTr="008717D3">
        <w:trPr>
          <w:trHeight w:val="1272"/>
        </w:trPr>
        <w:tc>
          <w:tcPr>
            <w:tcW w:w="1070" w:type="dxa"/>
            <w:shd w:val="clear" w:color="auto" w:fill="auto"/>
          </w:tcPr>
          <w:p w14:paraId="4C20EE2E" w14:textId="77777777" w:rsidR="00370AF4" w:rsidRPr="00B12902" w:rsidRDefault="00370AF4" w:rsidP="008717D3">
            <w:pPr>
              <w:pStyle w:val="TableParagraph"/>
              <w:spacing w:before="97"/>
              <w:ind w:left="62"/>
              <w:rPr>
                <w:sz w:val="24"/>
              </w:rPr>
            </w:pPr>
            <w:r w:rsidRPr="00B12902">
              <w:rPr>
                <w:sz w:val="24"/>
              </w:rPr>
              <w:t>2.19.21</w:t>
            </w:r>
          </w:p>
        </w:tc>
        <w:tc>
          <w:tcPr>
            <w:tcW w:w="5165" w:type="dxa"/>
            <w:shd w:val="clear" w:color="auto" w:fill="auto"/>
          </w:tcPr>
          <w:p w14:paraId="265E2ABC" w14:textId="77777777" w:rsidR="00370AF4" w:rsidRPr="00B12902" w:rsidRDefault="00370AF4" w:rsidP="008717D3">
            <w:pPr>
              <w:pStyle w:val="TableParagraph"/>
              <w:spacing w:before="97"/>
              <w:ind w:left="62" w:right="49"/>
              <w:jc w:val="both"/>
              <w:rPr>
                <w:sz w:val="24"/>
              </w:rPr>
            </w:pPr>
            <w:r w:rsidRPr="00B12902">
              <w:rPr>
                <w:sz w:val="24"/>
              </w:rPr>
              <w:t>В</w:t>
            </w:r>
            <w:r w:rsidRPr="00B12902">
              <w:rPr>
                <w:spacing w:val="1"/>
                <w:sz w:val="24"/>
              </w:rPr>
              <w:t xml:space="preserve"> </w:t>
            </w:r>
            <w:r w:rsidRPr="00B12902">
              <w:rPr>
                <w:sz w:val="24"/>
              </w:rPr>
              <w:t>отношении</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принято</w:t>
            </w:r>
            <w:r w:rsidRPr="00B12902">
              <w:rPr>
                <w:spacing w:val="1"/>
                <w:sz w:val="24"/>
              </w:rPr>
              <w:t xml:space="preserve"> </w:t>
            </w:r>
            <w:r w:rsidRPr="00B12902">
              <w:rPr>
                <w:sz w:val="24"/>
              </w:rPr>
              <w:t>решение</w:t>
            </w:r>
            <w:r w:rsidRPr="00B12902">
              <w:rPr>
                <w:spacing w:val="1"/>
                <w:sz w:val="24"/>
              </w:rPr>
              <w:t xml:space="preserve"> </w:t>
            </w:r>
            <w:r w:rsidRPr="00B12902">
              <w:rPr>
                <w:sz w:val="24"/>
              </w:rPr>
              <w:t>о</w:t>
            </w:r>
            <w:r w:rsidRPr="00B12902">
              <w:rPr>
                <w:spacing w:val="1"/>
                <w:sz w:val="24"/>
              </w:rPr>
              <w:t xml:space="preserve"> </w:t>
            </w:r>
            <w:r w:rsidRPr="00B12902">
              <w:rPr>
                <w:sz w:val="24"/>
              </w:rPr>
              <w:t>предварительном</w:t>
            </w:r>
            <w:r w:rsidRPr="00B12902">
              <w:rPr>
                <w:spacing w:val="-57"/>
                <w:sz w:val="24"/>
              </w:rPr>
              <w:t xml:space="preserve"> </w:t>
            </w:r>
            <w:r w:rsidRPr="00B12902">
              <w:rPr>
                <w:sz w:val="24"/>
              </w:rPr>
              <w:t>согласовании его предоставления, срок</w:t>
            </w:r>
            <w:r w:rsidRPr="00B12902">
              <w:rPr>
                <w:spacing w:val="-57"/>
                <w:sz w:val="24"/>
              </w:rPr>
              <w:t xml:space="preserve"> </w:t>
            </w:r>
            <w:r w:rsidRPr="00B12902">
              <w:rPr>
                <w:sz w:val="24"/>
              </w:rPr>
              <w:t>действия</w:t>
            </w:r>
            <w:r w:rsidRPr="00B12902">
              <w:rPr>
                <w:spacing w:val="-1"/>
                <w:sz w:val="24"/>
              </w:rPr>
              <w:t xml:space="preserve"> </w:t>
            </w:r>
            <w:r w:rsidRPr="00B12902">
              <w:rPr>
                <w:sz w:val="24"/>
              </w:rPr>
              <w:t>которого</w:t>
            </w:r>
            <w:r w:rsidRPr="00B12902">
              <w:rPr>
                <w:spacing w:val="-3"/>
                <w:sz w:val="24"/>
              </w:rPr>
              <w:t xml:space="preserve"> </w:t>
            </w:r>
            <w:r w:rsidRPr="00B12902">
              <w:rPr>
                <w:sz w:val="24"/>
              </w:rPr>
              <w:t>не</w:t>
            </w:r>
            <w:r w:rsidRPr="00B12902">
              <w:rPr>
                <w:spacing w:val="-1"/>
                <w:sz w:val="24"/>
              </w:rPr>
              <w:t xml:space="preserve"> </w:t>
            </w:r>
            <w:r w:rsidRPr="00B12902">
              <w:rPr>
                <w:sz w:val="24"/>
              </w:rPr>
              <w:t>истек</w:t>
            </w:r>
          </w:p>
        </w:tc>
        <w:tc>
          <w:tcPr>
            <w:tcW w:w="3820" w:type="dxa"/>
            <w:shd w:val="clear" w:color="auto" w:fill="auto"/>
          </w:tcPr>
          <w:p w14:paraId="059A47D7" w14:textId="77777777" w:rsidR="00370AF4" w:rsidRPr="00B12902" w:rsidRDefault="00370AF4" w:rsidP="008717D3">
            <w:pPr>
              <w:pStyle w:val="TableParagraph"/>
              <w:spacing w:before="97"/>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14:paraId="235B65C9" w14:textId="77777777" w:rsidTr="008717D3">
        <w:trPr>
          <w:trHeight w:val="1272"/>
        </w:trPr>
        <w:tc>
          <w:tcPr>
            <w:tcW w:w="1070" w:type="dxa"/>
            <w:tcBorders>
              <w:bottom w:val="single" w:sz="4" w:space="0" w:color="000000"/>
            </w:tcBorders>
            <w:shd w:val="clear" w:color="auto" w:fill="auto"/>
          </w:tcPr>
          <w:p w14:paraId="6B3C5FCA" w14:textId="77777777" w:rsidR="00370AF4" w:rsidRPr="00B12902" w:rsidRDefault="00370AF4" w:rsidP="008717D3">
            <w:pPr>
              <w:pStyle w:val="TableParagraph"/>
              <w:spacing w:before="95"/>
              <w:ind w:left="62"/>
              <w:rPr>
                <w:sz w:val="24"/>
              </w:rPr>
            </w:pPr>
            <w:r w:rsidRPr="00B12902">
              <w:rPr>
                <w:sz w:val="24"/>
              </w:rPr>
              <w:t>2.19.22</w:t>
            </w:r>
          </w:p>
        </w:tc>
        <w:tc>
          <w:tcPr>
            <w:tcW w:w="5165" w:type="dxa"/>
            <w:tcBorders>
              <w:bottom w:val="single" w:sz="4" w:space="0" w:color="000000"/>
            </w:tcBorders>
            <w:shd w:val="clear" w:color="auto" w:fill="auto"/>
          </w:tcPr>
          <w:p w14:paraId="0633BB7A" w14:textId="77777777" w:rsidR="00370AF4" w:rsidRPr="00B12902" w:rsidRDefault="00370AF4" w:rsidP="008717D3">
            <w:pPr>
              <w:pStyle w:val="TableParagraph"/>
              <w:tabs>
                <w:tab w:val="left" w:pos="1967"/>
                <w:tab w:val="left" w:pos="3751"/>
              </w:tabs>
              <w:spacing w:before="95"/>
              <w:ind w:left="62" w:right="47"/>
              <w:jc w:val="both"/>
              <w:rPr>
                <w:sz w:val="24"/>
              </w:rPr>
            </w:pPr>
            <w:proofErr w:type="gramStart"/>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pacing w:val="-1"/>
                <w:sz w:val="24"/>
              </w:rPr>
              <w:t>участок</w:t>
            </w:r>
            <w:r w:rsidRPr="00B12902">
              <w:rPr>
                <w:spacing w:val="-14"/>
                <w:sz w:val="24"/>
              </w:rPr>
              <w:t xml:space="preserve"> </w:t>
            </w:r>
            <w:r w:rsidRPr="00B12902">
              <w:rPr>
                <w:sz w:val="24"/>
              </w:rPr>
              <w:t>изъят</w:t>
            </w:r>
            <w:r w:rsidRPr="00B12902">
              <w:rPr>
                <w:spacing w:val="-15"/>
                <w:sz w:val="24"/>
              </w:rPr>
              <w:t xml:space="preserve"> </w:t>
            </w:r>
            <w:r w:rsidRPr="00B12902">
              <w:rPr>
                <w:sz w:val="24"/>
              </w:rPr>
              <w:t>для</w:t>
            </w:r>
            <w:r w:rsidRPr="00B12902">
              <w:rPr>
                <w:spacing w:val="-15"/>
                <w:sz w:val="24"/>
              </w:rPr>
              <w:t xml:space="preserve"> </w:t>
            </w:r>
            <w:r w:rsidRPr="00B12902">
              <w:rPr>
                <w:sz w:val="24"/>
              </w:rPr>
              <w:t>государственных</w:t>
            </w:r>
            <w:r w:rsidRPr="00B12902">
              <w:rPr>
                <w:spacing w:val="-13"/>
                <w:sz w:val="24"/>
              </w:rPr>
              <w:t xml:space="preserve"> </w:t>
            </w:r>
            <w:r w:rsidRPr="00B12902">
              <w:rPr>
                <w:sz w:val="24"/>
              </w:rPr>
              <w:t>или</w:t>
            </w:r>
            <w:r w:rsidRPr="00B12902">
              <w:rPr>
                <w:spacing w:val="-58"/>
                <w:sz w:val="24"/>
              </w:rPr>
              <w:t xml:space="preserve"> </w:t>
            </w:r>
            <w:r w:rsidRPr="00B12902">
              <w:rPr>
                <w:sz w:val="24"/>
              </w:rPr>
              <w:t>муниципальных</w:t>
            </w:r>
            <w:r w:rsidRPr="00B12902">
              <w:rPr>
                <w:spacing w:val="1"/>
                <w:sz w:val="24"/>
              </w:rPr>
              <w:t xml:space="preserve"> </w:t>
            </w:r>
            <w:r w:rsidRPr="00B12902">
              <w:rPr>
                <w:sz w:val="24"/>
              </w:rPr>
              <w:t>нужд</w:t>
            </w:r>
            <w:r w:rsidRPr="00B12902">
              <w:rPr>
                <w:spacing w:val="1"/>
                <w:sz w:val="24"/>
              </w:rPr>
              <w:t xml:space="preserve"> </w:t>
            </w:r>
            <w:r w:rsidRPr="00B12902">
              <w:rPr>
                <w:sz w:val="24"/>
              </w:rPr>
              <w:t>и</w:t>
            </w:r>
            <w:r w:rsidRPr="00B12902">
              <w:rPr>
                <w:spacing w:val="1"/>
                <w:sz w:val="24"/>
              </w:rPr>
              <w:t xml:space="preserve"> </w:t>
            </w:r>
            <w:r w:rsidRPr="00B12902">
              <w:rPr>
                <w:sz w:val="24"/>
              </w:rPr>
              <w:t>указанная</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цель</w:t>
            </w:r>
            <w:r w:rsidRPr="00B12902">
              <w:rPr>
                <w:spacing w:val="1"/>
                <w:sz w:val="24"/>
              </w:rPr>
              <w:t xml:space="preserve"> </w:t>
            </w:r>
            <w:r w:rsidRPr="00B12902">
              <w:rPr>
                <w:sz w:val="24"/>
              </w:rPr>
              <w:t>последующего</w:t>
            </w:r>
            <w:r w:rsidRPr="00B12902">
              <w:rPr>
                <w:spacing w:val="1"/>
                <w:sz w:val="24"/>
              </w:rPr>
              <w:t xml:space="preserve"> </w:t>
            </w:r>
            <w:r w:rsidRPr="00B12902">
              <w:rPr>
                <w:sz w:val="24"/>
              </w:rPr>
              <w:t>предоставления</w:t>
            </w:r>
            <w:r w:rsidRPr="00B12902">
              <w:rPr>
                <w:spacing w:val="1"/>
                <w:sz w:val="24"/>
              </w:rPr>
              <w:t xml:space="preserve"> </w:t>
            </w:r>
            <w:r w:rsidRPr="00B12902">
              <w:rPr>
                <w:sz w:val="24"/>
              </w:rPr>
              <w:t>такого</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не</w:t>
            </w:r>
            <w:r w:rsidRPr="00B12902">
              <w:rPr>
                <w:spacing w:val="1"/>
                <w:sz w:val="24"/>
              </w:rPr>
              <w:t xml:space="preserve"> </w:t>
            </w:r>
            <w:r w:rsidRPr="00B12902">
              <w:rPr>
                <w:sz w:val="24"/>
              </w:rPr>
              <w:t>соответствует</w:t>
            </w:r>
            <w:r w:rsidRPr="00B12902">
              <w:rPr>
                <w:spacing w:val="1"/>
                <w:sz w:val="24"/>
              </w:rPr>
              <w:t xml:space="preserve"> </w:t>
            </w:r>
            <w:r w:rsidRPr="00B12902">
              <w:rPr>
                <w:sz w:val="24"/>
              </w:rPr>
              <w:t>целям,</w:t>
            </w:r>
            <w:r w:rsidRPr="00B12902">
              <w:rPr>
                <w:spacing w:val="1"/>
                <w:sz w:val="24"/>
              </w:rPr>
              <w:t xml:space="preserve"> </w:t>
            </w:r>
            <w:r w:rsidRPr="00B12902">
              <w:rPr>
                <w:sz w:val="24"/>
              </w:rPr>
              <w:t>для</w:t>
            </w:r>
            <w:r w:rsidRPr="00B12902">
              <w:rPr>
                <w:spacing w:val="1"/>
                <w:sz w:val="24"/>
              </w:rPr>
              <w:t xml:space="preserve"> </w:t>
            </w:r>
            <w:r w:rsidRPr="00B12902">
              <w:rPr>
                <w:sz w:val="24"/>
              </w:rPr>
              <w:t>которых такой земельный участок был</w:t>
            </w:r>
            <w:r w:rsidRPr="00B12902">
              <w:rPr>
                <w:spacing w:val="1"/>
                <w:sz w:val="24"/>
              </w:rPr>
              <w:t xml:space="preserve"> </w:t>
            </w:r>
            <w:r w:rsidRPr="00B12902">
              <w:rPr>
                <w:sz w:val="24"/>
              </w:rPr>
              <w:t>изъят,</w:t>
            </w:r>
            <w:r w:rsidRPr="00B12902">
              <w:rPr>
                <w:spacing w:val="1"/>
                <w:sz w:val="24"/>
              </w:rPr>
              <w:t xml:space="preserve"> </w:t>
            </w:r>
            <w:r w:rsidRPr="00B12902">
              <w:rPr>
                <w:sz w:val="24"/>
              </w:rPr>
              <w:t>за</w:t>
            </w:r>
            <w:r w:rsidRPr="00B12902">
              <w:rPr>
                <w:spacing w:val="1"/>
                <w:sz w:val="24"/>
              </w:rPr>
              <w:t xml:space="preserve"> </w:t>
            </w:r>
            <w:r w:rsidRPr="00B12902">
              <w:rPr>
                <w:sz w:val="24"/>
              </w:rPr>
              <w:t>исключением</w:t>
            </w:r>
            <w:r w:rsidRPr="00B12902">
              <w:rPr>
                <w:spacing w:val="1"/>
                <w:sz w:val="24"/>
              </w:rPr>
              <w:t xml:space="preserve"> </w:t>
            </w:r>
            <w:r w:rsidRPr="00B12902">
              <w:rPr>
                <w:sz w:val="24"/>
              </w:rPr>
              <w:t>земельных</w:t>
            </w:r>
            <w:r w:rsidRPr="00B12902">
              <w:rPr>
                <w:spacing w:val="1"/>
                <w:sz w:val="24"/>
              </w:rPr>
              <w:t xml:space="preserve"> </w:t>
            </w:r>
            <w:r w:rsidRPr="00B12902">
              <w:rPr>
                <w:sz w:val="24"/>
              </w:rPr>
              <w:t xml:space="preserve">участков, изъятых </w:t>
            </w:r>
            <w:r w:rsidRPr="00B12902">
              <w:rPr>
                <w:spacing w:val="-1"/>
                <w:sz w:val="24"/>
              </w:rPr>
              <w:t>для</w:t>
            </w:r>
            <w:r w:rsidRPr="00B12902">
              <w:rPr>
                <w:spacing w:val="-58"/>
                <w:sz w:val="24"/>
              </w:rPr>
              <w:t xml:space="preserve"> </w:t>
            </w:r>
            <w:r w:rsidRPr="00B12902">
              <w:rPr>
                <w:sz w:val="24"/>
              </w:rPr>
              <w:t>государственных или муниципальных</w:t>
            </w:r>
            <w:r w:rsidRPr="00B12902">
              <w:rPr>
                <w:spacing w:val="1"/>
                <w:sz w:val="24"/>
              </w:rPr>
              <w:t xml:space="preserve"> </w:t>
            </w:r>
            <w:r w:rsidRPr="00B12902">
              <w:rPr>
                <w:sz w:val="24"/>
              </w:rPr>
              <w:t>нужд</w:t>
            </w:r>
            <w:r w:rsidRPr="00B12902">
              <w:rPr>
                <w:spacing w:val="1"/>
                <w:sz w:val="24"/>
              </w:rPr>
              <w:t xml:space="preserve"> </w:t>
            </w:r>
            <w:r w:rsidRPr="00B12902">
              <w:rPr>
                <w:sz w:val="24"/>
              </w:rPr>
              <w:t>в</w:t>
            </w:r>
            <w:r w:rsidRPr="00B12902">
              <w:rPr>
                <w:spacing w:val="1"/>
                <w:sz w:val="24"/>
              </w:rPr>
              <w:t xml:space="preserve"> </w:t>
            </w:r>
            <w:r w:rsidRPr="00B12902">
              <w:rPr>
                <w:sz w:val="24"/>
              </w:rPr>
              <w:t>связи</w:t>
            </w:r>
            <w:r w:rsidRPr="00B12902">
              <w:rPr>
                <w:spacing w:val="1"/>
                <w:sz w:val="24"/>
              </w:rPr>
              <w:t xml:space="preserve"> </w:t>
            </w:r>
            <w:r w:rsidRPr="00B12902">
              <w:rPr>
                <w:sz w:val="24"/>
              </w:rPr>
              <w:t>с</w:t>
            </w:r>
            <w:r w:rsidRPr="00B12902">
              <w:rPr>
                <w:spacing w:val="1"/>
                <w:sz w:val="24"/>
              </w:rPr>
              <w:t xml:space="preserve"> </w:t>
            </w:r>
            <w:r w:rsidRPr="00B12902">
              <w:rPr>
                <w:sz w:val="24"/>
              </w:rPr>
              <w:t>признанием</w:t>
            </w:r>
            <w:r w:rsidRPr="00B12902">
              <w:rPr>
                <w:spacing w:val="1"/>
                <w:sz w:val="24"/>
              </w:rPr>
              <w:t xml:space="preserve"> </w:t>
            </w:r>
            <w:r w:rsidRPr="00B12902">
              <w:rPr>
                <w:sz w:val="24"/>
              </w:rPr>
              <w:t>многоквартирного</w:t>
            </w:r>
            <w:r w:rsidRPr="00B12902">
              <w:rPr>
                <w:spacing w:val="1"/>
                <w:sz w:val="24"/>
              </w:rPr>
              <w:t xml:space="preserve"> </w:t>
            </w:r>
            <w:r w:rsidRPr="00B12902">
              <w:rPr>
                <w:sz w:val="24"/>
              </w:rPr>
              <w:t>дома,</w:t>
            </w:r>
            <w:r w:rsidRPr="00B12902">
              <w:rPr>
                <w:spacing w:val="1"/>
                <w:sz w:val="24"/>
              </w:rPr>
              <w:t xml:space="preserve"> </w:t>
            </w:r>
            <w:r w:rsidRPr="00B12902">
              <w:rPr>
                <w:sz w:val="24"/>
              </w:rPr>
              <w:t>который</w:t>
            </w:r>
            <w:r w:rsidRPr="00B12902">
              <w:rPr>
                <w:spacing w:val="1"/>
                <w:sz w:val="24"/>
              </w:rPr>
              <w:t xml:space="preserve"> </w:t>
            </w:r>
            <w:r w:rsidRPr="00B12902">
              <w:rPr>
                <w:sz w:val="24"/>
              </w:rPr>
              <w:t>расположен</w:t>
            </w:r>
            <w:r w:rsidRPr="00B12902">
              <w:rPr>
                <w:spacing w:val="1"/>
                <w:sz w:val="24"/>
              </w:rPr>
              <w:t xml:space="preserve"> </w:t>
            </w:r>
            <w:r w:rsidRPr="00B12902">
              <w:rPr>
                <w:sz w:val="24"/>
              </w:rPr>
              <w:t>на</w:t>
            </w:r>
            <w:r w:rsidRPr="00B12902">
              <w:rPr>
                <w:spacing w:val="1"/>
                <w:sz w:val="24"/>
              </w:rPr>
              <w:t xml:space="preserve"> </w:t>
            </w:r>
            <w:r w:rsidRPr="00B12902">
              <w:rPr>
                <w:sz w:val="24"/>
              </w:rPr>
              <w:t>таком</w:t>
            </w:r>
            <w:r w:rsidRPr="00B12902">
              <w:rPr>
                <w:spacing w:val="1"/>
                <w:sz w:val="24"/>
              </w:rPr>
              <w:t xml:space="preserve"> </w:t>
            </w:r>
            <w:r w:rsidRPr="00B12902">
              <w:rPr>
                <w:sz w:val="24"/>
              </w:rPr>
              <w:t>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аварийным</w:t>
            </w:r>
            <w:r w:rsidRPr="00B12902">
              <w:rPr>
                <w:spacing w:val="1"/>
                <w:sz w:val="24"/>
              </w:rPr>
              <w:t xml:space="preserve"> </w:t>
            </w:r>
            <w:r w:rsidRPr="00B12902">
              <w:rPr>
                <w:sz w:val="24"/>
              </w:rPr>
              <w:t>и</w:t>
            </w:r>
            <w:r w:rsidRPr="00B12902">
              <w:rPr>
                <w:spacing w:val="1"/>
                <w:sz w:val="24"/>
              </w:rPr>
              <w:t xml:space="preserve"> </w:t>
            </w:r>
            <w:r w:rsidRPr="00B12902">
              <w:rPr>
                <w:sz w:val="24"/>
              </w:rPr>
              <w:t>подлежащим</w:t>
            </w:r>
            <w:r w:rsidRPr="00B12902">
              <w:rPr>
                <w:spacing w:val="-57"/>
                <w:sz w:val="24"/>
              </w:rPr>
              <w:t xml:space="preserve"> </w:t>
            </w:r>
            <w:r w:rsidRPr="00B12902">
              <w:rPr>
                <w:sz w:val="24"/>
              </w:rPr>
              <w:t>сносу</w:t>
            </w:r>
            <w:r w:rsidRPr="00B12902">
              <w:rPr>
                <w:spacing w:val="-6"/>
                <w:sz w:val="24"/>
              </w:rPr>
              <w:t xml:space="preserve"> </w:t>
            </w:r>
            <w:r w:rsidRPr="00B12902">
              <w:rPr>
                <w:sz w:val="24"/>
              </w:rPr>
              <w:t>или</w:t>
            </w:r>
            <w:r w:rsidRPr="00B12902">
              <w:rPr>
                <w:spacing w:val="1"/>
                <w:sz w:val="24"/>
              </w:rPr>
              <w:t xml:space="preserve"> </w:t>
            </w:r>
            <w:r w:rsidRPr="00B12902">
              <w:rPr>
                <w:sz w:val="24"/>
              </w:rPr>
              <w:t>реконструкции</w:t>
            </w:r>
            <w:proofErr w:type="gramEnd"/>
          </w:p>
        </w:tc>
        <w:tc>
          <w:tcPr>
            <w:tcW w:w="3820" w:type="dxa"/>
            <w:tcBorders>
              <w:bottom w:val="single" w:sz="4" w:space="0" w:color="000000"/>
            </w:tcBorders>
            <w:shd w:val="clear" w:color="auto" w:fill="auto"/>
          </w:tcPr>
          <w:p w14:paraId="09ABEACD"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rsidRPr="00B12902" w14:paraId="749A23F0"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3"/>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045C830D" w14:textId="77777777" w:rsidR="00370AF4" w:rsidRPr="00B12902" w:rsidRDefault="00370AF4" w:rsidP="008717D3">
            <w:pPr>
              <w:pStyle w:val="TableParagraph"/>
              <w:spacing w:before="95"/>
              <w:ind w:left="62"/>
              <w:rPr>
                <w:sz w:val="24"/>
              </w:rPr>
            </w:pPr>
            <w:r w:rsidRPr="00B12902">
              <w:rPr>
                <w:sz w:val="24"/>
              </w:rPr>
              <w:t>2.19.22</w:t>
            </w:r>
          </w:p>
        </w:tc>
        <w:tc>
          <w:tcPr>
            <w:tcW w:w="5165" w:type="dxa"/>
            <w:tcBorders>
              <w:top w:val="single" w:sz="4" w:space="0" w:color="000000"/>
              <w:left w:val="single" w:sz="4" w:space="0" w:color="000000"/>
              <w:bottom w:val="single" w:sz="4" w:space="0" w:color="000000"/>
              <w:right w:val="single" w:sz="4" w:space="0" w:color="000000"/>
            </w:tcBorders>
            <w:shd w:val="clear" w:color="auto" w:fill="auto"/>
          </w:tcPr>
          <w:p w14:paraId="6C1C3195" w14:textId="77777777" w:rsidR="00370AF4" w:rsidRPr="00B12902" w:rsidRDefault="00370AF4" w:rsidP="008717D3">
            <w:pPr>
              <w:pStyle w:val="TableParagraph"/>
              <w:tabs>
                <w:tab w:val="left" w:pos="1967"/>
                <w:tab w:val="left" w:pos="3751"/>
              </w:tabs>
              <w:spacing w:before="95"/>
              <w:ind w:left="62" w:right="47"/>
              <w:jc w:val="both"/>
              <w:rPr>
                <w:sz w:val="24"/>
              </w:rPr>
            </w:pPr>
            <w:proofErr w:type="gramStart"/>
            <w:r w:rsidRPr="00B12902">
              <w:rPr>
                <w:sz w:val="24"/>
              </w:rPr>
              <w:t>Указанный</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земельный</w:t>
            </w:r>
            <w:r w:rsidRPr="00B12902">
              <w:rPr>
                <w:spacing w:val="1"/>
                <w:sz w:val="24"/>
              </w:rPr>
              <w:t xml:space="preserve"> </w:t>
            </w:r>
            <w:r w:rsidRPr="00B12902">
              <w:rPr>
                <w:spacing w:val="-1"/>
                <w:sz w:val="24"/>
              </w:rPr>
              <w:t>участок</w:t>
            </w:r>
            <w:r w:rsidRPr="00B12902">
              <w:rPr>
                <w:spacing w:val="-14"/>
                <w:sz w:val="24"/>
              </w:rPr>
              <w:t xml:space="preserve"> </w:t>
            </w:r>
            <w:r w:rsidRPr="00B12902">
              <w:rPr>
                <w:sz w:val="24"/>
              </w:rPr>
              <w:t>изъят</w:t>
            </w:r>
            <w:r w:rsidRPr="00B12902">
              <w:rPr>
                <w:spacing w:val="-15"/>
                <w:sz w:val="24"/>
              </w:rPr>
              <w:t xml:space="preserve"> </w:t>
            </w:r>
            <w:r w:rsidRPr="00B12902">
              <w:rPr>
                <w:sz w:val="24"/>
              </w:rPr>
              <w:t>для</w:t>
            </w:r>
            <w:r w:rsidRPr="00B12902">
              <w:rPr>
                <w:spacing w:val="-15"/>
                <w:sz w:val="24"/>
              </w:rPr>
              <w:t xml:space="preserve"> </w:t>
            </w:r>
            <w:r w:rsidRPr="00B12902">
              <w:rPr>
                <w:sz w:val="24"/>
              </w:rPr>
              <w:t>государственных</w:t>
            </w:r>
            <w:r w:rsidRPr="00B12902">
              <w:rPr>
                <w:spacing w:val="-13"/>
                <w:sz w:val="24"/>
              </w:rPr>
              <w:t xml:space="preserve"> </w:t>
            </w:r>
            <w:r w:rsidRPr="00B12902">
              <w:rPr>
                <w:sz w:val="24"/>
              </w:rPr>
              <w:t>или</w:t>
            </w:r>
            <w:r w:rsidRPr="00B12902">
              <w:rPr>
                <w:spacing w:val="-58"/>
                <w:sz w:val="24"/>
              </w:rPr>
              <w:t xml:space="preserve"> </w:t>
            </w:r>
            <w:r w:rsidRPr="00B12902">
              <w:rPr>
                <w:sz w:val="24"/>
              </w:rPr>
              <w:t>муниципальных</w:t>
            </w:r>
            <w:r w:rsidRPr="00B12902">
              <w:rPr>
                <w:spacing w:val="1"/>
                <w:sz w:val="24"/>
              </w:rPr>
              <w:t xml:space="preserve"> </w:t>
            </w:r>
            <w:r w:rsidRPr="00B12902">
              <w:rPr>
                <w:sz w:val="24"/>
              </w:rPr>
              <w:t>нужд</w:t>
            </w:r>
            <w:r w:rsidRPr="00B12902">
              <w:rPr>
                <w:spacing w:val="1"/>
                <w:sz w:val="24"/>
              </w:rPr>
              <w:t xml:space="preserve"> </w:t>
            </w:r>
            <w:r w:rsidRPr="00B12902">
              <w:rPr>
                <w:sz w:val="24"/>
              </w:rPr>
              <w:t>и</w:t>
            </w:r>
            <w:r w:rsidRPr="00B12902">
              <w:rPr>
                <w:spacing w:val="1"/>
                <w:sz w:val="24"/>
              </w:rPr>
              <w:t xml:space="preserve"> </w:t>
            </w:r>
            <w:r w:rsidRPr="00B12902">
              <w:rPr>
                <w:sz w:val="24"/>
              </w:rPr>
              <w:t>указанная</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цель</w:t>
            </w:r>
            <w:r w:rsidRPr="00B12902">
              <w:rPr>
                <w:spacing w:val="1"/>
                <w:sz w:val="24"/>
              </w:rPr>
              <w:t xml:space="preserve"> </w:t>
            </w:r>
            <w:r w:rsidRPr="00B12902">
              <w:rPr>
                <w:sz w:val="24"/>
              </w:rPr>
              <w:t>последующего</w:t>
            </w:r>
            <w:r w:rsidRPr="00B12902">
              <w:rPr>
                <w:spacing w:val="1"/>
                <w:sz w:val="24"/>
              </w:rPr>
              <w:t xml:space="preserve"> </w:t>
            </w:r>
            <w:r w:rsidRPr="00B12902">
              <w:rPr>
                <w:sz w:val="24"/>
              </w:rPr>
              <w:t>предоставления</w:t>
            </w:r>
            <w:r w:rsidRPr="00B12902">
              <w:rPr>
                <w:spacing w:val="1"/>
                <w:sz w:val="24"/>
              </w:rPr>
              <w:t xml:space="preserve"> </w:t>
            </w:r>
            <w:r w:rsidRPr="00B12902">
              <w:rPr>
                <w:sz w:val="24"/>
              </w:rPr>
              <w:t>такого</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не</w:t>
            </w:r>
            <w:r w:rsidRPr="00B12902">
              <w:rPr>
                <w:spacing w:val="1"/>
                <w:sz w:val="24"/>
              </w:rPr>
              <w:t xml:space="preserve"> </w:t>
            </w:r>
            <w:r w:rsidRPr="00B12902">
              <w:rPr>
                <w:sz w:val="24"/>
              </w:rPr>
              <w:t>соответствует</w:t>
            </w:r>
            <w:r w:rsidRPr="00B12902">
              <w:rPr>
                <w:spacing w:val="1"/>
                <w:sz w:val="24"/>
              </w:rPr>
              <w:t xml:space="preserve"> </w:t>
            </w:r>
            <w:r w:rsidRPr="00B12902">
              <w:rPr>
                <w:sz w:val="24"/>
              </w:rPr>
              <w:t>целям,</w:t>
            </w:r>
            <w:r w:rsidRPr="00B12902">
              <w:rPr>
                <w:spacing w:val="1"/>
                <w:sz w:val="24"/>
              </w:rPr>
              <w:t xml:space="preserve"> </w:t>
            </w:r>
            <w:r w:rsidRPr="00B12902">
              <w:rPr>
                <w:sz w:val="24"/>
              </w:rPr>
              <w:t>для</w:t>
            </w:r>
            <w:r w:rsidRPr="00B12902">
              <w:rPr>
                <w:spacing w:val="1"/>
                <w:sz w:val="24"/>
              </w:rPr>
              <w:t xml:space="preserve"> </w:t>
            </w:r>
            <w:r w:rsidRPr="00B12902">
              <w:rPr>
                <w:sz w:val="24"/>
              </w:rPr>
              <w:t>которых такой земельный участок был</w:t>
            </w:r>
            <w:r w:rsidRPr="00B12902">
              <w:rPr>
                <w:spacing w:val="1"/>
                <w:sz w:val="24"/>
              </w:rPr>
              <w:t xml:space="preserve"> </w:t>
            </w:r>
            <w:r w:rsidRPr="00B12902">
              <w:rPr>
                <w:sz w:val="24"/>
              </w:rPr>
              <w:t>изъят,</w:t>
            </w:r>
            <w:r w:rsidRPr="00B12902">
              <w:rPr>
                <w:spacing w:val="1"/>
                <w:sz w:val="24"/>
              </w:rPr>
              <w:t xml:space="preserve"> </w:t>
            </w:r>
            <w:r w:rsidRPr="00B12902">
              <w:rPr>
                <w:sz w:val="24"/>
              </w:rPr>
              <w:t>за</w:t>
            </w:r>
            <w:r w:rsidRPr="00B12902">
              <w:rPr>
                <w:spacing w:val="1"/>
                <w:sz w:val="24"/>
              </w:rPr>
              <w:t xml:space="preserve"> </w:t>
            </w:r>
            <w:r w:rsidRPr="00B12902">
              <w:rPr>
                <w:sz w:val="24"/>
              </w:rPr>
              <w:t>исключением</w:t>
            </w:r>
            <w:r w:rsidRPr="00B12902">
              <w:rPr>
                <w:spacing w:val="1"/>
                <w:sz w:val="24"/>
              </w:rPr>
              <w:t xml:space="preserve"> </w:t>
            </w:r>
            <w:r w:rsidRPr="00B12902">
              <w:rPr>
                <w:sz w:val="24"/>
              </w:rPr>
              <w:t>земельных</w:t>
            </w:r>
            <w:r w:rsidRPr="00B12902">
              <w:rPr>
                <w:spacing w:val="1"/>
                <w:sz w:val="24"/>
              </w:rPr>
              <w:t xml:space="preserve"> </w:t>
            </w:r>
            <w:r w:rsidRPr="00B12902">
              <w:rPr>
                <w:sz w:val="24"/>
              </w:rPr>
              <w:t xml:space="preserve">участков, изъятых </w:t>
            </w:r>
            <w:r w:rsidRPr="00B12902">
              <w:rPr>
                <w:spacing w:val="-1"/>
                <w:sz w:val="24"/>
              </w:rPr>
              <w:t>для</w:t>
            </w:r>
            <w:r w:rsidRPr="00B12902">
              <w:rPr>
                <w:spacing w:val="-58"/>
                <w:sz w:val="24"/>
              </w:rPr>
              <w:t xml:space="preserve"> </w:t>
            </w:r>
            <w:r w:rsidRPr="00B12902">
              <w:rPr>
                <w:sz w:val="24"/>
              </w:rPr>
              <w:t>государственных или муниципальных</w:t>
            </w:r>
            <w:r w:rsidRPr="00B12902">
              <w:rPr>
                <w:spacing w:val="1"/>
                <w:sz w:val="24"/>
              </w:rPr>
              <w:t xml:space="preserve"> </w:t>
            </w:r>
            <w:r w:rsidRPr="00B12902">
              <w:rPr>
                <w:sz w:val="24"/>
              </w:rPr>
              <w:t>нужд</w:t>
            </w:r>
            <w:r w:rsidRPr="00B12902">
              <w:rPr>
                <w:spacing w:val="1"/>
                <w:sz w:val="24"/>
              </w:rPr>
              <w:t xml:space="preserve"> </w:t>
            </w:r>
            <w:r w:rsidRPr="00B12902">
              <w:rPr>
                <w:sz w:val="24"/>
              </w:rPr>
              <w:t>в</w:t>
            </w:r>
            <w:r w:rsidRPr="00B12902">
              <w:rPr>
                <w:spacing w:val="1"/>
                <w:sz w:val="24"/>
              </w:rPr>
              <w:t xml:space="preserve"> </w:t>
            </w:r>
            <w:r w:rsidRPr="00B12902">
              <w:rPr>
                <w:sz w:val="24"/>
              </w:rPr>
              <w:t>связи</w:t>
            </w:r>
            <w:r w:rsidRPr="00B12902">
              <w:rPr>
                <w:spacing w:val="1"/>
                <w:sz w:val="24"/>
              </w:rPr>
              <w:t xml:space="preserve"> </w:t>
            </w:r>
            <w:r w:rsidRPr="00B12902">
              <w:rPr>
                <w:sz w:val="24"/>
              </w:rPr>
              <w:t>с</w:t>
            </w:r>
            <w:r w:rsidRPr="00B12902">
              <w:rPr>
                <w:spacing w:val="1"/>
                <w:sz w:val="24"/>
              </w:rPr>
              <w:t xml:space="preserve"> </w:t>
            </w:r>
            <w:r w:rsidRPr="00B12902">
              <w:rPr>
                <w:sz w:val="24"/>
              </w:rPr>
              <w:t>признанием</w:t>
            </w:r>
            <w:r w:rsidRPr="00B12902">
              <w:rPr>
                <w:spacing w:val="1"/>
                <w:sz w:val="24"/>
              </w:rPr>
              <w:t xml:space="preserve"> </w:t>
            </w:r>
            <w:r w:rsidRPr="00B12902">
              <w:rPr>
                <w:sz w:val="24"/>
              </w:rPr>
              <w:t>многоквартирного</w:t>
            </w:r>
            <w:r w:rsidRPr="00B12902">
              <w:rPr>
                <w:spacing w:val="1"/>
                <w:sz w:val="24"/>
              </w:rPr>
              <w:t xml:space="preserve"> </w:t>
            </w:r>
            <w:r w:rsidRPr="00B12902">
              <w:rPr>
                <w:sz w:val="24"/>
              </w:rPr>
              <w:t>дома,</w:t>
            </w:r>
            <w:r w:rsidRPr="00B12902">
              <w:rPr>
                <w:spacing w:val="1"/>
                <w:sz w:val="24"/>
              </w:rPr>
              <w:t xml:space="preserve"> </w:t>
            </w:r>
            <w:r w:rsidRPr="00B12902">
              <w:rPr>
                <w:sz w:val="24"/>
              </w:rPr>
              <w:t>который</w:t>
            </w:r>
            <w:r w:rsidRPr="00B12902">
              <w:rPr>
                <w:spacing w:val="1"/>
                <w:sz w:val="24"/>
              </w:rPr>
              <w:t xml:space="preserve"> </w:t>
            </w:r>
            <w:r w:rsidRPr="00B12902">
              <w:rPr>
                <w:sz w:val="24"/>
              </w:rPr>
              <w:t>расположен</w:t>
            </w:r>
            <w:r w:rsidRPr="00B12902">
              <w:rPr>
                <w:spacing w:val="1"/>
                <w:sz w:val="24"/>
              </w:rPr>
              <w:t xml:space="preserve"> </w:t>
            </w:r>
            <w:r w:rsidRPr="00B12902">
              <w:rPr>
                <w:sz w:val="24"/>
              </w:rPr>
              <w:t>на</w:t>
            </w:r>
            <w:r w:rsidRPr="00B12902">
              <w:rPr>
                <w:spacing w:val="1"/>
                <w:sz w:val="24"/>
              </w:rPr>
              <w:t xml:space="preserve"> </w:t>
            </w:r>
            <w:r w:rsidRPr="00B12902">
              <w:rPr>
                <w:sz w:val="24"/>
              </w:rPr>
              <w:t>таком</w:t>
            </w:r>
            <w:r w:rsidRPr="00B12902">
              <w:rPr>
                <w:spacing w:val="1"/>
                <w:sz w:val="24"/>
              </w:rPr>
              <w:t xml:space="preserve"> </w:t>
            </w:r>
            <w:r w:rsidRPr="00B12902">
              <w:rPr>
                <w:sz w:val="24"/>
              </w:rPr>
              <w:t>земельном</w:t>
            </w:r>
            <w:r w:rsidRPr="00B12902">
              <w:rPr>
                <w:spacing w:val="1"/>
                <w:sz w:val="24"/>
              </w:rPr>
              <w:t xml:space="preserve"> </w:t>
            </w:r>
            <w:r w:rsidRPr="00B12902">
              <w:rPr>
                <w:sz w:val="24"/>
              </w:rPr>
              <w:t>участке,</w:t>
            </w:r>
            <w:r w:rsidRPr="00B12902">
              <w:rPr>
                <w:spacing w:val="1"/>
                <w:sz w:val="24"/>
              </w:rPr>
              <w:t xml:space="preserve"> </w:t>
            </w:r>
            <w:r w:rsidRPr="00B12902">
              <w:rPr>
                <w:sz w:val="24"/>
              </w:rPr>
              <w:t>аварийным</w:t>
            </w:r>
            <w:r w:rsidRPr="00B12902">
              <w:rPr>
                <w:spacing w:val="1"/>
                <w:sz w:val="24"/>
              </w:rPr>
              <w:t xml:space="preserve"> </w:t>
            </w:r>
            <w:r w:rsidRPr="00B12902">
              <w:rPr>
                <w:sz w:val="24"/>
              </w:rPr>
              <w:t>и</w:t>
            </w:r>
            <w:r w:rsidRPr="00B12902">
              <w:rPr>
                <w:spacing w:val="1"/>
                <w:sz w:val="24"/>
              </w:rPr>
              <w:t xml:space="preserve"> </w:t>
            </w:r>
            <w:r w:rsidRPr="00B12902">
              <w:rPr>
                <w:sz w:val="24"/>
              </w:rPr>
              <w:t>подлежащим</w:t>
            </w:r>
            <w:r w:rsidRPr="00B12902">
              <w:rPr>
                <w:spacing w:val="-57"/>
                <w:sz w:val="24"/>
              </w:rPr>
              <w:t xml:space="preserve"> </w:t>
            </w:r>
            <w:r w:rsidRPr="00B12902">
              <w:rPr>
                <w:sz w:val="24"/>
              </w:rPr>
              <w:t>сносу</w:t>
            </w:r>
            <w:r w:rsidRPr="00B12902">
              <w:rPr>
                <w:spacing w:val="-6"/>
                <w:sz w:val="24"/>
              </w:rPr>
              <w:t xml:space="preserve"> </w:t>
            </w:r>
            <w:r w:rsidRPr="00B12902">
              <w:rPr>
                <w:sz w:val="24"/>
              </w:rPr>
              <w:t>или</w:t>
            </w:r>
            <w:r w:rsidRPr="00B12902">
              <w:rPr>
                <w:spacing w:val="1"/>
                <w:sz w:val="24"/>
              </w:rPr>
              <w:t xml:space="preserve"> </w:t>
            </w:r>
            <w:r w:rsidRPr="00B12902">
              <w:rPr>
                <w:sz w:val="24"/>
              </w:rPr>
              <w:lastRenderedPageBreak/>
              <w:t>реконструкции</w:t>
            </w:r>
            <w:proofErr w:type="gramEnd"/>
          </w:p>
        </w:tc>
        <w:tc>
          <w:tcPr>
            <w:tcW w:w="3820" w:type="dxa"/>
            <w:tcBorders>
              <w:top w:val="single" w:sz="4" w:space="0" w:color="000000"/>
              <w:left w:val="single" w:sz="4" w:space="0" w:color="000000"/>
              <w:bottom w:val="single" w:sz="4" w:space="0" w:color="000000"/>
              <w:right w:val="single" w:sz="4" w:space="0" w:color="000000"/>
            </w:tcBorders>
            <w:shd w:val="clear" w:color="auto" w:fill="auto"/>
          </w:tcPr>
          <w:p w14:paraId="10A7133F"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lastRenderedPageBreak/>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rsidRPr="00B12902" w14:paraId="1CDDF1A8"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52"/>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58619609" w14:textId="77777777" w:rsidR="00370AF4" w:rsidRPr="00B12902" w:rsidRDefault="00370AF4" w:rsidP="008717D3">
            <w:pPr>
              <w:pStyle w:val="TableParagraph"/>
              <w:spacing w:before="95"/>
              <w:ind w:left="62"/>
              <w:rPr>
                <w:sz w:val="24"/>
              </w:rPr>
            </w:pPr>
            <w:r w:rsidRPr="00B12902">
              <w:rPr>
                <w:sz w:val="24"/>
              </w:rPr>
              <w:lastRenderedPageBreak/>
              <w:t>2.19.23</w:t>
            </w:r>
          </w:p>
        </w:tc>
        <w:tc>
          <w:tcPr>
            <w:tcW w:w="5165" w:type="dxa"/>
            <w:tcBorders>
              <w:top w:val="single" w:sz="4" w:space="0" w:color="000000"/>
              <w:left w:val="single" w:sz="4" w:space="0" w:color="000000"/>
              <w:bottom w:val="single" w:sz="4" w:space="0" w:color="000000"/>
              <w:right w:val="single" w:sz="4" w:space="0" w:color="000000"/>
            </w:tcBorders>
            <w:shd w:val="clear" w:color="auto" w:fill="auto"/>
          </w:tcPr>
          <w:p w14:paraId="32C5CE08" w14:textId="77777777" w:rsidR="00370AF4" w:rsidRPr="00B12902" w:rsidRDefault="00370AF4" w:rsidP="008717D3">
            <w:pPr>
              <w:pStyle w:val="TableParagraph"/>
              <w:spacing w:before="95"/>
              <w:ind w:left="62" w:right="48"/>
              <w:jc w:val="both"/>
              <w:rPr>
                <w:sz w:val="24"/>
              </w:rPr>
            </w:pPr>
            <w:r w:rsidRPr="00B12902">
              <w:rPr>
                <w:sz w:val="24"/>
              </w:rPr>
              <w:t>Границы</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w:t>
            </w:r>
            <w:r w:rsidRPr="00B12902">
              <w:rPr>
                <w:spacing w:val="1"/>
                <w:sz w:val="24"/>
              </w:rPr>
              <w:t xml:space="preserve"> </w:t>
            </w:r>
            <w:r w:rsidRPr="00B12902">
              <w:rPr>
                <w:sz w:val="24"/>
              </w:rPr>
              <w:t>в</w:t>
            </w:r>
            <w:r w:rsidRPr="00B12902">
              <w:rPr>
                <w:spacing w:val="1"/>
                <w:sz w:val="24"/>
              </w:rPr>
              <w:t xml:space="preserve"> </w:t>
            </w:r>
            <w:r w:rsidRPr="00B12902">
              <w:rPr>
                <w:sz w:val="24"/>
              </w:rPr>
              <w:t>заявлении,</w:t>
            </w:r>
            <w:r w:rsidRPr="00B12902">
              <w:rPr>
                <w:spacing w:val="1"/>
                <w:sz w:val="24"/>
              </w:rPr>
              <w:t xml:space="preserve"> </w:t>
            </w:r>
            <w:r w:rsidRPr="00B12902">
              <w:rPr>
                <w:sz w:val="24"/>
              </w:rPr>
              <w:t>подлежат</w:t>
            </w:r>
            <w:r w:rsidRPr="00B12902">
              <w:rPr>
                <w:spacing w:val="1"/>
                <w:sz w:val="24"/>
              </w:rPr>
              <w:t xml:space="preserve"> </w:t>
            </w:r>
            <w:r w:rsidRPr="00B12902">
              <w:rPr>
                <w:sz w:val="24"/>
              </w:rPr>
              <w:t>уточнению</w:t>
            </w:r>
            <w:r w:rsidRPr="00B12902">
              <w:rPr>
                <w:spacing w:val="1"/>
                <w:sz w:val="24"/>
              </w:rPr>
              <w:t xml:space="preserve"> </w:t>
            </w:r>
            <w:r w:rsidRPr="00B12902">
              <w:rPr>
                <w:sz w:val="24"/>
              </w:rPr>
              <w:t>в</w:t>
            </w:r>
            <w:r w:rsidRPr="00B12902">
              <w:rPr>
                <w:spacing w:val="1"/>
                <w:sz w:val="24"/>
              </w:rPr>
              <w:t xml:space="preserve"> </w:t>
            </w:r>
            <w:r w:rsidRPr="00B12902">
              <w:rPr>
                <w:sz w:val="24"/>
              </w:rPr>
              <w:t>соответствии</w:t>
            </w:r>
            <w:r w:rsidRPr="00B12902">
              <w:rPr>
                <w:spacing w:val="1"/>
                <w:sz w:val="24"/>
              </w:rPr>
              <w:t xml:space="preserve"> </w:t>
            </w:r>
            <w:r w:rsidRPr="00B12902">
              <w:rPr>
                <w:sz w:val="24"/>
              </w:rPr>
              <w:t>с</w:t>
            </w:r>
            <w:r w:rsidRPr="00B12902">
              <w:rPr>
                <w:spacing w:val="1"/>
                <w:sz w:val="24"/>
              </w:rPr>
              <w:t xml:space="preserve"> </w:t>
            </w:r>
            <w:r w:rsidRPr="00B12902">
              <w:rPr>
                <w:sz w:val="24"/>
              </w:rPr>
              <w:t>Федеральным законом от 13 июля 2015</w:t>
            </w:r>
            <w:r w:rsidRPr="00B12902">
              <w:rPr>
                <w:spacing w:val="-58"/>
                <w:sz w:val="24"/>
              </w:rPr>
              <w:t xml:space="preserve"> </w:t>
            </w:r>
            <w:r w:rsidRPr="00B12902">
              <w:rPr>
                <w:sz w:val="24"/>
              </w:rPr>
              <w:t>г.</w:t>
            </w:r>
            <w:r w:rsidRPr="00B12902">
              <w:rPr>
                <w:spacing w:val="1"/>
                <w:sz w:val="24"/>
              </w:rPr>
              <w:t xml:space="preserve"> </w:t>
            </w:r>
            <w:r w:rsidRPr="00B12902">
              <w:rPr>
                <w:sz w:val="24"/>
              </w:rPr>
              <w:t>№</w:t>
            </w:r>
            <w:r w:rsidRPr="00B12902">
              <w:rPr>
                <w:spacing w:val="1"/>
                <w:sz w:val="24"/>
              </w:rPr>
              <w:t xml:space="preserve"> </w:t>
            </w:r>
            <w:r w:rsidRPr="00B12902">
              <w:rPr>
                <w:sz w:val="24"/>
              </w:rPr>
              <w:t>218-ФЗ</w:t>
            </w:r>
            <w:r w:rsidRPr="00B12902">
              <w:rPr>
                <w:spacing w:val="1"/>
                <w:sz w:val="24"/>
              </w:rPr>
              <w:t xml:space="preserve"> </w:t>
            </w:r>
            <w:r w:rsidRPr="00B12902">
              <w:rPr>
                <w:sz w:val="24"/>
              </w:rPr>
              <w:t>«О</w:t>
            </w:r>
            <w:r w:rsidRPr="00B12902">
              <w:rPr>
                <w:spacing w:val="1"/>
                <w:sz w:val="24"/>
              </w:rPr>
              <w:t xml:space="preserve"> </w:t>
            </w:r>
            <w:r w:rsidRPr="00B12902">
              <w:rPr>
                <w:sz w:val="24"/>
              </w:rPr>
              <w:t>государственной</w:t>
            </w:r>
            <w:r w:rsidRPr="00B12902">
              <w:rPr>
                <w:spacing w:val="1"/>
                <w:sz w:val="24"/>
              </w:rPr>
              <w:t xml:space="preserve"> </w:t>
            </w:r>
            <w:r w:rsidRPr="00B12902">
              <w:rPr>
                <w:sz w:val="24"/>
              </w:rPr>
              <w:t>регистрации</w:t>
            </w:r>
            <w:r w:rsidRPr="00B12902">
              <w:rPr>
                <w:spacing w:val="-3"/>
                <w:sz w:val="24"/>
              </w:rPr>
              <w:t xml:space="preserve"> </w:t>
            </w:r>
            <w:r w:rsidRPr="00B12902">
              <w:rPr>
                <w:sz w:val="24"/>
              </w:rPr>
              <w:t>недвижимости»</w:t>
            </w:r>
          </w:p>
        </w:tc>
        <w:tc>
          <w:tcPr>
            <w:tcW w:w="3820" w:type="dxa"/>
            <w:tcBorders>
              <w:top w:val="single" w:sz="4" w:space="0" w:color="000000"/>
              <w:left w:val="single" w:sz="4" w:space="0" w:color="000000"/>
              <w:bottom w:val="single" w:sz="4" w:space="0" w:color="000000"/>
              <w:right w:val="single" w:sz="4" w:space="0" w:color="000000"/>
            </w:tcBorders>
            <w:shd w:val="clear" w:color="auto" w:fill="auto"/>
          </w:tcPr>
          <w:p w14:paraId="697DDEEC"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r w:rsidR="00370AF4" w:rsidRPr="00B12902" w14:paraId="29DDCF9A"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57"/>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098C7F6B" w14:textId="77777777" w:rsidR="00370AF4" w:rsidRPr="00B12902" w:rsidRDefault="00370AF4" w:rsidP="008717D3">
            <w:pPr>
              <w:pStyle w:val="TableParagraph"/>
              <w:spacing w:before="95"/>
              <w:ind w:left="62"/>
              <w:rPr>
                <w:sz w:val="24"/>
              </w:rPr>
            </w:pPr>
            <w:r w:rsidRPr="00B12902">
              <w:rPr>
                <w:sz w:val="24"/>
              </w:rPr>
              <w:t>2.19.24</w:t>
            </w:r>
          </w:p>
        </w:tc>
        <w:tc>
          <w:tcPr>
            <w:tcW w:w="5165" w:type="dxa"/>
            <w:tcBorders>
              <w:top w:val="single" w:sz="4" w:space="0" w:color="000000"/>
              <w:left w:val="single" w:sz="4" w:space="0" w:color="000000"/>
              <w:bottom w:val="single" w:sz="4" w:space="0" w:color="000000"/>
              <w:right w:val="single" w:sz="4" w:space="0" w:color="000000"/>
            </w:tcBorders>
            <w:shd w:val="clear" w:color="auto" w:fill="auto"/>
          </w:tcPr>
          <w:p w14:paraId="6E00E6FD" w14:textId="77777777" w:rsidR="00370AF4" w:rsidRPr="00B12902" w:rsidRDefault="00370AF4" w:rsidP="008717D3">
            <w:pPr>
              <w:pStyle w:val="TableParagraph"/>
              <w:spacing w:before="95"/>
              <w:ind w:left="62" w:right="48"/>
              <w:jc w:val="both"/>
              <w:rPr>
                <w:sz w:val="24"/>
              </w:rPr>
            </w:pPr>
            <w:r w:rsidRPr="00B12902">
              <w:rPr>
                <w:sz w:val="24"/>
              </w:rPr>
              <w:t>Площадь</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57"/>
                <w:sz w:val="24"/>
              </w:rPr>
              <w:t xml:space="preserve"> </w:t>
            </w:r>
            <w:r w:rsidRPr="00B12902">
              <w:rPr>
                <w:sz w:val="24"/>
              </w:rPr>
              <w:t>указанного</w:t>
            </w:r>
            <w:r w:rsidRPr="00B12902">
              <w:rPr>
                <w:spacing w:val="-7"/>
                <w:sz w:val="24"/>
              </w:rPr>
              <w:t xml:space="preserve"> </w:t>
            </w:r>
            <w:r w:rsidRPr="00B12902">
              <w:rPr>
                <w:sz w:val="24"/>
              </w:rPr>
              <w:t>в</w:t>
            </w:r>
            <w:r w:rsidRPr="00B12902">
              <w:rPr>
                <w:spacing w:val="-6"/>
                <w:sz w:val="24"/>
              </w:rPr>
              <w:t xml:space="preserve"> </w:t>
            </w:r>
            <w:r w:rsidRPr="00B12902">
              <w:rPr>
                <w:sz w:val="24"/>
              </w:rPr>
              <w:t>заявлении,</w:t>
            </w:r>
            <w:r w:rsidRPr="00B12902">
              <w:rPr>
                <w:spacing w:val="-7"/>
                <w:sz w:val="24"/>
              </w:rPr>
              <w:t xml:space="preserve"> </w:t>
            </w:r>
            <w:r w:rsidRPr="00B12902">
              <w:rPr>
                <w:sz w:val="24"/>
              </w:rPr>
              <w:t>превышает</w:t>
            </w:r>
            <w:r w:rsidRPr="00B12902">
              <w:rPr>
                <w:spacing w:val="-3"/>
                <w:sz w:val="24"/>
              </w:rPr>
              <w:t xml:space="preserve"> </w:t>
            </w:r>
            <w:r w:rsidRPr="00B12902">
              <w:rPr>
                <w:sz w:val="24"/>
              </w:rPr>
              <w:t>его</w:t>
            </w:r>
            <w:r w:rsidRPr="00B12902">
              <w:rPr>
                <w:spacing w:val="-58"/>
                <w:sz w:val="24"/>
              </w:rPr>
              <w:t xml:space="preserve"> </w:t>
            </w:r>
            <w:r w:rsidRPr="00B12902">
              <w:rPr>
                <w:sz w:val="24"/>
              </w:rPr>
              <w:t>площадь,</w:t>
            </w:r>
            <w:r w:rsidRPr="00B12902">
              <w:rPr>
                <w:spacing w:val="1"/>
                <w:sz w:val="24"/>
              </w:rPr>
              <w:t xml:space="preserve"> </w:t>
            </w:r>
            <w:r w:rsidRPr="00B12902">
              <w:rPr>
                <w:sz w:val="24"/>
              </w:rPr>
              <w:t>указанную</w:t>
            </w:r>
            <w:r w:rsidRPr="00B12902">
              <w:rPr>
                <w:spacing w:val="1"/>
                <w:sz w:val="24"/>
              </w:rPr>
              <w:t xml:space="preserve"> </w:t>
            </w:r>
            <w:r w:rsidRPr="00B12902">
              <w:rPr>
                <w:sz w:val="24"/>
              </w:rPr>
              <w:t>в</w:t>
            </w:r>
            <w:r w:rsidRPr="00B12902">
              <w:rPr>
                <w:spacing w:val="1"/>
                <w:sz w:val="24"/>
              </w:rPr>
              <w:t xml:space="preserve"> </w:t>
            </w:r>
            <w:r w:rsidRPr="00B12902">
              <w:rPr>
                <w:sz w:val="24"/>
              </w:rPr>
              <w:t>схеме</w:t>
            </w:r>
            <w:r w:rsidRPr="00B12902">
              <w:rPr>
                <w:spacing w:val="-57"/>
                <w:sz w:val="24"/>
              </w:rPr>
              <w:t xml:space="preserve"> </w:t>
            </w:r>
            <w:r w:rsidRPr="00B12902">
              <w:rPr>
                <w:sz w:val="24"/>
              </w:rPr>
              <w:t>расположения</w:t>
            </w:r>
            <w:r w:rsidRPr="00B12902">
              <w:rPr>
                <w:spacing w:val="1"/>
                <w:sz w:val="24"/>
              </w:rPr>
              <w:t xml:space="preserve"> </w:t>
            </w:r>
            <w:r w:rsidRPr="00B12902">
              <w:rPr>
                <w:sz w:val="24"/>
              </w:rPr>
              <w:t>земельного</w:t>
            </w:r>
            <w:r w:rsidRPr="00B12902">
              <w:rPr>
                <w:spacing w:val="1"/>
                <w:sz w:val="24"/>
              </w:rPr>
              <w:t xml:space="preserve"> </w:t>
            </w:r>
            <w:r w:rsidRPr="00B12902">
              <w:rPr>
                <w:sz w:val="24"/>
              </w:rPr>
              <w:t>участка,</w:t>
            </w:r>
            <w:r w:rsidRPr="00B12902">
              <w:rPr>
                <w:spacing w:val="1"/>
                <w:sz w:val="24"/>
              </w:rPr>
              <w:t xml:space="preserve"> </w:t>
            </w:r>
            <w:r w:rsidRPr="00B12902">
              <w:rPr>
                <w:sz w:val="24"/>
              </w:rPr>
              <w:t>проекте межевания территории или в</w:t>
            </w:r>
            <w:r w:rsidRPr="00B12902">
              <w:rPr>
                <w:spacing w:val="1"/>
                <w:sz w:val="24"/>
              </w:rPr>
              <w:t xml:space="preserve"> </w:t>
            </w:r>
            <w:r w:rsidRPr="00B12902">
              <w:rPr>
                <w:sz w:val="24"/>
              </w:rPr>
              <w:t>проектной</w:t>
            </w:r>
            <w:r w:rsidRPr="00B12902">
              <w:rPr>
                <w:spacing w:val="1"/>
                <w:sz w:val="24"/>
              </w:rPr>
              <w:t xml:space="preserve"> </w:t>
            </w:r>
            <w:r w:rsidRPr="00B12902">
              <w:rPr>
                <w:sz w:val="24"/>
              </w:rPr>
              <w:t>документации</w:t>
            </w:r>
            <w:r w:rsidRPr="00B12902">
              <w:rPr>
                <w:spacing w:val="1"/>
                <w:sz w:val="24"/>
              </w:rPr>
              <w:t xml:space="preserve"> </w:t>
            </w:r>
            <w:r w:rsidRPr="00B12902">
              <w:rPr>
                <w:sz w:val="24"/>
              </w:rPr>
              <w:t>лесных</w:t>
            </w:r>
            <w:r w:rsidRPr="00B12902">
              <w:rPr>
                <w:spacing w:val="-57"/>
                <w:sz w:val="24"/>
              </w:rPr>
              <w:t xml:space="preserve"> </w:t>
            </w:r>
            <w:r w:rsidRPr="00B12902">
              <w:rPr>
                <w:sz w:val="24"/>
              </w:rPr>
              <w:t>участков, в соответствии с которыми</w:t>
            </w:r>
            <w:r w:rsidRPr="00B12902">
              <w:rPr>
                <w:spacing w:val="1"/>
                <w:sz w:val="24"/>
              </w:rPr>
              <w:t xml:space="preserve"> </w:t>
            </w:r>
            <w:r w:rsidRPr="00B12902">
              <w:rPr>
                <w:sz w:val="24"/>
              </w:rPr>
              <w:t>такой</w:t>
            </w:r>
            <w:r w:rsidRPr="00B12902">
              <w:rPr>
                <w:spacing w:val="1"/>
                <w:sz w:val="24"/>
              </w:rPr>
              <w:t xml:space="preserve"> </w:t>
            </w:r>
            <w:r w:rsidRPr="00B12902">
              <w:rPr>
                <w:sz w:val="24"/>
              </w:rPr>
              <w:t>земельный</w:t>
            </w:r>
            <w:r w:rsidRPr="00B12902">
              <w:rPr>
                <w:spacing w:val="1"/>
                <w:sz w:val="24"/>
              </w:rPr>
              <w:t xml:space="preserve"> </w:t>
            </w:r>
            <w:r w:rsidRPr="00B12902">
              <w:rPr>
                <w:sz w:val="24"/>
              </w:rPr>
              <w:t>участок</w:t>
            </w:r>
            <w:r w:rsidRPr="00B12902">
              <w:rPr>
                <w:spacing w:val="1"/>
                <w:sz w:val="24"/>
              </w:rPr>
              <w:t xml:space="preserve"> </w:t>
            </w:r>
            <w:r w:rsidRPr="00B12902">
              <w:rPr>
                <w:sz w:val="24"/>
              </w:rPr>
              <w:t>образован,</w:t>
            </w:r>
            <w:r w:rsidRPr="00B12902">
              <w:rPr>
                <w:spacing w:val="1"/>
                <w:sz w:val="24"/>
              </w:rPr>
              <w:t xml:space="preserve"> </w:t>
            </w:r>
            <w:r w:rsidRPr="00B12902">
              <w:rPr>
                <w:sz w:val="24"/>
              </w:rPr>
              <w:t>более</w:t>
            </w:r>
            <w:r w:rsidRPr="00B12902">
              <w:rPr>
                <w:spacing w:val="-3"/>
                <w:sz w:val="24"/>
              </w:rPr>
              <w:t xml:space="preserve"> </w:t>
            </w:r>
            <w:r w:rsidRPr="00B12902">
              <w:rPr>
                <w:sz w:val="24"/>
              </w:rPr>
              <w:t>чем</w:t>
            </w:r>
            <w:r w:rsidRPr="00B12902">
              <w:rPr>
                <w:spacing w:val="-1"/>
                <w:sz w:val="24"/>
              </w:rPr>
              <w:t xml:space="preserve"> </w:t>
            </w:r>
            <w:r w:rsidRPr="00B12902">
              <w:rPr>
                <w:sz w:val="24"/>
              </w:rPr>
              <w:t>на</w:t>
            </w:r>
            <w:r w:rsidRPr="00B12902">
              <w:rPr>
                <w:spacing w:val="-1"/>
                <w:sz w:val="24"/>
              </w:rPr>
              <w:t xml:space="preserve"> </w:t>
            </w:r>
            <w:r w:rsidRPr="00B12902">
              <w:rPr>
                <w:sz w:val="24"/>
              </w:rPr>
              <w:t>десять</w:t>
            </w:r>
            <w:r w:rsidRPr="00B12902">
              <w:rPr>
                <w:spacing w:val="1"/>
                <w:sz w:val="24"/>
              </w:rPr>
              <w:t xml:space="preserve"> </w:t>
            </w:r>
            <w:r w:rsidRPr="00B12902">
              <w:rPr>
                <w:sz w:val="24"/>
              </w:rPr>
              <w:t>процентов</w:t>
            </w:r>
          </w:p>
        </w:tc>
        <w:tc>
          <w:tcPr>
            <w:tcW w:w="3820" w:type="dxa"/>
            <w:tcBorders>
              <w:top w:val="single" w:sz="4" w:space="0" w:color="000000"/>
              <w:left w:val="single" w:sz="4" w:space="0" w:color="000000"/>
              <w:bottom w:val="single" w:sz="4" w:space="0" w:color="000000"/>
              <w:right w:val="single" w:sz="4" w:space="0" w:color="000000"/>
            </w:tcBorders>
            <w:shd w:val="clear" w:color="auto" w:fill="auto"/>
          </w:tcPr>
          <w:p w14:paraId="33AA5DD0" w14:textId="77777777" w:rsidR="00370AF4" w:rsidRPr="00B12902" w:rsidRDefault="00370AF4" w:rsidP="008717D3">
            <w:pPr>
              <w:pStyle w:val="TableParagraph"/>
              <w:spacing w:before="95"/>
              <w:ind w:left="62"/>
              <w:rPr>
                <w:rFonts w:ascii="Microsoft Sans Serif" w:hAnsi="Microsoft Sans Serif"/>
                <w:sz w:val="24"/>
              </w:rPr>
            </w:pPr>
            <w:r w:rsidRPr="00B12902">
              <w:rPr>
                <w:sz w:val="24"/>
              </w:rPr>
              <w:t>Указываются</w:t>
            </w:r>
            <w:r w:rsidRPr="00B12902">
              <w:rPr>
                <w:spacing w:val="-2"/>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r w:rsidRPr="00B12902">
              <w:rPr>
                <w:rFonts w:ascii="Microsoft Sans Serif" w:hAnsi="Microsoft Sans Serif"/>
                <w:sz w:val="24"/>
              </w:rPr>
              <w:t xml:space="preserve"> </w:t>
            </w:r>
          </w:p>
        </w:tc>
      </w:tr>
    </w:tbl>
    <w:p w14:paraId="3D721505" w14:textId="77777777" w:rsidR="00370AF4" w:rsidRDefault="00370AF4" w:rsidP="00370AF4">
      <w:pPr>
        <w:pStyle w:val="a6"/>
        <w:jc w:val="both"/>
        <w:rPr>
          <w:sz w:val="28"/>
          <w:szCs w:val="28"/>
        </w:rPr>
      </w:pPr>
    </w:p>
    <w:p w14:paraId="5C9D44FE" w14:textId="77777777" w:rsidR="00370AF4" w:rsidRPr="00F948BD" w:rsidRDefault="00370AF4" w:rsidP="00370AF4">
      <w:pPr>
        <w:pStyle w:val="a6"/>
        <w:ind w:firstLine="708"/>
        <w:jc w:val="both"/>
        <w:rPr>
          <w:sz w:val="28"/>
          <w:szCs w:val="28"/>
        </w:rPr>
      </w:pPr>
      <w:r w:rsidRPr="00F948BD">
        <w:rPr>
          <w:sz w:val="28"/>
          <w:szCs w:val="28"/>
        </w:rPr>
        <w:t>Дополнительно информируем: _______________________________________.</w:t>
      </w:r>
    </w:p>
    <w:p w14:paraId="186CBEDC" w14:textId="77777777" w:rsidR="00370AF4" w:rsidRPr="00F948BD" w:rsidRDefault="00370AF4" w:rsidP="00370AF4">
      <w:pPr>
        <w:pStyle w:val="a6"/>
        <w:ind w:firstLine="708"/>
        <w:jc w:val="both"/>
        <w:rPr>
          <w:sz w:val="28"/>
          <w:szCs w:val="28"/>
        </w:rPr>
      </w:pPr>
      <w:r w:rsidRPr="00F948BD">
        <w:rPr>
          <w:sz w:val="28"/>
          <w:szCs w:val="28"/>
        </w:rPr>
        <w:t>Вы вправе повторно обратиться c заявлением о предоставлении услуги после</w:t>
      </w:r>
    </w:p>
    <w:p w14:paraId="1EE2B7B2" w14:textId="77777777" w:rsidR="00370AF4" w:rsidRPr="00F948BD" w:rsidRDefault="00370AF4" w:rsidP="00370AF4">
      <w:pPr>
        <w:pStyle w:val="a6"/>
        <w:jc w:val="both"/>
        <w:rPr>
          <w:sz w:val="28"/>
          <w:szCs w:val="28"/>
        </w:rPr>
      </w:pPr>
      <w:r w:rsidRPr="00F948BD">
        <w:rPr>
          <w:sz w:val="28"/>
          <w:szCs w:val="28"/>
        </w:rPr>
        <w:t>устранения указанных нарушений.</w:t>
      </w:r>
    </w:p>
    <w:p w14:paraId="7AADDCDC" w14:textId="77777777" w:rsidR="00370AF4" w:rsidRPr="00F948BD" w:rsidRDefault="00370AF4" w:rsidP="00370AF4">
      <w:pPr>
        <w:pStyle w:val="a6"/>
        <w:ind w:firstLine="708"/>
        <w:jc w:val="both"/>
        <w:rPr>
          <w:sz w:val="28"/>
          <w:szCs w:val="28"/>
        </w:rPr>
      </w:pPr>
      <w:r w:rsidRPr="00F948BD">
        <w:rPr>
          <w:sz w:val="28"/>
          <w:szCs w:val="28"/>
        </w:rPr>
        <w:t>Данный отказ может быть обжалован в досудебном порядке путем направления</w:t>
      </w:r>
      <w:r>
        <w:rPr>
          <w:sz w:val="28"/>
          <w:szCs w:val="28"/>
        </w:rPr>
        <w:t xml:space="preserve"> </w:t>
      </w:r>
      <w:r w:rsidRPr="00F948BD">
        <w:rPr>
          <w:sz w:val="28"/>
          <w:szCs w:val="28"/>
        </w:rPr>
        <w:t>жалобы в орган, уполномоч</w:t>
      </w:r>
      <w:r>
        <w:rPr>
          <w:sz w:val="28"/>
          <w:szCs w:val="28"/>
        </w:rPr>
        <w:t xml:space="preserve">енный на предоставление услуги, а также </w:t>
      </w:r>
      <w:r w:rsidRPr="00F948BD">
        <w:rPr>
          <w:sz w:val="28"/>
          <w:szCs w:val="28"/>
        </w:rPr>
        <w:t>в судебном порядке.</w:t>
      </w:r>
    </w:p>
    <w:p w14:paraId="7442E6DD" w14:textId="77777777" w:rsidR="00370AF4" w:rsidRDefault="00370AF4" w:rsidP="00370AF4">
      <w:pPr>
        <w:rPr>
          <w:rFonts w:ascii="Microsoft Sans Serif" w:hAnsi="Microsoft Sans Serif"/>
          <w:sz w:val="24"/>
        </w:rPr>
      </w:pPr>
    </w:p>
    <w:p w14:paraId="02636CBF" w14:textId="77777777" w:rsidR="00E346E1" w:rsidRDefault="00E346E1" w:rsidP="00370AF4">
      <w:pPr>
        <w:rPr>
          <w:rFonts w:ascii="Microsoft Sans Serif" w:hAnsi="Microsoft Sans Serif"/>
          <w:sz w:val="24"/>
        </w:rPr>
      </w:pPr>
    </w:p>
    <w:p w14:paraId="3B4F8892" w14:textId="77777777" w:rsidR="00E346E1" w:rsidRDefault="00E346E1" w:rsidP="00370AF4">
      <w:pPr>
        <w:rPr>
          <w:rFonts w:ascii="Microsoft Sans Serif" w:hAnsi="Microsoft Sans Serif"/>
          <w:sz w:val="24"/>
        </w:rPr>
      </w:pPr>
    </w:p>
    <w:p w14:paraId="753710D2" w14:textId="77777777" w:rsidR="00E346E1" w:rsidRDefault="00E346E1" w:rsidP="00370AF4">
      <w:pPr>
        <w:rPr>
          <w:rFonts w:ascii="Microsoft Sans Serif" w:hAnsi="Microsoft Sans Serif"/>
          <w:sz w:val="24"/>
        </w:rPr>
      </w:pPr>
    </w:p>
    <w:p w14:paraId="5C8D3994" w14:textId="77777777" w:rsidR="00E346E1" w:rsidRDefault="00E346E1" w:rsidP="00370AF4">
      <w:pPr>
        <w:rPr>
          <w:rFonts w:ascii="Microsoft Sans Serif" w:hAnsi="Microsoft Sans Serif"/>
          <w:sz w:val="24"/>
        </w:rPr>
      </w:pPr>
    </w:p>
    <w:p w14:paraId="30E6D52F" w14:textId="77777777" w:rsidR="00E346E1" w:rsidRDefault="00E346E1" w:rsidP="00370AF4">
      <w:pPr>
        <w:rPr>
          <w:rFonts w:ascii="Microsoft Sans Serif" w:hAnsi="Microsoft Sans Serif"/>
          <w:sz w:val="24"/>
        </w:rPr>
      </w:pPr>
    </w:p>
    <w:p w14:paraId="228D2D90" w14:textId="77777777" w:rsidR="00E346E1" w:rsidRDefault="00E346E1" w:rsidP="00370AF4">
      <w:pPr>
        <w:rPr>
          <w:rFonts w:ascii="Microsoft Sans Serif" w:hAnsi="Microsoft Sans Serif"/>
          <w:sz w:val="24"/>
        </w:rPr>
      </w:pPr>
    </w:p>
    <w:p w14:paraId="1D19BDB7" w14:textId="77777777" w:rsidR="00E346E1" w:rsidRDefault="00E346E1" w:rsidP="00370AF4">
      <w:pPr>
        <w:rPr>
          <w:rFonts w:ascii="Microsoft Sans Serif" w:hAnsi="Microsoft Sans Serif"/>
          <w:sz w:val="24"/>
        </w:rPr>
      </w:pPr>
    </w:p>
    <w:p w14:paraId="7F8FC522" w14:textId="77777777" w:rsidR="00E346E1" w:rsidRDefault="00E346E1" w:rsidP="00370AF4">
      <w:pPr>
        <w:rPr>
          <w:rFonts w:ascii="Microsoft Sans Serif" w:hAnsi="Microsoft Sans Serif"/>
          <w:sz w:val="24"/>
        </w:rPr>
      </w:pPr>
    </w:p>
    <w:p w14:paraId="498A9745" w14:textId="77777777" w:rsidR="00E346E1" w:rsidRDefault="00E346E1" w:rsidP="00370AF4">
      <w:pPr>
        <w:rPr>
          <w:rFonts w:ascii="Microsoft Sans Serif" w:hAnsi="Microsoft Sans Serif"/>
          <w:sz w:val="24"/>
        </w:rPr>
      </w:pPr>
    </w:p>
    <w:p w14:paraId="64DA1DE3" w14:textId="77777777" w:rsidR="00E346E1" w:rsidRDefault="00E346E1" w:rsidP="00370AF4">
      <w:pPr>
        <w:rPr>
          <w:rFonts w:ascii="Microsoft Sans Serif" w:hAnsi="Microsoft Sans Serif"/>
          <w:sz w:val="24"/>
        </w:rPr>
      </w:pPr>
    </w:p>
    <w:p w14:paraId="1EB975EB" w14:textId="77777777" w:rsidR="00E346E1" w:rsidRDefault="00E346E1" w:rsidP="00370AF4">
      <w:pPr>
        <w:rPr>
          <w:rFonts w:ascii="Microsoft Sans Serif" w:hAnsi="Microsoft Sans Serif"/>
          <w:sz w:val="24"/>
        </w:rPr>
      </w:pPr>
    </w:p>
    <w:p w14:paraId="4BED73CA" w14:textId="77777777" w:rsidR="00E346E1" w:rsidRDefault="00E346E1" w:rsidP="00370AF4">
      <w:pPr>
        <w:rPr>
          <w:rFonts w:ascii="Microsoft Sans Serif" w:hAnsi="Microsoft Sans Serif"/>
          <w:sz w:val="24"/>
        </w:rPr>
      </w:pPr>
    </w:p>
    <w:p w14:paraId="6F7FE7CB" w14:textId="77777777" w:rsidR="00E346E1" w:rsidRDefault="00E346E1" w:rsidP="00370AF4">
      <w:pPr>
        <w:rPr>
          <w:rFonts w:ascii="Microsoft Sans Serif" w:hAnsi="Microsoft Sans Serif"/>
          <w:sz w:val="24"/>
        </w:rPr>
      </w:pPr>
    </w:p>
    <w:p w14:paraId="18EC47AA" w14:textId="77777777" w:rsidR="00E346E1" w:rsidRDefault="00E346E1" w:rsidP="00370AF4">
      <w:pPr>
        <w:rPr>
          <w:rFonts w:ascii="Microsoft Sans Serif" w:hAnsi="Microsoft Sans Serif"/>
          <w:sz w:val="24"/>
        </w:rPr>
      </w:pPr>
    </w:p>
    <w:p w14:paraId="3B861468" w14:textId="77777777" w:rsidR="00E346E1" w:rsidRDefault="00E346E1" w:rsidP="00370AF4">
      <w:pPr>
        <w:rPr>
          <w:rFonts w:ascii="Microsoft Sans Serif" w:hAnsi="Microsoft Sans Serif"/>
          <w:sz w:val="24"/>
        </w:rPr>
      </w:pPr>
    </w:p>
    <w:p w14:paraId="21C9B6D8" w14:textId="77777777" w:rsidR="00E346E1" w:rsidRDefault="00E346E1" w:rsidP="00370AF4">
      <w:pPr>
        <w:rPr>
          <w:rFonts w:ascii="Microsoft Sans Serif" w:hAnsi="Microsoft Sans Serif"/>
          <w:sz w:val="24"/>
        </w:rPr>
      </w:pPr>
    </w:p>
    <w:p w14:paraId="527846DF" w14:textId="77777777" w:rsidR="00E346E1" w:rsidRDefault="00E346E1" w:rsidP="00370AF4">
      <w:pPr>
        <w:rPr>
          <w:rFonts w:ascii="Microsoft Sans Serif" w:hAnsi="Microsoft Sans Serif"/>
          <w:sz w:val="24"/>
        </w:rPr>
      </w:pPr>
    </w:p>
    <w:p w14:paraId="6B43C103" w14:textId="77777777" w:rsidR="00E346E1" w:rsidRDefault="00E346E1" w:rsidP="00370AF4">
      <w:pPr>
        <w:rPr>
          <w:rFonts w:ascii="Microsoft Sans Serif" w:hAnsi="Microsoft Sans Serif"/>
          <w:sz w:val="24"/>
        </w:rPr>
      </w:pPr>
    </w:p>
    <w:p w14:paraId="459F9E7A" w14:textId="77777777" w:rsidR="00370AF4" w:rsidRDefault="00370AF4" w:rsidP="00370AF4">
      <w:pPr>
        <w:rPr>
          <w:rFonts w:ascii="Microsoft Sans Serif" w:hAnsi="Microsoft Sans Serif"/>
          <w:sz w:val="24"/>
        </w:rPr>
      </w:pPr>
    </w:p>
    <w:p w14:paraId="178F8145" w14:textId="77777777" w:rsidR="00370AF4" w:rsidRDefault="00370AF4" w:rsidP="00370AF4">
      <w:pPr>
        <w:rPr>
          <w:rFonts w:ascii="Microsoft Sans Serif" w:hAnsi="Microsoft Sans Serif"/>
          <w:sz w:val="24"/>
        </w:rPr>
      </w:pPr>
    </w:p>
    <w:p w14:paraId="775EEA76" w14:textId="77777777" w:rsidR="00370AF4" w:rsidRDefault="00370AF4" w:rsidP="00370AF4">
      <w:pPr>
        <w:rPr>
          <w:rFonts w:ascii="Microsoft Sans Serif" w:hAnsi="Microsoft Sans Serif"/>
          <w:sz w:val="24"/>
        </w:rPr>
      </w:pPr>
    </w:p>
    <w:p w14:paraId="0F55AC21" w14:textId="77777777" w:rsidR="00370AF4" w:rsidRPr="00E346E1" w:rsidRDefault="00370AF4" w:rsidP="00370AF4">
      <w:pPr>
        <w:rPr>
          <w:sz w:val="28"/>
          <w:szCs w:val="28"/>
        </w:rPr>
      </w:pPr>
    </w:p>
    <w:p w14:paraId="64B919D2" w14:textId="77777777" w:rsidR="00370AF4" w:rsidRPr="00E346E1" w:rsidRDefault="00370AF4" w:rsidP="00370AF4">
      <w:pPr>
        <w:rPr>
          <w:sz w:val="28"/>
          <w:szCs w:val="28"/>
        </w:rPr>
      </w:pPr>
    </w:p>
    <w:p w14:paraId="2C207118" w14:textId="77777777" w:rsidR="00370AF4" w:rsidRPr="00E346E1" w:rsidRDefault="00370AF4" w:rsidP="00370AF4">
      <w:pPr>
        <w:rPr>
          <w:sz w:val="28"/>
          <w:szCs w:val="28"/>
        </w:rPr>
      </w:pPr>
    </w:p>
    <w:p w14:paraId="739F7D75" w14:textId="77777777" w:rsidR="00370AF4" w:rsidRPr="00E346E1" w:rsidRDefault="00370AF4" w:rsidP="00370AF4">
      <w:pPr>
        <w:rPr>
          <w:sz w:val="28"/>
          <w:szCs w:val="28"/>
        </w:rPr>
      </w:pPr>
    </w:p>
    <w:p w14:paraId="489CE63E" w14:textId="77777777" w:rsidR="00370AF4" w:rsidRPr="00E346E1" w:rsidRDefault="00370AF4" w:rsidP="00370AF4">
      <w:pPr>
        <w:rPr>
          <w:sz w:val="28"/>
          <w:szCs w:val="28"/>
        </w:rPr>
      </w:pPr>
    </w:p>
    <w:p w14:paraId="4639B236" w14:textId="77777777" w:rsidR="00370AF4" w:rsidRPr="00E346E1" w:rsidRDefault="00370AF4" w:rsidP="00370AF4">
      <w:pPr>
        <w:rPr>
          <w:sz w:val="28"/>
          <w:szCs w:val="28"/>
        </w:rPr>
      </w:pPr>
    </w:p>
    <w:p w14:paraId="2E76ABB8" w14:textId="77777777" w:rsidR="00370AF4" w:rsidRPr="00E346E1" w:rsidRDefault="00370AF4" w:rsidP="00370AF4">
      <w:pPr>
        <w:rPr>
          <w:sz w:val="28"/>
          <w:szCs w:val="28"/>
        </w:rPr>
      </w:pPr>
    </w:p>
    <w:p w14:paraId="19A66D1D" w14:textId="77777777" w:rsidR="00370AF4" w:rsidRPr="00E346E1" w:rsidRDefault="00370AF4" w:rsidP="00370AF4">
      <w:pPr>
        <w:rPr>
          <w:sz w:val="28"/>
          <w:szCs w:val="28"/>
        </w:rPr>
      </w:pPr>
    </w:p>
    <w:p w14:paraId="5110A8E3" w14:textId="77777777" w:rsidR="00370AF4" w:rsidRPr="00E346E1" w:rsidRDefault="00370AF4" w:rsidP="00370AF4">
      <w:pPr>
        <w:pStyle w:val="1"/>
        <w:jc w:val="left"/>
        <w:rPr>
          <w:b w:val="0"/>
          <w:bCs/>
          <w:sz w:val="28"/>
          <w:szCs w:val="28"/>
        </w:rPr>
      </w:pPr>
    </w:p>
    <w:p w14:paraId="072BDB4B" w14:textId="77777777" w:rsidR="00370AF4" w:rsidRPr="00E346E1" w:rsidRDefault="00370AF4" w:rsidP="00E346E1">
      <w:pPr>
        <w:pStyle w:val="ConsPlusNormal"/>
        <w:ind w:left="5670"/>
        <w:outlineLvl w:val="1"/>
        <w:rPr>
          <w:rFonts w:ascii="Times New Roman" w:hAnsi="Times New Roman" w:cs="Times New Roman"/>
          <w:sz w:val="20"/>
        </w:rPr>
      </w:pPr>
      <w:r w:rsidRPr="00E346E1">
        <w:rPr>
          <w:rFonts w:ascii="Times New Roman" w:hAnsi="Times New Roman" w:cs="Times New Roman"/>
          <w:sz w:val="20"/>
        </w:rPr>
        <w:t>Приложение № 4</w:t>
      </w:r>
    </w:p>
    <w:p w14:paraId="38888305" w14:textId="2EF55419" w:rsidR="00370AF4" w:rsidRPr="00E346E1" w:rsidRDefault="00370AF4" w:rsidP="00370AF4">
      <w:pPr>
        <w:pStyle w:val="ConsPlusNormal"/>
        <w:ind w:left="5670"/>
        <w:jc w:val="both"/>
        <w:outlineLvl w:val="1"/>
        <w:rPr>
          <w:rFonts w:ascii="Times New Roman" w:hAnsi="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 xml:space="preserve">«Предоставление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муниципального образования «Сафоновский </w:t>
      </w:r>
      <w:r w:rsidR="00E346E1" w:rsidRPr="00E346E1">
        <w:rPr>
          <w:rFonts w:ascii="Times New Roman" w:hAnsi="Times New Roman"/>
          <w:sz w:val="20"/>
        </w:rPr>
        <w:t>муниципальный округ</w:t>
      </w:r>
      <w:r w:rsidRPr="00E346E1">
        <w:rPr>
          <w:rFonts w:ascii="Times New Roman" w:hAnsi="Times New Roman"/>
          <w:sz w:val="20"/>
        </w:rPr>
        <w:t>» Смоленской области</w:t>
      </w:r>
    </w:p>
    <w:p w14:paraId="68172830" w14:textId="77777777" w:rsidR="00370AF4" w:rsidRPr="005D3D2D" w:rsidRDefault="00370AF4" w:rsidP="00370AF4">
      <w:pPr>
        <w:pStyle w:val="ConsPlusNormal"/>
        <w:ind w:left="5670"/>
        <w:jc w:val="both"/>
        <w:outlineLvl w:val="1"/>
        <w:rPr>
          <w:rFonts w:ascii="Times New Roman" w:hAnsi="Times New Roman" w:cs="Times New Roman"/>
          <w:sz w:val="24"/>
          <w:szCs w:val="24"/>
        </w:rPr>
      </w:pPr>
    </w:p>
    <w:p w14:paraId="5B6D9D51" w14:textId="77777777" w:rsidR="00370AF4" w:rsidRPr="00E346E1" w:rsidRDefault="00370AF4" w:rsidP="00370AF4">
      <w:pPr>
        <w:pStyle w:val="1"/>
        <w:ind w:left="28"/>
        <w:rPr>
          <w:sz w:val="28"/>
          <w:szCs w:val="28"/>
        </w:rPr>
      </w:pPr>
      <w:r w:rsidRPr="00E346E1">
        <w:rPr>
          <w:sz w:val="28"/>
          <w:szCs w:val="28"/>
        </w:rPr>
        <w:t>Форма</w:t>
      </w:r>
      <w:r w:rsidRPr="00E346E1">
        <w:rPr>
          <w:spacing w:val="-6"/>
          <w:sz w:val="28"/>
          <w:szCs w:val="28"/>
        </w:rPr>
        <w:t xml:space="preserve"> </w:t>
      </w:r>
      <w:r w:rsidRPr="00E346E1">
        <w:rPr>
          <w:sz w:val="28"/>
          <w:szCs w:val="28"/>
        </w:rPr>
        <w:t>заявления</w:t>
      </w:r>
      <w:r w:rsidRPr="00E346E1">
        <w:rPr>
          <w:spacing w:val="-8"/>
          <w:sz w:val="28"/>
          <w:szCs w:val="28"/>
        </w:rPr>
        <w:t xml:space="preserve"> </w:t>
      </w:r>
      <w:r w:rsidRPr="00E346E1">
        <w:rPr>
          <w:sz w:val="28"/>
          <w:szCs w:val="28"/>
        </w:rPr>
        <w:t>о</w:t>
      </w:r>
      <w:r w:rsidRPr="00E346E1">
        <w:rPr>
          <w:spacing w:val="-7"/>
          <w:sz w:val="28"/>
          <w:szCs w:val="28"/>
        </w:rPr>
        <w:t xml:space="preserve"> </w:t>
      </w:r>
      <w:r w:rsidRPr="00E346E1">
        <w:rPr>
          <w:sz w:val="28"/>
          <w:szCs w:val="28"/>
        </w:rPr>
        <w:t>предоставлении</w:t>
      </w:r>
      <w:r w:rsidRPr="00E346E1">
        <w:rPr>
          <w:spacing w:val="-7"/>
          <w:sz w:val="28"/>
          <w:szCs w:val="28"/>
        </w:rPr>
        <w:t xml:space="preserve"> </w:t>
      </w:r>
      <w:r w:rsidRPr="00E346E1">
        <w:rPr>
          <w:sz w:val="28"/>
          <w:szCs w:val="28"/>
        </w:rPr>
        <w:t>услуги</w:t>
      </w:r>
    </w:p>
    <w:p w14:paraId="17390B23" w14:textId="77777777" w:rsidR="00370AF4" w:rsidRDefault="00370AF4" w:rsidP="00370AF4">
      <w:pPr>
        <w:pStyle w:val="af4"/>
        <w:jc w:val="right"/>
        <w:rPr>
          <w:sz w:val="27"/>
        </w:rPr>
      </w:pPr>
      <w:r>
        <w:rPr>
          <w:sz w:val="27"/>
        </w:rPr>
        <w:t>Кому</w:t>
      </w:r>
    </w:p>
    <w:p w14:paraId="026D07F9" w14:textId="77777777" w:rsidR="00370AF4" w:rsidRDefault="00370AF4" w:rsidP="00370AF4">
      <w:pPr>
        <w:pStyle w:val="af4"/>
        <w:jc w:val="right"/>
        <w:rPr>
          <w:sz w:val="27"/>
        </w:rPr>
      </w:pPr>
      <w:r>
        <w:rPr>
          <w:sz w:val="27"/>
        </w:rPr>
        <w:t>__________________________________</w:t>
      </w:r>
    </w:p>
    <w:p w14:paraId="2BD78F29" w14:textId="77777777" w:rsidR="00370AF4" w:rsidRDefault="00370AF4" w:rsidP="00370AF4">
      <w:pPr>
        <w:pStyle w:val="af4"/>
        <w:jc w:val="right"/>
        <w:rPr>
          <w:sz w:val="16"/>
          <w:szCs w:val="16"/>
        </w:rPr>
      </w:pPr>
      <w:r>
        <w:rPr>
          <w:sz w:val="16"/>
          <w:szCs w:val="16"/>
        </w:rPr>
        <w:t>Наименование уполномоченного органа</w:t>
      </w:r>
    </w:p>
    <w:p w14:paraId="079BD81D" w14:textId="77777777" w:rsidR="00370AF4" w:rsidRDefault="00370AF4" w:rsidP="00370AF4">
      <w:pPr>
        <w:pStyle w:val="af4"/>
        <w:jc w:val="right"/>
        <w:rPr>
          <w:sz w:val="16"/>
          <w:szCs w:val="16"/>
        </w:rPr>
      </w:pPr>
    </w:p>
    <w:p w14:paraId="00BE8E35" w14:textId="77777777" w:rsidR="00370AF4" w:rsidRDefault="00370AF4" w:rsidP="00370AF4">
      <w:pPr>
        <w:pStyle w:val="af4"/>
        <w:jc w:val="right"/>
      </w:pPr>
      <w:r>
        <w:t>От кого</w:t>
      </w:r>
    </w:p>
    <w:p w14:paraId="2962272D" w14:textId="77777777" w:rsidR="00370AF4" w:rsidRDefault="00370AF4" w:rsidP="00370AF4">
      <w:pPr>
        <w:pStyle w:val="af4"/>
        <w:jc w:val="right"/>
        <w:rPr>
          <w:sz w:val="16"/>
          <w:szCs w:val="16"/>
        </w:rPr>
      </w:pPr>
      <w:r>
        <w:t>_________________________________</w:t>
      </w:r>
    </w:p>
    <w:p w14:paraId="3585AB5D" w14:textId="77777777" w:rsidR="00370AF4" w:rsidRPr="005D3D2D" w:rsidRDefault="00370AF4" w:rsidP="00370AF4">
      <w:pPr>
        <w:pStyle w:val="af4"/>
        <w:jc w:val="right"/>
        <w:rPr>
          <w:sz w:val="16"/>
          <w:szCs w:val="16"/>
        </w:rPr>
      </w:pPr>
      <w:r>
        <w:rPr>
          <w:sz w:val="16"/>
          <w:szCs w:val="16"/>
        </w:rPr>
        <w:t>Полное наименование, ИНН. ОГРН юридического лица, ИП</w:t>
      </w:r>
    </w:p>
    <w:p w14:paraId="640BCEBC" w14:textId="77777777" w:rsidR="00370AF4" w:rsidRDefault="00370AF4" w:rsidP="00370AF4">
      <w:pPr>
        <w:pStyle w:val="af4"/>
        <w:jc w:val="right"/>
        <w:rPr>
          <w:sz w:val="16"/>
          <w:szCs w:val="16"/>
        </w:rPr>
      </w:pPr>
      <w:r>
        <w:t>_________________________________</w:t>
      </w:r>
    </w:p>
    <w:p w14:paraId="3406F084" w14:textId="77777777" w:rsidR="00370AF4" w:rsidRDefault="00370AF4" w:rsidP="00370AF4">
      <w:pPr>
        <w:pStyle w:val="af4"/>
        <w:jc w:val="right"/>
        <w:rPr>
          <w:sz w:val="16"/>
          <w:szCs w:val="16"/>
        </w:rPr>
      </w:pPr>
      <w:r>
        <w:rPr>
          <w:sz w:val="16"/>
          <w:szCs w:val="16"/>
        </w:rPr>
        <w:t>Контактный телефон, электронная почта, почтовый адрес</w:t>
      </w:r>
    </w:p>
    <w:p w14:paraId="0945D937" w14:textId="77777777" w:rsidR="00370AF4" w:rsidRDefault="00370AF4" w:rsidP="00370AF4">
      <w:pPr>
        <w:pStyle w:val="af4"/>
        <w:jc w:val="right"/>
        <w:rPr>
          <w:sz w:val="16"/>
          <w:szCs w:val="16"/>
        </w:rPr>
      </w:pPr>
      <w:r>
        <w:t>_________________________________</w:t>
      </w:r>
    </w:p>
    <w:p w14:paraId="57AABD9D" w14:textId="77777777" w:rsidR="00370AF4" w:rsidRPr="005D3D2D" w:rsidRDefault="00370AF4" w:rsidP="00370AF4">
      <w:pPr>
        <w:pStyle w:val="af4"/>
        <w:jc w:val="right"/>
        <w:rPr>
          <w:sz w:val="16"/>
          <w:szCs w:val="16"/>
        </w:rPr>
      </w:pPr>
      <w:r w:rsidRPr="005D3D2D">
        <w:rPr>
          <w:sz w:val="16"/>
          <w:szCs w:val="16"/>
        </w:rPr>
        <w:t>(фамилия, имя, отчество (последнее - при наличии), данные</w:t>
      </w:r>
    </w:p>
    <w:p w14:paraId="4C391770" w14:textId="77777777" w:rsidR="00370AF4" w:rsidRPr="005D3D2D" w:rsidRDefault="00370AF4" w:rsidP="00370AF4">
      <w:pPr>
        <w:pStyle w:val="af4"/>
        <w:jc w:val="right"/>
        <w:rPr>
          <w:sz w:val="16"/>
          <w:szCs w:val="16"/>
        </w:rPr>
      </w:pPr>
      <w:r w:rsidRPr="005D3D2D">
        <w:rPr>
          <w:sz w:val="16"/>
          <w:szCs w:val="16"/>
        </w:rPr>
        <w:t>документа, удостоверяющего личность, контактный</w:t>
      </w:r>
    </w:p>
    <w:p w14:paraId="4544F0A4" w14:textId="77777777" w:rsidR="00370AF4" w:rsidRPr="005D3D2D" w:rsidRDefault="00370AF4" w:rsidP="00370AF4">
      <w:pPr>
        <w:pStyle w:val="af4"/>
        <w:jc w:val="right"/>
        <w:rPr>
          <w:sz w:val="16"/>
          <w:szCs w:val="16"/>
        </w:rPr>
      </w:pPr>
      <w:r w:rsidRPr="005D3D2D">
        <w:rPr>
          <w:sz w:val="16"/>
          <w:szCs w:val="16"/>
        </w:rPr>
        <w:t>телефон, адрес электронной почты, адрес регистрации,</w:t>
      </w:r>
    </w:p>
    <w:p w14:paraId="00D08BF7" w14:textId="77777777" w:rsidR="00370AF4" w:rsidRPr="005D3D2D" w:rsidRDefault="00370AF4" w:rsidP="00370AF4">
      <w:pPr>
        <w:pStyle w:val="af4"/>
        <w:jc w:val="right"/>
        <w:rPr>
          <w:sz w:val="16"/>
          <w:szCs w:val="16"/>
        </w:rPr>
      </w:pPr>
      <w:r w:rsidRPr="005D3D2D">
        <w:rPr>
          <w:sz w:val="16"/>
          <w:szCs w:val="16"/>
        </w:rPr>
        <w:t>адрес</w:t>
      </w:r>
      <w:r>
        <w:rPr>
          <w:sz w:val="16"/>
          <w:szCs w:val="16"/>
        </w:rPr>
        <w:t xml:space="preserve"> </w:t>
      </w:r>
      <w:r w:rsidRPr="005D3D2D">
        <w:rPr>
          <w:sz w:val="16"/>
          <w:szCs w:val="16"/>
        </w:rPr>
        <w:t>фактического проживания уполномоченного лица)</w:t>
      </w:r>
    </w:p>
    <w:p w14:paraId="5B9621AD" w14:textId="77777777" w:rsidR="00370AF4" w:rsidRDefault="00370AF4" w:rsidP="00370AF4">
      <w:pPr>
        <w:pStyle w:val="af4"/>
        <w:jc w:val="right"/>
        <w:rPr>
          <w:sz w:val="16"/>
          <w:szCs w:val="16"/>
        </w:rPr>
      </w:pPr>
      <w:r>
        <w:t>_________________________________</w:t>
      </w:r>
    </w:p>
    <w:p w14:paraId="2996C45D" w14:textId="77777777" w:rsidR="00370AF4" w:rsidRPr="005D3D2D" w:rsidRDefault="00370AF4" w:rsidP="00370AF4">
      <w:pPr>
        <w:pStyle w:val="af4"/>
        <w:jc w:val="right"/>
        <w:rPr>
          <w:sz w:val="16"/>
          <w:szCs w:val="16"/>
        </w:rPr>
      </w:pPr>
      <w:r>
        <w:rPr>
          <w:sz w:val="16"/>
          <w:szCs w:val="16"/>
        </w:rPr>
        <w:t xml:space="preserve"> Данные представителя заявителя</w:t>
      </w:r>
    </w:p>
    <w:p w14:paraId="17F7F2EA" w14:textId="77777777" w:rsidR="00370AF4" w:rsidRPr="00F948BD" w:rsidRDefault="00370AF4" w:rsidP="00370AF4">
      <w:pPr>
        <w:pStyle w:val="a6"/>
        <w:jc w:val="center"/>
        <w:rPr>
          <w:b/>
          <w:sz w:val="28"/>
          <w:szCs w:val="28"/>
        </w:rPr>
      </w:pPr>
      <w:r w:rsidRPr="00F948BD">
        <w:rPr>
          <w:b/>
          <w:sz w:val="28"/>
          <w:szCs w:val="28"/>
        </w:rPr>
        <w:t>Заявление</w:t>
      </w:r>
    </w:p>
    <w:p w14:paraId="1E2EA74B" w14:textId="77777777" w:rsidR="00370AF4" w:rsidRPr="001208A2" w:rsidRDefault="00370AF4" w:rsidP="00370AF4">
      <w:pPr>
        <w:pStyle w:val="a6"/>
        <w:jc w:val="center"/>
        <w:rPr>
          <w:b/>
          <w:sz w:val="28"/>
          <w:szCs w:val="28"/>
        </w:rPr>
      </w:pPr>
      <w:r w:rsidRPr="001208A2">
        <w:rPr>
          <w:b/>
          <w:sz w:val="28"/>
          <w:szCs w:val="28"/>
        </w:rPr>
        <w:t>о</w:t>
      </w:r>
      <w:r w:rsidRPr="001208A2">
        <w:rPr>
          <w:b/>
          <w:spacing w:val="-5"/>
          <w:sz w:val="28"/>
          <w:szCs w:val="28"/>
        </w:rPr>
        <w:t xml:space="preserve"> </w:t>
      </w:r>
      <w:r w:rsidRPr="001208A2">
        <w:rPr>
          <w:b/>
          <w:sz w:val="28"/>
          <w:szCs w:val="28"/>
        </w:rPr>
        <w:t>предоставлении</w:t>
      </w:r>
      <w:r w:rsidRPr="001208A2">
        <w:rPr>
          <w:b/>
          <w:spacing w:val="-4"/>
          <w:sz w:val="28"/>
          <w:szCs w:val="28"/>
        </w:rPr>
        <w:t xml:space="preserve"> </w:t>
      </w:r>
      <w:r w:rsidRPr="001208A2">
        <w:rPr>
          <w:b/>
          <w:sz w:val="28"/>
          <w:szCs w:val="28"/>
        </w:rPr>
        <w:t>земельного</w:t>
      </w:r>
      <w:r w:rsidRPr="001208A2">
        <w:rPr>
          <w:b/>
          <w:spacing w:val="-5"/>
          <w:sz w:val="28"/>
          <w:szCs w:val="28"/>
        </w:rPr>
        <w:t xml:space="preserve"> </w:t>
      </w:r>
      <w:r w:rsidRPr="001208A2">
        <w:rPr>
          <w:b/>
          <w:sz w:val="28"/>
          <w:szCs w:val="28"/>
        </w:rPr>
        <w:t>участка</w:t>
      </w:r>
    </w:p>
    <w:p w14:paraId="7ED4A921" w14:textId="77777777" w:rsidR="00370AF4" w:rsidRPr="001208A2" w:rsidRDefault="00370AF4" w:rsidP="00370AF4">
      <w:pPr>
        <w:pStyle w:val="af4"/>
        <w:spacing w:before="6"/>
        <w:rPr>
          <w:b/>
          <w:sz w:val="17"/>
        </w:rPr>
      </w:pPr>
    </w:p>
    <w:p w14:paraId="3F6962BB" w14:textId="77777777" w:rsidR="00370AF4" w:rsidRPr="001208A2" w:rsidRDefault="00370AF4" w:rsidP="00370AF4">
      <w:pPr>
        <w:pStyle w:val="a6"/>
        <w:ind w:firstLine="708"/>
        <w:jc w:val="both"/>
        <w:rPr>
          <w:sz w:val="28"/>
          <w:szCs w:val="28"/>
        </w:rPr>
      </w:pPr>
      <w:r w:rsidRPr="001208A2">
        <w:rPr>
          <w:sz w:val="28"/>
          <w:szCs w:val="28"/>
        </w:rPr>
        <w:t>Прошу</w:t>
      </w:r>
      <w:r w:rsidRPr="001208A2">
        <w:rPr>
          <w:spacing w:val="45"/>
          <w:sz w:val="28"/>
          <w:szCs w:val="28"/>
        </w:rPr>
        <w:t xml:space="preserve"> </w:t>
      </w:r>
      <w:r w:rsidRPr="001208A2">
        <w:rPr>
          <w:sz w:val="28"/>
          <w:szCs w:val="28"/>
        </w:rPr>
        <w:t>предоставить</w:t>
      </w:r>
      <w:r w:rsidRPr="001208A2">
        <w:rPr>
          <w:spacing w:val="48"/>
          <w:sz w:val="28"/>
          <w:szCs w:val="28"/>
        </w:rPr>
        <w:t xml:space="preserve"> </w:t>
      </w:r>
      <w:r w:rsidRPr="001208A2">
        <w:rPr>
          <w:sz w:val="28"/>
          <w:szCs w:val="28"/>
        </w:rPr>
        <w:t>земельный</w:t>
      </w:r>
      <w:r w:rsidRPr="001208A2">
        <w:rPr>
          <w:spacing w:val="51"/>
          <w:sz w:val="28"/>
          <w:szCs w:val="28"/>
        </w:rPr>
        <w:t xml:space="preserve"> </w:t>
      </w:r>
      <w:r w:rsidRPr="001208A2">
        <w:rPr>
          <w:sz w:val="28"/>
          <w:szCs w:val="28"/>
        </w:rPr>
        <w:t>участок</w:t>
      </w:r>
      <w:r w:rsidRPr="001208A2">
        <w:rPr>
          <w:spacing w:val="52"/>
          <w:sz w:val="28"/>
          <w:szCs w:val="28"/>
        </w:rPr>
        <w:t xml:space="preserve"> </w:t>
      </w:r>
      <w:r w:rsidRPr="001208A2">
        <w:rPr>
          <w:sz w:val="28"/>
          <w:szCs w:val="28"/>
        </w:rPr>
        <w:t>с</w:t>
      </w:r>
      <w:r w:rsidRPr="001208A2">
        <w:rPr>
          <w:spacing w:val="47"/>
          <w:sz w:val="28"/>
          <w:szCs w:val="28"/>
        </w:rPr>
        <w:t xml:space="preserve"> </w:t>
      </w:r>
      <w:r w:rsidRPr="001208A2">
        <w:rPr>
          <w:sz w:val="28"/>
          <w:szCs w:val="28"/>
        </w:rPr>
        <w:t>кадастровым</w:t>
      </w:r>
      <w:r w:rsidRPr="001208A2">
        <w:rPr>
          <w:spacing w:val="46"/>
          <w:sz w:val="28"/>
          <w:szCs w:val="28"/>
        </w:rPr>
        <w:t xml:space="preserve"> </w:t>
      </w:r>
      <w:r w:rsidRPr="001208A2">
        <w:rPr>
          <w:sz w:val="28"/>
          <w:szCs w:val="28"/>
        </w:rPr>
        <w:t>номером_____</w:t>
      </w:r>
      <w:r>
        <w:rPr>
          <w:sz w:val="28"/>
          <w:szCs w:val="28"/>
        </w:rPr>
        <w:t>___</w:t>
      </w:r>
      <w:r w:rsidRPr="001208A2">
        <w:rPr>
          <w:sz w:val="28"/>
          <w:szCs w:val="28"/>
        </w:rPr>
        <w:t>___</w:t>
      </w:r>
      <w:r>
        <w:rPr>
          <w:sz w:val="28"/>
          <w:szCs w:val="28"/>
        </w:rPr>
        <w:t xml:space="preserve"> </w:t>
      </w:r>
      <w:r w:rsidRPr="001208A2">
        <w:rPr>
          <w:spacing w:val="-3"/>
          <w:sz w:val="28"/>
          <w:szCs w:val="28"/>
        </w:rPr>
        <w:t>в</w:t>
      </w:r>
      <w:r>
        <w:rPr>
          <w:spacing w:val="-3"/>
          <w:sz w:val="28"/>
          <w:szCs w:val="28"/>
        </w:rPr>
        <w:t xml:space="preserve"> </w:t>
      </w:r>
      <w:r w:rsidRPr="001208A2">
        <w:rPr>
          <w:spacing w:val="-62"/>
          <w:sz w:val="28"/>
          <w:szCs w:val="28"/>
        </w:rPr>
        <w:t xml:space="preserve"> </w:t>
      </w:r>
      <w:r w:rsidRPr="001208A2">
        <w:rPr>
          <w:sz w:val="28"/>
          <w:szCs w:val="28"/>
        </w:rPr>
        <w:t>собственность</w:t>
      </w:r>
      <w:r w:rsidRPr="001208A2">
        <w:rPr>
          <w:spacing w:val="-3"/>
          <w:sz w:val="28"/>
          <w:szCs w:val="28"/>
        </w:rPr>
        <w:t xml:space="preserve"> </w:t>
      </w:r>
      <w:r w:rsidRPr="001208A2">
        <w:rPr>
          <w:sz w:val="28"/>
          <w:szCs w:val="28"/>
        </w:rPr>
        <w:t>бесплатно.</w:t>
      </w:r>
    </w:p>
    <w:p w14:paraId="48FD70A2" w14:textId="77777777" w:rsidR="00370AF4" w:rsidRPr="001208A2" w:rsidRDefault="00370AF4" w:rsidP="00370AF4">
      <w:pPr>
        <w:pStyle w:val="a6"/>
        <w:jc w:val="both"/>
        <w:rPr>
          <w:sz w:val="28"/>
          <w:szCs w:val="28"/>
        </w:rPr>
      </w:pPr>
      <w:r w:rsidRPr="001208A2">
        <w:rPr>
          <w:sz w:val="28"/>
          <w:szCs w:val="28"/>
        </w:rPr>
        <w:t>Основание</w:t>
      </w:r>
      <w:r w:rsidRPr="001208A2">
        <w:rPr>
          <w:spacing w:val="-6"/>
          <w:sz w:val="28"/>
          <w:szCs w:val="28"/>
        </w:rPr>
        <w:t xml:space="preserve"> </w:t>
      </w:r>
      <w:r w:rsidRPr="001208A2">
        <w:rPr>
          <w:sz w:val="28"/>
          <w:szCs w:val="28"/>
        </w:rPr>
        <w:t>предоставления</w:t>
      </w:r>
      <w:r w:rsidRPr="001208A2">
        <w:rPr>
          <w:spacing w:val="-6"/>
          <w:sz w:val="28"/>
          <w:szCs w:val="28"/>
        </w:rPr>
        <w:t xml:space="preserve"> </w:t>
      </w:r>
      <w:r w:rsidRPr="001208A2">
        <w:rPr>
          <w:sz w:val="28"/>
          <w:szCs w:val="28"/>
        </w:rPr>
        <w:t>земельного</w:t>
      </w:r>
      <w:r w:rsidRPr="001208A2">
        <w:rPr>
          <w:spacing w:val="-2"/>
          <w:sz w:val="28"/>
          <w:szCs w:val="28"/>
        </w:rPr>
        <w:t xml:space="preserve"> </w:t>
      </w:r>
      <w:r w:rsidRPr="001208A2">
        <w:rPr>
          <w:sz w:val="28"/>
          <w:szCs w:val="28"/>
        </w:rPr>
        <w:t>участка:______</w:t>
      </w:r>
      <w:r>
        <w:rPr>
          <w:sz w:val="28"/>
          <w:szCs w:val="28"/>
        </w:rPr>
        <w:t>_________________</w:t>
      </w:r>
      <w:r w:rsidRPr="001208A2">
        <w:rPr>
          <w:sz w:val="28"/>
          <w:szCs w:val="28"/>
        </w:rPr>
        <w:t>_______</w:t>
      </w:r>
    </w:p>
    <w:p w14:paraId="3DD6C261" w14:textId="77777777" w:rsidR="00370AF4" w:rsidRPr="001208A2" w:rsidRDefault="00370AF4" w:rsidP="00370AF4">
      <w:pPr>
        <w:pStyle w:val="a6"/>
        <w:jc w:val="both"/>
        <w:rPr>
          <w:sz w:val="28"/>
          <w:szCs w:val="28"/>
        </w:rPr>
      </w:pPr>
      <w:r w:rsidRPr="001208A2">
        <w:rPr>
          <w:sz w:val="28"/>
          <w:szCs w:val="28"/>
        </w:rPr>
        <w:t>Цель</w:t>
      </w:r>
      <w:r w:rsidRPr="001208A2">
        <w:rPr>
          <w:spacing w:val="-7"/>
          <w:sz w:val="28"/>
          <w:szCs w:val="28"/>
        </w:rPr>
        <w:t xml:space="preserve"> </w:t>
      </w:r>
      <w:r w:rsidRPr="001208A2">
        <w:rPr>
          <w:sz w:val="28"/>
          <w:szCs w:val="28"/>
        </w:rPr>
        <w:t>использования</w:t>
      </w:r>
      <w:r w:rsidRPr="001208A2">
        <w:rPr>
          <w:spacing w:val="-3"/>
          <w:sz w:val="28"/>
          <w:szCs w:val="28"/>
        </w:rPr>
        <w:t xml:space="preserve"> </w:t>
      </w:r>
      <w:r w:rsidRPr="001208A2">
        <w:rPr>
          <w:sz w:val="28"/>
          <w:szCs w:val="28"/>
        </w:rPr>
        <w:t>земельного</w:t>
      </w:r>
      <w:r w:rsidRPr="001208A2">
        <w:rPr>
          <w:spacing w:val="-3"/>
          <w:sz w:val="28"/>
          <w:szCs w:val="28"/>
        </w:rPr>
        <w:t xml:space="preserve"> </w:t>
      </w:r>
      <w:r w:rsidRPr="001208A2">
        <w:rPr>
          <w:sz w:val="28"/>
          <w:szCs w:val="28"/>
        </w:rPr>
        <w:t>участка _____________________</w:t>
      </w:r>
      <w:r>
        <w:rPr>
          <w:sz w:val="28"/>
          <w:szCs w:val="28"/>
        </w:rPr>
        <w:t>________</w:t>
      </w:r>
      <w:r w:rsidRPr="001208A2">
        <w:rPr>
          <w:sz w:val="28"/>
          <w:szCs w:val="28"/>
        </w:rPr>
        <w:t>_______</w:t>
      </w:r>
    </w:p>
    <w:p w14:paraId="72EBE0AC" w14:textId="77777777" w:rsidR="00370AF4" w:rsidRPr="001208A2" w:rsidRDefault="00370AF4" w:rsidP="00370AF4">
      <w:pPr>
        <w:pStyle w:val="a6"/>
        <w:jc w:val="both"/>
        <w:rPr>
          <w:sz w:val="28"/>
          <w:szCs w:val="28"/>
        </w:rPr>
      </w:pPr>
      <w:r w:rsidRPr="001208A2">
        <w:rPr>
          <w:sz w:val="28"/>
          <w:szCs w:val="28"/>
        </w:rPr>
        <w:t>Реквизиты</w:t>
      </w:r>
      <w:r w:rsidRPr="001208A2">
        <w:rPr>
          <w:spacing w:val="56"/>
          <w:sz w:val="28"/>
          <w:szCs w:val="28"/>
        </w:rPr>
        <w:t xml:space="preserve"> </w:t>
      </w:r>
      <w:r w:rsidRPr="001208A2">
        <w:rPr>
          <w:sz w:val="28"/>
          <w:szCs w:val="28"/>
        </w:rPr>
        <w:t>решения</w:t>
      </w:r>
      <w:r w:rsidRPr="001208A2">
        <w:rPr>
          <w:spacing w:val="57"/>
          <w:sz w:val="28"/>
          <w:szCs w:val="28"/>
        </w:rPr>
        <w:t xml:space="preserve"> </w:t>
      </w:r>
      <w:r w:rsidRPr="001208A2">
        <w:rPr>
          <w:sz w:val="28"/>
          <w:szCs w:val="28"/>
        </w:rPr>
        <w:t>об</w:t>
      </w:r>
      <w:r w:rsidRPr="001208A2">
        <w:rPr>
          <w:spacing w:val="56"/>
          <w:sz w:val="28"/>
          <w:szCs w:val="28"/>
        </w:rPr>
        <w:t xml:space="preserve"> </w:t>
      </w:r>
      <w:r w:rsidRPr="001208A2">
        <w:rPr>
          <w:sz w:val="28"/>
          <w:szCs w:val="28"/>
        </w:rPr>
        <w:t>изъятии</w:t>
      </w:r>
      <w:r w:rsidRPr="001208A2">
        <w:rPr>
          <w:spacing w:val="56"/>
          <w:sz w:val="28"/>
          <w:szCs w:val="28"/>
        </w:rPr>
        <w:t xml:space="preserve"> </w:t>
      </w:r>
      <w:r w:rsidRPr="001208A2">
        <w:rPr>
          <w:sz w:val="28"/>
          <w:szCs w:val="28"/>
        </w:rPr>
        <w:t>земельного</w:t>
      </w:r>
      <w:r w:rsidRPr="001208A2">
        <w:rPr>
          <w:spacing w:val="60"/>
          <w:sz w:val="28"/>
          <w:szCs w:val="28"/>
        </w:rPr>
        <w:t xml:space="preserve"> </w:t>
      </w:r>
      <w:r w:rsidRPr="001208A2">
        <w:rPr>
          <w:sz w:val="28"/>
          <w:szCs w:val="28"/>
        </w:rPr>
        <w:t>участка</w:t>
      </w:r>
      <w:r w:rsidRPr="001208A2">
        <w:rPr>
          <w:spacing w:val="56"/>
          <w:sz w:val="28"/>
          <w:szCs w:val="28"/>
        </w:rPr>
        <w:t xml:space="preserve"> </w:t>
      </w:r>
      <w:r w:rsidRPr="001208A2">
        <w:rPr>
          <w:sz w:val="28"/>
          <w:szCs w:val="28"/>
        </w:rPr>
        <w:t>для</w:t>
      </w:r>
      <w:r w:rsidRPr="001208A2">
        <w:rPr>
          <w:spacing w:val="59"/>
          <w:sz w:val="28"/>
          <w:szCs w:val="28"/>
        </w:rPr>
        <w:t xml:space="preserve"> </w:t>
      </w:r>
      <w:r w:rsidRPr="001208A2">
        <w:rPr>
          <w:sz w:val="28"/>
          <w:szCs w:val="28"/>
        </w:rPr>
        <w:t>государственных</w:t>
      </w:r>
      <w:r w:rsidRPr="001208A2">
        <w:rPr>
          <w:spacing w:val="56"/>
          <w:sz w:val="28"/>
          <w:szCs w:val="28"/>
        </w:rPr>
        <w:t xml:space="preserve"> </w:t>
      </w:r>
      <w:r w:rsidRPr="001208A2">
        <w:rPr>
          <w:sz w:val="28"/>
          <w:szCs w:val="28"/>
        </w:rPr>
        <w:t>или</w:t>
      </w:r>
      <w:r w:rsidRPr="001208A2">
        <w:rPr>
          <w:spacing w:val="-62"/>
          <w:sz w:val="28"/>
          <w:szCs w:val="28"/>
        </w:rPr>
        <w:t xml:space="preserve"> </w:t>
      </w:r>
      <w:r w:rsidRPr="001208A2">
        <w:rPr>
          <w:sz w:val="28"/>
          <w:szCs w:val="28"/>
        </w:rPr>
        <w:t>муниципальных</w:t>
      </w:r>
      <w:r w:rsidRPr="001208A2">
        <w:rPr>
          <w:spacing w:val="-6"/>
          <w:sz w:val="28"/>
          <w:szCs w:val="28"/>
        </w:rPr>
        <w:t xml:space="preserve"> </w:t>
      </w:r>
      <w:r w:rsidRPr="001208A2">
        <w:rPr>
          <w:sz w:val="28"/>
          <w:szCs w:val="28"/>
        </w:rPr>
        <w:t>нужд</w:t>
      </w:r>
      <w:r>
        <w:rPr>
          <w:sz w:val="28"/>
          <w:szCs w:val="28"/>
        </w:rPr>
        <w:t xml:space="preserve"> ___________________________________________________</w:t>
      </w:r>
    </w:p>
    <w:p w14:paraId="5E1713BA" w14:textId="77777777" w:rsidR="00370AF4" w:rsidRPr="001208A2" w:rsidRDefault="00370AF4" w:rsidP="00370AF4">
      <w:pPr>
        <w:pStyle w:val="a6"/>
        <w:jc w:val="both"/>
        <w:rPr>
          <w:sz w:val="28"/>
          <w:szCs w:val="28"/>
        </w:rPr>
      </w:pPr>
      <w:r w:rsidRPr="001208A2">
        <w:rPr>
          <w:sz w:val="28"/>
          <w:szCs w:val="28"/>
        </w:rPr>
        <w:t>Реквизиты</w:t>
      </w:r>
      <w:r w:rsidRPr="001208A2">
        <w:rPr>
          <w:spacing w:val="55"/>
          <w:sz w:val="28"/>
          <w:szCs w:val="28"/>
        </w:rPr>
        <w:t xml:space="preserve"> </w:t>
      </w:r>
      <w:r w:rsidRPr="001208A2">
        <w:rPr>
          <w:sz w:val="28"/>
          <w:szCs w:val="28"/>
        </w:rPr>
        <w:t>решения</w:t>
      </w:r>
      <w:r w:rsidRPr="001208A2">
        <w:rPr>
          <w:spacing w:val="57"/>
          <w:sz w:val="28"/>
          <w:szCs w:val="28"/>
        </w:rPr>
        <w:t xml:space="preserve"> </w:t>
      </w:r>
      <w:r w:rsidRPr="001208A2">
        <w:rPr>
          <w:sz w:val="28"/>
          <w:szCs w:val="28"/>
        </w:rPr>
        <w:t>об</w:t>
      </w:r>
      <w:r w:rsidRPr="001208A2">
        <w:rPr>
          <w:spacing w:val="57"/>
          <w:sz w:val="28"/>
          <w:szCs w:val="28"/>
        </w:rPr>
        <w:t xml:space="preserve"> </w:t>
      </w:r>
      <w:r w:rsidRPr="001208A2">
        <w:rPr>
          <w:sz w:val="28"/>
          <w:szCs w:val="28"/>
        </w:rPr>
        <w:t>утверждении</w:t>
      </w:r>
      <w:r w:rsidRPr="001208A2">
        <w:rPr>
          <w:spacing w:val="56"/>
          <w:sz w:val="28"/>
          <w:szCs w:val="28"/>
        </w:rPr>
        <w:t xml:space="preserve"> </w:t>
      </w:r>
      <w:r w:rsidRPr="001208A2">
        <w:rPr>
          <w:sz w:val="28"/>
          <w:szCs w:val="28"/>
        </w:rPr>
        <w:t>документа</w:t>
      </w:r>
      <w:r w:rsidRPr="001208A2">
        <w:rPr>
          <w:spacing w:val="55"/>
          <w:sz w:val="28"/>
          <w:szCs w:val="28"/>
        </w:rPr>
        <w:t xml:space="preserve"> </w:t>
      </w:r>
      <w:r w:rsidRPr="001208A2">
        <w:rPr>
          <w:sz w:val="28"/>
          <w:szCs w:val="28"/>
        </w:rPr>
        <w:t>территориального</w:t>
      </w:r>
      <w:r w:rsidRPr="001208A2">
        <w:rPr>
          <w:spacing w:val="54"/>
          <w:sz w:val="28"/>
          <w:szCs w:val="28"/>
        </w:rPr>
        <w:t xml:space="preserve"> </w:t>
      </w:r>
      <w:r w:rsidRPr="001208A2">
        <w:rPr>
          <w:sz w:val="28"/>
          <w:szCs w:val="28"/>
        </w:rPr>
        <w:t>планирования</w:t>
      </w:r>
      <w:r w:rsidRPr="001208A2">
        <w:rPr>
          <w:spacing w:val="55"/>
          <w:sz w:val="28"/>
          <w:szCs w:val="28"/>
        </w:rPr>
        <w:t xml:space="preserve"> </w:t>
      </w:r>
      <w:r w:rsidRPr="001208A2">
        <w:rPr>
          <w:sz w:val="28"/>
          <w:szCs w:val="28"/>
        </w:rPr>
        <w:t>и</w:t>
      </w:r>
      <w:r w:rsidRPr="001208A2">
        <w:rPr>
          <w:spacing w:val="-62"/>
          <w:sz w:val="28"/>
          <w:szCs w:val="28"/>
        </w:rPr>
        <w:t xml:space="preserve"> </w:t>
      </w:r>
      <w:r w:rsidRPr="001208A2">
        <w:rPr>
          <w:sz w:val="28"/>
          <w:szCs w:val="28"/>
        </w:rPr>
        <w:t>(или)</w:t>
      </w:r>
      <w:r w:rsidRPr="001208A2">
        <w:rPr>
          <w:spacing w:val="-4"/>
          <w:sz w:val="28"/>
          <w:szCs w:val="28"/>
        </w:rPr>
        <w:t xml:space="preserve"> </w:t>
      </w:r>
      <w:r w:rsidRPr="001208A2">
        <w:rPr>
          <w:sz w:val="28"/>
          <w:szCs w:val="28"/>
        </w:rPr>
        <w:t>проекта</w:t>
      </w:r>
      <w:r w:rsidRPr="001208A2">
        <w:rPr>
          <w:spacing w:val="-4"/>
          <w:sz w:val="28"/>
          <w:szCs w:val="28"/>
        </w:rPr>
        <w:t xml:space="preserve"> </w:t>
      </w:r>
      <w:r w:rsidRPr="001208A2">
        <w:rPr>
          <w:sz w:val="28"/>
          <w:szCs w:val="28"/>
        </w:rPr>
        <w:t>планировки</w:t>
      </w:r>
      <w:r w:rsidRPr="001208A2">
        <w:rPr>
          <w:spacing w:val="-4"/>
          <w:sz w:val="28"/>
          <w:szCs w:val="28"/>
        </w:rPr>
        <w:t xml:space="preserve"> </w:t>
      </w:r>
      <w:r w:rsidRPr="001208A2">
        <w:rPr>
          <w:sz w:val="28"/>
          <w:szCs w:val="28"/>
        </w:rPr>
        <w:t>территории</w:t>
      </w:r>
      <w:r>
        <w:rPr>
          <w:sz w:val="28"/>
          <w:szCs w:val="28"/>
        </w:rPr>
        <w:t xml:space="preserve"> _____________________________________</w:t>
      </w:r>
    </w:p>
    <w:p w14:paraId="365CC054" w14:textId="77777777" w:rsidR="00370AF4" w:rsidRPr="001208A2" w:rsidRDefault="00370AF4" w:rsidP="00370AF4">
      <w:pPr>
        <w:pStyle w:val="a6"/>
        <w:jc w:val="both"/>
        <w:rPr>
          <w:sz w:val="28"/>
          <w:szCs w:val="28"/>
        </w:rPr>
      </w:pPr>
      <w:r w:rsidRPr="001208A2">
        <w:rPr>
          <w:sz w:val="28"/>
          <w:szCs w:val="28"/>
        </w:rPr>
        <w:t>Реквизиты</w:t>
      </w:r>
      <w:r w:rsidRPr="001208A2">
        <w:rPr>
          <w:spacing w:val="14"/>
          <w:sz w:val="28"/>
          <w:szCs w:val="28"/>
        </w:rPr>
        <w:t xml:space="preserve"> </w:t>
      </w:r>
      <w:r w:rsidRPr="001208A2">
        <w:rPr>
          <w:sz w:val="28"/>
          <w:szCs w:val="28"/>
        </w:rPr>
        <w:t>решения</w:t>
      </w:r>
      <w:r w:rsidRPr="001208A2">
        <w:rPr>
          <w:spacing w:val="14"/>
          <w:sz w:val="28"/>
          <w:szCs w:val="28"/>
        </w:rPr>
        <w:t xml:space="preserve"> </w:t>
      </w:r>
      <w:r w:rsidRPr="001208A2">
        <w:rPr>
          <w:sz w:val="28"/>
          <w:szCs w:val="28"/>
        </w:rPr>
        <w:t>о</w:t>
      </w:r>
      <w:r w:rsidRPr="001208A2">
        <w:rPr>
          <w:spacing w:val="13"/>
          <w:sz w:val="28"/>
          <w:szCs w:val="28"/>
        </w:rPr>
        <w:t xml:space="preserve"> </w:t>
      </w:r>
      <w:r w:rsidRPr="001208A2">
        <w:rPr>
          <w:sz w:val="28"/>
          <w:szCs w:val="28"/>
        </w:rPr>
        <w:t>предварительном</w:t>
      </w:r>
      <w:r w:rsidRPr="001208A2">
        <w:rPr>
          <w:spacing w:val="14"/>
          <w:sz w:val="28"/>
          <w:szCs w:val="28"/>
        </w:rPr>
        <w:t xml:space="preserve"> </w:t>
      </w:r>
      <w:r w:rsidRPr="001208A2">
        <w:rPr>
          <w:sz w:val="28"/>
          <w:szCs w:val="28"/>
        </w:rPr>
        <w:t>согласовании</w:t>
      </w:r>
      <w:r w:rsidRPr="001208A2">
        <w:rPr>
          <w:spacing w:val="13"/>
          <w:sz w:val="28"/>
          <w:szCs w:val="28"/>
        </w:rPr>
        <w:t xml:space="preserve"> </w:t>
      </w:r>
      <w:r w:rsidRPr="001208A2">
        <w:rPr>
          <w:sz w:val="28"/>
          <w:szCs w:val="28"/>
        </w:rPr>
        <w:t>предоставления</w:t>
      </w:r>
      <w:r w:rsidRPr="001208A2">
        <w:rPr>
          <w:spacing w:val="14"/>
          <w:sz w:val="28"/>
          <w:szCs w:val="28"/>
        </w:rPr>
        <w:t xml:space="preserve"> </w:t>
      </w:r>
      <w:r w:rsidRPr="001208A2">
        <w:rPr>
          <w:sz w:val="28"/>
          <w:szCs w:val="28"/>
        </w:rPr>
        <w:t>земельного</w:t>
      </w:r>
      <w:r w:rsidRPr="001208A2">
        <w:rPr>
          <w:spacing w:val="-62"/>
          <w:sz w:val="28"/>
          <w:szCs w:val="28"/>
        </w:rPr>
        <w:t xml:space="preserve"> </w:t>
      </w:r>
      <w:r w:rsidRPr="001208A2">
        <w:rPr>
          <w:sz w:val="28"/>
          <w:szCs w:val="28"/>
        </w:rPr>
        <w:t>участка</w:t>
      </w:r>
      <w:r>
        <w:rPr>
          <w:sz w:val="28"/>
          <w:szCs w:val="28"/>
        </w:rPr>
        <w:t xml:space="preserve"> _______________________________________________________________</w:t>
      </w:r>
    </w:p>
    <w:p w14:paraId="1F4B36BA" w14:textId="77777777" w:rsidR="00370AF4" w:rsidRPr="005D3D2D" w:rsidRDefault="00370AF4" w:rsidP="00370AF4">
      <w:pPr>
        <w:pStyle w:val="a6"/>
        <w:rPr>
          <w:sz w:val="28"/>
          <w:szCs w:val="28"/>
        </w:rPr>
      </w:pPr>
      <w:r w:rsidRPr="005D3D2D">
        <w:rPr>
          <w:sz w:val="28"/>
          <w:szCs w:val="28"/>
        </w:rPr>
        <w:t>Приложение:</w:t>
      </w:r>
    </w:p>
    <w:p w14:paraId="237F39BD" w14:textId="77777777" w:rsidR="00370AF4" w:rsidRPr="005D3D2D" w:rsidRDefault="00370AF4" w:rsidP="00370AF4">
      <w:pPr>
        <w:pStyle w:val="a6"/>
        <w:rPr>
          <w:sz w:val="28"/>
          <w:szCs w:val="28"/>
        </w:rPr>
      </w:pPr>
      <w:r w:rsidRPr="005D3D2D">
        <w:rPr>
          <w:sz w:val="28"/>
          <w:szCs w:val="28"/>
        </w:rPr>
        <w:t>Результат</w:t>
      </w:r>
      <w:r w:rsidRPr="005D3D2D">
        <w:rPr>
          <w:spacing w:val="-6"/>
          <w:sz w:val="28"/>
          <w:szCs w:val="28"/>
        </w:rPr>
        <w:t xml:space="preserve"> </w:t>
      </w:r>
      <w:r w:rsidRPr="005D3D2D">
        <w:rPr>
          <w:sz w:val="28"/>
          <w:szCs w:val="28"/>
        </w:rPr>
        <w:t>предоставления</w:t>
      </w:r>
      <w:r w:rsidRPr="005D3D2D">
        <w:rPr>
          <w:spacing w:val="-4"/>
          <w:sz w:val="28"/>
          <w:szCs w:val="28"/>
        </w:rPr>
        <w:t xml:space="preserve"> </w:t>
      </w:r>
      <w:r w:rsidRPr="005D3D2D">
        <w:rPr>
          <w:sz w:val="28"/>
          <w:szCs w:val="28"/>
        </w:rPr>
        <w:t>услуги</w:t>
      </w:r>
      <w:r w:rsidRPr="005D3D2D">
        <w:rPr>
          <w:spacing w:val="-5"/>
          <w:sz w:val="28"/>
          <w:szCs w:val="28"/>
        </w:rPr>
        <w:t xml:space="preserve"> </w:t>
      </w:r>
      <w:r w:rsidRPr="005D3D2D">
        <w:rPr>
          <w:sz w:val="28"/>
          <w:szCs w:val="28"/>
        </w:rPr>
        <w:t>прошу:</w:t>
      </w:r>
    </w:p>
    <w:tbl>
      <w:tblPr>
        <w:tblW w:w="0" w:type="auto"/>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792"/>
        <w:gridCol w:w="850"/>
      </w:tblGrid>
      <w:tr w:rsidR="00370AF4" w:rsidRPr="00B12902" w14:paraId="6172E85B" w14:textId="77777777" w:rsidTr="008717D3">
        <w:trPr>
          <w:trHeight w:val="372"/>
        </w:trPr>
        <w:tc>
          <w:tcPr>
            <w:tcW w:w="8792" w:type="dxa"/>
            <w:tcBorders>
              <w:right w:val="single" w:sz="4" w:space="0" w:color="000000"/>
            </w:tcBorders>
            <w:shd w:val="clear" w:color="auto" w:fill="auto"/>
          </w:tcPr>
          <w:p w14:paraId="62D6DC07" w14:textId="77777777" w:rsidR="00370AF4" w:rsidRPr="00B12902" w:rsidRDefault="00370AF4" w:rsidP="008717D3">
            <w:pPr>
              <w:pStyle w:val="a6"/>
              <w:widowControl w:val="0"/>
              <w:autoSpaceDE w:val="0"/>
              <w:autoSpaceDN w:val="0"/>
              <w:rPr>
                <w:sz w:val="24"/>
                <w:szCs w:val="24"/>
              </w:rPr>
            </w:pPr>
            <w:r w:rsidRPr="00B12902">
              <w:rPr>
                <w:sz w:val="24"/>
                <w:szCs w:val="24"/>
              </w:rPr>
              <w:t>направить</w:t>
            </w:r>
            <w:r w:rsidRPr="00B12902">
              <w:rPr>
                <w:sz w:val="24"/>
                <w:szCs w:val="24"/>
              </w:rPr>
              <w:tab/>
              <w:t xml:space="preserve">в форме электронного документа в Личный кабинет на ЕПГУ/РПГУ </w:t>
            </w:r>
          </w:p>
        </w:tc>
        <w:tc>
          <w:tcPr>
            <w:tcW w:w="850" w:type="dxa"/>
            <w:tcBorders>
              <w:left w:val="single" w:sz="4" w:space="0" w:color="000000"/>
            </w:tcBorders>
            <w:shd w:val="clear" w:color="auto" w:fill="auto"/>
          </w:tcPr>
          <w:p w14:paraId="67C3E69C" w14:textId="77777777" w:rsidR="00370AF4" w:rsidRPr="00B12902" w:rsidRDefault="00370AF4" w:rsidP="008717D3">
            <w:pPr>
              <w:pStyle w:val="a6"/>
              <w:widowControl w:val="0"/>
              <w:autoSpaceDE w:val="0"/>
              <w:autoSpaceDN w:val="0"/>
              <w:rPr>
                <w:sz w:val="24"/>
                <w:szCs w:val="24"/>
              </w:rPr>
            </w:pPr>
          </w:p>
        </w:tc>
      </w:tr>
      <w:tr w:rsidR="00370AF4" w:rsidRPr="00B12902" w14:paraId="4BBBA456" w14:textId="77777777" w:rsidTr="008717D3">
        <w:trPr>
          <w:trHeight w:val="831"/>
        </w:trPr>
        <w:tc>
          <w:tcPr>
            <w:tcW w:w="8792" w:type="dxa"/>
            <w:shd w:val="clear" w:color="auto" w:fill="auto"/>
          </w:tcPr>
          <w:p w14:paraId="1048C44D" w14:textId="77777777" w:rsidR="00370AF4" w:rsidRPr="00B12902" w:rsidRDefault="00370AF4" w:rsidP="008717D3">
            <w:pPr>
              <w:pStyle w:val="a6"/>
              <w:widowControl w:val="0"/>
              <w:autoSpaceDE w:val="0"/>
              <w:autoSpaceDN w:val="0"/>
              <w:rPr>
                <w:sz w:val="24"/>
                <w:szCs w:val="24"/>
              </w:rPr>
            </w:pPr>
            <w:r w:rsidRPr="00B12902">
              <w:rPr>
                <w:sz w:val="24"/>
                <w:szCs w:val="24"/>
              </w:rPr>
              <w:t>выдать</w:t>
            </w:r>
            <w:r w:rsidRPr="00B12902">
              <w:rPr>
                <w:spacing w:val="35"/>
                <w:sz w:val="24"/>
                <w:szCs w:val="24"/>
              </w:rPr>
              <w:t xml:space="preserve"> </w:t>
            </w:r>
            <w:r w:rsidRPr="00B12902">
              <w:rPr>
                <w:sz w:val="24"/>
                <w:szCs w:val="24"/>
              </w:rPr>
              <w:t>на</w:t>
            </w:r>
            <w:r w:rsidRPr="00B12902">
              <w:rPr>
                <w:spacing w:val="39"/>
                <w:sz w:val="24"/>
                <w:szCs w:val="24"/>
              </w:rPr>
              <w:t xml:space="preserve"> </w:t>
            </w:r>
            <w:r w:rsidRPr="00B12902">
              <w:rPr>
                <w:sz w:val="24"/>
                <w:szCs w:val="24"/>
              </w:rPr>
              <w:t>бумажном</w:t>
            </w:r>
            <w:r w:rsidRPr="00B12902">
              <w:rPr>
                <w:spacing w:val="38"/>
                <w:sz w:val="24"/>
                <w:szCs w:val="24"/>
              </w:rPr>
              <w:t xml:space="preserve"> </w:t>
            </w:r>
            <w:r w:rsidRPr="00B12902">
              <w:rPr>
                <w:sz w:val="24"/>
                <w:szCs w:val="24"/>
              </w:rPr>
              <w:t>носителе</w:t>
            </w:r>
            <w:r w:rsidRPr="00B12902">
              <w:rPr>
                <w:spacing w:val="36"/>
                <w:sz w:val="24"/>
                <w:szCs w:val="24"/>
              </w:rPr>
              <w:t xml:space="preserve"> </w:t>
            </w:r>
            <w:r w:rsidRPr="00B12902">
              <w:rPr>
                <w:sz w:val="24"/>
                <w:szCs w:val="24"/>
              </w:rPr>
              <w:t>при</w:t>
            </w:r>
            <w:r w:rsidRPr="00B12902">
              <w:rPr>
                <w:spacing w:val="36"/>
                <w:sz w:val="24"/>
                <w:szCs w:val="24"/>
              </w:rPr>
              <w:t xml:space="preserve"> </w:t>
            </w:r>
            <w:r w:rsidRPr="00B12902">
              <w:rPr>
                <w:sz w:val="24"/>
                <w:szCs w:val="24"/>
              </w:rPr>
              <w:t>личном</w:t>
            </w:r>
            <w:r w:rsidRPr="00B12902">
              <w:rPr>
                <w:spacing w:val="35"/>
                <w:sz w:val="24"/>
                <w:szCs w:val="24"/>
              </w:rPr>
              <w:t xml:space="preserve"> </w:t>
            </w:r>
            <w:r w:rsidRPr="00B12902">
              <w:rPr>
                <w:sz w:val="24"/>
                <w:szCs w:val="24"/>
              </w:rPr>
              <w:t>обращении</w:t>
            </w:r>
            <w:r w:rsidRPr="00B12902">
              <w:rPr>
                <w:spacing w:val="36"/>
                <w:sz w:val="24"/>
                <w:szCs w:val="24"/>
              </w:rPr>
              <w:t xml:space="preserve"> </w:t>
            </w:r>
            <w:r w:rsidRPr="00B12902">
              <w:rPr>
                <w:sz w:val="24"/>
                <w:szCs w:val="24"/>
              </w:rPr>
              <w:t>в</w:t>
            </w:r>
            <w:r w:rsidRPr="00B12902">
              <w:rPr>
                <w:spacing w:val="50"/>
                <w:sz w:val="24"/>
                <w:szCs w:val="24"/>
              </w:rPr>
              <w:t xml:space="preserve">  у</w:t>
            </w:r>
            <w:r w:rsidRPr="00B12902">
              <w:rPr>
                <w:sz w:val="24"/>
                <w:szCs w:val="24"/>
              </w:rPr>
              <w:t>полномоченный</w:t>
            </w:r>
            <w:r w:rsidRPr="00B12902">
              <w:rPr>
                <w:spacing w:val="-62"/>
                <w:sz w:val="24"/>
                <w:szCs w:val="24"/>
              </w:rPr>
              <w:t xml:space="preserve"> </w:t>
            </w:r>
            <w:r w:rsidRPr="00B12902">
              <w:rPr>
                <w:spacing w:val="-1"/>
                <w:sz w:val="24"/>
                <w:szCs w:val="24"/>
              </w:rPr>
              <w:t>орган</w:t>
            </w:r>
            <w:r w:rsidRPr="00B12902">
              <w:rPr>
                <w:spacing w:val="-14"/>
                <w:sz w:val="24"/>
                <w:szCs w:val="24"/>
              </w:rPr>
              <w:t xml:space="preserve"> </w:t>
            </w:r>
            <w:r w:rsidRPr="00B12902">
              <w:rPr>
                <w:spacing w:val="-1"/>
                <w:sz w:val="24"/>
                <w:szCs w:val="24"/>
              </w:rPr>
              <w:t>государственной</w:t>
            </w:r>
            <w:r w:rsidRPr="00B12902">
              <w:rPr>
                <w:spacing w:val="-13"/>
                <w:sz w:val="24"/>
                <w:szCs w:val="24"/>
              </w:rPr>
              <w:t xml:space="preserve"> </w:t>
            </w:r>
            <w:r w:rsidRPr="00B12902">
              <w:rPr>
                <w:sz w:val="24"/>
                <w:szCs w:val="24"/>
              </w:rPr>
              <w:t>власти,</w:t>
            </w:r>
            <w:r w:rsidRPr="00B12902">
              <w:rPr>
                <w:spacing w:val="-13"/>
                <w:sz w:val="24"/>
                <w:szCs w:val="24"/>
              </w:rPr>
              <w:t xml:space="preserve"> </w:t>
            </w:r>
            <w:r w:rsidRPr="00B12902">
              <w:rPr>
                <w:sz w:val="24"/>
                <w:szCs w:val="24"/>
              </w:rPr>
              <w:t>орган</w:t>
            </w:r>
            <w:r w:rsidRPr="00B12902">
              <w:rPr>
                <w:spacing w:val="-14"/>
                <w:sz w:val="24"/>
                <w:szCs w:val="24"/>
              </w:rPr>
              <w:t xml:space="preserve"> </w:t>
            </w:r>
            <w:r w:rsidRPr="00B12902">
              <w:rPr>
                <w:sz w:val="24"/>
                <w:szCs w:val="24"/>
              </w:rPr>
              <w:t>местного</w:t>
            </w:r>
            <w:r w:rsidRPr="00B12902">
              <w:rPr>
                <w:spacing w:val="-14"/>
                <w:sz w:val="24"/>
                <w:szCs w:val="24"/>
              </w:rPr>
              <w:t xml:space="preserve"> </w:t>
            </w:r>
            <w:r w:rsidRPr="00B12902">
              <w:rPr>
                <w:sz w:val="24"/>
                <w:szCs w:val="24"/>
              </w:rPr>
              <w:t>самоуправления,</w:t>
            </w:r>
            <w:r w:rsidRPr="00B12902">
              <w:rPr>
                <w:spacing w:val="-9"/>
                <w:sz w:val="24"/>
                <w:szCs w:val="24"/>
              </w:rPr>
              <w:t xml:space="preserve"> </w:t>
            </w:r>
            <w:r w:rsidRPr="00B12902">
              <w:rPr>
                <w:sz w:val="24"/>
                <w:szCs w:val="24"/>
              </w:rPr>
              <w:t>организацию либо</w:t>
            </w:r>
            <w:r w:rsidRPr="00B12902">
              <w:rPr>
                <w:spacing w:val="-2"/>
                <w:sz w:val="24"/>
                <w:szCs w:val="24"/>
              </w:rPr>
              <w:t xml:space="preserve"> </w:t>
            </w:r>
            <w:r w:rsidRPr="00B12902">
              <w:rPr>
                <w:sz w:val="24"/>
                <w:szCs w:val="24"/>
              </w:rPr>
              <w:t>в</w:t>
            </w:r>
            <w:r w:rsidRPr="00B12902">
              <w:rPr>
                <w:spacing w:val="-2"/>
                <w:sz w:val="24"/>
                <w:szCs w:val="24"/>
              </w:rPr>
              <w:t xml:space="preserve"> </w:t>
            </w:r>
            <w:r w:rsidRPr="00B12902">
              <w:rPr>
                <w:sz w:val="24"/>
                <w:szCs w:val="24"/>
              </w:rPr>
              <w:t>МФЦ,</w:t>
            </w:r>
            <w:r w:rsidRPr="00B12902">
              <w:rPr>
                <w:spacing w:val="-2"/>
                <w:sz w:val="24"/>
                <w:szCs w:val="24"/>
              </w:rPr>
              <w:t xml:space="preserve"> </w:t>
            </w:r>
            <w:r w:rsidRPr="00B12902">
              <w:rPr>
                <w:sz w:val="24"/>
                <w:szCs w:val="24"/>
              </w:rPr>
              <w:t>расположенном</w:t>
            </w:r>
            <w:r w:rsidRPr="00B12902">
              <w:rPr>
                <w:spacing w:val="-2"/>
                <w:sz w:val="24"/>
                <w:szCs w:val="24"/>
              </w:rPr>
              <w:t xml:space="preserve"> </w:t>
            </w:r>
            <w:r w:rsidRPr="00B12902">
              <w:rPr>
                <w:sz w:val="24"/>
                <w:szCs w:val="24"/>
              </w:rPr>
              <w:t>по</w:t>
            </w:r>
            <w:r w:rsidRPr="00B12902">
              <w:rPr>
                <w:spacing w:val="-2"/>
                <w:sz w:val="24"/>
                <w:szCs w:val="24"/>
              </w:rPr>
              <w:t xml:space="preserve"> </w:t>
            </w:r>
            <w:r w:rsidRPr="00B12902">
              <w:rPr>
                <w:sz w:val="24"/>
                <w:szCs w:val="24"/>
              </w:rPr>
              <w:t>адресу:</w:t>
            </w:r>
            <w:r w:rsidRPr="00B12902">
              <w:rPr>
                <w:sz w:val="24"/>
                <w:szCs w:val="24"/>
                <w:u w:val="single"/>
              </w:rPr>
              <w:t xml:space="preserve"> </w:t>
            </w:r>
          </w:p>
        </w:tc>
        <w:tc>
          <w:tcPr>
            <w:tcW w:w="850" w:type="dxa"/>
            <w:shd w:val="clear" w:color="auto" w:fill="auto"/>
          </w:tcPr>
          <w:p w14:paraId="529F7E43" w14:textId="77777777" w:rsidR="00370AF4" w:rsidRPr="00B12902" w:rsidRDefault="00370AF4" w:rsidP="008717D3">
            <w:pPr>
              <w:pStyle w:val="a6"/>
              <w:widowControl w:val="0"/>
              <w:autoSpaceDE w:val="0"/>
              <w:autoSpaceDN w:val="0"/>
              <w:rPr>
                <w:sz w:val="24"/>
                <w:szCs w:val="24"/>
              </w:rPr>
            </w:pPr>
          </w:p>
        </w:tc>
      </w:tr>
      <w:tr w:rsidR="00370AF4" w:rsidRPr="00B12902" w14:paraId="58750EC2" w14:textId="77777777" w:rsidTr="008717D3">
        <w:trPr>
          <w:trHeight w:val="360"/>
        </w:trPr>
        <w:tc>
          <w:tcPr>
            <w:tcW w:w="8792" w:type="dxa"/>
            <w:tcBorders>
              <w:right w:val="single" w:sz="4" w:space="0" w:color="000000"/>
            </w:tcBorders>
            <w:shd w:val="clear" w:color="auto" w:fill="auto"/>
          </w:tcPr>
          <w:p w14:paraId="789C4278" w14:textId="77777777" w:rsidR="00370AF4" w:rsidRPr="00B12902" w:rsidRDefault="00370AF4" w:rsidP="008717D3">
            <w:pPr>
              <w:pStyle w:val="a6"/>
              <w:widowControl w:val="0"/>
              <w:autoSpaceDE w:val="0"/>
              <w:autoSpaceDN w:val="0"/>
              <w:rPr>
                <w:sz w:val="24"/>
                <w:szCs w:val="24"/>
              </w:rPr>
            </w:pPr>
            <w:r w:rsidRPr="00B12902">
              <w:rPr>
                <w:sz w:val="24"/>
                <w:szCs w:val="24"/>
              </w:rPr>
              <w:t>направить на бумажном носителе на почтовый адрес:</w:t>
            </w:r>
          </w:p>
        </w:tc>
        <w:tc>
          <w:tcPr>
            <w:tcW w:w="850" w:type="dxa"/>
            <w:tcBorders>
              <w:left w:val="single" w:sz="4" w:space="0" w:color="000000"/>
            </w:tcBorders>
            <w:shd w:val="clear" w:color="auto" w:fill="auto"/>
          </w:tcPr>
          <w:p w14:paraId="1DAEDD86" w14:textId="77777777" w:rsidR="00370AF4" w:rsidRPr="00B12902" w:rsidRDefault="00370AF4" w:rsidP="008717D3">
            <w:pPr>
              <w:pStyle w:val="a6"/>
              <w:widowControl w:val="0"/>
              <w:autoSpaceDE w:val="0"/>
              <w:autoSpaceDN w:val="0"/>
              <w:rPr>
                <w:sz w:val="24"/>
                <w:szCs w:val="24"/>
              </w:rPr>
            </w:pPr>
          </w:p>
        </w:tc>
      </w:tr>
      <w:tr w:rsidR="00370AF4" w:rsidRPr="00B12902" w14:paraId="037450C8" w14:textId="77777777" w:rsidTr="008717D3">
        <w:trPr>
          <w:trHeight w:val="515"/>
        </w:trPr>
        <w:tc>
          <w:tcPr>
            <w:tcW w:w="9642" w:type="dxa"/>
            <w:gridSpan w:val="2"/>
            <w:shd w:val="clear" w:color="auto" w:fill="auto"/>
          </w:tcPr>
          <w:p w14:paraId="1DC40158" w14:textId="77777777" w:rsidR="00370AF4" w:rsidRPr="00B12902" w:rsidRDefault="00370AF4" w:rsidP="008717D3">
            <w:pPr>
              <w:pStyle w:val="a6"/>
              <w:widowControl w:val="0"/>
              <w:autoSpaceDE w:val="0"/>
              <w:autoSpaceDN w:val="0"/>
              <w:rPr>
                <w:i/>
                <w:sz w:val="24"/>
                <w:szCs w:val="24"/>
              </w:rPr>
            </w:pPr>
            <w:r w:rsidRPr="00B12902">
              <w:rPr>
                <w:i/>
                <w:sz w:val="24"/>
                <w:szCs w:val="24"/>
              </w:rPr>
              <w:t>Указывается</w:t>
            </w:r>
            <w:r w:rsidRPr="00B12902">
              <w:rPr>
                <w:i/>
                <w:spacing w:val="-4"/>
                <w:sz w:val="24"/>
                <w:szCs w:val="24"/>
              </w:rPr>
              <w:t xml:space="preserve"> </w:t>
            </w:r>
            <w:r w:rsidRPr="00B12902">
              <w:rPr>
                <w:i/>
                <w:sz w:val="24"/>
                <w:szCs w:val="24"/>
              </w:rPr>
              <w:t>один</w:t>
            </w:r>
            <w:r w:rsidRPr="00B12902">
              <w:rPr>
                <w:i/>
                <w:spacing w:val="-1"/>
                <w:sz w:val="24"/>
                <w:szCs w:val="24"/>
              </w:rPr>
              <w:t xml:space="preserve"> </w:t>
            </w:r>
            <w:r w:rsidRPr="00B12902">
              <w:rPr>
                <w:i/>
                <w:sz w:val="24"/>
                <w:szCs w:val="24"/>
              </w:rPr>
              <w:t>из</w:t>
            </w:r>
            <w:r w:rsidRPr="00B12902">
              <w:rPr>
                <w:i/>
                <w:spacing w:val="-2"/>
                <w:sz w:val="24"/>
                <w:szCs w:val="24"/>
              </w:rPr>
              <w:t xml:space="preserve"> </w:t>
            </w:r>
            <w:r w:rsidRPr="00B12902">
              <w:rPr>
                <w:i/>
                <w:sz w:val="24"/>
                <w:szCs w:val="24"/>
              </w:rPr>
              <w:t>перечисленных</w:t>
            </w:r>
            <w:r w:rsidRPr="00B12902">
              <w:rPr>
                <w:i/>
                <w:spacing w:val="-2"/>
                <w:sz w:val="24"/>
                <w:szCs w:val="24"/>
              </w:rPr>
              <w:t xml:space="preserve"> </w:t>
            </w:r>
            <w:r w:rsidRPr="00B12902">
              <w:rPr>
                <w:i/>
                <w:sz w:val="24"/>
                <w:szCs w:val="24"/>
              </w:rPr>
              <w:t>способов</w:t>
            </w:r>
          </w:p>
        </w:tc>
      </w:tr>
    </w:tbl>
    <w:p w14:paraId="204BCAE5" w14:textId="77777777" w:rsidR="00370AF4" w:rsidRDefault="00370AF4" w:rsidP="00370AF4">
      <w:pPr>
        <w:pStyle w:val="af4"/>
        <w:spacing w:before="7"/>
        <w:jc w:val="right"/>
        <w:rPr>
          <w:sz w:val="20"/>
        </w:rPr>
      </w:pPr>
    </w:p>
    <w:p w14:paraId="16B37C8D" w14:textId="77777777" w:rsidR="00370AF4" w:rsidRDefault="00370AF4" w:rsidP="00370AF4">
      <w:pPr>
        <w:pStyle w:val="af4"/>
        <w:spacing w:before="7"/>
        <w:jc w:val="right"/>
        <w:rPr>
          <w:sz w:val="20"/>
        </w:rPr>
      </w:pPr>
      <w:r>
        <w:rPr>
          <w:sz w:val="20"/>
        </w:rPr>
        <w:t>_______________________    ____________________________________</w:t>
      </w:r>
    </w:p>
    <w:p w14:paraId="7EBDDA07" w14:textId="77777777" w:rsidR="00370AF4" w:rsidRPr="001208A2" w:rsidRDefault="00370AF4" w:rsidP="00370AF4">
      <w:pPr>
        <w:pStyle w:val="af4"/>
        <w:spacing w:before="7"/>
        <w:jc w:val="right"/>
        <w:rPr>
          <w:sz w:val="20"/>
        </w:rPr>
      </w:pPr>
      <w:r>
        <w:rPr>
          <w:sz w:val="20"/>
        </w:rPr>
        <w:t xml:space="preserve">        Подпись                         фамилия, имя, отчество (при наличии)</w:t>
      </w:r>
    </w:p>
    <w:p w14:paraId="54623035" w14:textId="77777777" w:rsidR="00370AF4" w:rsidRDefault="00370AF4" w:rsidP="00370AF4">
      <w:pPr>
        <w:pStyle w:val="af4"/>
        <w:rPr>
          <w:szCs w:val="24"/>
        </w:rPr>
      </w:pPr>
      <w:r>
        <w:rPr>
          <w:szCs w:val="24"/>
        </w:rPr>
        <w:t>Дата</w:t>
      </w:r>
    </w:p>
    <w:p w14:paraId="55E05039" w14:textId="77777777" w:rsidR="00370AF4" w:rsidRDefault="00370AF4" w:rsidP="00370AF4">
      <w:pPr>
        <w:pStyle w:val="af4"/>
        <w:rPr>
          <w:szCs w:val="24"/>
        </w:rPr>
      </w:pPr>
    </w:p>
    <w:p w14:paraId="197274EC" w14:textId="77777777" w:rsidR="00370AF4" w:rsidRPr="00E346E1" w:rsidRDefault="00370AF4" w:rsidP="00E346E1">
      <w:pPr>
        <w:pStyle w:val="ConsPlusNormal"/>
        <w:ind w:left="5670"/>
        <w:outlineLvl w:val="1"/>
        <w:rPr>
          <w:rFonts w:ascii="Times New Roman" w:hAnsi="Times New Roman" w:cs="Times New Roman"/>
          <w:sz w:val="20"/>
        </w:rPr>
      </w:pPr>
      <w:r w:rsidRPr="00E346E1">
        <w:rPr>
          <w:rFonts w:ascii="Times New Roman" w:hAnsi="Times New Roman" w:cs="Times New Roman"/>
          <w:sz w:val="20"/>
        </w:rPr>
        <w:lastRenderedPageBreak/>
        <w:t>Приложение № 5</w:t>
      </w:r>
    </w:p>
    <w:p w14:paraId="56FC4FE2" w14:textId="363479F0" w:rsidR="00370AF4" w:rsidRPr="00E346E1" w:rsidRDefault="00370AF4" w:rsidP="00370AF4">
      <w:pPr>
        <w:pStyle w:val="ConsPlusNormal"/>
        <w:ind w:left="5670"/>
        <w:jc w:val="both"/>
        <w:outlineLvl w:val="1"/>
        <w:rPr>
          <w:rFonts w:ascii="Times New Roman" w:hAnsi="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 xml:space="preserve">«Предоставление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муниципального образования «Сафоновский </w:t>
      </w:r>
      <w:r w:rsidR="00E346E1" w:rsidRPr="00E346E1">
        <w:rPr>
          <w:rFonts w:ascii="Times New Roman" w:hAnsi="Times New Roman"/>
          <w:sz w:val="20"/>
        </w:rPr>
        <w:t>муниципальный округ</w:t>
      </w:r>
      <w:r w:rsidRPr="00E346E1">
        <w:rPr>
          <w:rFonts w:ascii="Times New Roman" w:hAnsi="Times New Roman"/>
          <w:sz w:val="20"/>
        </w:rPr>
        <w:t>» Смоленской области</w:t>
      </w:r>
    </w:p>
    <w:p w14:paraId="28917C40" w14:textId="77777777" w:rsidR="00370AF4" w:rsidRPr="005D3D2D" w:rsidRDefault="00370AF4" w:rsidP="00370AF4">
      <w:pPr>
        <w:pStyle w:val="ConsPlusNormal"/>
        <w:ind w:left="5670"/>
        <w:jc w:val="both"/>
        <w:outlineLvl w:val="1"/>
        <w:rPr>
          <w:rFonts w:ascii="Times New Roman" w:hAnsi="Times New Roman" w:cs="Times New Roman"/>
          <w:sz w:val="24"/>
          <w:szCs w:val="24"/>
        </w:rPr>
      </w:pPr>
    </w:p>
    <w:p w14:paraId="70587359" w14:textId="77777777" w:rsidR="00370AF4" w:rsidRPr="00E346E1" w:rsidRDefault="00370AF4" w:rsidP="00370AF4">
      <w:pPr>
        <w:pStyle w:val="1"/>
        <w:ind w:left="28"/>
        <w:rPr>
          <w:sz w:val="28"/>
          <w:szCs w:val="28"/>
        </w:rPr>
      </w:pPr>
      <w:r w:rsidRPr="00E346E1">
        <w:rPr>
          <w:sz w:val="28"/>
          <w:szCs w:val="28"/>
        </w:rPr>
        <w:t>Форма</w:t>
      </w:r>
      <w:r w:rsidRPr="00E346E1">
        <w:rPr>
          <w:spacing w:val="-6"/>
          <w:sz w:val="28"/>
          <w:szCs w:val="28"/>
        </w:rPr>
        <w:t xml:space="preserve"> решения об отказе в приеме документов</w:t>
      </w:r>
    </w:p>
    <w:p w14:paraId="0C4DFDD8" w14:textId="77777777" w:rsidR="00370AF4" w:rsidRPr="00E346E1" w:rsidRDefault="00370AF4" w:rsidP="00370AF4">
      <w:pPr>
        <w:pStyle w:val="af4"/>
        <w:rPr>
          <w:sz w:val="28"/>
          <w:szCs w:val="28"/>
        </w:rPr>
      </w:pPr>
    </w:p>
    <w:p w14:paraId="270FF926" w14:textId="77777777" w:rsidR="00370AF4" w:rsidRPr="005D3D2D" w:rsidRDefault="00370AF4" w:rsidP="00370AF4">
      <w:pPr>
        <w:pStyle w:val="af4"/>
        <w:rPr>
          <w:szCs w:val="24"/>
        </w:rPr>
      </w:pPr>
      <w:r w:rsidRPr="005D3D2D">
        <w:rPr>
          <w:szCs w:val="24"/>
        </w:rPr>
        <w:t>_____________________</w:t>
      </w:r>
      <w:r>
        <w:rPr>
          <w:szCs w:val="24"/>
        </w:rPr>
        <w:t>____________________</w:t>
      </w:r>
      <w:r w:rsidRPr="005D3D2D">
        <w:rPr>
          <w:szCs w:val="24"/>
        </w:rPr>
        <w:t>___________________</w:t>
      </w:r>
    </w:p>
    <w:p w14:paraId="2AD5EAB1" w14:textId="77777777" w:rsidR="00370AF4" w:rsidRPr="005D3D2D" w:rsidRDefault="00370AF4" w:rsidP="00370AF4">
      <w:pPr>
        <w:pStyle w:val="af4"/>
        <w:rPr>
          <w:szCs w:val="24"/>
        </w:rPr>
      </w:pPr>
      <w:r w:rsidRPr="005D3D2D">
        <w:rPr>
          <w:szCs w:val="24"/>
        </w:rPr>
        <w:t>(наименование уполномоченного органа местного самоуправления)</w:t>
      </w:r>
    </w:p>
    <w:p w14:paraId="6B995181" w14:textId="77777777" w:rsidR="00370AF4" w:rsidRDefault="00370AF4" w:rsidP="00370AF4">
      <w:pPr>
        <w:pStyle w:val="af4"/>
        <w:rPr>
          <w:szCs w:val="24"/>
        </w:rPr>
      </w:pPr>
    </w:p>
    <w:p w14:paraId="73D8AD75" w14:textId="77777777" w:rsidR="00370AF4" w:rsidRPr="005D3D2D" w:rsidRDefault="00370AF4" w:rsidP="00370AF4">
      <w:pPr>
        <w:pStyle w:val="af4"/>
        <w:jc w:val="right"/>
        <w:rPr>
          <w:szCs w:val="24"/>
        </w:rPr>
      </w:pPr>
      <w:r w:rsidRPr="005D3D2D">
        <w:rPr>
          <w:szCs w:val="24"/>
        </w:rPr>
        <w:t>Кому: ___________________</w:t>
      </w:r>
    </w:p>
    <w:p w14:paraId="5A835B69" w14:textId="77777777" w:rsidR="00370AF4" w:rsidRDefault="00370AF4" w:rsidP="00370AF4">
      <w:pPr>
        <w:pStyle w:val="af4"/>
        <w:rPr>
          <w:szCs w:val="24"/>
        </w:rPr>
      </w:pPr>
    </w:p>
    <w:p w14:paraId="7C56B95C" w14:textId="77777777" w:rsidR="00370AF4" w:rsidRPr="0028016F" w:rsidRDefault="00370AF4" w:rsidP="00370AF4">
      <w:pPr>
        <w:pStyle w:val="a6"/>
        <w:jc w:val="center"/>
        <w:rPr>
          <w:b/>
          <w:sz w:val="28"/>
          <w:szCs w:val="28"/>
        </w:rPr>
      </w:pPr>
      <w:r w:rsidRPr="0028016F">
        <w:rPr>
          <w:b/>
          <w:sz w:val="28"/>
          <w:szCs w:val="28"/>
        </w:rPr>
        <w:t>РЕШЕНИЕ</w:t>
      </w:r>
    </w:p>
    <w:p w14:paraId="2612060B" w14:textId="77777777" w:rsidR="00370AF4" w:rsidRPr="0028016F" w:rsidRDefault="00370AF4" w:rsidP="00370AF4">
      <w:pPr>
        <w:pStyle w:val="a6"/>
        <w:jc w:val="center"/>
        <w:rPr>
          <w:b/>
          <w:sz w:val="28"/>
          <w:szCs w:val="28"/>
        </w:rPr>
      </w:pPr>
      <w:r w:rsidRPr="0028016F">
        <w:rPr>
          <w:b/>
          <w:sz w:val="28"/>
          <w:szCs w:val="28"/>
        </w:rPr>
        <w:t>Об отказе в приеме документов, необходимых для предоставления услуги</w:t>
      </w:r>
    </w:p>
    <w:p w14:paraId="1C7EA4FF" w14:textId="77777777" w:rsidR="00370AF4" w:rsidRPr="0028016F" w:rsidRDefault="00370AF4" w:rsidP="00370AF4">
      <w:pPr>
        <w:pStyle w:val="a6"/>
        <w:jc w:val="center"/>
        <w:rPr>
          <w:b/>
          <w:sz w:val="28"/>
          <w:szCs w:val="28"/>
        </w:rPr>
      </w:pPr>
      <w:r w:rsidRPr="0028016F">
        <w:rPr>
          <w:b/>
          <w:sz w:val="28"/>
          <w:szCs w:val="28"/>
        </w:rPr>
        <w:t>№ _____________ от _______________</w:t>
      </w:r>
    </w:p>
    <w:p w14:paraId="418C8BAD" w14:textId="77777777" w:rsidR="00370AF4" w:rsidRPr="0028016F" w:rsidRDefault="00370AF4" w:rsidP="00370AF4">
      <w:pPr>
        <w:pStyle w:val="a6"/>
        <w:rPr>
          <w:sz w:val="28"/>
          <w:szCs w:val="28"/>
        </w:rPr>
      </w:pPr>
    </w:p>
    <w:p w14:paraId="47D738CD" w14:textId="77777777" w:rsidR="00370AF4" w:rsidRPr="005D3D2D" w:rsidRDefault="00370AF4" w:rsidP="00370AF4">
      <w:pPr>
        <w:pStyle w:val="a6"/>
        <w:ind w:firstLine="708"/>
        <w:jc w:val="both"/>
        <w:rPr>
          <w:sz w:val="28"/>
          <w:szCs w:val="28"/>
        </w:rPr>
      </w:pPr>
      <w:r w:rsidRPr="0028016F">
        <w:rPr>
          <w:sz w:val="28"/>
          <w:szCs w:val="28"/>
        </w:rPr>
        <w:t>По результатам рассмотрения заявления о предоставлении</w:t>
      </w:r>
      <w:r w:rsidRPr="005D3D2D">
        <w:rPr>
          <w:sz w:val="28"/>
          <w:szCs w:val="28"/>
        </w:rPr>
        <w:t xml:space="preserve"> услуги «Предоставление земельного участка, находящегося в государственной или муниципальной </w:t>
      </w:r>
      <w:r>
        <w:rPr>
          <w:sz w:val="28"/>
          <w:szCs w:val="28"/>
        </w:rPr>
        <w:t>с</w:t>
      </w:r>
      <w:r w:rsidRPr="005D3D2D">
        <w:rPr>
          <w:sz w:val="28"/>
          <w:szCs w:val="28"/>
        </w:rPr>
        <w:t>обственности, гражданину или юридическому лицу в собственность бесплатно» от __________ № ___________</w:t>
      </w:r>
      <w:r>
        <w:rPr>
          <w:sz w:val="28"/>
          <w:szCs w:val="28"/>
        </w:rPr>
        <w:t xml:space="preserve"> </w:t>
      </w:r>
      <w:r w:rsidRPr="005D3D2D">
        <w:rPr>
          <w:sz w:val="28"/>
          <w:szCs w:val="28"/>
        </w:rPr>
        <w:t>и приложенных к нему документов принято решение об отказе в приеме документов,</w:t>
      </w:r>
      <w:r>
        <w:rPr>
          <w:sz w:val="28"/>
          <w:szCs w:val="28"/>
        </w:rPr>
        <w:t xml:space="preserve"> </w:t>
      </w:r>
      <w:r w:rsidRPr="005D3D2D">
        <w:rPr>
          <w:sz w:val="28"/>
          <w:szCs w:val="28"/>
        </w:rPr>
        <w:t>необходимых для предоставления услуги по следующим основаниям:</w:t>
      </w:r>
    </w:p>
    <w:p w14:paraId="26AAD8DB" w14:textId="77777777" w:rsidR="00370AF4" w:rsidRPr="005D3D2D" w:rsidRDefault="00370AF4" w:rsidP="00370AF4">
      <w:pPr>
        <w:pStyle w:val="a6"/>
        <w:rPr>
          <w:sz w:val="28"/>
          <w:szCs w:val="28"/>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0"/>
        <w:gridCol w:w="4165"/>
        <w:gridCol w:w="4820"/>
      </w:tblGrid>
      <w:tr w:rsidR="00370AF4" w14:paraId="4DCA4B06" w14:textId="77777777" w:rsidTr="008717D3">
        <w:trPr>
          <w:trHeight w:val="1641"/>
        </w:trPr>
        <w:tc>
          <w:tcPr>
            <w:tcW w:w="1070" w:type="dxa"/>
            <w:shd w:val="clear" w:color="auto" w:fill="auto"/>
          </w:tcPr>
          <w:p w14:paraId="034E0EDF" w14:textId="77777777" w:rsidR="00370AF4" w:rsidRPr="00B12902" w:rsidRDefault="00370AF4" w:rsidP="008717D3">
            <w:pPr>
              <w:pStyle w:val="a6"/>
              <w:widowControl w:val="0"/>
              <w:autoSpaceDE w:val="0"/>
              <w:autoSpaceDN w:val="0"/>
              <w:jc w:val="center"/>
              <w:rPr>
                <w:sz w:val="24"/>
                <w:szCs w:val="24"/>
              </w:rPr>
            </w:pPr>
            <w:r w:rsidRPr="00B12902">
              <w:rPr>
                <w:sz w:val="24"/>
                <w:szCs w:val="24"/>
              </w:rPr>
              <w:t>№</w:t>
            </w:r>
            <w:r w:rsidRPr="00B12902">
              <w:rPr>
                <w:spacing w:val="1"/>
                <w:sz w:val="24"/>
                <w:szCs w:val="24"/>
              </w:rPr>
              <w:t xml:space="preserve"> </w:t>
            </w:r>
            <w:r w:rsidRPr="00B12902">
              <w:rPr>
                <w:sz w:val="24"/>
                <w:szCs w:val="24"/>
              </w:rPr>
              <w:t>пункта</w:t>
            </w:r>
            <w:r w:rsidRPr="00B12902">
              <w:rPr>
                <w:spacing w:val="1"/>
                <w:sz w:val="24"/>
                <w:szCs w:val="24"/>
              </w:rPr>
              <w:t xml:space="preserve"> </w:t>
            </w:r>
            <w:proofErr w:type="spellStart"/>
            <w:proofErr w:type="gramStart"/>
            <w:r w:rsidRPr="00B12902">
              <w:rPr>
                <w:sz w:val="24"/>
                <w:szCs w:val="24"/>
              </w:rPr>
              <w:t>админис</w:t>
            </w:r>
            <w:proofErr w:type="spellEnd"/>
            <w:r w:rsidRPr="00B12902">
              <w:rPr>
                <w:spacing w:val="1"/>
                <w:sz w:val="24"/>
                <w:szCs w:val="24"/>
              </w:rPr>
              <w:t xml:space="preserve"> </w:t>
            </w:r>
            <w:proofErr w:type="spellStart"/>
            <w:r w:rsidRPr="00B12902">
              <w:rPr>
                <w:sz w:val="24"/>
                <w:szCs w:val="24"/>
              </w:rPr>
              <w:t>тративно</w:t>
            </w:r>
            <w:proofErr w:type="spellEnd"/>
            <w:proofErr w:type="gramEnd"/>
            <w:r w:rsidRPr="00B12902">
              <w:rPr>
                <w:spacing w:val="-57"/>
                <w:sz w:val="24"/>
                <w:szCs w:val="24"/>
              </w:rPr>
              <w:t xml:space="preserve"> </w:t>
            </w:r>
            <w:proofErr w:type="spellStart"/>
            <w:r w:rsidRPr="00B12902">
              <w:rPr>
                <w:sz w:val="24"/>
                <w:szCs w:val="24"/>
              </w:rPr>
              <w:t>го</w:t>
            </w:r>
            <w:proofErr w:type="spellEnd"/>
            <w:r w:rsidRPr="00B12902">
              <w:rPr>
                <w:spacing w:val="1"/>
                <w:sz w:val="24"/>
                <w:szCs w:val="24"/>
              </w:rPr>
              <w:t xml:space="preserve"> </w:t>
            </w:r>
            <w:proofErr w:type="spellStart"/>
            <w:r w:rsidRPr="00B12902">
              <w:rPr>
                <w:spacing w:val="-1"/>
                <w:sz w:val="24"/>
                <w:szCs w:val="24"/>
              </w:rPr>
              <w:t>регламен</w:t>
            </w:r>
            <w:proofErr w:type="spellEnd"/>
            <w:r w:rsidRPr="00B12902">
              <w:rPr>
                <w:spacing w:val="-57"/>
                <w:sz w:val="24"/>
                <w:szCs w:val="24"/>
              </w:rPr>
              <w:t xml:space="preserve"> </w:t>
            </w:r>
            <w:r w:rsidRPr="00B12902">
              <w:rPr>
                <w:sz w:val="24"/>
                <w:szCs w:val="24"/>
              </w:rPr>
              <w:t>та</w:t>
            </w:r>
          </w:p>
        </w:tc>
        <w:tc>
          <w:tcPr>
            <w:tcW w:w="4165" w:type="dxa"/>
            <w:shd w:val="clear" w:color="auto" w:fill="auto"/>
          </w:tcPr>
          <w:p w14:paraId="649D3529" w14:textId="77777777" w:rsidR="00370AF4" w:rsidRPr="00B12902" w:rsidRDefault="00370AF4" w:rsidP="008717D3">
            <w:pPr>
              <w:pStyle w:val="a6"/>
              <w:widowControl w:val="0"/>
              <w:autoSpaceDE w:val="0"/>
              <w:autoSpaceDN w:val="0"/>
              <w:jc w:val="center"/>
              <w:rPr>
                <w:spacing w:val="28"/>
                <w:sz w:val="24"/>
                <w:szCs w:val="24"/>
              </w:rPr>
            </w:pPr>
            <w:r w:rsidRPr="00B12902">
              <w:rPr>
                <w:sz w:val="24"/>
                <w:szCs w:val="24"/>
              </w:rPr>
              <w:t>Наименование</w:t>
            </w:r>
            <w:r w:rsidRPr="00B12902">
              <w:rPr>
                <w:spacing w:val="29"/>
                <w:sz w:val="24"/>
                <w:szCs w:val="24"/>
              </w:rPr>
              <w:t xml:space="preserve"> </w:t>
            </w:r>
            <w:r w:rsidRPr="00B12902">
              <w:rPr>
                <w:sz w:val="24"/>
                <w:szCs w:val="24"/>
              </w:rPr>
              <w:t>основания</w:t>
            </w:r>
            <w:r w:rsidRPr="00B12902">
              <w:rPr>
                <w:spacing w:val="28"/>
                <w:sz w:val="24"/>
                <w:szCs w:val="24"/>
              </w:rPr>
              <w:t xml:space="preserve"> </w:t>
            </w:r>
          </w:p>
          <w:p w14:paraId="7E0D4FEB" w14:textId="77777777" w:rsidR="00370AF4" w:rsidRPr="00B12902" w:rsidRDefault="00370AF4" w:rsidP="008717D3">
            <w:pPr>
              <w:pStyle w:val="a6"/>
              <w:widowControl w:val="0"/>
              <w:autoSpaceDE w:val="0"/>
              <w:autoSpaceDN w:val="0"/>
              <w:jc w:val="center"/>
              <w:rPr>
                <w:spacing w:val="-1"/>
                <w:sz w:val="24"/>
                <w:szCs w:val="24"/>
              </w:rPr>
            </w:pPr>
            <w:r w:rsidRPr="00B12902">
              <w:rPr>
                <w:sz w:val="24"/>
                <w:szCs w:val="24"/>
              </w:rPr>
              <w:t>для</w:t>
            </w:r>
            <w:r w:rsidRPr="00B12902">
              <w:rPr>
                <w:spacing w:val="29"/>
                <w:sz w:val="24"/>
                <w:szCs w:val="24"/>
              </w:rPr>
              <w:t xml:space="preserve"> </w:t>
            </w:r>
            <w:r w:rsidRPr="00B12902">
              <w:rPr>
                <w:sz w:val="24"/>
                <w:szCs w:val="24"/>
              </w:rPr>
              <w:t>отказа</w:t>
            </w:r>
            <w:r w:rsidRPr="00B12902">
              <w:rPr>
                <w:spacing w:val="29"/>
                <w:sz w:val="24"/>
                <w:szCs w:val="24"/>
              </w:rPr>
              <w:t xml:space="preserve"> </w:t>
            </w:r>
            <w:r w:rsidRPr="00B12902">
              <w:rPr>
                <w:sz w:val="24"/>
                <w:szCs w:val="24"/>
              </w:rPr>
              <w:t>в</w:t>
            </w:r>
            <w:r w:rsidRPr="00B12902">
              <w:rPr>
                <w:spacing w:val="-57"/>
                <w:sz w:val="24"/>
                <w:szCs w:val="24"/>
              </w:rPr>
              <w:t xml:space="preserve"> </w:t>
            </w:r>
            <w:r w:rsidRPr="00B12902">
              <w:rPr>
                <w:sz w:val="24"/>
                <w:szCs w:val="24"/>
              </w:rPr>
              <w:t>соответствии</w:t>
            </w:r>
            <w:r w:rsidRPr="00B12902">
              <w:rPr>
                <w:spacing w:val="-1"/>
                <w:sz w:val="24"/>
                <w:szCs w:val="24"/>
              </w:rPr>
              <w:t xml:space="preserve"> </w:t>
            </w:r>
          </w:p>
          <w:p w14:paraId="5FBFDC09" w14:textId="77777777" w:rsidR="00370AF4" w:rsidRPr="00B12902" w:rsidRDefault="00370AF4" w:rsidP="008717D3">
            <w:pPr>
              <w:pStyle w:val="a6"/>
              <w:widowControl w:val="0"/>
              <w:autoSpaceDE w:val="0"/>
              <w:autoSpaceDN w:val="0"/>
              <w:jc w:val="center"/>
              <w:rPr>
                <w:sz w:val="24"/>
                <w:szCs w:val="24"/>
              </w:rPr>
            </w:pPr>
            <w:r w:rsidRPr="00B12902">
              <w:rPr>
                <w:sz w:val="24"/>
                <w:szCs w:val="24"/>
              </w:rPr>
              <w:t>с</w:t>
            </w:r>
            <w:r w:rsidRPr="00B12902">
              <w:rPr>
                <w:spacing w:val="-1"/>
                <w:sz w:val="24"/>
                <w:szCs w:val="24"/>
              </w:rPr>
              <w:t xml:space="preserve"> </w:t>
            </w:r>
            <w:r w:rsidRPr="00B12902">
              <w:rPr>
                <w:sz w:val="24"/>
                <w:szCs w:val="24"/>
              </w:rPr>
              <w:t>единым</w:t>
            </w:r>
            <w:r w:rsidRPr="00B12902">
              <w:rPr>
                <w:spacing w:val="-3"/>
                <w:sz w:val="24"/>
                <w:szCs w:val="24"/>
              </w:rPr>
              <w:t xml:space="preserve"> </w:t>
            </w:r>
            <w:r w:rsidRPr="00B12902">
              <w:rPr>
                <w:sz w:val="24"/>
                <w:szCs w:val="24"/>
              </w:rPr>
              <w:t>стандартом</w:t>
            </w:r>
          </w:p>
        </w:tc>
        <w:tc>
          <w:tcPr>
            <w:tcW w:w="4820" w:type="dxa"/>
            <w:shd w:val="clear" w:color="auto" w:fill="auto"/>
          </w:tcPr>
          <w:p w14:paraId="5E69343D" w14:textId="77777777" w:rsidR="00370AF4" w:rsidRPr="00B12902" w:rsidRDefault="00370AF4" w:rsidP="008717D3">
            <w:pPr>
              <w:pStyle w:val="a6"/>
              <w:jc w:val="center"/>
              <w:rPr>
                <w:spacing w:val="2"/>
                <w:sz w:val="24"/>
                <w:szCs w:val="24"/>
              </w:rPr>
            </w:pPr>
            <w:r w:rsidRPr="00B12902">
              <w:rPr>
                <w:sz w:val="24"/>
                <w:szCs w:val="24"/>
              </w:rPr>
              <w:t>Разъяснение</w:t>
            </w:r>
            <w:r w:rsidRPr="00B12902">
              <w:rPr>
                <w:spacing w:val="-1"/>
                <w:sz w:val="24"/>
                <w:szCs w:val="24"/>
              </w:rPr>
              <w:t xml:space="preserve"> </w:t>
            </w:r>
            <w:r w:rsidRPr="00B12902">
              <w:rPr>
                <w:sz w:val="24"/>
                <w:szCs w:val="24"/>
              </w:rPr>
              <w:t>причин</w:t>
            </w:r>
            <w:r w:rsidRPr="00B12902">
              <w:rPr>
                <w:spacing w:val="2"/>
                <w:sz w:val="24"/>
                <w:szCs w:val="24"/>
              </w:rPr>
              <w:t xml:space="preserve"> </w:t>
            </w:r>
            <w:r w:rsidRPr="00B12902">
              <w:rPr>
                <w:sz w:val="24"/>
                <w:szCs w:val="24"/>
              </w:rPr>
              <w:t>отказа</w:t>
            </w:r>
          </w:p>
          <w:p w14:paraId="0505E261" w14:textId="77777777" w:rsidR="00370AF4" w:rsidRPr="00B12902" w:rsidRDefault="00370AF4" w:rsidP="008717D3">
            <w:pPr>
              <w:pStyle w:val="a6"/>
              <w:widowControl w:val="0"/>
              <w:autoSpaceDE w:val="0"/>
              <w:autoSpaceDN w:val="0"/>
              <w:jc w:val="center"/>
              <w:rPr>
                <w:sz w:val="24"/>
                <w:szCs w:val="24"/>
              </w:rPr>
            </w:pPr>
            <w:r w:rsidRPr="00B12902">
              <w:rPr>
                <w:sz w:val="24"/>
                <w:szCs w:val="24"/>
              </w:rPr>
              <w:t>в</w:t>
            </w:r>
            <w:r w:rsidRPr="00B12902">
              <w:rPr>
                <w:spacing w:val="3"/>
                <w:sz w:val="24"/>
                <w:szCs w:val="24"/>
              </w:rPr>
              <w:t xml:space="preserve"> </w:t>
            </w:r>
            <w:r w:rsidRPr="00B12902">
              <w:rPr>
                <w:sz w:val="24"/>
                <w:szCs w:val="24"/>
              </w:rPr>
              <w:t>предоставлении</w:t>
            </w:r>
            <w:r w:rsidRPr="00B12902">
              <w:rPr>
                <w:spacing w:val="-57"/>
                <w:sz w:val="24"/>
                <w:szCs w:val="24"/>
              </w:rPr>
              <w:t xml:space="preserve"> </w:t>
            </w:r>
            <w:r w:rsidRPr="00B12902">
              <w:rPr>
                <w:sz w:val="24"/>
                <w:szCs w:val="24"/>
              </w:rPr>
              <w:t>услуги</w:t>
            </w:r>
          </w:p>
        </w:tc>
      </w:tr>
      <w:tr w:rsidR="00370AF4" w14:paraId="5BC57D89" w14:textId="77777777" w:rsidTr="008717D3">
        <w:trPr>
          <w:trHeight w:val="755"/>
        </w:trPr>
        <w:tc>
          <w:tcPr>
            <w:tcW w:w="1070" w:type="dxa"/>
            <w:shd w:val="clear" w:color="auto" w:fill="auto"/>
          </w:tcPr>
          <w:p w14:paraId="64AD1053" w14:textId="77777777" w:rsidR="00370AF4" w:rsidRPr="00B12902" w:rsidRDefault="00370AF4" w:rsidP="008717D3">
            <w:pPr>
              <w:pStyle w:val="TableParagraph"/>
              <w:spacing w:before="95"/>
              <w:ind w:left="62"/>
              <w:rPr>
                <w:sz w:val="24"/>
              </w:rPr>
            </w:pPr>
            <w:r w:rsidRPr="00B12902">
              <w:rPr>
                <w:sz w:val="24"/>
              </w:rPr>
              <w:t>2.15.1</w:t>
            </w:r>
          </w:p>
        </w:tc>
        <w:tc>
          <w:tcPr>
            <w:tcW w:w="4165" w:type="dxa"/>
            <w:shd w:val="clear" w:color="auto" w:fill="auto"/>
          </w:tcPr>
          <w:p w14:paraId="5E58369D" w14:textId="77777777" w:rsidR="00370AF4" w:rsidRPr="00B12902" w:rsidRDefault="00370AF4" w:rsidP="008717D3">
            <w:pPr>
              <w:pStyle w:val="TableParagraph"/>
              <w:spacing w:before="95"/>
              <w:ind w:left="62" w:right="95"/>
              <w:rPr>
                <w:sz w:val="24"/>
              </w:rPr>
            </w:pPr>
            <w:r w:rsidRPr="00B12902">
              <w:rPr>
                <w:sz w:val="24"/>
              </w:rPr>
              <w:t>Представление</w:t>
            </w:r>
            <w:r w:rsidRPr="00B12902">
              <w:rPr>
                <w:spacing w:val="52"/>
                <w:sz w:val="24"/>
              </w:rPr>
              <w:t xml:space="preserve"> </w:t>
            </w:r>
            <w:r w:rsidRPr="00B12902">
              <w:rPr>
                <w:sz w:val="24"/>
              </w:rPr>
              <w:t>неполного</w:t>
            </w:r>
            <w:r w:rsidRPr="00B12902">
              <w:rPr>
                <w:spacing w:val="53"/>
                <w:sz w:val="24"/>
              </w:rPr>
              <w:t xml:space="preserve"> </w:t>
            </w:r>
            <w:r w:rsidRPr="00B12902">
              <w:rPr>
                <w:sz w:val="24"/>
              </w:rPr>
              <w:t>комплекта</w:t>
            </w:r>
            <w:r w:rsidRPr="00B12902">
              <w:rPr>
                <w:spacing w:val="-57"/>
                <w:sz w:val="24"/>
              </w:rPr>
              <w:t xml:space="preserve"> </w:t>
            </w:r>
            <w:r w:rsidRPr="00B12902">
              <w:rPr>
                <w:sz w:val="24"/>
              </w:rPr>
              <w:t>документов</w:t>
            </w:r>
          </w:p>
        </w:tc>
        <w:tc>
          <w:tcPr>
            <w:tcW w:w="4820" w:type="dxa"/>
            <w:shd w:val="clear" w:color="auto" w:fill="auto"/>
          </w:tcPr>
          <w:p w14:paraId="7934058A" w14:textId="77777777" w:rsidR="00370AF4" w:rsidRPr="00B12902" w:rsidRDefault="00370AF4" w:rsidP="008717D3">
            <w:pPr>
              <w:pStyle w:val="TableParagraph"/>
              <w:tabs>
                <w:tab w:val="left" w:pos="1736"/>
                <w:tab w:val="left" w:pos="3830"/>
              </w:tabs>
              <w:spacing w:before="95"/>
              <w:ind w:left="62" w:right="52"/>
              <w:rPr>
                <w:sz w:val="24"/>
              </w:rPr>
            </w:pPr>
            <w:r w:rsidRPr="00B12902">
              <w:rPr>
                <w:sz w:val="24"/>
              </w:rPr>
              <w:t xml:space="preserve">Указывается исчерпывающий </w:t>
            </w:r>
            <w:r w:rsidRPr="00B12902">
              <w:rPr>
                <w:spacing w:val="-1"/>
                <w:sz w:val="24"/>
              </w:rPr>
              <w:t>перечень</w:t>
            </w:r>
            <w:r w:rsidRPr="00B12902">
              <w:rPr>
                <w:spacing w:val="-57"/>
                <w:sz w:val="24"/>
              </w:rPr>
              <w:t xml:space="preserve"> </w:t>
            </w:r>
            <w:r w:rsidRPr="00B12902">
              <w:rPr>
                <w:sz w:val="24"/>
              </w:rPr>
              <w:t>документов,</w:t>
            </w:r>
            <w:r w:rsidRPr="00B12902">
              <w:rPr>
                <w:spacing w:val="-2"/>
                <w:sz w:val="24"/>
              </w:rPr>
              <w:t xml:space="preserve"> </w:t>
            </w:r>
            <w:r w:rsidRPr="00B12902">
              <w:rPr>
                <w:sz w:val="24"/>
              </w:rPr>
              <w:t>непредставленных</w:t>
            </w:r>
            <w:r w:rsidRPr="00B12902">
              <w:rPr>
                <w:spacing w:val="-3"/>
                <w:sz w:val="24"/>
              </w:rPr>
              <w:t xml:space="preserve"> </w:t>
            </w:r>
            <w:r w:rsidRPr="00B12902">
              <w:rPr>
                <w:sz w:val="24"/>
              </w:rPr>
              <w:t>заявителем</w:t>
            </w:r>
          </w:p>
        </w:tc>
      </w:tr>
      <w:tr w:rsidR="00370AF4" w14:paraId="0CC4FD42" w14:textId="77777777" w:rsidTr="008717D3">
        <w:trPr>
          <w:trHeight w:val="759"/>
        </w:trPr>
        <w:tc>
          <w:tcPr>
            <w:tcW w:w="1070" w:type="dxa"/>
            <w:shd w:val="clear" w:color="auto" w:fill="auto"/>
          </w:tcPr>
          <w:p w14:paraId="426DDB18" w14:textId="77777777" w:rsidR="00370AF4" w:rsidRPr="00B12902" w:rsidRDefault="00370AF4" w:rsidP="008717D3">
            <w:pPr>
              <w:pStyle w:val="TableParagraph"/>
              <w:spacing w:before="95"/>
              <w:ind w:left="62"/>
              <w:rPr>
                <w:sz w:val="24"/>
              </w:rPr>
            </w:pPr>
            <w:r w:rsidRPr="00B12902">
              <w:rPr>
                <w:sz w:val="24"/>
              </w:rPr>
              <w:t>2.15.2</w:t>
            </w:r>
          </w:p>
        </w:tc>
        <w:tc>
          <w:tcPr>
            <w:tcW w:w="4165" w:type="dxa"/>
            <w:shd w:val="clear" w:color="auto" w:fill="auto"/>
          </w:tcPr>
          <w:p w14:paraId="0B7AF7E5" w14:textId="77777777" w:rsidR="00370AF4" w:rsidRPr="00B12902" w:rsidRDefault="00370AF4" w:rsidP="008717D3">
            <w:pPr>
              <w:pStyle w:val="TableParagraph"/>
              <w:spacing w:before="95"/>
              <w:ind w:left="62" w:right="95"/>
              <w:rPr>
                <w:sz w:val="24"/>
              </w:rPr>
            </w:pPr>
            <w:r w:rsidRPr="00B12902">
              <w:rPr>
                <w:sz w:val="24"/>
              </w:rPr>
              <w:t>Представленные</w:t>
            </w:r>
            <w:r w:rsidRPr="00B12902">
              <w:rPr>
                <w:spacing w:val="10"/>
                <w:sz w:val="24"/>
              </w:rPr>
              <w:t xml:space="preserve"> </w:t>
            </w:r>
            <w:r w:rsidRPr="00B12902">
              <w:rPr>
                <w:sz w:val="24"/>
              </w:rPr>
              <w:t>документы</w:t>
            </w:r>
            <w:r w:rsidRPr="00B12902">
              <w:rPr>
                <w:spacing w:val="13"/>
                <w:sz w:val="24"/>
              </w:rPr>
              <w:t xml:space="preserve"> </w:t>
            </w:r>
            <w:r w:rsidRPr="00B12902">
              <w:rPr>
                <w:sz w:val="24"/>
              </w:rPr>
              <w:t>утратили</w:t>
            </w:r>
            <w:r w:rsidRPr="00B12902">
              <w:rPr>
                <w:spacing w:val="-57"/>
                <w:sz w:val="24"/>
              </w:rPr>
              <w:t xml:space="preserve"> </w:t>
            </w:r>
            <w:r w:rsidRPr="00B12902">
              <w:rPr>
                <w:sz w:val="24"/>
              </w:rPr>
              <w:t>силу</w:t>
            </w:r>
            <w:r w:rsidRPr="00B12902">
              <w:rPr>
                <w:spacing w:val="-7"/>
                <w:sz w:val="24"/>
              </w:rPr>
              <w:t xml:space="preserve"> </w:t>
            </w:r>
            <w:r w:rsidRPr="00B12902">
              <w:rPr>
                <w:sz w:val="24"/>
              </w:rPr>
              <w:t>на</w:t>
            </w:r>
            <w:r w:rsidRPr="00B12902">
              <w:rPr>
                <w:spacing w:val="-3"/>
                <w:sz w:val="24"/>
              </w:rPr>
              <w:t xml:space="preserve"> </w:t>
            </w:r>
            <w:r w:rsidRPr="00B12902">
              <w:rPr>
                <w:sz w:val="24"/>
              </w:rPr>
              <w:t>момент</w:t>
            </w:r>
            <w:r w:rsidRPr="00B12902">
              <w:rPr>
                <w:spacing w:val="-2"/>
                <w:sz w:val="24"/>
              </w:rPr>
              <w:t xml:space="preserve"> </w:t>
            </w:r>
            <w:r w:rsidRPr="00B12902">
              <w:rPr>
                <w:sz w:val="24"/>
              </w:rPr>
              <w:t>обращения</w:t>
            </w:r>
            <w:r w:rsidRPr="00B12902">
              <w:rPr>
                <w:spacing w:val="-1"/>
                <w:sz w:val="24"/>
              </w:rPr>
              <w:t xml:space="preserve"> </w:t>
            </w:r>
            <w:r w:rsidRPr="00B12902">
              <w:rPr>
                <w:sz w:val="24"/>
              </w:rPr>
              <w:t>за</w:t>
            </w:r>
            <w:r w:rsidRPr="00B12902">
              <w:rPr>
                <w:spacing w:val="-1"/>
                <w:sz w:val="24"/>
              </w:rPr>
              <w:t xml:space="preserve"> </w:t>
            </w:r>
            <w:r w:rsidRPr="00B12902">
              <w:rPr>
                <w:sz w:val="24"/>
              </w:rPr>
              <w:t>услугой</w:t>
            </w:r>
          </w:p>
        </w:tc>
        <w:tc>
          <w:tcPr>
            <w:tcW w:w="4820" w:type="dxa"/>
            <w:shd w:val="clear" w:color="auto" w:fill="auto"/>
          </w:tcPr>
          <w:p w14:paraId="0784CD4F" w14:textId="77777777" w:rsidR="00370AF4" w:rsidRPr="00B12902" w:rsidRDefault="00370AF4" w:rsidP="008717D3">
            <w:pPr>
              <w:pStyle w:val="TableParagraph"/>
              <w:tabs>
                <w:tab w:val="left" w:pos="1736"/>
                <w:tab w:val="left" w:pos="3830"/>
              </w:tabs>
              <w:spacing w:before="95"/>
              <w:ind w:left="62" w:right="52"/>
              <w:rPr>
                <w:sz w:val="24"/>
              </w:rPr>
            </w:pPr>
            <w:r w:rsidRPr="00B12902">
              <w:rPr>
                <w:sz w:val="24"/>
              </w:rPr>
              <w:t xml:space="preserve">Указывается исчерпывающий </w:t>
            </w:r>
            <w:r w:rsidRPr="00B12902">
              <w:rPr>
                <w:spacing w:val="-1"/>
                <w:sz w:val="24"/>
              </w:rPr>
              <w:t>перечень</w:t>
            </w:r>
            <w:r w:rsidRPr="00B12902">
              <w:rPr>
                <w:spacing w:val="-57"/>
                <w:sz w:val="24"/>
              </w:rPr>
              <w:t xml:space="preserve"> </w:t>
            </w:r>
            <w:r w:rsidRPr="00B12902">
              <w:rPr>
                <w:sz w:val="24"/>
              </w:rPr>
              <w:t>документов,</w:t>
            </w:r>
            <w:r w:rsidRPr="00B12902">
              <w:rPr>
                <w:spacing w:val="3"/>
                <w:sz w:val="24"/>
              </w:rPr>
              <w:t xml:space="preserve"> </w:t>
            </w:r>
            <w:r w:rsidRPr="00B12902">
              <w:rPr>
                <w:sz w:val="24"/>
              </w:rPr>
              <w:t>утративших</w:t>
            </w:r>
            <w:r w:rsidRPr="00B12902">
              <w:rPr>
                <w:spacing w:val="2"/>
                <w:sz w:val="24"/>
              </w:rPr>
              <w:t xml:space="preserve"> </w:t>
            </w:r>
            <w:r w:rsidRPr="00B12902">
              <w:rPr>
                <w:sz w:val="24"/>
              </w:rPr>
              <w:t>силу</w:t>
            </w:r>
          </w:p>
        </w:tc>
      </w:tr>
      <w:tr w:rsidR="00370AF4" w14:paraId="79F08B48" w14:textId="77777777" w:rsidTr="008717D3">
        <w:trPr>
          <w:trHeight w:val="1585"/>
        </w:trPr>
        <w:tc>
          <w:tcPr>
            <w:tcW w:w="1070" w:type="dxa"/>
            <w:tcBorders>
              <w:bottom w:val="single" w:sz="4" w:space="0" w:color="000000"/>
            </w:tcBorders>
            <w:shd w:val="clear" w:color="auto" w:fill="auto"/>
          </w:tcPr>
          <w:p w14:paraId="7C34913C" w14:textId="77777777" w:rsidR="00370AF4" w:rsidRPr="00B12902" w:rsidRDefault="00370AF4" w:rsidP="008717D3">
            <w:pPr>
              <w:pStyle w:val="TableParagraph"/>
              <w:spacing w:before="97"/>
              <w:ind w:left="62"/>
              <w:rPr>
                <w:sz w:val="24"/>
              </w:rPr>
            </w:pPr>
            <w:r w:rsidRPr="00B12902">
              <w:rPr>
                <w:sz w:val="24"/>
              </w:rPr>
              <w:t>2.15.3</w:t>
            </w:r>
          </w:p>
        </w:tc>
        <w:tc>
          <w:tcPr>
            <w:tcW w:w="4165" w:type="dxa"/>
            <w:tcBorders>
              <w:bottom w:val="single" w:sz="4" w:space="0" w:color="000000"/>
            </w:tcBorders>
            <w:shd w:val="clear" w:color="auto" w:fill="auto"/>
          </w:tcPr>
          <w:p w14:paraId="07B496D9" w14:textId="77777777" w:rsidR="00370AF4" w:rsidRPr="00B12902" w:rsidRDefault="00370AF4" w:rsidP="008717D3">
            <w:pPr>
              <w:pStyle w:val="TableParagraph"/>
              <w:tabs>
                <w:tab w:val="left" w:pos="2905"/>
              </w:tabs>
              <w:spacing w:before="97"/>
              <w:ind w:left="62" w:right="49"/>
              <w:jc w:val="both"/>
              <w:rPr>
                <w:sz w:val="24"/>
              </w:rPr>
            </w:pPr>
            <w:r w:rsidRPr="00B12902">
              <w:rPr>
                <w:sz w:val="24"/>
              </w:rPr>
              <w:t>Представленные</w:t>
            </w:r>
            <w:r w:rsidRPr="00B12902">
              <w:rPr>
                <w:spacing w:val="1"/>
                <w:sz w:val="24"/>
              </w:rPr>
              <w:t xml:space="preserve"> </w:t>
            </w:r>
            <w:r w:rsidRPr="00B12902">
              <w:rPr>
                <w:sz w:val="24"/>
              </w:rPr>
              <w:t>документы</w:t>
            </w:r>
            <w:r w:rsidRPr="00B12902">
              <w:rPr>
                <w:spacing w:val="1"/>
                <w:sz w:val="24"/>
              </w:rPr>
              <w:t xml:space="preserve"> </w:t>
            </w:r>
            <w:r w:rsidRPr="00B12902">
              <w:rPr>
                <w:sz w:val="24"/>
              </w:rPr>
              <w:t>содержат</w:t>
            </w:r>
            <w:r w:rsidRPr="00B12902">
              <w:rPr>
                <w:spacing w:val="-57"/>
                <w:sz w:val="24"/>
              </w:rPr>
              <w:t xml:space="preserve"> </w:t>
            </w:r>
            <w:r w:rsidRPr="00B12902">
              <w:rPr>
                <w:sz w:val="24"/>
              </w:rPr>
              <w:t>подчистки</w:t>
            </w:r>
            <w:r w:rsidRPr="00B12902">
              <w:rPr>
                <w:spacing w:val="1"/>
                <w:sz w:val="24"/>
              </w:rPr>
              <w:t xml:space="preserve"> </w:t>
            </w:r>
            <w:r w:rsidRPr="00B12902">
              <w:rPr>
                <w:sz w:val="24"/>
              </w:rPr>
              <w:t>и</w:t>
            </w:r>
            <w:r w:rsidRPr="00B12902">
              <w:rPr>
                <w:spacing w:val="1"/>
                <w:sz w:val="24"/>
              </w:rPr>
              <w:t xml:space="preserve"> </w:t>
            </w:r>
            <w:r w:rsidRPr="00B12902">
              <w:rPr>
                <w:sz w:val="24"/>
              </w:rPr>
              <w:t>исправления</w:t>
            </w:r>
            <w:r w:rsidRPr="00B12902">
              <w:rPr>
                <w:spacing w:val="1"/>
                <w:sz w:val="24"/>
              </w:rPr>
              <w:t xml:space="preserve"> </w:t>
            </w:r>
            <w:r w:rsidRPr="00B12902">
              <w:rPr>
                <w:sz w:val="24"/>
              </w:rPr>
              <w:t>текста,</w:t>
            </w:r>
            <w:r w:rsidRPr="00B12902">
              <w:rPr>
                <w:spacing w:val="1"/>
                <w:sz w:val="24"/>
              </w:rPr>
              <w:t xml:space="preserve"> </w:t>
            </w:r>
            <w:r w:rsidRPr="00B12902">
              <w:rPr>
                <w:sz w:val="24"/>
              </w:rPr>
              <w:t>не</w:t>
            </w:r>
            <w:r w:rsidRPr="00B12902">
              <w:rPr>
                <w:spacing w:val="1"/>
                <w:sz w:val="24"/>
              </w:rPr>
              <w:t xml:space="preserve"> </w:t>
            </w:r>
            <w:r w:rsidRPr="00B12902">
              <w:rPr>
                <w:sz w:val="24"/>
              </w:rPr>
              <w:t>заверенные в порядке, установленном</w:t>
            </w:r>
            <w:r w:rsidRPr="00B12902">
              <w:rPr>
                <w:spacing w:val="1"/>
                <w:sz w:val="24"/>
              </w:rPr>
              <w:t xml:space="preserve"> </w:t>
            </w:r>
            <w:r w:rsidRPr="00B12902">
              <w:rPr>
                <w:sz w:val="24"/>
              </w:rPr>
              <w:t xml:space="preserve">законодательством </w:t>
            </w:r>
            <w:r w:rsidRPr="00B12902">
              <w:rPr>
                <w:spacing w:val="-1"/>
                <w:sz w:val="24"/>
              </w:rPr>
              <w:t>Российской</w:t>
            </w:r>
            <w:r w:rsidRPr="00B12902">
              <w:rPr>
                <w:spacing w:val="-58"/>
                <w:sz w:val="24"/>
              </w:rPr>
              <w:t xml:space="preserve"> </w:t>
            </w:r>
            <w:r w:rsidRPr="00B12902">
              <w:rPr>
                <w:sz w:val="24"/>
              </w:rPr>
              <w:t>Федерации</w:t>
            </w:r>
          </w:p>
        </w:tc>
        <w:tc>
          <w:tcPr>
            <w:tcW w:w="4820" w:type="dxa"/>
            <w:tcBorders>
              <w:bottom w:val="single" w:sz="4" w:space="0" w:color="000000"/>
            </w:tcBorders>
            <w:shd w:val="clear" w:color="auto" w:fill="auto"/>
          </w:tcPr>
          <w:p w14:paraId="360BB376" w14:textId="77777777" w:rsidR="00370AF4" w:rsidRPr="00B12902" w:rsidRDefault="00370AF4" w:rsidP="008717D3">
            <w:pPr>
              <w:pStyle w:val="TableParagraph"/>
              <w:spacing w:before="97"/>
              <w:ind w:left="62" w:right="49"/>
              <w:jc w:val="both"/>
              <w:rPr>
                <w:sz w:val="24"/>
              </w:rPr>
            </w:pPr>
            <w:r w:rsidRPr="00B12902">
              <w:rPr>
                <w:sz w:val="24"/>
              </w:rPr>
              <w:t>Указывается</w:t>
            </w:r>
            <w:r w:rsidRPr="00B12902">
              <w:rPr>
                <w:spacing w:val="1"/>
                <w:sz w:val="24"/>
              </w:rPr>
              <w:t xml:space="preserve"> </w:t>
            </w:r>
            <w:r w:rsidRPr="00B12902">
              <w:rPr>
                <w:sz w:val="24"/>
              </w:rPr>
              <w:t>исчерпывающий</w:t>
            </w:r>
            <w:r w:rsidRPr="00B12902">
              <w:rPr>
                <w:spacing w:val="1"/>
                <w:sz w:val="24"/>
              </w:rPr>
              <w:t xml:space="preserve"> </w:t>
            </w:r>
            <w:r w:rsidRPr="00B12902">
              <w:rPr>
                <w:sz w:val="24"/>
              </w:rPr>
              <w:t>перечень</w:t>
            </w:r>
            <w:r w:rsidRPr="00B12902">
              <w:rPr>
                <w:spacing w:val="-57"/>
                <w:sz w:val="24"/>
              </w:rPr>
              <w:t xml:space="preserve"> </w:t>
            </w:r>
            <w:r w:rsidRPr="00B12902">
              <w:rPr>
                <w:sz w:val="24"/>
              </w:rPr>
              <w:t>документов,</w:t>
            </w:r>
            <w:r w:rsidRPr="00B12902">
              <w:rPr>
                <w:spacing w:val="1"/>
                <w:sz w:val="24"/>
              </w:rPr>
              <w:t xml:space="preserve"> </w:t>
            </w:r>
            <w:r w:rsidRPr="00B12902">
              <w:rPr>
                <w:sz w:val="24"/>
              </w:rPr>
              <w:t>содержащих</w:t>
            </w:r>
            <w:r w:rsidRPr="00B12902">
              <w:rPr>
                <w:spacing w:val="1"/>
                <w:sz w:val="24"/>
              </w:rPr>
              <w:t xml:space="preserve"> </w:t>
            </w:r>
            <w:r w:rsidRPr="00B12902">
              <w:rPr>
                <w:sz w:val="24"/>
              </w:rPr>
              <w:t>подчистки</w:t>
            </w:r>
            <w:r w:rsidRPr="00B12902">
              <w:rPr>
                <w:spacing w:val="1"/>
                <w:sz w:val="24"/>
              </w:rPr>
              <w:t xml:space="preserve"> </w:t>
            </w:r>
            <w:r w:rsidRPr="00B12902">
              <w:rPr>
                <w:sz w:val="24"/>
              </w:rPr>
              <w:t>и</w:t>
            </w:r>
            <w:r w:rsidRPr="00B12902">
              <w:rPr>
                <w:spacing w:val="-57"/>
                <w:sz w:val="24"/>
              </w:rPr>
              <w:t xml:space="preserve"> </w:t>
            </w:r>
            <w:r w:rsidRPr="00B12902">
              <w:rPr>
                <w:sz w:val="24"/>
              </w:rPr>
              <w:t>исправления</w:t>
            </w:r>
          </w:p>
        </w:tc>
      </w:tr>
      <w:tr w:rsidR="00370AF4" w14:paraId="27E03B97"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135"/>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1C1C4C0F" w14:textId="77777777" w:rsidR="00370AF4" w:rsidRPr="00B12902" w:rsidRDefault="00370AF4" w:rsidP="008717D3">
            <w:pPr>
              <w:pStyle w:val="TableParagraph"/>
              <w:spacing w:before="95"/>
              <w:ind w:left="62"/>
              <w:rPr>
                <w:sz w:val="24"/>
              </w:rPr>
            </w:pPr>
            <w:r w:rsidRPr="00B12902">
              <w:rPr>
                <w:sz w:val="24"/>
              </w:rPr>
              <w:t>2.15.4</w:t>
            </w:r>
          </w:p>
        </w:tc>
        <w:tc>
          <w:tcPr>
            <w:tcW w:w="4165" w:type="dxa"/>
            <w:tcBorders>
              <w:top w:val="single" w:sz="4" w:space="0" w:color="000000"/>
              <w:left w:val="single" w:sz="4" w:space="0" w:color="000000"/>
              <w:bottom w:val="single" w:sz="4" w:space="0" w:color="000000"/>
              <w:right w:val="single" w:sz="4" w:space="0" w:color="000000"/>
            </w:tcBorders>
            <w:shd w:val="clear" w:color="auto" w:fill="auto"/>
          </w:tcPr>
          <w:p w14:paraId="049E9B84" w14:textId="77777777" w:rsidR="00370AF4" w:rsidRPr="00B12902" w:rsidRDefault="00370AF4" w:rsidP="008717D3">
            <w:pPr>
              <w:pStyle w:val="TableParagraph"/>
              <w:tabs>
                <w:tab w:val="left" w:pos="2201"/>
                <w:tab w:val="left" w:pos="3120"/>
              </w:tabs>
              <w:spacing w:before="95"/>
              <w:ind w:left="62" w:right="50"/>
              <w:jc w:val="both"/>
              <w:rPr>
                <w:sz w:val="24"/>
              </w:rPr>
            </w:pPr>
            <w:r w:rsidRPr="00B12902">
              <w:rPr>
                <w:sz w:val="24"/>
              </w:rPr>
              <w:t>Представленные в электронной форме</w:t>
            </w:r>
            <w:r w:rsidRPr="00B12902">
              <w:rPr>
                <w:spacing w:val="1"/>
                <w:sz w:val="24"/>
              </w:rPr>
              <w:t xml:space="preserve"> </w:t>
            </w:r>
            <w:r w:rsidRPr="00B12902">
              <w:rPr>
                <w:sz w:val="24"/>
              </w:rPr>
              <w:t>документы</w:t>
            </w:r>
            <w:r w:rsidRPr="00B12902">
              <w:rPr>
                <w:spacing w:val="1"/>
                <w:sz w:val="24"/>
              </w:rPr>
              <w:t xml:space="preserve"> </w:t>
            </w:r>
            <w:r w:rsidRPr="00B12902">
              <w:rPr>
                <w:sz w:val="24"/>
              </w:rPr>
              <w:t>содержат</w:t>
            </w:r>
            <w:r w:rsidRPr="00B12902">
              <w:rPr>
                <w:spacing w:val="1"/>
                <w:sz w:val="24"/>
              </w:rPr>
              <w:t xml:space="preserve"> </w:t>
            </w:r>
            <w:r w:rsidRPr="00B12902">
              <w:rPr>
                <w:sz w:val="24"/>
              </w:rPr>
              <w:t>повреждения,</w:t>
            </w:r>
            <w:r w:rsidRPr="00B12902">
              <w:rPr>
                <w:spacing w:val="1"/>
                <w:sz w:val="24"/>
              </w:rPr>
              <w:t xml:space="preserve"> </w:t>
            </w:r>
            <w:r w:rsidRPr="00B12902">
              <w:rPr>
                <w:sz w:val="24"/>
              </w:rPr>
              <w:t>наличие</w:t>
            </w:r>
            <w:r w:rsidRPr="00B12902">
              <w:rPr>
                <w:spacing w:val="1"/>
                <w:sz w:val="24"/>
              </w:rPr>
              <w:t xml:space="preserve"> </w:t>
            </w:r>
            <w:r w:rsidRPr="00B12902">
              <w:rPr>
                <w:sz w:val="24"/>
              </w:rPr>
              <w:t>которых</w:t>
            </w:r>
            <w:r w:rsidRPr="00B12902">
              <w:rPr>
                <w:spacing w:val="1"/>
                <w:sz w:val="24"/>
              </w:rPr>
              <w:t xml:space="preserve"> </w:t>
            </w:r>
            <w:r w:rsidRPr="00B12902">
              <w:rPr>
                <w:sz w:val="24"/>
              </w:rPr>
              <w:t>не</w:t>
            </w:r>
            <w:r w:rsidRPr="00B12902">
              <w:rPr>
                <w:spacing w:val="1"/>
                <w:sz w:val="24"/>
              </w:rPr>
              <w:t xml:space="preserve"> </w:t>
            </w:r>
            <w:r w:rsidRPr="00B12902">
              <w:rPr>
                <w:sz w:val="24"/>
              </w:rPr>
              <w:t>позволяет</w:t>
            </w:r>
            <w:r w:rsidRPr="00B12902">
              <w:rPr>
                <w:spacing w:val="1"/>
                <w:sz w:val="24"/>
              </w:rPr>
              <w:t xml:space="preserve"> </w:t>
            </w:r>
            <w:r w:rsidRPr="00B12902">
              <w:rPr>
                <w:sz w:val="24"/>
              </w:rPr>
              <w:t>в</w:t>
            </w:r>
            <w:r w:rsidRPr="00B12902">
              <w:rPr>
                <w:spacing w:val="-57"/>
                <w:sz w:val="24"/>
              </w:rPr>
              <w:t xml:space="preserve"> </w:t>
            </w:r>
            <w:r w:rsidRPr="00B12902">
              <w:rPr>
                <w:sz w:val="24"/>
              </w:rPr>
              <w:t>полном</w:t>
            </w:r>
            <w:r w:rsidRPr="00B12902">
              <w:rPr>
                <w:spacing w:val="1"/>
                <w:sz w:val="24"/>
              </w:rPr>
              <w:t xml:space="preserve"> </w:t>
            </w:r>
            <w:r w:rsidRPr="00B12902">
              <w:rPr>
                <w:sz w:val="24"/>
              </w:rPr>
              <w:t>объеме</w:t>
            </w:r>
            <w:r w:rsidRPr="00B12902">
              <w:rPr>
                <w:spacing w:val="1"/>
                <w:sz w:val="24"/>
              </w:rPr>
              <w:t xml:space="preserve"> </w:t>
            </w:r>
            <w:r w:rsidRPr="00B12902">
              <w:rPr>
                <w:sz w:val="24"/>
              </w:rPr>
              <w:t>использовать</w:t>
            </w:r>
            <w:r w:rsidRPr="00B12902">
              <w:rPr>
                <w:spacing w:val="1"/>
                <w:sz w:val="24"/>
              </w:rPr>
              <w:t xml:space="preserve"> </w:t>
            </w:r>
            <w:r w:rsidRPr="00B12902">
              <w:rPr>
                <w:sz w:val="24"/>
              </w:rPr>
              <w:t xml:space="preserve">информацию и </w:t>
            </w:r>
            <w:r w:rsidRPr="00B12902">
              <w:rPr>
                <w:spacing w:val="-1"/>
                <w:sz w:val="24"/>
              </w:rPr>
              <w:t>сведения,</w:t>
            </w:r>
            <w:r w:rsidRPr="00B12902">
              <w:rPr>
                <w:spacing w:val="-58"/>
                <w:sz w:val="24"/>
              </w:rPr>
              <w:t xml:space="preserve"> </w:t>
            </w:r>
            <w:r w:rsidRPr="00B12902">
              <w:rPr>
                <w:sz w:val="24"/>
              </w:rPr>
              <w:t>содержащиеся</w:t>
            </w:r>
            <w:r w:rsidRPr="00B12902">
              <w:rPr>
                <w:spacing w:val="1"/>
                <w:sz w:val="24"/>
              </w:rPr>
              <w:t xml:space="preserve"> </w:t>
            </w:r>
            <w:r w:rsidRPr="00B12902">
              <w:rPr>
                <w:sz w:val="24"/>
              </w:rPr>
              <w:t>в</w:t>
            </w:r>
            <w:r w:rsidRPr="00B12902">
              <w:rPr>
                <w:spacing w:val="1"/>
                <w:sz w:val="24"/>
              </w:rPr>
              <w:t xml:space="preserve"> </w:t>
            </w:r>
            <w:r w:rsidRPr="00B12902">
              <w:rPr>
                <w:sz w:val="24"/>
              </w:rPr>
              <w:t>документах</w:t>
            </w:r>
            <w:r w:rsidRPr="00B12902">
              <w:rPr>
                <w:spacing w:val="1"/>
                <w:sz w:val="24"/>
              </w:rPr>
              <w:t xml:space="preserve"> </w:t>
            </w:r>
            <w:r w:rsidRPr="00B12902">
              <w:rPr>
                <w:sz w:val="24"/>
              </w:rPr>
              <w:t>для</w:t>
            </w:r>
            <w:r w:rsidRPr="00B12902">
              <w:rPr>
                <w:spacing w:val="-57"/>
                <w:sz w:val="24"/>
              </w:rPr>
              <w:t xml:space="preserve"> </w:t>
            </w:r>
            <w:r w:rsidRPr="00B12902">
              <w:rPr>
                <w:sz w:val="24"/>
              </w:rPr>
              <w:t>предоставления</w:t>
            </w:r>
            <w:r w:rsidRPr="00B12902">
              <w:rPr>
                <w:spacing w:val="1"/>
                <w:sz w:val="24"/>
              </w:rPr>
              <w:t xml:space="preserve"> </w:t>
            </w:r>
            <w:r w:rsidRPr="00B12902">
              <w:rPr>
                <w:sz w:val="24"/>
              </w:rPr>
              <w:t>услуги</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14:paraId="53C0D60B" w14:textId="77777777" w:rsidR="00370AF4" w:rsidRPr="00B12902" w:rsidRDefault="00370AF4" w:rsidP="008717D3">
            <w:pPr>
              <w:pStyle w:val="TableParagraph"/>
              <w:tabs>
                <w:tab w:val="left" w:pos="1736"/>
                <w:tab w:val="left" w:pos="3830"/>
              </w:tabs>
              <w:spacing w:before="95"/>
              <w:ind w:left="62" w:right="52"/>
              <w:rPr>
                <w:sz w:val="24"/>
              </w:rPr>
            </w:pPr>
            <w:r w:rsidRPr="00B12902">
              <w:rPr>
                <w:sz w:val="24"/>
              </w:rPr>
              <w:t xml:space="preserve">Указывается исчерпывающий </w:t>
            </w:r>
            <w:r w:rsidRPr="00B12902">
              <w:rPr>
                <w:spacing w:val="-1"/>
                <w:sz w:val="24"/>
              </w:rPr>
              <w:t>перечень</w:t>
            </w:r>
            <w:r w:rsidRPr="00B12902">
              <w:rPr>
                <w:spacing w:val="-57"/>
                <w:sz w:val="24"/>
              </w:rPr>
              <w:t xml:space="preserve"> </w:t>
            </w:r>
            <w:r w:rsidRPr="00B12902">
              <w:rPr>
                <w:sz w:val="24"/>
              </w:rPr>
              <w:t>документов,</w:t>
            </w:r>
            <w:r w:rsidRPr="00B12902">
              <w:rPr>
                <w:spacing w:val="-1"/>
                <w:sz w:val="24"/>
              </w:rPr>
              <w:t xml:space="preserve"> </w:t>
            </w:r>
            <w:r w:rsidRPr="00B12902">
              <w:rPr>
                <w:sz w:val="24"/>
              </w:rPr>
              <w:t>содержащих</w:t>
            </w:r>
            <w:r w:rsidRPr="00B12902">
              <w:rPr>
                <w:spacing w:val="-2"/>
                <w:sz w:val="24"/>
              </w:rPr>
              <w:t xml:space="preserve"> </w:t>
            </w:r>
            <w:r w:rsidRPr="00B12902">
              <w:rPr>
                <w:sz w:val="24"/>
              </w:rPr>
              <w:t>повреждения</w:t>
            </w:r>
          </w:p>
        </w:tc>
      </w:tr>
      <w:tr w:rsidR="00370AF4" w14:paraId="56D684ED"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61"/>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605AD04B" w14:textId="77777777" w:rsidR="00370AF4" w:rsidRPr="00B12902" w:rsidRDefault="00370AF4" w:rsidP="008717D3">
            <w:pPr>
              <w:pStyle w:val="TableParagraph"/>
              <w:spacing w:before="97"/>
              <w:ind w:left="62"/>
              <w:rPr>
                <w:sz w:val="24"/>
              </w:rPr>
            </w:pPr>
            <w:hyperlink r:id="rId27">
              <w:r w:rsidRPr="00B12902">
                <w:rPr>
                  <w:sz w:val="24"/>
                </w:rPr>
                <w:t>2.15.5</w:t>
              </w:r>
            </w:hyperlink>
          </w:p>
        </w:tc>
        <w:tc>
          <w:tcPr>
            <w:tcW w:w="4165" w:type="dxa"/>
            <w:tcBorders>
              <w:top w:val="single" w:sz="4" w:space="0" w:color="000000"/>
              <w:left w:val="single" w:sz="4" w:space="0" w:color="000000"/>
              <w:bottom w:val="single" w:sz="4" w:space="0" w:color="000000"/>
              <w:right w:val="single" w:sz="4" w:space="0" w:color="000000"/>
            </w:tcBorders>
            <w:shd w:val="clear" w:color="auto" w:fill="auto"/>
          </w:tcPr>
          <w:p w14:paraId="16F5AF2E" w14:textId="77777777" w:rsidR="00370AF4" w:rsidRPr="00B12902" w:rsidRDefault="00370AF4" w:rsidP="008717D3">
            <w:pPr>
              <w:pStyle w:val="TableParagraph"/>
              <w:spacing w:before="97" w:line="275" w:lineRule="exact"/>
              <w:ind w:left="62"/>
              <w:jc w:val="both"/>
              <w:rPr>
                <w:sz w:val="24"/>
              </w:rPr>
            </w:pPr>
            <w:r w:rsidRPr="00B12902">
              <w:rPr>
                <w:sz w:val="24"/>
              </w:rPr>
              <w:t>Несоблюдение</w:t>
            </w:r>
            <w:r w:rsidRPr="00B12902">
              <w:rPr>
                <w:spacing w:val="32"/>
                <w:sz w:val="24"/>
              </w:rPr>
              <w:t xml:space="preserve"> </w:t>
            </w:r>
            <w:proofErr w:type="gramStart"/>
            <w:r w:rsidRPr="00B12902">
              <w:rPr>
                <w:sz w:val="24"/>
              </w:rPr>
              <w:t>установленных</w:t>
            </w:r>
            <w:proofErr w:type="gramEnd"/>
            <w:r w:rsidRPr="00B12902">
              <w:rPr>
                <w:spacing w:val="30"/>
                <w:sz w:val="24"/>
              </w:rPr>
              <w:t xml:space="preserve"> </w:t>
            </w:r>
            <w:r w:rsidRPr="00B12902">
              <w:rPr>
                <w:sz w:val="24"/>
              </w:rPr>
              <w:t>статьей</w:t>
            </w:r>
          </w:p>
          <w:p w14:paraId="6A4E3AB2" w14:textId="77777777" w:rsidR="00370AF4" w:rsidRPr="00B12902" w:rsidRDefault="00370AF4" w:rsidP="008717D3">
            <w:pPr>
              <w:pStyle w:val="TableParagraph"/>
              <w:tabs>
                <w:tab w:val="left" w:pos="2806"/>
                <w:tab w:val="left" w:pos="3017"/>
              </w:tabs>
              <w:ind w:left="62" w:right="49"/>
              <w:jc w:val="both"/>
              <w:rPr>
                <w:sz w:val="24"/>
              </w:rPr>
            </w:pPr>
            <w:r w:rsidRPr="00B12902">
              <w:rPr>
                <w:sz w:val="24"/>
              </w:rPr>
              <w:t>11</w:t>
            </w:r>
            <w:r w:rsidRPr="00B12902">
              <w:rPr>
                <w:spacing w:val="1"/>
                <w:sz w:val="24"/>
              </w:rPr>
              <w:t xml:space="preserve"> </w:t>
            </w:r>
            <w:r w:rsidRPr="00B12902">
              <w:rPr>
                <w:sz w:val="24"/>
              </w:rPr>
              <w:t>Федерального</w:t>
            </w:r>
            <w:r w:rsidRPr="00B12902">
              <w:rPr>
                <w:spacing w:val="1"/>
                <w:sz w:val="24"/>
              </w:rPr>
              <w:t xml:space="preserve"> </w:t>
            </w:r>
            <w:r w:rsidRPr="00B12902">
              <w:rPr>
                <w:sz w:val="24"/>
              </w:rPr>
              <w:t>закона</w:t>
            </w:r>
            <w:r w:rsidRPr="00B12902">
              <w:rPr>
                <w:spacing w:val="1"/>
                <w:sz w:val="24"/>
              </w:rPr>
              <w:t xml:space="preserve"> </w:t>
            </w:r>
            <w:r w:rsidRPr="00B12902">
              <w:rPr>
                <w:sz w:val="24"/>
              </w:rPr>
              <w:t>от</w:t>
            </w:r>
            <w:r w:rsidRPr="00B12902">
              <w:rPr>
                <w:spacing w:val="1"/>
                <w:sz w:val="24"/>
              </w:rPr>
              <w:t xml:space="preserve"> </w:t>
            </w:r>
            <w:r w:rsidRPr="00B12902">
              <w:rPr>
                <w:sz w:val="24"/>
              </w:rPr>
              <w:t>6</w:t>
            </w:r>
            <w:r w:rsidRPr="00B12902">
              <w:rPr>
                <w:spacing w:val="1"/>
                <w:sz w:val="24"/>
              </w:rPr>
              <w:t xml:space="preserve"> </w:t>
            </w:r>
            <w:r w:rsidRPr="00B12902">
              <w:rPr>
                <w:sz w:val="24"/>
              </w:rPr>
              <w:t>апреля</w:t>
            </w:r>
            <w:r w:rsidRPr="00B12902">
              <w:rPr>
                <w:spacing w:val="-57"/>
                <w:sz w:val="24"/>
              </w:rPr>
              <w:t xml:space="preserve"> </w:t>
            </w:r>
            <w:r w:rsidRPr="00B12902">
              <w:rPr>
                <w:sz w:val="24"/>
              </w:rPr>
              <w:t>2011 года № 63-ФЗ «Об электронной</w:t>
            </w:r>
            <w:r w:rsidRPr="00B12902">
              <w:rPr>
                <w:spacing w:val="1"/>
                <w:sz w:val="24"/>
              </w:rPr>
              <w:t xml:space="preserve"> </w:t>
            </w:r>
            <w:r w:rsidRPr="00B12902">
              <w:rPr>
                <w:sz w:val="24"/>
              </w:rPr>
              <w:t>подписи»</w:t>
            </w:r>
            <w:r w:rsidRPr="00B12902">
              <w:rPr>
                <w:spacing w:val="1"/>
                <w:sz w:val="24"/>
              </w:rPr>
              <w:t xml:space="preserve"> </w:t>
            </w:r>
            <w:r w:rsidRPr="00B12902">
              <w:rPr>
                <w:sz w:val="24"/>
              </w:rPr>
              <w:t>условий</w:t>
            </w:r>
            <w:r w:rsidRPr="00B12902">
              <w:rPr>
                <w:spacing w:val="1"/>
                <w:sz w:val="24"/>
              </w:rPr>
              <w:t xml:space="preserve"> </w:t>
            </w:r>
            <w:r w:rsidRPr="00B12902">
              <w:rPr>
                <w:sz w:val="24"/>
              </w:rPr>
              <w:t>признания</w:t>
            </w:r>
            <w:r w:rsidRPr="00B12902">
              <w:rPr>
                <w:spacing w:val="1"/>
                <w:sz w:val="24"/>
              </w:rPr>
              <w:t xml:space="preserve"> </w:t>
            </w:r>
            <w:r w:rsidRPr="00B12902">
              <w:rPr>
                <w:sz w:val="24"/>
              </w:rPr>
              <w:t xml:space="preserve">действительности, </w:t>
            </w:r>
            <w:r w:rsidRPr="00B12902">
              <w:rPr>
                <w:spacing w:val="-1"/>
                <w:sz w:val="24"/>
              </w:rPr>
              <w:t>усиленной</w:t>
            </w:r>
            <w:r w:rsidRPr="00B12902">
              <w:rPr>
                <w:spacing w:val="-58"/>
                <w:sz w:val="24"/>
              </w:rPr>
              <w:t xml:space="preserve"> </w:t>
            </w:r>
            <w:r w:rsidRPr="00B12902">
              <w:rPr>
                <w:sz w:val="24"/>
              </w:rPr>
              <w:t xml:space="preserve">квалифицированной </w:t>
            </w:r>
            <w:r w:rsidRPr="00B12902">
              <w:rPr>
                <w:spacing w:val="-1"/>
                <w:sz w:val="24"/>
              </w:rPr>
              <w:t>электронной</w:t>
            </w:r>
            <w:r w:rsidRPr="00B12902">
              <w:rPr>
                <w:spacing w:val="-58"/>
                <w:sz w:val="24"/>
              </w:rPr>
              <w:t xml:space="preserve"> </w:t>
            </w:r>
            <w:r w:rsidRPr="00B12902">
              <w:rPr>
                <w:sz w:val="24"/>
              </w:rPr>
              <w:t>подписи</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14:paraId="562EA756" w14:textId="77777777" w:rsidR="00370AF4" w:rsidRPr="00B12902" w:rsidRDefault="00370AF4" w:rsidP="008717D3">
            <w:pPr>
              <w:pStyle w:val="TableParagraph"/>
              <w:spacing w:before="97"/>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2"/>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46439FE8"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479"/>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7EB66D82" w14:textId="77777777" w:rsidR="00370AF4" w:rsidRPr="00B12902" w:rsidRDefault="00370AF4" w:rsidP="008717D3">
            <w:pPr>
              <w:pStyle w:val="TableParagraph"/>
              <w:spacing w:before="97"/>
              <w:ind w:left="62"/>
              <w:rPr>
                <w:sz w:val="24"/>
              </w:rPr>
            </w:pPr>
            <w:r w:rsidRPr="00B12902">
              <w:rPr>
                <w:sz w:val="24"/>
              </w:rPr>
              <w:t>2.15.6</w:t>
            </w:r>
          </w:p>
        </w:tc>
        <w:tc>
          <w:tcPr>
            <w:tcW w:w="4165" w:type="dxa"/>
            <w:tcBorders>
              <w:top w:val="single" w:sz="4" w:space="0" w:color="000000"/>
              <w:left w:val="single" w:sz="4" w:space="0" w:color="000000"/>
              <w:bottom w:val="single" w:sz="4" w:space="0" w:color="000000"/>
              <w:right w:val="single" w:sz="4" w:space="0" w:color="000000"/>
            </w:tcBorders>
            <w:shd w:val="clear" w:color="auto" w:fill="auto"/>
          </w:tcPr>
          <w:p w14:paraId="37940645" w14:textId="77777777" w:rsidR="00370AF4" w:rsidRPr="00B12902" w:rsidRDefault="00370AF4" w:rsidP="008717D3">
            <w:pPr>
              <w:pStyle w:val="TableParagraph"/>
              <w:spacing w:before="97"/>
              <w:ind w:left="62" w:right="49"/>
              <w:jc w:val="both"/>
              <w:rPr>
                <w:sz w:val="24"/>
              </w:rPr>
            </w:pPr>
            <w:r w:rsidRPr="00B12902">
              <w:rPr>
                <w:sz w:val="24"/>
              </w:rPr>
              <w:t>Подача</w:t>
            </w:r>
            <w:r w:rsidRPr="00B12902">
              <w:rPr>
                <w:spacing w:val="1"/>
                <w:sz w:val="24"/>
              </w:rPr>
              <w:t xml:space="preserve"> </w:t>
            </w:r>
            <w:r w:rsidRPr="00B12902">
              <w:rPr>
                <w:sz w:val="24"/>
              </w:rPr>
              <w:t>запроса</w:t>
            </w:r>
            <w:r w:rsidRPr="00B12902">
              <w:rPr>
                <w:spacing w:val="1"/>
                <w:sz w:val="24"/>
              </w:rPr>
              <w:t xml:space="preserve"> </w:t>
            </w:r>
            <w:r w:rsidRPr="00B12902">
              <w:rPr>
                <w:sz w:val="24"/>
              </w:rPr>
              <w:t>о</w:t>
            </w:r>
            <w:r w:rsidRPr="00B12902">
              <w:rPr>
                <w:spacing w:val="1"/>
                <w:sz w:val="24"/>
              </w:rPr>
              <w:t xml:space="preserve"> </w:t>
            </w:r>
            <w:r w:rsidRPr="00B12902">
              <w:rPr>
                <w:sz w:val="24"/>
              </w:rPr>
              <w:t>предоставлении</w:t>
            </w:r>
            <w:r w:rsidRPr="00B12902">
              <w:rPr>
                <w:spacing w:val="-57"/>
                <w:sz w:val="24"/>
              </w:rPr>
              <w:t xml:space="preserve"> </w:t>
            </w:r>
            <w:r w:rsidRPr="00B12902">
              <w:rPr>
                <w:sz w:val="24"/>
              </w:rPr>
              <w:t>услуги</w:t>
            </w:r>
            <w:r w:rsidRPr="00B12902">
              <w:rPr>
                <w:spacing w:val="-12"/>
                <w:sz w:val="24"/>
              </w:rPr>
              <w:t xml:space="preserve"> </w:t>
            </w:r>
            <w:r w:rsidRPr="00B12902">
              <w:rPr>
                <w:sz w:val="24"/>
              </w:rPr>
              <w:t>и</w:t>
            </w:r>
            <w:r w:rsidRPr="00B12902">
              <w:rPr>
                <w:spacing w:val="-11"/>
                <w:sz w:val="24"/>
              </w:rPr>
              <w:t xml:space="preserve"> </w:t>
            </w:r>
            <w:r w:rsidRPr="00B12902">
              <w:rPr>
                <w:sz w:val="24"/>
              </w:rPr>
              <w:t>документов,</w:t>
            </w:r>
            <w:r w:rsidRPr="00B12902">
              <w:rPr>
                <w:spacing w:val="-13"/>
                <w:sz w:val="24"/>
              </w:rPr>
              <w:t xml:space="preserve"> </w:t>
            </w:r>
            <w:r w:rsidRPr="00B12902">
              <w:rPr>
                <w:sz w:val="24"/>
              </w:rPr>
              <w:t>необходимых</w:t>
            </w:r>
            <w:r w:rsidRPr="00B12902">
              <w:rPr>
                <w:spacing w:val="-10"/>
                <w:sz w:val="24"/>
              </w:rPr>
              <w:t xml:space="preserve"> </w:t>
            </w:r>
            <w:r w:rsidRPr="00B12902">
              <w:rPr>
                <w:sz w:val="24"/>
              </w:rPr>
              <w:t>для</w:t>
            </w:r>
            <w:r w:rsidRPr="00B12902">
              <w:rPr>
                <w:spacing w:val="-58"/>
                <w:sz w:val="24"/>
              </w:rPr>
              <w:t xml:space="preserve"> </w:t>
            </w:r>
            <w:r w:rsidRPr="00B12902">
              <w:rPr>
                <w:sz w:val="24"/>
              </w:rPr>
              <w:t>предоставления услуги, в электронной</w:t>
            </w:r>
            <w:r w:rsidRPr="00B12902">
              <w:rPr>
                <w:spacing w:val="1"/>
                <w:sz w:val="24"/>
              </w:rPr>
              <w:t xml:space="preserve"> </w:t>
            </w:r>
            <w:r w:rsidRPr="00B12902">
              <w:rPr>
                <w:sz w:val="24"/>
              </w:rPr>
              <w:t>форме</w:t>
            </w:r>
            <w:r w:rsidRPr="00B12902">
              <w:rPr>
                <w:spacing w:val="1"/>
                <w:sz w:val="24"/>
              </w:rPr>
              <w:t xml:space="preserve"> </w:t>
            </w:r>
            <w:r w:rsidRPr="00B12902">
              <w:rPr>
                <w:sz w:val="24"/>
              </w:rPr>
              <w:t>с</w:t>
            </w:r>
            <w:r w:rsidRPr="00B12902">
              <w:rPr>
                <w:spacing w:val="1"/>
                <w:sz w:val="24"/>
              </w:rPr>
              <w:t xml:space="preserve"> </w:t>
            </w:r>
            <w:r w:rsidRPr="00B12902">
              <w:rPr>
                <w:sz w:val="24"/>
              </w:rPr>
              <w:t>нарушением</w:t>
            </w:r>
            <w:r w:rsidRPr="00B12902">
              <w:rPr>
                <w:spacing w:val="1"/>
                <w:sz w:val="24"/>
              </w:rPr>
              <w:t xml:space="preserve"> </w:t>
            </w:r>
            <w:r w:rsidRPr="00B12902">
              <w:rPr>
                <w:sz w:val="24"/>
              </w:rPr>
              <w:t>установленных</w:t>
            </w:r>
            <w:r w:rsidRPr="00B12902">
              <w:rPr>
                <w:spacing w:val="1"/>
                <w:sz w:val="24"/>
              </w:rPr>
              <w:t xml:space="preserve"> </w:t>
            </w:r>
            <w:r w:rsidRPr="00B12902">
              <w:rPr>
                <w:sz w:val="24"/>
              </w:rPr>
              <w:t>требований</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14:paraId="44C14A13" w14:textId="77777777" w:rsidR="00370AF4" w:rsidRPr="00B12902" w:rsidRDefault="00370AF4" w:rsidP="008717D3">
            <w:pPr>
              <w:pStyle w:val="TableParagraph"/>
              <w:spacing w:before="97"/>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r w:rsidR="00370AF4" w14:paraId="50B689CB" w14:textId="77777777" w:rsidTr="008717D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78"/>
        </w:trPr>
        <w:tc>
          <w:tcPr>
            <w:tcW w:w="1070" w:type="dxa"/>
            <w:tcBorders>
              <w:top w:val="single" w:sz="4" w:space="0" w:color="000000"/>
              <w:left w:val="single" w:sz="4" w:space="0" w:color="000000"/>
              <w:bottom w:val="single" w:sz="4" w:space="0" w:color="000000"/>
              <w:right w:val="single" w:sz="4" w:space="0" w:color="000000"/>
            </w:tcBorders>
            <w:shd w:val="clear" w:color="auto" w:fill="auto"/>
          </w:tcPr>
          <w:p w14:paraId="2B5A5B6D" w14:textId="77777777" w:rsidR="00370AF4" w:rsidRPr="00B12902" w:rsidRDefault="00370AF4" w:rsidP="008717D3">
            <w:pPr>
              <w:pStyle w:val="TableParagraph"/>
              <w:spacing w:before="95"/>
              <w:ind w:left="62"/>
              <w:rPr>
                <w:sz w:val="24"/>
              </w:rPr>
            </w:pPr>
            <w:r w:rsidRPr="00B12902">
              <w:rPr>
                <w:sz w:val="24"/>
              </w:rPr>
              <w:t>2.15.7</w:t>
            </w:r>
          </w:p>
        </w:tc>
        <w:tc>
          <w:tcPr>
            <w:tcW w:w="4165" w:type="dxa"/>
            <w:tcBorders>
              <w:top w:val="single" w:sz="4" w:space="0" w:color="000000"/>
              <w:left w:val="single" w:sz="4" w:space="0" w:color="000000"/>
              <w:bottom w:val="single" w:sz="4" w:space="0" w:color="000000"/>
              <w:right w:val="single" w:sz="4" w:space="0" w:color="000000"/>
            </w:tcBorders>
            <w:shd w:val="clear" w:color="auto" w:fill="auto"/>
          </w:tcPr>
          <w:p w14:paraId="44723DC3" w14:textId="77777777" w:rsidR="00370AF4" w:rsidRPr="00B12902" w:rsidRDefault="00370AF4" w:rsidP="008717D3">
            <w:pPr>
              <w:pStyle w:val="TableParagraph"/>
              <w:spacing w:before="95"/>
              <w:ind w:left="62" w:right="49"/>
              <w:jc w:val="both"/>
              <w:rPr>
                <w:sz w:val="24"/>
              </w:rPr>
            </w:pPr>
            <w:r w:rsidRPr="00B12902">
              <w:rPr>
                <w:sz w:val="24"/>
              </w:rPr>
              <w:t>Неполное</w:t>
            </w:r>
            <w:r w:rsidRPr="00B12902">
              <w:rPr>
                <w:spacing w:val="1"/>
                <w:sz w:val="24"/>
              </w:rPr>
              <w:t xml:space="preserve"> </w:t>
            </w:r>
            <w:r w:rsidRPr="00B12902">
              <w:rPr>
                <w:sz w:val="24"/>
              </w:rPr>
              <w:t>заполнение</w:t>
            </w:r>
            <w:r w:rsidRPr="00B12902">
              <w:rPr>
                <w:spacing w:val="1"/>
                <w:sz w:val="24"/>
              </w:rPr>
              <w:t xml:space="preserve"> </w:t>
            </w:r>
            <w:r w:rsidRPr="00B12902">
              <w:rPr>
                <w:sz w:val="24"/>
              </w:rPr>
              <w:t>полей</w:t>
            </w:r>
            <w:r w:rsidRPr="00B12902">
              <w:rPr>
                <w:spacing w:val="1"/>
                <w:sz w:val="24"/>
              </w:rPr>
              <w:t xml:space="preserve"> </w:t>
            </w:r>
            <w:r w:rsidRPr="00B12902">
              <w:rPr>
                <w:sz w:val="24"/>
              </w:rPr>
              <w:t>в</w:t>
            </w:r>
            <w:r w:rsidRPr="00B12902">
              <w:rPr>
                <w:spacing w:val="1"/>
                <w:sz w:val="24"/>
              </w:rPr>
              <w:t xml:space="preserve"> </w:t>
            </w:r>
            <w:r w:rsidRPr="00B12902">
              <w:rPr>
                <w:sz w:val="24"/>
              </w:rPr>
              <w:t>форме</w:t>
            </w:r>
            <w:r w:rsidRPr="00B12902">
              <w:rPr>
                <w:spacing w:val="-57"/>
                <w:sz w:val="24"/>
              </w:rPr>
              <w:t xml:space="preserve"> </w:t>
            </w:r>
            <w:r w:rsidRPr="00B12902">
              <w:rPr>
                <w:sz w:val="24"/>
              </w:rPr>
              <w:t>заявления,</w:t>
            </w:r>
            <w:r w:rsidRPr="00B12902">
              <w:rPr>
                <w:spacing w:val="-14"/>
                <w:sz w:val="24"/>
              </w:rPr>
              <w:t xml:space="preserve"> </w:t>
            </w:r>
            <w:r w:rsidRPr="00B12902">
              <w:rPr>
                <w:sz w:val="24"/>
              </w:rPr>
              <w:t>в</w:t>
            </w:r>
            <w:r w:rsidRPr="00B12902">
              <w:rPr>
                <w:spacing w:val="-15"/>
                <w:sz w:val="24"/>
              </w:rPr>
              <w:t xml:space="preserve"> </w:t>
            </w:r>
            <w:r w:rsidRPr="00B12902">
              <w:rPr>
                <w:sz w:val="24"/>
              </w:rPr>
              <w:t>том</w:t>
            </w:r>
            <w:r w:rsidRPr="00B12902">
              <w:rPr>
                <w:spacing w:val="-14"/>
                <w:sz w:val="24"/>
              </w:rPr>
              <w:t xml:space="preserve"> </w:t>
            </w:r>
            <w:r w:rsidRPr="00B12902">
              <w:rPr>
                <w:sz w:val="24"/>
              </w:rPr>
              <w:t>числе</w:t>
            </w:r>
            <w:r w:rsidRPr="00B12902">
              <w:rPr>
                <w:spacing w:val="-12"/>
                <w:sz w:val="24"/>
              </w:rPr>
              <w:t xml:space="preserve"> </w:t>
            </w:r>
            <w:r w:rsidRPr="00B12902">
              <w:rPr>
                <w:sz w:val="24"/>
              </w:rPr>
              <w:t>в</w:t>
            </w:r>
            <w:r w:rsidRPr="00B12902">
              <w:rPr>
                <w:spacing w:val="-15"/>
                <w:sz w:val="24"/>
              </w:rPr>
              <w:t xml:space="preserve"> </w:t>
            </w:r>
            <w:r w:rsidRPr="00B12902">
              <w:rPr>
                <w:sz w:val="24"/>
              </w:rPr>
              <w:t>интерактивной</w:t>
            </w:r>
            <w:r w:rsidRPr="00B12902">
              <w:rPr>
                <w:spacing w:val="-58"/>
                <w:sz w:val="24"/>
              </w:rPr>
              <w:t xml:space="preserve"> </w:t>
            </w:r>
            <w:r w:rsidRPr="00B12902">
              <w:rPr>
                <w:sz w:val="24"/>
              </w:rPr>
              <w:t>форме</w:t>
            </w:r>
            <w:r w:rsidRPr="00B12902">
              <w:rPr>
                <w:spacing w:val="-3"/>
                <w:sz w:val="24"/>
              </w:rPr>
              <w:t xml:space="preserve"> </w:t>
            </w:r>
            <w:r w:rsidRPr="00B12902">
              <w:rPr>
                <w:sz w:val="24"/>
              </w:rPr>
              <w:t>заявления на</w:t>
            </w:r>
            <w:r w:rsidRPr="00B12902">
              <w:rPr>
                <w:spacing w:val="-1"/>
                <w:sz w:val="24"/>
              </w:rPr>
              <w:t xml:space="preserve"> </w:t>
            </w:r>
            <w:r w:rsidRPr="00B12902">
              <w:rPr>
                <w:sz w:val="24"/>
              </w:rPr>
              <w:t>ЕПГУ</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14:paraId="6DB84185" w14:textId="77777777" w:rsidR="00370AF4" w:rsidRPr="00B12902" w:rsidRDefault="00370AF4" w:rsidP="008717D3">
            <w:pPr>
              <w:pStyle w:val="TableParagraph"/>
              <w:spacing w:before="95"/>
              <w:ind w:left="62"/>
              <w:rPr>
                <w:sz w:val="24"/>
              </w:rPr>
            </w:pPr>
            <w:r w:rsidRPr="00B12902">
              <w:rPr>
                <w:sz w:val="24"/>
              </w:rPr>
              <w:t>Указываются</w:t>
            </w:r>
            <w:r w:rsidRPr="00B12902">
              <w:rPr>
                <w:spacing w:val="-3"/>
                <w:sz w:val="24"/>
              </w:rPr>
              <w:t xml:space="preserve"> </w:t>
            </w:r>
            <w:r w:rsidRPr="00B12902">
              <w:rPr>
                <w:sz w:val="24"/>
              </w:rPr>
              <w:t>основания</w:t>
            </w:r>
            <w:r w:rsidRPr="00B12902">
              <w:rPr>
                <w:spacing w:val="-3"/>
                <w:sz w:val="24"/>
              </w:rPr>
              <w:t xml:space="preserve"> </w:t>
            </w:r>
            <w:r w:rsidRPr="00B12902">
              <w:rPr>
                <w:sz w:val="24"/>
              </w:rPr>
              <w:t>такого</w:t>
            </w:r>
            <w:r w:rsidRPr="00B12902">
              <w:rPr>
                <w:spacing w:val="-2"/>
                <w:sz w:val="24"/>
              </w:rPr>
              <w:t xml:space="preserve"> </w:t>
            </w:r>
            <w:r w:rsidRPr="00B12902">
              <w:rPr>
                <w:sz w:val="24"/>
              </w:rPr>
              <w:t>вывода</w:t>
            </w:r>
          </w:p>
        </w:tc>
      </w:tr>
    </w:tbl>
    <w:p w14:paraId="05D121F7" w14:textId="77777777" w:rsidR="00370AF4" w:rsidRDefault="00370AF4" w:rsidP="00370AF4">
      <w:pPr>
        <w:pStyle w:val="af4"/>
        <w:rPr>
          <w:szCs w:val="24"/>
        </w:rPr>
      </w:pPr>
    </w:p>
    <w:p w14:paraId="4310C5D1" w14:textId="77777777" w:rsidR="00370AF4" w:rsidRDefault="00370AF4" w:rsidP="00370AF4">
      <w:pPr>
        <w:pStyle w:val="af4"/>
        <w:tabs>
          <w:tab w:val="left" w:pos="10003"/>
        </w:tabs>
        <w:spacing w:before="3"/>
        <w:ind w:left="108" w:right="126"/>
      </w:pPr>
      <w:r>
        <w:t>Дополнительно</w:t>
      </w:r>
      <w:r>
        <w:rPr>
          <w:spacing w:val="-8"/>
        </w:rPr>
        <w:t xml:space="preserve"> </w:t>
      </w:r>
      <w:r>
        <w:t>информируем:</w:t>
      </w:r>
      <w:r>
        <w:rPr>
          <w:u w:val="single"/>
        </w:rPr>
        <w:tab/>
      </w:r>
      <w:r>
        <w:t>.</w:t>
      </w:r>
      <w:r>
        <w:rPr>
          <w:spacing w:val="1"/>
        </w:rPr>
        <w:t xml:space="preserve"> </w:t>
      </w:r>
      <w:r>
        <w:t>Вы</w:t>
      </w:r>
      <w:r>
        <w:rPr>
          <w:spacing w:val="29"/>
        </w:rPr>
        <w:t xml:space="preserve"> </w:t>
      </w:r>
      <w:r>
        <w:t>вправе</w:t>
      </w:r>
      <w:r>
        <w:rPr>
          <w:spacing w:val="28"/>
        </w:rPr>
        <w:t xml:space="preserve"> </w:t>
      </w:r>
      <w:r>
        <w:t>повторно</w:t>
      </w:r>
      <w:r>
        <w:rPr>
          <w:spacing w:val="27"/>
        </w:rPr>
        <w:t xml:space="preserve"> </w:t>
      </w:r>
      <w:r>
        <w:t>обратиться</w:t>
      </w:r>
      <w:r>
        <w:rPr>
          <w:spacing w:val="33"/>
        </w:rPr>
        <w:t xml:space="preserve"> </w:t>
      </w:r>
      <w:r>
        <w:t>c</w:t>
      </w:r>
      <w:r>
        <w:rPr>
          <w:spacing w:val="28"/>
        </w:rPr>
        <w:t xml:space="preserve"> </w:t>
      </w:r>
      <w:r>
        <w:t>заявлением</w:t>
      </w:r>
      <w:r>
        <w:rPr>
          <w:spacing w:val="27"/>
        </w:rPr>
        <w:t xml:space="preserve"> </w:t>
      </w:r>
      <w:r>
        <w:t>о</w:t>
      </w:r>
      <w:r>
        <w:rPr>
          <w:spacing w:val="29"/>
        </w:rPr>
        <w:t xml:space="preserve"> </w:t>
      </w:r>
      <w:r>
        <w:t>предоставлении</w:t>
      </w:r>
      <w:r>
        <w:rPr>
          <w:spacing w:val="28"/>
        </w:rPr>
        <w:t xml:space="preserve"> </w:t>
      </w:r>
      <w:r>
        <w:t>услуги</w:t>
      </w:r>
      <w:r>
        <w:rPr>
          <w:spacing w:val="29"/>
        </w:rPr>
        <w:t xml:space="preserve"> </w:t>
      </w:r>
      <w:r>
        <w:t>после</w:t>
      </w:r>
      <w:r>
        <w:rPr>
          <w:spacing w:val="-67"/>
        </w:rPr>
        <w:t xml:space="preserve"> </w:t>
      </w:r>
      <w:r>
        <w:t>устранения указанных</w:t>
      </w:r>
      <w:r>
        <w:rPr>
          <w:spacing w:val="-2"/>
        </w:rPr>
        <w:t xml:space="preserve"> </w:t>
      </w:r>
      <w:r>
        <w:t>нарушений.</w:t>
      </w:r>
    </w:p>
    <w:p w14:paraId="7581A888" w14:textId="77777777" w:rsidR="00370AF4" w:rsidRDefault="00370AF4" w:rsidP="00370AF4">
      <w:pPr>
        <w:pStyle w:val="af4"/>
        <w:tabs>
          <w:tab w:val="left" w:pos="10022"/>
        </w:tabs>
        <w:spacing w:before="1"/>
        <w:ind w:left="108" w:right="128"/>
        <w:jc w:val="both"/>
      </w:pPr>
      <w:r>
        <w:t>Данный отказ может быть обжалован в досудебном порядке путем направления</w:t>
      </w:r>
      <w:r>
        <w:rPr>
          <w:spacing w:val="1"/>
        </w:rPr>
        <w:t xml:space="preserve"> </w:t>
      </w:r>
      <w:r>
        <w:t>жалобы</w:t>
      </w:r>
      <w:r>
        <w:rPr>
          <w:spacing w:val="-3"/>
        </w:rPr>
        <w:t xml:space="preserve"> </w:t>
      </w:r>
      <w:r>
        <w:t>в</w:t>
      </w:r>
      <w:r>
        <w:rPr>
          <w:spacing w:val="-4"/>
        </w:rPr>
        <w:t xml:space="preserve"> </w:t>
      </w:r>
      <w:r>
        <w:t>орган,</w:t>
      </w:r>
      <w:r>
        <w:rPr>
          <w:spacing w:val="-4"/>
        </w:rPr>
        <w:t xml:space="preserve"> </w:t>
      </w:r>
      <w:r>
        <w:t>уполномоченный</w:t>
      </w:r>
      <w:r>
        <w:rPr>
          <w:spacing w:val="-3"/>
        </w:rPr>
        <w:t xml:space="preserve"> </w:t>
      </w:r>
      <w:r>
        <w:t>на</w:t>
      </w:r>
      <w:r>
        <w:rPr>
          <w:spacing w:val="-2"/>
        </w:rPr>
        <w:t xml:space="preserve"> </w:t>
      </w:r>
      <w:r>
        <w:t>предоставление</w:t>
      </w:r>
      <w:r>
        <w:rPr>
          <w:spacing w:val="-3"/>
        </w:rPr>
        <w:t xml:space="preserve"> </w:t>
      </w:r>
      <w:r>
        <w:t>услуги, а</w:t>
      </w:r>
      <w:r>
        <w:rPr>
          <w:spacing w:val="-67"/>
        </w:rPr>
        <w:t xml:space="preserve"> </w:t>
      </w:r>
      <w:r>
        <w:t>также</w:t>
      </w:r>
      <w:r>
        <w:rPr>
          <w:spacing w:val="-1"/>
        </w:rPr>
        <w:t xml:space="preserve"> </w:t>
      </w:r>
      <w:r>
        <w:t>в</w:t>
      </w:r>
      <w:r>
        <w:rPr>
          <w:spacing w:val="-1"/>
        </w:rPr>
        <w:t xml:space="preserve"> </w:t>
      </w:r>
      <w:r>
        <w:t>судебном</w:t>
      </w:r>
      <w:r>
        <w:rPr>
          <w:spacing w:val="-1"/>
        </w:rPr>
        <w:t xml:space="preserve"> </w:t>
      </w:r>
      <w:r>
        <w:t>порядке.</w:t>
      </w:r>
    </w:p>
    <w:p w14:paraId="0A2B5FCC" w14:textId="77777777" w:rsidR="00370AF4" w:rsidRDefault="00370AF4" w:rsidP="00370AF4">
      <w:pPr>
        <w:pStyle w:val="af4"/>
        <w:rPr>
          <w:sz w:val="20"/>
        </w:rPr>
      </w:pPr>
    </w:p>
    <w:p w14:paraId="3D06C849" w14:textId="77777777" w:rsidR="00370AF4" w:rsidRDefault="00370AF4" w:rsidP="00370AF4">
      <w:pPr>
        <w:pStyle w:val="af4"/>
        <w:rPr>
          <w:sz w:val="20"/>
          <w:lang w:val="ru-RU"/>
        </w:rPr>
      </w:pPr>
    </w:p>
    <w:p w14:paraId="153401AE" w14:textId="77777777" w:rsidR="00E346E1" w:rsidRDefault="00E346E1" w:rsidP="00370AF4">
      <w:pPr>
        <w:pStyle w:val="af4"/>
        <w:rPr>
          <w:sz w:val="20"/>
          <w:lang w:val="ru-RU"/>
        </w:rPr>
      </w:pPr>
    </w:p>
    <w:p w14:paraId="07311C0C" w14:textId="77777777" w:rsidR="00E346E1" w:rsidRDefault="00E346E1" w:rsidP="00370AF4">
      <w:pPr>
        <w:pStyle w:val="af4"/>
        <w:rPr>
          <w:sz w:val="20"/>
          <w:lang w:val="ru-RU"/>
        </w:rPr>
      </w:pPr>
    </w:p>
    <w:p w14:paraId="020DB5CE" w14:textId="77777777" w:rsidR="00E346E1" w:rsidRDefault="00E346E1" w:rsidP="00370AF4">
      <w:pPr>
        <w:pStyle w:val="af4"/>
        <w:rPr>
          <w:sz w:val="20"/>
          <w:lang w:val="ru-RU"/>
        </w:rPr>
      </w:pPr>
    </w:p>
    <w:p w14:paraId="63045136" w14:textId="77777777" w:rsidR="00E346E1" w:rsidRDefault="00E346E1" w:rsidP="00370AF4">
      <w:pPr>
        <w:pStyle w:val="af4"/>
        <w:rPr>
          <w:sz w:val="20"/>
          <w:lang w:val="ru-RU"/>
        </w:rPr>
      </w:pPr>
    </w:p>
    <w:p w14:paraId="37AC795C" w14:textId="77777777" w:rsidR="00E346E1" w:rsidRDefault="00E346E1" w:rsidP="00370AF4">
      <w:pPr>
        <w:pStyle w:val="af4"/>
        <w:rPr>
          <w:sz w:val="20"/>
          <w:lang w:val="ru-RU"/>
        </w:rPr>
      </w:pPr>
    </w:p>
    <w:p w14:paraId="6EB888C0" w14:textId="77777777" w:rsidR="00E346E1" w:rsidRDefault="00E346E1" w:rsidP="00370AF4">
      <w:pPr>
        <w:pStyle w:val="af4"/>
        <w:rPr>
          <w:sz w:val="20"/>
          <w:lang w:val="ru-RU"/>
        </w:rPr>
      </w:pPr>
    </w:p>
    <w:p w14:paraId="38630EC8" w14:textId="77777777" w:rsidR="00E346E1" w:rsidRDefault="00E346E1" w:rsidP="00370AF4">
      <w:pPr>
        <w:pStyle w:val="af4"/>
        <w:rPr>
          <w:sz w:val="20"/>
          <w:lang w:val="ru-RU"/>
        </w:rPr>
      </w:pPr>
    </w:p>
    <w:p w14:paraId="4B3AF130" w14:textId="77777777" w:rsidR="00E346E1" w:rsidRDefault="00E346E1" w:rsidP="00370AF4">
      <w:pPr>
        <w:pStyle w:val="af4"/>
        <w:rPr>
          <w:sz w:val="20"/>
          <w:lang w:val="ru-RU"/>
        </w:rPr>
      </w:pPr>
    </w:p>
    <w:p w14:paraId="2F4392CF" w14:textId="77777777" w:rsidR="00E346E1" w:rsidRDefault="00E346E1" w:rsidP="00370AF4">
      <w:pPr>
        <w:pStyle w:val="af4"/>
        <w:rPr>
          <w:sz w:val="20"/>
          <w:lang w:val="ru-RU"/>
        </w:rPr>
      </w:pPr>
    </w:p>
    <w:p w14:paraId="4E63D6E8" w14:textId="77777777" w:rsidR="00E346E1" w:rsidRDefault="00E346E1" w:rsidP="00370AF4">
      <w:pPr>
        <w:pStyle w:val="af4"/>
        <w:rPr>
          <w:sz w:val="20"/>
          <w:lang w:val="ru-RU"/>
        </w:rPr>
      </w:pPr>
    </w:p>
    <w:p w14:paraId="67385599" w14:textId="77777777" w:rsidR="00E346E1" w:rsidRDefault="00E346E1" w:rsidP="00370AF4">
      <w:pPr>
        <w:pStyle w:val="af4"/>
        <w:rPr>
          <w:sz w:val="20"/>
          <w:lang w:val="ru-RU"/>
        </w:rPr>
      </w:pPr>
    </w:p>
    <w:p w14:paraId="7738CE2F" w14:textId="77777777" w:rsidR="00E346E1" w:rsidRDefault="00E346E1" w:rsidP="00370AF4">
      <w:pPr>
        <w:pStyle w:val="af4"/>
        <w:rPr>
          <w:sz w:val="20"/>
          <w:lang w:val="ru-RU"/>
        </w:rPr>
      </w:pPr>
    </w:p>
    <w:p w14:paraId="594AC7BA" w14:textId="77777777" w:rsidR="00E346E1" w:rsidRDefault="00E346E1" w:rsidP="00370AF4">
      <w:pPr>
        <w:pStyle w:val="af4"/>
        <w:rPr>
          <w:sz w:val="20"/>
          <w:lang w:val="ru-RU"/>
        </w:rPr>
      </w:pPr>
    </w:p>
    <w:p w14:paraId="24DCFE91" w14:textId="77777777" w:rsidR="00E346E1" w:rsidRDefault="00E346E1" w:rsidP="00370AF4">
      <w:pPr>
        <w:pStyle w:val="af4"/>
        <w:rPr>
          <w:sz w:val="20"/>
          <w:lang w:val="ru-RU"/>
        </w:rPr>
      </w:pPr>
    </w:p>
    <w:p w14:paraId="4D1ECBE7" w14:textId="77777777" w:rsidR="00E346E1" w:rsidRPr="00E346E1" w:rsidRDefault="00E346E1" w:rsidP="00370AF4">
      <w:pPr>
        <w:pStyle w:val="af4"/>
        <w:rPr>
          <w:sz w:val="20"/>
          <w:lang w:val="ru-RU"/>
        </w:rPr>
      </w:pPr>
    </w:p>
    <w:p w14:paraId="69C3F597" w14:textId="77777777" w:rsidR="00505231" w:rsidRDefault="00505231" w:rsidP="00505231">
      <w:pPr>
        <w:pStyle w:val="ConsPlusNormal"/>
        <w:outlineLvl w:val="1"/>
        <w:rPr>
          <w:rFonts w:ascii="Times New Roman" w:hAnsi="Times New Roman" w:cs="Times New Roman"/>
          <w:sz w:val="28"/>
          <w:szCs w:val="28"/>
        </w:rPr>
      </w:pPr>
    </w:p>
    <w:p w14:paraId="1DB19E9D" w14:textId="77777777" w:rsidR="00505231" w:rsidRDefault="00505231" w:rsidP="00505231">
      <w:pPr>
        <w:pStyle w:val="ConsPlusNormal"/>
        <w:ind w:firstLine="851"/>
        <w:jc w:val="both"/>
        <w:outlineLvl w:val="1"/>
        <w:rPr>
          <w:rFonts w:ascii="Times New Roman" w:hAnsi="Times New Roman" w:cs="Times New Roman"/>
          <w:sz w:val="28"/>
          <w:szCs w:val="28"/>
        </w:rPr>
        <w:sectPr w:rsidR="00505231" w:rsidSect="00E5580C">
          <w:headerReference w:type="default" r:id="rId28"/>
          <w:pgSz w:w="11906" w:h="16838"/>
          <w:pgMar w:top="720" w:right="720" w:bottom="720" w:left="720" w:header="709" w:footer="709" w:gutter="0"/>
          <w:cols w:space="708"/>
          <w:titlePg/>
          <w:docGrid w:linePitch="360"/>
        </w:sectPr>
      </w:pPr>
    </w:p>
    <w:p w14:paraId="5FD53E70" w14:textId="77777777" w:rsidR="004E6A33" w:rsidRDefault="004E6A33" w:rsidP="00505231">
      <w:pPr>
        <w:pStyle w:val="ConsPlusNormal"/>
        <w:ind w:left="8789"/>
        <w:jc w:val="both"/>
        <w:outlineLvl w:val="1"/>
        <w:rPr>
          <w:rFonts w:ascii="Times New Roman" w:hAnsi="Times New Roman" w:cs="Times New Roman"/>
          <w:sz w:val="20"/>
        </w:rPr>
      </w:pPr>
    </w:p>
    <w:p w14:paraId="1B5F6436" w14:textId="1329B029" w:rsidR="00E346E1" w:rsidRPr="00E346E1" w:rsidRDefault="00E346E1" w:rsidP="00E346E1">
      <w:pPr>
        <w:pStyle w:val="ConsPlusNormal"/>
        <w:ind w:left="5670"/>
        <w:outlineLvl w:val="1"/>
        <w:rPr>
          <w:rFonts w:ascii="Times New Roman" w:hAnsi="Times New Roman" w:cs="Times New Roman"/>
          <w:sz w:val="20"/>
        </w:rPr>
      </w:pPr>
      <w:r>
        <w:rPr>
          <w:rFonts w:ascii="Times New Roman" w:hAnsi="Times New Roman" w:cs="Times New Roman"/>
          <w:sz w:val="24"/>
          <w:szCs w:val="24"/>
        </w:rPr>
        <w:t xml:space="preserve">                                                        </w:t>
      </w:r>
      <w:r w:rsidRPr="00E346E1">
        <w:rPr>
          <w:rFonts w:ascii="Times New Roman" w:hAnsi="Times New Roman" w:cs="Times New Roman"/>
          <w:sz w:val="20"/>
        </w:rPr>
        <w:t>Приложение № 6</w:t>
      </w:r>
    </w:p>
    <w:p w14:paraId="35941DBF" w14:textId="776CE116" w:rsidR="00E346E1" w:rsidRPr="00E346E1" w:rsidRDefault="00E346E1" w:rsidP="00E346E1">
      <w:pPr>
        <w:pStyle w:val="ConsPlusNormal"/>
        <w:ind w:left="9072"/>
        <w:jc w:val="both"/>
        <w:outlineLvl w:val="1"/>
        <w:rPr>
          <w:rFonts w:ascii="Times New Roman" w:hAnsi="Times New Roman"/>
          <w:sz w:val="20"/>
        </w:rPr>
      </w:pPr>
      <w:r w:rsidRPr="00E346E1">
        <w:rPr>
          <w:rFonts w:ascii="Times New Roman" w:hAnsi="Times New Roman" w:cs="Times New Roman"/>
          <w:sz w:val="20"/>
        </w:rPr>
        <w:t xml:space="preserve">к Административному регламенту по предоставлению </w:t>
      </w:r>
      <w:r w:rsidRPr="00E346E1">
        <w:rPr>
          <w:rFonts w:ascii="Times New Roman" w:hAnsi="Times New Roman"/>
          <w:color w:val="000000"/>
          <w:sz w:val="20"/>
        </w:rPr>
        <w:t xml:space="preserve">муниципальной услуги </w:t>
      </w:r>
      <w:r w:rsidRPr="00E346E1">
        <w:rPr>
          <w:rFonts w:ascii="Times New Roman" w:hAnsi="Times New Roman"/>
          <w:sz w:val="20"/>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муниципальног</w:t>
      </w:r>
      <w:r>
        <w:rPr>
          <w:rFonts w:ascii="Times New Roman" w:hAnsi="Times New Roman"/>
          <w:sz w:val="20"/>
        </w:rPr>
        <w:t>о образования «Сафоновский муниципальный округ</w:t>
      </w:r>
      <w:bookmarkStart w:id="0" w:name="_GoBack"/>
      <w:bookmarkEnd w:id="0"/>
      <w:r w:rsidRPr="00E346E1">
        <w:rPr>
          <w:rFonts w:ascii="Times New Roman" w:hAnsi="Times New Roman"/>
          <w:sz w:val="20"/>
        </w:rPr>
        <w:t>» Смоленской области</w:t>
      </w:r>
    </w:p>
    <w:p w14:paraId="0E45EFB9" w14:textId="77777777" w:rsidR="00E346E1" w:rsidRPr="00622A7B" w:rsidRDefault="00E346E1" w:rsidP="00E346E1">
      <w:pPr>
        <w:pStyle w:val="a6"/>
      </w:pPr>
    </w:p>
    <w:p w14:paraId="2C0A3CB0" w14:textId="77777777" w:rsidR="00E346E1" w:rsidRDefault="00E346E1" w:rsidP="00E346E1">
      <w:pPr>
        <w:pStyle w:val="a6"/>
        <w:jc w:val="center"/>
        <w:rPr>
          <w:b/>
        </w:rPr>
      </w:pPr>
      <w:r w:rsidRPr="00622A7B">
        <w:rPr>
          <w:b/>
        </w:rPr>
        <w:t>Состав, последовательность и сроки выполнения административных процедур  (действий) при предоставлении муниципальной услуги</w:t>
      </w:r>
    </w:p>
    <w:p w14:paraId="1FC6F36C" w14:textId="77777777" w:rsidR="00E346E1" w:rsidRPr="00622A7B" w:rsidRDefault="00E346E1" w:rsidP="00E346E1">
      <w:pPr>
        <w:pStyle w:val="a6"/>
        <w:rPr>
          <w:b/>
        </w:rPr>
      </w:pPr>
    </w:p>
    <w:tbl>
      <w:tblPr>
        <w:tblW w:w="14884"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2977"/>
        <w:gridCol w:w="1417"/>
        <w:gridCol w:w="1985"/>
        <w:gridCol w:w="1984"/>
        <w:gridCol w:w="2127"/>
        <w:gridCol w:w="2409"/>
      </w:tblGrid>
      <w:tr w:rsidR="00E346E1" w:rsidRPr="00622A7B" w14:paraId="215C621C" w14:textId="77777777" w:rsidTr="008717D3">
        <w:tc>
          <w:tcPr>
            <w:tcW w:w="1985" w:type="dxa"/>
            <w:shd w:val="clear" w:color="auto" w:fill="auto"/>
          </w:tcPr>
          <w:p w14:paraId="2E7534A7" w14:textId="77777777" w:rsidR="00E346E1" w:rsidRPr="0028016F" w:rsidRDefault="00E346E1" w:rsidP="008717D3">
            <w:pPr>
              <w:pStyle w:val="a6"/>
              <w:jc w:val="center"/>
            </w:pPr>
            <w:r w:rsidRPr="0028016F">
              <w:t>Основание для начала административной процедуры</w:t>
            </w:r>
          </w:p>
        </w:tc>
        <w:tc>
          <w:tcPr>
            <w:tcW w:w="2977" w:type="dxa"/>
            <w:shd w:val="clear" w:color="auto" w:fill="auto"/>
          </w:tcPr>
          <w:p w14:paraId="6171A9E8" w14:textId="77777777" w:rsidR="00E346E1" w:rsidRPr="0028016F" w:rsidRDefault="00E346E1" w:rsidP="008717D3">
            <w:pPr>
              <w:pStyle w:val="a6"/>
              <w:jc w:val="center"/>
            </w:pPr>
            <w:r w:rsidRPr="0028016F">
              <w:t>Содержание административных действий</w:t>
            </w:r>
          </w:p>
        </w:tc>
        <w:tc>
          <w:tcPr>
            <w:tcW w:w="1417" w:type="dxa"/>
            <w:shd w:val="clear" w:color="auto" w:fill="auto"/>
          </w:tcPr>
          <w:p w14:paraId="60900ECF" w14:textId="77777777" w:rsidR="00E346E1" w:rsidRPr="0028016F" w:rsidRDefault="00E346E1" w:rsidP="008717D3">
            <w:pPr>
              <w:pStyle w:val="a6"/>
              <w:jc w:val="center"/>
            </w:pPr>
            <w:r w:rsidRPr="0028016F">
              <w:t>Срок выполнения административных действий</w:t>
            </w:r>
          </w:p>
        </w:tc>
        <w:tc>
          <w:tcPr>
            <w:tcW w:w="1985" w:type="dxa"/>
            <w:shd w:val="clear" w:color="auto" w:fill="auto"/>
          </w:tcPr>
          <w:p w14:paraId="1194F9C3" w14:textId="77777777" w:rsidR="00E346E1" w:rsidRPr="0028016F" w:rsidRDefault="00E346E1" w:rsidP="008717D3">
            <w:pPr>
              <w:pStyle w:val="a6"/>
              <w:jc w:val="center"/>
            </w:pPr>
            <w:r w:rsidRPr="0028016F">
              <w:t>Должностное лицо, ответственное за выполнение административного действия</w:t>
            </w:r>
          </w:p>
        </w:tc>
        <w:tc>
          <w:tcPr>
            <w:tcW w:w="1984" w:type="dxa"/>
            <w:shd w:val="clear" w:color="auto" w:fill="auto"/>
          </w:tcPr>
          <w:p w14:paraId="1B3E6A29" w14:textId="77777777" w:rsidR="00E346E1" w:rsidRPr="0028016F" w:rsidRDefault="00E346E1" w:rsidP="008717D3">
            <w:pPr>
              <w:pStyle w:val="a6"/>
              <w:jc w:val="center"/>
            </w:pPr>
            <w:r w:rsidRPr="0028016F">
              <w:t>Место выполнения административного действия/ используемая информационная система</w:t>
            </w:r>
          </w:p>
        </w:tc>
        <w:tc>
          <w:tcPr>
            <w:tcW w:w="2127" w:type="dxa"/>
            <w:shd w:val="clear" w:color="auto" w:fill="auto"/>
          </w:tcPr>
          <w:p w14:paraId="447B62D6" w14:textId="77777777" w:rsidR="00E346E1" w:rsidRPr="0028016F" w:rsidRDefault="00E346E1" w:rsidP="008717D3">
            <w:pPr>
              <w:pStyle w:val="a6"/>
              <w:jc w:val="center"/>
            </w:pPr>
            <w:r w:rsidRPr="0028016F">
              <w:t>Критерии принятия решения</w:t>
            </w:r>
          </w:p>
        </w:tc>
        <w:tc>
          <w:tcPr>
            <w:tcW w:w="2409" w:type="dxa"/>
            <w:shd w:val="clear" w:color="auto" w:fill="auto"/>
          </w:tcPr>
          <w:p w14:paraId="4C8B9192" w14:textId="77777777" w:rsidR="00E346E1" w:rsidRPr="0028016F" w:rsidRDefault="00E346E1" w:rsidP="008717D3">
            <w:pPr>
              <w:pStyle w:val="a6"/>
              <w:jc w:val="center"/>
            </w:pPr>
            <w:r w:rsidRPr="0028016F">
              <w:t>Результат административного действия, способ фиксации</w:t>
            </w:r>
          </w:p>
        </w:tc>
      </w:tr>
      <w:tr w:rsidR="00E346E1" w:rsidRPr="00622A7B" w14:paraId="6FB6A9DD" w14:textId="77777777" w:rsidTr="008717D3">
        <w:tc>
          <w:tcPr>
            <w:tcW w:w="1985" w:type="dxa"/>
            <w:shd w:val="clear" w:color="auto" w:fill="auto"/>
          </w:tcPr>
          <w:p w14:paraId="702C9E5E" w14:textId="77777777" w:rsidR="00E346E1" w:rsidRPr="00622A7B" w:rsidRDefault="00E346E1" w:rsidP="008717D3">
            <w:pPr>
              <w:pStyle w:val="a6"/>
            </w:pPr>
            <w:r w:rsidRPr="00622A7B">
              <w:t>1</w:t>
            </w:r>
          </w:p>
        </w:tc>
        <w:tc>
          <w:tcPr>
            <w:tcW w:w="2977" w:type="dxa"/>
            <w:shd w:val="clear" w:color="auto" w:fill="auto"/>
          </w:tcPr>
          <w:p w14:paraId="7AC45FF3" w14:textId="77777777" w:rsidR="00E346E1" w:rsidRPr="00622A7B" w:rsidRDefault="00E346E1" w:rsidP="008717D3">
            <w:pPr>
              <w:pStyle w:val="a6"/>
            </w:pPr>
            <w:r w:rsidRPr="00622A7B">
              <w:t>2</w:t>
            </w:r>
          </w:p>
        </w:tc>
        <w:tc>
          <w:tcPr>
            <w:tcW w:w="1417" w:type="dxa"/>
            <w:shd w:val="clear" w:color="auto" w:fill="auto"/>
          </w:tcPr>
          <w:p w14:paraId="5AA1EB61" w14:textId="77777777" w:rsidR="00E346E1" w:rsidRPr="00622A7B" w:rsidRDefault="00E346E1" w:rsidP="008717D3">
            <w:pPr>
              <w:pStyle w:val="a6"/>
            </w:pPr>
            <w:r w:rsidRPr="00622A7B">
              <w:t>3</w:t>
            </w:r>
          </w:p>
        </w:tc>
        <w:tc>
          <w:tcPr>
            <w:tcW w:w="1985" w:type="dxa"/>
            <w:shd w:val="clear" w:color="auto" w:fill="auto"/>
          </w:tcPr>
          <w:p w14:paraId="10CFDD0E" w14:textId="77777777" w:rsidR="00E346E1" w:rsidRPr="00622A7B" w:rsidRDefault="00E346E1" w:rsidP="008717D3">
            <w:pPr>
              <w:pStyle w:val="a6"/>
            </w:pPr>
            <w:r w:rsidRPr="00622A7B">
              <w:t>4</w:t>
            </w:r>
          </w:p>
        </w:tc>
        <w:tc>
          <w:tcPr>
            <w:tcW w:w="1984" w:type="dxa"/>
            <w:shd w:val="clear" w:color="auto" w:fill="auto"/>
          </w:tcPr>
          <w:p w14:paraId="11601C62" w14:textId="77777777" w:rsidR="00E346E1" w:rsidRPr="00622A7B" w:rsidRDefault="00E346E1" w:rsidP="008717D3">
            <w:pPr>
              <w:pStyle w:val="a6"/>
            </w:pPr>
            <w:r w:rsidRPr="00622A7B">
              <w:t>5</w:t>
            </w:r>
          </w:p>
        </w:tc>
        <w:tc>
          <w:tcPr>
            <w:tcW w:w="2127" w:type="dxa"/>
            <w:shd w:val="clear" w:color="auto" w:fill="auto"/>
          </w:tcPr>
          <w:p w14:paraId="2F2D9B38" w14:textId="77777777" w:rsidR="00E346E1" w:rsidRPr="00622A7B" w:rsidRDefault="00E346E1" w:rsidP="008717D3">
            <w:pPr>
              <w:pStyle w:val="a6"/>
            </w:pPr>
            <w:r w:rsidRPr="00622A7B">
              <w:t>6</w:t>
            </w:r>
          </w:p>
        </w:tc>
        <w:tc>
          <w:tcPr>
            <w:tcW w:w="2409" w:type="dxa"/>
            <w:shd w:val="clear" w:color="auto" w:fill="auto"/>
          </w:tcPr>
          <w:p w14:paraId="03A86EFE" w14:textId="77777777" w:rsidR="00E346E1" w:rsidRPr="00622A7B" w:rsidRDefault="00E346E1" w:rsidP="008717D3">
            <w:pPr>
              <w:pStyle w:val="a6"/>
            </w:pPr>
            <w:r w:rsidRPr="00622A7B">
              <w:t>7</w:t>
            </w:r>
          </w:p>
        </w:tc>
      </w:tr>
      <w:tr w:rsidR="00E346E1" w:rsidRPr="0028016F" w14:paraId="775F73CD" w14:textId="77777777" w:rsidTr="008717D3">
        <w:tc>
          <w:tcPr>
            <w:tcW w:w="14884" w:type="dxa"/>
            <w:gridSpan w:val="7"/>
            <w:shd w:val="clear" w:color="auto" w:fill="auto"/>
          </w:tcPr>
          <w:p w14:paraId="4D9F67D7" w14:textId="77777777" w:rsidR="00E346E1" w:rsidRPr="0028016F" w:rsidRDefault="00E346E1" w:rsidP="008717D3">
            <w:pPr>
              <w:pStyle w:val="a6"/>
              <w:jc w:val="center"/>
            </w:pPr>
            <w:r w:rsidRPr="0028016F">
              <w:t>1. Проверка документов и регистрация заявления</w:t>
            </w:r>
          </w:p>
        </w:tc>
      </w:tr>
      <w:tr w:rsidR="00E346E1" w:rsidRPr="0028016F" w14:paraId="5C3E8BA4" w14:textId="77777777" w:rsidTr="008717D3">
        <w:tc>
          <w:tcPr>
            <w:tcW w:w="1985" w:type="dxa"/>
            <w:tcBorders>
              <w:bottom w:val="nil"/>
            </w:tcBorders>
            <w:shd w:val="clear" w:color="auto" w:fill="auto"/>
          </w:tcPr>
          <w:p w14:paraId="23EA715E" w14:textId="77777777" w:rsidR="00E346E1" w:rsidRPr="0028016F" w:rsidRDefault="00E346E1" w:rsidP="008717D3">
            <w:pPr>
              <w:pStyle w:val="a6"/>
            </w:pPr>
            <w:r w:rsidRPr="0028016F">
              <w:t>Поступление заявления и документов для предоставления муниципальной услуги в Администрацию</w:t>
            </w:r>
          </w:p>
        </w:tc>
        <w:tc>
          <w:tcPr>
            <w:tcW w:w="2977" w:type="dxa"/>
            <w:shd w:val="clear" w:color="auto" w:fill="auto"/>
          </w:tcPr>
          <w:p w14:paraId="740BDA38" w14:textId="77777777" w:rsidR="00E346E1" w:rsidRPr="0028016F" w:rsidRDefault="00E346E1" w:rsidP="008717D3">
            <w:pPr>
              <w:pStyle w:val="a6"/>
            </w:pPr>
            <w:r w:rsidRPr="0028016F">
              <w:t>Прием и проверка комплектности документов на наличие/ отсутствие оснований для отказа в приеме документов, предусмотренных пунктом</w:t>
            </w:r>
            <w:r>
              <w:t xml:space="preserve"> 2.15</w:t>
            </w:r>
            <w:r w:rsidRPr="0028016F">
              <w:t xml:space="preserve"> Административного регламента</w:t>
            </w:r>
          </w:p>
        </w:tc>
        <w:tc>
          <w:tcPr>
            <w:tcW w:w="1417" w:type="dxa"/>
            <w:tcBorders>
              <w:bottom w:val="single" w:sz="4" w:space="0" w:color="000000"/>
            </w:tcBorders>
            <w:shd w:val="clear" w:color="auto" w:fill="auto"/>
          </w:tcPr>
          <w:p w14:paraId="05BF8398" w14:textId="77777777" w:rsidR="00E346E1" w:rsidRPr="0028016F" w:rsidRDefault="00E346E1" w:rsidP="008717D3">
            <w:pPr>
              <w:pStyle w:val="a6"/>
            </w:pPr>
            <w:r w:rsidRPr="0028016F">
              <w:t>1 рабочий день</w:t>
            </w:r>
          </w:p>
        </w:tc>
        <w:tc>
          <w:tcPr>
            <w:tcW w:w="1985" w:type="dxa"/>
            <w:vMerge w:val="restart"/>
            <w:shd w:val="clear" w:color="auto" w:fill="auto"/>
          </w:tcPr>
          <w:p w14:paraId="1F280B41"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vMerge w:val="restart"/>
            <w:shd w:val="clear" w:color="auto" w:fill="auto"/>
          </w:tcPr>
          <w:p w14:paraId="5E447675" w14:textId="77777777" w:rsidR="00E346E1" w:rsidRPr="0028016F" w:rsidRDefault="00E346E1" w:rsidP="008717D3">
            <w:pPr>
              <w:pStyle w:val="a6"/>
            </w:pPr>
            <w:r w:rsidRPr="0028016F">
              <w:t>Администрация / ГИС</w:t>
            </w:r>
          </w:p>
        </w:tc>
        <w:tc>
          <w:tcPr>
            <w:tcW w:w="2127" w:type="dxa"/>
            <w:vMerge w:val="restart"/>
            <w:shd w:val="clear" w:color="auto" w:fill="auto"/>
          </w:tcPr>
          <w:p w14:paraId="0381490A" w14:textId="77777777" w:rsidR="00E346E1" w:rsidRPr="0028016F" w:rsidRDefault="00E346E1" w:rsidP="008717D3">
            <w:pPr>
              <w:pStyle w:val="a6"/>
            </w:pPr>
            <w:r w:rsidRPr="0028016F">
              <w:t>-</w:t>
            </w:r>
          </w:p>
        </w:tc>
        <w:tc>
          <w:tcPr>
            <w:tcW w:w="2409" w:type="dxa"/>
            <w:vMerge w:val="restart"/>
            <w:shd w:val="clear" w:color="auto" w:fill="auto"/>
          </w:tcPr>
          <w:p w14:paraId="11DBB2A4" w14:textId="77777777" w:rsidR="00E346E1" w:rsidRPr="0028016F" w:rsidRDefault="00E346E1" w:rsidP="008717D3">
            <w:pPr>
              <w:pStyle w:val="a6"/>
            </w:pPr>
            <w:r w:rsidRPr="0028016F">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p w14:paraId="34610549" w14:textId="77777777" w:rsidR="00E346E1" w:rsidRPr="0028016F" w:rsidRDefault="00E346E1" w:rsidP="008717D3">
            <w:pPr>
              <w:pStyle w:val="a6"/>
            </w:pPr>
          </w:p>
          <w:p w14:paraId="091494D8" w14:textId="77777777" w:rsidR="00E346E1" w:rsidRPr="0028016F" w:rsidRDefault="00E346E1" w:rsidP="008717D3">
            <w:pPr>
              <w:pStyle w:val="a6"/>
            </w:pPr>
          </w:p>
          <w:p w14:paraId="759ED558" w14:textId="77777777" w:rsidR="00E346E1" w:rsidRPr="0028016F" w:rsidRDefault="00E346E1" w:rsidP="008717D3">
            <w:pPr>
              <w:pStyle w:val="a6"/>
            </w:pPr>
          </w:p>
          <w:p w14:paraId="696B779E" w14:textId="77777777" w:rsidR="00E346E1" w:rsidRPr="0028016F" w:rsidRDefault="00E346E1" w:rsidP="008717D3">
            <w:pPr>
              <w:pStyle w:val="a6"/>
            </w:pPr>
          </w:p>
          <w:p w14:paraId="5AD8E2C1" w14:textId="77777777" w:rsidR="00E346E1" w:rsidRPr="0028016F" w:rsidRDefault="00E346E1" w:rsidP="008717D3">
            <w:pPr>
              <w:pStyle w:val="a6"/>
            </w:pPr>
          </w:p>
          <w:p w14:paraId="4D7FF7B4" w14:textId="77777777" w:rsidR="00E346E1" w:rsidRPr="0028016F" w:rsidRDefault="00E346E1" w:rsidP="008717D3">
            <w:pPr>
              <w:pStyle w:val="a6"/>
            </w:pPr>
          </w:p>
          <w:p w14:paraId="414E9C51" w14:textId="77777777" w:rsidR="00E346E1" w:rsidRPr="0028016F" w:rsidRDefault="00E346E1" w:rsidP="008717D3">
            <w:pPr>
              <w:pStyle w:val="a6"/>
            </w:pPr>
          </w:p>
          <w:p w14:paraId="7FCFA6CA" w14:textId="77777777" w:rsidR="00E346E1" w:rsidRPr="0028016F" w:rsidRDefault="00E346E1" w:rsidP="008717D3">
            <w:pPr>
              <w:pStyle w:val="a6"/>
            </w:pPr>
          </w:p>
        </w:tc>
      </w:tr>
      <w:tr w:rsidR="00E346E1" w:rsidRPr="0028016F" w14:paraId="6BAAAC1C" w14:textId="77777777" w:rsidTr="008717D3">
        <w:tc>
          <w:tcPr>
            <w:tcW w:w="1985" w:type="dxa"/>
            <w:vMerge w:val="restart"/>
            <w:tcBorders>
              <w:top w:val="nil"/>
            </w:tcBorders>
            <w:shd w:val="clear" w:color="auto" w:fill="auto"/>
          </w:tcPr>
          <w:p w14:paraId="668000F2" w14:textId="77777777" w:rsidR="00E346E1" w:rsidRPr="0028016F" w:rsidRDefault="00E346E1" w:rsidP="008717D3">
            <w:pPr>
              <w:pStyle w:val="a6"/>
            </w:pPr>
          </w:p>
        </w:tc>
        <w:tc>
          <w:tcPr>
            <w:tcW w:w="2977" w:type="dxa"/>
            <w:shd w:val="clear" w:color="auto" w:fill="auto"/>
          </w:tcPr>
          <w:p w14:paraId="57B1331B" w14:textId="77777777" w:rsidR="00E346E1" w:rsidRPr="0028016F" w:rsidRDefault="00E346E1" w:rsidP="008717D3">
            <w:pPr>
              <w:pStyle w:val="a6"/>
            </w:pPr>
            <w:r w:rsidRPr="0028016F">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417" w:type="dxa"/>
            <w:tcBorders>
              <w:bottom w:val="single" w:sz="4" w:space="0" w:color="auto"/>
            </w:tcBorders>
            <w:shd w:val="clear" w:color="auto" w:fill="auto"/>
          </w:tcPr>
          <w:p w14:paraId="440281ED" w14:textId="77777777" w:rsidR="00E346E1" w:rsidRPr="0028016F" w:rsidRDefault="00E346E1" w:rsidP="008717D3">
            <w:pPr>
              <w:pStyle w:val="a6"/>
            </w:pPr>
            <w:r w:rsidRPr="0028016F">
              <w:t>1 рабочий день</w:t>
            </w:r>
          </w:p>
        </w:tc>
        <w:tc>
          <w:tcPr>
            <w:tcW w:w="1985" w:type="dxa"/>
            <w:vMerge/>
            <w:tcBorders>
              <w:bottom w:val="single" w:sz="4" w:space="0" w:color="auto"/>
            </w:tcBorders>
            <w:shd w:val="clear" w:color="auto" w:fill="auto"/>
          </w:tcPr>
          <w:p w14:paraId="2F3F4940" w14:textId="77777777" w:rsidR="00E346E1" w:rsidRPr="0028016F" w:rsidRDefault="00E346E1" w:rsidP="008717D3">
            <w:pPr>
              <w:pStyle w:val="a6"/>
              <w:rPr>
                <w:color w:val="FF0000"/>
              </w:rPr>
            </w:pPr>
          </w:p>
        </w:tc>
        <w:tc>
          <w:tcPr>
            <w:tcW w:w="1984" w:type="dxa"/>
            <w:vMerge/>
            <w:tcBorders>
              <w:bottom w:val="single" w:sz="4" w:space="0" w:color="auto"/>
            </w:tcBorders>
            <w:shd w:val="clear" w:color="auto" w:fill="auto"/>
          </w:tcPr>
          <w:p w14:paraId="29E9E229" w14:textId="77777777" w:rsidR="00E346E1" w:rsidRPr="0028016F" w:rsidRDefault="00E346E1" w:rsidP="008717D3">
            <w:pPr>
              <w:pStyle w:val="a6"/>
              <w:rPr>
                <w:color w:val="FF0000"/>
              </w:rPr>
            </w:pPr>
          </w:p>
        </w:tc>
        <w:tc>
          <w:tcPr>
            <w:tcW w:w="2127" w:type="dxa"/>
            <w:vMerge/>
            <w:tcBorders>
              <w:bottom w:val="single" w:sz="4" w:space="0" w:color="auto"/>
            </w:tcBorders>
            <w:shd w:val="clear" w:color="auto" w:fill="auto"/>
          </w:tcPr>
          <w:p w14:paraId="0C96046E" w14:textId="77777777" w:rsidR="00E346E1" w:rsidRPr="0028016F" w:rsidRDefault="00E346E1" w:rsidP="008717D3">
            <w:pPr>
              <w:pStyle w:val="a6"/>
              <w:rPr>
                <w:color w:val="FF0000"/>
              </w:rPr>
            </w:pPr>
          </w:p>
        </w:tc>
        <w:tc>
          <w:tcPr>
            <w:tcW w:w="2409" w:type="dxa"/>
            <w:vMerge/>
            <w:shd w:val="clear" w:color="auto" w:fill="auto"/>
          </w:tcPr>
          <w:p w14:paraId="7234B903" w14:textId="77777777" w:rsidR="00E346E1" w:rsidRPr="0028016F" w:rsidRDefault="00E346E1" w:rsidP="008717D3">
            <w:pPr>
              <w:pStyle w:val="a6"/>
              <w:rPr>
                <w:color w:val="FF0000"/>
              </w:rPr>
            </w:pPr>
          </w:p>
        </w:tc>
      </w:tr>
      <w:tr w:rsidR="00E346E1" w:rsidRPr="0028016F" w14:paraId="2AB17278" w14:textId="77777777" w:rsidTr="008717D3">
        <w:tc>
          <w:tcPr>
            <w:tcW w:w="1985" w:type="dxa"/>
            <w:vMerge/>
            <w:tcBorders>
              <w:bottom w:val="nil"/>
            </w:tcBorders>
            <w:shd w:val="clear" w:color="auto" w:fill="auto"/>
          </w:tcPr>
          <w:p w14:paraId="0D99B053" w14:textId="77777777" w:rsidR="00E346E1" w:rsidRPr="0028016F" w:rsidRDefault="00E346E1" w:rsidP="008717D3">
            <w:pPr>
              <w:pStyle w:val="a6"/>
            </w:pPr>
          </w:p>
        </w:tc>
        <w:tc>
          <w:tcPr>
            <w:tcW w:w="2977" w:type="dxa"/>
            <w:shd w:val="clear" w:color="auto" w:fill="auto"/>
          </w:tcPr>
          <w:p w14:paraId="5C0E2742" w14:textId="77777777" w:rsidR="00E346E1" w:rsidRPr="0028016F" w:rsidRDefault="00E346E1" w:rsidP="008717D3">
            <w:pPr>
              <w:pStyle w:val="a6"/>
            </w:pPr>
            <w:r w:rsidRPr="0028016F">
              <w:t>В случае отсутствия оснований для отказа в приеме документов, предусмотренных</w:t>
            </w:r>
          </w:p>
          <w:p w14:paraId="2604F747" w14:textId="77777777" w:rsidR="00E346E1" w:rsidRPr="0028016F" w:rsidRDefault="00E346E1" w:rsidP="008717D3">
            <w:pPr>
              <w:pStyle w:val="a6"/>
            </w:pPr>
            <w:r w:rsidRPr="0028016F">
              <w:t xml:space="preserve">пунктом </w:t>
            </w:r>
            <w:r>
              <w:t xml:space="preserve">2.15 </w:t>
            </w:r>
            <w:r w:rsidRPr="0028016F">
              <w:t>Административного регламента, регистрация заявления в электронной базе данных по учету документов</w:t>
            </w:r>
          </w:p>
        </w:tc>
        <w:tc>
          <w:tcPr>
            <w:tcW w:w="1417" w:type="dxa"/>
            <w:tcBorders>
              <w:bottom w:val="nil"/>
            </w:tcBorders>
            <w:shd w:val="clear" w:color="auto" w:fill="auto"/>
          </w:tcPr>
          <w:p w14:paraId="278F32A4" w14:textId="77777777" w:rsidR="00E346E1" w:rsidRPr="0028016F" w:rsidRDefault="00E346E1" w:rsidP="008717D3">
            <w:pPr>
              <w:pStyle w:val="a6"/>
            </w:pPr>
            <w:r w:rsidRPr="0028016F">
              <w:t>1 рабочий день</w:t>
            </w:r>
          </w:p>
        </w:tc>
        <w:tc>
          <w:tcPr>
            <w:tcW w:w="1985" w:type="dxa"/>
            <w:tcBorders>
              <w:bottom w:val="single" w:sz="4" w:space="0" w:color="000000"/>
            </w:tcBorders>
            <w:shd w:val="clear" w:color="auto" w:fill="auto"/>
          </w:tcPr>
          <w:p w14:paraId="3B967ADF" w14:textId="77777777" w:rsidR="00E346E1" w:rsidRPr="0028016F" w:rsidRDefault="00E346E1" w:rsidP="008717D3">
            <w:pPr>
              <w:pStyle w:val="a6"/>
            </w:pPr>
            <w:r w:rsidRPr="0028016F">
              <w:t>Должностное лицо Администрации, ответственное за регистрацию корреспонденции</w:t>
            </w:r>
          </w:p>
        </w:tc>
        <w:tc>
          <w:tcPr>
            <w:tcW w:w="1984" w:type="dxa"/>
            <w:shd w:val="clear" w:color="auto" w:fill="auto"/>
          </w:tcPr>
          <w:p w14:paraId="16F486D2" w14:textId="77777777" w:rsidR="00E346E1" w:rsidRPr="0028016F" w:rsidRDefault="00E346E1" w:rsidP="008717D3">
            <w:pPr>
              <w:pStyle w:val="a6"/>
            </w:pPr>
            <w:r w:rsidRPr="0028016F">
              <w:t>Администрация / ГИС</w:t>
            </w:r>
          </w:p>
        </w:tc>
        <w:tc>
          <w:tcPr>
            <w:tcW w:w="2127" w:type="dxa"/>
            <w:shd w:val="clear" w:color="auto" w:fill="auto"/>
          </w:tcPr>
          <w:p w14:paraId="3DE4D68B" w14:textId="77777777" w:rsidR="00E346E1" w:rsidRPr="0028016F" w:rsidRDefault="00E346E1" w:rsidP="008717D3">
            <w:pPr>
              <w:pStyle w:val="a6"/>
              <w:rPr>
                <w:color w:val="FF0000"/>
              </w:rPr>
            </w:pPr>
          </w:p>
        </w:tc>
        <w:tc>
          <w:tcPr>
            <w:tcW w:w="2409" w:type="dxa"/>
            <w:vMerge/>
            <w:tcBorders>
              <w:bottom w:val="single" w:sz="4" w:space="0" w:color="000000"/>
            </w:tcBorders>
            <w:shd w:val="clear" w:color="auto" w:fill="auto"/>
          </w:tcPr>
          <w:p w14:paraId="0F076B70" w14:textId="77777777" w:rsidR="00E346E1" w:rsidRPr="0028016F" w:rsidRDefault="00E346E1" w:rsidP="008717D3">
            <w:pPr>
              <w:pStyle w:val="a6"/>
              <w:rPr>
                <w:color w:val="FF0000"/>
              </w:rPr>
            </w:pPr>
          </w:p>
        </w:tc>
      </w:tr>
      <w:tr w:rsidR="00E346E1" w:rsidRPr="0028016F" w14:paraId="2F8E0818" w14:textId="77777777" w:rsidTr="008717D3">
        <w:tc>
          <w:tcPr>
            <w:tcW w:w="1985" w:type="dxa"/>
            <w:tcBorders>
              <w:top w:val="nil"/>
              <w:bottom w:val="nil"/>
            </w:tcBorders>
            <w:shd w:val="clear" w:color="auto" w:fill="auto"/>
          </w:tcPr>
          <w:p w14:paraId="748123B5" w14:textId="77777777" w:rsidR="00E346E1" w:rsidRPr="0028016F" w:rsidRDefault="00E346E1" w:rsidP="008717D3">
            <w:pPr>
              <w:pStyle w:val="a6"/>
            </w:pPr>
          </w:p>
          <w:p w14:paraId="1943C6D9" w14:textId="77777777" w:rsidR="00E346E1" w:rsidRPr="0028016F" w:rsidRDefault="00E346E1" w:rsidP="008717D3">
            <w:pPr>
              <w:pStyle w:val="a6"/>
            </w:pPr>
          </w:p>
          <w:p w14:paraId="5830427B" w14:textId="77777777" w:rsidR="00E346E1" w:rsidRPr="0028016F" w:rsidRDefault="00E346E1" w:rsidP="008717D3">
            <w:pPr>
              <w:pStyle w:val="a6"/>
            </w:pPr>
          </w:p>
          <w:p w14:paraId="4E7345BE" w14:textId="77777777" w:rsidR="00E346E1" w:rsidRPr="0028016F" w:rsidRDefault="00E346E1" w:rsidP="008717D3">
            <w:pPr>
              <w:pStyle w:val="a6"/>
            </w:pPr>
          </w:p>
        </w:tc>
        <w:tc>
          <w:tcPr>
            <w:tcW w:w="2977" w:type="dxa"/>
            <w:vMerge w:val="restart"/>
            <w:shd w:val="clear" w:color="auto" w:fill="auto"/>
          </w:tcPr>
          <w:p w14:paraId="37477ACB" w14:textId="77777777" w:rsidR="00E346E1" w:rsidRPr="0028016F" w:rsidRDefault="00E346E1" w:rsidP="008717D3">
            <w:pPr>
              <w:pStyle w:val="a6"/>
            </w:pPr>
            <w:r w:rsidRPr="0028016F">
              <w:lastRenderedPageBreak/>
              <w:t xml:space="preserve">Проверка заявления и </w:t>
            </w:r>
            <w:r w:rsidRPr="0028016F">
              <w:lastRenderedPageBreak/>
              <w:t>документов представленных для получения муниципальной услуги</w:t>
            </w:r>
          </w:p>
        </w:tc>
        <w:tc>
          <w:tcPr>
            <w:tcW w:w="1417" w:type="dxa"/>
            <w:vMerge w:val="restart"/>
            <w:tcBorders>
              <w:top w:val="nil"/>
            </w:tcBorders>
            <w:shd w:val="clear" w:color="auto" w:fill="auto"/>
          </w:tcPr>
          <w:p w14:paraId="4C3E7F62" w14:textId="77777777" w:rsidR="00E346E1" w:rsidRPr="0028016F" w:rsidRDefault="00E346E1" w:rsidP="008717D3">
            <w:pPr>
              <w:pStyle w:val="a6"/>
              <w:rPr>
                <w:color w:val="FF0000"/>
              </w:rPr>
            </w:pPr>
          </w:p>
        </w:tc>
        <w:tc>
          <w:tcPr>
            <w:tcW w:w="1985" w:type="dxa"/>
            <w:vMerge w:val="restart"/>
            <w:tcBorders>
              <w:bottom w:val="single" w:sz="4" w:space="0" w:color="000000"/>
            </w:tcBorders>
            <w:shd w:val="clear" w:color="auto" w:fill="auto"/>
          </w:tcPr>
          <w:p w14:paraId="14A9B0F0" w14:textId="77777777" w:rsidR="00E346E1" w:rsidRPr="0028016F" w:rsidRDefault="00E346E1" w:rsidP="008717D3">
            <w:pPr>
              <w:pStyle w:val="a6"/>
            </w:pPr>
            <w:r w:rsidRPr="0028016F">
              <w:t xml:space="preserve">Должностное лицо </w:t>
            </w:r>
            <w:r w:rsidRPr="0028016F">
              <w:lastRenderedPageBreak/>
              <w:t>Администрации, ответственное за регистрацию корреспонденции</w:t>
            </w:r>
          </w:p>
        </w:tc>
        <w:tc>
          <w:tcPr>
            <w:tcW w:w="1984" w:type="dxa"/>
            <w:vMerge w:val="restart"/>
            <w:shd w:val="clear" w:color="auto" w:fill="auto"/>
          </w:tcPr>
          <w:p w14:paraId="4CF5B4F6" w14:textId="77777777" w:rsidR="00E346E1" w:rsidRPr="0028016F" w:rsidRDefault="00E346E1" w:rsidP="008717D3">
            <w:pPr>
              <w:pStyle w:val="a6"/>
            </w:pPr>
            <w:r w:rsidRPr="0028016F">
              <w:lastRenderedPageBreak/>
              <w:t xml:space="preserve">Администрация / </w:t>
            </w:r>
            <w:r w:rsidRPr="0028016F">
              <w:lastRenderedPageBreak/>
              <w:t>ГИС</w:t>
            </w:r>
          </w:p>
        </w:tc>
        <w:tc>
          <w:tcPr>
            <w:tcW w:w="2127" w:type="dxa"/>
            <w:vMerge w:val="restart"/>
            <w:shd w:val="clear" w:color="auto" w:fill="auto"/>
          </w:tcPr>
          <w:p w14:paraId="092C300A" w14:textId="77777777" w:rsidR="00E346E1" w:rsidRPr="0028016F" w:rsidRDefault="00E346E1" w:rsidP="008717D3">
            <w:pPr>
              <w:pStyle w:val="a6"/>
              <w:rPr>
                <w:color w:val="FF0000"/>
              </w:rPr>
            </w:pPr>
            <w:r w:rsidRPr="0028016F">
              <w:lastRenderedPageBreak/>
              <w:t xml:space="preserve">Наличие, отсутствие </w:t>
            </w:r>
            <w:r w:rsidRPr="0028016F">
              <w:lastRenderedPageBreak/>
              <w:t>оснований для отказа в приеме документов, предусмотренных пунктом 2.8.1 подраздела 2.8 раздела 2 Административного регламента</w:t>
            </w:r>
          </w:p>
        </w:tc>
        <w:tc>
          <w:tcPr>
            <w:tcW w:w="2409" w:type="dxa"/>
            <w:vMerge w:val="restart"/>
            <w:shd w:val="clear" w:color="auto" w:fill="auto"/>
          </w:tcPr>
          <w:p w14:paraId="7F3BADF8" w14:textId="77777777" w:rsidR="00E346E1" w:rsidRPr="0028016F" w:rsidRDefault="00E346E1" w:rsidP="008717D3">
            <w:pPr>
              <w:pStyle w:val="a6"/>
            </w:pPr>
            <w:r w:rsidRPr="0028016F">
              <w:lastRenderedPageBreak/>
              <w:t xml:space="preserve">Направленное заявителю </w:t>
            </w:r>
            <w:r w:rsidRPr="0028016F">
              <w:lastRenderedPageBreak/>
              <w:t>электронное сообщение о приеме заявления к рассмотрению либо отказа в приеме заявления к рассмотрению</w:t>
            </w:r>
          </w:p>
        </w:tc>
      </w:tr>
      <w:tr w:rsidR="00E346E1" w:rsidRPr="0028016F" w14:paraId="531E8118" w14:textId="77777777" w:rsidTr="008717D3">
        <w:tc>
          <w:tcPr>
            <w:tcW w:w="1985" w:type="dxa"/>
            <w:tcBorders>
              <w:top w:val="nil"/>
            </w:tcBorders>
            <w:shd w:val="clear" w:color="auto" w:fill="auto"/>
          </w:tcPr>
          <w:p w14:paraId="76D94414" w14:textId="77777777" w:rsidR="00E346E1" w:rsidRPr="0028016F" w:rsidRDefault="00E346E1" w:rsidP="008717D3">
            <w:pPr>
              <w:pStyle w:val="a6"/>
              <w:rPr>
                <w:color w:val="FF0000"/>
              </w:rPr>
            </w:pPr>
          </w:p>
        </w:tc>
        <w:tc>
          <w:tcPr>
            <w:tcW w:w="2977" w:type="dxa"/>
            <w:vMerge/>
            <w:shd w:val="clear" w:color="auto" w:fill="auto"/>
          </w:tcPr>
          <w:p w14:paraId="0815986C" w14:textId="77777777" w:rsidR="00E346E1" w:rsidRPr="0028016F" w:rsidRDefault="00E346E1" w:rsidP="008717D3">
            <w:pPr>
              <w:pStyle w:val="a6"/>
              <w:rPr>
                <w:color w:val="FF0000"/>
              </w:rPr>
            </w:pPr>
          </w:p>
        </w:tc>
        <w:tc>
          <w:tcPr>
            <w:tcW w:w="1417" w:type="dxa"/>
            <w:vMerge/>
            <w:shd w:val="clear" w:color="auto" w:fill="auto"/>
          </w:tcPr>
          <w:p w14:paraId="3F8522F4" w14:textId="77777777" w:rsidR="00E346E1" w:rsidRPr="0028016F" w:rsidRDefault="00E346E1" w:rsidP="008717D3">
            <w:pPr>
              <w:pStyle w:val="a6"/>
              <w:rPr>
                <w:color w:val="FF0000"/>
              </w:rPr>
            </w:pPr>
          </w:p>
        </w:tc>
        <w:tc>
          <w:tcPr>
            <w:tcW w:w="1985" w:type="dxa"/>
            <w:vMerge/>
            <w:shd w:val="clear" w:color="auto" w:fill="auto"/>
          </w:tcPr>
          <w:p w14:paraId="719ABB8F" w14:textId="77777777" w:rsidR="00E346E1" w:rsidRPr="0028016F" w:rsidRDefault="00E346E1" w:rsidP="008717D3">
            <w:pPr>
              <w:pStyle w:val="a6"/>
              <w:rPr>
                <w:color w:val="FF0000"/>
              </w:rPr>
            </w:pPr>
          </w:p>
        </w:tc>
        <w:tc>
          <w:tcPr>
            <w:tcW w:w="1984" w:type="dxa"/>
            <w:vMerge/>
            <w:shd w:val="clear" w:color="auto" w:fill="auto"/>
          </w:tcPr>
          <w:p w14:paraId="581A63BE" w14:textId="77777777" w:rsidR="00E346E1" w:rsidRPr="0028016F" w:rsidRDefault="00E346E1" w:rsidP="008717D3">
            <w:pPr>
              <w:pStyle w:val="a6"/>
              <w:rPr>
                <w:color w:val="FF0000"/>
              </w:rPr>
            </w:pPr>
          </w:p>
        </w:tc>
        <w:tc>
          <w:tcPr>
            <w:tcW w:w="2127" w:type="dxa"/>
            <w:vMerge/>
            <w:shd w:val="clear" w:color="auto" w:fill="auto"/>
          </w:tcPr>
          <w:p w14:paraId="0771678A" w14:textId="77777777" w:rsidR="00E346E1" w:rsidRPr="0028016F" w:rsidRDefault="00E346E1" w:rsidP="008717D3">
            <w:pPr>
              <w:pStyle w:val="a6"/>
              <w:rPr>
                <w:color w:val="FF0000"/>
              </w:rPr>
            </w:pPr>
          </w:p>
        </w:tc>
        <w:tc>
          <w:tcPr>
            <w:tcW w:w="2409" w:type="dxa"/>
            <w:vMerge/>
            <w:shd w:val="clear" w:color="auto" w:fill="auto"/>
          </w:tcPr>
          <w:p w14:paraId="249DC1BF" w14:textId="77777777" w:rsidR="00E346E1" w:rsidRPr="0028016F" w:rsidRDefault="00E346E1" w:rsidP="008717D3">
            <w:pPr>
              <w:pStyle w:val="a6"/>
              <w:rPr>
                <w:color w:val="FF0000"/>
              </w:rPr>
            </w:pPr>
          </w:p>
        </w:tc>
      </w:tr>
      <w:tr w:rsidR="00E346E1" w:rsidRPr="0028016F" w14:paraId="6B76AD3E" w14:textId="77777777" w:rsidTr="008717D3">
        <w:tc>
          <w:tcPr>
            <w:tcW w:w="14884" w:type="dxa"/>
            <w:gridSpan w:val="7"/>
            <w:shd w:val="clear" w:color="auto" w:fill="auto"/>
          </w:tcPr>
          <w:p w14:paraId="544B6536" w14:textId="77777777" w:rsidR="00E346E1" w:rsidRPr="0028016F" w:rsidRDefault="00E346E1" w:rsidP="008717D3">
            <w:pPr>
              <w:pStyle w:val="a6"/>
              <w:jc w:val="center"/>
            </w:pPr>
            <w:r w:rsidRPr="0028016F">
              <w:t>2. Получение сведений посредством СМЭВ</w:t>
            </w:r>
          </w:p>
        </w:tc>
      </w:tr>
      <w:tr w:rsidR="00E346E1" w:rsidRPr="0028016F" w14:paraId="76A7EAE4" w14:textId="77777777" w:rsidTr="008717D3">
        <w:tc>
          <w:tcPr>
            <w:tcW w:w="1985" w:type="dxa"/>
            <w:tcBorders>
              <w:bottom w:val="nil"/>
            </w:tcBorders>
            <w:shd w:val="clear" w:color="auto" w:fill="auto"/>
          </w:tcPr>
          <w:p w14:paraId="42E1218E" w14:textId="77777777" w:rsidR="00E346E1" w:rsidRPr="0028016F" w:rsidRDefault="00E346E1" w:rsidP="008717D3">
            <w:pPr>
              <w:pStyle w:val="a6"/>
            </w:pPr>
            <w:r w:rsidRPr="0028016F">
              <w:t>Пакет зарегистрированных документов, поступивших должностному лицу, ответственному за предоставление муниципальной услуги</w:t>
            </w:r>
          </w:p>
        </w:tc>
        <w:tc>
          <w:tcPr>
            <w:tcW w:w="2977" w:type="dxa"/>
            <w:tcBorders>
              <w:bottom w:val="nil"/>
            </w:tcBorders>
            <w:shd w:val="clear" w:color="auto" w:fill="auto"/>
          </w:tcPr>
          <w:p w14:paraId="51D10BFE" w14:textId="77777777" w:rsidR="00E346E1" w:rsidRPr="0028016F" w:rsidRDefault="00E346E1" w:rsidP="008717D3">
            <w:pPr>
              <w:pStyle w:val="a6"/>
            </w:pPr>
            <w:r w:rsidRPr="0028016F">
              <w:t xml:space="preserve">Направление межведомственных запросов в органы и организации, указанные в пункте </w:t>
            </w:r>
            <w:r>
              <w:t>2.3</w:t>
            </w:r>
            <w:r w:rsidRPr="0028016F">
              <w:t xml:space="preserve"> Административного регламента</w:t>
            </w:r>
          </w:p>
        </w:tc>
        <w:tc>
          <w:tcPr>
            <w:tcW w:w="1417" w:type="dxa"/>
            <w:shd w:val="clear" w:color="auto" w:fill="auto"/>
          </w:tcPr>
          <w:p w14:paraId="5BC5ED15" w14:textId="77777777" w:rsidR="00E346E1" w:rsidRPr="0028016F" w:rsidRDefault="00E346E1" w:rsidP="008717D3">
            <w:pPr>
              <w:pStyle w:val="a6"/>
            </w:pPr>
            <w:r w:rsidRPr="0028016F">
              <w:t>В день регистрации заявления и документов</w:t>
            </w:r>
          </w:p>
        </w:tc>
        <w:tc>
          <w:tcPr>
            <w:tcW w:w="1985" w:type="dxa"/>
            <w:shd w:val="clear" w:color="auto" w:fill="auto"/>
          </w:tcPr>
          <w:p w14:paraId="5325285A"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shd w:val="clear" w:color="auto" w:fill="auto"/>
          </w:tcPr>
          <w:p w14:paraId="5389E9D9" w14:textId="77777777" w:rsidR="00E346E1" w:rsidRPr="0028016F" w:rsidRDefault="00E346E1" w:rsidP="008717D3">
            <w:pPr>
              <w:pStyle w:val="a6"/>
            </w:pPr>
            <w:r w:rsidRPr="0028016F">
              <w:t>Администрация/ГИС/ СМЭВ</w:t>
            </w:r>
          </w:p>
        </w:tc>
        <w:tc>
          <w:tcPr>
            <w:tcW w:w="2127" w:type="dxa"/>
            <w:shd w:val="clear" w:color="auto" w:fill="auto"/>
          </w:tcPr>
          <w:p w14:paraId="6CDD0BE9" w14:textId="77777777" w:rsidR="00E346E1" w:rsidRPr="0028016F" w:rsidRDefault="00E346E1" w:rsidP="008717D3">
            <w:pPr>
              <w:pStyle w:val="a6"/>
            </w:pPr>
            <w:r w:rsidRPr="0028016F">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409" w:type="dxa"/>
            <w:shd w:val="clear" w:color="auto" w:fill="auto"/>
          </w:tcPr>
          <w:p w14:paraId="771EE0ED" w14:textId="77777777" w:rsidR="00E346E1" w:rsidRPr="0028016F" w:rsidRDefault="00E346E1" w:rsidP="008717D3">
            <w:pPr>
              <w:pStyle w:val="a6"/>
            </w:pPr>
            <w:r w:rsidRPr="0028016F">
              <w:t>Направление межведомственного запроса в органы (организации), предоставляющие документы (сведения</w:t>
            </w:r>
            <w:r>
              <w:t>), предусмотренные пунктом 2.12</w:t>
            </w:r>
            <w:r w:rsidRPr="0028016F">
              <w:t xml:space="preserve"> Административного регламента, в том числе с использованием СМЭВ</w:t>
            </w:r>
          </w:p>
        </w:tc>
      </w:tr>
      <w:tr w:rsidR="00E346E1" w:rsidRPr="0028016F" w14:paraId="023B9487" w14:textId="77777777" w:rsidTr="008717D3">
        <w:trPr>
          <w:trHeight w:val="840"/>
        </w:trPr>
        <w:tc>
          <w:tcPr>
            <w:tcW w:w="1985" w:type="dxa"/>
            <w:tcBorders>
              <w:top w:val="nil"/>
            </w:tcBorders>
            <w:shd w:val="clear" w:color="auto" w:fill="auto"/>
          </w:tcPr>
          <w:p w14:paraId="22EB2457" w14:textId="77777777" w:rsidR="00E346E1" w:rsidRPr="0028016F" w:rsidRDefault="00E346E1" w:rsidP="008717D3">
            <w:pPr>
              <w:pStyle w:val="a6"/>
            </w:pPr>
          </w:p>
        </w:tc>
        <w:tc>
          <w:tcPr>
            <w:tcW w:w="2977" w:type="dxa"/>
            <w:shd w:val="clear" w:color="auto" w:fill="auto"/>
          </w:tcPr>
          <w:p w14:paraId="31DDECA8" w14:textId="77777777" w:rsidR="00E346E1" w:rsidRPr="0028016F" w:rsidRDefault="00E346E1" w:rsidP="008717D3">
            <w:pPr>
              <w:pStyle w:val="a6"/>
            </w:pPr>
            <w:r w:rsidRPr="0028016F">
              <w:t>Получение ответов на межведомственные запросы, формирование полного комплекта документов</w:t>
            </w:r>
          </w:p>
          <w:p w14:paraId="29CCB4B6" w14:textId="77777777" w:rsidR="00E346E1" w:rsidRPr="0028016F" w:rsidRDefault="00E346E1" w:rsidP="008717D3">
            <w:pPr>
              <w:pStyle w:val="a6"/>
            </w:pPr>
          </w:p>
          <w:p w14:paraId="2D3D6F21" w14:textId="77777777" w:rsidR="00E346E1" w:rsidRPr="0028016F" w:rsidRDefault="00E346E1" w:rsidP="008717D3">
            <w:pPr>
              <w:pStyle w:val="a6"/>
            </w:pPr>
          </w:p>
          <w:p w14:paraId="28DD03A1" w14:textId="77777777" w:rsidR="00E346E1" w:rsidRPr="0028016F" w:rsidRDefault="00E346E1" w:rsidP="008717D3">
            <w:pPr>
              <w:pStyle w:val="a6"/>
            </w:pPr>
          </w:p>
          <w:p w14:paraId="41E10BA2" w14:textId="77777777" w:rsidR="00E346E1" w:rsidRPr="0028016F" w:rsidRDefault="00E346E1" w:rsidP="008717D3">
            <w:pPr>
              <w:pStyle w:val="a6"/>
            </w:pPr>
          </w:p>
          <w:p w14:paraId="71881F03" w14:textId="77777777" w:rsidR="00E346E1" w:rsidRPr="0028016F" w:rsidRDefault="00E346E1" w:rsidP="008717D3">
            <w:pPr>
              <w:pStyle w:val="a6"/>
            </w:pPr>
          </w:p>
          <w:p w14:paraId="0E1ABC24" w14:textId="77777777" w:rsidR="00E346E1" w:rsidRPr="0028016F" w:rsidRDefault="00E346E1" w:rsidP="008717D3">
            <w:pPr>
              <w:pStyle w:val="a6"/>
            </w:pPr>
          </w:p>
        </w:tc>
        <w:tc>
          <w:tcPr>
            <w:tcW w:w="1417" w:type="dxa"/>
            <w:shd w:val="clear" w:color="auto" w:fill="auto"/>
          </w:tcPr>
          <w:p w14:paraId="32B062E8" w14:textId="77777777" w:rsidR="00E346E1" w:rsidRPr="0028016F" w:rsidRDefault="00E346E1" w:rsidP="008717D3">
            <w:pPr>
              <w:pStyle w:val="a6"/>
            </w:pPr>
            <w:r w:rsidRPr="0028016F">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1985" w:type="dxa"/>
            <w:shd w:val="clear" w:color="auto" w:fill="auto"/>
          </w:tcPr>
          <w:p w14:paraId="33CF301B"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shd w:val="clear" w:color="auto" w:fill="auto"/>
          </w:tcPr>
          <w:p w14:paraId="2E753CC6" w14:textId="77777777" w:rsidR="00E346E1" w:rsidRPr="0028016F" w:rsidRDefault="00E346E1" w:rsidP="008717D3">
            <w:pPr>
              <w:pStyle w:val="a6"/>
            </w:pPr>
            <w:r w:rsidRPr="0028016F">
              <w:t>Администрация/ГИС/ СМЭВ</w:t>
            </w:r>
          </w:p>
        </w:tc>
        <w:tc>
          <w:tcPr>
            <w:tcW w:w="2127" w:type="dxa"/>
            <w:shd w:val="clear" w:color="auto" w:fill="auto"/>
          </w:tcPr>
          <w:p w14:paraId="62A93DE9" w14:textId="77777777" w:rsidR="00E346E1" w:rsidRPr="0028016F" w:rsidRDefault="00E346E1" w:rsidP="008717D3">
            <w:pPr>
              <w:pStyle w:val="a6"/>
            </w:pPr>
            <w:r w:rsidRPr="0028016F">
              <w:t>-</w:t>
            </w:r>
          </w:p>
        </w:tc>
        <w:tc>
          <w:tcPr>
            <w:tcW w:w="2409" w:type="dxa"/>
            <w:shd w:val="clear" w:color="auto" w:fill="auto"/>
          </w:tcPr>
          <w:p w14:paraId="11B90683" w14:textId="77777777" w:rsidR="00E346E1" w:rsidRPr="0028016F" w:rsidRDefault="00E346E1" w:rsidP="008717D3">
            <w:pPr>
              <w:pStyle w:val="a6"/>
            </w:pPr>
            <w:r w:rsidRPr="0028016F">
              <w:t>получение документов (сведений), необходимых для предоставления муниципальной услуги</w:t>
            </w:r>
          </w:p>
        </w:tc>
      </w:tr>
      <w:tr w:rsidR="00E346E1" w:rsidRPr="0028016F" w14:paraId="031762C1" w14:textId="77777777" w:rsidTr="008717D3">
        <w:tc>
          <w:tcPr>
            <w:tcW w:w="14884" w:type="dxa"/>
            <w:gridSpan w:val="7"/>
            <w:shd w:val="clear" w:color="auto" w:fill="auto"/>
          </w:tcPr>
          <w:p w14:paraId="42BDB6B7" w14:textId="77777777" w:rsidR="00E346E1" w:rsidRPr="0028016F" w:rsidRDefault="00E346E1" w:rsidP="008717D3">
            <w:pPr>
              <w:pStyle w:val="a6"/>
              <w:jc w:val="center"/>
            </w:pPr>
            <w:r w:rsidRPr="0028016F">
              <w:t>3. Рассмотрение документов и сведений</w:t>
            </w:r>
          </w:p>
        </w:tc>
      </w:tr>
      <w:tr w:rsidR="00E346E1" w:rsidRPr="0028016F" w14:paraId="0BC980FE" w14:textId="77777777" w:rsidTr="008717D3">
        <w:tc>
          <w:tcPr>
            <w:tcW w:w="1985" w:type="dxa"/>
            <w:shd w:val="clear" w:color="auto" w:fill="auto"/>
          </w:tcPr>
          <w:p w14:paraId="3334292E" w14:textId="77777777" w:rsidR="00E346E1" w:rsidRPr="0028016F" w:rsidRDefault="00E346E1" w:rsidP="008717D3">
            <w:pPr>
              <w:pStyle w:val="a6"/>
            </w:pPr>
            <w:r w:rsidRPr="0028016F">
              <w:t xml:space="preserve">Пакет зарегистрированных </w:t>
            </w:r>
            <w:r w:rsidRPr="0028016F">
              <w:lastRenderedPageBreak/>
              <w:t>документов, поступивших должностному лицу, ответственному за предоставление муниципальной услуги</w:t>
            </w:r>
          </w:p>
        </w:tc>
        <w:tc>
          <w:tcPr>
            <w:tcW w:w="2977" w:type="dxa"/>
            <w:shd w:val="clear" w:color="auto" w:fill="auto"/>
          </w:tcPr>
          <w:p w14:paraId="731CA3D9" w14:textId="77777777" w:rsidR="00E346E1" w:rsidRPr="0028016F" w:rsidRDefault="00E346E1" w:rsidP="008717D3">
            <w:pPr>
              <w:pStyle w:val="a6"/>
            </w:pPr>
            <w:r w:rsidRPr="0028016F">
              <w:lastRenderedPageBreak/>
              <w:t xml:space="preserve">Проведение соответствия документов и сведений </w:t>
            </w:r>
            <w:r w:rsidRPr="0028016F">
              <w:lastRenderedPageBreak/>
              <w:t>требованиям нормативных правовых актов предоставления муниципальной услуги</w:t>
            </w:r>
          </w:p>
        </w:tc>
        <w:tc>
          <w:tcPr>
            <w:tcW w:w="1417" w:type="dxa"/>
            <w:shd w:val="clear" w:color="auto" w:fill="auto"/>
          </w:tcPr>
          <w:p w14:paraId="2CC6C062" w14:textId="77777777" w:rsidR="00E346E1" w:rsidRPr="0028016F" w:rsidRDefault="00E346E1" w:rsidP="008717D3">
            <w:pPr>
              <w:pStyle w:val="a6"/>
            </w:pPr>
            <w:r w:rsidRPr="0028016F">
              <w:lastRenderedPageBreak/>
              <w:t>1 рабочий день</w:t>
            </w:r>
          </w:p>
        </w:tc>
        <w:tc>
          <w:tcPr>
            <w:tcW w:w="1985" w:type="dxa"/>
            <w:shd w:val="clear" w:color="auto" w:fill="auto"/>
          </w:tcPr>
          <w:p w14:paraId="5FCF2F84" w14:textId="77777777" w:rsidR="00E346E1" w:rsidRPr="0028016F" w:rsidRDefault="00E346E1" w:rsidP="008717D3">
            <w:pPr>
              <w:pStyle w:val="a6"/>
            </w:pPr>
            <w:r w:rsidRPr="0028016F">
              <w:t xml:space="preserve">Должностное лицо Администрации, </w:t>
            </w:r>
            <w:r w:rsidRPr="0028016F">
              <w:lastRenderedPageBreak/>
              <w:t>ответственное за предоставление муниципальной услуги</w:t>
            </w:r>
          </w:p>
        </w:tc>
        <w:tc>
          <w:tcPr>
            <w:tcW w:w="1984" w:type="dxa"/>
            <w:shd w:val="clear" w:color="auto" w:fill="auto"/>
          </w:tcPr>
          <w:p w14:paraId="2A5EB279" w14:textId="77777777" w:rsidR="00E346E1" w:rsidRPr="0028016F" w:rsidRDefault="00E346E1" w:rsidP="008717D3">
            <w:pPr>
              <w:pStyle w:val="a6"/>
            </w:pPr>
            <w:r w:rsidRPr="0028016F">
              <w:lastRenderedPageBreak/>
              <w:t>Администрация / ГИС</w:t>
            </w:r>
          </w:p>
        </w:tc>
        <w:tc>
          <w:tcPr>
            <w:tcW w:w="2127" w:type="dxa"/>
            <w:shd w:val="clear" w:color="auto" w:fill="auto"/>
          </w:tcPr>
          <w:p w14:paraId="0DF1856E" w14:textId="77777777" w:rsidR="00E346E1" w:rsidRPr="0028016F" w:rsidRDefault="00E346E1" w:rsidP="008717D3">
            <w:pPr>
              <w:pStyle w:val="a6"/>
            </w:pPr>
            <w:r w:rsidRPr="0028016F">
              <w:t>Основания отказа в предоставлении</w:t>
            </w:r>
          </w:p>
          <w:p w14:paraId="05988CA7" w14:textId="77777777" w:rsidR="00E346E1" w:rsidRPr="0028016F" w:rsidRDefault="00E346E1" w:rsidP="008717D3">
            <w:pPr>
              <w:pStyle w:val="a6"/>
            </w:pPr>
            <w:proofErr w:type="gramStart"/>
            <w:r w:rsidRPr="0028016F">
              <w:lastRenderedPageBreak/>
              <w:t>муниципальной услуги, предусмотренные пунктом</w:t>
            </w:r>
            <w:r>
              <w:t xml:space="preserve"> 2.19</w:t>
            </w:r>
            <w:r w:rsidRPr="0028016F">
              <w:t xml:space="preserve"> Административного регламента</w:t>
            </w:r>
            <w:proofErr w:type="gramEnd"/>
          </w:p>
        </w:tc>
        <w:tc>
          <w:tcPr>
            <w:tcW w:w="2409" w:type="dxa"/>
            <w:shd w:val="clear" w:color="auto" w:fill="auto"/>
          </w:tcPr>
          <w:p w14:paraId="4858A547" w14:textId="77777777" w:rsidR="00E346E1" w:rsidRPr="0028016F" w:rsidRDefault="00E346E1" w:rsidP="008717D3">
            <w:pPr>
              <w:pStyle w:val="a6"/>
            </w:pPr>
            <w:r w:rsidRPr="0028016F">
              <w:lastRenderedPageBreak/>
              <w:t>Проект результата предоставления услуги</w:t>
            </w:r>
            <w:r>
              <w:t xml:space="preserve"> </w:t>
            </w:r>
            <w:r>
              <w:lastRenderedPageBreak/>
              <w:t>по форме, приведенной в приложении № 2,№ 3, № 4, № 5, № 6</w:t>
            </w:r>
            <w:r w:rsidRPr="0028016F">
              <w:t xml:space="preserve"> Административного регламента</w:t>
            </w:r>
          </w:p>
        </w:tc>
      </w:tr>
      <w:tr w:rsidR="00E346E1" w:rsidRPr="0028016F" w14:paraId="0BEB5B49" w14:textId="77777777" w:rsidTr="008717D3">
        <w:tc>
          <w:tcPr>
            <w:tcW w:w="14884" w:type="dxa"/>
            <w:gridSpan w:val="7"/>
            <w:shd w:val="clear" w:color="auto" w:fill="auto"/>
          </w:tcPr>
          <w:p w14:paraId="4C664ED7" w14:textId="77777777" w:rsidR="00E346E1" w:rsidRPr="0028016F" w:rsidRDefault="00E346E1" w:rsidP="008717D3">
            <w:pPr>
              <w:pStyle w:val="a6"/>
              <w:jc w:val="center"/>
            </w:pPr>
            <w:r w:rsidRPr="0028016F">
              <w:lastRenderedPageBreak/>
              <w:t>4. Принятие решения</w:t>
            </w:r>
          </w:p>
        </w:tc>
      </w:tr>
      <w:tr w:rsidR="00E346E1" w:rsidRPr="0028016F" w14:paraId="6F3A7727" w14:textId="77777777" w:rsidTr="008717D3">
        <w:tc>
          <w:tcPr>
            <w:tcW w:w="1985" w:type="dxa"/>
            <w:tcBorders>
              <w:bottom w:val="nil"/>
            </w:tcBorders>
            <w:shd w:val="clear" w:color="auto" w:fill="auto"/>
          </w:tcPr>
          <w:p w14:paraId="5F19B671" w14:textId="77777777" w:rsidR="00E346E1" w:rsidRPr="0028016F" w:rsidRDefault="00E346E1" w:rsidP="008717D3">
            <w:pPr>
              <w:pStyle w:val="a6"/>
            </w:pPr>
            <w:r w:rsidRPr="0028016F">
              <w:t xml:space="preserve">Проект результата предоставления услуги по форме согласно Приложению № 2, № 3, № 4, № 5, № 6 к </w:t>
            </w:r>
            <w:r>
              <w:t xml:space="preserve"> А</w:t>
            </w:r>
            <w:r w:rsidRPr="0028016F">
              <w:t>дминистративному регламенту</w:t>
            </w:r>
          </w:p>
        </w:tc>
        <w:tc>
          <w:tcPr>
            <w:tcW w:w="2977" w:type="dxa"/>
            <w:shd w:val="clear" w:color="auto" w:fill="auto"/>
          </w:tcPr>
          <w:p w14:paraId="7878EC5B" w14:textId="77777777" w:rsidR="00E346E1" w:rsidRPr="0028016F" w:rsidRDefault="00E346E1" w:rsidP="008717D3">
            <w:pPr>
              <w:pStyle w:val="a6"/>
            </w:pPr>
            <w:r w:rsidRPr="0028016F">
              <w:t>Принятие решения о предоставления муниципальной услуги или об отказе в предоставлении услуги</w:t>
            </w:r>
          </w:p>
        </w:tc>
        <w:tc>
          <w:tcPr>
            <w:tcW w:w="1417" w:type="dxa"/>
            <w:shd w:val="clear" w:color="auto" w:fill="auto"/>
          </w:tcPr>
          <w:p w14:paraId="5210610F" w14:textId="77777777" w:rsidR="00E346E1" w:rsidRPr="0028016F" w:rsidRDefault="00E346E1" w:rsidP="008717D3">
            <w:pPr>
              <w:pStyle w:val="a6"/>
            </w:pPr>
            <w:r w:rsidRPr="0028016F">
              <w:t>5 рабочий день</w:t>
            </w:r>
          </w:p>
        </w:tc>
        <w:tc>
          <w:tcPr>
            <w:tcW w:w="1985" w:type="dxa"/>
            <w:vMerge w:val="restart"/>
            <w:shd w:val="clear" w:color="auto" w:fill="auto"/>
          </w:tcPr>
          <w:p w14:paraId="59685BFB"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 Глава муниципального образования иное уполномоченное им лицо</w:t>
            </w:r>
          </w:p>
        </w:tc>
        <w:tc>
          <w:tcPr>
            <w:tcW w:w="1984" w:type="dxa"/>
            <w:vMerge w:val="restart"/>
            <w:shd w:val="clear" w:color="auto" w:fill="auto"/>
          </w:tcPr>
          <w:p w14:paraId="139D9CBB" w14:textId="77777777" w:rsidR="00E346E1" w:rsidRPr="0028016F" w:rsidRDefault="00E346E1" w:rsidP="008717D3">
            <w:pPr>
              <w:pStyle w:val="a6"/>
            </w:pPr>
            <w:r w:rsidRPr="0028016F">
              <w:t>Администрация / ГИС</w:t>
            </w:r>
          </w:p>
        </w:tc>
        <w:tc>
          <w:tcPr>
            <w:tcW w:w="2127" w:type="dxa"/>
            <w:shd w:val="clear" w:color="auto" w:fill="auto"/>
          </w:tcPr>
          <w:p w14:paraId="20925EAB" w14:textId="77777777" w:rsidR="00E346E1" w:rsidRPr="0028016F" w:rsidRDefault="00E346E1" w:rsidP="008717D3">
            <w:pPr>
              <w:pStyle w:val="a6"/>
            </w:pPr>
            <w:r w:rsidRPr="0028016F">
              <w:t>-</w:t>
            </w:r>
          </w:p>
        </w:tc>
        <w:tc>
          <w:tcPr>
            <w:tcW w:w="2409" w:type="dxa"/>
            <w:vMerge w:val="restart"/>
            <w:shd w:val="clear" w:color="auto" w:fill="auto"/>
          </w:tcPr>
          <w:p w14:paraId="2A468A75" w14:textId="77777777" w:rsidR="00E346E1" w:rsidRPr="0028016F" w:rsidRDefault="00E346E1" w:rsidP="008717D3">
            <w:pPr>
              <w:pStyle w:val="a6"/>
            </w:pPr>
            <w:r w:rsidRPr="0028016F">
              <w:t>Результат предоставления муниципальной услуги по форме согласно Приложению № 2, № 3, № 4, № 5, № 6 к Административному регламенту,  подписанный усиленной квалифицированной подписью Главы муниципального образования или иного уполномоченного им лица</w:t>
            </w:r>
          </w:p>
        </w:tc>
      </w:tr>
      <w:tr w:rsidR="00E346E1" w:rsidRPr="0028016F" w14:paraId="2C3C435A" w14:textId="77777777" w:rsidTr="008717D3">
        <w:tc>
          <w:tcPr>
            <w:tcW w:w="1985" w:type="dxa"/>
            <w:tcBorders>
              <w:top w:val="nil"/>
            </w:tcBorders>
            <w:shd w:val="clear" w:color="auto" w:fill="auto"/>
          </w:tcPr>
          <w:p w14:paraId="30FA0C67" w14:textId="77777777" w:rsidR="00E346E1" w:rsidRPr="0028016F" w:rsidRDefault="00E346E1" w:rsidP="008717D3">
            <w:pPr>
              <w:pStyle w:val="a6"/>
            </w:pPr>
          </w:p>
        </w:tc>
        <w:tc>
          <w:tcPr>
            <w:tcW w:w="2977" w:type="dxa"/>
            <w:shd w:val="clear" w:color="auto" w:fill="auto"/>
          </w:tcPr>
          <w:p w14:paraId="03BAA137" w14:textId="77777777" w:rsidR="00E346E1" w:rsidRPr="0028016F" w:rsidRDefault="00E346E1" w:rsidP="008717D3">
            <w:pPr>
              <w:pStyle w:val="a6"/>
            </w:pPr>
            <w:r w:rsidRPr="0028016F">
              <w:t>Формирование решения о предоставлении муниципальной услуги или об отказе в предоставлении муниципальной услуги</w:t>
            </w:r>
          </w:p>
        </w:tc>
        <w:tc>
          <w:tcPr>
            <w:tcW w:w="1417" w:type="dxa"/>
            <w:shd w:val="clear" w:color="auto" w:fill="auto"/>
          </w:tcPr>
          <w:p w14:paraId="29C76DA2" w14:textId="77777777" w:rsidR="00E346E1" w:rsidRPr="0028016F" w:rsidRDefault="00E346E1" w:rsidP="008717D3">
            <w:pPr>
              <w:pStyle w:val="a6"/>
            </w:pPr>
          </w:p>
        </w:tc>
        <w:tc>
          <w:tcPr>
            <w:tcW w:w="1985" w:type="dxa"/>
            <w:vMerge/>
            <w:shd w:val="clear" w:color="auto" w:fill="auto"/>
          </w:tcPr>
          <w:p w14:paraId="62C5B199" w14:textId="77777777" w:rsidR="00E346E1" w:rsidRPr="0028016F" w:rsidRDefault="00E346E1" w:rsidP="008717D3">
            <w:pPr>
              <w:pStyle w:val="a6"/>
            </w:pPr>
          </w:p>
        </w:tc>
        <w:tc>
          <w:tcPr>
            <w:tcW w:w="1984" w:type="dxa"/>
            <w:vMerge/>
            <w:shd w:val="clear" w:color="auto" w:fill="auto"/>
          </w:tcPr>
          <w:p w14:paraId="553B1AF0" w14:textId="77777777" w:rsidR="00E346E1" w:rsidRPr="0028016F" w:rsidRDefault="00E346E1" w:rsidP="008717D3">
            <w:pPr>
              <w:pStyle w:val="a6"/>
            </w:pPr>
          </w:p>
        </w:tc>
        <w:tc>
          <w:tcPr>
            <w:tcW w:w="2127" w:type="dxa"/>
            <w:shd w:val="clear" w:color="auto" w:fill="auto"/>
          </w:tcPr>
          <w:p w14:paraId="578559A7" w14:textId="77777777" w:rsidR="00E346E1" w:rsidRPr="0028016F" w:rsidRDefault="00E346E1" w:rsidP="008717D3">
            <w:pPr>
              <w:pStyle w:val="a6"/>
            </w:pPr>
          </w:p>
        </w:tc>
        <w:tc>
          <w:tcPr>
            <w:tcW w:w="2409" w:type="dxa"/>
            <w:vMerge/>
            <w:shd w:val="clear" w:color="auto" w:fill="auto"/>
          </w:tcPr>
          <w:p w14:paraId="31CD4E29" w14:textId="77777777" w:rsidR="00E346E1" w:rsidRPr="0028016F" w:rsidRDefault="00E346E1" w:rsidP="008717D3">
            <w:pPr>
              <w:pStyle w:val="a6"/>
            </w:pPr>
          </w:p>
        </w:tc>
      </w:tr>
      <w:tr w:rsidR="00E346E1" w:rsidRPr="0028016F" w14:paraId="1035E9DA" w14:textId="77777777" w:rsidTr="008717D3">
        <w:tc>
          <w:tcPr>
            <w:tcW w:w="14884" w:type="dxa"/>
            <w:gridSpan w:val="7"/>
            <w:shd w:val="clear" w:color="auto" w:fill="auto"/>
          </w:tcPr>
          <w:p w14:paraId="1EF09FFA" w14:textId="77777777" w:rsidR="00E346E1" w:rsidRPr="0028016F" w:rsidRDefault="00E346E1" w:rsidP="008717D3">
            <w:pPr>
              <w:pStyle w:val="a6"/>
              <w:jc w:val="center"/>
            </w:pPr>
            <w:r w:rsidRPr="0028016F">
              <w:t>5. Выдача результата</w:t>
            </w:r>
          </w:p>
        </w:tc>
      </w:tr>
      <w:tr w:rsidR="00E346E1" w:rsidRPr="0028016F" w14:paraId="3B4E196E" w14:textId="77777777" w:rsidTr="008717D3">
        <w:tc>
          <w:tcPr>
            <w:tcW w:w="1985" w:type="dxa"/>
            <w:vMerge w:val="restart"/>
            <w:shd w:val="clear" w:color="auto" w:fill="auto"/>
          </w:tcPr>
          <w:p w14:paraId="7F59143A" w14:textId="77777777" w:rsidR="00E346E1" w:rsidRPr="0028016F" w:rsidRDefault="00E346E1" w:rsidP="008717D3">
            <w:pPr>
              <w:pStyle w:val="a6"/>
            </w:pPr>
            <w:r w:rsidRPr="0028016F">
              <w:t>Формирование и регистрация результата муниципальной услуги, указанного в пункте</w:t>
            </w:r>
            <w:proofErr w:type="gramStart"/>
            <w:r>
              <w:t>2</w:t>
            </w:r>
            <w:proofErr w:type="gramEnd"/>
            <w:r>
              <w:t>.5</w:t>
            </w:r>
            <w:r w:rsidRPr="0028016F">
              <w:t xml:space="preserve"> Административного регламента, в форме электронного документа в ГИС</w:t>
            </w:r>
          </w:p>
        </w:tc>
        <w:tc>
          <w:tcPr>
            <w:tcW w:w="2977" w:type="dxa"/>
            <w:shd w:val="clear" w:color="auto" w:fill="auto"/>
          </w:tcPr>
          <w:p w14:paraId="1769F294" w14:textId="77777777" w:rsidR="00E346E1" w:rsidRPr="0028016F" w:rsidRDefault="00E346E1" w:rsidP="008717D3">
            <w:pPr>
              <w:pStyle w:val="a6"/>
            </w:pPr>
            <w:r w:rsidRPr="0028016F">
              <w:t>Регистрация результата предоставления муниципальной услуги</w:t>
            </w:r>
          </w:p>
        </w:tc>
        <w:tc>
          <w:tcPr>
            <w:tcW w:w="1417" w:type="dxa"/>
            <w:shd w:val="clear" w:color="auto" w:fill="auto"/>
          </w:tcPr>
          <w:p w14:paraId="568BD4D5" w14:textId="77777777" w:rsidR="00E346E1" w:rsidRPr="0028016F" w:rsidRDefault="00E346E1" w:rsidP="008717D3">
            <w:pPr>
              <w:pStyle w:val="a6"/>
            </w:pPr>
            <w:r w:rsidRPr="0028016F">
              <w:t>После окончания процедуры принятия решения (в общий срок предоставления муниципальной услуги не включается)</w:t>
            </w:r>
          </w:p>
        </w:tc>
        <w:tc>
          <w:tcPr>
            <w:tcW w:w="1985" w:type="dxa"/>
            <w:shd w:val="clear" w:color="auto" w:fill="auto"/>
          </w:tcPr>
          <w:p w14:paraId="4D70CAA4"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shd w:val="clear" w:color="auto" w:fill="auto"/>
          </w:tcPr>
          <w:p w14:paraId="7B1AD88E" w14:textId="77777777" w:rsidR="00E346E1" w:rsidRPr="0028016F" w:rsidRDefault="00E346E1" w:rsidP="008717D3">
            <w:pPr>
              <w:pStyle w:val="a6"/>
            </w:pPr>
            <w:r w:rsidRPr="0028016F">
              <w:t>Администрация / ГИС</w:t>
            </w:r>
          </w:p>
        </w:tc>
        <w:tc>
          <w:tcPr>
            <w:tcW w:w="2127" w:type="dxa"/>
            <w:shd w:val="clear" w:color="auto" w:fill="auto"/>
          </w:tcPr>
          <w:p w14:paraId="4FF2BDC4" w14:textId="77777777" w:rsidR="00E346E1" w:rsidRPr="0028016F" w:rsidRDefault="00E346E1" w:rsidP="008717D3">
            <w:pPr>
              <w:pStyle w:val="a6"/>
            </w:pPr>
            <w:r w:rsidRPr="0028016F">
              <w:t>-</w:t>
            </w:r>
          </w:p>
        </w:tc>
        <w:tc>
          <w:tcPr>
            <w:tcW w:w="2409" w:type="dxa"/>
            <w:shd w:val="clear" w:color="auto" w:fill="auto"/>
          </w:tcPr>
          <w:p w14:paraId="2E66DD8C" w14:textId="77777777" w:rsidR="00E346E1" w:rsidRPr="0028016F" w:rsidRDefault="00E346E1" w:rsidP="008717D3">
            <w:pPr>
              <w:pStyle w:val="a6"/>
            </w:pPr>
            <w:r w:rsidRPr="0028016F">
              <w:t>Внесение сведений о конечном результате предоставления муниципальной услуги</w:t>
            </w:r>
          </w:p>
        </w:tc>
      </w:tr>
      <w:tr w:rsidR="00E346E1" w:rsidRPr="0028016F" w14:paraId="36C64F86" w14:textId="77777777" w:rsidTr="008717D3">
        <w:tc>
          <w:tcPr>
            <w:tcW w:w="1985" w:type="dxa"/>
            <w:vMerge/>
            <w:shd w:val="clear" w:color="auto" w:fill="auto"/>
          </w:tcPr>
          <w:p w14:paraId="3E325512" w14:textId="77777777" w:rsidR="00E346E1" w:rsidRPr="0028016F" w:rsidRDefault="00E346E1" w:rsidP="008717D3">
            <w:pPr>
              <w:pStyle w:val="a6"/>
            </w:pPr>
          </w:p>
        </w:tc>
        <w:tc>
          <w:tcPr>
            <w:tcW w:w="2977" w:type="dxa"/>
            <w:shd w:val="clear" w:color="auto" w:fill="auto"/>
          </w:tcPr>
          <w:p w14:paraId="2BF671A7" w14:textId="77777777" w:rsidR="00E346E1" w:rsidRPr="0028016F" w:rsidRDefault="00E346E1" w:rsidP="008717D3">
            <w:pPr>
              <w:pStyle w:val="a6"/>
            </w:pPr>
            <w:r w:rsidRPr="0028016F">
              <w:t>Направление в МФЦ результата муниципальной услуги, указанного в пункте 2.</w:t>
            </w:r>
            <w:r>
              <w:t>5</w:t>
            </w:r>
            <w:r w:rsidRPr="0028016F">
              <w:t xml:space="preserve">   Административного регламента, в форме электронного документа, </w:t>
            </w:r>
            <w:r w:rsidRPr="0028016F">
              <w:lastRenderedPageBreak/>
              <w:t>подписанного усиленной квалифицированной электронной подписью Главы муниципального образования</w:t>
            </w:r>
          </w:p>
        </w:tc>
        <w:tc>
          <w:tcPr>
            <w:tcW w:w="1417" w:type="dxa"/>
            <w:shd w:val="clear" w:color="auto" w:fill="auto"/>
          </w:tcPr>
          <w:p w14:paraId="2872CC8A" w14:textId="77777777" w:rsidR="00E346E1" w:rsidRPr="0028016F" w:rsidRDefault="00E346E1" w:rsidP="008717D3">
            <w:pPr>
              <w:pStyle w:val="a6"/>
            </w:pPr>
            <w:r w:rsidRPr="0028016F">
              <w:lastRenderedPageBreak/>
              <w:t>В сроки, установленные соглашением о взаимодейств</w:t>
            </w:r>
            <w:r w:rsidRPr="0028016F">
              <w:lastRenderedPageBreak/>
              <w:t>ии между Администрацией и МФЦ</w:t>
            </w:r>
          </w:p>
        </w:tc>
        <w:tc>
          <w:tcPr>
            <w:tcW w:w="1985" w:type="dxa"/>
            <w:shd w:val="clear" w:color="auto" w:fill="auto"/>
          </w:tcPr>
          <w:p w14:paraId="571D9ECD" w14:textId="77777777" w:rsidR="00E346E1" w:rsidRPr="0028016F" w:rsidRDefault="00E346E1" w:rsidP="008717D3">
            <w:pPr>
              <w:pStyle w:val="a6"/>
            </w:pPr>
            <w:r w:rsidRPr="0028016F">
              <w:lastRenderedPageBreak/>
              <w:t>Должностное лицо Администрации, ответственное за предоставление муниципальной услуги</w:t>
            </w:r>
          </w:p>
        </w:tc>
        <w:tc>
          <w:tcPr>
            <w:tcW w:w="1984" w:type="dxa"/>
            <w:shd w:val="clear" w:color="auto" w:fill="auto"/>
          </w:tcPr>
          <w:p w14:paraId="2662020E" w14:textId="77777777" w:rsidR="00E346E1" w:rsidRPr="0028016F" w:rsidRDefault="00E346E1" w:rsidP="008717D3">
            <w:pPr>
              <w:pStyle w:val="a6"/>
            </w:pPr>
            <w:r w:rsidRPr="0028016F">
              <w:t>Администрация / АИС МФЦ</w:t>
            </w:r>
          </w:p>
        </w:tc>
        <w:tc>
          <w:tcPr>
            <w:tcW w:w="2127" w:type="dxa"/>
            <w:shd w:val="clear" w:color="auto" w:fill="auto"/>
          </w:tcPr>
          <w:p w14:paraId="18F595ED" w14:textId="77777777" w:rsidR="00E346E1" w:rsidRPr="0028016F" w:rsidRDefault="00E346E1" w:rsidP="008717D3">
            <w:pPr>
              <w:pStyle w:val="a6"/>
            </w:pPr>
            <w:r w:rsidRPr="0028016F">
              <w:t xml:space="preserve">Указание заявителем в Запросе способа выдачи результата муниципальной услуги в МФЦ, а также подача Запроса </w:t>
            </w:r>
            <w:r w:rsidRPr="0028016F">
              <w:lastRenderedPageBreak/>
              <w:t>через МФЦ</w:t>
            </w:r>
          </w:p>
        </w:tc>
        <w:tc>
          <w:tcPr>
            <w:tcW w:w="2409" w:type="dxa"/>
            <w:shd w:val="clear" w:color="auto" w:fill="auto"/>
          </w:tcPr>
          <w:p w14:paraId="2085597A" w14:textId="77777777" w:rsidR="00E346E1" w:rsidRPr="0028016F" w:rsidRDefault="00E346E1" w:rsidP="008717D3">
            <w:pPr>
              <w:pStyle w:val="a6"/>
            </w:pPr>
            <w:r w:rsidRPr="0028016F">
              <w:lastRenderedPageBreak/>
              <w:t xml:space="preserve">Выдача результата муниципальной услуги заявителю в форме бумажного документа, подтверждающего содержание </w:t>
            </w:r>
            <w:r w:rsidRPr="0028016F">
              <w:lastRenderedPageBreak/>
              <w:t>электронного документа, заверенного печатью МФЦ; внесение сведений в ГИС о выдаче результата муниципальной услуги</w:t>
            </w:r>
          </w:p>
        </w:tc>
      </w:tr>
      <w:tr w:rsidR="00E346E1" w:rsidRPr="0028016F" w14:paraId="61B07228" w14:textId="77777777" w:rsidTr="008717D3">
        <w:tc>
          <w:tcPr>
            <w:tcW w:w="1985" w:type="dxa"/>
            <w:vMerge/>
            <w:shd w:val="clear" w:color="auto" w:fill="auto"/>
          </w:tcPr>
          <w:p w14:paraId="70E595FA" w14:textId="77777777" w:rsidR="00E346E1" w:rsidRPr="0028016F" w:rsidRDefault="00E346E1" w:rsidP="008717D3">
            <w:pPr>
              <w:pStyle w:val="a6"/>
            </w:pPr>
          </w:p>
        </w:tc>
        <w:tc>
          <w:tcPr>
            <w:tcW w:w="2977" w:type="dxa"/>
            <w:shd w:val="clear" w:color="auto" w:fill="auto"/>
          </w:tcPr>
          <w:p w14:paraId="32B790E8" w14:textId="77777777" w:rsidR="00E346E1" w:rsidRPr="0028016F" w:rsidRDefault="00E346E1" w:rsidP="008717D3">
            <w:pPr>
              <w:pStyle w:val="a6"/>
            </w:pPr>
            <w:r w:rsidRPr="0028016F">
              <w:t>Направление заявителю результата предоставления  муниципальной услуги в личный кабинет на ЕПГУ</w:t>
            </w:r>
          </w:p>
        </w:tc>
        <w:tc>
          <w:tcPr>
            <w:tcW w:w="1417" w:type="dxa"/>
            <w:shd w:val="clear" w:color="auto" w:fill="auto"/>
          </w:tcPr>
          <w:p w14:paraId="473EDC23" w14:textId="77777777" w:rsidR="00E346E1" w:rsidRPr="0028016F" w:rsidRDefault="00E346E1" w:rsidP="008717D3">
            <w:pPr>
              <w:pStyle w:val="a6"/>
            </w:pPr>
            <w:r w:rsidRPr="0028016F">
              <w:t>В день регистрации результата предоставления муниципальной услуги</w:t>
            </w:r>
          </w:p>
        </w:tc>
        <w:tc>
          <w:tcPr>
            <w:tcW w:w="1985" w:type="dxa"/>
            <w:shd w:val="clear" w:color="auto" w:fill="auto"/>
          </w:tcPr>
          <w:p w14:paraId="51900BF9"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shd w:val="clear" w:color="auto" w:fill="auto"/>
          </w:tcPr>
          <w:p w14:paraId="1E282075" w14:textId="77777777" w:rsidR="00E346E1" w:rsidRPr="0028016F" w:rsidRDefault="00E346E1" w:rsidP="008717D3">
            <w:pPr>
              <w:pStyle w:val="a6"/>
            </w:pPr>
            <w:r w:rsidRPr="0028016F">
              <w:t>ГИС</w:t>
            </w:r>
          </w:p>
        </w:tc>
        <w:tc>
          <w:tcPr>
            <w:tcW w:w="2127" w:type="dxa"/>
            <w:shd w:val="clear" w:color="auto" w:fill="auto"/>
          </w:tcPr>
          <w:p w14:paraId="0471E98C" w14:textId="77777777" w:rsidR="00E346E1" w:rsidRPr="0028016F" w:rsidRDefault="00E346E1" w:rsidP="008717D3">
            <w:pPr>
              <w:pStyle w:val="a6"/>
            </w:pPr>
          </w:p>
        </w:tc>
        <w:tc>
          <w:tcPr>
            <w:tcW w:w="2409" w:type="dxa"/>
            <w:shd w:val="clear" w:color="auto" w:fill="auto"/>
          </w:tcPr>
          <w:p w14:paraId="21194673" w14:textId="77777777" w:rsidR="00E346E1" w:rsidRPr="0028016F" w:rsidRDefault="00E346E1" w:rsidP="008717D3">
            <w:pPr>
              <w:pStyle w:val="a6"/>
            </w:pPr>
            <w:r w:rsidRPr="0028016F">
              <w:t>Результат муниципальной услуги, направленный заявителю на личный кабинет на ЕПГУ</w:t>
            </w:r>
          </w:p>
        </w:tc>
      </w:tr>
      <w:tr w:rsidR="00E346E1" w:rsidRPr="0028016F" w14:paraId="45632967" w14:textId="77777777" w:rsidTr="008717D3">
        <w:tc>
          <w:tcPr>
            <w:tcW w:w="14884" w:type="dxa"/>
            <w:gridSpan w:val="7"/>
            <w:shd w:val="clear" w:color="auto" w:fill="auto"/>
          </w:tcPr>
          <w:p w14:paraId="49185434" w14:textId="77777777" w:rsidR="00E346E1" w:rsidRPr="0028016F" w:rsidRDefault="00E346E1" w:rsidP="008717D3">
            <w:pPr>
              <w:pStyle w:val="a6"/>
              <w:jc w:val="center"/>
            </w:pPr>
            <w:r w:rsidRPr="0028016F">
              <w:t>6. Внесение результата муниципальной услуги в реестр решений</w:t>
            </w:r>
          </w:p>
        </w:tc>
      </w:tr>
      <w:tr w:rsidR="00E346E1" w:rsidRPr="0028016F" w14:paraId="6BAD1594" w14:textId="77777777" w:rsidTr="008717D3">
        <w:tc>
          <w:tcPr>
            <w:tcW w:w="1985" w:type="dxa"/>
            <w:shd w:val="clear" w:color="auto" w:fill="auto"/>
          </w:tcPr>
          <w:p w14:paraId="08383E72" w14:textId="77777777" w:rsidR="00E346E1" w:rsidRPr="0028016F" w:rsidRDefault="00E346E1" w:rsidP="008717D3">
            <w:pPr>
              <w:pStyle w:val="a6"/>
            </w:pPr>
            <w:r w:rsidRPr="0028016F">
              <w:t>Формирование и регистрация результата муниципальной услуги, указанного в пункте</w:t>
            </w:r>
            <w:r>
              <w:t xml:space="preserve"> 2.5</w:t>
            </w:r>
            <w:r w:rsidRPr="0028016F">
              <w:t xml:space="preserve">  Административного регламента, в форме электронного документа в ГИС</w:t>
            </w:r>
          </w:p>
        </w:tc>
        <w:tc>
          <w:tcPr>
            <w:tcW w:w="2977" w:type="dxa"/>
            <w:shd w:val="clear" w:color="auto" w:fill="auto"/>
          </w:tcPr>
          <w:p w14:paraId="70C04FB6" w14:textId="77777777" w:rsidR="00E346E1" w:rsidRPr="0028016F" w:rsidRDefault="00E346E1" w:rsidP="008717D3">
            <w:pPr>
              <w:pStyle w:val="a6"/>
            </w:pPr>
            <w:r w:rsidRPr="0028016F">
              <w:t xml:space="preserve">Внесение сведений о результате предоставления муниципальной услуги, указанном в пункте </w:t>
            </w:r>
            <w:r>
              <w:t>2.5</w:t>
            </w:r>
            <w:r w:rsidRPr="0028016F">
              <w:t xml:space="preserve">  Административного регламента, в реестр решений</w:t>
            </w:r>
          </w:p>
        </w:tc>
        <w:tc>
          <w:tcPr>
            <w:tcW w:w="1417" w:type="dxa"/>
            <w:shd w:val="clear" w:color="auto" w:fill="auto"/>
          </w:tcPr>
          <w:p w14:paraId="1CBEF114" w14:textId="77777777" w:rsidR="00E346E1" w:rsidRPr="0028016F" w:rsidRDefault="00E346E1" w:rsidP="008717D3">
            <w:pPr>
              <w:pStyle w:val="a6"/>
            </w:pPr>
            <w:r w:rsidRPr="0028016F">
              <w:t>1 рабочий день</w:t>
            </w:r>
          </w:p>
        </w:tc>
        <w:tc>
          <w:tcPr>
            <w:tcW w:w="1985" w:type="dxa"/>
            <w:shd w:val="clear" w:color="auto" w:fill="auto"/>
          </w:tcPr>
          <w:p w14:paraId="64335EC3" w14:textId="77777777" w:rsidR="00E346E1" w:rsidRPr="0028016F" w:rsidRDefault="00E346E1" w:rsidP="008717D3">
            <w:pPr>
              <w:pStyle w:val="a6"/>
            </w:pPr>
            <w:r w:rsidRPr="0028016F">
              <w:t>Должностное лицо Администрации, ответственное за предоставление муниципальной услуги</w:t>
            </w:r>
          </w:p>
        </w:tc>
        <w:tc>
          <w:tcPr>
            <w:tcW w:w="1984" w:type="dxa"/>
            <w:shd w:val="clear" w:color="auto" w:fill="auto"/>
          </w:tcPr>
          <w:p w14:paraId="21C73828" w14:textId="77777777" w:rsidR="00E346E1" w:rsidRPr="0028016F" w:rsidRDefault="00E346E1" w:rsidP="008717D3">
            <w:pPr>
              <w:pStyle w:val="a6"/>
            </w:pPr>
            <w:r w:rsidRPr="0028016F">
              <w:t>ГИС</w:t>
            </w:r>
          </w:p>
        </w:tc>
        <w:tc>
          <w:tcPr>
            <w:tcW w:w="2127" w:type="dxa"/>
            <w:shd w:val="clear" w:color="auto" w:fill="auto"/>
          </w:tcPr>
          <w:p w14:paraId="72C21DC9" w14:textId="77777777" w:rsidR="00E346E1" w:rsidRPr="0028016F" w:rsidRDefault="00E346E1" w:rsidP="008717D3">
            <w:pPr>
              <w:pStyle w:val="a6"/>
            </w:pPr>
            <w:r w:rsidRPr="0028016F">
              <w:t>-</w:t>
            </w:r>
          </w:p>
        </w:tc>
        <w:tc>
          <w:tcPr>
            <w:tcW w:w="2409" w:type="dxa"/>
            <w:shd w:val="clear" w:color="auto" w:fill="auto"/>
          </w:tcPr>
          <w:p w14:paraId="1BFD9E42" w14:textId="77777777" w:rsidR="00E346E1" w:rsidRPr="0028016F" w:rsidRDefault="00E346E1" w:rsidP="008717D3">
            <w:pPr>
              <w:pStyle w:val="a6"/>
            </w:pPr>
            <w:r w:rsidRPr="0028016F">
              <w:t xml:space="preserve">Результат предоставления муниципальной услуги, указанный в пункте </w:t>
            </w:r>
            <w:r>
              <w:t>2.5</w:t>
            </w:r>
            <w:r w:rsidRPr="0028016F">
              <w:t xml:space="preserve"> Административного регламента внесен в реестр</w:t>
            </w:r>
          </w:p>
        </w:tc>
      </w:tr>
    </w:tbl>
    <w:p w14:paraId="6A21B32B" w14:textId="77777777" w:rsidR="00E346E1" w:rsidRPr="0028016F" w:rsidRDefault="00E346E1" w:rsidP="00E346E1">
      <w:pPr>
        <w:pStyle w:val="a6"/>
      </w:pPr>
    </w:p>
    <w:sectPr w:rsidR="00E346E1" w:rsidRPr="0028016F" w:rsidSect="004E6A33">
      <w:pgSz w:w="16840" w:h="11907" w:orient="landscape" w:code="9"/>
      <w:pgMar w:top="1134" w:right="851" w:bottom="567" w:left="1134"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246546" w14:textId="77777777" w:rsidR="00000000" w:rsidRDefault="002B2AC8">
      <w:r>
        <w:separator/>
      </w:r>
    </w:p>
  </w:endnote>
  <w:endnote w:type="continuationSeparator" w:id="0">
    <w:p w14:paraId="5AB4EF72" w14:textId="77777777" w:rsidR="00000000" w:rsidRDefault="002B2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panose1 w:val="00000000000000000000"/>
    <w:charset w:val="00"/>
    <w:family w:val="roman"/>
    <w:notTrueType/>
    <w:pitch w:val="default"/>
  </w:font>
  <w:font w:name="Microsoft Sans Serif">
    <w:panose1 w:val="020B0604020202020204"/>
    <w:charset w:val="CC"/>
    <w:family w:val="swiss"/>
    <w:pitch w:val="variable"/>
    <w:sig w:usb0="E1002AFF" w:usb1="C0000002" w:usb2="00000008" w:usb3="00000000" w:csb0="0001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CAE04A" w14:textId="77777777" w:rsidR="00370AF4" w:rsidRDefault="00370AF4">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186A8E" w14:textId="77777777" w:rsidR="00000000" w:rsidRDefault="002B2AC8">
      <w:r>
        <w:separator/>
      </w:r>
    </w:p>
  </w:footnote>
  <w:footnote w:type="continuationSeparator" w:id="0">
    <w:p w14:paraId="2CAE0F1C" w14:textId="77777777" w:rsidR="00000000" w:rsidRDefault="002B2A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896A6F" w14:textId="77777777" w:rsidR="00370AF4" w:rsidRDefault="00370AF4">
    <w:pPr>
      <w:pStyle w:val="af4"/>
      <w:spacing w:line="14" w:lineRule="auto"/>
      <w:rPr>
        <w:sz w:val="20"/>
      </w:rPr>
    </w:pPr>
    <w:r>
      <w:rPr>
        <w:noProof/>
      </w:rPr>
      <w:pict w14:anchorId="0346914F">
        <v:shapetype id="_x0000_t202" coordsize="21600,21600" o:spt="202" path="m,l,21600r21600,l21600,xe">
          <v:stroke joinstyle="miter"/>
          <v:path gradientshapeok="t" o:connecttype="rect"/>
        </v:shapetype>
        <v:shape id="Поле 38" o:spid="_x0000_s2049" type="#_x0000_t202" style="position:absolute;left:0;text-align:left;margin-left:60pt;margin-top:16.25pt;width:5.2pt;height:15.6pt;z-index:-25165721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" filled="f" stroked="f">
          <v:textbox inset="0,0,0,0">
            <w:txbxContent>
              <w:p w14:paraId="73E59463" w14:textId="77777777" w:rsidR="00370AF4" w:rsidRDefault="00370AF4">
                <w:pPr>
                  <w:spacing w:before="20"/>
                  <w:ind w:left="20"/>
                  <w:rPr>
                    <w:rFonts w:ascii="Microsoft Sans Serif"/>
                    <w:sz w:val="24"/>
                  </w:rPr>
                </w:pPr>
                <w:r>
                  <w:rPr>
                    <w:rFonts w:ascii="Microsoft Sans Serif"/>
                    <w:sz w:val="24"/>
                  </w:rPr>
                  <w:t xml:space="preserve"> </w:t>
                </w:r>
              </w:p>
            </w:txbxContent>
          </v:textbox>
          <w10:wrap anchorx="page" anchory="page"/>
        </v:shape>
      </w:pict>
    </w:r>
    <w:r>
      <w:rPr>
        <w:noProof/>
      </w:rPr>
      <w:pict w14:anchorId="4541444A">
        <v:shape id="Поле 37" o:spid="_x0000_s2050" type="#_x0000_t202" style="position:absolute;left:0;text-align:left;margin-left:305.6pt;margin-top:20.5pt;width:20.65pt;height:16.75pt;z-index:-25165619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" filled="f" stroked="f">
          <v:textbox inset="0,0,0,0">
            <w:txbxContent>
              <w:p w14:paraId="7E42C355" w14:textId="77777777" w:rsidR="00370AF4" w:rsidRDefault="00370AF4" w:rsidP="00B12902">
                <w:pPr>
                  <w:spacing w:before="61"/>
                </w:pP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BECE07" w14:textId="77777777" w:rsidR="00810EE2" w:rsidRDefault="002B2AC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120A4"/>
    <w:multiLevelType w:val="hybridMultilevel"/>
    <w:tmpl w:val="DB6C5C24"/>
    <w:lvl w:ilvl="0" w:tplc="53BA73A6">
      <w:start w:val="9"/>
      <w:numFmt w:val="decimal"/>
      <w:lvlText w:val="%1."/>
      <w:lvlJc w:val="left"/>
      <w:pPr>
        <w:ind w:left="497" w:hanging="392"/>
      </w:pPr>
      <w:rPr>
        <w:rFonts w:ascii="Times New Roman" w:eastAsia="Times New Roman" w:hAnsi="Times New Roman" w:cs="Times New Roman" w:hint="default"/>
        <w:w w:val="100"/>
        <w:sz w:val="24"/>
        <w:szCs w:val="24"/>
        <w:lang w:val="ru-RU" w:eastAsia="en-US" w:bidi="ar-SA"/>
      </w:rPr>
    </w:lvl>
    <w:lvl w:ilvl="1" w:tplc="2FCC05D2">
      <w:numFmt w:val="bullet"/>
      <w:lvlText w:val="•"/>
      <w:lvlJc w:val="left"/>
      <w:pPr>
        <w:ind w:left="1060" w:hanging="392"/>
      </w:pPr>
      <w:rPr>
        <w:rFonts w:hint="default"/>
        <w:lang w:val="ru-RU" w:eastAsia="en-US" w:bidi="ar-SA"/>
      </w:rPr>
    </w:lvl>
    <w:lvl w:ilvl="2" w:tplc="83D05D26">
      <w:numFmt w:val="bullet"/>
      <w:lvlText w:val="•"/>
      <w:lvlJc w:val="left"/>
      <w:pPr>
        <w:ind w:left="1621" w:hanging="392"/>
      </w:pPr>
      <w:rPr>
        <w:rFonts w:hint="default"/>
        <w:lang w:val="ru-RU" w:eastAsia="en-US" w:bidi="ar-SA"/>
      </w:rPr>
    </w:lvl>
    <w:lvl w:ilvl="3" w:tplc="F8F0B4F2">
      <w:numFmt w:val="bullet"/>
      <w:lvlText w:val="•"/>
      <w:lvlJc w:val="left"/>
      <w:pPr>
        <w:ind w:left="2182" w:hanging="392"/>
      </w:pPr>
      <w:rPr>
        <w:rFonts w:hint="default"/>
        <w:lang w:val="ru-RU" w:eastAsia="en-US" w:bidi="ar-SA"/>
      </w:rPr>
    </w:lvl>
    <w:lvl w:ilvl="4" w:tplc="41B0553E">
      <w:numFmt w:val="bullet"/>
      <w:lvlText w:val="•"/>
      <w:lvlJc w:val="left"/>
      <w:pPr>
        <w:ind w:left="2742" w:hanging="392"/>
      </w:pPr>
      <w:rPr>
        <w:rFonts w:hint="default"/>
        <w:lang w:val="ru-RU" w:eastAsia="en-US" w:bidi="ar-SA"/>
      </w:rPr>
    </w:lvl>
    <w:lvl w:ilvl="5" w:tplc="B5A2AC76">
      <w:numFmt w:val="bullet"/>
      <w:lvlText w:val="•"/>
      <w:lvlJc w:val="left"/>
      <w:pPr>
        <w:ind w:left="3303" w:hanging="392"/>
      </w:pPr>
      <w:rPr>
        <w:rFonts w:hint="default"/>
        <w:lang w:val="ru-RU" w:eastAsia="en-US" w:bidi="ar-SA"/>
      </w:rPr>
    </w:lvl>
    <w:lvl w:ilvl="6" w:tplc="9A72898C">
      <w:numFmt w:val="bullet"/>
      <w:lvlText w:val="•"/>
      <w:lvlJc w:val="left"/>
      <w:pPr>
        <w:ind w:left="3864" w:hanging="392"/>
      </w:pPr>
      <w:rPr>
        <w:rFonts w:hint="default"/>
        <w:lang w:val="ru-RU" w:eastAsia="en-US" w:bidi="ar-SA"/>
      </w:rPr>
    </w:lvl>
    <w:lvl w:ilvl="7" w:tplc="2FE00490">
      <w:numFmt w:val="bullet"/>
      <w:lvlText w:val="•"/>
      <w:lvlJc w:val="left"/>
      <w:pPr>
        <w:ind w:left="4424" w:hanging="392"/>
      </w:pPr>
      <w:rPr>
        <w:rFonts w:hint="default"/>
        <w:lang w:val="ru-RU" w:eastAsia="en-US" w:bidi="ar-SA"/>
      </w:rPr>
    </w:lvl>
    <w:lvl w:ilvl="8" w:tplc="6D6C4A8E">
      <w:numFmt w:val="bullet"/>
      <w:lvlText w:val="•"/>
      <w:lvlJc w:val="left"/>
      <w:pPr>
        <w:ind w:left="4985" w:hanging="392"/>
      </w:pPr>
      <w:rPr>
        <w:rFonts w:hint="default"/>
        <w:lang w:val="ru-RU" w:eastAsia="en-US" w:bidi="ar-SA"/>
      </w:rPr>
    </w:lvl>
  </w:abstractNum>
  <w:abstractNum w:abstractNumId="1">
    <w:nsid w:val="0C43134E"/>
    <w:multiLevelType w:val="hybridMultilevel"/>
    <w:tmpl w:val="94CA8BAC"/>
    <w:lvl w:ilvl="0" w:tplc="C30EAA6C">
      <w:start w:val="1"/>
      <w:numFmt w:val="decimal"/>
      <w:lvlText w:val="%1."/>
      <w:lvlJc w:val="left"/>
      <w:pPr>
        <w:ind w:left="562" w:hanging="410"/>
      </w:pPr>
      <w:rPr>
        <w:rFonts w:ascii="Times New Roman" w:eastAsia="Times New Roman" w:hAnsi="Times New Roman" w:cs="Times New Roman" w:hint="default"/>
        <w:w w:val="100"/>
        <w:sz w:val="28"/>
        <w:szCs w:val="28"/>
        <w:lang w:val="ru-RU" w:eastAsia="en-US" w:bidi="ar-SA"/>
      </w:rPr>
    </w:lvl>
    <w:lvl w:ilvl="1" w:tplc="72BE6D1C">
      <w:start w:val="1"/>
      <w:numFmt w:val="upperRoman"/>
      <w:lvlText w:val="%2."/>
      <w:lvlJc w:val="left"/>
      <w:pPr>
        <w:ind w:left="4119" w:hanging="250"/>
        <w:jc w:val="right"/>
      </w:pPr>
      <w:rPr>
        <w:rFonts w:ascii="Times New Roman" w:eastAsia="Times New Roman" w:hAnsi="Times New Roman" w:cs="Times New Roman" w:hint="default"/>
        <w:b/>
        <w:bCs/>
        <w:spacing w:val="0"/>
        <w:w w:val="100"/>
        <w:sz w:val="28"/>
        <w:szCs w:val="28"/>
        <w:lang w:val="ru-RU" w:eastAsia="en-US" w:bidi="ar-SA"/>
      </w:rPr>
    </w:lvl>
    <w:lvl w:ilvl="2" w:tplc="479A4B36">
      <w:numFmt w:val="bullet"/>
      <w:lvlText w:val="•"/>
      <w:lvlJc w:val="left"/>
      <w:pPr>
        <w:ind w:left="4814" w:hanging="250"/>
      </w:pPr>
      <w:rPr>
        <w:rFonts w:hint="default"/>
        <w:lang w:val="ru-RU" w:eastAsia="en-US" w:bidi="ar-SA"/>
      </w:rPr>
    </w:lvl>
    <w:lvl w:ilvl="3" w:tplc="EB6C1380">
      <w:numFmt w:val="bullet"/>
      <w:lvlText w:val="•"/>
      <w:lvlJc w:val="left"/>
      <w:pPr>
        <w:ind w:left="5508" w:hanging="250"/>
      </w:pPr>
      <w:rPr>
        <w:rFonts w:hint="default"/>
        <w:lang w:val="ru-RU" w:eastAsia="en-US" w:bidi="ar-SA"/>
      </w:rPr>
    </w:lvl>
    <w:lvl w:ilvl="4" w:tplc="63E6FF46">
      <w:numFmt w:val="bullet"/>
      <w:lvlText w:val="•"/>
      <w:lvlJc w:val="left"/>
      <w:pPr>
        <w:ind w:left="6202" w:hanging="250"/>
      </w:pPr>
      <w:rPr>
        <w:rFonts w:hint="default"/>
        <w:lang w:val="ru-RU" w:eastAsia="en-US" w:bidi="ar-SA"/>
      </w:rPr>
    </w:lvl>
    <w:lvl w:ilvl="5" w:tplc="B4CEB61C">
      <w:numFmt w:val="bullet"/>
      <w:lvlText w:val="•"/>
      <w:lvlJc w:val="left"/>
      <w:pPr>
        <w:ind w:left="6896" w:hanging="250"/>
      </w:pPr>
      <w:rPr>
        <w:rFonts w:hint="default"/>
        <w:lang w:val="ru-RU" w:eastAsia="en-US" w:bidi="ar-SA"/>
      </w:rPr>
    </w:lvl>
    <w:lvl w:ilvl="6" w:tplc="CB6ED202">
      <w:numFmt w:val="bullet"/>
      <w:lvlText w:val="•"/>
      <w:lvlJc w:val="left"/>
      <w:pPr>
        <w:ind w:left="7590" w:hanging="250"/>
      </w:pPr>
      <w:rPr>
        <w:rFonts w:hint="default"/>
        <w:lang w:val="ru-RU" w:eastAsia="en-US" w:bidi="ar-SA"/>
      </w:rPr>
    </w:lvl>
    <w:lvl w:ilvl="7" w:tplc="3048BCF2">
      <w:numFmt w:val="bullet"/>
      <w:lvlText w:val="•"/>
      <w:lvlJc w:val="left"/>
      <w:pPr>
        <w:ind w:left="8284" w:hanging="250"/>
      </w:pPr>
      <w:rPr>
        <w:rFonts w:hint="default"/>
        <w:lang w:val="ru-RU" w:eastAsia="en-US" w:bidi="ar-SA"/>
      </w:rPr>
    </w:lvl>
    <w:lvl w:ilvl="8" w:tplc="19D0A548">
      <w:numFmt w:val="bullet"/>
      <w:lvlText w:val="•"/>
      <w:lvlJc w:val="left"/>
      <w:pPr>
        <w:ind w:left="8978" w:hanging="250"/>
      </w:pPr>
      <w:rPr>
        <w:rFonts w:hint="default"/>
        <w:lang w:val="ru-RU" w:eastAsia="en-US" w:bidi="ar-SA"/>
      </w:rPr>
    </w:lvl>
  </w:abstractNum>
  <w:abstractNum w:abstractNumId="2">
    <w:nsid w:val="0D331F4C"/>
    <w:multiLevelType w:val="hybridMultilevel"/>
    <w:tmpl w:val="BB04350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D65EDE"/>
    <w:multiLevelType w:val="multilevel"/>
    <w:tmpl w:val="AE2C471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none"/>
      <w:lvlText w:val="3.6."/>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11133D5C"/>
    <w:multiLevelType w:val="hybridMultilevel"/>
    <w:tmpl w:val="CC847EDE"/>
    <w:lvl w:ilvl="0" w:tplc="8AB6E782">
      <w:start w:val="1"/>
      <w:numFmt w:val="upperRoman"/>
      <w:lvlText w:val="%1."/>
      <w:lvlJc w:val="left"/>
      <w:pPr>
        <w:ind w:left="4157" w:hanging="327"/>
        <w:jc w:val="right"/>
      </w:pPr>
      <w:rPr>
        <w:rFonts w:ascii="Times New Roman" w:eastAsia="Times New Roman" w:hAnsi="Times New Roman" w:cs="Times New Roman" w:hint="default"/>
        <w:b/>
        <w:bCs/>
        <w:spacing w:val="0"/>
        <w:w w:val="100"/>
        <w:sz w:val="28"/>
        <w:szCs w:val="28"/>
        <w:lang w:val="ru-RU" w:eastAsia="en-US" w:bidi="ar-SA"/>
      </w:rPr>
    </w:lvl>
    <w:lvl w:ilvl="1" w:tplc="2998254A">
      <w:numFmt w:val="bullet"/>
      <w:lvlText w:val="•"/>
      <w:lvlJc w:val="left"/>
      <w:pPr>
        <w:ind w:left="4778" w:hanging="327"/>
      </w:pPr>
      <w:rPr>
        <w:rFonts w:hint="default"/>
        <w:lang w:val="ru-RU" w:eastAsia="en-US" w:bidi="ar-SA"/>
      </w:rPr>
    </w:lvl>
    <w:lvl w:ilvl="2" w:tplc="D3D0734A">
      <w:numFmt w:val="bullet"/>
      <w:lvlText w:val="•"/>
      <w:lvlJc w:val="left"/>
      <w:pPr>
        <w:ind w:left="5397" w:hanging="327"/>
      </w:pPr>
      <w:rPr>
        <w:rFonts w:hint="default"/>
        <w:lang w:val="ru-RU" w:eastAsia="en-US" w:bidi="ar-SA"/>
      </w:rPr>
    </w:lvl>
    <w:lvl w:ilvl="3" w:tplc="59AA4AC4">
      <w:numFmt w:val="bullet"/>
      <w:lvlText w:val="•"/>
      <w:lvlJc w:val="left"/>
      <w:pPr>
        <w:ind w:left="6015" w:hanging="327"/>
      </w:pPr>
      <w:rPr>
        <w:rFonts w:hint="default"/>
        <w:lang w:val="ru-RU" w:eastAsia="en-US" w:bidi="ar-SA"/>
      </w:rPr>
    </w:lvl>
    <w:lvl w:ilvl="4" w:tplc="B1D6E876">
      <w:numFmt w:val="bullet"/>
      <w:lvlText w:val="•"/>
      <w:lvlJc w:val="left"/>
      <w:pPr>
        <w:ind w:left="6634" w:hanging="327"/>
      </w:pPr>
      <w:rPr>
        <w:rFonts w:hint="default"/>
        <w:lang w:val="ru-RU" w:eastAsia="en-US" w:bidi="ar-SA"/>
      </w:rPr>
    </w:lvl>
    <w:lvl w:ilvl="5" w:tplc="8904DE86">
      <w:numFmt w:val="bullet"/>
      <w:lvlText w:val="•"/>
      <w:lvlJc w:val="left"/>
      <w:pPr>
        <w:ind w:left="7253" w:hanging="327"/>
      </w:pPr>
      <w:rPr>
        <w:rFonts w:hint="default"/>
        <w:lang w:val="ru-RU" w:eastAsia="en-US" w:bidi="ar-SA"/>
      </w:rPr>
    </w:lvl>
    <w:lvl w:ilvl="6" w:tplc="6F22CB66">
      <w:numFmt w:val="bullet"/>
      <w:lvlText w:val="•"/>
      <w:lvlJc w:val="left"/>
      <w:pPr>
        <w:ind w:left="7871" w:hanging="327"/>
      </w:pPr>
      <w:rPr>
        <w:rFonts w:hint="default"/>
        <w:lang w:val="ru-RU" w:eastAsia="en-US" w:bidi="ar-SA"/>
      </w:rPr>
    </w:lvl>
    <w:lvl w:ilvl="7" w:tplc="9FC61BCA">
      <w:numFmt w:val="bullet"/>
      <w:lvlText w:val="•"/>
      <w:lvlJc w:val="left"/>
      <w:pPr>
        <w:ind w:left="8490" w:hanging="327"/>
      </w:pPr>
      <w:rPr>
        <w:rFonts w:hint="default"/>
        <w:lang w:val="ru-RU" w:eastAsia="en-US" w:bidi="ar-SA"/>
      </w:rPr>
    </w:lvl>
    <w:lvl w:ilvl="8" w:tplc="5E08E0F4">
      <w:numFmt w:val="bullet"/>
      <w:lvlText w:val="•"/>
      <w:lvlJc w:val="left"/>
      <w:pPr>
        <w:ind w:left="9109" w:hanging="327"/>
      </w:pPr>
      <w:rPr>
        <w:rFonts w:hint="default"/>
        <w:lang w:val="ru-RU" w:eastAsia="en-US" w:bidi="ar-SA"/>
      </w:rPr>
    </w:lvl>
  </w:abstractNum>
  <w:abstractNum w:abstractNumId="5">
    <w:nsid w:val="189F341B"/>
    <w:multiLevelType w:val="hybridMultilevel"/>
    <w:tmpl w:val="35BAA994"/>
    <w:lvl w:ilvl="0" w:tplc="001A4A30">
      <w:start w:val="18"/>
      <w:numFmt w:val="decimal"/>
      <w:lvlText w:val="%1."/>
      <w:lvlJc w:val="left"/>
      <w:pPr>
        <w:ind w:left="598" w:hanging="492"/>
      </w:pPr>
      <w:rPr>
        <w:rFonts w:ascii="Times New Roman" w:eastAsia="Times New Roman" w:hAnsi="Times New Roman" w:cs="Times New Roman" w:hint="default"/>
        <w:w w:val="100"/>
        <w:sz w:val="24"/>
        <w:szCs w:val="24"/>
        <w:lang w:val="ru-RU" w:eastAsia="en-US" w:bidi="ar-SA"/>
      </w:rPr>
    </w:lvl>
    <w:lvl w:ilvl="1" w:tplc="8EB667BC">
      <w:numFmt w:val="bullet"/>
      <w:lvlText w:val="•"/>
      <w:lvlJc w:val="left"/>
      <w:pPr>
        <w:ind w:left="1150" w:hanging="492"/>
      </w:pPr>
      <w:rPr>
        <w:rFonts w:hint="default"/>
        <w:lang w:val="ru-RU" w:eastAsia="en-US" w:bidi="ar-SA"/>
      </w:rPr>
    </w:lvl>
    <w:lvl w:ilvl="2" w:tplc="FFA06BC0">
      <w:numFmt w:val="bullet"/>
      <w:lvlText w:val="•"/>
      <w:lvlJc w:val="left"/>
      <w:pPr>
        <w:ind w:left="1701" w:hanging="492"/>
      </w:pPr>
      <w:rPr>
        <w:rFonts w:hint="default"/>
        <w:lang w:val="ru-RU" w:eastAsia="en-US" w:bidi="ar-SA"/>
      </w:rPr>
    </w:lvl>
    <w:lvl w:ilvl="3" w:tplc="0B66C44E">
      <w:numFmt w:val="bullet"/>
      <w:lvlText w:val="•"/>
      <w:lvlJc w:val="left"/>
      <w:pPr>
        <w:ind w:left="2252" w:hanging="492"/>
      </w:pPr>
      <w:rPr>
        <w:rFonts w:hint="default"/>
        <w:lang w:val="ru-RU" w:eastAsia="en-US" w:bidi="ar-SA"/>
      </w:rPr>
    </w:lvl>
    <w:lvl w:ilvl="4" w:tplc="767CF26C">
      <w:numFmt w:val="bullet"/>
      <w:lvlText w:val="•"/>
      <w:lvlJc w:val="left"/>
      <w:pPr>
        <w:ind w:left="2802" w:hanging="492"/>
      </w:pPr>
      <w:rPr>
        <w:rFonts w:hint="default"/>
        <w:lang w:val="ru-RU" w:eastAsia="en-US" w:bidi="ar-SA"/>
      </w:rPr>
    </w:lvl>
    <w:lvl w:ilvl="5" w:tplc="C54A6244">
      <w:numFmt w:val="bullet"/>
      <w:lvlText w:val="•"/>
      <w:lvlJc w:val="left"/>
      <w:pPr>
        <w:ind w:left="3353" w:hanging="492"/>
      </w:pPr>
      <w:rPr>
        <w:rFonts w:hint="default"/>
        <w:lang w:val="ru-RU" w:eastAsia="en-US" w:bidi="ar-SA"/>
      </w:rPr>
    </w:lvl>
    <w:lvl w:ilvl="6" w:tplc="2BC6AE90">
      <w:numFmt w:val="bullet"/>
      <w:lvlText w:val="•"/>
      <w:lvlJc w:val="left"/>
      <w:pPr>
        <w:ind w:left="3904" w:hanging="492"/>
      </w:pPr>
      <w:rPr>
        <w:rFonts w:hint="default"/>
        <w:lang w:val="ru-RU" w:eastAsia="en-US" w:bidi="ar-SA"/>
      </w:rPr>
    </w:lvl>
    <w:lvl w:ilvl="7" w:tplc="392228C0">
      <w:numFmt w:val="bullet"/>
      <w:lvlText w:val="•"/>
      <w:lvlJc w:val="left"/>
      <w:pPr>
        <w:ind w:left="4454" w:hanging="492"/>
      </w:pPr>
      <w:rPr>
        <w:rFonts w:hint="default"/>
        <w:lang w:val="ru-RU" w:eastAsia="en-US" w:bidi="ar-SA"/>
      </w:rPr>
    </w:lvl>
    <w:lvl w:ilvl="8" w:tplc="CAA48180">
      <w:numFmt w:val="bullet"/>
      <w:lvlText w:val="•"/>
      <w:lvlJc w:val="left"/>
      <w:pPr>
        <w:ind w:left="5005" w:hanging="492"/>
      </w:pPr>
      <w:rPr>
        <w:rFonts w:hint="default"/>
        <w:lang w:val="ru-RU" w:eastAsia="en-US" w:bidi="ar-SA"/>
      </w:rPr>
    </w:lvl>
  </w:abstractNum>
  <w:abstractNum w:abstractNumId="6">
    <w:nsid w:val="1CCE3C5C"/>
    <w:multiLevelType w:val="multilevel"/>
    <w:tmpl w:val="2F762988"/>
    <w:lvl w:ilvl="0">
      <w:start w:val="1"/>
      <w:numFmt w:val="decimal"/>
      <w:lvlText w:val="%1."/>
      <w:lvlJc w:val="left"/>
      <w:pPr>
        <w:ind w:left="525" w:hanging="52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23E37EA8"/>
    <w:multiLevelType w:val="multilevel"/>
    <w:tmpl w:val="F3606AE4"/>
    <w:lvl w:ilvl="0">
      <w:start w:val="1"/>
      <w:numFmt w:val="decimal"/>
      <w:lvlText w:val="%1"/>
      <w:lvlJc w:val="left"/>
      <w:pPr>
        <w:ind w:left="137" w:hanging="778"/>
      </w:pPr>
      <w:rPr>
        <w:rFonts w:hint="default"/>
      </w:rPr>
    </w:lvl>
    <w:lvl w:ilvl="1">
      <w:start w:val="1"/>
      <w:numFmt w:val="decimal"/>
      <w:lvlText w:val="%1.%2."/>
      <w:lvlJc w:val="left"/>
      <w:pPr>
        <w:ind w:left="137" w:hanging="778"/>
      </w:pPr>
      <w:rPr>
        <w:rFonts w:ascii="Times New Roman" w:eastAsia="Times New Roman" w:hAnsi="Times New Roman" w:cs="Times New Roman" w:hint="default"/>
        <w:w w:val="100"/>
        <w:sz w:val="28"/>
        <w:szCs w:val="28"/>
      </w:rPr>
    </w:lvl>
    <w:lvl w:ilvl="2">
      <w:start w:val="1"/>
      <w:numFmt w:val="decimal"/>
      <w:lvlText w:val="%1.%2.%3."/>
      <w:lvlJc w:val="left"/>
      <w:pPr>
        <w:ind w:left="1553" w:hanging="708"/>
      </w:pPr>
      <w:rPr>
        <w:rFonts w:ascii="Times New Roman" w:eastAsia="Times New Roman" w:hAnsi="Times New Roman" w:cs="Times New Roman" w:hint="default"/>
        <w:spacing w:val="-3"/>
        <w:w w:val="100"/>
        <w:sz w:val="28"/>
        <w:szCs w:val="28"/>
      </w:rPr>
    </w:lvl>
    <w:lvl w:ilvl="3">
      <w:numFmt w:val="bullet"/>
      <w:lvlText w:val="•"/>
      <w:lvlJc w:val="left"/>
      <w:pPr>
        <w:ind w:left="3512" w:hanging="708"/>
      </w:pPr>
      <w:rPr>
        <w:rFonts w:hint="default"/>
      </w:rPr>
    </w:lvl>
    <w:lvl w:ilvl="4">
      <w:numFmt w:val="bullet"/>
      <w:lvlText w:val="•"/>
      <w:lvlJc w:val="left"/>
      <w:pPr>
        <w:ind w:left="4488" w:hanging="708"/>
      </w:pPr>
      <w:rPr>
        <w:rFonts w:hint="default"/>
      </w:rPr>
    </w:lvl>
    <w:lvl w:ilvl="5">
      <w:numFmt w:val="bullet"/>
      <w:lvlText w:val="•"/>
      <w:lvlJc w:val="left"/>
      <w:pPr>
        <w:ind w:left="5465" w:hanging="708"/>
      </w:pPr>
      <w:rPr>
        <w:rFonts w:hint="default"/>
      </w:rPr>
    </w:lvl>
    <w:lvl w:ilvl="6">
      <w:numFmt w:val="bullet"/>
      <w:lvlText w:val="•"/>
      <w:lvlJc w:val="left"/>
      <w:pPr>
        <w:ind w:left="6441" w:hanging="708"/>
      </w:pPr>
      <w:rPr>
        <w:rFonts w:hint="default"/>
      </w:rPr>
    </w:lvl>
    <w:lvl w:ilvl="7">
      <w:numFmt w:val="bullet"/>
      <w:lvlText w:val="•"/>
      <w:lvlJc w:val="left"/>
      <w:pPr>
        <w:ind w:left="7417" w:hanging="708"/>
      </w:pPr>
      <w:rPr>
        <w:rFonts w:hint="default"/>
      </w:rPr>
    </w:lvl>
    <w:lvl w:ilvl="8">
      <w:numFmt w:val="bullet"/>
      <w:lvlText w:val="•"/>
      <w:lvlJc w:val="left"/>
      <w:pPr>
        <w:ind w:left="8393" w:hanging="708"/>
      </w:pPr>
      <w:rPr>
        <w:rFonts w:hint="default"/>
      </w:rPr>
    </w:lvl>
  </w:abstractNum>
  <w:abstractNum w:abstractNumId="8">
    <w:nsid w:val="27481DF2"/>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9">
    <w:nsid w:val="323252E6"/>
    <w:multiLevelType w:val="multilevel"/>
    <w:tmpl w:val="AE2C471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none"/>
      <w:lvlText w:val="3.6."/>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33672808"/>
    <w:multiLevelType w:val="hybridMultilevel"/>
    <w:tmpl w:val="F37A1DF4"/>
    <w:lvl w:ilvl="0" w:tplc="80024014">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B1A8EFAC">
      <w:numFmt w:val="bullet"/>
      <w:lvlText w:val="•"/>
      <w:lvlJc w:val="left"/>
      <w:pPr>
        <w:ind w:left="1160" w:hanging="305"/>
      </w:pPr>
      <w:rPr>
        <w:rFonts w:hint="default"/>
        <w:lang w:val="ru-RU" w:eastAsia="en-US" w:bidi="ar-SA"/>
      </w:rPr>
    </w:lvl>
    <w:lvl w:ilvl="2" w:tplc="29EED3CC">
      <w:numFmt w:val="bullet"/>
      <w:lvlText w:val="•"/>
      <w:lvlJc w:val="left"/>
      <w:pPr>
        <w:ind w:left="2181" w:hanging="305"/>
      </w:pPr>
      <w:rPr>
        <w:rFonts w:hint="default"/>
        <w:lang w:val="ru-RU" w:eastAsia="en-US" w:bidi="ar-SA"/>
      </w:rPr>
    </w:lvl>
    <w:lvl w:ilvl="3" w:tplc="C6206DDC">
      <w:numFmt w:val="bullet"/>
      <w:lvlText w:val="•"/>
      <w:lvlJc w:val="left"/>
      <w:pPr>
        <w:ind w:left="3201" w:hanging="305"/>
      </w:pPr>
      <w:rPr>
        <w:rFonts w:hint="default"/>
        <w:lang w:val="ru-RU" w:eastAsia="en-US" w:bidi="ar-SA"/>
      </w:rPr>
    </w:lvl>
    <w:lvl w:ilvl="4" w:tplc="E9BC5EAA">
      <w:numFmt w:val="bullet"/>
      <w:lvlText w:val="•"/>
      <w:lvlJc w:val="left"/>
      <w:pPr>
        <w:ind w:left="4222" w:hanging="305"/>
      </w:pPr>
      <w:rPr>
        <w:rFonts w:hint="default"/>
        <w:lang w:val="ru-RU" w:eastAsia="en-US" w:bidi="ar-SA"/>
      </w:rPr>
    </w:lvl>
    <w:lvl w:ilvl="5" w:tplc="303247CE">
      <w:numFmt w:val="bullet"/>
      <w:lvlText w:val="•"/>
      <w:lvlJc w:val="left"/>
      <w:pPr>
        <w:ind w:left="5243" w:hanging="305"/>
      </w:pPr>
      <w:rPr>
        <w:rFonts w:hint="default"/>
        <w:lang w:val="ru-RU" w:eastAsia="en-US" w:bidi="ar-SA"/>
      </w:rPr>
    </w:lvl>
    <w:lvl w:ilvl="6" w:tplc="2368C942">
      <w:numFmt w:val="bullet"/>
      <w:lvlText w:val="•"/>
      <w:lvlJc w:val="left"/>
      <w:pPr>
        <w:ind w:left="6263" w:hanging="305"/>
      </w:pPr>
      <w:rPr>
        <w:rFonts w:hint="default"/>
        <w:lang w:val="ru-RU" w:eastAsia="en-US" w:bidi="ar-SA"/>
      </w:rPr>
    </w:lvl>
    <w:lvl w:ilvl="7" w:tplc="5F12947C">
      <w:numFmt w:val="bullet"/>
      <w:lvlText w:val="•"/>
      <w:lvlJc w:val="left"/>
      <w:pPr>
        <w:ind w:left="7284" w:hanging="305"/>
      </w:pPr>
      <w:rPr>
        <w:rFonts w:hint="default"/>
        <w:lang w:val="ru-RU" w:eastAsia="en-US" w:bidi="ar-SA"/>
      </w:rPr>
    </w:lvl>
    <w:lvl w:ilvl="8" w:tplc="F4202920">
      <w:numFmt w:val="bullet"/>
      <w:lvlText w:val="•"/>
      <w:lvlJc w:val="left"/>
      <w:pPr>
        <w:ind w:left="8305" w:hanging="305"/>
      </w:pPr>
      <w:rPr>
        <w:rFonts w:hint="default"/>
        <w:lang w:val="ru-RU" w:eastAsia="en-US" w:bidi="ar-SA"/>
      </w:rPr>
    </w:lvl>
  </w:abstractNum>
  <w:abstractNum w:abstractNumId="11">
    <w:nsid w:val="37D11461"/>
    <w:multiLevelType w:val="multilevel"/>
    <w:tmpl w:val="BAD4D7DA"/>
    <w:lvl w:ilvl="0">
      <w:start w:val="3"/>
      <w:numFmt w:val="decimal"/>
      <w:lvlText w:val="%1"/>
      <w:lvlJc w:val="left"/>
      <w:pPr>
        <w:ind w:left="137" w:hanging="778"/>
      </w:pPr>
      <w:rPr>
        <w:rFonts w:hint="default"/>
        <w:lang w:val="ru-RU" w:eastAsia="en-US" w:bidi="ar-SA"/>
      </w:rPr>
    </w:lvl>
    <w:lvl w:ilvl="1">
      <w:start w:val="1"/>
      <w:numFmt w:val="decimal"/>
      <w:lvlText w:val="%1.%2."/>
      <w:lvlJc w:val="left"/>
      <w:pPr>
        <w:ind w:left="137" w:hanging="778"/>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553" w:hanging="708"/>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512" w:hanging="708"/>
      </w:pPr>
      <w:rPr>
        <w:rFonts w:hint="default"/>
        <w:lang w:val="ru-RU" w:eastAsia="en-US" w:bidi="ar-SA"/>
      </w:rPr>
    </w:lvl>
    <w:lvl w:ilvl="4">
      <w:numFmt w:val="bullet"/>
      <w:lvlText w:val="•"/>
      <w:lvlJc w:val="left"/>
      <w:pPr>
        <w:ind w:left="4488" w:hanging="708"/>
      </w:pPr>
      <w:rPr>
        <w:rFonts w:hint="default"/>
        <w:lang w:val="ru-RU" w:eastAsia="en-US" w:bidi="ar-SA"/>
      </w:rPr>
    </w:lvl>
    <w:lvl w:ilvl="5">
      <w:numFmt w:val="bullet"/>
      <w:lvlText w:val="•"/>
      <w:lvlJc w:val="left"/>
      <w:pPr>
        <w:ind w:left="5465" w:hanging="708"/>
      </w:pPr>
      <w:rPr>
        <w:rFonts w:hint="default"/>
        <w:lang w:val="ru-RU" w:eastAsia="en-US" w:bidi="ar-SA"/>
      </w:rPr>
    </w:lvl>
    <w:lvl w:ilvl="6">
      <w:numFmt w:val="bullet"/>
      <w:lvlText w:val="•"/>
      <w:lvlJc w:val="left"/>
      <w:pPr>
        <w:ind w:left="6441" w:hanging="708"/>
      </w:pPr>
      <w:rPr>
        <w:rFonts w:hint="default"/>
        <w:lang w:val="ru-RU" w:eastAsia="en-US" w:bidi="ar-SA"/>
      </w:rPr>
    </w:lvl>
    <w:lvl w:ilvl="7">
      <w:numFmt w:val="bullet"/>
      <w:lvlText w:val="•"/>
      <w:lvlJc w:val="left"/>
      <w:pPr>
        <w:ind w:left="7417" w:hanging="708"/>
      </w:pPr>
      <w:rPr>
        <w:rFonts w:hint="default"/>
        <w:lang w:val="ru-RU" w:eastAsia="en-US" w:bidi="ar-SA"/>
      </w:rPr>
    </w:lvl>
    <w:lvl w:ilvl="8">
      <w:numFmt w:val="bullet"/>
      <w:lvlText w:val="•"/>
      <w:lvlJc w:val="left"/>
      <w:pPr>
        <w:ind w:left="8393" w:hanging="708"/>
      </w:pPr>
      <w:rPr>
        <w:rFonts w:hint="default"/>
        <w:lang w:val="ru-RU" w:eastAsia="en-US" w:bidi="ar-SA"/>
      </w:rPr>
    </w:lvl>
  </w:abstractNum>
  <w:abstractNum w:abstractNumId="12">
    <w:nsid w:val="3D2C7A72"/>
    <w:multiLevelType w:val="hybridMultilevel"/>
    <w:tmpl w:val="5EEE46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10D41E8"/>
    <w:multiLevelType w:val="multilevel"/>
    <w:tmpl w:val="6B60E0E8"/>
    <w:lvl w:ilvl="0">
      <w:start w:val="1"/>
      <w:numFmt w:val="decimal"/>
      <w:lvlText w:val="%1"/>
      <w:lvlJc w:val="left"/>
      <w:pPr>
        <w:ind w:left="137" w:hanging="778"/>
      </w:pPr>
      <w:rPr>
        <w:rFonts w:hint="default"/>
        <w:lang w:val="ru-RU" w:eastAsia="en-US" w:bidi="ar-SA"/>
      </w:rPr>
    </w:lvl>
    <w:lvl w:ilvl="1">
      <w:start w:val="1"/>
      <w:numFmt w:val="decimal"/>
      <w:lvlText w:val="%1.%2."/>
      <w:lvlJc w:val="left"/>
      <w:pPr>
        <w:ind w:left="1487" w:hanging="778"/>
        <w:jc w:val="righ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78"/>
      </w:pPr>
      <w:rPr>
        <w:rFonts w:hint="default"/>
        <w:lang w:val="ru-RU" w:eastAsia="en-US" w:bidi="ar-SA"/>
      </w:rPr>
    </w:lvl>
    <w:lvl w:ilvl="3">
      <w:numFmt w:val="bullet"/>
      <w:lvlText w:val="•"/>
      <w:lvlJc w:val="left"/>
      <w:pPr>
        <w:ind w:left="3201" w:hanging="778"/>
      </w:pPr>
      <w:rPr>
        <w:rFonts w:hint="default"/>
        <w:lang w:val="ru-RU" w:eastAsia="en-US" w:bidi="ar-SA"/>
      </w:rPr>
    </w:lvl>
    <w:lvl w:ilvl="4">
      <w:numFmt w:val="bullet"/>
      <w:lvlText w:val="•"/>
      <w:lvlJc w:val="left"/>
      <w:pPr>
        <w:ind w:left="4222" w:hanging="778"/>
      </w:pPr>
      <w:rPr>
        <w:rFonts w:hint="default"/>
        <w:lang w:val="ru-RU" w:eastAsia="en-US" w:bidi="ar-SA"/>
      </w:rPr>
    </w:lvl>
    <w:lvl w:ilvl="5">
      <w:numFmt w:val="bullet"/>
      <w:lvlText w:val="•"/>
      <w:lvlJc w:val="left"/>
      <w:pPr>
        <w:ind w:left="5243" w:hanging="778"/>
      </w:pPr>
      <w:rPr>
        <w:rFonts w:hint="default"/>
        <w:lang w:val="ru-RU" w:eastAsia="en-US" w:bidi="ar-SA"/>
      </w:rPr>
    </w:lvl>
    <w:lvl w:ilvl="6">
      <w:numFmt w:val="bullet"/>
      <w:lvlText w:val="•"/>
      <w:lvlJc w:val="left"/>
      <w:pPr>
        <w:ind w:left="6263" w:hanging="778"/>
      </w:pPr>
      <w:rPr>
        <w:rFonts w:hint="default"/>
        <w:lang w:val="ru-RU" w:eastAsia="en-US" w:bidi="ar-SA"/>
      </w:rPr>
    </w:lvl>
    <w:lvl w:ilvl="7">
      <w:numFmt w:val="bullet"/>
      <w:lvlText w:val="•"/>
      <w:lvlJc w:val="left"/>
      <w:pPr>
        <w:ind w:left="7284" w:hanging="778"/>
      </w:pPr>
      <w:rPr>
        <w:rFonts w:hint="default"/>
        <w:lang w:val="ru-RU" w:eastAsia="en-US" w:bidi="ar-SA"/>
      </w:rPr>
    </w:lvl>
    <w:lvl w:ilvl="8">
      <w:numFmt w:val="bullet"/>
      <w:lvlText w:val="•"/>
      <w:lvlJc w:val="left"/>
      <w:pPr>
        <w:ind w:left="8305" w:hanging="778"/>
      </w:pPr>
      <w:rPr>
        <w:rFonts w:hint="default"/>
        <w:lang w:val="ru-RU" w:eastAsia="en-US" w:bidi="ar-SA"/>
      </w:rPr>
    </w:lvl>
  </w:abstractNum>
  <w:abstractNum w:abstractNumId="14">
    <w:nsid w:val="429A5F9D"/>
    <w:multiLevelType w:val="hybridMultilevel"/>
    <w:tmpl w:val="82CC2C84"/>
    <w:lvl w:ilvl="0" w:tplc="8AB6E782">
      <w:start w:val="1"/>
      <w:numFmt w:val="upperRoman"/>
      <w:lvlText w:val="%1."/>
      <w:lvlJc w:val="left"/>
      <w:pPr>
        <w:ind w:left="4157" w:hanging="327"/>
        <w:jc w:val="right"/>
      </w:pPr>
      <w:rPr>
        <w:rFonts w:ascii="Times New Roman" w:eastAsia="Times New Roman" w:hAnsi="Times New Roman" w:cs="Times New Roman" w:hint="default"/>
        <w:b/>
        <w:bCs/>
        <w:spacing w:val="0"/>
        <w:w w:val="100"/>
        <w:sz w:val="28"/>
        <w:szCs w:val="28"/>
        <w:lang w:val="ru-RU" w:eastAsia="en-US" w:bidi="ar-SA"/>
      </w:rPr>
    </w:lvl>
    <w:lvl w:ilvl="1" w:tplc="2998254A">
      <w:numFmt w:val="bullet"/>
      <w:lvlText w:val="•"/>
      <w:lvlJc w:val="left"/>
      <w:pPr>
        <w:ind w:left="4778" w:hanging="327"/>
      </w:pPr>
      <w:rPr>
        <w:rFonts w:hint="default"/>
        <w:lang w:val="ru-RU" w:eastAsia="en-US" w:bidi="ar-SA"/>
      </w:rPr>
    </w:lvl>
    <w:lvl w:ilvl="2" w:tplc="D3D0734A">
      <w:numFmt w:val="bullet"/>
      <w:lvlText w:val="•"/>
      <w:lvlJc w:val="left"/>
      <w:pPr>
        <w:ind w:left="5397" w:hanging="327"/>
      </w:pPr>
      <w:rPr>
        <w:rFonts w:hint="default"/>
        <w:lang w:val="ru-RU" w:eastAsia="en-US" w:bidi="ar-SA"/>
      </w:rPr>
    </w:lvl>
    <w:lvl w:ilvl="3" w:tplc="59AA4AC4">
      <w:numFmt w:val="bullet"/>
      <w:lvlText w:val="•"/>
      <w:lvlJc w:val="left"/>
      <w:pPr>
        <w:ind w:left="6015" w:hanging="327"/>
      </w:pPr>
      <w:rPr>
        <w:rFonts w:hint="default"/>
        <w:lang w:val="ru-RU" w:eastAsia="en-US" w:bidi="ar-SA"/>
      </w:rPr>
    </w:lvl>
    <w:lvl w:ilvl="4" w:tplc="B1D6E876">
      <w:numFmt w:val="bullet"/>
      <w:lvlText w:val="•"/>
      <w:lvlJc w:val="left"/>
      <w:pPr>
        <w:ind w:left="6634" w:hanging="327"/>
      </w:pPr>
      <w:rPr>
        <w:rFonts w:hint="default"/>
        <w:lang w:val="ru-RU" w:eastAsia="en-US" w:bidi="ar-SA"/>
      </w:rPr>
    </w:lvl>
    <w:lvl w:ilvl="5" w:tplc="8904DE86">
      <w:numFmt w:val="bullet"/>
      <w:lvlText w:val="•"/>
      <w:lvlJc w:val="left"/>
      <w:pPr>
        <w:ind w:left="7253" w:hanging="327"/>
      </w:pPr>
      <w:rPr>
        <w:rFonts w:hint="default"/>
        <w:lang w:val="ru-RU" w:eastAsia="en-US" w:bidi="ar-SA"/>
      </w:rPr>
    </w:lvl>
    <w:lvl w:ilvl="6" w:tplc="6F22CB66">
      <w:numFmt w:val="bullet"/>
      <w:lvlText w:val="•"/>
      <w:lvlJc w:val="left"/>
      <w:pPr>
        <w:ind w:left="7871" w:hanging="327"/>
      </w:pPr>
      <w:rPr>
        <w:rFonts w:hint="default"/>
        <w:lang w:val="ru-RU" w:eastAsia="en-US" w:bidi="ar-SA"/>
      </w:rPr>
    </w:lvl>
    <w:lvl w:ilvl="7" w:tplc="9FC61BCA">
      <w:numFmt w:val="bullet"/>
      <w:lvlText w:val="•"/>
      <w:lvlJc w:val="left"/>
      <w:pPr>
        <w:ind w:left="8490" w:hanging="327"/>
      </w:pPr>
      <w:rPr>
        <w:rFonts w:hint="default"/>
        <w:lang w:val="ru-RU" w:eastAsia="en-US" w:bidi="ar-SA"/>
      </w:rPr>
    </w:lvl>
    <w:lvl w:ilvl="8" w:tplc="5E08E0F4">
      <w:numFmt w:val="bullet"/>
      <w:lvlText w:val="•"/>
      <w:lvlJc w:val="left"/>
      <w:pPr>
        <w:ind w:left="9109" w:hanging="327"/>
      </w:pPr>
      <w:rPr>
        <w:rFonts w:hint="default"/>
        <w:lang w:val="ru-RU" w:eastAsia="en-US" w:bidi="ar-SA"/>
      </w:rPr>
    </w:lvl>
  </w:abstractNum>
  <w:abstractNum w:abstractNumId="15">
    <w:nsid w:val="435562F0"/>
    <w:multiLevelType w:val="hybridMultilevel"/>
    <w:tmpl w:val="BB22AFE6"/>
    <w:lvl w:ilvl="0" w:tplc="7D9AF70C">
      <w:start w:val="24"/>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07C68A04">
      <w:numFmt w:val="bullet"/>
      <w:lvlText w:val="•"/>
      <w:lvlJc w:val="left"/>
      <w:pPr>
        <w:ind w:left="700" w:hanging="521"/>
      </w:pPr>
      <w:rPr>
        <w:rFonts w:hint="default"/>
        <w:lang w:val="ru-RU" w:eastAsia="en-US" w:bidi="ar-SA"/>
      </w:rPr>
    </w:lvl>
    <w:lvl w:ilvl="2" w:tplc="5E68293C">
      <w:numFmt w:val="bullet"/>
      <w:lvlText w:val="•"/>
      <w:lvlJc w:val="left"/>
      <w:pPr>
        <w:ind w:left="1301" w:hanging="521"/>
      </w:pPr>
      <w:rPr>
        <w:rFonts w:hint="default"/>
        <w:lang w:val="ru-RU" w:eastAsia="en-US" w:bidi="ar-SA"/>
      </w:rPr>
    </w:lvl>
    <w:lvl w:ilvl="3" w:tplc="4E9877FE">
      <w:numFmt w:val="bullet"/>
      <w:lvlText w:val="•"/>
      <w:lvlJc w:val="left"/>
      <w:pPr>
        <w:ind w:left="1902" w:hanging="521"/>
      </w:pPr>
      <w:rPr>
        <w:rFonts w:hint="default"/>
        <w:lang w:val="ru-RU" w:eastAsia="en-US" w:bidi="ar-SA"/>
      </w:rPr>
    </w:lvl>
    <w:lvl w:ilvl="4" w:tplc="EC8A3076">
      <w:numFmt w:val="bullet"/>
      <w:lvlText w:val="•"/>
      <w:lvlJc w:val="left"/>
      <w:pPr>
        <w:ind w:left="2502" w:hanging="521"/>
      </w:pPr>
      <w:rPr>
        <w:rFonts w:hint="default"/>
        <w:lang w:val="ru-RU" w:eastAsia="en-US" w:bidi="ar-SA"/>
      </w:rPr>
    </w:lvl>
    <w:lvl w:ilvl="5" w:tplc="A2E01566">
      <w:numFmt w:val="bullet"/>
      <w:lvlText w:val="•"/>
      <w:lvlJc w:val="left"/>
      <w:pPr>
        <w:ind w:left="3103" w:hanging="521"/>
      </w:pPr>
      <w:rPr>
        <w:rFonts w:hint="default"/>
        <w:lang w:val="ru-RU" w:eastAsia="en-US" w:bidi="ar-SA"/>
      </w:rPr>
    </w:lvl>
    <w:lvl w:ilvl="6" w:tplc="2A1E1928">
      <w:numFmt w:val="bullet"/>
      <w:lvlText w:val="•"/>
      <w:lvlJc w:val="left"/>
      <w:pPr>
        <w:ind w:left="3704" w:hanging="521"/>
      </w:pPr>
      <w:rPr>
        <w:rFonts w:hint="default"/>
        <w:lang w:val="ru-RU" w:eastAsia="en-US" w:bidi="ar-SA"/>
      </w:rPr>
    </w:lvl>
    <w:lvl w:ilvl="7" w:tplc="7F5C93E2">
      <w:numFmt w:val="bullet"/>
      <w:lvlText w:val="•"/>
      <w:lvlJc w:val="left"/>
      <w:pPr>
        <w:ind w:left="4304" w:hanging="521"/>
      </w:pPr>
      <w:rPr>
        <w:rFonts w:hint="default"/>
        <w:lang w:val="ru-RU" w:eastAsia="en-US" w:bidi="ar-SA"/>
      </w:rPr>
    </w:lvl>
    <w:lvl w:ilvl="8" w:tplc="AC8621CA">
      <w:numFmt w:val="bullet"/>
      <w:lvlText w:val="•"/>
      <w:lvlJc w:val="left"/>
      <w:pPr>
        <w:ind w:left="4905" w:hanging="521"/>
      </w:pPr>
      <w:rPr>
        <w:rFonts w:hint="default"/>
        <w:lang w:val="ru-RU" w:eastAsia="en-US" w:bidi="ar-SA"/>
      </w:rPr>
    </w:lvl>
  </w:abstractNum>
  <w:abstractNum w:abstractNumId="16">
    <w:nsid w:val="43D4625A"/>
    <w:multiLevelType w:val="hybridMultilevel"/>
    <w:tmpl w:val="AB0431AA"/>
    <w:lvl w:ilvl="0" w:tplc="98F0B654">
      <w:start w:val="1"/>
      <w:numFmt w:val="decimal"/>
      <w:lvlText w:val="%1)"/>
      <w:lvlJc w:val="left"/>
      <w:pPr>
        <w:ind w:left="137" w:hanging="379"/>
      </w:pPr>
      <w:rPr>
        <w:rFonts w:ascii="Times New Roman" w:eastAsia="Times New Roman" w:hAnsi="Times New Roman" w:cs="Times New Roman" w:hint="default"/>
        <w:w w:val="100"/>
        <w:sz w:val="28"/>
        <w:szCs w:val="28"/>
        <w:lang w:val="ru-RU" w:eastAsia="en-US" w:bidi="ar-SA"/>
      </w:rPr>
    </w:lvl>
    <w:lvl w:ilvl="1" w:tplc="3C227308">
      <w:numFmt w:val="bullet"/>
      <w:lvlText w:val="•"/>
      <w:lvlJc w:val="left"/>
      <w:pPr>
        <w:ind w:left="1160" w:hanging="379"/>
      </w:pPr>
      <w:rPr>
        <w:rFonts w:hint="default"/>
        <w:lang w:val="ru-RU" w:eastAsia="en-US" w:bidi="ar-SA"/>
      </w:rPr>
    </w:lvl>
    <w:lvl w:ilvl="2" w:tplc="7012CF3E">
      <w:numFmt w:val="bullet"/>
      <w:lvlText w:val="•"/>
      <w:lvlJc w:val="left"/>
      <w:pPr>
        <w:ind w:left="2181" w:hanging="379"/>
      </w:pPr>
      <w:rPr>
        <w:rFonts w:hint="default"/>
        <w:lang w:val="ru-RU" w:eastAsia="en-US" w:bidi="ar-SA"/>
      </w:rPr>
    </w:lvl>
    <w:lvl w:ilvl="3" w:tplc="117283B8">
      <w:numFmt w:val="bullet"/>
      <w:lvlText w:val="•"/>
      <w:lvlJc w:val="left"/>
      <w:pPr>
        <w:ind w:left="3201" w:hanging="379"/>
      </w:pPr>
      <w:rPr>
        <w:rFonts w:hint="default"/>
        <w:lang w:val="ru-RU" w:eastAsia="en-US" w:bidi="ar-SA"/>
      </w:rPr>
    </w:lvl>
    <w:lvl w:ilvl="4" w:tplc="90824016">
      <w:numFmt w:val="bullet"/>
      <w:lvlText w:val="•"/>
      <w:lvlJc w:val="left"/>
      <w:pPr>
        <w:ind w:left="4222" w:hanging="379"/>
      </w:pPr>
      <w:rPr>
        <w:rFonts w:hint="default"/>
        <w:lang w:val="ru-RU" w:eastAsia="en-US" w:bidi="ar-SA"/>
      </w:rPr>
    </w:lvl>
    <w:lvl w:ilvl="5" w:tplc="083AE190">
      <w:numFmt w:val="bullet"/>
      <w:lvlText w:val="•"/>
      <w:lvlJc w:val="left"/>
      <w:pPr>
        <w:ind w:left="5243" w:hanging="379"/>
      </w:pPr>
      <w:rPr>
        <w:rFonts w:hint="default"/>
        <w:lang w:val="ru-RU" w:eastAsia="en-US" w:bidi="ar-SA"/>
      </w:rPr>
    </w:lvl>
    <w:lvl w:ilvl="6" w:tplc="E2A205A4">
      <w:numFmt w:val="bullet"/>
      <w:lvlText w:val="•"/>
      <w:lvlJc w:val="left"/>
      <w:pPr>
        <w:ind w:left="6263" w:hanging="379"/>
      </w:pPr>
      <w:rPr>
        <w:rFonts w:hint="default"/>
        <w:lang w:val="ru-RU" w:eastAsia="en-US" w:bidi="ar-SA"/>
      </w:rPr>
    </w:lvl>
    <w:lvl w:ilvl="7" w:tplc="B9800E10">
      <w:numFmt w:val="bullet"/>
      <w:lvlText w:val="•"/>
      <w:lvlJc w:val="left"/>
      <w:pPr>
        <w:ind w:left="7284" w:hanging="379"/>
      </w:pPr>
      <w:rPr>
        <w:rFonts w:hint="default"/>
        <w:lang w:val="ru-RU" w:eastAsia="en-US" w:bidi="ar-SA"/>
      </w:rPr>
    </w:lvl>
    <w:lvl w:ilvl="8" w:tplc="FA22837C">
      <w:numFmt w:val="bullet"/>
      <w:lvlText w:val="•"/>
      <w:lvlJc w:val="left"/>
      <w:pPr>
        <w:ind w:left="8305" w:hanging="379"/>
      </w:pPr>
      <w:rPr>
        <w:rFonts w:hint="default"/>
        <w:lang w:val="ru-RU" w:eastAsia="en-US" w:bidi="ar-SA"/>
      </w:rPr>
    </w:lvl>
  </w:abstractNum>
  <w:abstractNum w:abstractNumId="17">
    <w:nsid w:val="499945F8"/>
    <w:multiLevelType w:val="hybridMultilevel"/>
    <w:tmpl w:val="05225D92"/>
    <w:lvl w:ilvl="0" w:tplc="4588040C">
      <w:start w:val="12"/>
      <w:numFmt w:val="decimal"/>
      <w:lvlText w:val="%1."/>
      <w:lvlJc w:val="left"/>
      <w:pPr>
        <w:ind w:left="106" w:hanging="512"/>
      </w:pPr>
      <w:rPr>
        <w:rFonts w:ascii="Times New Roman" w:eastAsia="Times New Roman" w:hAnsi="Times New Roman" w:cs="Times New Roman" w:hint="default"/>
        <w:w w:val="100"/>
        <w:sz w:val="24"/>
        <w:szCs w:val="24"/>
        <w:lang w:val="ru-RU" w:eastAsia="en-US" w:bidi="ar-SA"/>
      </w:rPr>
    </w:lvl>
    <w:lvl w:ilvl="1" w:tplc="A0C0592C">
      <w:numFmt w:val="bullet"/>
      <w:lvlText w:val="•"/>
      <w:lvlJc w:val="left"/>
      <w:pPr>
        <w:ind w:left="700" w:hanging="512"/>
      </w:pPr>
      <w:rPr>
        <w:rFonts w:hint="default"/>
        <w:lang w:val="ru-RU" w:eastAsia="en-US" w:bidi="ar-SA"/>
      </w:rPr>
    </w:lvl>
    <w:lvl w:ilvl="2" w:tplc="7CE6F0E4">
      <w:numFmt w:val="bullet"/>
      <w:lvlText w:val="•"/>
      <w:lvlJc w:val="left"/>
      <w:pPr>
        <w:ind w:left="1301" w:hanging="512"/>
      </w:pPr>
      <w:rPr>
        <w:rFonts w:hint="default"/>
        <w:lang w:val="ru-RU" w:eastAsia="en-US" w:bidi="ar-SA"/>
      </w:rPr>
    </w:lvl>
    <w:lvl w:ilvl="3" w:tplc="0068F778">
      <w:numFmt w:val="bullet"/>
      <w:lvlText w:val="•"/>
      <w:lvlJc w:val="left"/>
      <w:pPr>
        <w:ind w:left="1902" w:hanging="512"/>
      </w:pPr>
      <w:rPr>
        <w:rFonts w:hint="default"/>
        <w:lang w:val="ru-RU" w:eastAsia="en-US" w:bidi="ar-SA"/>
      </w:rPr>
    </w:lvl>
    <w:lvl w:ilvl="4" w:tplc="4EE65630">
      <w:numFmt w:val="bullet"/>
      <w:lvlText w:val="•"/>
      <w:lvlJc w:val="left"/>
      <w:pPr>
        <w:ind w:left="2502" w:hanging="512"/>
      </w:pPr>
      <w:rPr>
        <w:rFonts w:hint="default"/>
        <w:lang w:val="ru-RU" w:eastAsia="en-US" w:bidi="ar-SA"/>
      </w:rPr>
    </w:lvl>
    <w:lvl w:ilvl="5" w:tplc="D96A7642">
      <w:numFmt w:val="bullet"/>
      <w:lvlText w:val="•"/>
      <w:lvlJc w:val="left"/>
      <w:pPr>
        <w:ind w:left="3103" w:hanging="512"/>
      </w:pPr>
      <w:rPr>
        <w:rFonts w:hint="default"/>
        <w:lang w:val="ru-RU" w:eastAsia="en-US" w:bidi="ar-SA"/>
      </w:rPr>
    </w:lvl>
    <w:lvl w:ilvl="6" w:tplc="5C30F820">
      <w:numFmt w:val="bullet"/>
      <w:lvlText w:val="•"/>
      <w:lvlJc w:val="left"/>
      <w:pPr>
        <w:ind w:left="3704" w:hanging="512"/>
      </w:pPr>
      <w:rPr>
        <w:rFonts w:hint="default"/>
        <w:lang w:val="ru-RU" w:eastAsia="en-US" w:bidi="ar-SA"/>
      </w:rPr>
    </w:lvl>
    <w:lvl w:ilvl="7" w:tplc="AA644C74">
      <w:numFmt w:val="bullet"/>
      <w:lvlText w:val="•"/>
      <w:lvlJc w:val="left"/>
      <w:pPr>
        <w:ind w:left="4304" w:hanging="512"/>
      </w:pPr>
      <w:rPr>
        <w:rFonts w:hint="default"/>
        <w:lang w:val="ru-RU" w:eastAsia="en-US" w:bidi="ar-SA"/>
      </w:rPr>
    </w:lvl>
    <w:lvl w:ilvl="8" w:tplc="8AC0745A">
      <w:numFmt w:val="bullet"/>
      <w:lvlText w:val="•"/>
      <w:lvlJc w:val="left"/>
      <w:pPr>
        <w:ind w:left="4905" w:hanging="512"/>
      </w:pPr>
      <w:rPr>
        <w:rFonts w:hint="default"/>
        <w:lang w:val="ru-RU" w:eastAsia="en-US" w:bidi="ar-SA"/>
      </w:rPr>
    </w:lvl>
  </w:abstractNum>
  <w:abstractNum w:abstractNumId="18">
    <w:nsid w:val="49F050DB"/>
    <w:multiLevelType w:val="hybridMultilevel"/>
    <w:tmpl w:val="66FEA7CC"/>
    <w:lvl w:ilvl="0" w:tplc="D51897FC">
      <w:start w:val="21"/>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49944200">
      <w:numFmt w:val="bullet"/>
      <w:lvlText w:val="•"/>
      <w:lvlJc w:val="left"/>
      <w:pPr>
        <w:ind w:left="700" w:hanging="521"/>
      </w:pPr>
      <w:rPr>
        <w:rFonts w:hint="default"/>
        <w:lang w:val="ru-RU" w:eastAsia="en-US" w:bidi="ar-SA"/>
      </w:rPr>
    </w:lvl>
    <w:lvl w:ilvl="2" w:tplc="60E00824">
      <w:numFmt w:val="bullet"/>
      <w:lvlText w:val="•"/>
      <w:lvlJc w:val="left"/>
      <w:pPr>
        <w:ind w:left="1301" w:hanging="521"/>
      </w:pPr>
      <w:rPr>
        <w:rFonts w:hint="default"/>
        <w:lang w:val="ru-RU" w:eastAsia="en-US" w:bidi="ar-SA"/>
      </w:rPr>
    </w:lvl>
    <w:lvl w:ilvl="3" w:tplc="C08400A4">
      <w:numFmt w:val="bullet"/>
      <w:lvlText w:val="•"/>
      <w:lvlJc w:val="left"/>
      <w:pPr>
        <w:ind w:left="1902" w:hanging="521"/>
      </w:pPr>
      <w:rPr>
        <w:rFonts w:hint="default"/>
        <w:lang w:val="ru-RU" w:eastAsia="en-US" w:bidi="ar-SA"/>
      </w:rPr>
    </w:lvl>
    <w:lvl w:ilvl="4" w:tplc="09069382">
      <w:numFmt w:val="bullet"/>
      <w:lvlText w:val="•"/>
      <w:lvlJc w:val="left"/>
      <w:pPr>
        <w:ind w:left="2502" w:hanging="521"/>
      </w:pPr>
      <w:rPr>
        <w:rFonts w:hint="default"/>
        <w:lang w:val="ru-RU" w:eastAsia="en-US" w:bidi="ar-SA"/>
      </w:rPr>
    </w:lvl>
    <w:lvl w:ilvl="5" w:tplc="80E2CF1E">
      <w:numFmt w:val="bullet"/>
      <w:lvlText w:val="•"/>
      <w:lvlJc w:val="left"/>
      <w:pPr>
        <w:ind w:left="3103" w:hanging="521"/>
      </w:pPr>
      <w:rPr>
        <w:rFonts w:hint="default"/>
        <w:lang w:val="ru-RU" w:eastAsia="en-US" w:bidi="ar-SA"/>
      </w:rPr>
    </w:lvl>
    <w:lvl w:ilvl="6" w:tplc="6E808920">
      <w:numFmt w:val="bullet"/>
      <w:lvlText w:val="•"/>
      <w:lvlJc w:val="left"/>
      <w:pPr>
        <w:ind w:left="3704" w:hanging="521"/>
      </w:pPr>
      <w:rPr>
        <w:rFonts w:hint="default"/>
        <w:lang w:val="ru-RU" w:eastAsia="en-US" w:bidi="ar-SA"/>
      </w:rPr>
    </w:lvl>
    <w:lvl w:ilvl="7" w:tplc="233C22E0">
      <w:numFmt w:val="bullet"/>
      <w:lvlText w:val="•"/>
      <w:lvlJc w:val="left"/>
      <w:pPr>
        <w:ind w:left="4304" w:hanging="521"/>
      </w:pPr>
      <w:rPr>
        <w:rFonts w:hint="default"/>
        <w:lang w:val="ru-RU" w:eastAsia="en-US" w:bidi="ar-SA"/>
      </w:rPr>
    </w:lvl>
    <w:lvl w:ilvl="8" w:tplc="6BBEAF8C">
      <w:numFmt w:val="bullet"/>
      <w:lvlText w:val="•"/>
      <w:lvlJc w:val="left"/>
      <w:pPr>
        <w:ind w:left="4905" w:hanging="521"/>
      </w:pPr>
      <w:rPr>
        <w:rFonts w:hint="default"/>
        <w:lang w:val="ru-RU" w:eastAsia="en-US" w:bidi="ar-SA"/>
      </w:rPr>
    </w:lvl>
  </w:abstractNum>
  <w:abstractNum w:abstractNumId="19">
    <w:nsid w:val="4A5D1D1E"/>
    <w:multiLevelType w:val="multilevel"/>
    <w:tmpl w:val="1FDEEBF4"/>
    <w:lvl w:ilvl="0">
      <w:start w:val="2"/>
      <w:numFmt w:val="decimal"/>
      <w:lvlText w:val="%1"/>
      <w:lvlJc w:val="left"/>
      <w:pPr>
        <w:ind w:left="137" w:hanging="684"/>
      </w:pPr>
      <w:rPr>
        <w:rFonts w:hint="default"/>
        <w:lang w:val="ru-RU" w:eastAsia="en-US" w:bidi="ar-SA"/>
      </w:rPr>
    </w:lvl>
    <w:lvl w:ilvl="1">
      <w:start w:val="1"/>
      <w:numFmt w:val="decimal"/>
      <w:lvlText w:val="%1.%2."/>
      <w:lvlJc w:val="left"/>
      <w:pPr>
        <w:ind w:left="137" w:hanging="684"/>
      </w:pPr>
      <w:rPr>
        <w:rFonts w:ascii="Times New Roman" w:eastAsia="Times New Roman" w:hAnsi="Times New Roman" w:cs="Times New Roman" w:hint="default"/>
        <w:i w:val="0"/>
        <w:w w:val="100"/>
        <w:sz w:val="28"/>
        <w:szCs w:val="28"/>
        <w:lang w:val="ru-RU" w:eastAsia="en-US" w:bidi="ar-SA"/>
      </w:rPr>
    </w:lvl>
    <w:lvl w:ilvl="2">
      <w:start w:val="1"/>
      <w:numFmt w:val="decimal"/>
      <w:lvlText w:val="%1.%2.%3."/>
      <w:lvlJc w:val="left"/>
      <w:pPr>
        <w:ind w:left="1630" w:hanging="77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1840" w:hanging="773"/>
      </w:pPr>
      <w:rPr>
        <w:rFonts w:hint="default"/>
        <w:lang w:val="ru-RU" w:eastAsia="en-US" w:bidi="ar-SA"/>
      </w:rPr>
    </w:lvl>
    <w:lvl w:ilvl="4">
      <w:numFmt w:val="bullet"/>
      <w:lvlText w:val="•"/>
      <w:lvlJc w:val="left"/>
      <w:pPr>
        <w:ind w:left="3055" w:hanging="773"/>
      </w:pPr>
      <w:rPr>
        <w:rFonts w:hint="default"/>
        <w:lang w:val="ru-RU" w:eastAsia="en-US" w:bidi="ar-SA"/>
      </w:rPr>
    </w:lvl>
    <w:lvl w:ilvl="5">
      <w:numFmt w:val="bullet"/>
      <w:lvlText w:val="•"/>
      <w:lvlJc w:val="left"/>
      <w:pPr>
        <w:ind w:left="4270" w:hanging="773"/>
      </w:pPr>
      <w:rPr>
        <w:rFonts w:hint="default"/>
        <w:lang w:val="ru-RU" w:eastAsia="en-US" w:bidi="ar-SA"/>
      </w:rPr>
    </w:lvl>
    <w:lvl w:ilvl="6">
      <w:numFmt w:val="bullet"/>
      <w:lvlText w:val="•"/>
      <w:lvlJc w:val="left"/>
      <w:pPr>
        <w:ind w:left="5485" w:hanging="773"/>
      </w:pPr>
      <w:rPr>
        <w:rFonts w:hint="default"/>
        <w:lang w:val="ru-RU" w:eastAsia="en-US" w:bidi="ar-SA"/>
      </w:rPr>
    </w:lvl>
    <w:lvl w:ilvl="7">
      <w:numFmt w:val="bullet"/>
      <w:lvlText w:val="•"/>
      <w:lvlJc w:val="left"/>
      <w:pPr>
        <w:ind w:left="6700" w:hanging="773"/>
      </w:pPr>
      <w:rPr>
        <w:rFonts w:hint="default"/>
        <w:lang w:val="ru-RU" w:eastAsia="en-US" w:bidi="ar-SA"/>
      </w:rPr>
    </w:lvl>
    <w:lvl w:ilvl="8">
      <w:numFmt w:val="bullet"/>
      <w:lvlText w:val="•"/>
      <w:lvlJc w:val="left"/>
      <w:pPr>
        <w:ind w:left="7916" w:hanging="773"/>
      </w:pPr>
      <w:rPr>
        <w:rFonts w:hint="default"/>
        <w:lang w:val="ru-RU" w:eastAsia="en-US" w:bidi="ar-SA"/>
      </w:rPr>
    </w:lvl>
  </w:abstractNum>
  <w:abstractNum w:abstractNumId="20">
    <w:nsid w:val="4DF45A91"/>
    <w:multiLevelType w:val="multilevel"/>
    <w:tmpl w:val="1450BB10"/>
    <w:lvl w:ilvl="0">
      <w:start w:val="2"/>
      <w:numFmt w:val="decimal"/>
      <w:lvlText w:val="%1"/>
      <w:lvlJc w:val="left"/>
      <w:pPr>
        <w:ind w:left="257" w:hanging="526"/>
      </w:pPr>
      <w:rPr>
        <w:rFonts w:hint="default"/>
        <w:lang w:val="ru-RU" w:eastAsia="en-US" w:bidi="ar-SA"/>
      </w:rPr>
    </w:lvl>
    <w:lvl w:ilvl="1">
      <w:start w:val="1"/>
      <w:numFmt w:val="decimal"/>
      <w:lvlText w:val="%1.%2."/>
      <w:lvlJc w:val="left"/>
      <w:pPr>
        <w:ind w:left="257" w:hanging="526"/>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57" w:hanging="825"/>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27" w:hanging="825"/>
      </w:pPr>
      <w:rPr>
        <w:rFonts w:hint="default"/>
        <w:lang w:val="ru-RU" w:eastAsia="en-US" w:bidi="ar-SA"/>
      </w:rPr>
    </w:lvl>
    <w:lvl w:ilvl="4">
      <w:numFmt w:val="bullet"/>
      <w:lvlText w:val="•"/>
      <w:lvlJc w:val="left"/>
      <w:pPr>
        <w:ind w:left="4350" w:hanging="825"/>
      </w:pPr>
      <w:rPr>
        <w:rFonts w:hint="default"/>
        <w:lang w:val="ru-RU" w:eastAsia="en-US" w:bidi="ar-SA"/>
      </w:rPr>
    </w:lvl>
    <w:lvl w:ilvl="5">
      <w:numFmt w:val="bullet"/>
      <w:lvlText w:val="•"/>
      <w:lvlJc w:val="left"/>
      <w:pPr>
        <w:ind w:left="5373" w:hanging="825"/>
      </w:pPr>
      <w:rPr>
        <w:rFonts w:hint="default"/>
        <w:lang w:val="ru-RU" w:eastAsia="en-US" w:bidi="ar-SA"/>
      </w:rPr>
    </w:lvl>
    <w:lvl w:ilvl="6">
      <w:numFmt w:val="bullet"/>
      <w:lvlText w:val="•"/>
      <w:lvlJc w:val="left"/>
      <w:pPr>
        <w:ind w:left="6395" w:hanging="825"/>
      </w:pPr>
      <w:rPr>
        <w:rFonts w:hint="default"/>
        <w:lang w:val="ru-RU" w:eastAsia="en-US" w:bidi="ar-SA"/>
      </w:rPr>
    </w:lvl>
    <w:lvl w:ilvl="7">
      <w:numFmt w:val="bullet"/>
      <w:lvlText w:val="•"/>
      <w:lvlJc w:val="left"/>
      <w:pPr>
        <w:ind w:left="7418" w:hanging="825"/>
      </w:pPr>
      <w:rPr>
        <w:rFonts w:hint="default"/>
        <w:lang w:val="ru-RU" w:eastAsia="en-US" w:bidi="ar-SA"/>
      </w:rPr>
    </w:lvl>
    <w:lvl w:ilvl="8">
      <w:numFmt w:val="bullet"/>
      <w:lvlText w:val="•"/>
      <w:lvlJc w:val="left"/>
      <w:pPr>
        <w:ind w:left="8441" w:hanging="825"/>
      </w:pPr>
      <w:rPr>
        <w:rFonts w:hint="default"/>
        <w:lang w:val="ru-RU" w:eastAsia="en-US" w:bidi="ar-SA"/>
      </w:rPr>
    </w:lvl>
  </w:abstractNum>
  <w:abstractNum w:abstractNumId="21">
    <w:nsid w:val="51697A71"/>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22">
    <w:nsid w:val="53634C66"/>
    <w:multiLevelType w:val="hybridMultilevel"/>
    <w:tmpl w:val="7A36F7A4"/>
    <w:lvl w:ilvl="0" w:tplc="F724BACC">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D0862FC6">
      <w:numFmt w:val="bullet"/>
      <w:lvlText w:val="•"/>
      <w:lvlJc w:val="left"/>
      <w:pPr>
        <w:ind w:left="1024" w:hanging="351"/>
      </w:pPr>
      <w:rPr>
        <w:rFonts w:hint="default"/>
        <w:lang w:val="ru-RU" w:eastAsia="en-US" w:bidi="ar-SA"/>
      </w:rPr>
    </w:lvl>
    <w:lvl w:ilvl="2" w:tplc="400A5198">
      <w:numFmt w:val="bullet"/>
      <w:lvlText w:val="•"/>
      <w:lvlJc w:val="left"/>
      <w:pPr>
        <w:ind w:left="1589" w:hanging="351"/>
      </w:pPr>
      <w:rPr>
        <w:rFonts w:hint="default"/>
        <w:lang w:val="ru-RU" w:eastAsia="en-US" w:bidi="ar-SA"/>
      </w:rPr>
    </w:lvl>
    <w:lvl w:ilvl="3" w:tplc="A508B350">
      <w:numFmt w:val="bullet"/>
      <w:lvlText w:val="•"/>
      <w:lvlJc w:val="left"/>
      <w:pPr>
        <w:ind w:left="2154" w:hanging="351"/>
      </w:pPr>
      <w:rPr>
        <w:rFonts w:hint="default"/>
        <w:lang w:val="ru-RU" w:eastAsia="en-US" w:bidi="ar-SA"/>
      </w:rPr>
    </w:lvl>
    <w:lvl w:ilvl="4" w:tplc="86CE08D8">
      <w:numFmt w:val="bullet"/>
      <w:lvlText w:val="•"/>
      <w:lvlJc w:val="left"/>
      <w:pPr>
        <w:ind w:left="2718" w:hanging="351"/>
      </w:pPr>
      <w:rPr>
        <w:rFonts w:hint="default"/>
        <w:lang w:val="ru-RU" w:eastAsia="en-US" w:bidi="ar-SA"/>
      </w:rPr>
    </w:lvl>
    <w:lvl w:ilvl="5" w:tplc="CB4A6CB6">
      <w:numFmt w:val="bullet"/>
      <w:lvlText w:val="•"/>
      <w:lvlJc w:val="left"/>
      <w:pPr>
        <w:ind w:left="3283" w:hanging="351"/>
      </w:pPr>
      <w:rPr>
        <w:rFonts w:hint="default"/>
        <w:lang w:val="ru-RU" w:eastAsia="en-US" w:bidi="ar-SA"/>
      </w:rPr>
    </w:lvl>
    <w:lvl w:ilvl="6" w:tplc="0964A684">
      <w:numFmt w:val="bullet"/>
      <w:lvlText w:val="•"/>
      <w:lvlJc w:val="left"/>
      <w:pPr>
        <w:ind w:left="3848" w:hanging="351"/>
      </w:pPr>
      <w:rPr>
        <w:rFonts w:hint="default"/>
        <w:lang w:val="ru-RU" w:eastAsia="en-US" w:bidi="ar-SA"/>
      </w:rPr>
    </w:lvl>
    <w:lvl w:ilvl="7" w:tplc="95DE0F1A">
      <w:numFmt w:val="bullet"/>
      <w:lvlText w:val="•"/>
      <w:lvlJc w:val="left"/>
      <w:pPr>
        <w:ind w:left="4412" w:hanging="351"/>
      </w:pPr>
      <w:rPr>
        <w:rFonts w:hint="default"/>
        <w:lang w:val="ru-RU" w:eastAsia="en-US" w:bidi="ar-SA"/>
      </w:rPr>
    </w:lvl>
    <w:lvl w:ilvl="8" w:tplc="9378E9B8">
      <w:numFmt w:val="bullet"/>
      <w:lvlText w:val="•"/>
      <w:lvlJc w:val="left"/>
      <w:pPr>
        <w:ind w:left="4977" w:hanging="351"/>
      </w:pPr>
      <w:rPr>
        <w:rFonts w:hint="default"/>
        <w:lang w:val="ru-RU" w:eastAsia="en-US" w:bidi="ar-SA"/>
      </w:rPr>
    </w:lvl>
  </w:abstractNum>
  <w:abstractNum w:abstractNumId="23">
    <w:nsid w:val="597064B2"/>
    <w:multiLevelType w:val="hybridMultilevel"/>
    <w:tmpl w:val="8CBC905E"/>
    <w:lvl w:ilvl="0" w:tplc="FC3877D8">
      <w:start w:val="5"/>
      <w:numFmt w:val="decimal"/>
      <w:lvlText w:val="%1."/>
      <w:lvlJc w:val="left"/>
      <w:pPr>
        <w:ind w:left="502" w:hanging="396"/>
      </w:pPr>
      <w:rPr>
        <w:rFonts w:ascii="Times New Roman" w:eastAsia="Times New Roman" w:hAnsi="Times New Roman" w:cs="Times New Roman" w:hint="default"/>
        <w:w w:val="100"/>
        <w:sz w:val="24"/>
        <w:szCs w:val="24"/>
        <w:lang w:val="ru-RU" w:eastAsia="en-US" w:bidi="ar-SA"/>
      </w:rPr>
    </w:lvl>
    <w:lvl w:ilvl="1" w:tplc="1E9C8B56">
      <w:numFmt w:val="bullet"/>
      <w:lvlText w:val="•"/>
      <w:lvlJc w:val="left"/>
      <w:pPr>
        <w:ind w:left="1060" w:hanging="396"/>
      </w:pPr>
      <w:rPr>
        <w:rFonts w:hint="default"/>
        <w:lang w:val="ru-RU" w:eastAsia="en-US" w:bidi="ar-SA"/>
      </w:rPr>
    </w:lvl>
    <w:lvl w:ilvl="2" w:tplc="03065FFC">
      <w:numFmt w:val="bullet"/>
      <w:lvlText w:val="•"/>
      <w:lvlJc w:val="left"/>
      <w:pPr>
        <w:ind w:left="1621" w:hanging="396"/>
      </w:pPr>
      <w:rPr>
        <w:rFonts w:hint="default"/>
        <w:lang w:val="ru-RU" w:eastAsia="en-US" w:bidi="ar-SA"/>
      </w:rPr>
    </w:lvl>
    <w:lvl w:ilvl="3" w:tplc="C10203EE">
      <w:numFmt w:val="bullet"/>
      <w:lvlText w:val="•"/>
      <w:lvlJc w:val="left"/>
      <w:pPr>
        <w:ind w:left="2182" w:hanging="396"/>
      </w:pPr>
      <w:rPr>
        <w:rFonts w:hint="default"/>
        <w:lang w:val="ru-RU" w:eastAsia="en-US" w:bidi="ar-SA"/>
      </w:rPr>
    </w:lvl>
    <w:lvl w:ilvl="4" w:tplc="19D8FE06">
      <w:numFmt w:val="bullet"/>
      <w:lvlText w:val="•"/>
      <w:lvlJc w:val="left"/>
      <w:pPr>
        <w:ind w:left="2742" w:hanging="396"/>
      </w:pPr>
      <w:rPr>
        <w:rFonts w:hint="default"/>
        <w:lang w:val="ru-RU" w:eastAsia="en-US" w:bidi="ar-SA"/>
      </w:rPr>
    </w:lvl>
    <w:lvl w:ilvl="5" w:tplc="F59C0192">
      <w:numFmt w:val="bullet"/>
      <w:lvlText w:val="•"/>
      <w:lvlJc w:val="left"/>
      <w:pPr>
        <w:ind w:left="3303" w:hanging="396"/>
      </w:pPr>
      <w:rPr>
        <w:rFonts w:hint="default"/>
        <w:lang w:val="ru-RU" w:eastAsia="en-US" w:bidi="ar-SA"/>
      </w:rPr>
    </w:lvl>
    <w:lvl w:ilvl="6" w:tplc="8B76A9C6">
      <w:numFmt w:val="bullet"/>
      <w:lvlText w:val="•"/>
      <w:lvlJc w:val="left"/>
      <w:pPr>
        <w:ind w:left="3864" w:hanging="396"/>
      </w:pPr>
      <w:rPr>
        <w:rFonts w:hint="default"/>
        <w:lang w:val="ru-RU" w:eastAsia="en-US" w:bidi="ar-SA"/>
      </w:rPr>
    </w:lvl>
    <w:lvl w:ilvl="7" w:tplc="7C76427A">
      <w:numFmt w:val="bullet"/>
      <w:lvlText w:val="•"/>
      <w:lvlJc w:val="left"/>
      <w:pPr>
        <w:ind w:left="4424" w:hanging="396"/>
      </w:pPr>
      <w:rPr>
        <w:rFonts w:hint="default"/>
        <w:lang w:val="ru-RU" w:eastAsia="en-US" w:bidi="ar-SA"/>
      </w:rPr>
    </w:lvl>
    <w:lvl w:ilvl="8" w:tplc="CAAEF470">
      <w:numFmt w:val="bullet"/>
      <w:lvlText w:val="•"/>
      <w:lvlJc w:val="left"/>
      <w:pPr>
        <w:ind w:left="4985" w:hanging="396"/>
      </w:pPr>
      <w:rPr>
        <w:rFonts w:hint="default"/>
        <w:lang w:val="ru-RU" w:eastAsia="en-US" w:bidi="ar-SA"/>
      </w:rPr>
    </w:lvl>
  </w:abstractNum>
  <w:abstractNum w:abstractNumId="24">
    <w:nsid w:val="5D4447ED"/>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E8A2A15"/>
    <w:multiLevelType w:val="hybridMultilevel"/>
    <w:tmpl w:val="5F7CA69A"/>
    <w:lvl w:ilvl="0" w:tplc="D4BA855C">
      <w:start w:val="3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BABEC5C0">
      <w:numFmt w:val="bullet"/>
      <w:lvlText w:val="•"/>
      <w:lvlJc w:val="left"/>
      <w:pPr>
        <w:ind w:left="1024" w:hanging="351"/>
      </w:pPr>
      <w:rPr>
        <w:rFonts w:hint="default"/>
        <w:lang w:val="ru-RU" w:eastAsia="en-US" w:bidi="ar-SA"/>
      </w:rPr>
    </w:lvl>
    <w:lvl w:ilvl="2" w:tplc="12E07606">
      <w:numFmt w:val="bullet"/>
      <w:lvlText w:val="•"/>
      <w:lvlJc w:val="left"/>
      <w:pPr>
        <w:ind w:left="1589" w:hanging="351"/>
      </w:pPr>
      <w:rPr>
        <w:rFonts w:hint="default"/>
        <w:lang w:val="ru-RU" w:eastAsia="en-US" w:bidi="ar-SA"/>
      </w:rPr>
    </w:lvl>
    <w:lvl w:ilvl="3" w:tplc="3ACC2D18">
      <w:numFmt w:val="bullet"/>
      <w:lvlText w:val="•"/>
      <w:lvlJc w:val="left"/>
      <w:pPr>
        <w:ind w:left="2154" w:hanging="351"/>
      </w:pPr>
      <w:rPr>
        <w:rFonts w:hint="default"/>
        <w:lang w:val="ru-RU" w:eastAsia="en-US" w:bidi="ar-SA"/>
      </w:rPr>
    </w:lvl>
    <w:lvl w:ilvl="4" w:tplc="5FBE8A00">
      <w:numFmt w:val="bullet"/>
      <w:lvlText w:val="•"/>
      <w:lvlJc w:val="left"/>
      <w:pPr>
        <w:ind w:left="2718" w:hanging="351"/>
      </w:pPr>
      <w:rPr>
        <w:rFonts w:hint="default"/>
        <w:lang w:val="ru-RU" w:eastAsia="en-US" w:bidi="ar-SA"/>
      </w:rPr>
    </w:lvl>
    <w:lvl w:ilvl="5" w:tplc="A1DC247C">
      <w:numFmt w:val="bullet"/>
      <w:lvlText w:val="•"/>
      <w:lvlJc w:val="left"/>
      <w:pPr>
        <w:ind w:left="3283" w:hanging="351"/>
      </w:pPr>
      <w:rPr>
        <w:rFonts w:hint="default"/>
        <w:lang w:val="ru-RU" w:eastAsia="en-US" w:bidi="ar-SA"/>
      </w:rPr>
    </w:lvl>
    <w:lvl w:ilvl="6" w:tplc="062E4D76">
      <w:numFmt w:val="bullet"/>
      <w:lvlText w:val="•"/>
      <w:lvlJc w:val="left"/>
      <w:pPr>
        <w:ind w:left="3848" w:hanging="351"/>
      </w:pPr>
      <w:rPr>
        <w:rFonts w:hint="default"/>
        <w:lang w:val="ru-RU" w:eastAsia="en-US" w:bidi="ar-SA"/>
      </w:rPr>
    </w:lvl>
    <w:lvl w:ilvl="7" w:tplc="25C078CE">
      <w:numFmt w:val="bullet"/>
      <w:lvlText w:val="•"/>
      <w:lvlJc w:val="left"/>
      <w:pPr>
        <w:ind w:left="4412" w:hanging="351"/>
      </w:pPr>
      <w:rPr>
        <w:rFonts w:hint="default"/>
        <w:lang w:val="ru-RU" w:eastAsia="en-US" w:bidi="ar-SA"/>
      </w:rPr>
    </w:lvl>
    <w:lvl w:ilvl="8" w:tplc="0BFABB6A">
      <w:numFmt w:val="bullet"/>
      <w:lvlText w:val="•"/>
      <w:lvlJc w:val="left"/>
      <w:pPr>
        <w:ind w:left="4977" w:hanging="351"/>
      </w:pPr>
      <w:rPr>
        <w:rFonts w:hint="default"/>
        <w:lang w:val="ru-RU" w:eastAsia="en-US" w:bidi="ar-SA"/>
      </w:rPr>
    </w:lvl>
  </w:abstractNum>
  <w:abstractNum w:abstractNumId="26">
    <w:nsid w:val="62256B3B"/>
    <w:multiLevelType w:val="multilevel"/>
    <w:tmpl w:val="B98226E0"/>
    <w:lvl w:ilvl="0">
      <w:start w:val="5"/>
      <w:numFmt w:val="decimal"/>
      <w:lvlText w:val="%1"/>
      <w:lvlJc w:val="left"/>
      <w:pPr>
        <w:ind w:left="137" w:hanging="600"/>
      </w:pPr>
      <w:rPr>
        <w:rFonts w:hint="default"/>
        <w:lang w:val="ru-RU" w:eastAsia="en-US" w:bidi="ar-SA"/>
      </w:rPr>
    </w:lvl>
    <w:lvl w:ilvl="1">
      <w:start w:val="1"/>
      <w:numFmt w:val="decimal"/>
      <w:lvlText w:val="%1.%2."/>
      <w:lvlJc w:val="left"/>
      <w:pPr>
        <w:ind w:left="137"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27">
    <w:nsid w:val="6632488B"/>
    <w:multiLevelType w:val="hybridMultilevel"/>
    <w:tmpl w:val="88744FB0"/>
    <w:lvl w:ilvl="0" w:tplc="7A3A97E8">
      <w:numFmt w:val="bullet"/>
      <w:lvlText w:val="-"/>
      <w:lvlJc w:val="left"/>
      <w:pPr>
        <w:ind w:left="137" w:hanging="192"/>
      </w:pPr>
      <w:rPr>
        <w:rFonts w:ascii="Times New Roman" w:eastAsia="Times New Roman" w:hAnsi="Times New Roman" w:cs="Times New Roman" w:hint="default"/>
        <w:w w:val="100"/>
        <w:sz w:val="28"/>
        <w:szCs w:val="28"/>
        <w:lang w:val="ru-RU" w:eastAsia="en-US" w:bidi="ar-SA"/>
      </w:rPr>
    </w:lvl>
    <w:lvl w:ilvl="1" w:tplc="2AF08D84">
      <w:numFmt w:val="bullet"/>
      <w:lvlText w:val="•"/>
      <w:lvlJc w:val="left"/>
      <w:pPr>
        <w:ind w:left="1160" w:hanging="192"/>
      </w:pPr>
      <w:rPr>
        <w:rFonts w:hint="default"/>
        <w:lang w:val="ru-RU" w:eastAsia="en-US" w:bidi="ar-SA"/>
      </w:rPr>
    </w:lvl>
    <w:lvl w:ilvl="2" w:tplc="750CE0D8">
      <w:numFmt w:val="bullet"/>
      <w:lvlText w:val="•"/>
      <w:lvlJc w:val="left"/>
      <w:pPr>
        <w:ind w:left="2181" w:hanging="192"/>
      </w:pPr>
      <w:rPr>
        <w:rFonts w:hint="default"/>
        <w:lang w:val="ru-RU" w:eastAsia="en-US" w:bidi="ar-SA"/>
      </w:rPr>
    </w:lvl>
    <w:lvl w:ilvl="3" w:tplc="79FEA7E0">
      <w:numFmt w:val="bullet"/>
      <w:lvlText w:val="•"/>
      <w:lvlJc w:val="left"/>
      <w:pPr>
        <w:ind w:left="3201" w:hanging="192"/>
      </w:pPr>
      <w:rPr>
        <w:rFonts w:hint="default"/>
        <w:lang w:val="ru-RU" w:eastAsia="en-US" w:bidi="ar-SA"/>
      </w:rPr>
    </w:lvl>
    <w:lvl w:ilvl="4" w:tplc="DBE8CBFA">
      <w:numFmt w:val="bullet"/>
      <w:lvlText w:val="•"/>
      <w:lvlJc w:val="left"/>
      <w:pPr>
        <w:ind w:left="4222" w:hanging="192"/>
      </w:pPr>
      <w:rPr>
        <w:rFonts w:hint="default"/>
        <w:lang w:val="ru-RU" w:eastAsia="en-US" w:bidi="ar-SA"/>
      </w:rPr>
    </w:lvl>
    <w:lvl w:ilvl="5" w:tplc="ED069AEA">
      <w:numFmt w:val="bullet"/>
      <w:lvlText w:val="•"/>
      <w:lvlJc w:val="left"/>
      <w:pPr>
        <w:ind w:left="5243" w:hanging="192"/>
      </w:pPr>
      <w:rPr>
        <w:rFonts w:hint="default"/>
        <w:lang w:val="ru-RU" w:eastAsia="en-US" w:bidi="ar-SA"/>
      </w:rPr>
    </w:lvl>
    <w:lvl w:ilvl="6" w:tplc="72F22DFE">
      <w:numFmt w:val="bullet"/>
      <w:lvlText w:val="•"/>
      <w:lvlJc w:val="left"/>
      <w:pPr>
        <w:ind w:left="6263" w:hanging="192"/>
      </w:pPr>
      <w:rPr>
        <w:rFonts w:hint="default"/>
        <w:lang w:val="ru-RU" w:eastAsia="en-US" w:bidi="ar-SA"/>
      </w:rPr>
    </w:lvl>
    <w:lvl w:ilvl="7" w:tplc="BE788B36">
      <w:numFmt w:val="bullet"/>
      <w:lvlText w:val="•"/>
      <w:lvlJc w:val="left"/>
      <w:pPr>
        <w:ind w:left="7284" w:hanging="192"/>
      </w:pPr>
      <w:rPr>
        <w:rFonts w:hint="default"/>
        <w:lang w:val="ru-RU" w:eastAsia="en-US" w:bidi="ar-SA"/>
      </w:rPr>
    </w:lvl>
    <w:lvl w:ilvl="8" w:tplc="1B2E035A">
      <w:numFmt w:val="bullet"/>
      <w:lvlText w:val="•"/>
      <w:lvlJc w:val="left"/>
      <w:pPr>
        <w:ind w:left="8305" w:hanging="192"/>
      </w:pPr>
      <w:rPr>
        <w:rFonts w:hint="default"/>
        <w:lang w:val="ru-RU" w:eastAsia="en-US" w:bidi="ar-SA"/>
      </w:rPr>
    </w:lvl>
  </w:abstractNum>
  <w:abstractNum w:abstractNumId="28">
    <w:nsid w:val="69261374"/>
    <w:multiLevelType w:val="hybridMultilevel"/>
    <w:tmpl w:val="E3D641FC"/>
    <w:lvl w:ilvl="0" w:tplc="EE1C6B4A">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85F810F2">
      <w:numFmt w:val="bullet"/>
      <w:lvlText w:val="•"/>
      <w:lvlJc w:val="left"/>
      <w:pPr>
        <w:ind w:left="1160" w:hanging="305"/>
      </w:pPr>
      <w:rPr>
        <w:rFonts w:hint="default"/>
        <w:lang w:val="ru-RU" w:eastAsia="en-US" w:bidi="ar-SA"/>
      </w:rPr>
    </w:lvl>
    <w:lvl w:ilvl="2" w:tplc="6C240AB4">
      <w:numFmt w:val="bullet"/>
      <w:lvlText w:val="•"/>
      <w:lvlJc w:val="left"/>
      <w:pPr>
        <w:ind w:left="2181" w:hanging="305"/>
      </w:pPr>
      <w:rPr>
        <w:rFonts w:hint="default"/>
        <w:lang w:val="ru-RU" w:eastAsia="en-US" w:bidi="ar-SA"/>
      </w:rPr>
    </w:lvl>
    <w:lvl w:ilvl="3" w:tplc="D5CEBEF0">
      <w:numFmt w:val="bullet"/>
      <w:lvlText w:val="•"/>
      <w:lvlJc w:val="left"/>
      <w:pPr>
        <w:ind w:left="3201" w:hanging="305"/>
      </w:pPr>
      <w:rPr>
        <w:rFonts w:hint="default"/>
        <w:lang w:val="ru-RU" w:eastAsia="en-US" w:bidi="ar-SA"/>
      </w:rPr>
    </w:lvl>
    <w:lvl w:ilvl="4" w:tplc="B754998A">
      <w:numFmt w:val="bullet"/>
      <w:lvlText w:val="•"/>
      <w:lvlJc w:val="left"/>
      <w:pPr>
        <w:ind w:left="4222" w:hanging="305"/>
      </w:pPr>
      <w:rPr>
        <w:rFonts w:hint="default"/>
        <w:lang w:val="ru-RU" w:eastAsia="en-US" w:bidi="ar-SA"/>
      </w:rPr>
    </w:lvl>
    <w:lvl w:ilvl="5" w:tplc="B0B47BCA">
      <w:numFmt w:val="bullet"/>
      <w:lvlText w:val="•"/>
      <w:lvlJc w:val="left"/>
      <w:pPr>
        <w:ind w:left="5243" w:hanging="305"/>
      </w:pPr>
      <w:rPr>
        <w:rFonts w:hint="default"/>
        <w:lang w:val="ru-RU" w:eastAsia="en-US" w:bidi="ar-SA"/>
      </w:rPr>
    </w:lvl>
    <w:lvl w:ilvl="6" w:tplc="61B4ACB2">
      <w:numFmt w:val="bullet"/>
      <w:lvlText w:val="•"/>
      <w:lvlJc w:val="left"/>
      <w:pPr>
        <w:ind w:left="6263" w:hanging="305"/>
      </w:pPr>
      <w:rPr>
        <w:rFonts w:hint="default"/>
        <w:lang w:val="ru-RU" w:eastAsia="en-US" w:bidi="ar-SA"/>
      </w:rPr>
    </w:lvl>
    <w:lvl w:ilvl="7" w:tplc="C512D63A">
      <w:numFmt w:val="bullet"/>
      <w:lvlText w:val="•"/>
      <w:lvlJc w:val="left"/>
      <w:pPr>
        <w:ind w:left="7284" w:hanging="305"/>
      </w:pPr>
      <w:rPr>
        <w:rFonts w:hint="default"/>
        <w:lang w:val="ru-RU" w:eastAsia="en-US" w:bidi="ar-SA"/>
      </w:rPr>
    </w:lvl>
    <w:lvl w:ilvl="8" w:tplc="E80474A8">
      <w:numFmt w:val="bullet"/>
      <w:lvlText w:val="•"/>
      <w:lvlJc w:val="left"/>
      <w:pPr>
        <w:ind w:left="8305" w:hanging="305"/>
      </w:pPr>
      <w:rPr>
        <w:rFonts w:hint="default"/>
        <w:lang w:val="ru-RU" w:eastAsia="en-US" w:bidi="ar-SA"/>
      </w:rPr>
    </w:lvl>
  </w:abstractNum>
  <w:abstractNum w:abstractNumId="29">
    <w:nsid w:val="6D2C05A5"/>
    <w:multiLevelType w:val="hybridMultilevel"/>
    <w:tmpl w:val="78F4A1AE"/>
    <w:lvl w:ilvl="0" w:tplc="152CB30C">
      <w:start w:val="34"/>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73E2210E">
      <w:numFmt w:val="bullet"/>
      <w:lvlText w:val="•"/>
      <w:lvlJc w:val="left"/>
      <w:pPr>
        <w:ind w:left="1024" w:hanging="351"/>
      </w:pPr>
      <w:rPr>
        <w:rFonts w:hint="default"/>
        <w:lang w:val="ru-RU" w:eastAsia="en-US" w:bidi="ar-SA"/>
      </w:rPr>
    </w:lvl>
    <w:lvl w:ilvl="2" w:tplc="8846692A">
      <w:numFmt w:val="bullet"/>
      <w:lvlText w:val="•"/>
      <w:lvlJc w:val="left"/>
      <w:pPr>
        <w:ind w:left="1589" w:hanging="351"/>
      </w:pPr>
      <w:rPr>
        <w:rFonts w:hint="default"/>
        <w:lang w:val="ru-RU" w:eastAsia="en-US" w:bidi="ar-SA"/>
      </w:rPr>
    </w:lvl>
    <w:lvl w:ilvl="3" w:tplc="053662E4">
      <w:numFmt w:val="bullet"/>
      <w:lvlText w:val="•"/>
      <w:lvlJc w:val="left"/>
      <w:pPr>
        <w:ind w:left="2154" w:hanging="351"/>
      </w:pPr>
      <w:rPr>
        <w:rFonts w:hint="default"/>
        <w:lang w:val="ru-RU" w:eastAsia="en-US" w:bidi="ar-SA"/>
      </w:rPr>
    </w:lvl>
    <w:lvl w:ilvl="4" w:tplc="22D4A610">
      <w:numFmt w:val="bullet"/>
      <w:lvlText w:val="•"/>
      <w:lvlJc w:val="left"/>
      <w:pPr>
        <w:ind w:left="2718" w:hanging="351"/>
      </w:pPr>
      <w:rPr>
        <w:rFonts w:hint="default"/>
        <w:lang w:val="ru-RU" w:eastAsia="en-US" w:bidi="ar-SA"/>
      </w:rPr>
    </w:lvl>
    <w:lvl w:ilvl="5" w:tplc="216E01A6">
      <w:numFmt w:val="bullet"/>
      <w:lvlText w:val="•"/>
      <w:lvlJc w:val="left"/>
      <w:pPr>
        <w:ind w:left="3283" w:hanging="351"/>
      </w:pPr>
      <w:rPr>
        <w:rFonts w:hint="default"/>
        <w:lang w:val="ru-RU" w:eastAsia="en-US" w:bidi="ar-SA"/>
      </w:rPr>
    </w:lvl>
    <w:lvl w:ilvl="6" w:tplc="834EDDFE">
      <w:numFmt w:val="bullet"/>
      <w:lvlText w:val="•"/>
      <w:lvlJc w:val="left"/>
      <w:pPr>
        <w:ind w:left="3848" w:hanging="351"/>
      </w:pPr>
      <w:rPr>
        <w:rFonts w:hint="default"/>
        <w:lang w:val="ru-RU" w:eastAsia="en-US" w:bidi="ar-SA"/>
      </w:rPr>
    </w:lvl>
    <w:lvl w:ilvl="7" w:tplc="E8C4429C">
      <w:numFmt w:val="bullet"/>
      <w:lvlText w:val="•"/>
      <w:lvlJc w:val="left"/>
      <w:pPr>
        <w:ind w:left="4412" w:hanging="351"/>
      </w:pPr>
      <w:rPr>
        <w:rFonts w:hint="default"/>
        <w:lang w:val="ru-RU" w:eastAsia="en-US" w:bidi="ar-SA"/>
      </w:rPr>
    </w:lvl>
    <w:lvl w:ilvl="8" w:tplc="F056CE38">
      <w:numFmt w:val="bullet"/>
      <w:lvlText w:val="•"/>
      <w:lvlJc w:val="left"/>
      <w:pPr>
        <w:ind w:left="4977" w:hanging="351"/>
      </w:pPr>
      <w:rPr>
        <w:rFonts w:hint="default"/>
        <w:lang w:val="ru-RU" w:eastAsia="en-US" w:bidi="ar-SA"/>
      </w:rPr>
    </w:lvl>
  </w:abstractNum>
  <w:abstractNum w:abstractNumId="30">
    <w:nsid w:val="6D384661"/>
    <w:multiLevelType w:val="multilevel"/>
    <w:tmpl w:val="B98226E0"/>
    <w:lvl w:ilvl="0">
      <w:start w:val="5"/>
      <w:numFmt w:val="decimal"/>
      <w:lvlText w:val="%1"/>
      <w:lvlJc w:val="left"/>
      <w:pPr>
        <w:ind w:left="137" w:hanging="600"/>
      </w:pPr>
      <w:rPr>
        <w:rFonts w:hint="default"/>
        <w:lang w:val="ru-RU" w:eastAsia="en-US" w:bidi="ar-SA"/>
      </w:rPr>
    </w:lvl>
    <w:lvl w:ilvl="1">
      <w:start w:val="1"/>
      <w:numFmt w:val="decimal"/>
      <w:lvlText w:val="%1.%2."/>
      <w:lvlJc w:val="left"/>
      <w:pPr>
        <w:ind w:left="137"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31">
    <w:nsid w:val="6F5C6D68"/>
    <w:multiLevelType w:val="multilevel"/>
    <w:tmpl w:val="B06815B4"/>
    <w:lvl w:ilvl="0">
      <w:start w:val="1"/>
      <w:numFmt w:val="decimal"/>
      <w:lvlText w:val="%1)"/>
      <w:lvlJc w:val="left"/>
      <w:pPr>
        <w:ind w:left="137" w:hanging="425"/>
      </w:pPr>
      <w:rPr>
        <w:rFonts w:ascii="Times New Roman" w:eastAsia="Times New Roman" w:hAnsi="Times New Roman" w:cs="Times New Roman" w:hint="default"/>
        <w:spacing w:val="0"/>
        <w:w w:val="100"/>
        <w:sz w:val="28"/>
        <w:szCs w:val="28"/>
        <w:lang w:val="ru-RU" w:eastAsia="en-US" w:bidi="ar-SA"/>
      </w:rPr>
    </w:lvl>
    <w:lvl w:ilvl="1">
      <w:start w:val="1"/>
      <w:numFmt w:val="decimal"/>
      <w:lvlText w:val="%1.%2"/>
      <w:lvlJc w:val="left"/>
      <w:pPr>
        <w:ind w:left="1279" w:hanging="42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87" w:hanging="423"/>
      </w:pPr>
      <w:rPr>
        <w:rFonts w:hint="default"/>
        <w:lang w:val="ru-RU" w:eastAsia="en-US" w:bidi="ar-SA"/>
      </w:rPr>
    </w:lvl>
    <w:lvl w:ilvl="3">
      <w:numFmt w:val="bullet"/>
      <w:lvlText w:val="•"/>
      <w:lvlJc w:val="left"/>
      <w:pPr>
        <w:ind w:left="3294" w:hanging="423"/>
      </w:pPr>
      <w:rPr>
        <w:rFonts w:hint="default"/>
        <w:lang w:val="ru-RU" w:eastAsia="en-US" w:bidi="ar-SA"/>
      </w:rPr>
    </w:lvl>
    <w:lvl w:ilvl="4">
      <w:numFmt w:val="bullet"/>
      <w:lvlText w:val="•"/>
      <w:lvlJc w:val="left"/>
      <w:pPr>
        <w:ind w:left="4302" w:hanging="423"/>
      </w:pPr>
      <w:rPr>
        <w:rFonts w:hint="default"/>
        <w:lang w:val="ru-RU" w:eastAsia="en-US" w:bidi="ar-SA"/>
      </w:rPr>
    </w:lvl>
    <w:lvl w:ilvl="5">
      <w:numFmt w:val="bullet"/>
      <w:lvlText w:val="•"/>
      <w:lvlJc w:val="left"/>
      <w:pPr>
        <w:ind w:left="5309" w:hanging="423"/>
      </w:pPr>
      <w:rPr>
        <w:rFonts w:hint="default"/>
        <w:lang w:val="ru-RU" w:eastAsia="en-US" w:bidi="ar-SA"/>
      </w:rPr>
    </w:lvl>
    <w:lvl w:ilvl="6">
      <w:numFmt w:val="bullet"/>
      <w:lvlText w:val="•"/>
      <w:lvlJc w:val="left"/>
      <w:pPr>
        <w:ind w:left="6316" w:hanging="423"/>
      </w:pPr>
      <w:rPr>
        <w:rFonts w:hint="default"/>
        <w:lang w:val="ru-RU" w:eastAsia="en-US" w:bidi="ar-SA"/>
      </w:rPr>
    </w:lvl>
    <w:lvl w:ilvl="7">
      <w:numFmt w:val="bullet"/>
      <w:lvlText w:val="•"/>
      <w:lvlJc w:val="left"/>
      <w:pPr>
        <w:ind w:left="7324" w:hanging="423"/>
      </w:pPr>
      <w:rPr>
        <w:rFonts w:hint="default"/>
        <w:lang w:val="ru-RU" w:eastAsia="en-US" w:bidi="ar-SA"/>
      </w:rPr>
    </w:lvl>
    <w:lvl w:ilvl="8">
      <w:numFmt w:val="bullet"/>
      <w:lvlText w:val="•"/>
      <w:lvlJc w:val="left"/>
      <w:pPr>
        <w:ind w:left="8331" w:hanging="423"/>
      </w:pPr>
      <w:rPr>
        <w:rFonts w:hint="default"/>
        <w:lang w:val="ru-RU" w:eastAsia="en-US" w:bidi="ar-SA"/>
      </w:rPr>
    </w:lvl>
  </w:abstractNum>
  <w:abstractNum w:abstractNumId="32">
    <w:nsid w:val="71370EDD"/>
    <w:multiLevelType w:val="hybridMultilevel"/>
    <w:tmpl w:val="D6843142"/>
    <w:lvl w:ilvl="0" w:tplc="0419000F">
      <w:start w:val="1"/>
      <w:numFmt w:val="decimal"/>
      <w:lvlText w:val="%1."/>
      <w:lvlJc w:val="left"/>
      <w:pPr>
        <w:ind w:left="849" w:hanging="360"/>
      </w:pPr>
    </w:lvl>
    <w:lvl w:ilvl="1" w:tplc="04190019" w:tentative="1">
      <w:start w:val="1"/>
      <w:numFmt w:val="lowerLetter"/>
      <w:lvlText w:val="%2."/>
      <w:lvlJc w:val="left"/>
      <w:pPr>
        <w:ind w:left="1569" w:hanging="360"/>
      </w:pPr>
    </w:lvl>
    <w:lvl w:ilvl="2" w:tplc="0419001B" w:tentative="1">
      <w:start w:val="1"/>
      <w:numFmt w:val="lowerRoman"/>
      <w:lvlText w:val="%3."/>
      <w:lvlJc w:val="right"/>
      <w:pPr>
        <w:ind w:left="2289" w:hanging="180"/>
      </w:pPr>
    </w:lvl>
    <w:lvl w:ilvl="3" w:tplc="0419000F" w:tentative="1">
      <w:start w:val="1"/>
      <w:numFmt w:val="decimal"/>
      <w:lvlText w:val="%4."/>
      <w:lvlJc w:val="left"/>
      <w:pPr>
        <w:ind w:left="3009" w:hanging="360"/>
      </w:pPr>
    </w:lvl>
    <w:lvl w:ilvl="4" w:tplc="04190019" w:tentative="1">
      <w:start w:val="1"/>
      <w:numFmt w:val="lowerLetter"/>
      <w:lvlText w:val="%5."/>
      <w:lvlJc w:val="left"/>
      <w:pPr>
        <w:ind w:left="3729" w:hanging="360"/>
      </w:pPr>
    </w:lvl>
    <w:lvl w:ilvl="5" w:tplc="0419001B" w:tentative="1">
      <w:start w:val="1"/>
      <w:numFmt w:val="lowerRoman"/>
      <w:lvlText w:val="%6."/>
      <w:lvlJc w:val="right"/>
      <w:pPr>
        <w:ind w:left="4449" w:hanging="180"/>
      </w:pPr>
    </w:lvl>
    <w:lvl w:ilvl="6" w:tplc="0419000F" w:tentative="1">
      <w:start w:val="1"/>
      <w:numFmt w:val="decimal"/>
      <w:lvlText w:val="%7."/>
      <w:lvlJc w:val="left"/>
      <w:pPr>
        <w:ind w:left="5169" w:hanging="360"/>
      </w:pPr>
    </w:lvl>
    <w:lvl w:ilvl="7" w:tplc="04190019" w:tentative="1">
      <w:start w:val="1"/>
      <w:numFmt w:val="lowerLetter"/>
      <w:lvlText w:val="%8."/>
      <w:lvlJc w:val="left"/>
      <w:pPr>
        <w:ind w:left="5889" w:hanging="360"/>
      </w:pPr>
    </w:lvl>
    <w:lvl w:ilvl="8" w:tplc="0419001B" w:tentative="1">
      <w:start w:val="1"/>
      <w:numFmt w:val="lowerRoman"/>
      <w:lvlText w:val="%9."/>
      <w:lvlJc w:val="right"/>
      <w:pPr>
        <w:ind w:left="6609" w:hanging="180"/>
      </w:pPr>
    </w:lvl>
  </w:abstractNum>
  <w:abstractNum w:abstractNumId="33">
    <w:nsid w:val="72FC0E9D"/>
    <w:multiLevelType w:val="hybridMultilevel"/>
    <w:tmpl w:val="AB84905A"/>
    <w:lvl w:ilvl="0" w:tplc="44ACFE9A">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044C141E">
      <w:numFmt w:val="bullet"/>
      <w:lvlText w:val="•"/>
      <w:lvlJc w:val="left"/>
      <w:pPr>
        <w:ind w:left="1160" w:hanging="305"/>
      </w:pPr>
      <w:rPr>
        <w:rFonts w:hint="default"/>
        <w:lang w:val="ru-RU" w:eastAsia="en-US" w:bidi="ar-SA"/>
      </w:rPr>
    </w:lvl>
    <w:lvl w:ilvl="2" w:tplc="2B886922">
      <w:numFmt w:val="bullet"/>
      <w:lvlText w:val="•"/>
      <w:lvlJc w:val="left"/>
      <w:pPr>
        <w:ind w:left="2181" w:hanging="305"/>
      </w:pPr>
      <w:rPr>
        <w:rFonts w:hint="default"/>
        <w:lang w:val="ru-RU" w:eastAsia="en-US" w:bidi="ar-SA"/>
      </w:rPr>
    </w:lvl>
    <w:lvl w:ilvl="3" w:tplc="BC6AB432">
      <w:numFmt w:val="bullet"/>
      <w:lvlText w:val="•"/>
      <w:lvlJc w:val="left"/>
      <w:pPr>
        <w:ind w:left="3201" w:hanging="305"/>
      </w:pPr>
      <w:rPr>
        <w:rFonts w:hint="default"/>
        <w:lang w:val="ru-RU" w:eastAsia="en-US" w:bidi="ar-SA"/>
      </w:rPr>
    </w:lvl>
    <w:lvl w:ilvl="4" w:tplc="99E432EE">
      <w:numFmt w:val="bullet"/>
      <w:lvlText w:val="•"/>
      <w:lvlJc w:val="left"/>
      <w:pPr>
        <w:ind w:left="4222" w:hanging="305"/>
      </w:pPr>
      <w:rPr>
        <w:rFonts w:hint="default"/>
        <w:lang w:val="ru-RU" w:eastAsia="en-US" w:bidi="ar-SA"/>
      </w:rPr>
    </w:lvl>
    <w:lvl w:ilvl="5" w:tplc="62E2EBEC">
      <w:numFmt w:val="bullet"/>
      <w:lvlText w:val="•"/>
      <w:lvlJc w:val="left"/>
      <w:pPr>
        <w:ind w:left="5243" w:hanging="305"/>
      </w:pPr>
      <w:rPr>
        <w:rFonts w:hint="default"/>
        <w:lang w:val="ru-RU" w:eastAsia="en-US" w:bidi="ar-SA"/>
      </w:rPr>
    </w:lvl>
    <w:lvl w:ilvl="6" w:tplc="509CD7E4">
      <w:numFmt w:val="bullet"/>
      <w:lvlText w:val="•"/>
      <w:lvlJc w:val="left"/>
      <w:pPr>
        <w:ind w:left="6263" w:hanging="305"/>
      </w:pPr>
      <w:rPr>
        <w:rFonts w:hint="default"/>
        <w:lang w:val="ru-RU" w:eastAsia="en-US" w:bidi="ar-SA"/>
      </w:rPr>
    </w:lvl>
    <w:lvl w:ilvl="7" w:tplc="EFE4B42A">
      <w:numFmt w:val="bullet"/>
      <w:lvlText w:val="•"/>
      <w:lvlJc w:val="left"/>
      <w:pPr>
        <w:ind w:left="7284" w:hanging="305"/>
      </w:pPr>
      <w:rPr>
        <w:rFonts w:hint="default"/>
        <w:lang w:val="ru-RU" w:eastAsia="en-US" w:bidi="ar-SA"/>
      </w:rPr>
    </w:lvl>
    <w:lvl w:ilvl="8" w:tplc="5128FDC4">
      <w:numFmt w:val="bullet"/>
      <w:lvlText w:val="•"/>
      <w:lvlJc w:val="left"/>
      <w:pPr>
        <w:ind w:left="8305" w:hanging="305"/>
      </w:pPr>
      <w:rPr>
        <w:rFonts w:hint="default"/>
        <w:lang w:val="ru-RU" w:eastAsia="en-US" w:bidi="ar-SA"/>
      </w:rPr>
    </w:lvl>
  </w:abstractNum>
  <w:abstractNum w:abstractNumId="34">
    <w:nsid w:val="74843112"/>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35">
    <w:nsid w:val="776772A7"/>
    <w:multiLevelType w:val="multilevel"/>
    <w:tmpl w:val="07B2AF30"/>
    <w:lvl w:ilvl="0">
      <w:start w:val="6"/>
      <w:numFmt w:val="decimal"/>
      <w:lvlText w:val="%1"/>
      <w:lvlJc w:val="left"/>
      <w:pPr>
        <w:ind w:left="137" w:hanging="797"/>
      </w:pPr>
      <w:rPr>
        <w:rFonts w:hint="default"/>
        <w:lang w:val="ru-RU" w:eastAsia="en-US" w:bidi="ar-SA"/>
      </w:rPr>
    </w:lvl>
    <w:lvl w:ilvl="1">
      <w:start w:val="2"/>
      <w:numFmt w:val="decimal"/>
      <w:lvlText w:val="%1.%2."/>
      <w:lvlJc w:val="left"/>
      <w:pPr>
        <w:ind w:left="137" w:hanging="79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97"/>
      </w:pPr>
      <w:rPr>
        <w:rFonts w:hint="default"/>
        <w:lang w:val="ru-RU" w:eastAsia="en-US" w:bidi="ar-SA"/>
      </w:rPr>
    </w:lvl>
    <w:lvl w:ilvl="3">
      <w:numFmt w:val="bullet"/>
      <w:lvlText w:val="•"/>
      <w:lvlJc w:val="left"/>
      <w:pPr>
        <w:ind w:left="3201" w:hanging="797"/>
      </w:pPr>
      <w:rPr>
        <w:rFonts w:hint="default"/>
        <w:lang w:val="ru-RU" w:eastAsia="en-US" w:bidi="ar-SA"/>
      </w:rPr>
    </w:lvl>
    <w:lvl w:ilvl="4">
      <w:numFmt w:val="bullet"/>
      <w:lvlText w:val="•"/>
      <w:lvlJc w:val="left"/>
      <w:pPr>
        <w:ind w:left="4222" w:hanging="797"/>
      </w:pPr>
      <w:rPr>
        <w:rFonts w:hint="default"/>
        <w:lang w:val="ru-RU" w:eastAsia="en-US" w:bidi="ar-SA"/>
      </w:rPr>
    </w:lvl>
    <w:lvl w:ilvl="5">
      <w:numFmt w:val="bullet"/>
      <w:lvlText w:val="•"/>
      <w:lvlJc w:val="left"/>
      <w:pPr>
        <w:ind w:left="5243" w:hanging="797"/>
      </w:pPr>
      <w:rPr>
        <w:rFonts w:hint="default"/>
        <w:lang w:val="ru-RU" w:eastAsia="en-US" w:bidi="ar-SA"/>
      </w:rPr>
    </w:lvl>
    <w:lvl w:ilvl="6">
      <w:numFmt w:val="bullet"/>
      <w:lvlText w:val="•"/>
      <w:lvlJc w:val="left"/>
      <w:pPr>
        <w:ind w:left="6263" w:hanging="797"/>
      </w:pPr>
      <w:rPr>
        <w:rFonts w:hint="default"/>
        <w:lang w:val="ru-RU" w:eastAsia="en-US" w:bidi="ar-SA"/>
      </w:rPr>
    </w:lvl>
    <w:lvl w:ilvl="7">
      <w:numFmt w:val="bullet"/>
      <w:lvlText w:val="•"/>
      <w:lvlJc w:val="left"/>
      <w:pPr>
        <w:ind w:left="7284" w:hanging="797"/>
      </w:pPr>
      <w:rPr>
        <w:rFonts w:hint="default"/>
        <w:lang w:val="ru-RU" w:eastAsia="en-US" w:bidi="ar-SA"/>
      </w:rPr>
    </w:lvl>
    <w:lvl w:ilvl="8">
      <w:numFmt w:val="bullet"/>
      <w:lvlText w:val="•"/>
      <w:lvlJc w:val="left"/>
      <w:pPr>
        <w:ind w:left="8305" w:hanging="797"/>
      </w:pPr>
      <w:rPr>
        <w:rFonts w:hint="default"/>
        <w:lang w:val="ru-RU" w:eastAsia="en-US" w:bidi="ar-SA"/>
      </w:rPr>
    </w:lvl>
  </w:abstractNum>
  <w:abstractNum w:abstractNumId="36">
    <w:nsid w:val="79046788"/>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37">
    <w:nsid w:val="79C96615"/>
    <w:multiLevelType w:val="hybridMultilevel"/>
    <w:tmpl w:val="F1DAEC8A"/>
    <w:lvl w:ilvl="0" w:tplc="F730B622">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DCD6AD2A">
      <w:numFmt w:val="bullet"/>
      <w:lvlText w:val="•"/>
      <w:lvlJc w:val="left"/>
      <w:pPr>
        <w:ind w:left="1160" w:hanging="305"/>
      </w:pPr>
      <w:rPr>
        <w:rFonts w:hint="default"/>
        <w:lang w:val="ru-RU" w:eastAsia="en-US" w:bidi="ar-SA"/>
      </w:rPr>
    </w:lvl>
    <w:lvl w:ilvl="2" w:tplc="A28C61E6">
      <w:numFmt w:val="bullet"/>
      <w:lvlText w:val="•"/>
      <w:lvlJc w:val="left"/>
      <w:pPr>
        <w:ind w:left="2181" w:hanging="305"/>
      </w:pPr>
      <w:rPr>
        <w:rFonts w:hint="default"/>
        <w:lang w:val="ru-RU" w:eastAsia="en-US" w:bidi="ar-SA"/>
      </w:rPr>
    </w:lvl>
    <w:lvl w:ilvl="3" w:tplc="0DFA9172">
      <w:numFmt w:val="bullet"/>
      <w:lvlText w:val="•"/>
      <w:lvlJc w:val="left"/>
      <w:pPr>
        <w:ind w:left="3201" w:hanging="305"/>
      </w:pPr>
      <w:rPr>
        <w:rFonts w:hint="default"/>
        <w:lang w:val="ru-RU" w:eastAsia="en-US" w:bidi="ar-SA"/>
      </w:rPr>
    </w:lvl>
    <w:lvl w:ilvl="4" w:tplc="516CF63A">
      <w:numFmt w:val="bullet"/>
      <w:lvlText w:val="•"/>
      <w:lvlJc w:val="left"/>
      <w:pPr>
        <w:ind w:left="4222" w:hanging="305"/>
      </w:pPr>
      <w:rPr>
        <w:rFonts w:hint="default"/>
        <w:lang w:val="ru-RU" w:eastAsia="en-US" w:bidi="ar-SA"/>
      </w:rPr>
    </w:lvl>
    <w:lvl w:ilvl="5" w:tplc="B69CFEAE">
      <w:numFmt w:val="bullet"/>
      <w:lvlText w:val="•"/>
      <w:lvlJc w:val="left"/>
      <w:pPr>
        <w:ind w:left="5243" w:hanging="305"/>
      </w:pPr>
      <w:rPr>
        <w:rFonts w:hint="default"/>
        <w:lang w:val="ru-RU" w:eastAsia="en-US" w:bidi="ar-SA"/>
      </w:rPr>
    </w:lvl>
    <w:lvl w:ilvl="6" w:tplc="15745A32">
      <w:numFmt w:val="bullet"/>
      <w:lvlText w:val="•"/>
      <w:lvlJc w:val="left"/>
      <w:pPr>
        <w:ind w:left="6263" w:hanging="305"/>
      </w:pPr>
      <w:rPr>
        <w:rFonts w:hint="default"/>
        <w:lang w:val="ru-RU" w:eastAsia="en-US" w:bidi="ar-SA"/>
      </w:rPr>
    </w:lvl>
    <w:lvl w:ilvl="7" w:tplc="ABD6CA88">
      <w:numFmt w:val="bullet"/>
      <w:lvlText w:val="•"/>
      <w:lvlJc w:val="left"/>
      <w:pPr>
        <w:ind w:left="7284" w:hanging="305"/>
      </w:pPr>
      <w:rPr>
        <w:rFonts w:hint="default"/>
        <w:lang w:val="ru-RU" w:eastAsia="en-US" w:bidi="ar-SA"/>
      </w:rPr>
    </w:lvl>
    <w:lvl w:ilvl="8" w:tplc="6D1E791A">
      <w:numFmt w:val="bullet"/>
      <w:lvlText w:val="•"/>
      <w:lvlJc w:val="left"/>
      <w:pPr>
        <w:ind w:left="8305" w:hanging="305"/>
      </w:pPr>
      <w:rPr>
        <w:rFonts w:hint="default"/>
        <w:lang w:val="ru-RU" w:eastAsia="en-US" w:bidi="ar-SA"/>
      </w:rPr>
    </w:lvl>
  </w:abstractNum>
  <w:abstractNum w:abstractNumId="38">
    <w:nsid w:val="7B217C0E"/>
    <w:multiLevelType w:val="hybridMultilevel"/>
    <w:tmpl w:val="D2A46BD2"/>
    <w:lvl w:ilvl="0" w:tplc="D72AFE18">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853E022A">
      <w:numFmt w:val="bullet"/>
      <w:lvlText w:val="•"/>
      <w:lvlJc w:val="left"/>
      <w:pPr>
        <w:ind w:left="916" w:hanging="240"/>
      </w:pPr>
      <w:rPr>
        <w:rFonts w:hint="default"/>
        <w:lang w:val="ru-RU" w:eastAsia="en-US" w:bidi="ar-SA"/>
      </w:rPr>
    </w:lvl>
    <w:lvl w:ilvl="2" w:tplc="70F4A0CE">
      <w:numFmt w:val="bullet"/>
      <w:lvlText w:val="•"/>
      <w:lvlJc w:val="left"/>
      <w:pPr>
        <w:ind w:left="1493" w:hanging="240"/>
      </w:pPr>
      <w:rPr>
        <w:rFonts w:hint="default"/>
        <w:lang w:val="ru-RU" w:eastAsia="en-US" w:bidi="ar-SA"/>
      </w:rPr>
    </w:lvl>
    <w:lvl w:ilvl="3" w:tplc="6BB0CE94">
      <w:numFmt w:val="bullet"/>
      <w:lvlText w:val="•"/>
      <w:lvlJc w:val="left"/>
      <w:pPr>
        <w:ind w:left="2070" w:hanging="240"/>
      </w:pPr>
      <w:rPr>
        <w:rFonts w:hint="default"/>
        <w:lang w:val="ru-RU" w:eastAsia="en-US" w:bidi="ar-SA"/>
      </w:rPr>
    </w:lvl>
    <w:lvl w:ilvl="4" w:tplc="7908B8E0">
      <w:numFmt w:val="bullet"/>
      <w:lvlText w:val="•"/>
      <w:lvlJc w:val="left"/>
      <w:pPr>
        <w:ind w:left="2646" w:hanging="240"/>
      </w:pPr>
      <w:rPr>
        <w:rFonts w:hint="default"/>
        <w:lang w:val="ru-RU" w:eastAsia="en-US" w:bidi="ar-SA"/>
      </w:rPr>
    </w:lvl>
    <w:lvl w:ilvl="5" w:tplc="1DCA5878">
      <w:numFmt w:val="bullet"/>
      <w:lvlText w:val="•"/>
      <w:lvlJc w:val="left"/>
      <w:pPr>
        <w:ind w:left="3223" w:hanging="240"/>
      </w:pPr>
      <w:rPr>
        <w:rFonts w:hint="default"/>
        <w:lang w:val="ru-RU" w:eastAsia="en-US" w:bidi="ar-SA"/>
      </w:rPr>
    </w:lvl>
    <w:lvl w:ilvl="6" w:tplc="8FD2ED66">
      <w:numFmt w:val="bullet"/>
      <w:lvlText w:val="•"/>
      <w:lvlJc w:val="left"/>
      <w:pPr>
        <w:ind w:left="3800" w:hanging="240"/>
      </w:pPr>
      <w:rPr>
        <w:rFonts w:hint="default"/>
        <w:lang w:val="ru-RU" w:eastAsia="en-US" w:bidi="ar-SA"/>
      </w:rPr>
    </w:lvl>
    <w:lvl w:ilvl="7" w:tplc="E06E90EA">
      <w:numFmt w:val="bullet"/>
      <w:lvlText w:val="•"/>
      <w:lvlJc w:val="left"/>
      <w:pPr>
        <w:ind w:left="4376" w:hanging="240"/>
      </w:pPr>
      <w:rPr>
        <w:rFonts w:hint="default"/>
        <w:lang w:val="ru-RU" w:eastAsia="en-US" w:bidi="ar-SA"/>
      </w:rPr>
    </w:lvl>
    <w:lvl w:ilvl="8" w:tplc="C35C2D58">
      <w:numFmt w:val="bullet"/>
      <w:lvlText w:val="•"/>
      <w:lvlJc w:val="left"/>
      <w:pPr>
        <w:ind w:left="4953" w:hanging="240"/>
      </w:pPr>
      <w:rPr>
        <w:rFonts w:hint="default"/>
        <w:lang w:val="ru-RU" w:eastAsia="en-US" w:bidi="ar-SA"/>
      </w:rPr>
    </w:lvl>
  </w:abstractNum>
  <w:abstractNum w:abstractNumId="39">
    <w:nsid w:val="7E792C9E"/>
    <w:multiLevelType w:val="hybridMultilevel"/>
    <w:tmpl w:val="90ACBFFE"/>
    <w:lvl w:ilvl="0" w:tplc="D0B07540">
      <w:start w:val="1"/>
      <w:numFmt w:val="upperRoman"/>
      <w:lvlText w:val="%1."/>
      <w:lvlJc w:val="left"/>
      <w:pPr>
        <w:ind w:left="4550" w:hanging="720"/>
      </w:pPr>
      <w:rPr>
        <w:rFonts w:hint="default"/>
      </w:rPr>
    </w:lvl>
    <w:lvl w:ilvl="1" w:tplc="04190019" w:tentative="1">
      <w:start w:val="1"/>
      <w:numFmt w:val="lowerLetter"/>
      <w:lvlText w:val="%2."/>
      <w:lvlJc w:val="left"/>
      <w:pPr>
        <w:ind w:left="4910" w:hanging="360"/>
      </w:pPr>
    </w:lvl>
    <w:lvl w:ilvl="2" w:tplc="0419001B" w:tentative="1">
      <w:start w:val="1"/>
      <w:numFmt w:val="lowerRoman"/>
      <w:lvlText w:val="%3."/>
      <w:lvlJc w:val="right"/>
      <w:pPr>
        <w:ind w:left="5630" w:hanging="180"/>
      </w:pPr>
    </w:lvl>
    <w:lvl w:ilvl="3" w:tplc="0419000F" w:tentative="1">
      <w:start w:val="1"/>
      <w:numFmt w:val="decimal"/>
      <w:lvlText w:val="%4."/>
      <w:lvlJc w:val="left"/>
      <w:pPr>
        <w:ind w:left="6350" w:hanging="360"/>
      </w:pPr>
    </w:lvl>
    <w:lvl w:ilvl="4" w:tplc="04190019" w:tentative="1">
      <w:start w:val="1"/>
      <w:numFmt w:val="lowerLetter"/>
      <w:lvlText w:val="%5."/>
      <w:lvlJc w:val="left"/>
      <w:pPr>
        <w:ind w:left="7070" w:hanging="360"/>
      </w:pPr>
    </w:lvl>
    <w:lvl w:ilvl="5" w:tplc="0419001B" w:tentative="1">
      <w:start w:val="1"/>
      <w:numFmt w:val="lowerRoman"/>
      <w:lvlText w:val="%6."/>
      <w:lvlJc w:val="right"/>
      <w:pPr>
        <w:ind w:left="7790" w:hanging="180"/>
      </w:pPr>
    </w:lvl>
    <w:lvl w:ilvl="6" w:tplc="0419000F" w:tentative="1">
      <w:start w:val="1"/>
      <w:numFmt w:val="decimal"/>
      <w:lvlText w:val="%7."/>
      <w:lvlJc w:val="left"/>
      <w:pPr>
        <w:ind w:left="8510" w:hanging="360"/>
      </w:pPr>
    </w:lvl>
    <w:lvl w:ilvl="7" w:tplc="04190019" w:tentative="1">
      <w:start w:val="1"/>
      <w:numFmt w:val="lowerLetter"/>
      <w:lvlText w:val="%8."/>
      <w:lvlJc w:val="left"/>
      <w:pPr>
        <w:ind w:left="9230" w:hanging="360"/>
      </w:pPr>
    </w:lvl>
    <w:lvl w:ilvl="8" w:tplc="0419001B" w:tentative="1">
      <w:start w:val="1"/>
      <w:numFmt w:val="lowerRoman"/>
      <w:lvlText w:val="%9."/>
      <w:lvlJc w:val="right"/>
      <w:pPr>
        <w:ind w:left="9950" w:hanging="180"/>
      </w:pPr>
    </w:lvl>
  </w:abstractNum>
  <w:abstractNum w:abstractNumId="40">
    <w:nsid w:val="7EE43887"/>
    <w:multiLevelType w:val="multilevel"/>
    <w:tmpl w:val="3B9E7A3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color w:val="000000"/>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num w:numId="1">
    <w:abstractNumId w:val="6"/>
  </w:num>
  <w:num w:numId="2">
    <w:abstractNumId w:val="20"/>
  </w:num>
  <w:num w:numId="3">
    <w:abstractNumId w:val="1"/>
  </w:num>
  <w:num w:numId="4">
    <w:abstractNumId w:val="13"/>
  </w:num>
  <w:num w:numId="5">
    <w:abstractNumId w:val="14"/>
  </w:num>
  <w:num w:numId="6">
    <w:abstractNumId w:val="19"/>
  </w:num>
  <w:num w:numId="7">
    <w:abstractNumId w:val="25"/>
  </w:num>
  <w:num w:numId="8">
    <w:abstractNumId w:val="16"/>
  </w:num>
  <w:num w:numId="9">
    <w:abstractNumId w:val="33"/>
  </w:num>
  <w:num w:numId="10">
    <w:abstractNumId w:val="31"/>
  </w:num>
  <w:num w:numId="11">
    <w:abstractNumId w:val="28"/>
  </w:num>
  <w:num w:numId="12">
    <w:abstractNumId w:val="27"/>
  </w:num>
  <w:num w:numId="13">
    <w:abstractNumId w:val="11"/>
  </w:num>
  <w:num w:numId="14">
    <w:abstractNumId w:val="7"/>
  </w:num>
  <w:num w:numId="15">
    <w:abstractNumId w:val="37"/>
  </w:num>
  <w:num w:numId="16">
    <w:abstractNumId w:val="2"/>
  </w:num>
  <w:num w:numId="17">
    <w:abstractNumId w:val="24"/>
  </w:num>
  <w:num w:numId="18">
    <w:abstractNumId w:val="12"/>
  </w:num>
  <w:num w:numId="19">
    <w:abstractNumId w:val="9"/>
  </w:num>
  <w:num w:numId="20">
    <w:abstractNumId w:val="10"/>
  </w:num>
  <w:num w:numId="21">
    <w:abstractNumId w:val="40"/>
  </w:num>
  <w:num w:numId="22">
    <w:abstractNumId w:val="21"/>
  </w:num>
  <w:num w:numId="23">
    <w:abstractNumId w:val="34"/>
  </w:num>
  <w:num w:numId="24">
    <w:abstractNumId w:val="36"/>
  </w:num>
  <w:num w:numId="25">
    <w:abstractNumId w:val="4"/>
  </w:num>
  <w:num w:numId="26">
    <w:abstractNumId w:val="3"/>
  </w:num>
  <w:num w:numId="27">
    <w:abstractNumId w:val="8"/>
  </w:num>
  <w:num w:numId="28">
    <w:abstractNumId w:val="26"/>
  </w:num>
  <w:num w:numId="29">
    <w:abstractNumId w:val="30"/>
  </w:num>
  <w:num w:numId="30">
    <w:abstractNumId w:val="35"/>
  </w:num>
  <w:num w:numId="31">
    <w:abstractNumId w:val="22"/>
  </w:num>
  <w:num w:numId="32">
    <w:abstractNumId w:val="29"/>
  </w:num>
  <w:num w:numId="33">
    <w:abstractNumId w:val="15"/>
  </w:num>
  <w:num w:numId="34">
    <w:abstractNumId w:val="18"/>
  </w:num>
  <w:num w:numId="35">
    <w:abstractNumId w:val="5"/>
  </w:num>
  <w:num w:numId="36">
    <w:abstractNumId w:val="17"/>
  </w:num>
  <w:num w:numId="37">
    <w:abstractNumId w:val="0"/>
  </w:num>
  <w:num w:numId="38">
    <w:abstractNumId w:val="23"/>
  </w:num>
  <w:num w:numId="39">
    <w:abstractNumId w:val="38"/>
  </w:num>
  <w:num w:numId="40">
    <w:abstractNumId w:val="32"/>
  </w:num>
  <w:num w:numId="41">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51B"/>
    <w:rsid w:val="0000117A"/>
    <w:rsid w:val="0002483A"/>
    <w:rsid w:val="000414AB"/>
    <w:rsid w:val="000C6637"/>
    <w:rsid w:val="0010392D"/>
    <w:rsid w:val="00141887"/>
    <w:rsid w:val="00184B29"/>
    <w:rsid w:val="002124DD"/>
    <w:rsid w:val="0024650F"/>
    <w:rsid w:val="00255AEB"/>
    <w:rsid w:val="002571F9"/>
    <w:rsid w:val="002A3A87"/>
    <w:rsid w:val="002B2AC8"/>
    <w:rsid w:val="0031589D"/>
    <w:rsid w:val="00370AF4"/>
    <w:rsid w:val="003A0287"/>
    <w:rsid w:val="003B3A9A"/>
    <w:rsid w:val="0040204D"/>
    <w:rsid w:val="00442F14"/>
    <w:rsid w:val="004E6A33"/>
    <w:rsid w:val="00505231"/>
    <w:rsid w:val="00525858"/>
    <w:rsid w:val="005511D5"/>
    <w:rsid w:val="00572DC7"/>
    <w:rsid w:val="005E6C78"/>
    <w:rsid w:val="008132D0"/>
    <w:rsid w:val="00913E2A"/>
    <w:rsid w:val="00944FE2"/>
    <w:rsid w:val="00987BEE"/>
    <w:rsid w:val="00A606B1"/>
    <w:rsid w:val="00A71786"/>
    <w:rsid w:val="00AC238A"/>
    <w:rsid w:val="00B063D9"/>
    <w:rsid w:val="00BD2C86"/>
    <w:rsid w:val="00BE7AA6"/>
    <w:rsid w:val="00C251AC"/>
    <w:rsid w:val="00CB3288"/>
    <w:rsid w:val="00CE7EDD"/>
    <w:rsid w:val="00D13021"/>
    <w:rsid w:val="00D61F23"/>
    <w:rsid w:val="00D8251B"/>
    <w:rsid w:val="00DE628F"/>
    <w:rsid w:val="00E12551"/>
    <w:rsid w:val="00E17DA6"/>
    <w:rsid w:val="00E346E1"/>
    <w:rsid w:val="00E50014"/>
    <w:rsid w:val="00E93B99"/>
    <w:rsid w:val="00F426C0"/>
    <w:rsid w:val="00F7388A"/>
    <w:rsid w:val="00FD69BB"/>
    <w:rsid w:val="00FF0F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5E553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1"/>
    <w:qFormat/>
    <w:pPr>
      <w:keepNext/>
      <w:jc w:val="center"/>
      <w:outlineLvl w:val="0"/>
    </w:pPr>
    <w:rPr>
      <w:b/>
      <w:sz w:val="44"/>
    </w:rPr>
  </w:style>
  <w:style w:type="paragraph" w:styleId="2">
    <w:name w:val="heading 2"/>
    <w:basedOn w:val="a"/>
    <w:next w:val="a"/>
    <w:link w:val="20"/>
    <w:uiPriority w:val="9"/>
    <w:qFormat/>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81" w:firstLine="709"/>
    </w:pPr>
    <w:rPr>
      <w:sz w:val="28"/>
      <w:szCs w:val="24"/>
    </w:rPr>
  </w:style>
  <w:style w:type="paragraph" w:styleId="21">
    <w:name w:val="Body Text Indent 2"/>
    <w:basedOn w:val="a"/>
    <w:pPr>
      <w:ind w:left="-181" w:firstLine="709"/>
      <w:jc w:val="both"/>
    </w:pPr>
    <w:rPr>
      <w:sz w:val="28"/>
      <w:szCs w:val="24"/>
    </w:rPr>
  </w:style>
  <w:style w:type="paragraph" w:styleId="3">
    <w:name w:val="Body Text Indent 3"/>
    <w:basedOn w:val="a"/>
    <w:pPr>
      <w:ind w:left="-181" w:firstLine="181"/>
      <w:jc w:val="both"/>
    </w:pPr>
    <w:rPr>
      <w:sz w:val="28"/>
      <w:szCs w:val="24"/>
    </w:rPr>
  </w:style>
  <w:style w:type="paragraph" w:styleId="a4">
    <w:name w:val="Balloon Text"/>
    <w:basedOn w:val="a"/>
    <w:link w:val="a5"/>
    <w:uiPriority w:val="99"/>
    <w:semiHidden/>
    <w:rsid w:val="00E93B99"/>
    <w:rPr>
      <w:rFonts w:ascii="Tahoma" w:hAnsi="Tahoma" w:cs="Tahoma"/>
      <w:sz w:val="16"/>
      <w:szCs w:val="16"/>
    </w:rPr>
  </w:style>
  <w:style w:type="paragraph" w:styleId="a6">
    <w:name w:val="No Spacing"/>
    <w:qFormat/>
    <w:rsid w:val="00C251AC"/>
  </w:style>
  <w:style w:type="table" w:styleId="a7">
    <w:name w:val="Table Grid"/>
    <w:basedOn w:val="a1"/>
    <w:rsid w:val="005052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rsid w:val="00505231"/>
    <w:pPr>
      <w:widowControl w:val="0"/>
      <w:autoSpaceDE w:val="0"/>
      <w:autoSpaceDN w:val="0"/>
    </w:pPr>
    <w:rPr>
      <w:rFonts w:ascii="Calibri" w:eastAsia="Calibri" w:hAnsi="Calibri" w:cs="Calibri"/>
      <w:sz w:val="22"/>
    </w:rPr>
  </w:style>
  <w:style w:type="paragraph" w:customStyle="1" w:styleId="ConsPlusNonformat">
    <w:name w:val="ConsPlusNonformat"/>
    <w:rsid w:val="00505231"/>
    <w:pPr>
      <w:widowControl w:val="0"/>
      <w:autoSpaceDE w:val="0"/>
      <w:autoSpaceDN w:val="0"/>
    </w:pPr>
    <w:rPr>
      <w:rFonts w:ascii="Courier New" w:eastAsia="Calibri" w:hAnsi="Courier New" w:cs="Courier New"/>
    </w:rPr>
  </w:style>
  <w:style w:type="character" w:styleId="a8">
    <w:name w:val="Hyperlink"/>
    <w:uiPriority w:val="99"/>
    <w:rsid w:val="00505231"/>
    <w:rPr>
      <w:rFonts w:cs="Times New Roman"/>
      <w:color w:val="0000FF"/>
      <w:u w:val="single"/>
    </w:rPr>
  </w:style>
  <w:style w:type="paragraph" w:styleId="a9">
    <w:name w:val="header"/>
    <w:basedOn w:val="a"/>
    <w:link w:val="aa"/>
    <w:uiPriority w:val="99"/>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uiPriority w:val="99"/>
    <w:rsid w:val="00505231"/>
    <w:rPr>
      <w:rFonts w:ascii="Calibri" w:hAnsi="Calibri"/>
      <w:sz w:val="22"/>
      <w:szCs w:val="22"/>
      <w:lang w:eastAsia="en-US"/>
    </w:rPr>
  </w:style>
  <w:style w:type="paragraph" w:styleId="ab">
    <w:name w:val="footer"/>
    <w:basedOn w:val="a"/>
    <w:link w:val="ac"/>
    <w:uiPriority w:val="99"/>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uiPriority w:val="99"/>
    <w:rsid w:val="00505231"/>
    <w:rPr>
      <w:rFonts w:ascii="Calibri" w:hAnsi="Calibri"/>
      <w:sz w:val="22"/>
      <w:szCs w:val="22"/>
      <w:lang w:eastAsia="en-US"/>
    </w:rPr>
  </w:style>
  <w:style w:type="character" w:customStyle="1" w:styleId="a5">
    <w:name w:val="Текст выноски Знак"/>
    <w:link w:val="a4"/>
    <w:uiPriority w:val="99"/>
    <w:semiHidden/>
    <w:locked/>
    <w:rsid w:val="00505231"/>
    <w:rPr>
      <w:rFonts w:ascii="Tahoma" w:hAnsi="Tahoma" w:cs="Tahoma"/>
      <w:sz w:val="16"/>
      <w:szCs w:val="16"/>
    </w:rPr>
  </w:style>
  <w:style w:type="paragraph" w:styleId="ad">
    <w:name w:val="endnote text"/>
    <w:basedOn w:val="a"/>
    <w:link w:val="ae"/>
    <w:uiPriority w:val="99"/>
    <w:semiHidden/>
    <w:rsid w:val="00505231"/>
    <w:rPr>
      <w:rFonts w:ascii="Calibri" w:hAnsi="Calibri"/>
      <w:lang w:eastAsia="en-US"/>
    </w:rPr>
  </w:style>
  <w:style w:type="character" w:customStyle="1" w:styleId="ae">
    <w:name w:val="Текст концевой сноски Знак"/>
    <w:basedOn w:val="a0"/>
    <w:link w:val="ad"/>
    <w:uiPriority w:val="99"/>
    <w:semiHidden/>
    <w:rsid w:val="00505231"/>
    <w:rPr>
      <w:rFonts w:ascii="Calibri" w:hAnsi="Calibri"/>
      <w:lang w:eastAsia="en-US"/>
    </w:rPr>
  </w:style>
  <w:style w:type="character" w:styleId="af">
    <w:name w:val="endnote reference"/>
    <w:uiPriority w:val="99"/>
    <w:semiHidden/>
    <w:rsid w:val="00505231"/>
    <w:rPr>
      <w:rFonts w:cs="Times New Roman"/>
      <w:vertAlign w:val="superscript"/>
    </w:rPr>
  </w:style>
  <w:style w:type="paragraph" w:styleId="af0">
    <w:name w:val="footnote text"/>
    <w:basedOn w:val="a"/>
    <w:link w:val="af1"/>
    <w:uiPriority w:val="99"/>
    <w:semiHidden/>
    <w:rsid w:val="00505231"/>
    <w:rPr>
      <w:rFonts w:ascii="Calibri" w:hAnsi="Calibri"/>
      <w:lang w:eastAsia="en-US"/>
    </w:rPr>
  </w:style>
  <w:style w:type="character" w:customStyle="1" w:styleId="af1">
    <w:name w:val="Текст сноски Знак"/>
    <w:basedOn w:val="a0"/>
    <w:link w:val="af0"/>
    <w:uiPriority w:val="99"/>
    <w:semiHidden/>
    <w:rsid w:val="00505231"/>
    <w:rPr>
      <w:rFonts w:ascii="Calibri" w:hAnsi="Calibri"/>
      <w:lang w:eastAsia="en-US"/>
    </w:rPr>
  </w:style>
  <w:style w:type="character" w:styleId="af2">
    <w:name w:val="footnote reference"/>
    <w:aliases w:val="Знак сноски-FN,Ciae niinee-FN,Знак сноски 1"/>
    <w:uiPriority w:val="99"/>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ConsPlusNormal0">
    <w:name w:val="ConsPlusNormal Знак"/>
    <w:link w:val="ConsPlusNormal"/>
    <w:locked/>
    <w:rsid w:val="00505231"/>
    <w:rPr>
      <w:rFonts w:ascii="Calibri" w:eastAsia="Calibri" w:hAnsi="Calibri" w:cs="Calibri"/>
      <w:sz w:val="22"/>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character" w:customStyle="1" w:styleId="20">
    <w:name w:val="Заголовок 2 Знак"/>
    <w:link w:val="2"/>
    <w:uiPriority w:val="9"/>
    <w:rsid w:val="00505231"/>
    <w:rPr>
      <w:b/>
      <w:sz w:val="24"/>
    </w:rPr>
  </w:style>
  <w:style w:type="paragraph" w:styleId="af4">
    <w:name w:val="Body Text"/>
    <w:basedOn w:val="a"/>
    <w:link w:val="af5"/>
    <w:uiPriority w:val="1"/>
    <w:qFormat/>
    <w:rsid w:val="00505231"/>
    <w:pPr>
      <w:jc w:val="center"/>
    </w:pPr>
    <w:rPr>
      <w:sz w:val="24"/>
      <w:lang w:val="x-none" w:eastAsia="x-none"/>
    </w:rPr>
  </w:style>
  <w:style w:type="character" w:customStyle="1" w:styleId="af5">
    <w:name w:val="Основной текст Знак"/>
    <w:basedOn w:val="a0"/>
    <w:link w:val="af4"/>
    <w:uiPriority w:val="1"/>
    <w:rsid w:val="00505231"/>
    <w:rPr>
      <w:sz w:val="24"/>
      <w:lang w:val="x-none" w:eastAsia="x-none"/>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 w:type="character" w:customStyle="1" w:styleId="40">
    <w:name w:val=" Знак Знак4"/>
    <w:semiHidden/>
    <w:rsid w:val="00370AF4"/>
    <w:rPr>
      <w:sz w:val="24"/>
      <w:szCs w:val="24"/>
      <w:lang w:val="ru-RU" w:eastAsia="ru-RU" w:bidi="ar-SA"/>
    </w:rPr>
  </w:style>
  <w:style w:type="paragraph" w:customStyle="1" w:styleId="Default">
    <w:name w:val="Default"/>
    <w:rsid w:val="00370AF4"/>
    <w:pPr>
      <w:autoSpaceDE w:val="0"/>
      <w:autoSpaceDN w:val="0"/>
      <w:adjustRightInd w:val="0"/>
    </w:pPr>
    <w:rPr>
      <w:color w:val="000000"/>
      <w:sz w:val="24"/>
      <w:szCs w:val="24"/>
    </w:rPr>
  </w:style>
  <w:style w:type="character" w:customStyle="1" w:styleId="10">
    <w:name w:val="Заголовок 1 Знак"/>
    <w:link w:val="1"/>
    <w:uiPriority w:val="1"/>
    <w:rsid w:val="00370AF4"/>
    <w:rPr>
      <w:b/>
      <w:sz w:val="44"/>
    </w:rPr>
  </w:style>
  <w:style w:type="table" w:customStyle="1" w:styleId="TableNormal">
    <w:name w:val="Table Normal"/>
    <w:uiPriority w:val="2"/>
    <w:semiHidden/>
    <w:unhideWhenUsed/>
    <w:qFormat/>
    <w:rsid w:val="00370AF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1"/>
    <w:qFormat/>
    <w:pPr>
      <w:keepNext/>
      <w:jc w:val="center"/>
      <w:outlineLvl w:val="0"/>
    </w:pPr>
    <w:rPr>
      <w:b/>
      <w:sz w:val="44"/>
    </w:rPr>
  </w:style>
  <w:style w:type="paragraph" w:styleId="2">
    <w:name w:val="heading 2"/>
    <w:basedOn w:val="a"/>
    <w:next w:val="a"/>
    <w:link w:val="20"/>
    <w:uiPriority w:val="9"/>
    <w:qFormat/>
    <w:pPr>
      <w:keepNext/>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181" w:firstLine="709"/>
    </w:pPr>
    <w:rPr>
      <w:sz w:val="28"/>
      <w:szCs w:val="24"/>
    </w:rPr>
  </w:style>
  <w:style w:type="paragraph" w:styleId="21">
    <w:name w:val="Body Text Indent 2"/>
    <w:basedOn w:val="a"/>
    <w:pPr>
      <w:ind w:left="-181" w:firstLine="709"/>
      <w:jc w:val="both"/>
    </w:pPr>
    <w:rPr>
      <w:sz w:val="28"/>
      <w:szCs w:val="24"/>
    </w:rPr>
  </w:style>
  <w:style w:type="paragraph" w:styleId="3">
    <w:name w:val="Body Text Indent 3"/>
    <w:basedOn w:val="a"/>
    <w:pPr>
      <w:ind w:left="-181" w:firstLine="181"/>
      <w:jc w:val="both"/>
    </w:pPr>
    <w:rPr>
      <w:sz w:val="28"/>
      <w:szCs w:val="24"/>
    </w:rPr>
  </w:style>
  <w:style w:type="paragraph" w:styleId="a4">
    <w:name w:val="Balloon Text"/>
    <w:basedOn w:val="a"/>
    <w:link w:val="a5"/>
    <w:uiPriority w:val="99"/>
    <w:semiHidden/>
    <w:rsid w:val="00E93B99"/>
    <w:rPr>
      <w:rFonts w:ascii="Tahoma" w:hAnsi="Tahoma" w:cs="Tahoma"/>
      <w:sz w:val="16"/>
      <w:szCs w:val="16"/>
    </w:rPr>
  </w:style>
  <w:style w:type="paragraph" w:styleId="a6">
    <w:name w:val="No Spacing"/>
    <w:qFormat/>
    <w:rsid w:val="00C251AC"/>
  </w:style>
  <w:style w:type="table" w:styleId="a7">
    <w:name w:val="Table Grid"/>
    <w:basedOn w:val="a1"/>
    <w:rsid w:val="0050523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05231"/>
    <w:pPr>
      <w:widowControl w:val="0"/>
      <w:autoSpaceDE w:val="0"/>
      <w:autoSpaceDN w:val="0"/>
    </w:pPr>
    <w:rPr>
      <w:rFonts w:ascii="Calibri" w:eastAsia="Calibri" w:hAnsi="Calibri" w:cs="Calibri"/>
      <w:b/>
      <w:sz w:val="22"/>
    </w:rPr>
  </w:style>
  <w:style w:type="paragraph" w:customStyle="1" w:styleId="ConsPlusNormal">
    <w:name w:val="ConsPlusNormal"/>
    <w:link w:val="ConsPlusNormal0"/>
    <w:rsid w:val="00505231"/>
    <w:pPr>
      <w:widowControl w:val="0"/>
      <w:autoSpaceDE w:val="0"/>
      <w:autoSpaceDN w:val="0"/>
    </w:pPr>
    <w:rPr>
      <w:rFonts w:ascii="Calibri" w:eastAsia="Calibri" w:hAnsi="Calibri" w:cs="Calibri"/>
      <w:sz w:val="22"/>
    </w:rPr>
  </w:style>
  <w:style w:type="paragraph" w:customStyle="1" w:styleId="ConsPlusNonformat">
    <w:name w:val="ConsPlusNonformat"/>
    <w:rsid w:val="00505231"/>
    <w:pPr>
      <w:widowControl w:val="0"/>
      <w:autoSpaceDE w:val="0"/>
      <w:autoSpaceDN w:val="0"/>
    </w:pPr>
    <w:rPr>
      <w:rFonts w:ascii="Courier New" w:eastAsia="Calibri" w:hAnsi="Courier New" w:cs="Courier New"/>
    </w:rPr>
  </w:style>
  <w:style w:type="character" w:styleId="a8">
    <w:name w:val="Hyperlink"/>
    <w:uiPriority w:val="99"/>
    <w:rsid w:val="00505231"/>
    <w:rPr>
      <w:rFonts w:cs="Times New Roman"/>
      <w:color w:val="0000FF"/>
      <w:u w:val="single"/>
    </w:rPr>
  </w:style>
  <w:style w:type="paragraph" w:styleId="a9">
    <w:name w:val="header"/>
    <w:basedOn w:val="a"/>
    <w:link w:val="aa"/>
    <w:uiPriority w:val="99"/>
    <w:rsid w:val="00505231"/>
    <w:pPr>
      <w:tabs>
        <w:tab w:val="center" w:pos="4677"/>
        <w:tab w:val="right" w:pos="9355"/>
      </w:tabs>
    </w:pPr>
    <w:rPr>
      <w:rFonts w:ascii="Calibri" w:hAnsi="Calibri"/>
      <w:sz w:val="22"/>
      <w:szCs w:val="22"/>
      <w:lang w:eastAsia="en-US"/>
    </w:rPr>
  </w:style>
  <w:style w:type="character" w:customStyle="1" w:styleId="aa">
    <w:name w:val="Верхний колонтитул Знак"/>
    <w:basedOn w:val="a0"/>
    <w:link w:val="a9"/>
    <w:uiPriority w:val="99"/>
    <w:rsid w:val="00505231"/>
    <w:rPr>
      <w:rFonts w:ascii="Calibri" w:hAnsi="Calibri"/>
      <w:sz w:val="22"/>
      <w:szCs w:val="22"/>
      <w:lang w:eastAsia="en-US"/>
    </w:rPr>
  </w:style>
  <w:style w:type="paragraph" w:styleId="ab">
    <w:name w:val="footer"/>
    <w:basedOn w:val="a"/>
    <w:link w:val="ac"/>
    <w:uiPriority w:val="99"/>
    <w:rsid w:val="00505231"/>
    <w:pPr>
      <w:tabs>
        <w:tab w:val="center" w:pos="4677"/>
        <w:tab w:val="right" w:pos="9355"/>
      </w:tabs>
    </w:pPr>
    <w:rPr>
      <w:rFonts w:ascii="Calibri" w:hAnsi="Calibri"/>
      <w:sz w:val="22"/>
      <w:szCs w:val="22"/>
      <w:lang w:eastAsia="en-US"/>
    </w:rPr>
  </w:style>
  <w:style w:type="character" w:customStyle="1" w:styleId="ac">
    <w:name w:val="Нижний колонтитул Знак"/>
    <w:basedOn w:val="a0"/>
    <w:link w:val="ab"/>
    <w:uiPriority w:val="99"/>
    <w:rsid w:val="00505231"/>
    <w:rPr>
      <w:rFonts w:ascii="Calibri" w:hAnsi="Calibri"/>
      <w:sz w:val="22"/>
      <w:szCs w:val="22"/>
      <w:lang w:eastAsia="en-US"/>
    </w:rPr>
  </w:style>
  <w:style w:type="character" w:customStyle="1" w:styleId="a5">
    <w:name w:val="Текст выноски Знак"/>
    <w:link w:val="a4"/>
    <w:uiPriority w:val="99"/>
    <w:semiHidden/>
    <w:locked/>
    <w:rsid w:val="00505231"/>
    <w:rPr>
      <w:rFonts w:ascii="Tahoma" w:hAnsi="Tahoma" w:cs="Tahoma"/>
      <w:sz w:val="16"/>
      <w:szCs w:val="16"/>
    </w:rPr>
  </w:style>
  <w:style w:type="paragraph" w:styleId="ad">
    <w:name w:val="endnote text"/>
    <w:basedOn w:val="a"/>
    <w:link w:val="ae"/>
    <w:uiPriority w:val="99"/>
    <w:semiHidden/>
    <w:rsid w:val="00505231"/>
    <w:rPr>
      <w:rFonts w:ascii="Calibri" w:hAnsi="Calibri"/>
      <w:lang w:eastAsia="en-US"/>
    </w:rPr>
  </w:style>
  <w:style w:type="character" w:customStyle="1" w:styleId="ae">
    <w:name w:val="Текст концевой сноски Знак"/>
    <w:basedOn w:val="a0"/>
    <w:link w:val="ad"/>
    <w:uiPriority w:val="99"/>
    <w:semiHidden/>
    <w:rsid w:val="00505231"/>
    <w:rPr>
      <w:rFonts w:ascii="Calibri" w:hAnsi="Calibri"/>
      <w:lang w:eastAsia="en-US"/>
    </w:rPr>
  </w:style>
  <w:style w:type="character" w:styleId="af">
    <w:name w:val="endnote reference"/>
    <w:uiPriority w:val="99"/>
    <w:semiHidden/>
    <w:rsid w:val="00505231"/>
    <w:rPr>
      <w:rFonts w:cs="Times New Roman"/>
      <w:vertAlign w:val="superscript"/>
    </w:rPr>
  </w:style>
  <w:style w:type="paragraph" w:styleId="af0">
    <w:name w:val="footnote text"/>
    <w:basedOn w:val="a"/>
    <w:link w:val="af1"/>
    <w:uiPriority w:val="99"/>
    <w:semiHidden/>
    <w:rsid w:val="00505231"/>
    <w:rPr>
      <w:rFonts w:ascii="Calibri" w:hAnsi="Calibri"/>
      <w:lang w:eastAsia="en-US"/>
    </w:rPr>
  </w:style>
  <w:style w:type="character" w:customStyle="1" w:styleId="af1">
    <w:name w:val="Текст сноски Знак"/>
    <w:basedOn w:val="a0"/>
    <w:link w:val="af0"/>
    <w:uiPriority w:val="99"/>
    <w:semiHidden/>
    <w:rsid w:val="00505231"/>
    <w:rPr>
      <w:rFonts w:ascii="Calibri" w:hAnsi="Calibri"/>
      <w:lang w:eastAsia="en-US"/>
    </w:rPr>
  </w:style>
  <w:style w:type="character" w:styleId="af2">
    <w:name w:val="footnote reference"/>
    <w:aliases w:val="Знак сноски-FN,Ciae niinee-FN,Знак сноски 1"/>
    <w:uiPriority w:val="99"/>
    <w:semiHidden/>
    <w:rsid w:val="00505231"/>
    <w:rPr>
      <w:rFonts w:cs="Times New Roman"/>
      <w:vertAlign w:val="superscript"/>
    </w:rPr>
  </w:style>
  <w:style w:type="character" w:customStyle="1" w:styleId="4">
    <w:name w:val="Знак Знак4"/>
    <w:semiHidden/>
    <w:rsid w:val="00505231"/>
    <w:rPr>
      <w:sz w:val="24"/>
      <w:szCs w:val="24"/>
      <w:lang w:val="ru-RU" w:eastAsia="ru-RU" w:bidi="ar-SA"/>
    </w:rPr>
  </w:style>
  <w:style w:type="paragraph" w:customStyle="1" w:styleId="210">
    <w:name w:val="Основной текст с отступом 21"/>
    <w:basedOn w:val="a"/>
    <w:rsid w:val="00505231"/>
    <w:pPr>
      <w:widowControl w:val="0"/>
      <w:suppressAutoHyphens/>
      <w:spacing w:after="120" w:line="480" w:lineRule="auto"/>
      <w:ind w:left="283" w:firstLine="709"/>
      <w:jc w:val="both"/>
    </w:pPr>
    <w:rPr>
      <w:sz w:val="28"/>
      <w:szCs w:val="24"/>
      <w:lang w:eastAsia="ar-SA"/>
    </w:rPr>
  </w:style>
  <w:style w:type="paragraph" w:customStyle="1" w:styleId="Standard">
    <w:name w:val="Standard"/>
    <w:rsid w:val="00505231"/>
    <w:pPr>
      <w:suppressAutoHyphens/>
      <w:autoSpaceDN w:val="0"/>
      <w:spacing w:after="200" w:line="276" w:lineRule="auto"/>
      <w:textAlignment w:val="baseline"/>
    </w:pPr>
    <w:rPr>
      <w:rFonts w:ascii="Calibri" w:eastAsia="SimSun" w:hAnsi="Calibri" w:cs="Calibri"/>
      <w:kern w:val="3"/>
      <w:sz w:val="22"/>
      <w:szCs w:val="22"/>
      <w:lang w:eastAsia="en-US"/>
    </w:rPr>
  </w:style>
  <w:style w:type="character" w:customStyle="1" w:styleId="ConsPlusNormal0">
    <w:name w:val="ConsPlusNormal Знак"/>
    <w:link w:val="ConsPlusNormal"/>
    <w:locked/>
    <w:rsid w:val="00505231"/>
    <w:rPr>
      <w:rFonts w:ascii="Calibri" w:eastAsia="Calibri" w:hAnsi="Calibri" w:cs="Calibri"/>
      <w:sz w:val="22"/>
    </w:rPr>
  </w:style>
  <w:style w:type="character" w:customStyle="1" w:styleId="fontstyle01">
    <w:name w:val="fontstyle01"/>
    <w:rsid w:val="00505231"/>
    <w:rPr>
      <w:rFonts w:ascii="TimesNewRomanPSMT" w:hAnsi="TimesNewRomanPSMT" w:hint="default"/>
      <w:b w:val="0"/>
      <w:bCs w:val="0"/>
      <w:i w:val="0"/>
      <w:iCs w:val="0"/>
      <w:color w:val="000000"/>
      <w:sz w:val="28"/>
      <w:szCs w:val="28"/>
    </w:rPr>
  </w:style>
  <w:style w:type="paragraph" w:styleId="af3">
    <w:name w:val="List Paragraph"/>
    <w:basedOn w:val="a"/>
    <w:uiPriority w:val="1"/>
    <w:qFormat/>
    <w:rsid w:val="00505231"/>
    <w:pPr>
      <w:ind w:left="708"/>
    </w:pPr>
    <w:rPr>
      <w:sz w:val="24"/>
      <w:szCs w:val="24"/>
    </w:rPr>
  </w:style>
  <w:style w:type="character" w:customStyle="1" w:styleId="20">
    <w:name w:val="Заголовок 2 Знак"/>
    <w:link w:val="2"/>
    <w:uiPriority w:val="9"/>
    <w:rsid w:val="00505231"/>
    <w:rPr>
      <w:b/>
      <w:sz w:val="24"/>
    </w:rPr>
  </w:style>
  <w:style w:type="paragraph" w:styleId="af4">
    <w:name w:val="Body Text"/>
    <w:basedOn w:val="a"/>
    <w:link w:val="af5"/>
    <w:uiPriority w:val="1"/>
    <w:qFormat/>
    <w:rsid w:val="00505231"/>
    <w:pPr>
      <w:jc w:val="center"/>
    </w:pPr>
    <w:rPr>
      <w:sz w:val="24"/>
      <w:lang w:val="x-none" w:eastAsia="x-none"/>
    </w:rPr>
  </w:style>
  <w:style w:type="character" w:customStyle="1" w:styleId="af5">
    <w:name w:val="Основной текст Знак"/>
    <w:basedOn w:val="a0"/>
    <w:link w:val="af4"/>
    <w:uiPriority w:val="1"/>
    <w:rsid w:val="00505231"/>
    <w:rPr>
      <w:sz w:val="24"/>
      <w:lang w:val="x-none" w:eastAsia="x-none"/>
    </w:rPr>
  </w:style>
  <w:style w:type="paragraph" w:customStyle="1" w:styleId="TableParagraph">
    <w:name w:val="Table Paragraph"/>
    <w:basedOn w:val="a"/>
    <w:uiPriority w:val="1"/>
    <w:qFormat/>
    <w:rsid w:val="00505231"/>
    <w:pPr>
      <w:widowControl w:val="0"/>
      <w:autoSpaceDE w:val="0"/>
      <w:autoSpaceDN w:val="0"/>
    </w:pPr>
    <w:rPr>
      <w:sz w:val="22"/>
      <w:szCs w:val="22"/>
      <w:lang w:eastAsia="en-US"/>
    </w:rPr>
  </w:style>
  <w:style w:type="paragraph" w:customStyle="1" w:styleId="11">
    <w:name w:val="Заголовок 11"/>
    <w:basedOn w:val="a"/>
    <w:uiPriority w:val="1"/>
    <w:qFormat/>
    <w:rsid w:val="00505231"/>
    <w:pPr>
      <w:widowControl w:val="0"/>
      <w:autoSpaceDE w:val="0"/>
      <w:autoSpaceDN w:val="0"/>
      <w:ind w:left="187"/>
      <w:jc w:val="center"/>
      <w:outlineLvl w:val="1"/>
    </w:pPr>
    <w:rPr>
      <w:b/>
      <w:bCs/>
      <w:sz w:val="28"/>
      <w:szCs w:val="28"/>
      <w:lang w:eastAsia="en-US"/>
    </w:rPr>
  </w:style>
  <w:style w:type="paragraph" w:styleId="af6">
    <w:name w:val="Normal (Web)"/>
    <w:basedOn w:val="a"/>
    <w:uiPriority w:val="99"/>
    <w:unhideWhenUsed/>
    <w:rsid w:val="00505231"/>
    <w:pPr>
      <w:spacing w:before="100" w:beforeAutospacing="1" w:after="100" w:afterAutospacing="1"/>
    </w:pPr>
    <w:rPr>
      <w:sz w:val="24"/>
      <w:szCs w:val="24"/>
    </w:rPr>
  </w:style>
  <w:style w:type="character" w:customStyle="1" w:styleId="40">
    <w:name w:val=" Знак Знак4"/>
    <w:semiHidden/>
    <w:rsid w:val="00370AF4"/>
    <w:rPr>
      <w:sz w:val="24"/>
      <w:szCs w:val="24"/>
      <w:lang w:val="ru-RU" w:eastAsia="ru-RU" w:bidi="ar-SA"/>
    </w:rPr>
  </w:style>
  <w:style w:type="paragraph" w:customStyle="1" w:styleId="Default">
    <w:name w:val="Default"/>
    <w:rsid w:val="00370AF4"/>
    <w:pPr>
      <w:autoSpaceDE w:val="0"/>
      <w:autoSpaceDN w:val="0"/>
      <w:adjustRightInd w:val="0"/>
    </w:pPr>
    <w:rPr>
      <w:color w:val="000000"/>
      <w:sz w:val="24"/>
      <w:szCs w:val="24"/>
    </w:rPr>
  </w:style>
  <w:style w:type="character" w:customStyle="1" w:styleId="10">
    <w:name w:val="Заголовок 1 Знак"/>
    <w:link w:val="1"/>
    <w:uiPriority w:val="1"/>
    <w:rsid w:val="00370AF4"/>
    <w:rPr>
      <w:b/>
      <w:sz w:val="44"/>
    </w:rPr>
  </w:style>
  <w:style w:type="table" w:customStyle="1" w:styleId="TableNormal">
    <w:name w:val="Table Normal"/>
    <w:uiPriority w:val="2"/>
    <w:semiHidden/>
    <w:unhideWhenUsed/>
    <w:qFormat/>
    <w:rsid w:val="00370AF4"/>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mailto:admin@admin-safonovo.ru" TargetMode="External"/><Relationship Id="rId18" Type="http://schemas.openxmlformats.org/officeDocument/2006/relationships/hyperlink" Target="mailto:admin@admin-safonovo.ru" TargetMode="External"/><Relationship Id="rId26" Type="http://schemas.openxmlformats.org/officeDocument/2006/relationships/hyperlink" Target="consultantplus://offline/ref%3D3024C0C096CEB0D97F31D2FBFD5E989F9DCB8FBB435750394679DCB36B386724BE2F44BF201C4FF21260A45503B00598DB3A0E9A22FFA92Ds3HBM" TargetMode="External"/><Relationship Id="rId3" Type="http://schemas.microsoft.com/office/2007/relationships/stylesWithEffects" Target="stylesWithEffects.xml"/><Relationship Id="rId21" Type="http://schemas.openxmlformats.org/officeDocument/2006/relationships/hyperlink" Target="consultantplus://offline/ref%3D3024C0C096CEB0D97F31D2FBFD5E989F9DCB8FBB435750394679DCB36B386724BE2F44BF201C4FF21160A45503B00598DB3A0E9A22FFA92Ds3HBM" TargetMode="External"/><Relationship Id="rId7" Type="http://schemas.openxmlformats.org/officeDocument/2006/relationships/endnotes" Target="endnotes.xml"/><Relationship Id="rId12" Type="http://schemas.openxmlformats.org/officeDocument/2006/relationships/hyperlink" Target="mailto:admin@admin-safonovo.ru" TargetMode="External"/><Relationship Id="rId17" Type="http://schemas.openxmlformats.org/officeDocument/2006/relationships/hyperlink" Target="mailto:admin@admin-safonovo.ru" TargetMode="External"/><Relationship Id="rId25" Type="http://schemas.openxmlformats.org/officeDocument/2006/relationships/hyperlink" Target="consultantplus://offline/ref%3D3024C0C096CEB0D97F31D2FBFD5E989F9DCB8FBB435750394679DCB36B386724BE2F44BF201C4FF21360A45503B00598DB3A0E9A22FFA92Ds3HBM" TargetMode="External"/><Relationship Id="rId2" Type="http://schemas.openxmlformats.org/officeDocument/2006/relationships/styles" Target="styles.xml"/><Relationship Id="rId16" Type="http://schemas.openxmlformats.org/officeDocument/2006/relationships/hyperlink" Target="https://www.gosuslugi.ru/" TargetMode="External"/><Relationship Id="rId20" Type="http://schemas.openxmlformats.org/officeDocument/2006/relationships/hyperlink" Target="mailto:admin@admin-safonovo.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dmin@admin-safonovo.ru"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dmin@admin-safonovo.ru" TargetMode="External"/><Relationship Id="rId23" Type="http://schemas.openxmlformats.org/officeDocument/2006/relationships/header" Target="header1.xml"/><Relationship Id="rId28" Type="http://schemas.openxmlformats.org/officeDocument/2006/relationships/header" Target="header2.xml"/><Relationship Id="rId10" Type="http://schemas.openxmlformats.org/officeDocument/2006/relationships/hyperlink" Target="mailto:admin@admin-safonovo.ru" TargetMode="External"/><Relationship Id="rId19" Type="http://schemas.openxmlformats.org/officeDocument/2006/relationships/hyperlink" Target="mailto:admin@admin-safonovo.r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mailto:admin@admin-safonovo.ru" TargetMode="External"/><Relationship Id="rId22" Type="http://schemas.openxmlformats.org/officeDocument/2006/relationships/hyperlink" Target="consultantplus://offline/ref%3D3024C0C096CEB0D97F31D2FBFD5E989F9DCB8FBB435750394679DCB36B386724BE2F44BF201C4FF21060A45503B00598DB3A0E9A22FFA92Ds3HBM" TargetMode="External"/><Relationship Id="rId27" Type="http://schemas.openxmlformats.org/officeDocument/2006/relationships/hyperlink" Target="consultantplus://offline/ref%3D3024C0C096CEB0D97F31D2FBFD5E989F9DCB8FBB435750394679DCB36B386724BE2F44BF201C4FF21D60A45503B00598DB3A0E9A22FFA92Ds3HBM"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44</Pages>
  <Words>11327</Words>
  <Characters>91336</Characters>
  <Application>Microsoft Office Word</Application>
  <DocSecurity>0</DocSecurity>
  <Lines>761</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User</cp:lastModifiedBy>
  <cp:revision>2</cp:revision>
  <cp:lastPrinted>2024-12-25T04:44:00Z</cp:lastPrinted>
  <dcterms:created xsi:type="dcterms:W3CDTF">2025-02-05T05:26:00Z</dcterms:created>
  <dcterms:modified xsi:type="dcterms:W3CDTF">2025-02-05T05:26:00Z</dcterms:modified>
</cp:coreProperties>
</file>