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7" o:title=""/>
          </v:shape>
          <o:OLEObject Type="Embed" ProgID="CorelDraw.Graphic.24" ShapeID="_x0000_i1025" DrawAspect="Content" ObjectID="_1841558585" r:id="rId8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813D12">
        <w:rPr>
          <w:sz w:val="28"/>
        </w:rPr>
        <w:t>28.05.2026</w:t>
      </w:r>
      <w:r>
        <w:rPr>
          <w:sz w:val="28"/>
        </w:rPr>
        <w:t xml:space="preserve"> № </w:t>
      </w:r>
      <w:r w:rsidR="00813D12">
        <w:rPr>
          <w:sz w:val="28"/>
        </w:rPr>
        <w:t>1028</w:t>
      </w:r>
    </w:p>
    <w:p w:rsidR="00205E84" w:rsidRDefault="00205E84" w:rsidP="00AC238A">
      <w:pPr>
        <w:widowControl w:val="0"/>
        <w:rPr>
          <w:sz w:val="28"/>
        </w:rPr>
      </w:pPr>
    </w:p>
    <w:p w:rsidR="00031256" w:rsidRDefault="00F20468" w:rsidP="00205E8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031256">
        <w:rPr>
          <w:sz w:val="28"/>
          <w:szCs w:val="28"/>
        </w:rPr>
        <w:t xml:space="preserve">актуализированной </w:t>
      </w:r>
      <w:r>
        <w:rPr>
          <w:sz w:val="28"/>
          <w:szCs w:val="28"/>
        </w:rPr>
        <w:t xml:space="preserve">схемы </w:t>
      </w:r>
    </w:p>
    <w:p w:rsidR="00031256" w:rsidRDefault="00031256" w:rsidP="00205E8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F20468">
        <w:rPr>
          <w:sz w:val="28"/>
          <w:szCs w:val="28"/>
        </w:rPr>
        <w:t>еплоснабжения</w:t>
      </w:r>
      <w:r>
        <w:rPr>
          <w:sz w:val="28"/>
          <w:szCs w:val="28"/>
        </w:rPr>
        <w:t xml:space="preserve"> муниципального образования </w:t>
      </w:r>
    </w:p>
    <w:p w:rsidR="00031256" w:rsidRDefault="00031256" w:rsidP="00205E8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«Сафоновский муниципальный округ» </w:t>
      </w:r>
    </w:p>
    <w:p w:rsidR="00031256" w:rsidRDefault="00031256" w:rsidP="00205E8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до 2036 года </w:t>
      </w:r>
    </w:p>
    <w:p w:rsidR="00205E84" w:rsidRDefault="00031256" w:rsidP="00205E8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(актуализация на 2027 год)</w:t>
      </w:r>
    </w:p>
    <w:p w:rsidR="00031256" w:rsidRDefault="00031256" w:rsidP="00205E84">
      <w:pPr>
        <w:widowControl w:val="0"/>
        <w:jc w:val="both"/>
        <w:rPr>
          <w:sz w:val="28"/>
          <w:szCs w:val="28"/>
        </w:rPr>
      </w:pPr>
    </w:p>
    <w:p w:rsidR="00031256" w:rsidRDefault="00031256" w:rsidP="0057147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исполнения постановления Правительства Российской Федерации от 22.02.2012 № 154 «О требованиях к схемам теплоснабжения, порядку их разработки и утверждения», </w:t>
      </w:r>
      <w:r w:rsidR="002B3400">
        <w:rPr>
          <w:sz w:val="28"/>
          <w:szCs w:val="28"/>
        </w:rPr>
        <w:t>принимая во внимание</w:t>
      </w:r>
      <w:r>
        <w:rPr>
          <w:sz w:val="28"/>
          <w:szCs w:val="28"/>
        </w:rPr>
        <w:t xml:space="preserve"> заключени</w:t>
      </w:r>
      <w:r w:rsidR="002B3400">
        <w:rPr>
          <w:sz w:val="28"/>
          <w:szCs w:val="28"/>
        </w:rPr>
        <w:t>е</w:t>
      </w:r>
      <w:r>
        <w:rPr>
          <w:sz w:val="28"/>
          <w:szCs w:val="28"/>
        </w:rPr>
        <w:t xml:space="preserve"> о результатах публичных слушаний по вопросу рассмотрения проекта актуализированной схемы теплоснабжения муниципального образования «Сафоновский муниципальный округ» Смоленской области</w:t>
      </w:r>
      <w:r w:rsidR="000A1378">
        <w:rPr>
          <w:sz w:val="28"/>
          <w:szCs w:val="28"/>
        </w:rPr>
        <w:t xml:space="preserve"> до 2036 года (актуализация на 2027 год)</w:t>
      </w:r>
      <w:r>
        <w:rPr>
          <w:sz w:val="28"/>
          <w:szCs w:val="28"/>
        </w:rPr>
        <w:t>, руководствуясь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031256" w:rsidRDefault="00031256" w:rsidP="00205E8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31256" w:rsidRPr="00F20468" w:rsidRDefault="00031256" w:rsidP="00205E84">
      <w:pPr>
        <w:widowControl w:val="0"/>
        <w:jc w:val="both"/>
        <w:rPr>
          <w:sz w:val="28"/>
          <w:szCs w:val="28"/>
        </w:rPr>
      </w:pPr>
      <w:r w:rsidRPr="00031256">
        <w:rPr>
          <w:sz w:val="28"/>
          <w:szCs w:val="28"/>
        </w:rPr>
        <w:t>ПОСТАНОВЛЯЕТ:</w:t>
      </w:r>
    </w:p>
    <w:p w:rsidR="00E825A0" w:rsidRDefault="00E825A0" w:rsidP="00205E84">
      <w:pPr>
        <w:widowControl w:val="0"/>
        <w:jc w:val="both"/>
        <w:rPr>
          <w:sz w:val="28"/>
          <w:szCs w:val="28"/>
        </w:rPr>
      </w:pPr>
    </w:p>
    <w:p w:rsidR="006E469F" w:rsidRDefault="000A1378" w:rsidP="006E469F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E469F" w:rsidRPr="006E469F">
        <w:rPr>
          <w:sz w:val="28"/>
          <w:szCs w:val="28"/>
        </w:rPr>
        <w:t xml:space="preserve">Утвердить прилагаемую </w:t>
      </w:r>
      <w:r w:rsidR="002B3400">
        <w:rPr>
          <w:sz w:val="28"/>
          <w:szCs w:val="28"/>
        </w:rPr>
        <w:t xml:space="preserve">к настоящему постановлению </w:t>
      </w:r>
      <w:r w:rsidR="00680530">
        <w:rPr>
          <w:sz w:val="28"/>
          <w:szCs w:val="28"/>
        </w:rPr>
        <w:t xml:space="preserve">актуализированную </w:t>
      </w:r>
      <w:r w:rsidR="006E469F" w:rsidRPr="006E469F">
        <w:rPr>
          <w:sz w:val="28"/>
          <w:szCs w:val="28"/>
        </w:rPr>
        <w:t>схему теплоснабжения муниципального образования «Сафоновский муниципальный округ» Смоленской области до 2036 года (актуализация на 2027 год)</w:t>
      </w:r>
      <w:r>
        <w:rPr>
          <w:sz w:val="28"/>
          <w:szCs w:val="28"/>
        </w:rPr>
        <w:t>.</w:t>
      </w:r>
      <w:r w:rsidR="00571473">
        <w:rPr>
          <w:sz w:val="28"/>
          <w:szCs w:val="28"/>
        </w:rPr>
        <w:t xml:space="preserve">   </w:t>
      </w:r>
    </w:p>
    <w:p w:rsidR="00571473" w:rsidRDefault="006E469F" w:rsidP="006E469F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A1378">
        <w:rPr>
          <w:sz w:val="28"/>
          <w:szCs w:val="28"/>
        </w:rPr>
        <w:t xml:space="preserve"> </w:t>
      </w:r>
      <w:r w:rsidR="002B3400">
        <w:rPr>
          <w:sz w:val="28"/>
          <w:szCs w:val="28"/>
        </w:rPr>
        <w:t>Признать</w:t>
      </w:r>
      <w:r w:rsidR="00571473" w:rsidRPr="00655961">
        <w:rPr>
          <w:sz w:val="28"/>
          <w:szCs w:val="28"/>
        </w:rPr>
        <w:t xml:space="preserve"> </w:t>
      </w:r>
      <w:r w:rsidR="00571473">
        <w:rPr>
          <w:sz w:val="28"/>
          <w:szCs w:val="28"/>
        </w:rPr>
        <w:t xml:space="preserve">утратившими силу: </w:t>
      </w:r>
    </w:p>
    <w:p w:rsidR="00571473" w:rsidRDefault="00571473" w:rsidP="00571473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469F">
        <w:rPr>
          <w:sz w:val="28"/>
          <w:szCs w:val="28"/>
        </w:rPr>
        <w:t>постановление Администрации</w:t>
      </w:r>
      <w:r w:rsidRPr="006559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«Сафоновский район» Смоленской области </w:t>
      </w:r>
      <w:r w:rsidRPr="00655961">
        <w:rPr>
          <w:sz w:val="28"/>
          <w:szCs w:val="28"/>
        </w:rPr>
        <w:t xml:space="preserve">от </w:t>
      </w:r>
      <w:r w:rsidR="006E469F">
        <w:rPr>
          <w:sz w:val="28"/>
          <w:szCs w:val="28"/>
        </w:rPr>
        <w:t>06.11.2013</w:t>
      </w:r>
      <w:r w:rsidRPr="00655961">
        <w:rPr>
          <w:sz w:val="28"/>
          <w:szCs w:val="28"/>
        </w:rPr>
        <w:t xml:space="preserve"> № </w:t>
      </w:r>
      <w:r w:rsidR="006E469F">
        <w:rPr>
          <w:sz w:val="28"/>
          <w:szCs w:val="28"/>
        </w:rPr>
        <w:t>1346</w:t>
      </w:r>
      <w:r w:rsidRPr="00655961">
        <w:rPr>
          <w:sz w:val="28"/>
          <w:szCs w:val="28"/>
        </w:rPr>
        <w:t xml:space="preserve"> «</w:t>
      </w:r>
      <w:r w:rsidR="006E469F">
        <w:rPr>
          <w:sz w:val="28"/>
          <w:szCs w:val="28"/>
        </w:rPr>
        <w:t>Об утверждении схемы теплоснабжения Сафоновского городского поселения Сафоновского района Смоленской области</w:t>
      </w:r>
      <w:r w:rsidRPr="0065596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E469F" w:rsidRDefault="00FC1F50" w:rsidP="006E469F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469F">
        <w:rPr>
          <w:sz w:val="28"/>
          <w:szCs w:val="28"/>
        </w:rPr>
        <w:t>постановление Администрации</w:t>
      </w:r>
      <w:r w:rsidR="006E469F" w:rsidRPr="00655961">
        <w:rPr>
          <w:sz w:val="28"/>
          <w:szCs w:val="28"/>
        </w:rPr>
        <w:t xml:space="preserve"> </w:t>
      </w:r>
      <w:r w:rsidR="006E469F">
        <w:rPr>
          <w:sz w:val="28"/>
          <w:szCs w:val="28"/>
        </w:rPr>
        <w:t xml:space="preserve">муниципального образования «Сафоновский район» Смоленской области </w:t>
      </w:r>
      <w:r w:rsidR="006E469F" w:rsidRPr="00655961">
        <w:rPr>
          <w:sz w:val="28"/>
          <w:szCs w:val="28"/>
        </w:rPr>
        <w:t xml:space="preserve">от </w:t>
      </w:r>
      <w:r>
        <w:rPr>
          <w:sz w:val="28"/>
          <w:szCs w:val="28"/>
        </w:rPr>
        <w:t>05</w:t>
      </w:r>
      <w:r w:rsidR="006E469F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6E469F">
        <w:rPr>
          <w:sz w:val="28"/>
          <w:szCs w:val="28"/>
        </w:rPr>
        <w:t>.20</w:t>
      </w:r>
      <w:r>
        <w:rPr>
          <w:sz w:val="28"/>
          <w:szCs w:val="28"/>
        </w:rPr>
        <w:t>16</w:t>
      </w:r>
      <w:r w:rsidR="006E469F" w:rsidRPr="00655961">
        <w:rPr>
          <w:sz w:val="28"/>
          <w:szCs w:val="28"/>
        </w:rPr>
        <w:t xml:space="preserve"> № </w:t>
      </w:r>
      <w:r>
        <w:rPr>
          <w:sz w:val="28"/>
          <w:szCs w:val="28"/>
        </w:rPr>
        <w:t>375</w:t>
      </w:r>
      <w:r w:rsidR="006E469F" w:rsidRPr="00655961">
        <w:rPr>
          <w:sz w:val="28"/>
          <w:szCs w:val="28"/>
        </w:rPr>
        <w:t xml:space="preserve"> «</w:t>
      </w:r>
      <w:r w:rsidR="006E469F">
        <w:rPr>
          <w:sz w:val="28"/>
          <w:szCs w:val="28"/>
        </w:rPr>
        <w:t xml:space="preserve">Об утверждении </w:t>
      </w:r>
      <w:r w:rsidR="005C42BF">
        <w:rPr>
          <w:sz w:val="28"/>
          <w:szCs w:val="28"/>
        </w:rPr>
        <w:t xml:space="preserve">актуализированной </w:t>
      </w:r>
      <w:r w:rsidR="006E469F">
        <w:rPr>
          <w:sz w:val="28"/>
          <w:szCs w:val="28"/>
        </w:rPr>
        <w:t>схемы теплоснабжения Сафоновского городского поселения Сафоновского района Смоленской области</w:t>
      </w:r>
      <w:r w:rsidR="006E469F" w:rsidRPr="00655961">
        <w:rPr>
          <w:sz w:val="28"/>
          <w:szCs w:val="28"/>
        </w:rPr>
        <w:t>»</w:t>
      </w:r>
      <w:r w:rsidR="006E469F">
        <w:rPr>
          <w:sz w:val="28"/>
          <w:szCs w:val="28"/>
        </w:rPr>
        <w:t>;</w:t>
      </w:r>
    </w:p>
    <w:p w:rsidR="006E469F" w:rsidRDefault="00FC1F50" w:rsidP="006E469F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469F">
        <w:rPr>
          <w:sz w:val="28"/>
          <w:szCs w:val="28"/>
        </w:rPr>
        <w:t>постановление Администрации</w:t>
      </w:r>
      <w:r w:rsidR="006E469F" w:rsidRPr="00655961">
        <w:rPr>
          <w:sz w:val="28"/>
          <w:szCs w:val="28"/>
        </w:rPr>
        <w:t xml:space="preserve"> </w:t>
      </w:r>
      <w:r w:rsidR="006E469F">
        <w:rPr>
          <w:sz w:val="28"/>
          <w:szCs w:val="28"/>
        </w:rPr>
        <w:t xml:space="preserve">муниципального образования «Сафоновский </w:t>
      </w:r>
      <w:r w:rsidR="006E469F">
        <w:rPr>
          <w:sz w:val="28"/>
          <w:szCs w:val="28"/>
        </w:rPr>
        <w:lastRenderedPageBreak/>
        <w:t xml:space="preserve">район» Смоленской области </w:t>
      </w:r>
      <w:r w:rsidR="006E469F" w:rsidRPr="00655961">
        <w:rPr>
          <w:sz w:val="28"/>
          <w:szCs w:val="28"/>
        </w:rPr>
        <w:t xml:space="preserve">от </w:t>
      </w:r>
      <w:r w:rsidR="006E469F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="006E469F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6E469F">
        <w:rPr>
          <w:sz w:val="28"/>
          <w:szCs w:val="28"/>
        </w:rPr>
        <w:t>.20</w:t>
      </w:r>
      <w:r>
        <w:rPr>
          <w:sz w:val="28"/>
          <w:szCs w:val="28"/>
        </w:rPr>
        <w:t>17</w:t>
      </w:r>
      <w:r w:rsidR="006E469F" w:rsidRPr="00655961">
        <w:rPr>
          <w:sz w:val="28"/>
          <w:szCs w:val="28"/>
        </w:rPr>
        <w:t xml:space="preserve"> № </w:t>
      </w:r>
      <w:r>
        <w:rPr>
          <w:sz w:val="28"/>
          <w:szCs w:val="28"/>
        </w:rPr>
        <w:t>396</w:t>
      </w:r>
      <w:r w:rsidR="006E469F" w:rsidRPr="00655961">
        <w:rPr>
          <w:sz w:val="28"/>
          <w:szCs w:val="28"/>
        </w:rPr>
        <w:t xml:space="preserve"> «</w:t>
      </w:r>
      <w:r w:rsidR="006E469F">
        <w:rPr>
          <w:sz w:val="28"/>
          <w:szCs w:val="28"/>
        </w:rPr>
        <w:t xml:space="preserve">Об утверждении </w:t>
      </w:r>
      <w:r w:rsidR="005C42BF">
        <w:rPr>
          <w:sz w:val="28"/>
          <w:szCs w:val="28"/>
        </w:rPr>
        <w:t xml:space="preserve">актуализированной </w:t>
      </w:r>
      <w:r w:rsidR="006E469F">
        <w:rPr>
          <w:sz w:val="28"/>
          <w:szCs w:val="28"/>
        </w:rPr>
        <w:t>схемы теплоснабжения Сафоновского городского поселения Сафоновского района Смоленской области</w:t>
      </w:r>
      <w:r w:rsidR="006E469F" w:rsidRPr="00655961">
        <w:rPr>
          <w:sz w:val="28"/>
          <w:szCs w:val="28"/>
        </w:rPr>
        <w:t>»</w:t>
      </w:r>
      <w:r w:rsidR="006E469F">
        <w:rPr>
          <w:sz w:val="28"/>
          <w:szCs w:val="28"/>
        </w:rPr>
        <w:t>;</w:t>
      </w:r>
    </w:p>
    <w:p w:rsidR="006E469F" w:rsidRDefault="00FC1F50" w:rsidP="006E469F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469F">
        <w:rPr>
          <w:sz w:val="28"/>
          <w:szCs w:val="28"/>
        </w:rPr>
        <w:t>постановление Администрации</w:t>
      </w:r>
      <w:r w:rsidR="006E469F" w:rsidRPr="00655961">
        <w:rPr>
          <w:sz w:val="28"/>
          <w:szCs w:val="28"/>
        </w:rPr>
        <w:t xml:space="preserve"> </w:t>
      </w:r>
      <w:r w:rsidR="006E469F">
        <w:rPr>
          <w:sz w:val="28"/>
          <w:szCs w:val="28"/>
        </w:rPr>
        <w:t xml:space="preserve">муниципального образования «Сафоновский район» Смоленской области </w:t>
      </w:r>
      <w:r w:rsidR="006E469F" w:rsidRPr="00655961">
        <w:rPr>
          <w:sz w:val="28"/>
          <w:szCs w:val="28"/>
        </w:rPr>
        <w:t xml:space="preserve">от </w:t>
      </w:r>
      <w:r>
        <w:rPr>
          <w:sz w:val="28"/>
          <w:szCs w:val="28"/>
        </w:rPr>
        <w:t>13</w:t>
      </w:r>
      <w:r w:rsidR="006E469F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6E469F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6E469F" w:rsidRPr="00655961">
        <w:rPr>
          <w:sz w:val="28"/>
          <w:szCs w:val="28"/>
        </w:rPr>
        <w:t xml:space="preserve"> № </w:t>
      </w:r>
      <w:r>
        <w:rPr>
          <w:sz w:val="28"/>
          <w:szCs w:val="28"/>
        </w:rPr>
        <w:t>469</w:t>
      </w:r>
      <w:r w:rsidR="006E469F" w:rsidRPr="00655961">
        <w:rPr>
          <w:sz w:val="28"/>
          <w:szCs w:val="28"/>
        </w:rPr>
        <w:t xml:space="preserve"> «</w:t>
      </w:r>
      <w:r w:rsidR="006E469F">
        <w:rPr>
          <w:sz w:val="28"/>
          <w:szCs w:val="28"/>
        </w:rPr>
        <w:t xml:space="preserve">Об утверждении </w:t>
      </w:r>
      <w:r w:rsidR="005C42BF">
        <w:rPr>
          <w:sz w:val="28"/>
          <w:szCs w:val="28"/>
        </w:rPr>
        <w:t xml:space="preserve">актуализированной </w:t>
      </w:r>
      <w:r w:rsidR="006E469F">
        <w:rPr>
          <w:sz w:val="28"/>
          <w:szCs w:val="28"/>
        </w:rPr>
        <w:t>схемы теплоснабжения Сафоновского городского поселения Сафоновского района Смоленской области</w:t>
      </w:r>
      <w:r>
        <w:rPr>
          <w:sz w:val="28"/>
          <w:szCs w:val="28"/>
        </w:rPr>
        <w:t xml:space="preserve"> на 2019 год</w:t>
      </w:r>
      <w:r w:rsidR="006E469F" w:rsidRPr="00655961">
        <w:rPr>
          <w:sz w:val="28"/>
          <w:szCs w:val="28"/>
        </w:rPr>
        <w:t>»</w:t>
      </w:r>
      <w:r w:rsidR="006E469F">
        <w:rPr>
          <w:sz w:val="28"/>
          <w:szCs w:val="28"/>
        </w:rPr>
        <w:t>;</w:t>
      </w:r>
    </w:p>
    <w:p w:rsidR="006E469F" w:rsidRDefault="00FC1F50" w:rsidP="006E469F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469F">
        <w:rPr>
          <w:sz w:val="28"/>
          <w:szCs w:val="28"/>
        </w:rPr>
        <w:t>постановление Администрации</w:t>
      </w:r>
      <w:r w:rsidR="006E469F" w:rsidRPr="00655961">
        <w:rPr>
          <w:sz w:val="28"/>
          <w:szCs w:val="28"/>
        </w:rPr>
        <w:t xml:space="preserve"> </w:t>
      </w:r>
      <w:r w:rsidR="006E469F">
        <w:rPr>
          <w:sz w:val="28"/>
          <w:szCs w:val="28"/>
        </w:rPr>
        <w:t xml:space="preserve">муниципального образования «Сафоновский район» Смоленской области </w:t>
      </w:r>
      <w:r w:rsidR="006E469F" w:rsidRPr="00655961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="006E469F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="006E469F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6E469F" w:rsidRPr="00655961">
        <w:rPr>
          <w:sz w:val="28"/>
          <w:szCs w:val="28"/>
        </w:rPr>
        <w:t xml:space="preserve"> № </w:t>
      </w:r>
      <w:r>
        <w:rPr>
          <w:sz w:val="28"/>
          <w:szCs w:val="28"/>
        </w:rPr>
        <w:t>812</w:t>
      </w:r>
      <w:r w:rsidR="006E469F" w:rsidRPr="00655961">
        <w:rPr>
          <w:sz w:val="28"/>
          <w:szCs w:val="28"/>
        </w:rPr>
        <w:t xml:space="preserve"> «</w:t>
      </w:r>
      <w:r w:rsidR="006E469F">
        <w:rPr>
          <w:sz w:val="28"/>
          <w:szCs w:val="28"/>
        </w:rPr>
        <w:t xml:space="preserve">Об утверждении </w:t>
      </w:r>
      <w:r w:rsidR="005C42BF">
        <w:rPr>
          <w:sz w:val="28"/>
          <w:szCs w:val="28"/>
        </w:rPr>
        <w:t xml:space="preserve">актуализированной </w:t>
      </w:r>
      <w:r w:rsidR="006E469F">
        <w:rPr>
          <w:sz w:val="28"/>
          <w:szCs w:val="28"/>
        </w:rPr>
        <w:t>схемы теплоснабжения Сафоновского городского поселения Сафоновского района Смоленской области</w:t>
      </w:r>
      <w:r>
        <w:rPr>
          <w:sz w:val="28"/>
          <w:szCs w:val="28"/>
        </w:rPr>
        <w:t xml:space="preserve"> на 2014-2029 годы на 2020 год</w:t>
      </w:r>
      <w:r w:rsidR="006E469F" w:rsidRPr="00655961">
        <w:rPr>
          <w:sz w:val="28"/>
          <w:szCs w:val="28"/>
        </w:rPr>
        <w:t>»</w:t>
      </w:r>
      <w:r w:rsidR="006E469F">
        <w:rPr>
          <w:sz w:val="28"/>
          <w:szCs w:val="28"/>
        </w:rPr>
        <w:t>;</w:t>
      </w:r>
    </w:p>
    <w:p w:rsidR="006E469F" w:rsidRDefault="00FC1F50" w:rsidP="006E469F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469F">
        <w:rPr>
          <w:sz w:val="28"/>
          <w:szCs w:val="28"/>
        </w:rPr>
        <w:t>постановление Администрации</w:t>
      </w:r>
      <w:r w:rsidR="006E469F" w:rsidRPr="00655961">
        <w:rPr>
          <w:sz w:val="28"/>
          <w:szCs w:val="28"/>
        </w:rPr>
        <w:t xml:space="preserve"> </w:t>
      </w:r>
      <w:r w:rsidR="006E469F">
        <w:rPr>
          <w:sz w:val="28"/>
          <w:szCs w:val="28"/>
        </w:rPr>
        <w:t xml:space="preserve">муниципального образования «Сафоновский район» Смоленской области </w:t>
      </w:r>
      <w:r w:rsidR="006E469F" w:rsidRPr="00655961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="006E469F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="006E469F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6E469F" w:rsidRPr="00655961">
        <w:rPr>
          <w:sz w:val="28"/>
          <w:szCs w:val="28"/>
        </w:rPr>
        <w:t xml:space="preserve"> № </w:t>
      </w:r>
      <w:r>
        <w:rPr>
          <w:sz w:val="28"/>
          <w:szCs w:val="28"/>
        </w:rPr>
        <w:t>632</w:t>
      </w:r>
      <w:r w:rsidR="006E469F" w:rsidRPr="00655961">
        <w:rPr>
          <w:sz w:val="28"/>
          <w:szCs w:val="28"/>
        </w:rPr>
        <w:t xml:space="preserve"> «</w:t>
      </w:r>
      <w:r w:rsidR="006E469F">
        <w:rPr>
          <w:sz w:val="28"/>
          <w:szCs w:val="28"/>
        </w:rPr>
        <w:t xml:space="preserve">Об утверждении </w:t>
      </w:r>
      <w:r w:rsidR="005C42BF">
        <w:rPr>
          <w:sz w:val="28"/>
          <w:szCs w:val="28"/>
        </w:rPr>
        <w:t xml:space="preserve">актуализированной </w:t>
      </w:r>
      <w:r w:rsidR="006E469F">
        <w:rPr>
          <w:sz w:val="28"/>
          <w:szCs w:val="28"/>
        </w:rPr>
        <w:t>схемы теплоснабжения Сафоновского городского поселения Сафоновского района Смоленской области</w:t>
      </w:r>
      <w:r>
        <w:rPr>
          <w:sz w:val="28"/>
          <w:szCs w:val="28"/>
        </w:rPr>
        <w:t xml:space="preserve"> на 2021 год</w:t>
      </w:r>
      <w:r w:rsidR="006E469F" w:rsidRPr="00655961">
        <w:rPr>
          <w:sz w:val="28"/>
          <w:szCs w:val="28"/>
        </w:rPr>
        <w:t>»</w:t>
      </w:r>
      <w:r w:rsidR="006E469F">
        <w:rPr>
          <w:sz w:val="28"/>
          <w:szCs w:val="28"/>
        </w:rPr>
        <w:t>;</w:t>
      </w:r>
    </w:p>
    <w:p w:rsidR="002B3400" w:rsidRDefault="002B3400" w:rsidP="006E469F">
      <w:pPr>
        <w:widowControl w:val="0"/>
        <w:ind w:firstLine="708"/>
        <w:jc w:val="both"/>
        <w:rPr>
          <w:sz w:val="28"/>
          <w:szCs w:val="28"/>
        </w:rPr>
      </w:pPr>
      <w:r w:rsidRPr="002B3400">
        <w:rPr>
          <w:sz w:val="28"/>
          <w:szCs w:val="28"/>
        </w:rPr>
        <w:t>- постановление Администрации муниципального образования «Сафоновский район» Смоленской области от 26.06.2020 № 633 «Об утверждении актуализированной схемы теплоснабжения Издешковского сельского поселения Сафоновского района Смоленской области на 2021 год»;</w:t>
      </w:r>
    </w:p>
    <w:p w:rsidR="002B3400" w:rsidRDefault="002B3400" w:rsidP="006E469F">
      <w:pPr>
        <w:widowControl w:val="0"/>
        <w:ind w:firstLine="708"/>
        <w:jc w:val="both"/>
        <w:rPr>
          <w:sz w:val="28"/>
          <w:szCs w:val="28"/>
        </w:rPr>
      </w:pPr>
      <w:r w:rsidRPr="002B3400">
        <w:rPr>
          <w:sz w:val="28"/>
          <w:szCs w:val="28"/>
        </w:rPr>
        <w:t>- постановление Администрации муниципального образования «Сафоновский район» Смоленской области от 26.06.2020 № 634 «Об утверждении актуализированной схемы теплоснабжения Вадинского сельского поселения Сафоновского района Смоленской области на 2021 год»;</w:t>
      </w:r>
    </w:p>
    <w:p w:rsidR="006E469F" w:rsidRDefault="00FC1F50" w:rsidP="006E469F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469F">
        <w:rPr>
          <w:sz w:val="28"/>
          <w:szCs w:val="28"/>
        </w:rPr>
        <w:t>постановление Администрации</w:t>
      </w:r>
      <w:r w:rsidR="006E469F" w:rsidRPr="00655961">
        <w:rPr>
          <w:sz w:val="28"/>
          <w:szCs w:val="28"/>
        </w:rPr>
        <w:t xml:space="preserve"> </w:t>
      </w:r>
      <w:r w:rsidR="006E469F">
        <w:rPr>
          <w:sz w:val="28"/>
          <w:szCs w:val="28"/>
        </w:rPr>
        <w:t xml:space="preserve">муниципального образования «Сафоновский район» Смоленской области </w:t>
      </w:r>
      <w:r w:rsidR="006E469F" w:rsidRPr="00655961">
        <w:rPr>
          <w:sz w:val="28"/>
          <w:szCs w:val="28"/>
        </w:rPr>
        <w:t xml:space="preserve">от </w:t>
      </w:r>
      <w:r w:rsidR="00672FBE">
        <w:rPr>
          <w:sz w:val="28"/>
          <w:szCs w:val="28"/>
        </w:rPr>
        <w:t>17</w:t>
      </w:r>
      <w:r w:rsidR="006E469F">
        <w:rPr>
          <w:sz w:val="28"/>
          <w:szCs w:val="28"/>
        </w:rPr>
        <w:t>.</w:t>
      </w:r>
      <w:r w:rsidR="00672FBE">
        <w:rPr>
          <w:sz w:val="28"/>
          <w:szCs w:val="28"/>
        </w:rPr>
        <w:t>06</w:t>
      </w:r>
      <w:r w:rsidR="006E469F">
        <w:rPr>
          <w:sz w:val="28"/>
          <w:szCs w:val="28"/>
        </w:rPr>
        <w:t>.20</w:t>
      </w:r>
      <w:r w:rsidR="00672FBE">
        <w:rPr>
          <w:sz w:val="28"/>
          <w:szCs w:val="28"/>
        </w:rPr>
        <w:t>21</w:t>
      </w:r>
      <w:r w:rsidR="006E469F" w:rsidRPr="00655961">
        <w:rPr>
          <w:sz w:val="28"/>
          <w:szCs w:val="28"/>
        </w:rPr>
        <w:t xml:space="preserve"> № </w:t>
      </w:r>
      <w:r w:rsidR="00672FBE">
        <w:rPr>
          <w:sz w:val="28"/>
          <w:szCs w:val="28"/>
        </w:rPr>
        <w:t>757</w:t>
      </w:r>
      <w:r w:rsidR="006E469F" w:rsidRPr="00655961">
        <w:rPr>
          <w:sz w:val="28"/>
          <w:szCs w:val="28"/>
        </w:rPr>
        <w:t xml:space="preserve"> «</w:t>
      </w:r>
      <w:r w:rsidR="006E469F">
        <w:rPr>
          <w:sz w:val="28"/>
          <w:szCs w:val="28"/>
        </w:rPr>
        <w:t xml:space="preserve">Об утверждении </w:t>
      </w:r>
      <w:r w:rsidR="005C42BF">
        <w:rPr>
          <w:sz w:val="28"/>
          <w:szCs w:val="28"/>
        </w:rPr>
        <w:t xml:space="preserve">актуализированной </w:t>
      </w:r>
      <w:r w:rsidR="006E469F">
        <w:rPr>
          <w:sz w:val="28"/>
          <w:szCs w:val="28"/>
        </w:rPr>
        <w:t>схемы теплоснабжения Сафоновского городского поселения Сафоновского района Смоленской области</w:t>
      </w:r>
      <w:r>
        <w:rPr>
          <w:sz w:val="28"/>
          <w:szCs w:val="28"/>
        </w:rPr>
        <w:t xml:space="preserve"> на 2022 год</w:t>
      </w:r>
      <w:r w:rsidR="006E469F" w:rsidRPr="00655961">
        <w:rPr>
          <w:sz w:val="28"/>
          <w:szCs w:val="28"/>
        </w:rPr>
        <w:t>»</w:t>
      </w:r>
      <w:r w:rsidR="006E469F">
        <w:rPr>
          <w:sz w:val="28"/>
          <w:szCs w:val="28"/>
        </w:rPr>
        <w:t>;</w:t>
      </w:r>
    </w:p>
    <w:p w:rsidR="002B3400" w:rsidRDefault="002B3400" w:rsidP="006E469F">
      <w:pPr>
        <w:widowControl w:val="0"/>
        <w:ind w:firstLine="708"/>
        <w:jc w:val="both"/>
        <w:rPr>
          <w:sz w:val="28"/>
          <w:szCs w:val="28"/>
        </w:rPr>
      </w:pPr>
      <w:r w:rsidRPr="002B3400">
        <w:rPr>
          <w:sz w:val="28"/>
          <w:szCs w:val="28"/>
        </w:rPr>
        <w:t>- постановление Администрации муниципального образования «Сафоновский район» Смоленской области от 29.06.2021 № 807 «Об утверждении актуализированной схемы теплоснабжения Издешковского сельского поселения Сафоновского района Смоленской области на 2022 год»;</w:t>
      </w:r>
    </w:p>
    <w:p w:rsidR="002B3400" w:rsidRDefault="002B3400" w:rsidP="006E469F">
      <w:pPr>
        <w:widowControl w:val="0"/>
        <w:ind w:firstLine="708"/>
        <w:jc w:val="both"/>
        <w:rPr>
          <w:sz w:val="28"/>
          <w:szCs w:val="28"/>
        </w:rPr>
      </w:pPr>
      <w:r w:rsidRPr="002B3400">
        <w:rPr>
          <w:sz w:val="28"/>
          <w:szCs w:val="28"/>
        </w:rPr>
        <w:t>- постановление Администрации муниципального образования «Сафоновский район» Смоленской области от 29.06.2021 № 808 «Об утверждении актуализированной схемы теплоснабжения Вадинского сельского поселения Сафоновского района Смоленской области на 2022 год»;</w:t>
      </w:r>
    </w:p>
    <w:p w:rsidR="006E469F" w:rsidRDefault="00FC1F50" w:rsidP="006E469F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469F">
        <w:rPr>
          <w:sz w:val="28"/>
          <w:szCs w:val="28"/>
        </w:rPr>
        <w:t>постановление Администрации</w:t>
      </w:r>
      <w:r w:rsidR="006E469F" w:rsidRPr="00655961">
        <w:rPr>
          <w:sz w:val="28"/>
          <w:szCs w:val="28"/>
        </w:rPr>
        <w:t xml:space="preserve"> </w:t>
      </w:r>
      <w:r w:rsidR="006E469F">
        <w:rPr>
          <w:sz w:val="28"/>
          <w:szCs w:val="28"/>
        </w:rPr>
        <w:t xml:space="preserve">муниципального образования «Сафоновский район» Смоленской области </w:t>
      </w:r>
      <w:r w:rsidR="006E469F" w:rsidRPr="00655961">
        <w:rPr>
          <w:sz w:val="28"/>
          <w:szCs w:val="28"/>
        </w:rPr>
        <w:t xml:space="preserve">от </w:t>
      </w:r>
      <w:r w:rsidR="00672FBE">
        <w:rPr>
          <w:sz w:val="28"/>
          <w:szCs w:val="28"/>
        </w:rPr>
        <w:t>14</w:t>
      </w:r>
      <w:r w:rsidR="006E469F">
        <w:rPr>
          <w:sz w:val="28"/>
          <w:szCs w:val="28"/>
        </w:rPr>
        <w:t>.</w:t>
      </w:r>
      <w:r w:rsidR="00672FBE">
        <w:rPr>
          <w:sz w:val="28"/>
          <w:szCs w:val="28"/>
        </w:rPr>
        <w:t>06</w:t>
      </w:r>
      <w:r w:rsidR="006E469F">
        <w:rPr>
          <w:sz w:val="28"/>
          <w:szCs w:val="28"/>
        </w:rPr>
        <w:t>.20</w:t>
      </w:r>
      <w:r w:rsidR="00672FBE">
        <w:rPr>
          <w:sz w:val="28"/>
          <w:szCs w:val="28"/>
        </w:rPr>
        <w:t>22</w:t>
      </w:r>
      <w:r w:rsidR="006E469F" w:rsidRPr="00655961">
        <w:rPr>
          <w:sz w:val="28"/>
          <w:szCs w:val="28"/>
        </w:rPr>
        <w:t xml:space="preserve"> № </w:t>
      </w:r>
      <w:r w:rsidR="00672FBE">
        <w:rPr>
          <w:sz w:val="28"/>
          <w:szCs w:val="28"/>
        </w:rPr>
        <w:t>911</w:t>
      </w:r>
      <w:r w:rsidR="006E469F" w:rsidRPr="00655961">
        <w:rPr>
          <w:sz w:val="28"/>
          <w:szCs w:val="28"/>
        </w:rPr>
        <w:t xml:space="preserve"> «</w:t>
      </w:r>
      <w:r w:rsidR="006E469F">
        <w:rPr>
          <w:sz w:val="28"/>
          <w:szCs w:val="28"/>
        </w:rPr>
        <w:t xml:space="preserve">Об утверждении </w:t>
      </w:r>
      <w:r w:rsidR="005C42BF">
        <w:rPr>
          <w:sz w:val="28"/>
          <w:szCs w:val="28"/>
        </w:rPr>
        <w:t xml:space="preserve">актуализированной </w:t>
      </w:r>
      <w:r w:rsidR="006E469F">
        <w:rPr>
          <w:sz w:val="28"/>
          <w:szCs w:val="28"/>
        </w:rPr>
        <w:t>схемы теплоснабжения Сафоновского городского поселения Сафоновского района Смоленской области</w:t>
      </w:r>
      <w:r w:rsidR="00672FBE">
        <w:rPr>
          <w:sz w:val="28"/>
          <w:szCs w:val="28"/>
        </w:rPr>
        <w:t xml:space="preserve"> на 2023 год</w:t>
      </w:r>
      <w:r w:rsidR="006E469F" w:rsidRPr="00655961">
        <w:rPr>
          <w:sz w:val="28"/>
          <w:szCs w:val="28"/>
        </w:rPr>
        <w:t>»</w:t>
      </w:r>
      <w:r w:rsidR="006E469F">
        <w:rPr>
          <w:sz w:val="28"/>
          <w:szCs w:val="28"/>
        </w:rPr>
        <w:t>;</w:t>
      </w:r>
    </w:p>
    <w:p w:rsidR="002B3400" w:rsidRDefault="002B3400" w:rsidP="006E469F">
      <w:pPr>
        <w:widowControl w:val="0"/>
        <w:ind w:firstLine="708"/>
        <w:jc w:val="both"/>
        <w:rPr>
          <w:sz w:val="28"/>
          <w:szCs w:val="28"/>
        </w:rPr>
      </w:pPr>
      <w:r w:rsidRPr="002B3400">
        <w:rPr>
          <w:sz w:val="28"/>
          <w:szCs w:val="28"/>
        </w:rPr>
        <w:t>- постановление Администрации муниципального образования «Сафоновский район» Смоленской области от 14.06.2022 № 912 «Об утверждении актуализированной схемы теплоснабжения Издешковского сельского поселения Сафоновского района Смоленской области на 2023 год»;</w:t>
      </w:r>
    </w:p>
    <w:p w:rsidR="002B3400" w:rsidRDefault="002B3400" w:rsidP="006E469F">
      <w:pPr>
        <w:widowControl w:val="0"/>
        <w:ind w:firstLine="708"/>
        <w:jc w:val="both"/>
        <w:rPr>
          <w:sz w:val="28"/>
          <w:szCs w:val="28"/>
        </w:rPr>
      </w:pPr>
      <w:r w:rsidRPr="002B3400">
        <w:rPr>
          <w:sz w:val="28"/>
          <w:szCs w:val="28"/>
        </w:rPr>
        <w:t xml:space="preserve">- постановление Администрации муниципального образования «Сафоновский район» Смоленской области от 14.06.2022 № 913 «Об утверждении </w:t>
      </w:r>
      <w:r w:rsidRPr="002B3400">
        <w:rPr>
          <w:sz w:val="28"/>
          <w:szCs w:val="28"/>
        </w:rPr>
        <w:lastRenderedPageBreak/>
        <w:t>актуализированной схемы теплоснабжения Вадинского сельского поселения Сафоновского района Смоленской области на 2023 год»;</w:t>
      </w:r>
    </w:p>
    <w:p w:rsidR="006E469F" w:rsidRDefault="00FC1F50" w:rsidP="006E469F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469F">
        <w:rPr>
          <w:sz w:val="28"/>
          <w:szCs w:val="28"/>
        </w:rPr>
        <w:t>постановление Администрации</w:t>
      </w:r>
      <w:r w:rsidR="006E469F" w:rsidRPr="00655961">
        <w:rPr>
          <w:sz w:val="28"/>
          <w:szCs w:val="28"/>
        </w:rPr>
        <w:t xml:space="preserve"> </w:t>
      </w:r>
      <w:r w:rsidR="006E469F">
        <w:rPr>
          <w:sz w:val="28"/>
          <w:szCs w:val="28"/>
        </w:rPr>
        <w:t xml:space="preserve">муниципального образования «Сафоновский район» Смоленской области </w:t>
      </w:r>
      <w:r w:rsidR="006E469F" w:rsidRPr="00655961">
        <w:rPr>
          <w:sz w:val="28"/>
          <w:szCs w:val="28"/>
        </w:rPr>
        <w:t xml:space="preserve">от </w:t>
      </w:r>
      <w:r w:rsidR="00672FBE">
        <w:rPr>
          <w:sz w:val="28"/>
          <w:szCs w:val="28"/>
        </w:rPr>
        <w:t>16</w:t>
      </w:r>
      <w:r w:rsidR="006E469F">
        <w:rPr>
          <w:sz w:val="28"/>
          <w:szCs w:val="28"/>
        </w:rPr>
        <w:t>.</w:t>
      </w:r>
      <w:r w:rsidR="00672FBE">
        <w:rPr>
          <w:sz w:val="28"/>
          <w:szCs w:val="28"/>
        </w:rPr>
        <w:t>06</w:t>
      </w:r>
      <w:r w:rsidR="006E469F">
        <w:rPr>
          <w:sz w:val="28"/>
          <w:szCs w:val="28"/>
        </w:rPr>
        <w:t>.20</w:t>
      </w:r>
      <w:r w:rsidR="00672FBE">
        <w:rPr>
          <w:sz w:val="28"/>
          <w:szCs w:val="28"/>
        </w:rPr>
        <w:t>2</w:t>
      </w:r>
      <w:r w:rsidR="006E469F">
        <w:rPr>
          <w:sz w:val="28"/>
          <w:szCs w:val="28"/>
        </w:rPr>
        <w:t>3</w:t>
      </w:r>
      <w:r w:rsidR="006E469F" w:rsidRPr="00655961">
        <w:rPr>
          <w:sz w:val="28"/>
          <w:szCs w:val="28"/>
        </w:rPr>
        <w:t xml:space="preserve"> № </w:t>
      </w:r>
      <w:r w:rsidR="00672FBE">
        <w:rPr>
          <w:sz w:val="28"/>
          <w:szCs w:val="28"/>
        </w:rPr>
        <w:t>760</w:t>
      </w:r>
      <w:r w:rsidR="006E469F" w:rsidRPr="00655961">
        <w:rPr>
          <w:sz w:val="28"/>
          <w:szCs w:val="28"/>
        </w:rPr>
        <w:t xml:space="preserve"> «</w:t>
      </w:r>
      <w:r w:rsidR="006E469F">
        <w:rPr>
          <w:sz w:val="28"/>
          <w:szCs w:val="28"/>
        </w:rPr>
        <w:t xml:space="preserve">Об утверждении </w:t>
      </w:r>
      <w:r w:rsidR="005C42BF">
        <w:rPr>
          <w:sz w:val="28"/>
          <w:szCs w:val="28"/>
        </w:rPr>
        <w:t xml:space="preserve">актуализированной </w:t>
      </w:r>
      <w:r w:rsidR="006E469F">
        <w:rPr>
          <w:sz w:val="28"/>
          <w:szCs w:val="28"/>
        </w:rPr>
        <w:t>схемы теплоснабжения Сафоновского городского поселения Сафоновского района Смоленской области</w:t>
      </w:r>
      <w:r w:rsidR="00672FBE">
        <w:rPr>
          <w:sz w:val="28"/>
          <w:szCs w:val="28"/>
        </w:rPr>
        <w:t xml:space="preserve"> на 2024 год</w:t>
      </w:r>
      <w:r w:rsidR="006E469F" w:rsidRPr="00655961">
        <w:rPr>
          <w:sz w:val="28"/>
          <w:szCs w:val="28"/>
        </w:rPr>
        <w:t>»</w:t>
      </w:r>
      <w:r w:rsidR="006E469F">
        <w:rPr>
          <w:sz w:val="28"/>
          <w:szCs w:val="28"/>
        </w:rPr>
        <w:t>;</w:t>
      </w:r>
    </w:p>
    <w:p w:rsidR="002B3400" w:rsidRDefault="002B3400" w:rsidP="006E469F">
      <w:pPr>
        <w:widowControl w:val="0"/>
        <w:ind w:firstLine="708"/>
        <w:jc w:val="both"/>
        <w:rPr>
          <w:sz w:val="28"/>
          <w:szCs w:val="28"/>
        </w:rPr>
      </w:pPr>
      <w:r w:rsidRPr="002B3400">
        <w:rPr>
          <w:sz w:val="28"/>
          <w:szCs w:val="28"/>
        </w:rPr>
        <w:t>- постановление Администрации муниципального образования «Сафоновский район» Смоленской области от 16.06.2023 № 761 «Об утверждении актуализированной схемы теплоснабжения Вадинского сельского поселения Сафоновского района Смоленской области на 2024 год»;</w:t>
      </w:r>
    </w:p>
    <w:p w:rsidR="002B3400" w:rsidRDefault="002B3400" w:rsidP="006E469F">
      <w:pPr>
        <w:widowControl w:val="0"/>
        <w:ind w:firstLine="708"/>
        <w:jc w:val="both"/>
        <w:rPr>
          <w:sz w:val="28"/>
          <w:szCs w:val="28"/>
        </w:rPr>
      </w:pPr>
      <w:r w:rsidRPr="002B3400">
        <w:rPr>
          <w:sz w:val="28"/>
          <w:szCs w:val="28"/>
        </w:rPr>
        <w:t>- постановление Администрации муниципального образования «Сафоновский район» Смоленской области от 16.06.2023 № 762 «Об утверждении актуализированной схемы теплоснабжения Издешковского сельского поселения Сафоновского района Смоленской области на 2024 год»;</w:t>
      </w:r>
    </w:p>
    <w:p w:rsidR="002B3400" w:rsidRDefault="002B3400" w:rsidP="006E469F">
      <w:pPr>
        <w:widowControl w:val="0"/>
        <w:ind w:firstLine="708"/>
        <w:jc w:val="both"/>
        <w:rPr>
          <w:sz w:val="28"/>
          <w:szCs w:val="28"/>
        </w:rPr>
      </w:pPr>
      <w:r w:rsidRPr="002B3400">
        <w:rPr>
          <w:sz w:val="28"/>
          <w:szCs w:val="28"/>
        </w:rPr>
        <w:t xml:space="preserve">- постановление Администрации муниципального образования «Сафоновский район» Смоленской области от </w:t>
      </w:r>
      <w:r>
        <w:rPr>
          <w:sz w:val="28"/>
          <w:szCs w:val="28"/>
        </w:rPr>
        <w:t>26</w:t>
      </w:r>
      <w:r w:rsidRPr="002B3400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2B3400">
        <w:rPr>
          <w:sz w:val="28"/>
          <w:szCs w:val="28"/>
        </w:rPr>
        <w:t>.2024 № 4</w:t>
      </w:r>
      <w:r>
        <w:rPr>
          <w:sz w:val="28"/>
          <w:szCs w:val="28"/>
        </w:rPr>
        <w:t>57</w:t>
      </w:r>
      <w:r w:rsidRPr="002B3400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актуализированную схему теплоснабжения Сафоновского городского полселения Сафоновского района Смоленской области на период 2014-2029 на 2024 год</w:t>
      </w:r>
      <w:r w:rsidRPr="002B3400">
        <w:rPr>
          <w:sz w:val="28"/>
          <w:szCs w:val="28"/>
        </w:rPr>
        <w:t>»;</w:t>
      </w:r>
    </w:p>
    <w:p w:rsidR="00672FBE" w:rsidRDefault="00672FBE" w:rsidP="00672FBE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</w:t>
      </w:r>
      <w:r w:rsidRPr="006559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«Сафоновский район» Смоленской области </w:t>
      </w:r>
      <w:r w:rsidRPr="00655961">
        <w:rPr>
          <w:sz w:val="28"/>
          <w:szCs w:val="28"/>
        </w:rPr>
        <w:t xml:space="preserve">от </w:t>
      </w:r>
      <w:r>
        <w:rPr>
          <w:sz w:val="28"/>
          <w:szCs w:val="28"/>
        </w:rPr>
        <w:t>01.04.2024</w:t>
      </w:r>
      <w:r w:rsidRPr="00655961">
        <w:rPr>
          <w:sz w:val="28"/>
          <w:szCs w:val="28"/>
        </w:rPr>
        <w:t xml:space="preserve"> № </w:t>
      </w:r>
      <w:r>
        <w:rPr>
          <w:sz w:val="28"/>
          <w:szCs w:val="28"/>
        </w:rPr>
        <w:t>484</w:t>
      </w:r>
      <w:r w:rsidRPr="00655961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</w:t>
      </w:r>
      <w:r w:rsidR="005C42BF" w:rsidRPr="005C42BF">
        <w:rPr>
          <w:sz w:val="28"/>
          <w:szCs w:val="28"/>
        </w:rPr>
        <w:t xml:space="preserve">актуализированной </w:t>
      </w:r>
      <w:r>
        <w:rPr>
          <w:sz w:val="28"/>
          <w:szCs w:val="28"/>
        </w:rPr>
        <w:t>схемы теплоснабжения Сафоновского городского поселения Сафоновского района Смоленской области на 202</w:t>
      </w:r>
      <w:r w:rsidR="001B1E58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Pr="0065596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B3400" w:rsidRDefault="002B3400" w:rsidP="00672FBE">
      <w:pPr>
        <w:widowControl w:val="0"/>
        <w:ind w:firstLine="708"/>
        <w:jc w:val="both"/>
        <w:rPr>
          <w:sz w:val="28"/>
          <w:szCs w:val="28"/>
        </w:rPr>
      </w:pPr>
      <w:r w:rsidRPr="002B3400">
        <w:rPr>
          <w:sz w:val="28"/>
          <w:szCs w:val="28"/>
        </w:rPr>
        <w:t>- постановление Администрации муниципального образования «Сафоновский район» Смоленской области от 10.04.2024 № 554 «Об утверждении актуализированной схемы теплоснабжения Вадинского сельского поселения Сафоновского района Смоленской области на 2025 год»;</w:t>
      </w:r>
    </w:p>
    <w:p w:rsidR="002B3400" w:rsidRDefault="002B3400" w:rsidP="00672FBE">
      <w:pPr>
        <w:widowControl w:val="0"/>
        <w:ind w:firstLine="708"/>
        <w:jc w:val="both"/>
        <w:rPr>
          <w:sz w:val="28"/>
          <w:szCs w:val="28"/>
        </w:rPr>
      </w:pPr>
      <w:r w:rsidRPr="002B3400">
        <w:rPr>
          <w:sz w:val="28"/>
          <w:szCs w:val="28"/>
        </w:rPr>
        <w:t>- постановление Администрации муниципального образования «Сафоновский район» Смоленской области от 11.04.2024 № 559 «Об утверждении актуализированной схемы теплоснабжения Издешковского сельского поселения Сафоновского района Смоленской области на 2025 год»</w:t>
      </w:r>
      <w:r>
        <w:rPr>
          <w:sz w:val="28"/>
          <w:szCs w:val="28"/>
        </w:rPr>
        <w:t>;</w:t>
      </w:r>
    </w:p>
    <w:p w:rsidR="00EA0069" w:rsidRPr="006E469F" w:rsidRDefault="00672FBE" w:rsidP="002B3400">
      <w:pPr>
        <w:widowControl w:val="0"/>
        <w:ind w:firstLine="708"/>
        <w:jc w:val="both"/>
        <w:rPr>
          <w:sz w:val="28"/>
          <w:szCs w:val="28"/>
        </w:rPr>
      </w:pPr>
      <w:r w:rsidRPr="00672FBE">
        <w:rPr>
          <w:sz w:val="28"/>
          <w:szCs w:val="28"/>
        </w:rPr>
        <w:t xml:space="preserve">- постановление Администрации муниципального образования «Сафоновский </w:t>
      </w:r>
      <w:r>
        <w:rPr>
          <w:sz w:val="28"/>
          <w:szCs w:val="28"/>
        </w:rPr>
        <w:t>муниципальный округ</w:t>
      </w:r>
      <w:r w:rsidRPr="00672FBE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12</w:t>
      </w:r>
      <w:r w:rsidRPr="00672FBE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672FBE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672FBE">
        <w:rPr>
          <w:sz w:val="28"/>
          <w:szCs w:val="28"/>
        </w:rPr>
        <w:t xml:space="preserve"> № 1</w:t>
      </w:r>
      <w:r>
        <w:rPr>
          <w:sz w:val="28"/>
          <w:szCs w:val="28"/>
        </w:rPr>
        <w:t>592</w:t>
      </w:r>
      <w:r w:rsidRPr="00672FBE">
        <w:rPr>
          <w:sz w:val="28"/>
          <w:szCs w:val="28"/>
        </w:rPr>
        <w:t xml:space="preserve"> «О схем</w:t>
      </w:r>
      <w:r>
        <w:rPr>
          <w:sz w:val="28"/>
          <w:szCs w:val="28"/>
        </w:rPr>
        <w:t>е</w:t>
      </w:r>
      <w:r w:rsidRPr="00672FBE">
        <w:rPr>
          <w:sz w:val="28"/>
          <w:szCs w:val="28"/>
        </w:rPr>
        <w:t xml:space="preserve"> теплоснабжения </w:t>
      </w:r>
      <w:r>
        <w:rPr>
          <w:sz w:val="28"/>
          <w:szCs w:val="28"/>
        </w:rPr>
        <w:t>муниципального образования «</w:t>
      </w:r>
      <w:r w:rsidRPr="00672FBE">
        <w:rPr>
          <w:sz w:val="28"/>
          <w:szCs w:val="28"/>
        </w:rPr>
        <w:t>Сафоновск</w:t>
      </w:r>
      <w:r>
        <w:rPr>
          <w:sz w:val="28"/>
          <w:szCs w:val="28"/>
        </w:rPr>
        <w:t>ий муниципальный округ» Смоленской области</w:t>
      </w:r>
      <w:r w:rsidRPr="00672FBE">
        <w:rPr>
          <w:sz w:val="28"/>
          <w:szCs w:val="28"/>
        </w:rPr>
        <w:t>»</w:t>
      </w:r>
      <w:r w:rsidR="002B3400">
        <w:rPr>
          <w:sz w:val="28"/>
          <w:szCs w:val="28"/>
        </w:rPr>
        <w:t>.</w:t>
      </w:r>
    </w:p>
    <w:p w:rsidR="00EA0069" w:rsidRDefault="00312D72" w:rsidP="006E469F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 настоящее постановление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8F5B14" w:rsidRDefault="008F5B14" w:rsidP="006E469F">
      <w:pPr>
        <w:widowControl w:val="0"/>
        <w:ind w:firstLine="708"/>
        <w:jc w:val="both"/>
        <w:rPr>
          <w:sz w:val="28"/>
          <w:szCs w:val="28"/>
        </w:rPr>
      </w:pPr>
    </w:p>
    <w:p w:rsidR="00312D72" w:rsidRDefault="00312D72" w:rsidP="006E469F">
      <w:pPr>
        <w:widowControl w:val="0"/>
        <w:ind w:firstLine="708"/>
        <w:jc w:val="both"/>
        <w:rPr>
          <w:sz w:val="28"/>
          <w:szCs w:val="28"/>
        </w:rPr>
      </w:pPr>
    </w:p>
    <w:p w:rsidR="008F5B14" w:rsidRPr="008F5B14" w:rsidRDefault="008F5B14" w:rsidP="008F5B14">
      <w:pPr>
        <w:widowControl w:val="0"/>
        <w:jc w:val="both"/>
        <w:rPr>
          <w:sz w:val="28"/>
          <w:szCs w:val="28"/>
        </w:rPr>
      </w:pPr>
      <w:r w:rsidRPr="008F5B14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8F5B14">
        <w:rPr>
          <w:sz w:val="28"/>
          <w:szCs w:val="28"/>
        </w:rPr>
        <w:t xml:space="preserve"> муниципального образования </w:t>
      </w:r>
    </w:p>
    <w:p w:rsidR="008F5B14" w:rsidRPr="008F5B14" w:rsidRDefault="008F5B14" w:rsidP="008F5B14">
      <w:pPr>
        <w:widowControl w:val="0"/>
        <w:jc w:val="both"/>
        <w:rPr>
          <w:sz w:val="28"/>
          <w:szCs w:val="28"/>
        </w:rPr>
      </w:pPr>
      <w:r w:rsidRPr="008F5B14">
        <w:rPr>
          <w:sz w:val="28"/>
          <w:szCs w:val="28"/>
        </w:rPr>
        <w:t xml:space="preserve">«Сафоновский муниципальный округ» </w:t>
      </w:r>
    </w:p>
    <w:p w:rsidR="008F5B14" w:rsidRPr="006E469F" w:rsidRDefault="008F5B14" w:rsidP="008F5B14">
      <w:pPr>
        <w:widowControl w:val="0"/>
        <w:jc w:val="both"/>
        <w:rPr>
          <w:sz w:val="28"/>
          <w:szCs w:val="28"/>
        </w:rPr>
      </w:pPr>
      <w:r w:rsidRPr="008F5B14">
        <w:rPr>
          <w:sz w:val="28"/>
          <w:szCs w:val="28"/>
        </w:rPr>
        <w:t>Смоленской области</w:t>
      </w:r>
      <w:r w:rsidRPr="008F5B14">
        <w:rPr>
          <w:sz w:val="28"/>
          <w:szCs w:val="28"/>
        </w:rPr>
        <w:tab/>
        <w:t xml:space="preserve">                                                                 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А.Н. Кухарев</w:t>
      </w:r>
    </w:p>
    <w:sectPr w:rsidR="008F5B14" w:rsidRPr="006E469F" w:rsidSect="00AD36A3">
      <w:headerReference w:type="default" r:id="rId9"/>
      <w:pgSz w:w="11907" w:h="16840" w:code="9"/>
      <w:pgMar w:top="1135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16FDC" w:rsidRDefault="00E16FDC" w:rsidP="00AD36A3">
      <w:r>
        <w:separator/>
      </w:r>
    </w:p>
  </w:endnote>
  <w:endnote w:type="continuationSeparator" w:id="0">
    <w:p w:rsidR="00E16FDC" w:rsidRDefault="00E16FDC" w:rsidP="00AD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16FDC" w:rsidRDefault="00E16FDC" w:rsidP="00AD36A3">
      <w:r>
        <w:separator/>
      </w:r>
    </w:p>
  </w:footnote>
  <w:footnote w:type="continuationSeparator" w:id="0">
    <w:p w:rsidR="00E16FDC" w:rsidRDefault="00E16FDC" w:rsidP="00AD3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15812903"/>
      <w:docPartObj>
        <w:docPartGallery w:val="Page Numbers (Top of Page)"/>
        <w:docPartUnique/>
      </w:docPartObj>
    </w:sdtPr>
    <w:sdtEndPr/>
    <w:sdtContent>
      <w:p w:rsidR="00AD36A3" w:rsidRDefault="00AD36A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D36A3" w:rsidRDefault="00AD36A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26157"/>
    <w:multiLevelType w:val="hybridMultilevel"/>
    <w:tmpl w:val="BDA04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51B"/>
    <w:rsid w:val="0000117A"/>
    <w:rsid w:val="0002483A"/>
    <w:rsid w:val="00031256"/>
    <w:rsid w:val="000414AB"/>
    <w:rsid w:val="00093328"/>
    <w:rsid w:val="000A1378"/>
    <w:rsid w:val="000C6637"/>
    <w:rsid w:val="0010392D"/>
    <w:rsid w:val="00184B29"/>
    <w:rsid w:val="001B1E58"/>
    <w:rsid w:val="002005E4"/>
    <w:rsid w:val="00205E84"/>
    <w:rsid w:val="002124DD"/>
    <w:rsid w:val="0024650F"/>
    <w:rsid w:val="00255AEB"/>
    <w:rsid w:val="002571F9"/>
    <w:rsid w:val="002A3A87"/>
    <w:rsid w:val="002B3400"/>
    <w:rsid w:val="002C03A8"/>
    <w:rsid w:val="00312D72"/>
    <w:rsid w:val="0031589D"/>
    <w:rsid w:val="0036481E"/>
    <w:rsid w:val="003A0287"/>
    <w:rsid w:val="003B3A9A"/>
    <w:rsid w:val="003B5191"/>
    <w:rsid w:val="003D36FD"/>
    <w:rsid w:val="0040204D"/>
    <w:rsid w:val="00406258"/>
    <w:rsid w:val="00442F14"/>
    <w:rsid w:val="00482844"/>
    <w:rsid w:val="0050120D"/>
    <w:rsid w:val="00525858"/>
    <w:rsid w:val="005511D5"/>
    <w:rsid w:val="005662B0"/>
    <w:rsid w:val="00571473"/>
    <w:rsid w:val="00572DC7"/>
    <w:rsid w:val="005C42BF"/>
    <w:rsid w:val="005E6C78"/>
    <w:rsid w:val="00672FBE"/>
    <w:rsid w:val="00680530"/>
    <w:rsid w:val="006E469F"/>
    <w:rsid w:val="00741E98"/>
    <w:rsid w:val="008132D0"/>
    <w:rsid w:val="00813D12"/>
    <w:rsid w:val="008F5B14"/>
    <w:rsid w:val="00913E2A"/>
    <w:rsid w:val="00944FE2"/>
    <w:rsid w:val="0095314E"/>
    <w:rsid w:val="00987BEE"/>
    <w:rsid w:val="009B5B95"/>
    <w:rsid w:val="00A606B1"/>
    <w:rsid w:val="00AC238A"/>
    <w:rsid w:val="00AD36A3"/>
    <w:rsid w:val="00B063D9"/>
    <w:rsid w:val="00B33B9C"/>
    <w:rsid w:val="00BD2C86"/>
    <w:rsid w:val="00BE7AA6"/>
    <w:rsid w:val="00C251AC"/>
    <w:rsid w:val="00CB3288"/>
    <w:rsid w:val="00CE7EDD"/>
    <w:rsid w:val="00D13021"/>
    <w:rsid w:val="00D61F23"/>
    <w:rsid w:val="00D8251B"/>
    <w:rsid w:val="00D865B8"/>
    <w:rsid w:val="00D91654"/>
    <w:rsid w:val="00DE628F"/>
    <w:rsid w:val="00E12551"/>
    <w:rsid w:val="00E16FDC"/>
    <w:rsid w:val="00E17DA6"/>
    <w:rsid w:val="00E33D6E"/>
    <w:rsid w:val="00E50014"/>
    <w:rsid w:val="00E825A0"/>
    <w:rsid w:val="00E93B99"/>
    <w:rsid w:val="00EA0069"/>
    <w:rsid w:val="00F20468"/>
    <w:rsid w:val="00F401B5"/>
    <w:rsid w:val="00F426C0"/>
    <w:rsid w:val="00F7388A"/>
    <w:rsid w:val="00FC1F50"/>
    <w:rsid w:val="00FC20A8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3F6DA"/>
  <w15:docId w15:val="{FC77E465-1AB2-40BA-82DD-29C4E0FD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069"/>
  </w:style>
  <w:style w:type="paragraph" w:styleId="1">
    <w:name w:val="heading 1"/>
    <w:basedOn w:val="a"/>
    <w:next w:val="a"/>
    <w:qFormat/>
    <w:rsid w:val="0036481E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36481E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481E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36481E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36481E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36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36A3"/>
  </w:style>
  <w:style w:type="paragraph" w:styleId="a9">
    <w:name w:val="footer"/>
    <w:basedOn w:val="a"/>
    <w:link w:val="aa"/>
    <w:uiPriority w:val="99"/>
    <w:unhideWhenUsed/>
    <w:rsid w:val="00AD36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3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Администрация</cp:lastModifiedBy>
  <cp:revision>17</cp:revision>
  <cp:lastPrinted>2026-05-27T06:40:00Z</cp:lastPrinted>
  <dcterms:created xsi:type="dcterms:W3CDTF">2024-12-25T04:35:00Z</dcterms:created>
  <dcterms:modified xsi:type="dcterms:W3CDTF">2026-05-29T08:17:00Z</dcterms:modified>
</cp:coreProperties>
</file>