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C14C5D" w:rsidRDefault="00C251AC" w:rsidP="00D77F55">
      <w:pPr>
        <w:widowControl w:val="0"/>
        <w:spacing w:line="600" w:lineRule="auto"/>
        <w:jc w:val="center"/>
        <w:rPr>
          <w:sz w:val="28"/>
          <w:szCs w:val="28"/>
          <w:lang w:val="en-US"/>
        </w:rPr>
      </w:pPr>
      <w:r w:rsidRPr="00C14C5D"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6.25pt" o:ole="">
            <v:imagedata r:id="rId6" o:title=""/>
          </v:shape>
          <o:OLEObject Type="Embed" ProgID="CorelDraw.Graphic.24" ShapeID="_x0000_i1025" DrawAspect="Content" ObjectID="_1847345274" r:id="rId7"/>
        </w:object>
      </w:r>
    </w:p>
    <w:p w:rsidR="00D61F23" w:rsidRPr="00C14C5D" w:rsidRDefault="00C251AC" w:rsidP="00D77F55">
      <w:pPr>
        <w:pStyle w:val="a5"/>
        <w:ind w:left="-142"/>
        <w:jc w:val="center"/>
        <w:rPr>
          <w:b/>
          <w:bCs/>
          <w:sz w:val="28"/>
          <w:szCs w:val="28"/>
        </w:rPr>
      </w:pPr>
      <w:r w:rsidRPr="00C14C5D">
        <w:rPr>
          <w:b/>
          <w:bCs/>
          <w:sz w:val="28"/>
          <w:szCs w:val="28"/>
        </w:rPr>
        <w:t>АДМИНИСТРАЦИЯ МУНИЦИПАЛЬНОГО ОБРАЗОВАНИЯ</w:t>
      </w:r>
    </w:p>
    <w:p w:rsidR="00FD69BB" w:rsidRPr="00C14C5D" w:rsidRDefault="00C251AC" w:rsidP="00D77F55">
      <w:pPr>
        <w:pStyle w:val="a5"/>
        <w:ind w:left="-142"/>
        <w:jc w:val="center"/>
        <w:rPr>
          <w:b/>
          <w:bCs/>
          <w:sz w:val="28"/>
          <w:szCs w:val="28"/>
        </w:rPr>
      </w:pPr>
      <w:r w:rsidRPr="00C14C5D">
        <w:rPr>
          <w:b/>
          <w:bCs/>
          <w:sz w:val="28"/>
          <w:szCs w:val="28"/>
        </w:rPr>
        <w:t xml:space="preserve">«САФОНОВСКИЙ МУНИЦИПАЛЬНЫЙ ОКРУГ» </w:t>
      </w:r>
    </w:p>
    <w:p w:rsidR="00CE7EDD" w:rsidRPr="00C14C5D" w:rsidRDefault="00C251AC" w:rsidP="00D77F55">
      <w:pPr>
        <w:pStyle w:val="a5"/>
        <w:ind w:left="-142"/>
        <w:jc w:val="center"/>
        <w:rPr>
          <w:b/>
          <w:bCs/>
          <w:sz w:val="28"/>
          <w:szCs w:val="28"/>
        </w:rPr>
      </w:pPr>
      <w:r w:rsidRPr="00C14C5D">
        <w:rPr>
          <w:b/>
          <w:bCs/>
          <w:sz w:val="28"/>
          <w:szCs w:val="28"/>
        </w:rPr>
        <w:t>СМОЛЕНСКОЙ ОБЛАСТИ</w:t>
      </w:r>
    </w:p>
    <w:p w:rsidR="00C251AC" w:rsidRPr="00C14C5D" w:rsidRDefault="00C251AC" w:rsidP="00D77F55">
      <w:pPr>
        <w:pStyle w:val="a5"/>
        <w:rPr>
          <w:sz w:val="28"/>
          <w:szCs w:val="28"/>
        </w:rPr>
      </w:pPr>
    </w:p>
    <w:p w:rsidR="00CE7EDD" w:rsidRPr="00C14C5D" w:rsidRDefault="00CE7EDD" w:rsidP="00D77F55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14C5D">
        <w:rPr>
          <w:b/>
          <w:bCs/>
          <w:spacing w:val="60"/>
          <w:sz w:val="44"/>
          <w:szCs w:val="44"/>
        </w:rPr>
        <w:t>ПОСТАНОВЛЕНИЕ</w:t>
      </w:r>
    </w:p>
    <w:p w:rsidR="00CE7EDD" w:rsidRPr="00C14C5D" w:rsidRDefault="00CE7EDD" w:rsidP="00D77F55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D77F55" w:rsidRPr="00A92B1C" w:rsidRDefault="00CE7EDD" w:rsidP="00D77F55">
      <w:pPr>
        <w:widowControl w:val="0"/>
        <w:rPr>
          <w:sz w:val="28"/>
        </w:rPr>
      </w:pPr>
      <w:r w:rsidRPr="00C14C5D">
        <w:rPr>
          <w:sz w:val="28"/>
        </w:rPr>
        <w:t xml:space="preserve">от </w:t>
      </w:r>
      <w:r w:rsidR="005F0F5B">
        <w:rPr>
          <w:sz w:val="28"/>
        </w:rPr>
        <w:t>31.0</w:t>
      </w:r>
      <w:r w:rsidR="001A25EE">
        <w:rPr>
          <w:sz w:val="28"/>
        </w:rPr>
        <w:t>7</w:t>
      </w:r>
      <w:r w:rsidR="005F0F5B">
        <w:rPr>
          <w:sz w:val="28"/>
        </w:rPr>
        <w:t>.2026</w:t>
      </w:r>
      <w:r w:rsidRPr="00C14C5D">
        <w:rPr>
          <w:sz w:val="28"/>
        </w:rPr>
        <w:t xml:space="preserve"> № </w:t>
      </w:r>
      <w:r w:rsidR="005F0F5B">
        <w:rPr>
          <w:sz w:val="28"/>
        </w:rPr>
        <w:t>1475</w:t>
      </w:r>
    </w:p>
    <w:p w:rsidR="00D77F55" w:rsidRPr="00A92B1C" w:rsidRDefault="00D77F55" w:rsidP="00D77F55">
      <w:pPr>
        <w:widowControl w:val="0"/>
        <w:rPr>
          <w:sz w:val="28"/>
        </w:rPr>
      </w:pPr>
    </w:p>
    <w:tbl>
      <w:tblPr>
        <w:tblW w:w="10706" w:type="dxa"/>
        <w:tblLook w:val="04A0" w:firstRow="1" w:lastRow="0" w:firstColumn="1" w:lastColumn="0" w:noHBand="0" w:noVBand="1"/>
      </w:tblPr>
      <w:tblGrid>
        <w:gridCol w:w="6629"/>
        <w:gridCol w:w="4077"/>
      </w:tblGrid>
      <w:tr w:rsidR="00D77F55" w:rsidRPr="00D77F55" w:rsidTr="00371057">
        <w:tc>
          <w:tcPr>
            <w:tcW w:w="6629" w:type="dxa"/>
          </w:tcPr>
          <w:p w:rsidR="00D77F55" w:rsidRPr="00D77F55" w:rsidRDefault="005D04BA" w:rsidP="00153AD2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 подготовке проекта</w:t>
            </w:r>
            <w:r w:rsidR="009F5F8C">
              <w:rPr>
                <w:bCs/>
                <w:color w:val="000000"/>
              </w:rPr>
              <w:t xml:space="preserve"> внесения</w:t>
            </w:r>
            <w:r>
              <w:rPr>
                <w:bCs/>
                <w:color w:val="000000"/>
              </w:rPr>
              <w:t xml:space="preserve"> изменений в действующие Генеральный план и П</w:t>
            </w:r>
            <w:r w:rsidR="00D77F55" w:rsidRPr="00D77F55">
              <w:rPr>
                <w:bCs/>
                <w:color w:val="000000"/>
              </w:rPr>
              <w:t xml:space="preserve">равила землепользования и застройки </w:t>
            </w:r>
            <w:r w:rsidR="00153AD2">
              <w:rPr>
                <w:bCs/>
                <w:color w:val="000000"/>
              </w:rPr>
              <w:t>Сафоновского городского</w:t>
            </w:r>
            <w:r w:rsidR="00D77F55" w:rsidRPr="00D77F55">
              <w:rPr>
                <w:bCs/>
                <w:color w:val="000000"/>
              </w:rPr>
              <w:t xml:space="preserve"> поселения Сафоновского района Смоленской области</w:t>
            </w:r>
          </w:p>
        </w:tc>
        <w:tc>
          <w:tcPr>
            <w:tcW w:w="4077" w:type="dxa"/>
          </w:tcPr>
          <w:p w:rsidR="00D77F55" w:rsidRPr="00D77F55" w:rsidRDefault="00D77F55" w:rsidP="00D77F55">
            <w:pPr>
              <w:pStyle w:val="western"/>
              <w:ind w:firstLine="426"/>
              <w:rPr>
                <w:bCs/>
                <w:color w:val="000000"/>
              </w:rPr>
            </w:pPr>
          </w:p>
        </w:tc>
      </w:tr>
    </w:tbl>
    <w:p w:rsidR="005D04BA" w:rsidRDefault="005D04BA" w:rsidP="006428B2">
      <w:pPr>
        <w:pStyle w:val="western"/>
        <w:spacing w:before="0" w:beforeAutospacing="0" w:after="0" w:afterAutospacing="0"/>
        <w:ind w:firstLine="426"/>
        <w:rPr>
          <w:bCs/>
          <w:color w:val="000000"/>
        </w:rPr>
      </w:pPr>
    </w:p>
    <w:p w:rsidR="00D77F55" w:rsidRDefault="005D04BA" w:rsidP="005D04BA">
      <w:pPr>
        <w:pStyle w:val="western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ab/>
      </w:r>
      <w:r w:rsidR="00631D94">
        <w:rPr>
          <w:bCs/>
          <w:color w:val="000000"/>
        </w:rPr>
        <w:t>В целях осуществления строительства объектов, р</w:t>
      </w:r>
      <w:r>
        <w:rPr>
          <w:bCs/>
          <w:color w:val="000000"/>
        </w:rPr>
        <w:t>уководствуясь статье</w:t>
      </w:r>
      <w:r w:rsidR="00D77F55" w:rsidRPr="00D77F55">
        <w:rPr>
          <w:bCs/>
          <w:color w:val="000000"/>
        </w:rPr>
        <w:t xml:space="preserve">й </w:t>
      </w:r>
      <w:r>
        <w:rPr>
          <w:bCs/>
          <w:color w:val="000000"/>
        </w:rPr>
        <w:t>2</w:t>
      </w:r>
      <w:r w:rsidR="00D77F55" w:rsidRPr="00D77F55">
        <w:rPr>
          <w:bCs/>
          <w:color w:val="000000"/>
        </w:rPr>
        <w:t>4 Градостроительн</w:t>
      </w:r>
      <w:r w:rsidR="00D77F55">
        <w:rPr>
          <w:bCs/>
          <w:color w:val="000000"/>
        </w:rPr>
        <w:t>ого</w:t>
      </w:r>
      <w:r w:rsidR="00D77F55" w:rsidRPr="00D77F55">
        <w:rPr>
          <w:bCs/>
          <w:color w:val="000000"/>
        </w:rPr>
        <w:t xml:space="preserve"> коде</w:t>
      </w:r>
      <w:r w:rsidR="00D77F55">
        <w:rPr>
          <w:bCs/>
          <w:color w:val="000000"/>
        </w:rPr>
        <w:t>кса</w:t>
      </w:r>
      <w:r w:rsidR="00D77F55" w:rsidRPr="00D77F55">
        <w:rPr>
          <w:bCs/>
          <w:color w:val="000000"/>
        </w:rPr>
        <w:t xml:space="preserve"> Российской Федерации, пунктом 5 решения Сафоновского окружного Совета депутатов от 23.10.2024 № 15 «Об отдельных вопросах правопреемства», 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</w:t>
      </w:r>
    </w:p>
    <w:p w:rsidR="006428B2" w:rsidRPr="00D77F55" w:rsidRDefault="006428B2" w:rsidP="006428B2">
      <w:pPr>
        <w:pStyle w:val="western"/>
        <w:spacing w:before="0" w:beforeAutospacing="0" w:after="0" w:afterAutospacing="0"/>
        <w:ind w:firstLine="426"/>
        <w:rPr>
          <w:bCs/>
          <w:color w:val="000000"/>
        </w:rPr>
      </w:pPr>
    </w:p>
    <w:p w:rsidR="00D77F55" w:rsidRPr="00D77F55" w:rsidRDefault="00D77F55" w:rsidP="008F2030">
      <w:pPr>
        <w:pStyle w:val="western"/>
        <w:spacing w:before="0" w:beforeAutospacing="0" w:after="0" w:afterAutospacing="0"/>
        <w:rPr>
          <w:bCs/>
          <w:color w:val="000000"/>
        </w:rPr>
      </w:pPr>
      <w:r w:rsidRPr="00D77F55">
        <w:rPr>
          <w:bCs/>
          <w:color w:val="000000"/>
        </w:rPr>
        <w:t>ПОСТАНОВЛЯЕТ:</w:t>
      </w:r>
    </w:p>
    <w:p w:rsidR="00D77F55" w:rsidRPr="00D77F55" w:rsidRDefault="00D77F55" w:rsidP="006428B2">
      <w:pPr>
        <w:pStyle w:val="western"/>
        <w:spacing w:before="0" w:beforeAutospacing="0" w:after="0" w:afterAutospacing="0"/>
        <w:ind w:firstLine="426"/>
        <w:rPr>
          <w:bCs/>
          <w:color w:val="000000"/>
        </w:rPr>
      </w:pPr>
    </w:p>
    <w:p w:rsidR="00D77DAA" w:rsidRDefault="005D04BA" w:rsidP="003C0E73">
      <w:pPr>
        <w:pStyle w:val="western"/>
        <w:spacing w:before="0" w:beforeAutospacing="0" w:after="0" w:afterAutospacing="0"/>
        <w:ind w:firstLine="709"/>
        <w:rPr>
          <w:bCs/>
        </w:rPr>
      </w:pPr>
      <w:r w:rsidRPr="00482108">
        <w:rPr>
          <w:bCs/>
        </w:rPr>
        <w:t xml:space="preserve">1. Подготовить проект </w:t>
      </w:r>
      <w:r w:rsidR="005F0F5B" w:rsidRPr="00482108">
        <w:rPr>
          <w:bCs/>
        </w:rPr>
        <w:t>внесения изменений</w:t>
      </w:r>
      <w:r w:rsidRPr="00482108">
        <w:rPr>
          <w:bCs/>
        </w:rPr>
        <w:t xml:space="preserve"> в действующие Генеральный план и П</w:t>
      </w:r>
      <w:r w:rsidR="00D77F55" w:rsidRPr="00482108">
        <w:rPr>
          <w:bCs/>
        </w:rPr>
        <w:t xml:space="preserve">равила землепользования и застройки </w:t>
      </w:r>
      <w:r w:rsidR="00153AD2" w:rsidRPr="00482108">
        <w:rPr>
          <w:bCs/>
        </w:rPr>
        <w:t>Сафоновского городского</w:t>
      </w:r>
      <w:r w:rsidR="00D77F55" w:rsidRPr="00482108">
        <w:rPr>
          <w:bCs/>
        </w:rPr>
        <w:t xml:space="preserve"> поселения Сафоновского района Смоленской </w:t>
      </w:r>
      <w:r w:rsidR="00482108" w:rsidRPr="00482108">
        <w:rPr>
          <w:bCs/>
        </w:rPr>
        <w:t xml:space="preserve">области, предусматривающие изменения </w:t>
      </w:r>
      <w:r w:rsidR="0033487C">
        <w:rPr>
          <w:bCs/>
        </w:rPr>
        <w:t>с</w:t>
      </w:r>
      <w:r w:rsidR="00023C9A">
        <w:rPr>
          <w:bCs/>
        </w:rPr>
        <w:t>ледующих</w:t>
      </w:r>
      <w:r w:rsidR="0033487C">
        <w:rPr>
          <w:bCs/>
        </w:rPr>
        <w:t xml:space="preserve"> </w:t>
      </w:r>
      <w:r w:rsidR="00482108" w:rsidRPr="00482108">
        <w:rPr>
          <w:bCs/>
        </w:rPr>
        <w:t>функциональн</w:t>
      </w:r>
      <w:r w:rsidR="00D77DAA">
        <w:rPr>
          <w:bCs/>
        </w:rPr>
        <w:t>ых</w:t>
      </w:r>
      <w:r w:rsidR="00482108" w:rsidRPr="00482108">
        <w:rPr>
          <w:bCs/>
        </w:rPr>
        <w:t xml:space="preserve"> и территориальн</w:t>
      </w:r>
      <w:r w:rsidR="00D77DAA">
        <w:rPr>
          <w:bCs/>
        </w:rPr>
        <w:t>ых зон:</w:t>
      </w:r>
    </w:p>
    <w:p w:rsidR="00631D94" w:rsidRDefault="00D77DAA" w:rsidP="003C0E73">
      <w:pPr>
        <w:pStyle w:val="western"/>
        <w:spacing w:before="0" w:beforeAutospacing="0" w:after="0" w:afterAutospacing="0"/>
        <w:ind w:firstLine="709"/>
        <w:rPr>
          <w:bCs/>
        </w:rPr>
      </w:pPr>
      <w:r>
        <w:rPr>
          <w:bCs/>
        </w:rPr>
        <w:t xml:space="preserve">1.1. Зона </w:t>
      </w:r>
      <w:r w:rsidR="00482108" w:rsidRPr="00482108">
        <w:rPr>
          <w:bCs/>
        </w:rPr>
        <w:t>Р1, зона озелененных территорий общего пользования (лесопарки, парки, сады, скверы, бульвары, городские леса) на функциональную и территориальную зону Ж4, зона застройки многоэтажными жилыми домами (9 этажей и более), для земельн</w:t>
      </w:r>
      <w:r w:rsidR="00482108">
        <w:rPr>
          <w:bCs/>
        </w:rPr>
        <w:t>ых</w:t>
      </w:r>
      <w:r w:rsidR="00482108" w:rsidRPr="00482108">
        <w:rPr>
          <w:bCs/>
        </w:rPr>
        <w:t xml:space="preserve"> участк</w:t>
      </w:r>
      <w:r w:rsidR="00482108">
        <w:rPr>
          <w:bCs/>
        </w:rPr>
        <w:t>ов</w:t>
      </w:r>
      <w:r w:rsidR="00631D94">
        <w:rPr>
          <w:bCs/>
        </w:rPr>
        <w:t xml:space="preserve"> с кадастровыми номерами </w:t>
      </w:r>
      <w:r w:rsidR="00A03F98" w:rsidRPr="00A03F98">
        <w:rPr>
          <w:bCs/>
        </w:rPr>
        <w:t>67:17:0010534:134</w:t>
      </w:r>
      <w:r w:rsidR="00A03F98">
        <w:rPr>
          <w:bCs/>
        </w:rPr>
        <w:t xml:space="preserve"> </w:t>
      </w:r>
      <w:r w:rsidR="00482108" w:rsidRPr="00482108">
        <w:rPr>
          <w:bCs/>
        </w:rPr>
        <w:t xml:space="preserve">площадью </w:t>
      </w:r>
      <w:r w:rsidR="00A03F98">
        <w:rPr>
          <w:bCs/>
        </w:rPr>
        <w:t>47865</w:t>
      </w:r>
      <w:r w:rsidR="00631D94">
        <w:rPr>
          <w:bCs/>
        </w:rPr>
        <w:t xml:space="preserve"> кв. метров, </w:t>
      </w:r>
      <w:r w:rsidR="00A03F98" w:rsidRPr="00A03F98">
        <w:rPr>
          <w:bCs/>
        </w:rPr>
        <w:t>67:17:0010534:135</w:t>
      </w:r>
      <w:r w:rsidR="00A03F98">
        <w:rPr>
          <w:bCs/>
        </w:rPr>
        <w:t xml:space="preserve"> площадью 7417 кв. метров,</w:t>
      </w:r>
      <w:r w:rsidR="00631D94">
        <w:rPr>
          <w:bCs/>
        </w:rPr>
        <w:t xml:space="preserve"> </w:t>
      </w:r>
      <w:r w:rsidR="00A03F98" w:rsidRPr="00A03F98">
        <w:rPr>
          <w:bCs/>
        </w:rPr>
        <w:t xml:space="preserve">по адресу (местонахождению) объектов: Российская Федерация, Смоленская область, Сафоновский </w:t>
      </w:r>
      <w:r w:rsidR="00A03F98">
        <w:rPr>
          <w:bCs/>
        </w:rPr>
        <w:t>муниципальный округ</w:t>
      </w:r>
      <w:r w:rsidR="00A03F98" w:rsidRPr="00A03F98">
        <w:rPr>
          <w:bCs/>
        </w:rPr>
        <w:t xml:space="preserve">, </w:t>
      </w:r>
      <w:r w:rsidR="00A03F98">
        <w:rPr>
          <w:bCs/>
        </w:rPr>
        <w:t>ул. Октябрьская</w:t>
      </w:r>
      <w:r w:rsidR="00631D94">
        <w:rPr>
          <w:bCs/>
        </w:rPr>
        <w:t>.</w:t>
      </w:r>
    </w:p>
    <w:p w:rsidR="003C0E73" w:rsidRDefault="00D77DAA" w:rsidP="003C0E73">
      <w:pPr>
        <w:pStyle w:val="western"/>
        <w:spacing w:before="0" w:beforeAutospacing="0" w:after="0" w:afterAutospacing="0"/>
        <w:ind w:firstLine="709"/>
        <w:rPr>
          <w:bCs/>
        </w:rPr>
      </w:pPr>
      <w:r>
        <w:rPr>
          <w:bCs/>
        </w:rPr>
        <w:t>1.2. Зона Ж4,</w:t>
      </w:r>
      <w:r w:rsidRPr="00D77DAA">
        <w:rPr>
          <w:bCs/>
          <w:sz w:val="20"/>
          <w:szCs w:val="20"/>
        </w:rPr>
        <w:t xml:space="preserve"> </w:t>
      </w:r>
      <w:r w:rsidRPr="00D77DAA">
        <w:rPr>
          <w:bCs/>
        </w:rPr>
        <w:t>зона застройки многоэтажными жилыми домами (9 этажей и более)</w:t>
      </w:r>
      <w:r w:rsidRPr="00D77DAA">
        <w:rPr>
          <w:bCs/>
          <w:sz w:val="20"/>
          <w:szCs w:val="20"/>
        </w:rPr>
        <w:t xml:space="preserve"> </w:t>
      </w:r>
      <w:r w:rsidRPr="00D77DAA">
        <w:rPr>
          <w:bCs/>
        </w:rPr>
        <w:t>на функцион</w:t>
      </w:r>
      <w:r>
        <w:rPr>
          <w:bCs/>
        </w:rPr>
        <w:t>альную и территориальную зону О1,</w:t>
      </w:r>
      <w:r w:rsidRPr="00D77DAA">
        <w:rPr>
          <w:bCs/>
        </w:rPr>
        <w:t xml:space="preserve"> многофункциональная общественно-деловая зона</w:t>
      </w:r>
      <w:r>
        <w:rPr>
          <w:bCs/>
        </w:rPr>
        <w:t xml:space="preserve">, для земельного участка с кадастровым номером </w:t>
      </w:r>
      <w:r w:rsidRPr="00D77DAA">
        <w:rPr>
          <w:bCs/>
        </w:rPr>
        <w:br/>
        <w:t xml:space="preserve">67:17:0010527:329 площадью 8334 кв. метра, расположенного по адресу: Российская Федерация, Смоленская область, Сафоновский муниципальный округ, микрорайон </w:t>
      </w:r>
      <w:r w:rsidRPr="00D77DAA">
        <w:rPr>
          <w:bCs/>
        </w:rPr>
        <w:lastRenderedPageBreak/>
        <w:t>3, земельный участок 3б, с целью строительства</w:t>
      </w:r>
      <w:r w:rsidRPr="00D77DAA">
        <w:rPr>
          <w:bCs/>
          <w:color w:val="000000"/>
        </w:rPr>
        <w:t xml:space="preserve"> объектов для </w:t>
      </w:r>
      <w:r w:rsidRPr="00D77DAA">
        <w:rPr>
          <w:bCs/>
        </w:rPr>
        <w:t xml:space="preserve">обеспечение обороны и безопасности </w:t>
      </w:r>
      <w:r w:rsidR="003C0E73">
        <w:rPr>
          <w:bCs/>
        </w:rPr>
        <w:t>(</w:t>
      </w:r>
      <w:r w:rsidRPr="00D77DAA">
        <w:rPr>
          <w:bCs/>
        </w:rPr>
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</w:r>
      <w:r w:rsidR="003C0E73">
        <w:rPr>
          <w:bCs/>
        </w:rPr>
        <w:t>)</w:t>
      </w:r>
      <w:r w:rsidRPr="00D77DAA">
        <w:rPr>
          <w:bCs/>
        </w:rPr>
        <w:t>.</w:t>
      </w:r>
    </w:p>
    <w:p w:rsidR="003C0E73" w:rsidRPr="003C0E73" w:rsidRDefault="003C0E73" w:rsidP="003C0E73">
      <w:pPr>
        <w:pStyle w:val="western"/>
        <w:spacing w:before="0" w:beforeAutospacing="0" w:after="0" w:afterAutospacing="0"/>
        <w:ind w:firstLine="709"/>
        <w:rPr>
          <w:bCs/>
        </w:rPr>
      </w:pPr>
      <w:r>
        <w:rPr>
          <w:bCs/>
        </w:rPr>
        <w:t xml:space="preserve">2. </w:t>
      </w:r>
      <w:r w:rsidRPr="003C0E73">
        <w:rPr>
          <w:bCs/>
        </w:rPr>
        <w:t xml:space="preserve">Подготовить проект внесения  изменений в действующие Генеральный план и Правила землепользования и застройки Сафоновского городского поселения Сафоновского района Смоленской области по включению в территориальную зону </w:t>
      </w:r>
      <w:r>
        <w:rPr>
          <w:bCs/>
        </w:rPr>
        <w:t xml:space="preserve">О1, </w:t>
      </w:r>
      <w:r w:rsidRPr="003C0E73">
        <w:rPr>
          <w:bCs/>
        </w:rPr>
        <w:t xml:space="preserve">многофункциональная общественно-деловая зона, в части установления в раздел </w:t>
      </w:r>
      <w:r>
        <w:rPr>
          <w:bCs/>
        </w:rPr>
        <w:t>основных</w:t>
      </w:r>
      <w:r w:rsidRPr="003C0E73">
        <w:rPr>
          <w:bCs/>
        </w:rPr>
        <w:t xml:space="preserve"> видов разрешенного использования земельных участков</w:t>
      </w:r>
      <w:r>
        <w:rPr>
          <w:bCs/>
        </w:rPr>
        <w:t>,</w:t>
      </w:r>
      <w:r w:rsidRPr="003C0E73">
        <w:rPr>
          <w:bCs/>
        </w:rPr>
        <w:t xml:space="preserve"> вида разрешенного использования - обеспечение обороны и безопасности - 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 (код вида - 8.0).</w:t>
      </w:r>
    </w:p>
    <w:p w:rsidR="00F25E7C" w:rsidRPr="00F25E7C" w:rsidRDefault="003C0E73" w:rsidP="003C0E73">
      <w:pPr>
        <w:pStyle w:val="western"/>
        <w:spacing w:before="0" w:beforeAutospacing="0" w:after="0" w:afterAutospacing="0"/>
        <w:ind w:firstLine="709"/>
      </w:pPr>
      <w:r>
        <w:t>3</w:t>
      </w:r>
      <w:r w:rsidR="00F25E7C">
        <w:t xml:space="preserve">. Отделу по архитектуре Администрации муниципального образования «Сафоновский муниципальный округ» </w:t>
      </w:r>
      <w:r w:rsidR="00D627AC">
        <w:t>Смоленской</w:t>
      </w:r>
      <w:r w:rsidR="00F25E7C">
        <w:t xml:space="preserve"> области</w:t>
      </w:r>
      <w:r w:rsidR="00EC4A01">
        <w:t xml:space="preserve"> (Е.А. Алексеева)</w:t>
      </w:r>
      <w:r w:rsidR="00F25E7C">
        <w:t xml:space="preserve"> определить порядок</w:t>
      </w:r>
      <w:r w:rsidR="00EC4A01">
        <w:t xml:space="preserve"> и состав лиц для проведения работ по  подготовке</w:t>
      </w:r>
      <w:r w:rsidR="00F25E7C">
        <w:t xml:space="preserve"> указанн</w:t>
      </w:r>
      <w:r w:rsidR="0033487C">
        <w:t>ых</w:t>
      </w:r>
      <w:r w:rsidR="00F25E7C">
        <w:t xml:space="preserve"> в пункт</w:t>
      </w:r>
      <w:r w:rsidR="0033487C">
        <w:t>ах</w:t>
      </w:r>
      <w:r w:rsidR="00F25E7C">
        <w:t xml:space="preserve"> 1</w:t>
      </w:r>
      <w:r w:rsidR="0033487C">
        <w:t xml:space="preserve"> и 2</w:t>
      </w:r>
      <w:r w:rsidR="00F25E7C">
        <w:t xml:space="preserve"> настоящего постановления проект</w:t>
      </w:r>
      <w:r w:rsidR="0033487C">
        <w:t>ов</w:t>
      </w:r>
      <w:r w:rsidR="00EC4A01">
        <w:t>.</w:t>
      </w:r>
    </w:p>
    <w:p w:rsidR="00D77F55" w:rsidRPr="006428B2" w:rsidRDefault="003C0E73" w:rsidP="003C0E73">
      <w:pPr>
        <w:pStyle w:val="western"/>
        <w:spacing w:before="0" w:beforeAutospacing="0" w:after="0" w:afterAutospacing="0"/>
        <w:ind w:firstLine="709"/>
        <w:rPr>
          <w:bCs/>
          <w:color w:val="000000"/>
        </w:rPr>
      </w:pPr>
      <w:r>
        <w:rPr>
          <w:bCs/>
          <w:color w:val="000000"/>
        </w:rPr>
        <w:t>4</w:t>
      </w:r>
      <w:r w:rsidR="00D77F55" w:rsidRPr="006428B2">
        <w:rPr>
          <w:bCs/>
          <w:color w:val="000000"/>
        </w:rPr>
        <w:t>. Настоящее постановление подлежит опубликованию в газете «Сафоновская правда» и размещению 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«Интернет».</w:t>
      </w:r>
    </w:p>
    <w:p w:rsidR="00D77F55" w:rsidRPr="006428B2" w:rsidRDefault="003C0E73" w:rsidP="003C0E73">
      <w:pPr>
        <w:pStyle w:val="western"/>
        <w:spacing w:before="0" w:beforeAutospacing="0" w:after="0" w:afterAutospacing="0"/>
        <w:ind w:firstLine="709"/>
        <w:rPr>
          <w:bCs/>
          <w:color w:val="000000"/>
        </w:rPr>
      </w:pPr>
      <w:r>
        <w:rPr>
          <w:bCs/>
          <w:color w:val="000000"/>
        </w:rPr>
        <w:t>5</w:t>
      </w:r>
      <w:r w:rsidR="00D77F55" w:rsidRPr="006428B2">
        <w:rPr>
          <w:bCs/>
          <w:color w:val="000000"/>
        </w:rPr>
        <w:t xml:space="preserve">. Контроль за исполнением настоящего постановления </w:t>
      </w:r>
      <w:r w:rsidR="009F5F8C" w:rsidRPr="006428B2">
        <w:rPr>
          <w:bCs/>
          <w:color w:val="000000"/>
        </w:rPr>
        <w:t>оставляю за собой</w:t>
      </w:r>
      <w:r w:rsidR="00D77F55" w:rsidRPr="006428B2">
        <w:rPr>
          <w:bCs/>
          <w:color w:val="000000"/>
        </w:rPr>
        <w:t>.</w:t>
      </w:r>
    </w:p>
    <w:p w:rsidR="00D77F55" w:rsidRPr="006428B2" w:rsidRDefault="00D77F55" w:rsidP="00D77F55">
      <w:pPr>
        <w:pStyle w:val="western"/>
        <w:spacing w:before="0" w:beforeAutospacing="0" w:after="0" w:afterAutospacing="0"/>
        <w:ind w:firstLine="426"/>
        <w:rPr>
          <w:bCs/>
          <w:color w:val="000000"/>
        </w:rPr>
      </w:pPr>
    </w:p>
    <w:p w:rsidR="00D77F55" w:rsidRPr="006428B2" w:rsidRDefault="00D77F55" w:rsidP="00D77F55">
      <w:pPr>
        <w:pStyle w:val="western"/>
        <w:spacing w:before="0" w:beforeAutospacing="0" w:after="0" w:afterAutospacing="0"/>
        <w:ind w:firstLine="426"/>
        <w:rPr>
          <w:bCs/>
          <w:color w:val="000000"/>
        </w:rPr>
      </w:pPr>
    </w:p>
    <w:p w:rsidR="00D77F55" w:rsidRPr="006428B2" w:rsidRDefault="00A03F98" w:rsidP="001E4202">
      <w:pPr>
        <w:pStyle w:val="western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И.о. Главы</w:t>
      </w:r>
      <w:r w:rsidR="00D77F55" w:rsidRPr="006428B2">
        <w:rPr>
          <w:bCs/>
          <w:color w:val="000000"/>
        </w:rPr>
        <w:t xml:space="preserve"> муниципального образования</w:t>
      </w:r>
    </w:p>
    <w:p w:rsidR="001147C1" w:rsidRPr="006428B2" w:rsidRDefault="00D77F55" w:rsidP="001E4202">
      <w:pPr>
        <w:pStyle w:val="western"/>
        <w:spacing w:before="0" w:beforeAutospacing="0" w:after="0" w:afterAutospacing="0"/>
        <w:rPr>
          <w:bCs/>
          <w:color w:val="000000"/>
        </w:rPr>
      </w:pPr>
      <w:r w:rsidRPr="006428B2">
        <w:rPr>
          <w:bCs/>
          <w:color w:val="000000"/>
        </w:rPr>
        <w:t>«Сафоновский муниципальный округ»</w:t>
      </w:r>
    </w:p>
    <w:p w:rsidR="00D77F55" w:rsidRDefault="00D77F55" w:rsidP="001E4202">
      <w:pPr>
        <w:pStyle w:val="western"/>
        <w:spacing w:before="0" w:beforeAutospacing="0" w:after="0" w:afterAutospacing="0"/>
        <w:rPr>
          <w:b/>
          <w:bCs/>
          <w:color w:val="000000"/>
        </w:rPr>
      </w:pPr>
      <w:r w:rsidRPr="006428B2">
        <w:rPr>
          <w:bCs/>
          <w:color w:val="000000"/>
        </w:rPr>
        <w:t>Смоленской области</w:t>
      </w:r>
      <w:r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A03F98">
        <w:rPr>
          <w:bCs/>
          <w:color w:val="000000"/>
        </w:rPr>
        <w:t xml:space="preserve">      </w:t>
      </w:r>
      <w:r w:rsidRPr="006428B2">
        <w:rPr>
          <w:bCs/>
          <w:color w:val="000000"/>
        </w:rPr>
        <w:t xml:space="preserve"> </w:t>
      </w:r>
      <w:r w:rsidR="00A03F98">
        <w:rPr>
          <w:b/>
          <w:bCs/>
          <w:color w:val="000000"/>
        </w:rPr>
        <w:t>В.А. Малахов</w:t>
      </w:r>
    </w:p>
    <w:p w:rsidR="00482108" w:rsidRPr="00D77F55" w:rsidRDefault="00482108" w:rsidP="001E4202">
      <w:pPr>
        <w:pStyle w:val="western"/>
        <w:spacing w:before="0" w:beforeAutospacing="0" w:after="0" w:afterAutospacing="0"/>
        <w:rPr>
          <w:b/>
          <w:bCs/>
          <w:color w:val="000000"/>
        </w:rPr>
      </w:pPr>
    </w:p>
    <w:sectPr w:rsidR="00482108" w:rsidRPr="00D77F55" w:rsidSect="00D77F55">
      <w:headerReference w:type="default" r:id="rId8"/>
      <w:pgSz w:w="11907" w:h="16840" w:code="9"/>
      <w:pgMar w:top="851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756A7" w:rsidRDefault="000756A7">
      <w:r>
        <w:separator/>
      </w:r>
    </w:p>
  </w:endnote>
  <w:endnote w:type="continuationSeparator" w:id="0">
    <w:p w:rsidR="000756A7" w:rsidRDefault="0007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756A7" w:rsidRDefault="000756A7">
      <w:r>
        <w:separator/>
      </w:r>
    </w:p>
  </w:footnote>
  <w:footnote w:type="continuationSeparator" w:id="0">
    <w:p w:rsidR="000756A7" w:rsidRDefault="00075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2FB4" w:rsidRPr="00AF4CC9" w:rsidRDefault="000756A7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04566"/>
    <w:rsid w:val="00023C9A"/>
    <w:rsid w:val="0002483A"/>
    <w:rsid w:val="000409C7"/>
    <w:rsid w:val="000414AB"/>
    <w:rsid w:val="000444C7"/>
    <w:rsid w:val="00055AFE"/>
    <w:rsid w:val="0006654E"/>
    <w:rsid w:val="000756A7"/>
    <w:rsid w:val="00076FC1"/>
    <w:rsid w:val="000779F1"/>
    <w:rsid w:val="000C6637"/>
    <w:rsid w:val="000F555C"/>
    <w:rsid w:val="001000CF"/>
    <w:rsid w:val="0010392D"/>
    <w:rsid w:val="001147C1"/>
    <w:rsid w:val="00122F36"/>
    <w:rsid w:val="00124404"/>
    <w:rsid w:val="00153AD2"/>
    <w:rsid w:val="001575D0"/>
    <w:rsid w:val="0017797E"/>
    <w:rsid w:val="00184B29"/>
    <w:rsid w:val="001A25EE"/>
    <w:rsid w:val="001D16FD"/>
    <w:rsid w:val="001E4202"/>
    <w:rsid w:val="001F0900"/>
    <w:rsid w:val="00204BC7"/>
    <w:rsid w:val="002124DD"/>
    <w:rsid w:val="00223D30"/>
    <w:rsid w:val="00227A8C"/>
    <w:rsid w:val="00230792"/>
    <w:rsid w:val="0024081A"/>
    <w:rsid w:val="0024650F"/>
    <w:rsid w:val="00255AEB"/>
    <w:rsid w:val="002571F9"/>
    <w:rsid w:val="002A3A87"/>
    <w:rsid w:val="002B4415"/>
    <w:rsid w:val="002B4560"/>
    <w:rsid w:val="002E1645"/>
    <w:rsid w:val="002F0B48"/>
    <w:rsid w:val="002F1966"/>
    <w:rsid w:val="00303DA3"/>
    <w:rsid w:val="0031589D"/>
    <w:rsid w:val="00317211"/>
    <w:rsid w:val="0033487C"/>
    <w:rsid w:val="0034426E"/>
    <w:rsid w:val="00393EB3"/>
    <w:rsid w:val="003A0287"/>
    <w:rsid w:val="003A163E"/>
    <w:rsid w:val="003B3A9A"/>
    <w:rsid w:val="003C0E73"/>
    <w:rsid w:val="003E35AD"/>
    <w:rsid w:val="0040204D"/>
    <w:rsid w:val="00420BA9"/>
    <w:rsid w:val="00424E60"/>
    <w:rsid w:val="00442F14"/>
    <w:rsid w:val="00476C6C"/>
    <w:rsid w:val="00482108"/>
    <w:rsid w:val="00487401"/>
    <w:rsid w:val="00497112"/>
    <w:rsid w:val="005062F2"/>
    <w:rsid w:val="00525858"/>
    <w:rsid w:val="00526286"/>
    <w:rsid w:val="005511D5"/>
    <w:rsid w:val="00567A9E"/>
    <w:rsid w:val="00572DC7"/>
    <w:rsid w:val="005D04BA"/>
    <w:rsid w:val="005D5EAC"/>
    <w:rsid w:val="005E6C78"/>
    <w:rsid w:val="005F0F5B"/>
    <w:rsid w:val="00606540"/>
    <w:rsid w:val="00615835"/>
    <w:rsid w:val="006172F8"/>
    <w:rsid w:val="00620F15"/>
    <w:rsid w:val="00631D94"/>
    <w:rsid w:val="006428B2"/>
    <w:rsid w:val="00671BEA"/>
    <w:rsid w:val="006950F1"/>
    <w:rsid w:val="006C375A"/>
    <w:rsid w:val="006E1F92"/>
    <w:rsid w:val="007048A9"/>
    <w:rsid w:val="0072486E"/>
    <w:rsid w:val="007F4B6A"/>
    <w:rsid w:val="008132D0"/>
    <w:rsid w:val="0084104F"/>
    <w:rsid w:val="0085400E"/>
    <w:rsid w:val="0086605E"/>
    <w:rsid w:val="00886EF8"/>
    <w:rsid w:val="008C0395"/>
    <w:rsid w:val="008C1924"/>
    <w:rsid w:val="008D2332"/>
    <w:rsid w:val="008F2030"/>
    <w:rsid w:val="00913E2A"/>
    <w:rsid w:val="00925362"/>
    <w:rsid w:val="00944FE2"/>
    <w:rsid w:val="009460FF"/>
    <w:rsid w:val="00962171"/>
    <w:rsid w:val="0098778B"/>
    <w:rsid w:val="00987BEE"/>
    <w:rsid w:val="009E73F9"/>
    <w:rsid w:val="009F5F8C"/>
    <w:rsid w:val="00A03F98"/>
    <w:rsid w:val="00A606B1"/>
    <w:rsid w:val="00A777FE"/>
    <w:rsid w:val="00A92B1C"/>
    <w:rsid w:val="00AC238A"/>
    <w:rsid w:val="00AC2E09"/>
    <w:rsid w:val="00AC4DC6"/>
    <w:rsid w:val="00AC66D2"/>
    <w:rsid w:val="00B063D9"/>
    <w:rsid w:val="00B62942"/>
    <w:rsid w:val="00B76ECC"/>
    <w:rsid w:val="00BA41F4"/>
    <w:rsid w:val="00BD2C86"/>
    <w:rsid w:val="00BE7AA6"/>
    <w:rsid w:val="00C14C5D"/>
    <w:rsid w:val="00C22513"/>
    <w:rsid w:val="00C251AC"/>
    <w:rsid w:val="00C31690"/>
    <w:rsid w:val="00C6268A"/>
    <w:rsid w:val="00C62DFD"/>
    <w:rsid w:val="00C82670"/>
    <w:rsid w:val="00CB3288"/>
    <w:rsid w:val="00CD475F"/>
    <w:rsid w:val="00CE7EDD"/>
    <w:rsid w:val="00D04553"/>
    <w:rsid w:val="00D13021"/>
    <w:rsid w:val="00D32508"/>
    <w:rsid w:val="00D44578"/>
    <w:rsid w:val="00D54E2A"/>
    <w:rsid w:val="00D61F23"/>
    <w:rsid w:val="00D627AC"/>
    <w:rsid w:val="00D70E43"/>
    <w:rsid w:val="00D77DAA"/>
    <w:rsid w:val="00D77F55"/>
    <w:rsid w:val="00D8251B"/>
    <w:rsid w:val="00DB38A3"/>
    <w:rsid w:val="00DE628F"/>
    <w:rsid w:val="00DF353D"/>
    <w:rsid w:val="00E02F35"/>
    <w:rsid w:val="00E12551"/>
    <w:rsid w:val="00E14DD2"/>
    <w:rsid w:val="00E17DA6"/>
    <w:rsid w:val="00E37D3B"/>
    <w:rsid w:val="00E42AB2"/>
    <w:rsid w:val="00E50014"/>
    <w:rsid w:val="00E6492B"/>
    <w:rsid w:val="00E93B99"/>
    <w:rsid w:val="00EA6D46"/>
    <w:rsid w:val="00EC4A01"/>
    <w:rsid w:val="00EC554D"/>
    <w:rsid w:val="00ED4002"/>
    <w:rsid w:val="00ED65A4"/>
    <w:rsid w:val="00EE7777"/>
    <w:rsid w:val="00F0289F"/>
    <w:rsid w:val="00F25E7C"/>
    <w:rsid w:val="00F426C0"/>
    <w:rsid w:val="00F7388A"/>
    <w:rsid w:val="00F95D5A"/>
    <w:rsid w:val="00FA22AE"/>
    <w:rsid w:val="00FD69BB"/>
    <w:rsid w:val="00FF0FD5"/>
    <w:rsid w:val="00FF4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3EF34C"/>
  <w15:docId w15:val="{0E7193C1-21E9-4933-A80D-D8335681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customStyle="1" w:styleId="Standard">
    <w:name w:val="Standard"/>
    <w:rsid w:val="00E37D3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western">
    <w:name w:val="western"/>
    <w:basedOn w:val="a"/>
    <w:rsid w:val="00124404"/>
    <w:pPr>
      <w:spacing w:before="100" w:beforeAutospacing="1" w:after="100" w:afterAutospacing="1"/>
      <w:jc w:val="both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124404"/>
    <w:pPr>
      <w:ind w:left="720"/>
      <w:contextualSpacing/>
    </w:pPr>
  </w:style>
  <w:style w:type="table" w:styleId="a7">
    <w:name w:val="Table Grid"/>
    <w:basedOn w:val="a1"/>
    <w:uiPriority w:val="59"/>
    <w:rsid w:val="00D77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7F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7F55"/>
  </w:style>
  <w:style w:type="paragraph" w:styleId="aa">
    <w:name w:val="footer"/>
    <w:basedOn w:val="a"/>
    <w:link w:val="ab"/>
    <w:uiPriority w:val="99"/>
    <w:unhideWhenUsed/>
    <w:rsid w:val="008F20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2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8</cp:revision>
  <cp:lastPrinted>2026-07-23T08:21:00Z</cp:lastPrinted>
  <dcterms:created xsi:type="dcterms:W3CDTF">2026-07-23T07:06:00Z</dcterms:created>
  <dcterms:modified xsi:type="dcterms:W3CDTF">2026-08-04T07:41:00Z</dcterms:modified>
</cp:coreProperties>
</file>