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826" w:rsidRPr="00E50014" w:rsidRDefault="00D54826" w:rsidP="0098123A">
      <w:pPr>
        <w:widowControl w:val="0"/>
        <w:tabs>
          <w:tab w:val="left" w:pos="3119"/>
        </w:tabs>
        <w:spacing w:line="600" w:lineRule="auto"/>
        <w:ind w:right="-143"/>
        <w:jc w:val="center"/>
        <w:rPr>
          <w:sz w:val="28"/>
          <w:szCs w:val="28"/>
          <w:lang w:val="en-US"/>
        </w:rP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0.25pt" o:ole="">
            <v:imagedata r:id="rId7" o:title=""/>
          </v:shape>
          <o:OLEObject Type="Embed" ProgID="CorelDraw.Graphic.24" ShapeID="_x0000_i1025" DrawAspect="Content" ObjectID="_1803372452" r:id="rId8"/>
        </w:object>
      </w:r>
    </w:p>
    <w:p w:rsidR="00D54826" w:rsidRPr="00C251AC" w:rsidRDefault="00D54826" w:rsidP="00C251AC">
      <w:pPr>
        <w:pStyle w:val="a7"/>
        <w:ind w:left="-142"/>
        <w:jc w:val="center"/>
        <w:rPr>
          <w:b/>
          <w:bCs/>
          <w:sz w:val="28"/>
          <w:szCs w:val="28"/>
        </w:rPr>
      </w:pPr>
      <w:r w:rsidRPr="00C251AC">
        <w:rPr>
          <w:b/>
          <w:bCs/>
          <w:sz w:val="28"/>
          <w:szCs w:val="28"/>
        </w:rPr>
        <w:t>АДМИНИСТРАЦИЯ МУНИЦИПАЛЬНОГО ОБРАЗОВАНИЯ</w:t>
      </w:r>
    </w:p>
    <w:p w:rsidR="00D54826" w:rsidRDefault="00D54826" w:rsidP="00C251AC">
      <w:pPr>
        <w:pStyle w:val="a7"/>
        <w:ind w:left="-142"/>
        <w:jc w:val="center"/>
        <w:rPr>
          <w:b/>
          <w:bCs/>
          <w:sz w:val="28"/>
          <w:szCs w:val="28"/>
        </w:rPr>
      </w:pPr>
      <w:r w:rsidRPr="00C251AC">
        <w:rPr>
          <w:b/>
          <w:bCs/>
          <w:sz w:val="28"/>
          <w:szCs w:val="28"/>
        </w:rPr>
        <w:t>«САФОНОВСКИЙ МУНИЦИПАЛЬНЫЙ ОКРУГ»</w:t>
      </w:r>
    </w:p>
    <w:p w:rsidR="00D54826" w:rsidRPr="00C251AC" w:rsidRDefault="00D54826" w:rsidP="00C251AC">
      <w:pPr>
        <w:pStyle w:val="a7"/>
        <w:ind w:left="-142"/>
        <w:jc w:val="center"/>
        <w:rPr>
          <w:b/>
          <w:bCs/>
          <w:sz w:val="28"/>
          <w:szCs w:val="28"/>
        </w:rPr>
      </w:pPr>
      <w:r w:rsidRPr="00C251AC">
        <w:rPr>
          <w:b/>
          <w:bCs/>
          <w:sz w:val="28"/>
          <w:szCs w:val="28"/>
        </w:rPr>
        <w:t>СМОЛЕНСКОЙ ОБЛАСТИ</w:t>
      </w:r>
    </w:p>
    <w:p w:rsidR="00D54826" w:rsidRPr="00C251AC" w:rsidRDefault="00D54826" w:rsidP="00C251AC">
      <w:pPr>
        <w:pStyle w:val="a7"/>
        <w:rPr>
          <w:sz w:val="28"/>
          <w:szCs w:val="28"/>
        </w:rPr>
      </w:pPr>
    </w:p>
    <w:p w:rsidR="00D54826" w:rsidRPr="00C251AC" w:rsidRDefault="00D54826" w:rsidP="00C251AC">
      <w:pPr>
        <w:pStyle w:val="a7"/>
        <w:jc w:val="center"/>
        <w:rPr>
          <w:b/>
          <w:bCs/>
          <w:spacing w:val="60"/>
          <w:sz w:val="44"/>
          <w:szCs w:val="44"/>
        </w:rPr>
      </w:pPr>
      <w:r w:rsidRPr="00C251AC">
        <w:rPr>
          <w:b/>
          <w:bCs/>
          <w:spacing w:val="60"/>
          <w:sz w:val="44"/>
          <w:szCs w:val="44"/>
        </w:rPr>
        <w:t>ПОСТАНОВЛЕНИЕ</w:t>
      </w:r>
    </w:p>
    <w:p w:rsidR="00D54826" w:rsidRPr="00184B29" w:rsidRDefault="00D54826" w:rsidP="00AC238A">
      <w:pPr>
        <w:widowControl w:val="0"/>
        <w:spacing w:line="360" w:lineRule="auto"/>
        <w:jc w:val="center"/>
        <w:rPr>
          <w:b/>
          <w:sz w:val="28"/>
          <w:szCs w:val="28"/>
        </w:rPr>
      </w:pPr>
    </w:p>
    <w:p w:rsidR="00D54826" w:rsidRDefault="00D54826" w:rsidP="0098123A">
      <w:pPr>
        <w:widowControl w:val="0"/>
        <w:tabs>
          <w:tab w:val="left" w:pos="2977"/>
          <w:tab w:val="left" w:pos="3119"/>
          <w:tab w:val="left" w:pos="4395"/>
        </w:tabs>
        <w:rPr>
          <w:sz w:val="28"/>
        </w:rPr>
      </w:pPr>
      <w:r>
        <w:rPr>
          <w:sz w:val="28"/>
        </w:rPr>
        <w:t>от</w:t>
      </w:r>
      <w:r w:rsidR="009531FC">
        <w:rPr>
          <w:sz w:val="28"/>
        </w:rPr>
        <w:t xml:space="preserve"> </w:t>
      </w:r>
      <w:r>
        <w:rPr>
          <w:sz w:val="28"/>
        </w:rPr>
        <w:t xml:space="preserve"> </w:t>
      </w:r>
      <w:r w:rsidR="009531FC">
        <w:rPr>
          <w:sz w:val="28"/>
        </w:rPr>
        <w:t xml:space="preserve">11.03.2025 </w:t>
      </w:r>
      <w:r>
        <w:rPr>
          <w:sz w:val="28"/>
        </w:rPr>
        <w:t xml:space="preserve"> № </w:t>
      </w:r>
      <w:r w:rsidR="009531FC">
        <w:rPr>
          <w:sz w:val="28"/>
        </w:rPr>
        <w:t xml:space="preserve">  391</w:t>
      </w:r>
      <w:r>
        <w:rPr>
          <w:sz w:val="28"/>
        </w:rPr>
        <w:t xml:space="preserve"> </w:t>
      </w:r>
    </w:p>
    <w:p w:rsidR="00D54826" w:rsidRDefault="00D54826" w:rsidP="00AC238A">
      <w:pPr>
        <w:widowControl w:val="0"/>
        <w:rPr>
          <w:sz w:val="28"/>
        </w:rPr>
      </w:pPr>
    </w:p>
    <w:tbl>
      <w:tblPr>
        <w:tblW w:w="10315" w:type="dxa"/>
        <w:tblLook w:val="00A0" w:firstRow="1" w:lastRow="0" w:firstColumn="1" w:lastColumn="0" w:noHBand="0" w:noVBand="0"/>
      </w:tblPr>
      <w:tblGrid>
        <w:gridCol w:w="7054"/>
        <w:gridCol w:w="3261"/>
      </w:tblGrid>
      <w:tr w:rsidR="00D54826" w:rsidRPr="00945F86" w:rsidTr="00D865B8">
        <w:tc>
          <w:tcPr>
            <w:tcW w:w="7054" w:type="dxa"/>
          </w:tcPr>
          <w:p w:rsidR="00D54826" w:rsidRDefault="00D54826" w:rsidP="0098123A">
            <w:pPr>
              <w:rPr>
                <w:color w:val="000000"/>
                <w:sz w:val="28"/>
                <w:szCs w:val="28"/>
              </w:rPr>
            </w:pPr>
            <w:r w:rsidRPr="0058487A">
              <w:rPr>
                <w:color w:val="000000"/>
                <w:sz w:val="28"/>
                <w:szCs w:val="28"/>
              </w:rPr>
              <w:t xml:space="preserve">Об утверждении Административного регламента </w:t>
            </w:r>
          </w:p>
          <w:p w:rsidR="00D54826" w:rsidRDefault="00D54826" w:rsidP="0098123A">
            <w:pPr>
              <w:rPr>
                <w:sz w:val="28"/>
                <w:szCs w:val="28"/>
              </w:rPr>
            </w:pPr>
            <w:r w:rsidRPr="0058487A">
              <w:rPr>
                <w:color w:val="000000"/>
                <w:sz w:val="28"/>
                <w:szCs w:val="28"/>
              </w:rPr>
              <w:t>предоставления</w:t>
            </w:r>
            <w:r>
              <w:rPr>
                <w:color w:val="000000"/>
                <w:sz w:val="28"/>
                <w:szCs w:val="28"/>
              </w:rPr>
              <w:t xml:space="preserve"> архивным отделом </w:t>
            </w:r>
            <w:r>
              <w:rPr>
                <w:sz w:val="28"/>
                <w:szCs w:val="28"/>
              </w:rPr>
              <w:t>Администрации</w:t>
            </w:r>
            <w:r w:rsidRPr="0058487A">
              <w:rPr>
                <w:sz w:val="28"/>
                <w:szCs w:val="28"/>
              </w:rPr>
              <w:t xml:space="preserve"> </w:t>
            </w:r>
          </w:p>
          <w:p w:rsidR="00D54826" w:rsidRPr="00976102" w:rsidRDefault="00D54826" w:rsidP="00D865B8">
            <w:pPr>
              <w:widowControl w:val="0"/>
              <w:rPr>
                <w:sz w:val="28"/>
                <w:szCs w:val="28"/>
              </w:rPr>
            </w:pPr>
            <w:r w:rsidRPr="0058487A">
              <w:rPr>
                <w:sz w:val="28"/>
                <w:szCs w:val="28"/>
              </w:rPr>
              <w:t xml:space="preserve">муниципального образования «Сафоновский </w:t>
            </w:r>
            <w:r>
              <w:rPr>
                <w:sz w:val="28"/>
                <w:szCs w:val="28"/>
              </w:rPr>
              <w:t>муниципальный округ</w:t>
            </w:r>
            <w:r w:rsidRPr="0058487A">
              <w:rPr>
                <w:sz w:val="28"/>
                <w:szCs w:val="28"/>
              </w:rPr>
              <w:t>» Смоленской области</w:t>
            </w:r>
            <w:r>
              <w:rPr>
                <w:sz w:val="28"/>
                <w:szCs w:val="28"/>
              </w:rPr>
              <w:t xml:space="preserve"> муниципальной услуги «</w:t>
            </w:r>
            <w:r>
              <w:rPr>
                <w:bCs/>
                <w:sz w:val="28"/>
                <w:szCs w:val="28"/>
              </w:rPr>
              <w:t>Оформление и выдача</w:t>
            </w:r>
            <w:r w:rsidRPr="008E777A">
              <w:rPr>
                <w:bCs/>
                <w:sz w:val="28"/>
                <w:szCs w:val="28"/>
              </w:rPr>
              <w:t xml:space="preserve"> архивных справок, архивных копий,</w:t>
            </w:r>
            <w:r>
              <w:rPr>
                <w:bCs/>
                <w:sz w:val="28"/>
                <w:szCs w:val="28"/>
              </w:rPr>
              <w:t xml:space="preserve"> </w:t>
            </w:r>
            <w:r w:rsidRPr="008E777A">
              <w:rPr>
                <w:bCs/>
                <w:sz w:val="28"/>
                <w:szCs w:val="28"/>
              </w:rPr>
              <w:t>архивных выписок</w:t>
            </w:r>
            <w:r>
              <w:rPr>
                <w:bCs/>
                <w:sz w:val="28"/>
                <w:szCs w:val="28"/>
              </w:rPr>
              <w:t>»</w:t>
            </w:r>
          </w:p>
        </w:tc>
        <w:tc>
          <w:tcPr>
            <w:tcW w:w="3261" w:type="dxa"/>
          </w:tcPr>
          <w:p w:rsidR="00D54826" w:rsidRPr="00945F86" w:rsidRDefault="00D54826" w:rsidP="00D865B8">
            <w:pPr>
              <w:widowControl w:val="0"/>
              <w:rPr>
                <w:sz w:val="28"/>
                <w:szCs w:val="28"/>
              </w:rPr>
            </w:pPr>
          </w:p>
        </w:tc>
      </w:tr>
    </w:tbl>
    <w:p w:rsidR="00D54826" w:rsidRDefault="00D54826" w:rsidP="0098123A">
      <w:pPr>
        <w:tabs>
          <w:tab w:val="left" w:pos="2977"/>
          <w:tab w:val="left" w:pos="3119"/>
          <w:tab w:val="left" w:pos="3261"/>
          <w:tab w:val="left" w:pos="10206"/>
        </w:tabs>
        <w:ind w:firstLine="709"/>
        <w:jc w:val="both"/>
        <w:rPr>
          <w:sz w:val="28"/>
        </w:rPr>
      </w:pPr>
    </w:p>
    <w:p w:rsidR="00D54826" w:rsidRDefault="00D54826" w:rsidP="0098123A">
      <w:pPr>
        <w:tabs>
          <w:tab w:val="left" w:pos="2977"/>
          <w:tab w:val="left" w:pos="3119"/>
          <w:tab w:val="left" w:pos="3261"/>
          <w:tab w:val="left" w:pos="10206"/>
        </w:tabs>
        <w:ind w:firstLine="709"/>
        <w:jc w:val="both"/>
        <w:rPr>
          <w:sz w:val="28"/>
        </w:rPr>
      </w:pPr>
    </w:p>
    <w:p w:rsidR="00D54826" w:rsidRDefault="00D54826" w:rsidP="0098123A">
      <w:pPr>
        <w:tabs>
          <w:tab w:val="left" w:pos="2977"/>
          <w:tab w:val="left" w:pos="3119"/>
          <w:tab w:val="left" w:pos="3261"/>
          <w:tab w:val="left" w:pos="10206"/>
        </w:tabs>
        <w:ind w:firstLine="709"/>
        <w:jc w:val="both"/>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муниципальный округ» Смоленской области от 04.03.2025 № 330,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D54826" w:rsidRPr="00DD6156" w:rsidRDefault="00D54826" w:rsidP="0098123A">
      <w:pPr>
        <w:tabs>
          <w:tab w:val="left" w:pos="10206"/>
        </w:tabs>
        <w:ind w:firstLine="709"/>
        <w:jc w:val="both"/>
        <w:rPr>
          <w:sz w:val="28"/>
          <w:szCs w:val="28"/>
        </w:rPr>
      </w:pPr>
      <w:r>
        <w:t> </w:t>
      </w:r>
    </w:p>
    <w:p w:rsidR="00D54826" w:rsidRDefault="00D54826" w:rsidP="0098123A">
      <w:pPr>
        <w:tabs>
          <w:tab w:val="left" w:pos="10206"/>
        </w:tabs>
        <w:jc w:val="both"/>
      </w:pPr>
      <w:r>
        <w:rPr>
          <w:sz w:val="28"/>
        </w:rPr>
        <w:t>ПОСТАНОВЛЯЕТ:</w:t>
      </w:r>
    </w:p>
    <w:p w:rsidR="00D54826" w:rsidRPr="00DD6156" w:rsidRDefault="00D54826" w:rsidP="0098123A">
      <w:pPr>
        <w:tabs>
          <w:tab w:val="left" w:pos="10206"/>
        </w:tabs>
        <w:jc w:val="both"/>
        <w:rPr>
          <w:sz w:val="28"/>
          <w:szCs w:val="28"/>
        </w:rPr>
      </w:pPr>
      <w:r>
        <w:t> </w:t>
      </w:r>
    </w:p>
    <w:p w:rsidR="00D54826" w:rsidRDefault="00D54826" w:rsidP="0098123A">
      <w:pPr>
        <w:jc w:val="both"/>
        <w:rPr>
          <w:color w:val="000000"/>
          <w:sz w:val="28"/>
        </w:rPr>
      </w:pPr>
      <w:r>
        <w:rPr>
          <w:sz w:val="28"/>
        </w:rPr>
        <w:tab/>
        <w:t xml:space="preserve">1. Утвердить прилагаемый Административный регламент </w:t>
      </w:r>
      <w:r w:rsidRPr="0058487A">
        <w:rPr>
          <w:color w:val="000000"/>
          <w:sz w:val="28"/>
          <w:szCs w:val="28"/>
        </w:rPr>
        <w:t>предоставления</w:t>
      </w:r>
      <w:r w:rsidRPr="001C4D0B">
        <w:rPr>
          <w:color w:val="000000"/>
          <w:sz w:val="28"/>
          <w:szCs w:val="28"/>
        </w:rPr>
        <w:t xml:space="preserve"> </w:t>
      </w:r>
      <w:r>
        <w:rPr>
          <w:color w:val="000000"/>
          <w:sz w:val="28"/>
          <w:szCs w:val="28"/>
        </w:rPr>
        <w:t xml:space="preserve">архивным отделом </w:t>
      </w:r>
      <w:r>
        <w:rPr>
          <w:sz w:val="28"/>
          <w:szCs w:val="28"/>
        </w:rPr>
        <w:t>Администрации</w:t>
      </w:r>
      <w:r w:rsidRPr="0058487A">
        <w:rPr>
          <w:sz w:val="28"/>
          <w:szCs w:val="28"/>
        </w:rPr>
        <w:t xml:space="preserve"> муниципального образования «Сафоновский </w:t>
      </w:r>
      <w:r>
        <w:rPr>
          <w:sz w:val="28"/>
          <w:szCs w:val="28"/>
        </w:rPr>
        <w:t>муниципальный округ</w:t>
      </w:r>
      <w:r w:rsidRPr="0058487A">
        <w:rPr>
          <w:sz w:val="28"/>
          <w:szCs w:val="28"/>
        </w:rPr>
        <w:t>» Смоленской области</w:t>
      </w:r>
      <w:r>
        <w:rPr>
          <w:sz w:val="28"/>
          <w:szCs w:val="28"/>
        </w:rPr>
        <w:t xml:space="preserve"> муниципальной услуги  «</w:t>
      </w:r>
      <w:r>
        <w:rPr>
          <w:bCs/>
          <w:sz w:val="28"/>
          <w:szCs w:val="28"/>
        </w:rPr>
        <w:t>Оформление и выдача</w:t>
      </w:r>
      <w:r w:rsidRPr="008E777A">
        <w:rPr>
          <w:bCs/>
          <w:sz w:val="28"/>
          <w:szCs w:val="28"/>
        </w:rPr>
        <w:t xml:space="preserve"> архивных справок, архивных копий,</w:t>
      </w:r>
      <w:r>
        <w:rPr>
          <w:bCs/>
          <w:sz w:val="28"/>
          <w:szCs w:val="28"/>
        </w:rPr>
        <w:t xml:space="preserve"> </w:t>
      </w:r>
      <w:r w:rsidRPr="008E777A">
        <w:rPr>
          <w:bCs/>
          <w:sz w:val="28"/>
          <w:szCs w:val="28"/>
        </w:rPr>
        <w:t>архивных выписок</w:t>
      </w:r>
      <w:r>
        <w:rPr>
          <w:bCs/>
          <w:sz w:val="28"/>
          <w:szCs w:val="28"/>
        </w:rPr>
        <w:t>»</w:t>
      </w:r>
      <w:r>
        <w:rPr>
          <w:color w:val="000000"/>
          <w:sz w:val="28"/>
          <w:szCs w:val="28"/>
        </w:rPr>
        <w:t>.</w:t>
      </w:r>
    </w:p>
    <w:p w:rsidR="00D54826" w:rsidRDefault="00D54826" w:rsidP="0098123A">
      <w:pPr>
        <w:tabs>
          <w:tab w:val="left" w:pos="10206"/>
        </w:tabs>
        <w:ind w:firstLine="709"/>
        <w:jc w:val="both"/>
        <w:rPr>
          <w:sz w:val="28"/>
        </w:rPr>
      </w:pPr>
      <w:r>
        <w:rPr>
          <w:sz w:val="28"/>
        </w:rPr>
        <w:t>2. Считать утратившими силу:</w:t>
      </w:r>
    </w:p>
    <w:p w:rsidR="00D54826" w:rsidRDefault="00D54826" w:rsidP="0098123A">
      <w:pPr>
        <w:tabs>
          <w:tab w:val="left" w:pos="10206"/>
        </w:tabs>
        <w:ind w:firstLine="709"/>
        <w:jc w:val="both"/>
        <w:rPr>
          <w:bCs/>
          <w:sz w:val="28"/>
          <w:szCs w:val="28"/>
        </w:rPr>
      </w:pPr>
      <w:r>
        <w:rPr>
          <w:sz w:val="28"/>
        </w:rPr>
        <w:t xml:space="preserve">-  постановление Администрации муниципального образования «Сафоновский район» Смоленской области от 11.03.2019 № 287 «Об утверждении Административного регламента предоставления архивным отделом Администрации муниципального образования «Сафоновский район» Смоленской области муниципальной услуги </w:t>
      </w:r>
      <w:r>
        <w:rPr>
          <w:sz w:val="28"/>
          <w:szCs w:val="28"/>
        </w:rPr>
        <w:t>«</w:t>
      </w:r>
      <w:r>
        <w:rPr>
          <w:bCs/>
          <w:sz w:val="28"/>
          <w:szCs w:val="28"/>
        </w:rPr>
        <w:t>Оформление и выдача</w:t>
      </w:r>
      <w:r w:rsidRPr="008E777A">
        <w:rPr>
          <w:bCs/>
          <w:sz w:val="28"/>
          <w:szCs w:val="28"/>
        </w:rPr>
        <w:t xml:space="preserve"> а</w:t>
      </w:r>
      <w:r>
        <w:rPr>
          <w:bCs/>
          <w:sz w:val="28"/>
          <w:szCs w:val="28"/>
        </w:rPr>
        <w:t xml:space="preserve">рхивных справок, архивных копий и </w:t>
      </w:r>
      <w:r w:rsidRPr="008E777A">
        <w:rPr>
          <w:bCs/>
          <w:sz w:val="28"/>
          <w:szCs w:val="28"/>
        </w:rPr>
        <w:t>архивных выписок</w:t>
      </w:r>
      <w:r>
        <w:rPr>
          <w:bCs/>
          <w:sz w:val="28"/>
          <w:szCs w:val="28"/>
        </w:rPr>
        <w:t xml:space="preserve">»; </w:t>
      </w:r>
    </w:p>
    <w:p w:rsidR="00D54826" w:rsidRDefault="00D54826" w:rsidP="0098123A">
      <w:pPr>
        <w:tabs>
          <w:tab w:val="left" w:pos="10206"/>
        </w:tabs>
        <w:ind w:firstLine="709"/>
        <w:jc w:val="both"/>
        <w:rPr>
          <w:bCs/>
          <w:sz w:val="28"/>
          <w:szCs w:val="28"/>
        </w:rPr>
      </w:pPr>
      <w:r>
        <w:rPr>
          <w:bCs/>
          <w:sz w:val="28"/>
          <w:szCs w:val="28"/>
        </w:rPr>
        <w:lastRenderedPageBreak/>
        <w:t>- постановление</w:t>
      </w:r>
      <w:r w:rsidRPr="0051467A">
        <w:rPr>
          <w:sz w:val="28"/>
        </w:rPr>
        <w:t xml:space="preserve"> </w:t>
      </w:r>
      <w:r>
        <w:rPr>
          <w:sz w:val="28"/>
        </w:rPr>
        <w:t xml:space="preserve">Администрации муниципального образования «Сафоновский район» Смоленской области от 23.07.2019 № 1043 «О внесении изменений                          в Административный регламент предоставления архивным отделом Администрации муниципального образования «Сафоновский район» Смоленской области муниципальной услуги </w:t>
      </w:r>
      <w:r>
        <w:rPr>
          <w:sz w:val="28"/>
          <w:szCs w:val="28"/>
        </w:rPr>
        <w:t>«</w:t>
      </w:r>
      <w:r>
        <w:rPr>
          <w:bCs/>
          <w:sz w:val="28"/>
          <w:szCs w:val="28"/>
        </w:rPr>
        <w:t>Оформление и выдача</w:t>
      </w:r>
      <w:r w:rsidRPr="008E777A">
        <w:rPr>
          <w:bCs/>
          <w:sz w:val="28"/>
          <w:szCs w:val="28"/>
        </w:rPr>
        <w:t xml:space="preserve"> а</w:t>
      </w:r>
      <w:r>
        <w:rPr>
          <w:bCs/>
          <w:sz w:val="28"/>
          <w:szCs w:val="28"/>
        </w:rPr>
        <w:t xml:space="preserve">рхивных справок, архивных копий и </w:t>
      </w:r>
      <w:r w:rsidRPr="008E777A">
        <w:rPr>
          <w:bCs/>
          <w:sz w:val="28"/>
          <w:szCs w:val="28"/>
        </w:rPr>
        <w:t>архивных выписок</w:t>
      </w:r>
      <w:r>
        <w:rPr>
          <w:bCs/>
          <w:sz w:val="28"/>
          <w:szCs w:val="28"/>
        </w:rPr>
        <w:t>»;</w:t>
      </w:r>
    </w:p>
    <w:p w:rsidR="00D54826" w:rsidRDefault="00D54826" w:rsidP="0098123A">
      <w:pPr>
        <w:tabs>
          <w:tab w:val="left" w:pos="10206"/>
        </w:tabs>
        <w:ind w:firstLine="709"/>
        <w:jc w:val="both"/>
        <w:rPr>
          <w:bCs/>
          <w:sz w:val="28"/>
          <w:szCs w:val="28"/>
        </w:rPr>
      </w:pPr>
      <w:r>
        <w:rPr>
          <w:bCs/>
          <w:sz w:val="28"/>
          <w:szCs w:val="28"/>
        </w:rPr>
        <w:t>- постановление</w:t>
      </w:r>
      <w:r w:rsidRPr="0051467A">
        <w:rPr>
          <w:sz w:val="28"/>
        </w:rPr>
        <w:t xml:space="preserve"> </w:t>
      </w:r>
      <w:r>
        <w:rPr>
          <w:sz w:val="28"/>
        </w:rPr>
        <w:t xml:space="preserve">Администрации муниципального образования «Сафоновский район» Смоленской области от 06.05.2022 № 710 «О внесении изменений                                  в Административный регламент предоставления архивным отделом Администрации муниципального образования «Сафоновский район» Смоленской области муниципальной услуги </w:t>
      </w:r>
      <w:r>
        <w:rPr>
          <w:sz w:val="28"/>
          <w:szCs w:val="28"/>
        </w:rPr>
        <w:t>«</w:t>
      </w:r>
      <w:r>
        <w:rPr>
          <w:bCs/>
          <w:sz w:val="28"/>
          <w:szCs w:val="28"/>
        </w:rPr>
        <w:t>Оформление и выдача</w:t>
      </w:r>
      <w:r w:rsidRPr="008E777A">
        <w:rPr>
          <w:bCs/>
          <w:sz w:val="28"/>
          <w:szCs w:val="28"/>
        </w:rPr>
        <w:t xml:space="preserve"> а</w:t>
      </w:r>
      <w:r>
        <w:rPr>
          <w:bCs/>
          <w:sz w:val="28"/>
          <w:szCs w:val="28"/>
        </w:rPr>
        <w:t xml:space="preserve">рхивных справок, архивных копий и </w:t>
      </w:r>
      <w:r w:rsidRPr="008E777A">
        <w:rPr>
          <w:bCs/>
          <w:sz w:val="28"/>
          <w:szCs w:val="28"/>
        </w:rPr>
        <w:t>архивных выписок</w:t>
      </w:r>
      <w:r>
        <w:rPr>
          <w:bCs/>
          <w:sz w:val="28"/>
          <w:szCs w:val="28"/>
        </w:rPr>
        <w:t>».</w:t>
      </w:r>
    </w:p>
    <w:p w:rsidR="00D54826" w:rsidRDefault="00D54826" w:rsidP="0098123A">
      <w:pPr>
        <w:tabs>
          <w:tab w:val="left" w:pos="10206"/>
        </w:tabs>
        <w:ind w:firstLine="709"/>
        <w:jc w:val="both"/>
      </w:pPr>
      <w:r>
        <w:rPr>
          <w:sz w:val="28"/>
        </w:rPr>
        <w:t>3. Настоящее постановление вступает в силу с момента его подписания.</w:t>
      </w:r>
    </w:p>
    <w:p w:rsidR="00D54826" w:rsidRDefault="00D54826" w:rsidP="0098123A">
      <w:pPr>
        <w:tabs>
          <w:tab w:val="left" w:pos="10206"/>
        </w:tabs>
        <w:ind w:firstLine="709"/>
        <w:jc w:val="both"/>
      </w:pPr>
      <w:r>
        <w:rPr>
          <w:sz w:val="28"/>
        </w:rPr>
        <w:t>4. Обнародовать настоящее постановление путем размещения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D54826" w:rsidRPr="005929B8" w:rsidRDefault="00D54826" w:rsidP="0098123A">
      <w:pPr>
        <w:tabs>
          <w:tab w:val="left" w:pos="10206"/>
        </w:tabs>
        <w:ind w:firstLine="709"/>
        <w:jc w:val="both"/>
        <w:rPr>
          <w:sz w:val="28"/>
          <w:szCs w:val="28"/>
        </w:rPr>
      </w:pPr>
    </w:p>
    <w:p w:rsidR="00D54826" w:rsidRDefault="00D54826" w:rsidP="0098123A">
      <w:pPr>
        <w:tabs>
          <w:tab w:val="left" w:pos="10206"/>
        </w:tabs>
        <w:jc w:val="both"/>
        <w:rPr>
          <w:color w:val="000000"/>
          <w:sz w:val="28"/>
          <w:szCs w:val="28"/>
        </w:rPr>
      </w:pPr>
    </w:p>
    <w:p w:rsidR="00D54826" w:rsidRPr="003112AD" w:rsidRDefault="00D54826" w:rsidP="0098123A">
      <w:pPr>
        <w:tabs>
          <w:tab w:val="left" w:pos="10206"/>
        </w:tabs>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D54826" w:rsidRDefault="00D54826" w:rsidP="0098123A">
      <w:pPr>
        <w:tabs>
          <w:tab w:val="left" w:pos="10206"/>
        </w:tabs>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D54826" w:rsidRPr="00FC343E" w:rsidRDefault="00D54826" w:rsidP="0098123A">
      <w:pPr>
        <w:tabs>
          <w:tab w:val="left" w:pos="10206"/>
        </w:tabs>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D54826" w:rsidRDefault="00D54826"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p w:rsidR="00CE4B47" w:rsidRDefault="00CE4B47" w:rsidP="00205E84">
      <w:pPr>
        <w:widowControl w:val="0"/>
        <w:jc w:val="both"/>
        <w:rPr>
          <w:sz w:val="28"/>
          <w:szCs w:val="28"/>
        </w:rPr>
      </w:pPr>
    </w:p>
    <w:tbl>
      <w:tblPr>
        <w:tblW w:w="0" w:type="auto"/>
        <w:tblInd w:w="5508" w:type="dxa"/>
        <w:tblLook w:val="01E0" w:firstRow="1" w:lastRow="1" w:firstColumn="1" w:lastColumn="1" w:noHBand="0" w:noVBand="0"/>
      </w:tblPr>
      <w:tblGrid>
        <w:gridCol w:w="4913"/>
      </w:tblGrid>
      <w:tr w:rsidR="00CE4B47" w:rsidRPr="00CE4B47" w:rsidTr="004804A5">
        <w:tc>
          <w:tcPr>
            <w:tcW w:w="4913" w:type="dxa"/>
          </w:tcPr>
          <w:p w:rsidR="00CE4B47" w:rsidRPr="00CE4B47" w:rsidRDefault="00CE4B47" w:rsidP="00CE4B47">
            <w:pPr>
              <w:widowControl w:val="0"/>
              <w:jc w:val="both"/>
              <w:rPr>
                <w:sz w:val="28"/>
                <w:szCs w:val="28"/>
              </w:rPr>
            </w:pPr>
            <w:r w:rsidRPr="00CE4B47">
              <w:rPr>
                <w:sz w:val="28"/>
                <w:szCs w:val="28"/>
              </w:rPr>
              <w:lastRenderedPageBreak/>
              <w:t>Утвержден</w:t>
            </w:r>
          </w:p>
          <w:p w:rsidR="00CE4B47" w:rsidRPr="00CE4B47" w:rsidRDefault="00CE4B47" w:rsidP="00CE4B47">
            <w:pPr>
              <w:widowControl w:val="0"/>
              <w:jc w:val="both"/>
              <w:rPr>
                <w:sz w:val="28"/>
                <w:szCs w:val="28"/>
              </w:rPr>
            </w:pPr>
            <w:r w:rsidRPr="00CE4B47">
              <w:rPr>
                <w:sz w:val="28"/>
                <w:szCs w:val="28"/>
              </w:rPr>
              <w:t>постановлением Администрации</w:t>
            </w:r>
          </w:p>
          <w:p w:rsidR="00CE4B47" w:rsidRPr="00CE4B47" w:rsidRDefault="00CE4B47" w:rsidP="00CE4B47">
            <w:pPr>
              <w:widowControl w:val="0"/>
              <w:jc w:val="both"/>
              <w:rPr>
                <w:sz w:val="28"/>
                <w:szCs w:val="28"/>
              </w:rPr>
            </w:pPr>
            <w:r w:rsidRPr="00CE4B47">
              <w:rPr>
                <w:sz w:val="28"/>
                <w:szCs w:val="28"/>
              </w:rPr>
              <w:t>муниципального образования</w:t>
            </w:r>
          </w:p>
          <w:p w:rsidR="00CE4B47" w:rsidRPr="00CE4B47" w:rsidRDefault="00CE4B47" w:rsidP="00CE4B47">
            <w:pPr>
              <w:widowControl w:val="0"/>
              <w:jc w:val="both"/>
              <w:rPr>
                <w:sz w:val="28"/>
                <w:szCs w:val="28"/>
              </w:rPr>
            </w:pPr>
            <w:r w:rsidRPr="00CE4B47">
              <w:rPr>
                <w:sz w:val="28"/>
                <w:szCs w:val="28"/>
              </w:rPr>
              <w:t>«Сафоновский муниципальный округ» Смоленской области</w:t>
            </w:r>
          </w:p>
          <w:p w:rsidR="00CE4B47" w:rsidRPr="00CE4B47" w:rsidRDefault="00CE4B47" w:rsidP="00CE4B47">
            <w:pPr>
              <w:widowControl w:val="0"/>
              <w:jc w:val="both"/>
              <w:rPr>
                <w:sz w:val="28"/>
                <w:szCs w:val="28"/>
              </w:rPr>
            </w:pPr>
            <w:r>
              <w:rPr>
                <w:sz w:val="28"/>
                <w:szCs w:val="28"/>
              </w:rPr>
              <w:t>от 11.03.2025</w:t>
            </w:r>
            <w:r w:rsidRPr="00CE4B47">
              <w:rPr>
                <w:sz w:val="28"/>
                <w:szCs w:val="28"/>
              </w:rPr>
              <w:t xml:space="preserve"> № </w:t>
            </w:r>
            <w:r>
              <w:rPr>
                <w:sz w:val="28"/>
                <w:szCs w:val="28"/>
              </w:rPr>
              <w:t>391</w:t>
            </w:r>
          </w:p>
        </w:tc>
      </w:tr>
    </w:tbl>
    <w:p w:rsidR="00CE4B47" w:rsidRPr="00CE4B47" w:rsidRDefault="00CE4B47" w:rsidP="00CE4B47">
      <w:pPr>
        <w:widowControl w:val="0"/>
        <w:jc w:val="both"/>
        <w:rPr>
          <w:sz w:val="28"/>
          <w:szCs w:val="28"/>
        </w:rPr>
      </w:pPr>
      <w:r w:rsidRPr="00CE4B47">
        <w:rPr>
          <w:sz w:val="28"/>
          <w:szCs w:val="28"/>
        </w:rPr>
        <w:t xml:space="preserve">     </w:t>
      </w:r>
    </w:p>
    <w:p w:rsidR="00CE4B47" w:rsidRPr="00CE4B47" w:rsidRDefault="00CE4B47" w:rsidP="00CE4B47">
      <w:pPr>
        <w:widowControl w:val="0"/>
        <w:jc w:val="both"/>
        <w:rPr>
          <w:sz w:val="28"/>
          <w:szCs w:val="28"/>
        </w:rPr>
      </w:pPr>
    </w:p>
    <w:p w:rsidR="00CE4B47" w:rsidRPr="00CE4B47" w:rsidRDefault="00CE4B47" w:rsidP="00CE4B47">
      <w:pPr>
        <w:widowControl w:val="0"/>
        <w:jc w:val="center"/>
        <w:rPr>
          <w:b/>
          <w:bCs/>
          <w:sz w:val="28"/>
          <w:szCs w:val="28"/>
        </w:rPr>
      </w:pPr>
      <w:r w:rsidRPr="00CE4B47">
        <w:rPr>
          <w:b/>
          <w:bCs/>
          <w:sz w:val="28"/>
          <w:szCs w:val="28"/>
        </w:rPr>
        <w:t>АДМИНИСТРАТИВНЫЙ  РЕГЛАМЕНТ</w:t>
      </w:r>
    </w:p>
    <w:p w:rsidR="00CE4B47" w:rsidRPr="00CE4B47" w:rsidRDefault="00CE4B47" w:rsidP="00CE4B47">
      <w:pPr>
        <w:widowControl w:val="0"/>
        <w:jc w:val="both"/>
        <w:rPr>
          <w:b/>
          <w:bCs/>
          <w:sz w:val="28"/>
          <w:szCs w:val="28"/>
        </w:rPr>
      </w:pPr>
    </w:p>
    <w:p w:rsidR="00CE4B47" w:rsidRPr="00CE4B47" w:rsidRDefault="00CE4B47" w:rsidP="00CE4B47">
      <w:pPr>
        <w:widowControl w:val="0"/>
        <w:jc w:val="center"/>
        <w:rPr>
          <w:b/>
          <w:sz w:val="28"/>
          <w:szCs w:val="28"/>
        </w:rPr>
      </w:pPr>
      <w:r w:rsidRPr="00CE4B47">
        <w:rPr>
          <w:b/>
          <w:bCs/>
          <w:sz w:val="28"/>
          <w:szCs w:val="28"/>
        </w:rPr>
        <w:t>предоставления архивным отделом Администрации муниципального образования «Сафоновский муниципальный округ» Смоленской области муниципальной услуги «Оформление и выдача архивных справок, архивных копий, архивных выписок»</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p>
    <w:p w:rsidR="00CE4B47" w:rsidRPr="00CE4B47" w:rsidRDefault="00CE4B47" w:rsidP="00CE4B47">
      <w:pPr>
        <w:widowControl w:val="0"/>
        <w:jc w:val="center"/>
        <w:rPr>
          <w:b/>
          <w:sz w:val="28"/>
          <w:szCs w:val="28"/>
        </w:rPr>
      </w:pPr>
      <w:bookmarkStart w:id="0" w:name="Par50"/>
      <w:bookmarkEnd w:id="0"/>
      <w:r w:rsidRPr="00CE4B47">
        <w:rPr>
          <w:b/>
          <w:sz w:val="28"/>
          <w:szCs w:val="28"/>
        </w:rPr>
        <w:t>1. Общие положения</w:t>
      </w:r>
    </w:p>
    <w:p w:rsidR="00CE4B47" w:rsidRPr="00CE4B47" w:rsidRDefault="00CE4B47" w:rsidP="00CE4B47">
      <w:pPr>
        <w:widowControl w:val="0"/>
        <w:jc w:val="center"/>
        <w:rPr>
          <w:sz w:val="28"/>
          <w:szCs w:val="28"/>
        </w:rPr>
      </w:pPr>
    </w:p>
    <w:p w:rsidR="00CE4B47" w:rsidRPr="00CE4B47" w:rsidRDefault="00CE4B47" w:rsidP="00CE4B47">
      <w:pPr>
        <w:widowControl w:val="0"/>
        <w:jc w:val="center"/>
        <w:rPr>
          <w:b/>
          <w:sz w:val="28"/>
          <w:szCs w:val="28"/>
        </w:rPr>
      </w:pPr>
      <w:bookmarkStart w:id="1" w:name="Par52"/>
      <w:bookmarkEnd w:id="1"/>
      <w:r w:rsidRPr="00CE4B47">
        <w:rPr>
          <w:b/>
          <w:sz w:val="28"/>
          <w:szCs w:val="28"/>
        </w:rPr>
        <w:t>1.1. Предмет регулирования Административного регламента</w:t>
      </w:r>
    </w:p>
    <w:p w:rsidR="00CE4B47" w:rsidRPr="00CE4B47" w:rsidRDefault="00CE4B47" w:rsidP="00CE4B47">
      <w:pPr>
        <w:widowControl w:val="0"/>
        <w:jc w:val="both"/>
        <w:rPr>
          <w:sz w:val="28"/>
          <w:szCs w:val="28"/>
        </w:rPr>
      </w:pPr>
    </w:p>
    <w:p w:rsidR="00CE4B47" w:rsidRPr="00CE4B47" w:rsidRDefault="00CE4B47" w:rsidP="00CE4B47">
      <w:pPr>
        <w:widowControl w:val="0"/>
        <w:jc w:val="both"/>
        <w:rPr>
          <w:bCs/>
          <w:sz w:val="28"/>
          <w:szCs w:val="28"/>
        </w:rPr>
      </w:pPr>
      <w:r w:rsidRPr="00CE4B47">
        <w:rPr>
          <w:sz w:val="28"/>
          <w:szCs w:val="28"/>
        </w:rPr>
        <w:t xml:space="preserve">1.1.1. Административный регламент предоставления архивным отделом Администрации </w:t>
      </w:r>
      <w:r w:rsidRPr="00CE4B47">
        <w:rPr>
          <w:bCs/>
          <w:sz w:val="28"/>
          <w:szCs w:val="28"/>
        </w:rPr>
        <w:t>муниципального образования «Сафоновский муниципальный округ» Смоленской области муниципальной услуги «Оформление и выдача архивных справок, архивных копий, архивных выписок» определяет стандарт предоставления муниципальной услуги</w:t>
      </w:r>
      <w:r w:rsidRPr="00CE4B47">
        <w:rPr>
          <w:sz w:val="28"/>
          <w:szCs w:val="28"/>
        </w:rPr>
        <w:t xml:space="preserve"> Администрацией </w:t>
      </w:r>
      <w:r w:rsidRPr="00CE4B47">
        <w:rPr>
          <w:bCs/>
          <w:sz w:val="28"/>
          <w:szCs w:val="28"/>
        </w:rPr>
        <w:t>муниципального образования «Сафоновский муниципальный округ» Смоленской области (далее – Администрация) и устанавливает состав, последовательность и сроки выполнения административных процедур по предоставлению муниципальной услуги архивным отделом Администрации (далее – Уполномоченный орган), требования к порядку      их выполнения, в том числе особенности выполнения административных процедур          в электронной форме.</w:t>
      </w:r>
    </w:p>
    <w:p w:rsidR="00CE4B47" w:rsidRPr="00CE4B47" w:rsidRDefault="00CE4B47" w:rsidP="00CE4B47">
      <w:pPr>
        <w:widowControl w:val="0"/>
        <w:jc w:val="both"/>
        <w:rPr>
          <w:sz w:val="28"/>
          <w:szCs w:val="28"/>
        </w:rPr>
      </w:pPr>
      <w:r w:rsidRPr="00CE4B47">
        <w:rPr>
          <w:bCs/>
          <w:sz w:val="28"/>
          <w:szCs w:val="28"/>
        </w:rPr>
        <w:t xml:space="preserve">1.1.2. </w:t>
      </w:r>
      <w:r w:rsidRPr="00CE4B47">
        <w:rPr>
          <w:sz w:val="28"/>
          <w:szCs w:val="28"/>
        </w:rPr>
        <w:t>Основные термины и определения, используемые в настоящем Административном регламенте:</w:t>
      </w:r>
    </w:p>
    <w:p w:rsidR="00CE4B47" w:rsidRPr="00CE4B47" w:rsidRDefault="00CE4B47" w:rsidP="00CE4B47">
      <w:pPr>
        <w:widowControl w:val="0"/>
        <w:jc w:val="both"/>
        <w:rPr>
          <w:sz w:val="28"/>
          <w:szCs w:val="28"/>
        </w:rPr>
      </w:pPr>
      <w:r w:rsidRPr="00CE4B47">
        <w:rPr>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CE4B47">
          <w:rPr>
            <w:rStyle w:val="ae"/>
            <w:sz w:val="28"/>
            <w:szCs w:val="28"/>
          </w:rPr>
          <w:t>www.gosuslugi.ru</w:t>
        </w:r>
      </w:hyperlink>
      <w:r w:rsidRPr="00CE4B47">
        <w:rPr>
          <w:sz w:val="28"/>
          <w:szCs w:val="28"/>
        </w:rPr>
        <w:t>;</w:t>
      </w:r>
    </w:p>
    <w:p w:rsidR="00CE4B47" w:rsidRPr="00CE4B47" w:rsidRDefault="00CE4B47" w:rsidP="00CE4B47">
      <w:pPr>
        <w:widowControl w:val="0"/>
        <w:jc w:val="both"/>
        <w:rPr>
          <w:sz w:val="28"/>
          <w:szCs w:val="28"/>
        </w:rPr>
      </w:pPr>
      <w:r w:rsidRPr="00CE4B47">
        <w:rPr>
          <w:sz w:val="28"/>
          <w:szCs w:val="28"/>
        </w:rPr>
        <w:t>Личный кабинет - сервис ЕПГУ, позволяющий Заявителю получать информацию о ходе обработки запросов, поданных посредством ЕПГУ.</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r w:rsidRPr="00CE4B47">
        <w:rPr>
          <w:b/>
          <w:sz w:val="28"/>
          <w:szCs w:val="28"/>
        </w:rPr>
        <w:t>1.2. Круг заявителей</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1.2.1. Муниципальная услуга предоставляется физическим, юридическим лицам (далее - заявители), заинтересованным в получении архивных справок, </w:t>
      </w:r>
      <w:bookmarkStart w:id="2" w:name="_GoBack"/>
      <w:bookmarkEnd w:id="2"/>
      <w:r w:rsidRPr="00CE4B47">
        <w:rPr>
          <w:sz w:val="28"/>
          <w:szCs w:val="28"/>
        </w:rPr>
        <w:t>архивных копий, архивных выписок, подготовленных на основании архивных документов, находящихся на хранении в архивном отделе.</w:t>
      </w:r>
    </w:p>
    <w:p w:rsidR="00CE4B47" w:rsidRPr="00CE4B47" w:rsidRDefault="00CE4B47" w:rsidP="00CE4B47">
      <w:pPr>
        <w:widowControl w:val="0"/>
        <w:jc w:val="both"/>
        <w:rPr>
          <w:sz w:val="28"/>
          <w:szCs w:val="28"/>
        </w:rPr>
      </w:pPr>
      <w:r w:rsidRPr="00CE4B47">
        <w:rPr>
          <w:sz w:val="28"/>
          <w:szCs w:val="28"/>
        </w:rPr>
        <w:lastRenderedPageBreak/>
        <w:t>1.2.2. Категории лиц, имеющих право на получение муниципальной услуги:</w:t>
      </w:r>
    </w:p>
    <w:p w:rsidR="00CE4B47" w:rsidRPr="00CE4B47" w:rsidRDefault="00CE4B47" w:rsidP="00CE4B47">
      <w:pPr>
        <w:widowControl w:val="0"/>
        <w:jc w:val="both"/>
        <w:rPr>
          <w:sz w:val="28"/>
          <w:szCs w:val="28"/>
        </w:rPr>
      </w:pPr>
      <w:r w:rsidRPr="00CE4B47">
        <w:rPr>
          <w:sz w:val="28"/>
          <w:szCs w:val="28"/>
        </w:rPr>
        <w:t>1.2.2.1. Физические лица, обратившиеся за получением документов содержащих сведения в отношении:</w:t>
      </w:r>
    </w:p>
    <w:p w:rsidR="00CE4B47" w:rsidRPr="00CE4B47" w:rsidRDefault="00CE4B47" w:rsidP="00CE4B47">
      <w:pPr>
        <w:widowControl w:val="0"/>
        <w:jc w:val="both"/>
        <w:rPr>
          <w:sz w:val="28"/>
          <w:szCs w:val="28"/>
        </w:rPr>
      </w:pPr>
      <w:r w:rsidRPr="00CE4B47">
        <w:rPr>
          <w:sz w:val="28"/>
          <w:szCs w:val="28"/>
        </w:rPr>
        <w:t>- объектов недвижимого имущества, в лице:</w:t>
      </w:r>
    </w:p>
    <w:p w:rsidR="00CE4B47" w:rsidRPr="00CE4B47" w:rsidRDefault="00CE4B47" w:rsidP="00CE4B47">
      <w:pPr>
        <w:widowControl w:val="0"/>
        <w:jc w:val="both"/>
        <w:rPr>
          <w:sz w:val="28"/>
          <w:szCs w:val="28"/>
        </w:rPr>
      </w:pPr>
      <w:r w:rsidRPr="00CE4B47">
        <w:rPr>
          <w:sz w:val="28"/>
          <w:szCs w:val="28"/>
        </w:rPr>
        <w:t>1) правообладателя;</w:t>
      </w:r>
    </w:p>
    <w:p w:rsidR="00CE4B47" w:rsidRPr="00CE4B47" w:rsidRDefault="00CE4B47" w:rsidP="00CE4B47">
      <w:pPr>
        <w:widowControl w:val="0"/>
        <w:jc w:val="both"/>
        <w:rPr>
          <w:sz w:val="28"/>
          <w:szCs w:val="28"/>
        </w:rPr>
      </w:pPr>
      <w:r w:rsidRPr="00CE4B47">
        <w:rPr>
          <w:sz w:val="28"/>
          <w:szCs w:val="28"/>
        </w:rPr>
        <w:t>2) залогодержателя в отношении объектов недвижимого имущества, которые находятся у него в залоге или права, на которые предоставлены ему в залог;</w:t>
      </w:r>
    </w:p>
    <w:p w:rsidR="00CE4B47" w:rsidRPr="00CE4B47" w:rsidRDefault="00CE4B47" w:rsidP="00CE4B47">
      <w:pPr>
        <w:widowControl w:val="0"/>
        <w:jc w:val="both"/>
        <w:rPr>
          <w:sz w:val="28"/>
          <w:szCs w:val="28"/>
        </w:rPr>
      </w:pPr>
      <w:r w:rsidRPr="00CE4B47">
        <w:rPr>
          <w:sz w:val="28"/>
          <w:szCs w:val="28"/>
        </w:rPr>
        <w:t>3) 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CE4B47" w:rsidRPr="00CE4B47" w:rsidRDefault="00CE4B47" w:rsidP="00CE4B47">
      <w:pPr>
        <w:widowControl w:val="0"/>
        <w:jc w:val="both"/>
        <w:rPr>
          <w:sz w:val="28"/>
          <w:szCs w:val="28"/>
        </w:rPr>
      </w:pPr>
      <w:r w:rsidRPr="00CE4B47">
        <w:rPr>
          <w:sz w:val="28"/>
          <w:szCs w:val="28"/>
        </w:rPr>
        <w:t>- содержания завещания: в лице завещателя или любого из указанных                          в завещании наследников или отказ 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CE4B47" w:rsidRPr="00CE4B47" w:rsidRDefault="00CE4B47" w:rsidP="00CE4B47">
      <w:pPr>
        <w:widowControl w:val="0"/>
        <w:jc w:val="both"/>
        <w:rPr>
          <w:sz w:val="28"/>
          <w:szCs w:val="28"/>
        </w:rPr>
      </w:pPr>
      <w:r w:rsidRPr="00CE4B47">
        <w:rPr>
          <w:sz w:val="28"/>
          <w:szCs w:val="28"/>
        </w:rPr>
        <w:t>- усыновления (удочерения), предъявившие согласие усыновителей, заверенное нотариусом, или непосредственно сам усыновитель;</w:t>
      </w:r>
    </w:p>
    <w:p w:rsidR="00CE4B47" w:rsidRPr="00CE4B47" w:rsidRDefault="00CE4B47" w:rsidP="00CE4B47">
      <w:pPr>
        <w:widowControl w:val="0"/>
        <w:jc w:val="both"/>
        <w:rPr>
          <w:sz w:val="28"/>
          <w:szCs w:val="28"/>
        </w:rPr>
      </w:pPr>
      <w:r w:rsidRPr="00CE4B47">
        <w:rPr>
          <w:sz w:val="28"/>
          <w:szCs w:val="28"/>
        </w:rPr>
        <w:t>- состава семьи</w:t>
      </w:r>
      <w:r w:rsidRPr="00CE4B47">
        <w:rPr>
          <w:b/>
          <w:sz w:val="28"/>
          <w:szCs w:val="28"/>
        </w:rPr>
        <w:t xml:space="preserve"> </w:t>
      </w:r>
      <w:r w:rsidRPr="00CE4B47">
        <w:rPr>
          <w:sz w:val="28"/>
          <w:szCs w:val="28"/>
        </w:rPr>
        <w:t>из похозяйственных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CE4B47" w:rsidRPr="00CE4B47" w:rsidRDefault="00CE4B47" w:rsidP="00CE4B47">
      <w:pPr>
        <w:widowControl w:val="0"/>
        <w:jc w:val="both"/>
        <w:rPr>
          <w:sz w:val="28"/>
          <w:szCs w:val="28"/>
        </w:rPr>
      </w:pPr>
      <w:r w:rsidRPr="00CE4B47">
        <w:rPr>
          <w:sz w:val="28"/>
          <w:szCs w:val="28"/>
        </w:rPr>
        <w:t>- своего трудового стажа и размере заработной платы за период работы;</w:t>
      </w:r>
    </w:p>
    <w:p w:rsidR="00CE4B47" w:rsidRPr="00CE4B47" w:rsidRDefault="00CE4B47" w:rsidP="00CE4B47">
      <w:pPr>
        <w:widowControl w:val="0"/>
        <w:jc w:val="both"/>
        <w:rPr>
          <w:sz w:val="28"/>
          <w:szCs w:val="28"/>
        </w:rPr>
      </w:pPr>
      <w:r w:rsidRPr="00CE4B47">
        <w:rPr>
          <w:sz w:val="28"/>
          <w:szCs w:val="28"/>
        </w:rPr>
        <w:t>- получения документов, содержащих иные сведения.</w:t>
      </w:r>
    </w:p>
    <w:p w:rsidR="00CE4B47" w:rsidRPr="00CE4B47" w:rsidRDefault="00CE4B47" w:rsidP="00CE4B47">
      <w:pPr>
        <w:widowControl w:val="0"/>
        <w:jc w:val="both"/>
        <w:rPr>
          <w:sz w:val="28"/>
          <w:szCs w:val="28"/>
        </w:rPr>
      </w:pPr>
      <w:r w:rsidRPr="00CE4B47">
        <w:rPr>
          <w:sz w:val="28"/>
          <w:szCs w:val="28"/>
        </w:rPr>
        <w:t>1.2.2.2. Юридические лица, обратившиеся за получением документов, содержащих сведения в отношении:</w:t>
      </w:r>
    </w:p>
    <w:p w:rsidR="00CE4B47" w:rsidRPr="00CE4B47" w:rsidRDefault="00CE4B47" w:rsidP="00CE4B47">
      <w:pPr>
        <w:widowControl w:val="0"/>
        <w:jc w:val="both"/>
        <w:rPr>
          <w:sz w:val="28"/>
          <w:szCs w:val="28"/>
        </w:rPr>
      </w:pPr>
      <w:r w:rsidRPr="00CE4B47">
        <w:rPr>
          <w:sz w:val="28"/>
          <w:szCs w:val="28"/>
        </w:rPr>
        <w:t>-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CE4B47" w:rsidRPr="00CE4B47" w:rsidRDefault="00CE4B47" w:rsidP="00CE4B47">
      <w:pPr>
        <w:widowControl w:val="0"/>
        <w:jc w:val="both"/>
        <w:rPr>
          <w:sz w:val="28"/>
          <w:szCs w:val="28"/>
        </w:rPr>
      </w:pPr>
      <w:r w:rsidRPr="00CE4B47">
        <w:rPr>
          <w:sz w:val="28"/>
          <w:szCs w:val="28"/>
        </w:rPr>
        <w:t>- усыновления (удочерения), предъявившие согласие усыновителей, заверенное нотариусом;</w:t>
      </w:r>
    </w:p>
    <w:p w:rsidR="00CE4B47" w:rsidRPr="00CE4B47" w:rsidRDefault="00CE4B47" w:rsidP="00CE4B47">
      <w:pPr>
        <w:widowControl w:val="0"/>
        <w:jc w:val="both"/>
        <w:rPr>
          <w:sz w:val="28"/>
          <w:szCs w:val="28"/>
        </w:rPr>
      </w:pPr>
      <w:r w:rsidRPr="00CE4B47">
        <w:rPr>
          <w:sz w:val="28"/>
          <w:szCs w:val="28"/>
        </w:rPr>
        <w:t>- получения документов, содержащих иные сведения.</w:t>
      </w:r>
    </w:p>
    <w:p w:rsidR="00CE4B47" w:rsidRPr="00CE4B47" w:rsidRDefault="00CE4B47" w:rsidP="00CE4B47">
      <w:pPr>
        <w:widowControl w:val="0"/>
        <w:jc w:val="both"/>
        <w:rPr>
          <w:sz w:val="28"/>
          <w:szCs w:val="28"/>
        </w:rPr>
      </w:pPr>
      <w:bookmarkStart w:id="3" w:name="P68"/>
      <w:bookmarkEnd w:id="3"/>
      <w:r w:rsidRPr="00CE4B47">
        <w:rPr>
          <w:sz w:val="28"/>
          <w:szCs w:val="28"/>
        </w:rPr>
        <w:t xml:space="preserve">1.2.3. Интересы лиц, указанных в </w:t>
      </w:r>
      <w:hyperlink w:anchor="P51" w:history="1">
        <w:r w:rsidRPr="00CE4B47">
          <w:rPr>
            <w:rStyle w:val="ae"/>
            <w:sz w:val="28"/>
            <w:szCs w:val="28"/>
          </w:rPr>
          <w:t>пункте</w:t>
        </w:r>
      </w:hyperlink>
      <w:r w:rsidRPr="00CE4B47">
        <w:rPr>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CE4B47" w:rsidRPr="00CE4B47" w:rsidRDefault="00CE4B47" w:rsidP="00CE4B47">
      <w:pPr>
        <w:widowControl w:val="0"/>
        <w:jc w:val="both"/>
        <w:rPr>
          <w:sz w:val="28"/>
          <w:szCs w:val="28"/>
        </w:rPr>
      </w:pPr>
      <w:r w:rsidRPr="00CE4B47">
        <w:rPr>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не ранее чем через 75 лет со дня создания указанных документов.</w:t>
      </w:r>
    </w:p>
    <w:p w:rsidR="00CE4B47" w:rsidRPr="00CE4B47" w:rsidRDefault="00CE4B47" w:rsidP="00CE4B47">
      <w:pPr>
        <w:widowControl w:val="0"/>
        <w:jc w:val="both"/>
        <w:rPr>
          <w:b/>
          <w:sz w:val="28"/>
          <w:szCs w:val="28"/>
        </w:rPr>
      </w:pPr>
      <w:bookmarkStart w:id="4" w:name="Par63"/>
      <w:bookmarkEnd w:id="4"/>
      <w:r w:rsidRPr="00CE4B47">
        <w:rPr>
          <w:b/>
          <w:sz w:val="28"/>
          <w:szCs w:val="28"/>
        </w:rPr>
        <w:lastRenderedPageBreak/>
        <w:t>1.3. Требования к порядку информирования о предоставлении</w:t>
      </w:r>
    </w:p>
    <w:p w:rsidR="00CE4B47" w:rsidRPr="00CE4B47" w:rsidRDefault="00CE4B47" w:rsidP="00CE4B47">
      <w:pPr>
        <w:widowControl w:val="0"/>
        <w:jc w:val="both"/>
        <w:rPr>
          <w:b/>
          <w:sz w:val="28"/>
          <w:szCs w:val="28"/>
        </w:rPr>
      </w:pPr>
      <w:r w:rsidRPr="00CE4B47">
        <w:rPr>
          <w:b/>
          <w:sz w:val="28"/>
          <w:szCs w:val="28"/>
        </w:rPr>
        <w:t>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1.3.1. Для получения информации по вопросам предоставления (о порядке предоставления) муниципальной услуги заинтересованные лица обращаются                      в Уполномоченный орган:</w:t>
      </w:r>
    </w:p>
    <w:p w:rsidR="00CE4B47" w:rsidRPr="00CE4B47" w:rsidRDefault="00CE4B47" w:rsidP="00CE4B47">
      <w:pPr>
        <w:widowControl w:val="0"/>
        <w:jc w:val="both"/>
        <w:rPr>
          <w:sz w:val="28"/>
          <w:szCs w:val="28"/>
        </w:rPr>
      </w:pPr>
      <w:r w:rsidRPr="00CE4B47">
        <w:rPr>
          <w:sz w:val="28"/>
          <w:szCs w:val="28"/>
        </w:rPr>
        <w:t xml:space="preserve">- лично в Уполномоченном органе по адресу: 215500, Смоленская область,                              г. Сафоново, ул. Ленина, д. 3. </w:t>
      </w:r>
    </w:p>
    <w:p w:rsidR="00CE4B47" w:rsidRPr="00CE4B47" w:rsidRDefault="00CE4B47" w:rsidP="00CE4B47">
      <w:pPr>
        <w:widowControl w:val="0"/>
        <w:jc w:val="both"/>
        <w:rPr>
          <w:sz w:val="28"/>
          <w:szCs w:val="28"/>
        </w:rPr>
      </w:pPr>
      <w:r w:rsidRPr="00CE4B47">
        <w:rPr>
          <w:sz w:val="28"/>
          <w:szCs w:val="28"/>
        </w:rPr>
        <w:t>График (режим) работы Уполномоченного органа:</w:t>
      </w:r>
    </w:p>
    <w:p w:rsidR="00CE4B47" w:rsidRPr="00CE4B47" w:rsidRDefault="00CE4B47" w:rsidP="00CE4B47">
      <w:pPr>
        <w:widowControl w:val="0"/>
        <w:jc w:val="both"/>
        <w:rPr>
          <w:sz w:val="28"/>
          <w:szCs w:val="28"/>
        </w:rPr>
      </w:pPr>
      <w:r w:rsidRPr="00CE4B47">
        <w:rPr>
          <w:sz w:val="28"/>
          <w:szCs w:val="28"/>
        </w:rPr>
        <w:t>понедельник - 8-30 - 17-30 (перерыв с 13-00 до 14-00);</w:t>
      </w:r>
    </w:p>
    <w:p w:rsidR="00CE4B47" w:rsidRPr="00CE4B47" w:rsidRDefault="00CE4B47" w:rsidP="00CE4B47">
      <w:pPr>
        <w:widowControl w:val="0"/>
        <w:jc w:val="both"/>
        <w:rPr>
          <w:sz w:val="28"/>
          <w:szCs w:val="28"/>
        </w:rPr>
      </w:pPr>
      <w:r w:rsidRPr="00CE4B47">
        <w:rPr>
          <w:sz w:val="28"/>
          <w:szCs w:val="28"/>
        </w:rPr>
        <w:t>вторник - 8-30 - 17-30 (перерыв с 13-00 до 14-00);</w:t>
      </w:r>
    </w:p>
    <w:p w:rsidR="00CE4B47" w:rsidRPr="00CE4B47" w:rsidRDefault="00CE4B47" w:rsidP="00CE4B47">
      <w:pPr>
        <w:widowControl w:val="0"/>
        <w:jc w:val="both"/>
        <w:rPr>
          <w:sz w:val="28"/>
          <w:szCs w:val="28"/>
        </w:rPr>
      </w:pPr>
      <w:r w:rsidRPr="00CE4B47">
        <w:rPr>
          <w:sz w:val="28"/>
          <w:szCs w:val="28"/>
        </w:rPr>
        <w:t>среда - 8-30 - 17-30 (перерыв с 13-00 до 14-00);</w:t>
      </w:r>
    </w:p>
    <w:p w:rsidR="00CE4B47" w:rsidRPr="00CE4B47" w:rsidRDefault="00CE4B47" w:rsidP="00CE4B47">
      <w:pPr>
        <w:widowControl w:val="0"/>
        <w:jc w:val="both"/>
        <w:rPr>
          <w:sz w:val="28"/>
          <w:szCs w:val="28"/>
        </w:rPr>
      </w:pPr>
      <w:r w:rsidRPr="00CE4B47">
        <w:rPr>
          <w:sz w:val="28"/>
          <w:szCs w:val="28"/>
        </w:rPr>
        <w:t>четверг - 8-30 - 17-30 (перерыв с 13-00 до 14-00);</w:t>
      </w:r>
    </w:p>
    <w:p w:rsidR="00CE4B47" w:rsidRPr="00CE4B47" w:rsidRDefault="00CE4B47" w:rsidP="00CE4B47">
      <w:pPr>
        <w:widowControl w:val="0"/>
        <w:jc w:val="both"/>
        <w:rPr>
          <w:sz w:val="28"/>
          <w:szCs w:val="28"/>
        </w:rPr>
      </w:pPr>
      <w:r w:rsidRPr="00CE4B47">
        <w:rPr>
          <w:sz w:val="28"/>
          <w:szCs w:val="28"/>
        </w:rPr>
        <w:t>пятница - 8-30 - 17-30 (перерыв с 13-00 до 14-00;</w:t>
      </w:r>
    </w:p>
    <w:p w:rsidR="00CE4B47" w:rsidRPr="00CE4B47" w:rsidRDefault="00CE4B47" w:rsidP="00CE4B47">
      <w:pPr>
        <w:widowControl w:val="0"/>
        <w:jc w:val="both"/>
        <w:rPr>
          <w:sz w:val="28"/>
          <w:szCs w:val="28"/>
        </w:rPr>
      </w:pPr>
      <w:r w:rsidRPr="00CE4B47">
        <w:rPr>
          <w:sz w:val="28"/>
          <w:szCs w:val="28"/>
        </w:rPr>
        <w:t>суббота - выходной день;</w:t>
      </w:r>
    </w:p>
    <w:p w:rsidR="00CE4B47" w:rsidRPr="00CE4B47" w:rsidRDefault="00CE4B47" w:rsidP="00CE4B47">
      <w:pPr>
        <w:widowControl w:val="0"/>
        <w:jc w:val="both"/>
        <w:rPr>
          <w:sz w:val="28"/>
          <w:szCs w:val="28"/>
        </w:rPr>
      </w:pPr>
      <w:r w:rsidRPr="00CE4B47">
        <w:rPr>
          <w:sz w:val="28"/>
          <w:szCs w:val="28"/>
        </w:rPr>
        <w:t>воскресенье - выходной день.</w:t>
      </w:r>
    </w:p>
    <w:p w:rsidR="00CE4B47" w:rsidRPr="00CE4B47" w:rsidRDefault="00CE4B47" w:rsidP="00CE4B47">
      <w:pPr>
        <w:widowControl w:val="0"/>
        <w:jc w:val="both"/>
        <w:rPr>
          <w:sz w:val="28"/>
          <w:szCs w:val="28"/>
        </w:rPr>
      </w:pPr>
      <w:r w:rsidRPr="00CE4B47">
        <w:rPr>
          <w:sz w:val="28"/>
          <w:szCs w:val="28"/>
        </w:rPr>
        <w:t>- по телефонам архивного отдела;</w:t>
      </w:r>
    </w:p>
    <w:p w:rsidR="00CE4B47" w:rsidRPr="00CE4B47" w:rsidRDefault="00CE4B47" w:rsidP="00CE4B47">
      <w:pPr>
        <w:widowControl w:val="0"/>
        <w:jc w:val="both"/>
        <w:rPr>
          <w:sz w:val="28"/>
          <w:szCs w:val="28"/>
        </w:rPr>
      </w:pPr>
      <w:r w:rsidRPr="00CE4B47">
        <w:rPr>
          <w:sz w:val="28"/>
          <w:szCs w:val="28"/>
        </w:rPr>
        <w:t>- в письменном виде;</w:t>
      </w:r>
    </w:p>
    <w:p w:rsidR="00CE4B47" w:rsidRPr="00CE4B47" w:rsidRDefault="00CE4B47" w:rsidP="00CE4B47">
      <w:pPr>
        <w:widowControl w:val="0"/>
        <w:jc w:val="both"/>
        <w:rPr>
          <w:sz w:val="28"/>
          <w:szCs w:val="28"/>
        </w:rPr>
      </w:pPr>
      <w:r w:rsidRPr="00CE4B47">
        <w:rPr>
          <w:sz w:val="28"/>
          <w:szCs w:val="28"/>
        </w:rPr>
        <w:t>- по электронной почте.</w:t>
      </w:r>
    </w:p>
    <w:p w:rsidR="00CE4B47" w:rsidRPr="00CE4B47" w:rsidRDefault="00CE4B47" w:rsidP="00CE4B47">
      <w:pPr>
        <w:widowControl w:val="0"/>
        <w:jc w:val="both"/>
        <w:rPr>
          <w:sz w:val="28"/>
          <w:szCs w:val="28"/>
        </w:rPr>
      </w:pPr>
      <w:r w:rsidRPr="00CE4B47">
        <w:rPr>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CE4B47" w:rsidRPr="00CE4B47" w:rsidRDefault="00CE4B47" w:rsidP="00CE4B47">
      <w:pPr>
        <w:widowControl w:val="0"/>
        <w:jc w:val="both"/>
        <w:rPr>
          <w:sz w:val="28"/>
          <w:szCs w:val="28"/>
        </w:rPr>
      </w:pPr>
      <w:r w:rsidRPr="00CE4B47">
        <w:rPr>
          <w:sz w:val="28"/>
          <w:szCs w:val="28"/>
        </w:rPr>
        <w:t xml:space="preserve">1) на официальном сайте Администрации муниципального образования «Сафоновский муниципальный округ» Смоленской области (электронный адрес </w:t>
      </w:r>
      <w:hyperlink r:id="rId10" w:history="1">
        <w:r w:rsidRPr="00CE4B47">
          <w:rPr>
            <w:rStyle w:val="ae"/>
            <w:sz w:val="28"/>
            <w:szCs w:val="28"/>
          </w:rPr>
          <w:t>mailto:</w:t>
        </w:r>
      </w:hyperlink>
      <w:r w:rsidRPr="00CE4B47">
        <w:rPr>
          <w:sz w:val="28"/>
          <w:szCs w:val="28"/>
        </w:rPr>
        <w:t>safonovo@admin-smolensk.ru</w:t>
      </w:r>
    </w:p>
    <w:p w:rsidR="00CE4B47" w:rsidRPr="00CE4B47" w:rsidRDefault="00CE4B47" w:rsidP="00CE4B47">
      <w:pPr>
        <w:widowControl w:val="0"/>
        <w:jc w:val="both"/>
        <w:rPr>
          <w:sz w:val="28"/>
          <w:szCs w:val="28"/>
        </w:rPr>
      </w:pPr>
      <w:r w:rsidRPr="00CE4B47">
        <w:rPr>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1" w:history="1">
        <w:r w:rsidRPr="00CE4B47">
          <w:rPr>
            <w:rStyle w:val="ae"/>
            <w:sz w:val="28"/>
            <w:szCs w:val="28"/>
          </w:rPr>
          <w:t>http://www.gosuslugi.ru</w:t>
        </w:r>
      </w:hyperlink>
      <w:r w:rsidRPr="00CE4B47">
        <w:rPr>
          <w:sz w:val="28"/>
          <w:szCs w:val="28"/>
        </w:rPr>
        <w:t>);</w:t>
      </w:r>
    </w:p>
    <w:p w:rsidR="00CE4B47" w:rsidRPr="00CE4B47" w:rsidRDefault="00CE4B47" w:rsidP="00CE4B47">
      <w:pPr>
        <w:widowControl w:val="0"/>
        <w:jc w:val="both"/>
        <w:rPr>
          <w:sz w:val="28"/>
          <w:szCs w:val="28"/>
        </w:rPr>
      </w:pPr>
      <w:r w:rsidRPr="00CE4B47">
        <w:rPr>
          <w:sz w:val="28"/>
          <w:szCs w:val="28"/>
        </w:rPr>
        <w:t>1.3.2. Основными требованиями к информированию заинтересованных лиц являются:</w:t>
      </w:r>
    </w:p>
    <w:p w:rsidR="00CE4B47" w:rsidRPr="00CE4B47" w:rsidRDefault="00CE4B47" w:rsidP="00CE4B47">
      <w:pPr>
        <w:widowControl w:val="0"/>
        <w:jc w:val="both"/>
        <w:rPr>
          <w:sz w:val="28"/>
          <w:szCs w:val="28"/>
        </w:rPr>
      </w:pPr>
      <w:r w:rsidRPr="00CE4B47">
        <w:rPr>
          <w:sz w:val="28"/>
          <w:szCs w:val="28"/>
        </w:rPr>
        <w:t>- достоверность представляемой информации;</w:t>
      </w:r>
    </w:p>
    <w:p w:rsidR="00CE4B47" w:rsidRPr="00CE4B47" w:rsidRDefault="00CE4B47" w:rsidP="00CE4B47">
      <w:pPr>
        <w:widowControl w:val="0"/>
        <w:jc w:val="both"/>
        <w:rPr>
          <w:sz w:val="28"/>
          <w:szCs w:val="28"/>
        </w:rPr>
      </w:pPr>
      <w:r w:rsidRPr="00CE4B47">
        <w:rPr>
          <w:sz w:val="28"/>
          <w:szCs w:val="28"/>
        </w:rPr>
        <w:t>- четкость в изложении информации;</w:t>
      </w:r>
    </w:p>
    <w:p w:rsidR="00CE4B47" w:rsidRPr="00CE4B47" w:rsidRDefault="00CE4B47" w:rsidP="00CE4B47">
      <w:pPr>
        <w:widowControl w:val="0"/>
        <w:jc w:val="both"/>
        <w:rPr>
          <w:sz w:val="28"/>
          <w:szCs w:val="28"/>
        </w:rPr>
      </w:pPr>
      <w:r w:rsidRPr="00CE4B47">
        <w:rPr>
          <w:sz w:val="28"/>
          <w:szCs w:val="28"/>
        </w:rPr>
        <w:t>- полнота информирования;</w:t>
      </w:r>
    </w:p>
    <w:p w:rsidR="00CE4B47" w:rsidRPr="00CE4B47" w:rsidRDefault="00CE4B47" w:rsidP="00CE4B47">
      <w:pPr>
        <w:widowControl w:val="0"/>
        <w:jc w:val="both"/>
        <w:rPr>
          <w:sz w:val="28"/>
          <w:szCs w:val="28"/>
        </w:rPr>
      </w:pPr>
      <w:r w:rsidRPr="00CE4B47">
        <w:rPr>
          <w:sz w:val="28"/>
          <w:szCs w:val="28"/>
        </w:rPr>
        <w:t>- удобство и доступность получения информации;</w:t>
      </w:r>
    </w:p>
    <w:p w:rsidR="00CE4B47" w:rsidRPr="00CE4B47" w:rsidRDefault="00CE4B47" w:rsidP="00CE4B47">
      <w:pPr>
        <w:widowControl w:val="0"/>
        <w:jc w:val="both"/>
        <w:rPr>
          <w:sz w:val="28"/>
          <w:szCs w:val="28"/>
        </w:rPr>
      </w:pPr>
      <w:r w:rsidRPr="00CE4B47">
        <w:rPr>
          <w:sz w:val="28"/>
          <w:szCs w:val="28"/>
        </w:rPr>
        <w:t>- оперативность представления информации.</w:t>
      </w:r>
    </w:p>
    <w:p w:rsidR="00CE4B47" w:rsidRPr="00CE4B47" w:rsidRDefault="00CE4B47" w:rsidP="00CE4B47">
      <w:pPr>
        <w:widowControl w:val="0"/>
        <w:jc w:val="both"/>
        <w:rPr>
          <w:sz w:val="28"/>
          <w:szCs w:val="28"/>
        </w:rPr>
      </w:pPr>
      <w:r w:rsidRPr="00CE4B47">
        <w:rPr>
          <w:sz w:val="28"/>
          <w:szCs w:val="28"/>
        </w:rPr>
        <w:t>1.3.3. Информирование заинтересованных лиц осуществляется в виде:</w:t>
      </w:r>
    </w:p>
    <w:p w:rsidR="00CE4B47" w:rsidRPr="00CE4B47" w:rsidRDefault="00CE4B47" w:rsidP="00CE4B47">
      <w:pPr>
        <w:widowControl w:val="0"/>
        <w:jc w:val="both"/>
        <w:rPr>
          <w:sz w:val="28"/>
          <w:szCs w:val="28"/>
        </w:rPr>
      </w:pPr>
      <w:r w:rsidRPr="00CE4B47">
        <w:rPr>
          <w:sz w:val="28"/>
          <w:szCs w:val="28"/>
        </w:rPr>
        <w:t>- индивидуального информирования;</w:t>
      </w:r>
    </w:p>
    <w:p w:rsidR="00CE4B47" w:rsidRPr="00CE4B47" w:rsidRDefault="00CE4B47" w:rsidP="00CE4B47">
      <w:pPr>
        <w:widowControl w:val="0"/>
        <w:jc w:val="both"/>
        <w:rPr>
          <w:sz w:val="28"/>
          <w:szCs w:val="28"/>
        </w:rPr>
      </w:pPr>
      <w:r w:rsidRPr="00CE4B47">
        <w:rPr>
          <w:sz w:val="28"/>
          <w:szCs w:val="28"/>
        </w:rPr>
        <w:t>- публичного информирования.</w:t>
      </w:r>
    </w:p>
    <w:p w:rsidR="00CE4B47" w:rsidRPr="00CE4B47" w:rsidRDefault="00CE4B47" w:rsidP="00CE4B47">
      <w:pPr>
        <w:widowControl w:val="0"/>
        <w:jc w:val="both"/>
        <w:rPr>
          <w:sz w:val="28"/>
          <w:szCs w:val="28"/>
        </w:rPr>
      </w:pPr>
      <w:r w:rsidRPr="00CE4B47">
        <w:rPr>
          <w:sz w:val="28"/>
          <w:szCs w:val="28"/>
        </w:rPr>
        <w:t>Информирование проводится:</w:t>
      </w:r>
    </w:p>
    <w:p w:rsidR="00CE4B47" w:rsidRPr="00CE4B47" w:rsidRDefault="00CE4B47" w:rsidP="00CE4B47">
      <w:pPr>
        <w:widowControl w:val="0"/>
        <w:jc w:val="both"/>
        <w:rPr>
          <w:sz w:val="28"/>
          <w:szCs w:val="28"/>
        </w:rPr>
      </w:pPr>
      <w:r w:rsidRPr="00CE4B47">
        <w:rPr>
          <w:sz w:val="28"/>
          <w:szCs w:val="28"/>
        </w:rPr>
        <w:t>- в устной форме;</w:t>
      </w:r>
    </w:p>
    <w:p w:rsidR="00CE4B47" w:rsidRPr="00CE4B47" w:rsidRDefault="00CE4B47" w:rsidP="00CE4B47">
      <w:pPr>
        <w:widowControl w:val="0"/>
        <w:jc w:val="both"/>
        <w:rPr>
          <w:sz w:val="28"/>
          <w:szCs w:val="28"/>
        </w:rPr>
      </w:pPr>
      <w:r w:rsidRPr="00CE4B47">
        <w:rPr>
          <w:sz w:val="28"/>
          <w:szCs w:val="28"/>
        </w:rPr>
        <w:t>- в письменной форме.</w:t>
      </w:r>
    </w:p>
    <w:p w:rsidR="00CE4B47" w:rsidRPr="00CE4B47" w:rsidRDefault="00CE4B47" w:rsidP="00CE4B47">
      <w:pPr>
        <w:widowControl w:val="0"/>
        <w:jc w:val="both"/>
        <w:rPr>
          <w:sz w:val="28"/>
          <w:szCs w:val="28"/>
        </w:rPr>
      </w:pPr>
      <w:r w:rsidRPr="00CE4B47">
        <w:rPr>
          <w:sz w:val="28"/>
          <w:szCs w:val="28"/>
        </w:rPr>
        <w:t>1.3.4. Индивидуальное устное информирование осуществляется при обращении заинтересованных лиц:</w:t>
      </w:r>
    </w:p>
    <w:p w:rsidR="00CE4B47" w:rsidRPr="00CE4B47" w:rsidRDefault="00CE4B47" w:rsidP="00CE4B47">
      <w:pPr>
        <w:widowControl w:val="0"/>
        <w:jc w:val="both"/>
        <w:rPr>
          <w:sz w:val="28"/>
          <w:szCs w:val="28"/>
        </w:rPr>
      </w:pPr>
      <w:r w:rsidRPr="00CE4B47">
        <w:rPr>
          <w:sz w:val="28"/>
          <w:szCs w:val="28"/>
        </w:rPr>
        <w:t>- лично;</w:t>
      </w:r>
    </w:p>
    <w:p w:rsidR="00CE4B47" w:rsidRPr="00CE4B47" w:rsidRDefault="00CE4B47" w:rsidP="00CE4B47">
      <w:pPr>
        <w:widowControl w:val="0"/>
        <w:jc w:val="both"/>
        <w:rPr>
          <w:sz w:val="28"/>
          <w:szCs w:val="28"/>
        </w:rPr>
      </w:pPr>
      <w:r w:rsidRPr="00CE4B47">
        <w:rPr>
          <w:sz w:val="28"/>
          <w:szCs w:val="28"/>
        </w:rPr>
        <w:t>- по телефону.</w:t>
      </w:r>
    </w:p>
    <w:p w:rsidR="00CE4B47" w:rsidRPr="00CE4B47" w:rsidRDefault="00CE4B47" w:rsidP="00CE4B47">
      <w:pPr>
        <w:widowControl w:val="0"/>
        <w:jc w:val="both"/>
        <w:rPr>
          <w:sz w:val="28"/>
          <w:szCs w:val="28"/>
        </w:rPr>
      </w:pPr>
      <w:r w:rsidRPr="00CE4B47">
        <w:rPr>
          <w:sz w:val="28"/>
          <w:szCs w:val="28"/>
        </w:rPr>
        <w:lastRenderedPageBreak/>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CE4B47" w:rsidRPr="00CE4B47" w:rsidRDefault="00CE4B47" w:rsidP="00CE4B47">
      <w:pPr>
        <w:widowControl w:val="0"/>
        <w:jc w:val="both"/>
        <w:rPr>
          <w:sz w:val="28"/>
          <w:szCs w:val="28"/>
        </w:rPr>
      </w:pPr>
      <w:r w:rsidRPr="00CE4B47">
        <w:rPr>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CE4B47" w:rsidRPr="00CE4B47" w:rsidRDefault="00CE4B47" w:rsidP="00CE4B47">
      <w:pPr>
        <w:widowControl w:val="0"/>
        <w:jc w:val="both"/>
        <w:rPr>
          <w:sz w:val="28"/>
          <w:szCs w:val="28"/>
        </w:rPr>
      </w:pPr>
      <w:r w:rsidRPr="00CE4B47">
        <w:rPr>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CE4B47" w:rsidRPr="00CE4B47" w:rsidRDefault="00CE4B47" w:rsidP="00CE4B47">
      <w:pPr>
        <w:widowControl w:val="0"/>
        <w:jc w:val="both"/>
        <w:rPr>
          <w:sz w:val="28"/>
          <w:szCs w:val="28"/>
        </w:rPr>
      </w:pPr>
      <w:r w:rsidRPr="00CE4B47">
        <w:rPr>
          <w:sz w:val="28"/>
          <w:szCs w:val="28"/>
        </w:rPr>
        <w:t xml:space="preserve">Ответ на телефонный звонок должен начинаться с информации                                      о наименовании архивного отдела, в который позвонил гражданин, фамилии, имени, отчества (при наличии) и должности специалиста, принявшего телефонный звонок. </w:t>
      </w:r>
    </w:p>
    <w:p w:rsidR="00CE4B47" w:rsidRPr="00CE4B47" w:rsidRDefault="00CE4B47" w:rsidP="00CE4B47">
      <w:pPr>
        <w:widowControl w:val="0"/>
        <w:jc w:val="both"/>
        <w:rPr>
          <w:sz w:val="28"/>
          <w:szCs w:val="28"/>
        </w:rPr>
      </w:pPr>
      <w:r w:rsidRPr="00CE4B47">
        <w:rPr>
          <w:sz w:val="28"/>
          <w:szCs w:val="28"/>
        </w:rPr>
        <w:t>При ответах на телефонные звонки и устные обращения по вопросам предоставления (о порядке предоставления) муниципальной услуги, обратившемуся сообщается следующая информация:</w:t>
      </w:r>
    </w:p>
    <w:p w:rsidR="00CE4B47" w:rsidRPr="00CE4B47" w:rsidRDefault="00CE4B47" w:rsidP="00CE4B47">
      <w:pPr>
        <w:widowControl w:val="0"/>
        <w:jc w:val="both"/>
        <w:rPr>
          <w:sz w:val="28"/>
          <w:szCs w:val="28"/>
        </w:rPr>
      </w:pPr>
      <w:r w:rsidRPr="00CE4B47">
        <w:rPr>
          <w:sz w:val="28"/>
          <w:szCs w:val="28"/>
        </w:rPr>
        <w:t>- о перечне лиц, имеющих право на получение муниципальной услуги;</w:t>
      </w:r>
    </w:p>
    <w:p w:rsidR="00CE4B47" w:rsidRPr="00CE4B47" w:rsidRDefault="00CE4B47" w:rsidP="00CE4B47">
      <w:pPr>
        <w:widowControl w:val="0"/>
        <w:jc w:val="both"/>
        <w:rPr>
          <w:sz w:val="28"/>
          <w:szCs w:val="28"/>
        </w:rPr>
      </w:pPr>
      <w:r w:rsidRPr="00CE4B47">
        <w:rPr>
          <w:sz w:val="28"/>
          <w:szCs w:val="28"/>
        </w:rPr>
        <w:t>- о перечне документов, необходимых для получения муниципальной услуги;</w:t>
      </w:r>
    </w:p>
    <w:p w:rsidR="00CE4B47" w:rsidRPr="00CE4B47" w:rsidRDefault="00CE4B47" w:rsidP="00CE4B47">
      <w:pPr>
        <w:widowControl w:val="0"/>
        <w:jc w:val="both"/>
        <w:rPr>
          <w:sz w:val="28"/>
          <w:szCs w:val="28"/>
        </w:rPr>
      </w:pPr>
      <w:r w:rsidRPr="00CE4B47">
        <w:rPr>
          <w:sz w:val="28"/>
          <w:szCs w:val="28"/>
        </w:rPr>
        <w:t>- о сроках предоставления муниципальной услуги;</w:t>
      </w:r>
    </w:p>
    <w:p w:rsidR="00CE4B47" w:rsidRPr="00CE4B47" w:rsidRDefault="00CE4B47" w:rsidP="00CE4B47">
      <w:pPr>
        <w:widowControl w:val="0"/>
        <w:jc w:val="both"/>
        <w:rPr>
          <w:sz w:val="28"/>
          <w:szCs w:val="28"/>
        </w:rPr>
      </w:pPr>
      <w:r w:rsidRPr="00CE4B47">
        <w:rPr>
          <w:sz w:val="28"/>
          <w:szCs w:val="28"/>
        </w:rPr>
        <w:t xml:space="preserve">- об основаниях для отказа в приеме документов, необходимых                                   для предоставления муниципальной услуги; </w:t>
      </w:r>
    </w:p>
    <w:p w:rsidR="00CE4B47" w:rsidRPr="00CE4B47" w:rsidRDefault="00CE4B47" w:rsidP="00CE4B47">
      <w:pPr>
        <w:widowControl w:val="0"/>
        <w:jc w:val="both"/>
        <w:rPr>
          <w:sz w:val="28"/>
          <w:szCs w:val="28"/>
        </w:rPr>
      </w:pPr>
      <w:r w:rsidRPr="00CE4B47">
        <w:rPr>
          <w:sz w:val="28"/>
          <w:szCs w:val="28"/>
        </w:rPr>
        <w:t>- об основаниях для приостановления предоставления муниципальной услуги, отказа в предоставлении муниципальной услуги;</w:t>
      </w:r>
    </w:p>
    <w:p w:rsidR="00CE4B47" w:rsidRPr="00CE4B47" w:rsidRDefault="00CE4B47" w:rsidP="00CE4B47">
      <w:pPr>
        <w:widowControl w:val="0"/>
        <w:jc w:val="both"/>
        <w:rPr>
          <w:sz w:val="28"/>
          <w:szCs w:val="28"/>
        </w:rPr>
      </w:pPr>
      <w:r w:rsidRPr="00CE4B47">
        <w:rPr>
          <w:sz w:val="28"/>
          <w:szCs w:val="28"/>
        </w:rPr>
        <w:t>- о месте размещения на ЕПГУ, официальном сайте Уполномоченного органа, осуществляющего предоставление муниципальной услуги, информации                             по вопросам ее предоставления.</w:t>
      </w:r>
    </w:p>
    <w:p w:rsidR="00CE4B47" w:rsidRPr="00CE4B47" w:rsidRDefault="00CE4B47" w:rsidP="00CE4B47">
      <w:pPr>
        <w:widowControl w:val="0"/>
        <w:jc w:val="both"/>
        <w:rPr>
          <w:sz w:val="28"/>
          <w:szCs w:val="28"/>
        </w:rPr>
      </w:pPr>
      <w:r w:rsidRPr="00CE4B47">
        <w:rPr>
          <w:sz w:val="28"/>
          <w:szCs w:val="28"/>
        </w:rPr>
        <w:t>1.3.6. Индивидуальное информирование при поступлении письменного обращения заинтересованного лица в архивный отдел осуществляется путем направления ему ответа почтовым отправлением или по электронной почте.</w:t>
      </w:r>
    </w:p>
    <w:p w:rsidR="00CE4B47" w:rsidRPr="00CE4B47" w:rsidRDefault="00CE4B47" w:rsidP="00CE4B47">
      <w:pPr>
        <w:widowControl w:val="0"/>
        <w:jc w:val="both"/>
        <w:rPr>
          <w:sz w:val="28"/>
          <w:szCs w:val="28"/>
        </w:rPr>
      </w:pPr>
      <w:r w:rsidRPr="00CE4B47">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CE4B47" w:rsidRPr="00CE4B47" w:rsidRDefault="00CE4B47" w:rsidP="00CE4B47">
      <w:pPr>
        <w:widowControl w:val="0"/>
        <w:jc w:val="both"/>
        <w:rPr>
          <w:sz w:val="28"/>
          <w:szCs w:val="28"/>
        </w:rPr>
      </w:pPr>
      <w:r w:rsidRPr="00CE4B47">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CE4B47" w:rsidRPr="00CE4B47" w:rsidRDefault="00CE4B47" w:rsidP="00CE4B47">
      <w:pPr>
        <w:widowControl w:val="0"/>
        <w:jc w:val="both"/>
        <w:rPr>
          <w:sz w:val="28"/>
          <w:szCs w:val="28"/>
        </w:rPr>
      </w:pPr>
      <w:r w:rsidRPr="00CE4B47">
        <w:rPr>
          <w:sz w:val="28"/>
          <w:szCs w:val="28"/>
        </w:rPr>
        <w:t>1.3.7. Информация о муниципальной услуге размещается:</w:t>
      </w:r>
    </w:p>
    <w:p w:rsidR="00CE4B47" w:rsidRPr="00CE4B47" w:rsidRDefault="00CE4B47" w:rsidP="00CE4B47">
      <w:pPr>
        <w:widowControl w:val="0"/>
        <w:jc w:val="both"/>
        <w:rPr>
          <w:sz w:val="28"/>
          <w:szCs w:val="28"/>
        </w:rPr>
      </w:pPr>
      <w:r w:rsidRPr="00CE4B47">
        <w:rPr>
          <w:sz w:val="28"/>
          <w:szCs w:val="28"/>
        </w:rPr>
        <w:t>- на стенде архивного отдела;</w:t>
      </w:r>
    </w:p>
    <w:p w:rsidR="00CE4B47" w:rsidRPr="00CE4B47" w:rsidRDefault="00CE4B47" w:rsidP="00CE4B47">
      <w:pPr>
        <w:widowControl w:val="0"/>
        <w:jc w:val="both"/>
        <w:rPr>
          <w:sz w:val="28"/>
          <w:szCs w:val="28"/>
        </w:rPr>
      </w:pPr>
      <w:r w:rsidRPr="00CE4B47">
        <w:rPr>
          <w:sz w:val="28"/>
          <w:szCs w:val="28"/>
        </w:rPr>
        <w:t>- на официальном сайте Администрации в сети «Интернет»;</w:t>
      </w:r>
    </w:p>
    <w:p w:rsidR="00CE4B47" w:rsidRPr="00CE4B47" w:rsidRDefault="00CE4B47" w:rsidP="00CE4B47">
      <w:pPr>
        <w:widowControl w:val="0"/>
        <w:jc w:val="both"/>
        <w:rPr>
          <w:sz w:val="28"/>
          <w:szCs w:val="28"/>
        </w:rPr>
      </w:pPr>
      <w:r w:rsidRPr="00CE4B47">
        <w:rPr>
          <w:sz w:val="28"/>
          <w:szCs w:val="28"/>
        </w:rPr>
        <w:t>- в ЕПГУ (http://www.gosuslugi.ru);</w:t>
      </w:r>
    </w:p>
    <w:p w:rsidR="00CE4B47" w:rsidRPr="00CE4B47" w:rsidRDefault="00CE4B47" w:rsidP="00CE4B47">
      <w:pPr>
        <w:widowControl w:val="0"/>
        <w:jc w:val="both"/>
        <w:rPr>
          <w:sz w:val="28"/>
          <w:szCs w:val="28"/>
        </w:rPr>
      </w:pPr>
      <w:r w:rsidRPr="00CE4B47">
        <w:rPr>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CE4B47" w:rsidRPr="00CE4B47" w:rsidRDefault="00CE4B47" w:rsidP="00CE4B47">
      <w:pPr>
        <w:widowControl w:val="0"/>
        <w:jc w:val="both"/>
        <w:rPr>
          <w:sz w:val="28"/>
          <w:szCs w:val="28"/>
        </w:rPr>
      </w:pPr>
      <w:r w:rsidRPr="00CE4B47">
        <w:rPr>
          <w:sz w:val="28"/>
          <w:szCs w:val="28"/>
        </w:rPr>
        <w:t>1.3.8. Размещаемая информация содержит:</w:t>
      </w:r>
    </w:p>
    <w:p w:rsidR="00CE4B47" w:rsidRPr="00CE4B47" w:rsidRDefault="00CE4B47" w:rsidP="00CE4B47">
      <w:pPr>
        <w:widowControl w:val="0"/>
        <w:jc w:val="both"/>
        <w:rPr>
          <w:sz w:val="28"/>
          <w:szCs w:val="28"/>
        </w:rPr>
      </w:pPr>
      <w:r w:rsidRPr="00CE4B47">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CE4B47" w:rsidRPr="00CE4B47" w:rsidRDefault="00CE4B47" w:rsidP="00CE4B47">
      <w:pPr>
        <w:widowControl w:val="0"/>
        <w:jc w:val="both"/>
        <w:rPr>
          <w:sz w:val="28"/>
          <w:szCs w:val="28"/>
        </w:rPr>
      </w:pPr>
      <w:r w:rsidRPr="00CE4B47">
        <w:rPr>
          <w:sz w:val="28"/>
          <w:szCs w:val="28"/>
        </w:rPr>
        <w:lastRenderedPageBreak/>
        <w:t>- перечень документов, необходимых для предоставления муниципальной услуги, и требования, предъявляемые к этим документам;</w:t>
      </w:r>
    </w:p>
    <w:p w:rsidR="00CE4B47" w:rsidRPr="00CE4B47" w:rsidRDefault="00CE4B47" w:rsidP="00CE4B47">
      <w:pPr>
        <w:widowControl w:val="0"/>
        <w:jc w:val="both"/>
        <w:rPr>
          <w:sz w:val="28"/>
          <w:szCs w:val="28"/>
        </w:rPr>
      </w:pPr>
      <w:r w:rsidRPr="00CE4B47">
        <w:rPr>
          <w:sz w:val="28"/>
          <w:szCs w:val="28"/>
        </w:rPr>
        <w:t>- образцы оформления документов, необходимых для получения услуги,                       и требования к их оформлению;</w:t>
      </w:r>
    </w:p>
    <w:p w:rsidR="00CE4B47" w:rsidRPr="00CE4B47" w:rsidRDefault="00CE4B47" w:rsidP="00CE4B47">
      <w:pPr>
        <w:widowControl w:val="0"/>
        <w:jc w:val="both"/>
        <w:rPr>
          <w:sz w:val="28"/>
          <w:szCs w:val="28"/>
        </w:rPr>
      </w:pPr>
      <w:r w:rsidRPr="00CE4B47">
        <w:rPr>
          <w:sz w:val="28"/>
          <w:szCs w:val="28"/>
        </w:rPr>
        <w:t>- режим приема граждан специалистами архивного отдела.</w:t>
      </w:r>
    </w:p>
    <w:p w:rsidR="00CE4B47" w:rsidRPr="00CE4B47" w:rsidRDefault="00CE4B47" w:rsidP="00CE4B47">
      <w:pPr>
        <w:widowControl w:val="0"/>
        <w:jc w:val="both"/>
        <w:rPr>
          <w:sz w:val="28"/>
          <w:szCs w:val="28"/>
        </w:rPr>
      </w:pPr>
      <w:r w:rsidRPr="00CE4B47">
        <w:rPr>
          <w:sz w:val="28"/>
          <w:szCs w:val="28"/>
        </w:rPr>
        <w:t>1.3.9.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E4B47" w:rsidRPr="00CE4B47" w:rsidRDefault="00CE4B47" w:rsidP="00CE4B47">
      <w:pPr>
        <w:widowControl w:val="0"/>
        <w:jc w:val="both"/>
        <w:rPr>
          <w:sz w:val="28"/>
          <w:szCs w:val="28"/>
        </w:rPr>
      </w:pPr>
      <w:r w:rsidRPr="00CE4B47">
        <w:rPr>
          <w:sz w:val="28"/>
          <w:szCs w:val="28"/>
        </w:rPr>
        <w:t>1.3.10.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архивном отделе, по телефону либо посредством электронной почты.</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r w:rsidRPr="00CE4B47">
        <w:rPr>
          <w:b/>
          <w:sz w:val="28"/>
          <w:szCs w:val="28"/>
        </w:rPr>
        <w:t>2. Стандарт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bookmarkStart w:id="5" w:name="Par105"/>
      <w:bookmarkEnd w:id="5"/>
      <w:r w:rsidRPr="00CE4B47">
        <w:rPr>
          <w:b/>
          <w:sz w:val="28"/>
          <w:szCs w:val="28"/>
        </w:rPr>
        <w:t>2.1. Наименование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Наименование муниципальной услуги – «</w:t>
      </w:r>
      <w:r w:rsidRPr="00CE4B47">
        <w:rPr>
          <w:bCs/>
          <w:sz w:val="28"/>
          <w:szCs w:val="28"/>
        </w:rPr>
        <w:t>Оформление и выдача архивных справок, архивных копий, архивных выписок»</w:t>
      </w:r>
      <w:r w:rsidRPr="00CE4B47">
        <w:rPr>
          <w:sz w:val="28"/>
          <w:szCs w:val="28"/>
        </w:rPr>
        <w:t xml:space="preserve">. </w:t>
      </w:r>
    </w:p>
    <w:p w:rsidR="00CE4B47" w:rsidRPr="00CE4B47" w:rsidRDefault="00CE4B47" w:rsidP="00CE4B47">
      <w:pPr>
        <w:widowControl w:val="0"/>
        <w:jc w:val="both"/>
        <w:rPr>
          <w:b/>
          <w:sz w:val="28"/>
          <w:szCs w:val="28"/>
        </w:rPr>
      </w:pPr>
      <w:bookmarkStart w:id="6" w:name="Par109"/>
      <w:bookmarkEnd w:id="6"/>
    </w:p>
    <w:p w:rsidR="00CE4B47" w:rsidRPr="00CE4B47" w:rsidRDefault="00CE4B47" w:rsidP="00CE4B47">
      <w:pPr>
        <w:widowControl w:val="0"/>
        <w:jc w:val="both"/>
        <w:rPr>
          <w:b/>
          <w:sz w:val="28"/>
          <w:szCs w:val="28"/>
        </w:rPr>
      </w:pPr>
      <w:r w:rsidRPr="00CE4B47">
        <w:rPr>
          <w:b/>
          <w:sz w:val="28"/>
          <w:szCs w:val="28"/>
        </w:rPr>
        <w:t xml:space="preserve">2.2. Наименование органа, предоставляющего муниципальную услугу   </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2.2.1 Муниципальная услуга предоставляется Уполномоченным органом                      в лице архивного отдела - структурного подразделения Администрации, ответственного за предоставление муниципальной услуги</w:t>
      </w:r>
      <w:r w:rsidRPr="00CE4B47">
        <w:rPr>
          <w:bCs/>
          <w:sz w:val="28"/>
          <w:szCs w:val="28"/>
        </w:rPr>
        <w:t>.</w:t>
      </w:r>
    </w:p>
    <w:p w:rsidR="00CE4B47" w:rsidRPr="00CE4B47" w:rsidRDefault="00CE4B47" w:rsidP="00CE4B47">
      <w:pPr>
        <w:widowControl w:val="0"/>
        <w:jc w:val="both"/>
        <w:rPr>
          <w:sz w:val="28"/>
          <w:szCs w:val="28"/>
        </w:rPr>
      </w:pPr>
      <w:r w:rsidRPr="00CE4B47">
        <w:rPr>
          <w:sz w:val="28"/>
          <w:szCs w:val="28"/>
        </w:rPr>
        <w:t xml:space="preserve">2.2.2. При предоставлении муниципальной услуги Уполномоченный орган взаимодействует с: </w:t>
      </w:r>
    </w:p>
    <w:p w:rsidR="00CE4B47" w:rsidRPr="00CE4B47" w:rsidRDefault="00CE4B47" w:rsidP="00CE4B47">
      <w:pPr>
        <w:widowControl w:val="0"/>
        <w:jc w:val="both"/>
        <w:rPr>
          <w:sz w:val="28"/>
          <w:szCs w:val="28"/>
        </w:rPr>
      </w:pPr>
      <w:r w:rsidRPr="00CE4B47">
        <w:rPr>
          <w:sz w:val="28"/>
          <w:szCs w:val="28"/>
        </w:rPr>
        <w:t xml:space="preserve">- МФЦ по вопросу принятия заявления о предоставлении услуги у заявителя. </w:t>
      </w:r>
    </w:p>
    <w:p w:rsidR="00CE4B47" w:rsidRPr="00CE4B47" w:rsidRDefault="00CE4B47" w:rsidP="00CE4B47">
      <w:pPr>
        <w:widowControl w:val="0"/>
        <w:jc w:val="both"/>
        <w:rPr>
          <w:sz w:val="28"/>
          <w:szCs w:val="28"/>
        </w:rPr>
      </w:pPr>
      <w:r w:rsidRPr="00CE4B47">
        <w:rPr>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r w:rsidRPr="00CE4B47">
        <w:rPr>
          <w:b/>
          <w:sz w:val="28"/>
          <w:szCs w:val="28"/>
        </w:rPr>
        <w:t>2.3. Результат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2.3.1. Наименование результата предоставления муниципальной услуги.</w:t>
      </w:r>
    </w:p>
    <w:p w:rsidR="00CE4B47" w:rsidRPr="00CE4B47" w:rsidRDefault="00CE4B47" w:rsidP="00CE4B47">
      <w:pPr>
        <w:widowControl w:val="0"/>
        <w:jc w:val="both"/>
        <w:rPr>
          <w:sz w:val="28"/>
          <w:szCs w:val="28"/>
        </w:rPr>
      </w:pPr>
      <w:r w:rsidRPr="00CE4B47">
        <w:rPr>
          <w:sz w:val="28"/>
          <w:szCs w:val="28"/>
        </w:rPr>
        <w:t>Результатом предоставления муниципальной услуги является:</w:t>
      </w:r>
    </w:p>
    <w:p w:rsidR="00CE4B47" w:rsidRPr="00CE4B47" w:rsidRDefault="00CE4B47" w:rsidP="00CE4B47">
      <w:pPr>
        <w:widowControl w:val="0"/>
        <w:jc w:val="both"/>
        <w:rPr>
          <w:sz w:val="28"/>
          <w:szCs w:val="28"/>
        </w:rPr>
      </w:pPr>
      <w:r w:rsidRPr="00CE4B47">
        <w:rPr>
          <w:sz w:val="28"/>
          <w:szCs w:val="28"/>
        </w:rPr>
        <w:t>- выдача архивной справки, архивной копии, архивной выписки;</w:t>
      </w:r>
    </w:p>
    <w:p w:rsidR="00CE4B47" w:rsidRPr="00CE4B47" w:rsidRDefault="00CE4B47" w:rsidP="00CE4B47">
      <w:pPr>
        <w:widowControl w:val="0"/>
        <w:jc w:val="both"/>
        <w:rPr>
          <w:sz w:val="28"/>
          <w:szCs w:val="28"/>
        </w:rPr>
      </w:pPr>
      <w:r w:rsidRPr="00CE4B47">
        <w:rPr>
          <w:bCs/>
          <w:sz w:val="28"/>
          <w:szCs w:val="28"/>
        </w:rPr>
        <w:t xml:space="preserve">- </w:t>
      </w:r>
      <w:r w:rsidRPr="00CE4B47">
        <w:rPr>
          <w:sz w:val="28"/>
          <w:szCs w:val="28"/>
        </w:rPr>
        <w:t>выдача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CE4B47" w:rsidRPr="00CE4B47" w:rsidRDefault="00CE4B47" w:rsidP="00CE4B47">
      <w:pPr>
        <w:widowControl w:val="0"/>
        <w:jc w:val="both"/>
        <w:rPr>
          <w:sz w:val="28"/>
          <w:szCs w:val="28"/>
        </w:rPr>
      </w:pPr>
      <w:r w:rsidRPr="00CE4B47">
        <w:rPr>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CE4B47" w:rsidRPr="00CE4B47" w:rsidRDefault="00CE4B47" w:rsidP="00CE4B47">
      <w:pPr>
        <w:widowControl w:val="0"/>
        <w:jc w:val="both"/>
        <w:rPr>
          <w:bCs/>
          <w:sz w:val="28"/>
          <w:szCs w:val="28"/>
        </w:rPr>
      </w:pPr>
      <w:r w:rsidRPr="00CE4B47">
        <w:rPr>
          <w:bCs/>
          <w:sz w:val="28"/>
          <w:szCs w:val="28"/>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архивная справка, архивная копия, архивная выписка. </w:t>
      </w:r>
    </w:p>
    <w:p w:rsidR="00CE4B47" w:rsidRPr="00CE4B47" w:rsidRDefault="00CE4B47" w:rsidP="00CE4B47">
      <w:pPr>
        <w:widowControl w:val="0"/>
        <w:jc w:val="both"/>
        <w:rPr>
          <w:sz w:val="28"/>
          <w:szCs w:val="28"/>
        </w:rPr>
      </w:pPr>
      <w:r w:rsidRPr="00CE4B47">
        <w:rPr>
          <w:sz w:val="28"/>
          <w:szCs w:val="28"/>
        </w:rPr>
        <w:t>2.3.3. Наименование информационной системы, в которой фиксируется факт получения заявителем результата предоставления муниципальной услуги.</w:t>
      </w:r>
    </w:p>
    <w:p w:rsidR="00CE4B47" w:rsidRPr="00CE4B47" w:rsidRDefault="00CE4B47" w:rsidP="00CE4B47">
      <w:pPr>
        <w:widowControl w:val="0"/>
        <w:jc w:val="both"/>
        <w:rPr>
          <w:sz w:val="28"/>
          <w:szCs w:val="28"/>
        </w:rPr>
      </w:pPr>
      <w:r w:rsidRPr="00CE4B47">
        <w:rPr>
          <w:bCs/>
          <w:sz w:val="28"/>
          <w:szCs w:val="28"/>
        </w:rPr>
        <w:t xml:space="preserve">Фиксирование факта получения заявителем - </w:t>
      </w:r>
      <w:r w:rsidRPr="00CE4B47">
        <w:rPr>
          <w:sz w:val="28"/>
          <w:szCs w:val="28"/>
        </w:rPr>
        <w:t xml:space="preserve">Социальный фонд России                (далее - СФР), </w:t>
      </w:r>
      <w:r w:rsidRPr="00CE4B47">
        <w:rPr>
          <w:bCs/>
          <w:sz w:val="28"/>
          <w:szCs w:val="28"/>
        </w:rPr>
        <w:t>результата предоставления муниципальной услуги осуществляется                                       в</w:t>
      </w:r>
      <w:r w:rsidRPr="00CE4B47">
        <w:rPr>
          <w:b/>
          <w:bCs/>
          <w:sz w:val="28"/>
          <w:szCs w:val="28"/>
        </w:rPr>
        <w:t xml:space="preserve"> </w:t>
      </w:r>
      <w:r w:rsidRPr="00CE4B47">
        <w:rPr>
          <w:sz w:val="28"/>
          <w:szCs w:val="28"/>
        </w:rPr>
        <w:t>Государственной информационной системе «Единая централизованная цифровая платформа в социальной сфере (далее - ГИС ЕЦП) для взаимодействия                                 с территориальными органами СФР».</w:t>
      </w:r>
    </w:p>
    <w:p w:rsidR="00CE4B47" w:rsidRPr="00CE4B47" w:rsidRDefault="00CE4B47" w:rsidP="00CE4B47">
      <w:pPr>
        <w:widowControl w:val="0"/>
        <w:jc w:val="both"/>
        <w:rPr>
          <w:sz w:val="28"/>
          <w:szCs w:val="28"/>
        </w:rPr>
      </w:pPr>
      <w:r w:rsidRPr="00CE4B47">
        <w:rPr>
          <w:sz w:val="28"/>
          <w:szCs w:val="28"/>
        </w:rPr>
        <w:t>Иных фиксирований</w:t>
      </w:r>
      <w:r w:rsidRPr="00CE4B47">
        <w:rPr>
          <w:b/>
          <w:bCs/>
          <w:sz w:val="28"/>
          <w:szCs w:val="28"/>
        </w:rPr>
        <w:t xml:space="preserve"> </w:t>
      </w:r>
      <w:r w:rsidRPr="00CE4B47">
        <w:rPr>
          <w:bCs/>
          <w:sz w:val="28"/>
          <w:szCs w:val="28"/>
        </w:rPr>
        <w:t>получения заявителем результата предоставления муниципальной услуги в информационных системах не осуществляется.</w:t>
      </w:r>
    </w:p>
    <w:p w:rsidR="00CE4B47" w:rsidRPr="00CE4B47" w:rsidRDefault="00CE4B47" w:rsidP="00CE4B47">
      <w:pPr>
        <w:widowControl w:val="0"/>
        <w:jc w:val="both"/>
        <w:rPr>
          <w:sz w:val="28"/>
          <w:szCs w:val="28"/>
        </w:rPr>
      </w:pPr>
      <w:r w:rsidRPr="00CE4B47">
        <w:rPr>
          <w:sz w:val="28"/>
          <w:szCs w:val="28"/>
        </w:rPr>
        <w:t>2.3.4. Способ получения результата предоставления муниципальной услуги.</w:t>
      </w:r>
    </w:p>
    <w:p w:rsidR="00CE4B47" w:rsidRPr="00CE4B47" w:rsidRDefault="00CE4B47" w:rsidP="00CE4B47">
      <w:pPr>
        <w:widowControl w:val="0"/>
        <w:jc w:val="both"/>
        <w:rPr>
          <w:bCs/>
          <w:sz w:val="28"/>
          <w:szCs w:val="28"/>
        </w:rPr>
      </w:pPr>
      <w:r w:rsidRPr="00CE4B47">
        <w:rPr>
          <w:bCs/>
          <w:sz w:val="28"/>
          <w:szCs w:val="28"/>
        </w:rPr>
        <w:t>Результат предоставления муниципальной услуги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4B47" w:rsidRPr="00CE4B47" w:rsidRDefault="00CE4B47" w:rsidP="00CE4B47">
      <w:pPr>
        <w:widowControl w:val="0"/>
        <w:jc w:val="both"/>
        <w:rPr>
          <w:bCs/>
          <w:sz w:val="28"/>
          <w:szCs w:val="28"/>
        </w:rPr>
      </w:pPr>
      <w:r w:rsidRPr="00CE4B47">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(https://www.gosuslugi.ru/) (далее – Единый портал).</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bookmarkStart w:id="7" w:name="Par123"/>
      <w:bookmarkEnd w:id="7"/>
      <w:r w:rsidRPr="00CE4B47">
        <w:rPr>
          <w:b/>
          <w:sz w:val="28"/>
          <w:szCs w:val="28"/>
        </w:rPr>
        <w:t>2.4. Срок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2.4.1. Срок предоставления муниципальной услуги составляет не более                     30 (тридцати) календарных дней </w:t>
      </w:r>
      <w:r w:rsidRPr="00CE4B47">
        <w:rPr>
          <w:bCs/>
          <w:sz w:val="28"/>
          <w:szCs w:val="28"/>
        </w:rPr>
        <w:t>со дня поступления в Уполномоченный орган</w:t>
      </w:r>
      <w:r w:rsidRPr="00CE4B47">
        <w:rPr>
          <w:sz w:val="28"/>
          <w:szCs w:val="28"/>
        </w:rPr>
        <w:t>.</w:t>
      </w:r>
    </w:p>
    <w:p w:rsidR="00CE4B47" w:rsidRPr="00CE4B47" w:rsidRDefault="00CE4B47" w:rsidP="00CE4B47">
      <w:pPr>
        <w:widowControl w:val="0"/>
        <w:jc w:val="both"/>
        <w:rPr>
          <w:sz w:val="28"/>
          <w:szCs w:val="28"/>
        </w:rPr>
      </w:pPr>
      <w:r w:rsidRPr="00CE4B47">
        <w:rPr>
          <w:sz w:val="28"/>
          <w:szCs w:val="28"/>
        </w:rPr>
        <w:t>2.4.2. В случае подачи заявления о предоставлении муниципальной услуги посредством ЕПГУ срок принятия решения о предоставлении услуги исчисляется      со дня получения такого заявления Уполномоченным органом.</w:t>
      </w:r>
    </w:p>
    <w:p w:rsidR="00CE4B47" w:rsidRPr="00CE4B47" w:rsidRDefault="00CE4B47" w:rsidP="00CE4B47">
      <w:pPr>
        <w:widowControl w:val="0"/>
        <w:jc w:val="both"/>
        <w:rPr>
          <w:sz w:val="28"/>
          <w:szCs w:val="28"/>
        </w:rPr>
      </w:pPr>
      <w:r w:rsidRPr="00CE4B47">
        <w:rPr>
          <w:sz w:val="28"/>
          <w:szCs w:val="28"/>
        </w:rPr>
        <w:t>2.4.3. В случае подачи заявления о предоставлении муниципальной услуги                 и документов и (или) информации, необходимых для предоставления муниципальной услуги, в МФЦ, по почте России, срок принятия решения                                о предоставлении услуги или подготовке информационного письма исчисляется                со дня поступления такого заявления в Уполномоченный орган.</w:t>
      </w:r>
    </w:p>
    <w:p w:rsidR="00CE4B47" w:rsidRPr="00CE4B47" w:rsidRDefault="00CE4B47" w:rsidP="00CE4B47">
      <w:pPr>
        <w:widowControl w:val="0"/>
        <w:jc w:val="both"/>
        <w:rPr>
          <w:sz w:val="28"/>
          <w:szCs w:val="28"/>
        </w:rPr>
      </w:pPr>
      <w:r w:rsidRPr="00CE4B47">
        <w:rPr>
          <w:sz w:val="28"/>
          <w:szCs w:val="28"/>
        </w:rPr>
        <w:t>2.4.4. В случае подачи заявления о предоставлении муниципальной услуги                 и документов и (или) информации, не относящихся к составу хранящихся                                 в архивном отделе документов, оно в течение 5 дней с момента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CE4B47" w:rsidRPr="00CE4B47" w:rsidRDefault="00CE4B47" w:rsidP="00CE4B47">
      <w:pPr>
        <w:widowControl w:val="0"/>
        <w:jc w:val="both"/>
        <w:rPr>
          <w:sz w:val="28"/>
          <w:szCs w:val="28"/>
        </w:rPr>
      </w:pPr>
      <w:r w:rsidRPr="00CE4B47">
        <w:rPr>
          <w:sz w:val="28"/>
          <w:szCs w:val="28"/>
        </w:rPr>
        <w:t xml:space="preserve">2.4.5. </w:t>
      </w:r>
      <w:r w:rsidRPr="00CE4B47">
        <w:rPr>
          <w:bCs/>
          <w:sz w:val="28"/>
          <w:szCs w:val="28"/>
        </w:rPr>
        <w:t>Заявление считается поступившим в Уполномоченный орган со дня его регистрации.</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lastRenderedPageBreak/>
        <w:t xml:space="preserve">2.5. Исчерпывающий перечень документов, </w:t>
      </w:r>
    </w:p>
    <w:p w:rsidR="00CE4B47" w:rsidRPr="00CE4B47" w:rsidRDefault="00CE4B47" w:rsidP="00CE4B47">
      <w:pPr>
        <w:widowControl w:val="0"/>
        <w:jc w:val="both"/>
        <w:rPr>
          <w:b/>
          <w:bCs/>
          <w:sz w:val="28"/>
          <w:szCs w:val="28"/>
        </w:rPr>
      </w:pPr>
      <w:r w:rsidRPr="00CE4B47">
        <w:rPr>
          <w:b/>
          <w:bCs/>
          <w:sz w:val="28"/>
          <w:szCs w:val="28"/>
        </w:rPr>
        <w:t>необходимых для предоставления муниципальной услуги</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Cs/>
          <w:sz w:val="28"/>
          <w:szCs w:val="28"/>
        </w:rPr>
      </w:pPr>
      <w:r w:rsidRPr="00CE4B47">
        <w:rPr>
          <w:sz w:val="28"/>
          <w:szCs w:val="28"/>
        </w:rPr>
        <w:t xml:space="preserve">2.5.1. </w:t>
      </w:r>
      <w:r w:rsidRPr="00CE4B47">
        <w:rPr>
          <w:bCs/>
          <w:sz w:val="28"/>
          <w:szCs w:val="28"/>
        </w:rPr>
        <w:t>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CE4B47" w:rsidRPr="00CE4B47" w:rsidRDefault="00CE4B47" w:rsidP="00CE4B47">
      <w:pPr>
        <w:widowControl w:val="0"/>
        <w:jc w:val="both"/>
        <w:rPr>
          <w:sz w:val="28"/>
          <w:szCs w:val="28"/>
        </w:rPr>
      </w:pPr>
      <w:r w:rsidRPr="00CE4B47">
        <w:rPr>
          <w:sz w:val="28"/>
          <w:szCs w:val="28"/>
        </w:rPr>
        <w:t>2.5.1.1.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CE4B47" w:rsidRPr="00CE4B47" w:rsidRDefault="00CE4B47" w:rsidP="00CE4B47">
      <w:pPr>
        <w:widowControl w:val="0"/>
        <w:jc w:val="both"/>
        <w:rPr>
          <w:sz w:val="28"/>
          <w:szCs w:val="28"/>
        </w:rPr>
      </w:pPr>
      <w:r w:rsidRPr="00CE4B47">
        <w:rPr>
          <w:sz w:val="28"/>
          <w:szCs w:val="28"/>
        </w:rPr>
        <w:t>а) заявление (Приложение);</w:t>
      </w:r>
    </w:p>
    <w:p w:rsidR="00CE4B47" w:rsidRPr="00CE4B47" w:rsidRDefault="00CE4B47" w:rsidP="00CE4B47">
      <w:pPr>
        <w:widowControl w:val="0"/>
        <w:jc w:val="both"/>
        <w:rPr>
          <w:sz w:val="28"/>
          <w:szCs w:val="28"/>
        </w:rPr>
      </w:pPr>
      <w:r w:rsidRPr="00CE4B47">
        <w:rPr>
          <w:sz w:val="28"/>
          <w:szCs w:val="28"/>
        </w:rPr>
        <w:t>б) документ, удостоверяющий личность Заявителя;</w:t>
      </w:r>
    </w:p>
    <w:p w:rsidR="00CE4B47" w:rsidRPr="00CE4B47" w:rsidRDefault="00CE4B47" w:rsidP="00CE4B47">
      <w:pPr>
        <w:widowControl w:val="0"/>
        <w:jc w:val="both"/>
        <w:rPr>
          <w:sz w:val="28"/>
          <w:szCs w:val="28"/>
        </w:rPr>
      </w:pPr>
      <w:r w:rsidRPr="00CE4B47">
        <w:rPr>
          <w:sz w:val="28"/>
          <w:szCs w:val="28"/>
        </w:rPr>
        <w:t>в) документ о трудовой деятельности Заявителя (при наличии);</w:t>
      </w:r>
    </w:p>
    <w:p w:rsidR="00CE4B47" w:rsidRPr="00CE4B47" w:rsidRDefault="00CE4B47" w:rsidP="00CE4B47">
      <w:pPr>
        <w:widowControl w:val="0"/>
        <w:jc w:val="both"/>
        <w:rPr>
          <w:sz w:val="28"/>
          <w:szCs w:val="28"/>
        </w:rPr>
      </w:pPr>
      <w:r w:rsidRPr="00CE4B47">
        <w:rPr>
          <w:sz w:val="28"/>
          <w:szCs w:val="28"/>
        </w:rPr>
        <w:t>г) документ, подтверждающий родство Заявителя с человеком о котором запрашиваются сведения.</w:t>
      </w:r>
    </w:p>
    <w:p w:rsidR="00CE4B47" w:rsidRPr="00CE4B47" w:rsidRDefault="00CE4B47" w:rsidP="00CE4B47">
      <w:pPr>
        <w:widowControl w:val="0"/>
        <w:jc w:val="both"/>
        <w:rPr>
          <w:sz w:val="28"/>
          <w:szCs w:val="28"/>
        </w:rPr>
      </w:pPr>
      <w:r w:rsidRPr="00CE4B47">
        <w:rPr>
          <w:sz w:val="28"/>
          <w:szCs w:val="28"/>
        </w:rPr>
        <w:t xml:space="preserve">2.5.1.2. В случае обращения за предоставлением муниципальной услуги представителем Заявителя, представляются следующие обязательные документы: </w:t>
      </w:r>
    </w:p>
    <w:p w:rsidR="00CE4B47" w:rsidRPr="00CE4B47" w:rsidRDefault="00CE4B47" w:rsidP="00CE4B47">
      <w:pPr>
        <w:widowControl w:val="0"/>
        <w:jc w:val="both"/>
        <w:rPr>
          <w:sz w:val="28"/>
          <w:szCs w:val="28"/>
        </w:rPr>
      </w:pPr>
      <w:r w:rsidRPr="00CE4B47">
        <w:rPr>
          <w:sz w:val="28"/>
          <w:szCs w:val="28"/>
        </w:rPr>
        <w:t>а) заявление (Приложение 1);</w:t>
      </w:r>
    </w:p>
    <w:p w:rsidR="00CE4B47" w:rsidRPr="00CE4B47" w:rsidRDefault="00CE4B47" w:rsidP="00CE4B47">
      <w:pPr>
        <w:widowControl w:val="0"/>
        <w:jc w:val="both"/>
        <w:rPr>
          <w:sz w:val="28"/>
          <w:szCs w:val="28"/>
        </w:rPr>
      </w:pPr>
      <w:r w:rsidRPr="00CE4B47">
        <w:rPr>
          <w:sz w:val="28"/>
          <w:szCs w:val="28"/>
        </w:rPr>
        <w:t>б) документ, подтверждающий полномочия представителя заявителя;</w:t>
      </w:r>
    </w:p>
    <w:p w:rsidR="00CE4B47" w:rsidRPr="00CE4B47" w:rsidRDefault="00CE4B47" w:rsidP="00CE4B47">
      <w:pPr>
        <w:widowControl w:val="0"/>
        <w:jc w:val="both"/>
        <w:rPr>
          <w:sz w:val="28"/>
          <w:szCs w:val="28"/>
        </w:rPr>
      </w:pPr>
      <w:r w:rsidRPr="00CE4B47">
        <w:rPr>
          <w:sz w:val="28"/>
          <w:szCs w:val="28"/>
        </w:rPr>
        <w:t>в) документ, удостоверяющий личность представителя заявителя;</w:t>
      </w:r>
    </w:p>
    <w:p w:rsidR="00CE4B47" w:rsidRPr="00CE4B47" w:rsidRDefault="00CE4B47" w:rsidP="00CE4B47">
      <w:pPr>
        <w:widowControl w:val="0"/>
        <w:jc w:val="both"/>
        <w:rPr>
          <w:sz w:val="28"/>
          <w:szCs w:val="28"/>
        </w:rPr>
      </w:pPr>
      <w:r w:rsidRPr="00CE4B47">
        <w:rPr>
          <w:sz w:val="28"/>
          <w:szCs w:val="28"/>
        </w:rPr>
        <w:t>г) документ о трудовой деятельности заявителя (при наличии);</w:t>
      </w:r>
    </w:p>
    <w:p w:rsidR="00CE4B47" w:rsidRPr="00CE4B47" w:rsidRDefault="00CE4B47" w:rsidP="00CE4B47">
      <w:pPr>
        <w:widowControl w:val="0"/>
        <w:jc w:val="both"/>
        <w:rPr>
          <w:sz w:val="28"/>
          <w:szCs w:val="28"/>
        </w:rPr>
      </w:pPr>
      <w:r w:rsidRPr="00CE4B47">
        <w:rPr>
          <w:sz w:val="28"/>
          <w:szCs w:val="28"/>
        </w:rPr>
        <w:t>д) документ, подтверждающий родство заявителя с человеком о котором запрашиваются сведения.</w:t>
      </w:r>
    </w:p>
    <w:p w:rsidR="00CE4B47" w:rsidRPr="00CE4B47" w:rsidRDefault="00CE4B47" w:rsidP="00CE4B47">
      <w:pPr>
        <w:widowControl w:val="0"/>
        <w:jc w:val="both"/>
        <w:rPr>
          <w:bCs/>
          <w:sz w:val="28"/>
          <w:szCs w:val="28"/>
        </w:rPr>
      </w:pPr>
      <w:r w:rsidRPr="00CE4B47">
        <w:rPr>
          <w:sz w:val="28"/>
          <w:szCs w:val="28"/>
        </w:rPr>
        <w:t xml:space="preserve">2.5.2. </w:t>
      </w:r>
      <w:r w:rsidRPr="00CE4B47">
        <w:rPr>
          <w:bCs/>
          <w:sz w:val="28"/>
          <w:szCs w:val="28"/>
        </w:rPr>
        <w:t>Заявитель или его представитель предоставляет в Уполномоченный орган заявление о выдаче архивной справки, архивной копии, архивной выписки:</w:t>
      </w:r>
    </w:p>
    <w:p w:rsidR="00CE4B47" w:rsidRPr="00CE4B47" w:rsidRDefault="00CE4B47" w:rsidP="00CE4B47">
      <w:pPr>
        <w:widowControl w:val="0"/>
        <w:jc w:val="both"/>
        <w:rPr>
          <w:b/>
          <w:bCs/>
          <w:sz w:val="28"/>
          <w:szCs w:val="28"/>
        </w:rPr>
      </w:pPr>
      <w:r w:rsidRPr="00CE4B47">
        <w:rPr>
          <w:sz w:val="28"/>
          <w:szCs w:val="28"/>
        </w:rPr>
        <w:t xml:space="preserve">а) </w:t>
      </w:r>
      <w:r w:rsidRPr="00CE4B47">
        <w:rPr>
          <w:bCs/>
          <w:sz w:val="28"/>
          <w:szCs w:val="28"/>
        </w:rPr>
        <w:t>в электронной форме посредством Единого портала, регионального портала;</w:t>
      </w:r>
    </w:p>
    <w:p w:rsidR="00CE4B47" w:rsidRPr="00CE4B47" w:rsidRDefault="00CE4B47" w:rsidP="00CE4B47">
      <w:pPr>
        <w:widowControl w:val="0"/>
        <w:jc w:val="both"/>
        <w:rPr>
          <w:bCs/>
          <w:sz w:val="28"/>
          <w:szCs w:val="28"/>
        </w:rPr>
      </w:pPr>
      <w:r w:rsidRPr="00CE4B47">
        <w:rPr>
          <w:bCs/>
          <w:sz w:val="28"/>
          <w:szCs w:val="28"/>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E4B47" w:rsidRPr="00CE4B47" w:rsidRDefault="00CE4B47" w:rsidP="00CE4B47">
      <w:pPr>
        <w:widowControl w:val="0"/>
        <w:jc w:val="both"/>
        <w:rPr>
          <w:bCs/>
          <w:sz w:val="28"/>
          <w:szCs w:val="28"/>
        </w:rPr>
      </w:pPr>
      <w:r w:rsidRPr="00CE4B47">
        <w:rPr>
          <w:bCs/>
          <w:sz w:val="28"/>
          <w:szCs w:val="28"/>
        </w:rPr>
        <w:t xml:space="preserve"> в) на бумажном носителе посредством обращения в Уполномоченный орган через МФЦ в соответствии с соглашением о взаимодействии между МФЦ                              и Администрацией. </w:t>
      </w:r>
    </w:p>
    <w:p w:rsidR="00CE4B47" w:rsidRPr="00CE4B47" w:rsidRDefault="00CE4B47" w:rsidP="00CE4B47">
      <w:pPr>
        <w:widowControl w:val="0"/>
        <w:jc w:val="both"/>
        <w:rPr>
          <w:bCs/>
          <w:sz w:val="28"/>
          <w:szCs w:val="28"/>
        </w:rPr>
      </w:pPr>
      <w:r w:rsidRPr="00CE4B47">
        <w:rPr>
          <w:bCs/>
          <w:sz w:val="28"/>
          <w:szCs w:val="28"/>
        </w:rPr>
        <w:t>2.5.3. Порядок исправления допущенных опечаток и ошибок в выданных                     в результате предоставления муниципальной услуги документах.</w:t>
      </w:r>
    </w:p>
    <w:p w:rsidR="00CE4B47" w:rsidRPr="00CE4B47" w:rsidRDefault="00CE4B47" w:rsidP="00CE4B47">
      <w:pPr>
        <w:widowControl w:val="0"/>
        <w:jc w:val="both"/>
        <w:rPr>
          <w:bCs/>
          <w:sz w:val="28"/>
          <w:szCs w:val="28"/>
        </w:rPr>
      </w:pPr>
      <w:r w:rsidRPr="00CE4B47">
        <w:rPr>
          <w:bCs/>
          <w:sz w:val="28"/>
          <w:szCs w:val="28"/>
        </w:rPr>
        <w:t xml:space="preserve">2.5.3.1.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CE4B47" w:rsidRPr="00CE4B47" w:rsidRDefault="00CE4B47" w:rsidP="00CE4B47">
      <w:pPr>
        <w:widowControl w:val="0"/>
        <w:jc w:val="both"/>
        <w:rPr>
          <w:bCs/>
          <w:sz w:val="28"/>
          <w:szCs w:val="28"/>
        </w:rPr>
      </w:pPr>
      <w:r w:rsidRPr="00CE4B47">
        <w:rPr>
          <w:bCs/>
          <w:sz w:val="28"/>
          <w:szCs w:val="28"/>
        </w:rPr>
        <w:t>2.5.3.2.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CE4B47" w:rsidRPr="00CE4B47" w:rsidRDefault="00CE4B47" w:rsidP="00CE4B47">
      <w:pPr>
        <w:widowControl w:val="0"/>
        <w:jc w:val="both"/>
        <w:rPr>
          <w:bCs/>
          <w:sz w:val="28"/>
          <w:szCs w:val="28"/>
        </w:rPr>
      </w:pPr>
      <w:r w:rsidRPr="00CE4B47">
        <w:rPr>
          <w:bCs/>
          <w:sz w:val="28"/>
          <w:szCs w:val="28"/>
        </w:rPr>
        <w:t>2.5.3.3. Срок регистрации заявления о необходимости устранения допущенных опечаток и (или) ошибок составляет 1 (один) календарный день со дня его поступления.</w:t>
      </w:r>
    </w:p>
    <w:p w:rsidR="00CE4B47" w:rsidRPr="00CE4B47" w:rsidRDefault="00CE4B47" w:rsidP="00CE4B47">
      <w:pPr>
        <w:widowControl w:val="0"/>
        <w:jc w:val="both"/>
        <w:rPr>
          <w:bCs/>
          <w:sz w:val="28"/>
          <w:szCs w:val="28"/>
        </w:rPr>
      </w:pPr>
      <w:r w:rsidRPr="00CE4B47">
        <w:rPr>
          <w:bCs/>
          <w:sz w:val="28"/>
          <w:szCs w:val="28"/>
        </w:rPr>
        <w:t xml:space="preserve">2.5.3.4.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его представителю при предъявлении </w:t>
      </w:r>
      <w:r w:rsidRPr="00CE4B47">
        <w:rPr>
          <w:bCs/>
          <w:sz w:val="28"/>
          <w:szCs w:val="28"/>
        </w:rPr>
        <w:lastRenderedPageBreak/>
        <w:t>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t>2.6. Исчерпывающий перечень оснований для отказа в приеме документов, необходимых для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CE4B47" w:rsidRPr="00CE4B47" w:rsidRDefault="00CE4B47" w:rsidP="00CE4B47">
      <w:pPr>
        <w:widowControl w:val="0"/>
        <w:jc w:val="both"/>
        <w:rPr>
          <w:sz w:val="28"/>
          <w:szCs w:val="28"/>
        </w:rPr>
      </w:pPr>
      <w:r w:rsidRPr="00CE4B47">
        <w:rPr>
          <w:sz w:val="28"/>
          <w:szCs w:val="28"/>
        </w:rPr>
        <w:t xml:space="preserve">2.6.1. Представление неполного комплекта документов, необходимых для предоставления услуги. </w:t>
      </w:r>
    </w:p>
    <w:p w:rsidR="00CE4B47" w:rsidRPr="00CE4B47" w:rsidRDefault="00CE4B47" w:rsidP="00CE4B47">
      <w:pPr>
        <w:widowControl w:val="0"/>
        <w:jc w:val="both"/>
        <w:rPr>
          <w:sz w:val="28"/>
          <w:szCs w:val="28"/>
        </w:rPr>
      </w:pPr>
      <w:r w:rsidRPr="00CE4B47">
        <w:rPr>
          <w:sz w:val="28"/>
          <w:szCs w:val="28"/>
        </w:rPr>
        <w:t>2.6.2.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4B47" w:rsidRPr="00CE4B47" w:rsidRDefault="00CE4B47" w:rsidP="00CE4B47">
      <w:pPr>
        <w:widowControl w:val="0"/>
        <w:jc w:val="both"/>
        <w:rPr>
          <w:sz w:val="28"/>
          <w:szCs w:val="28"/>
        </w:rPr>
      </w:pPr>
      <w:r w:rsidRPr="00CE4B47">
        <w:rPr>
          <w:sz w:val="28"/>
          <w:szCs w:val="28"/>
        </w:rPr>
        <w:t>2.6.3.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4B47" w:rsidRPr="00CE4B47" w:rsidRDefault="00CE4B47" w:rsidP="00CE4B47">
      <w:pPr>
        <w:widowControl w:val="0"/>
        <w:jc w:val="both"/>
        <w:rPr>
          <w:sz w:val="28"/>
          <w:szCs w:val="28"/>
        </w:rPr>
      </w:pPr>
      <w:r w:rsidRPr="00CE4B47">
        <w:rPr>
          <w:sz w:val="28"/>
          <w:szCs w:val="28"/>
        </w:rPr>
        <w:t xml:space="preserve">2.6.4. Неполное или некорректное заполнение обязательных полей в форме заявления, в том числе в интерактивной форме заявления на ЕПГУ. </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Основания для приостановления, отказа в предоставлении муниципальной услуги отсутствуют. </w:t>
      </w:r>
    </w:p>
    <w:p w:rsidR="00CE4B47" w:rsidRPr="00CE4B47" w:rsidRDefault="00CE4B47" w:rsidP="00CE4B47">
      <w:pPr>
        <w:widowControl w:val="0"/>
        <w:jc w:val="both"/>
        <w:rPr>
          <w:b/>
          <w:bCs/>
          <w:sz w:val="28"/>
          <w:szCs w:val="28"/>
        </w:rPr>
      </w:pPr>
    </w:p>
    <w:p w:rsidR="00CE4B47" w:rsidRPr="00CE4B47" w:rsidRDefault="00CE4B47" w:rsidP="00CE4B47">
      <w:pPr>
        <w:widowControl w:val="0"/>
        <w:jc w:val="both"/>
        <w:rPr>
          <w:b/>
          <w:bCs/>
          <w:sz w:val="28"/>
          <w:szCs w:val="28"/>
        </w:rPr>
      </w:pPr>
      <w:r w:rsidRPr="00CE4B47">
        <w:rPr>
          <w:b/>
          <w:bCs/>
          <w:sz w:val="28"/>
          <w:szCs w:val="28"/>
        </w:rPr>
        <w:t>2.8. Размер платы, взимаемой с заявителя при предоставлении муниципальной услуги, и способы ее взимания</w:t>
      </w:r>
    </w:p>
    <w:p w:rsidR="00CE4B47" w:rsidRPr="00CE4B47" w:rsidRDefault="00CE4B47" w:rsidP="00CE4B47">
      <w:pPr>
        <w:widowControl w:val="0"/>
        <w:jc w:val="both"/>
        <w:rPr>
          <w:b/>
          <w:bCs/>
          <w:sz w:val="28"/>
          <w:szCs w:val="28"/>
        </w:rPr>
      </w:pPr>
    </w:p>
    <w:p w:rsidR="00CE4B47" w:rsidRPr="00CE4B47" w:rsidRDefault="00CE4B47" w:rsidP="00CE4B47">
      <w:pPr>
        <w:widowControl w:val="0"/>
        <w:jc w:val="both"/>
        <w:rPr>
          <w:sz w:val="28"/>
          <w:szCs w:val="28"/>
        </w:rPr>
      </w:pPr>
      <w:r w:rsidRPr="00CE4B47">
        <w:rPr>
          <w:sz w:val="28"/>
          <w:szCs w:val="28"/>
        </w:rPr>
        <w:t xml:space="preserve">Муниципальная услуга предоставляется без взимания платы. </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t>2.9.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r w:rsidRPr="00CE4B47">
        <w:rPr>
          <w:b/>
          <w:sz w:val="28"/>
          <w:szCs w:val="28"/>
        </w:rPr>
        <w:t>2.10. Срок регистрации запроса заявителя о предоставлении муниципальной услуги</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sz w:val="28"/>
          <w:szCs w:val="28"/>
        </w:rPr>
      </w:pPr>
      <w:r w:rsidRPr="00CE4B47">
        <w:rPr>
          <w:sz w:val="28"/>
          <w:szCs w:val="28"/>
        </w:rPr>
        <w:t xml:space="preserve">2.10.1 Заявления о предоставлении муниципальной услуги подлежат регистрации в Уполномоченном органе в течение 1 (одного) рабочего дня со дня получения заявления и документов, необходимых для предоставления муниципальной услуги. </w:t>
      </w:r>
    </w:p>
    <w:p w:rsidR="00CE4B47" w:rsidRPr="00CE4B47" w:rsidRDefault="00CE4B47" w:rsidP="00CE4B47">
      <w:pPr>
        <w:widowControl w:val="0"/>
        <w:jc w:val="both"/>
        <w:rPr>
          <w:b/>
          <w:sz w:val="28"/>
          <w:szCs w:val="28"/>
        </w:rPr>
      </w:pPr>
      <w:r w:rsidRPr="00CE4B47">
        <w:rPr>
          <w:sz w:val="28"/>
          <w:szCs w:val="28"/>
        </w:rPr>
        <w:t>2.10.2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r w:rsidRPr="00CE4B47">
        <w:rPr>
          <w:b/>
          <w:sz w:val="28"/>
          <w:szCs w:val="28"/>
        </w:rPr>
        <w:t xml:space="preserve"> </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r w:rsidRPr="00CE4B47">
        <w:rPr>
          <w:b/>
          <w:sz w:val="28"/>
          <w:szCs w:val="28"/>
        </w:rPr>
        <w:t>2.11.</w:t>
      </w:r>
      <w:r w:rsidRPr="00CE4B47">
        <w:rPr>
          <w:sz w:val="28"/>
          <w:szCs w:val="28"/>
        </w:rPr>
        <w:t xml:space="preserve"> </w:t>
      </w:r>
      <w:r w:rsidRPr="00CE4B47">
        <w:rPr>
          <w:b/>
          <w:sz w:val="28"/>
          <w:szCs w:val="28"/>
        </w:rPr>
        <w:t xml:space="preserve">Требования к помещениям, </w:t>
      </w:r>
    </w:p>
    <w:p w:rsidR="00CE4B47" w:rsidRPr="00CE4B47" w:rsidRDefault="00CE4B47" w:rsidP="00CE4B47">
      <w:pPr>
        <w:widowControl w:val="0"/>
        <w:jc w:val="both"/>
        <w:rPr>
          <w:b/>
          <w:sz w:val="28"/>
          <w:szCs w:val="28"/>
        </w:rPr>
      </w:pPr>
      <w:r w:rsidRPr="00CE4B47">
        <w:rPr>
          <w:b/>
          <w:sz w:val="28"/>
          <w:szCs w:val="28"/>
        </w:rPr>
        <w:t>в которых предоставляются муниципальные услуги</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sz w:val="28"/>
          <w:szCs w:val="28"/>
        </w:rPr>
      </w:pPr>
      <w:r w:rsidRPr="00CE4B47">
        <w:rPr>
          <w:sz w:val="28"/>
          <w:szCs w:val="28"/>
        </w:rPr>
        <w:t xml:space="preserve">2.11.1.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CE4B47" w:rsidRPr="00CE4B47" w:rsidRDefault="00CE4B47" w:rsidP="00CE4B47">
      <w:pPr>
        <w:widowControl w:val="0"/>
        <w:jc w:val="both"/>
        <w:rPr>
          <w:sz w:val="28"/>
          <w:szCs w:val="28"/>
        </w:rPr>
      </w:pPr>
      <w:r w:rsidRPr="00CE4B47">
        <w:rPr>
          <w:sz w:val="28"/>
          <w:szCs w:val="28"/>
        </w:rPr>
        <w:t>В здании Администрации оборудуются доступные места общего пользования санитарно-гигиенического назначения.</w:t>
      </w:r>
    </w:p>
    <w:p w:rsidR="00CE4B47" w:rsidRPr="00CE4B47" w:rsidRDefault="00CE4B47" w:rsidP="00CE4B47">
      <w:pPr>
        <w:widowControl w:val="0"/>
        <w:jc w:val="both"/>
        <w:rPr>
          <w:sz w:val="28"/>
          <w:szCs w:val="28"/>
        </w:rPr>
      </w:pPr>
      <w:r w:rsidRPr="00CE4B47">
        <w:rPr>
          <w:sz w:val="28"/>
          <w:szCs w:val="28"/>
        </w:rPr>
        <w:t>2.11.2. Помещения для предоставления муниципальной услуги размещаются                 в здании Администрации.</w:t>
      </w:r>
    </w:p>
    <w:p w:rsidR="00CE4B47" w:rsidRPr="00CE4B47" w:rsidRDefault="00CE4B47" w:rsidP="00CE4B47">
      <w:pPr>
        <w:widowControl w:val="0"/>
        <w:jc w:val="both"/>
        <w:rPr>
          <w:sz w:val="28"/>
          <w:szCs w:val="28"/>
        </w:rPr>
      </w:pPr>
      <w:r w:rsidRPr="00CE4B47">
        <w:rPr>
          <w:sz w:val="28"/>
          <w:szCs w:val="28"/>
        </w:rPr>
        <w:t xml:space="preserve">2.11.3. Центральный вход в здание Администрации должен быть оборудован информационной табличкой (вывеской), содержащей информацию: </w:t>
      </w:r>
    </w:p>
    <w:p w:rsidR="00CE4B47" w:rsidRPr="00CE4B47" w:rsidRDefault="00CE4B47" w:rsidP="00CE4B47">
      <w:pPr>
        <w:widowControl w:val="0"/>
        <w:jc w:val="both"/>
        <w:rPr>
          <w:sz w:val="28"/>
          <w:szCs w:val="28"/>
        </w:rPr>
      </w:pPr>
      <w:r w:rsidRPr="00CE4B47">
        <w:rPr>
          <w:sz w:val="28"/>
          <w:szCs w:val="28"/>
        </w:rPr>
        <w:t xml:space="preserve">- наименование; </w:t>
      </w:r>
    </w:p>
    <w:p w:rsidR="00CE4B47" w:rsidRPr="00CE4B47" w:rsidRDefault="00CE4B47" w:rsidP="00CE4B47">
      <w:pPr>
        <w:widowControl w:val="0"/>
        <w:jc w:val="both"/>
        <w:rPr>
          <w:sz w:val="28"/>
          <w:szCs w:val="28"/>
        </w:rPr>
      </w:pPr>
      <w:r w:rsidRPr="00CE4B47">
        <w:rPr>
          <w:sz w:val="28"/>
          <w:szCs w:val="28"/>
        </w:rPr>
        <w:t xml:space="preserve">- местонахождение и юридический адрес; </w:t>
      </w:r>
    </w:p>
    <w:p w:rsidR="00CE4B47" w:rsidRPr="00CE4B47" w:rsidRDefault="00CE4B47" w:rsidP="00CE4B47">
      <w:pPr>
        <w:widowControl w:val="0"/>
        <w:jc w:val="both"/>
        <w:rPr>
          <w:sz w:val="28"/>
          <w:szCs w:val="28"/>
        </w:rPr>
      </w:pPr>
      <w:r w:rsidRPr="00CE4B47">
        <w:rPr>
          <w:sz w:val="28"/>
          <w:szCs w:val="28"/>
        </w:rPr>
        <w:t xml:space="preserve">- режим работы; </w:t>
      </w:r>
    </w:p>
    <w:p w:rsidR="00CE4B47" w:rsidRPr="00CE4B47" w:rsidRDefault="00CE4B47" w:rsidP="00CE4B47">
      <w:pPr>
        <w:widowControl w:val="0"/>
        <w:jc w:val="both"/>
        <w:rPr>
          <w:sz w:val="28"/>
          <w:szCs w:val="28"/>
        </w:rPr>
      </w:pPr>
      <w:r w:rsidRPr="00CE4B47">
        <w:rPr>
          <w:sz w:val="28"/>
          <w:szCs w:val="28"/>
        </w:rPr>
        <w:t xml:space="preserve">- график приема; </w:t>
      </w:r>
    </w:p>
    <w:p w:rsidR="00CE4B47" w:rsidRPr="00CE4B47" w:rsidRDefault="00CE4B47" w:rsidP="00CE4B47">
      <w:pPr>
        <w:widowControl w:val="0"/>
        <w:jc w:val="both"/>
        <w:rPr>
          <w:sz w:val="28"/>
          <w:szCs w:val="28"/>
        </w:rPr>
      </w:pPr>
      <w:r w:rsidRPr="00CE4B47">
        <w:rPr>
          <w:sz w:val="28"/>
          <w:szCs w:val="28"/>
        </w:rPr>
        <w:t xml:space="preserve">- номера телефонов для справок. </w:t>
      </w:r>
    </w:p>
    <w:p w:rsidR="00CE4B47" w:rsidRPr="00CE4B47" w:rsidRDefault="00CE4B47" w:rsidP="00CE4B47">
      <w:pPr>
        <w:widowControl w:val="0"/>
        <w:jc w:val="both"/>
        <w:rPr>
          <w:sz w:val="28"/>
          <w:szCs w:val="28"/>
        </w:rPr>
      </w:pPr>
      <w:r w:rsidRPr="00CE4B47">
        <w:rPr>
          <w:sz w:val="28"/>
          <w:szCs w:val="28"/>
        </w:rPr>
        <w:t xml:space="preserve">2.11.4. Помещения, в которых предоставляется муниципальная услуга, должны соответствовать санитарно-эпидемиологическим правилам и нормативам. </w:t>
      </w:r>
    </w:p>
    <w:p w:rsidR="00CE4B47" w:rsidRPr="00CE4B47" w:rsidRDefault="00CE4B47" w:rsidP="00CE4B47">
      <w:pPr>
        <w:widowControl w:val="0"/>
        <w:jc w:val="both"/>
        <w:rPr>
          <w:sz w:val="28"/>
          <w:szCs w:val="28"/>
        </w:rPr>
      </w:pPr>
      <w:r w:rsidRPr="00CE4B47">
        <w:rPr>
          <w:sz w:val="28"/>
          <w:szCs w:val="28"/>
        </w:rPr>
        <w:t xml:space="preserve">2.11.5. Помещения, в которых предоставляется муниципальная услуга, оснащаются противопожарной системой и средствами пожаротушения. </w:t>
      </w:r>
    </w:p>
    <w:p w:rsidR="00CE4B47" w:rsidRPr="00CE4B47" w:rsidRDefault="00CE4B47" w:rsidP="00CE4B47">
      <w:pPr>
        <w:widowControl w:val="0"/>
        <w:jc w:val="both"/>
        <w:rPr>
          <w:sz w:val="28"/>
          <w:szCs w:val="28"/>
        </w:rPr>
      </w:pPr>
      <w:r w:rsidRPr="00CE4B47">
        <w:rPr>
          <w:sz w:val="28"/>
          <w:szCs w:val="28"/>
        </w:rPr>
        <w:t xml:space="preserve"> 2.11.6.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E4B47" w:rsidRPr="00CE4B47" w:rsidRDefault="00CE4B47" w:rsidP="00CE4B47">
      <w:pPr>
        <w:widowControl w:val="0"/>
        <w:jc w:val="both"/>
        <w:rPr>
          <w:sz w:val="28"/>
          <w:szCs w:val="28"/>
        </w:rPr>
      </w:pPr>
      <w:r w:rsidRPr="00CE4B47">
        <w:rPr>
          <w:sz w:val="28"/>
          <w:szCs w:val="28"/>
        </w:rPr>
        <w:t>Информационные стенды содержат следующую обязательную информацию:</w:t>
      </w:r>
    </w:p>
    <w:p w:rsidR="00CE4B47" w:rsidRPr="00CE4B47" w:rsidRDefault="00CE4B47" w:rsidP="00CE4B47">
      <w:pPr>
        <w:widowControl w:val="0"/>
        <w:jc w:val="both"/>
        <w:rPr>
          <w:sz w:val="28"/>
          <w:szCs w:val="28"/>
        </w:rPr>
      </w:pPr>
      <w:r w:rsidRPr="00CE4B47">
        <w:rPr>
          <w:sz w:val="28"/>
          <w:szCs w:val="28"/>
        </w:rPr>
        <w:t>- бланки заявлений и образцы их заполнения;</w:t>
      </w:r>
    </w:p>
    <w:p w:rsidR="00CE4B47" w:rsidRPr="00CE4B47" w:rsidRDefault="00CE4B47" w:rsidP="00CE4B47">
      <w:pPr>
        <w:widowControl w:val="0"/>
        <w:jc w:val="both"/>
        <w:rPr>
          <w:sz w:val="28"/>
          <w:szCs w:val="28"/>
        </w:rPr>
      </w:pPr>
      <w:r w:rsidRPr="00CE4B47">
        <w:rPr>
          <w:sz w:val="28"/>
          <w:szCs w:val="28"/>
        </w:rPr>
        <w:t>- перечень документов, которые заявитель должен представить для получения муниципальной услуги;</w:t>
      </w:r>
    </w:p>
    <w:p w:rsidR="00CE4B47" w:rsidRPr="00CE4B47" w:rsidRDefault="00CE4B47" w:rsidP="00CE4B47">
      <w:pPr>
        <w:widowControl w:val="0"/>
        <w:jc w:val="both"/>
        <w:rPr>
          <w:sz w:val="28"/>
          <w:szCs w:val="28"/>
        </w:rPr>
      </w:pPr>
      <w:r w:rsidRPr="00CE4B4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CE4B47" w:rsidRPr="00CE4B47" w:rsidRDefault="00CE4B47" w:rsidP="00CE4B47">
      <w:pPr>
        <w:widowControl w:val="0"/>
        <w:jc w:val="both"/>
        <w:rPr>
          <w:sz w:val="28"/>
          <w:szCs w:val="28"/>
        </w:rPr>
      </w:pPr>
      <w:r w:rsidRPr="00CE4B47">
        <w:rPr>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Уполномоченного органа;</w:t>
      </w:r>
    </w:p>
    <w:p w:rsidR="00CE4B47" w:rsidRPr="00CE4B47" w:rsidRDefault="00CE4B47" w:rsidP="00CE4B47">
      <w:pPr>
        <w:widowControl w:val="0"/>
        <w:jc w:val="both"/>
        <w:rPr>
          <w:sz w:val="28"/>
          <w:szCs w:val="28"/>
        </w:rPr>
      </w:pPr>
      <w:r w:rsidRPr="00CE4B47">
        <w:rPr>
          <w:sz w:val="28"/>
          <w:szCs w:val="28"/>
        </w:rPr>
        <w:t>- настоящий Административный регламент.</w:t>
      </w:r>
    </w:p>
    <w:p w:rsidR="00CE4B47" w:rsidRPr="00CE4B47" w:rsidRDefault="00CE4B47" w:rsidP="00CE4B47">
      <w:pPr>
        <w:widowControl w:val="0"/>
        <w:jc w:val="both"/>
        <w:rPr>
          <w:sz w:val="28"/>
          <w:szCs w:val="28"/>
        </w:rPr>
      </w:pPr>
      <w:r w:rsidRPr="00CE4B47">
        <w:rPr>
          <w:sz w:val="28"/>
          <w:szCs w:val="28"/>
        </w:rPr>
        <w:t xml:space="preserve">Тексты материалов, размещенных на информационном стенде, печатаются удобным </w:t>
      </w:r>
      <w:r w:rsidRPr="00CE4B47">
        <w:rPr>
          <w:sz w:val="28"/>
          <w:szCs w:val="28"/>
        </w:rPr>
        <w:lastRenderedPageBreak/>
        <w:t xml:space="preserve">для чтения шрифтом, без исправлений, с выделением наиболее важных мест полужирным шрифтом. </w:t>
      </w:r>
    </w:p>
    <w:p w:rsidR="00CE4B47" w:rsidRPr="00CE4B47" w:rsidRDefault="00CE4B47" w:rsidP="00CE4B47">
      <w:pPr>
        <w:widowControl w:val="0"/>
        <w:jc w:val="both"/>
        <w:rPr>
          <w:sz w:val="28"/>
          <w:szCs w:val="28"/>
        </w:rPr>
      </w:pPr>
      <w:r w:rsidRPr="00CE4B47">
        <w:rPr>
          <w:sz w:val="28"/>
          <w:szCs w:val="28"/>
        </w:rPr>
        <w:t xml:space="preserve">Места приема заявителей оборудуются информационными табличками (вывесками) с указанием: </w:t>
      </w:r>
    </w:p>
    <w:p w:rsidR="00CE4B47" w:rsidRPr="00CE4B47" w:rsidRDefault="00CE4B47" w:rsidP="00CE4B47">
      <w:pPr>
        <w:widowControl w:val="0"/>
        <w:jc w:val="both"/>
        <w:rPr>
          <w:sz w:val="28"/>
          <w:szCs w:val="28"/>
        </w:rPr>
      </w:pPr>
      <w:r w:rsidRPr="00CE4B47">
        <w:rPr>
          <w:sz w:val="28"/>
          <w:szCs w:val="28"/>
        </w:rPr>
        <w:t xml:space="preserve">- номера кабинета и наименования отдела; </w:t>
      </w:r>
    </w:p>
    <w:p w:rsidR="00CE4B47" w:rsidRPr="00CE4B47" w:rsidRDefault="00CE4B47" w:rsidP="00CE4B47">
      <w:pPr>
        <w:widowControl w:val="0"/>
        <w:jc w:val="both"/>
        <w:rPr>
          <w:sz w:val="28"/>
          <w:szCs w:val="28"/>
        </w:rPr>
      </w:pPr>
      <w:r w:rsidRPr="00CE4B47">
        <w:rPr>
          <w:sz w:val="28"/>
          <w:szCs w:val="28"/>
        </w:rPr>
        <w:t xml:space="preserve">- фамилии, имени и отчества (последнее – при наличии), должности ответственного лица за прием документов; </w:t>
      </w:r>
    </w:p>
    <w:p w:rsidR="00CE4B47" w:rsidRPr="00CE4B47" w:rsidRDefault="00CE4B47" w:rsidP="00CE4B47">
      <w:pPr>
        <w:widowControl w:val="0"/>
        <w:jc w:val="both"/>
        <w:rPr>
          <w:sz w:val="28"/>
          <w:szCs w:val="28"/>
        </w:rPr>
      </w:pPr>
      <w:r w:rsidRPr="00CE4B47">
        <w:rPr>
          <w:sz w:val="28"/>
          <w:szCs w:val="28"/>
        </w:rPr>
        <w:t xml:space="preserve">- графика приема заявителей. </w:t>
      </w:r>
    </w:p>
    <w:p w:rsidR="00CE4B47" w:rsidRPr="00CE4B47" w:rsidRDefault="00CE4B47" w:rsidP="00CE4B47">
      <w:pPr>
        <w:widowControl w:val="0"/>
        <w:jc w:val="both"/>
        <w:rPr>
          <w:sz w:val="28"/>
          <w:szCs w:val="28"/>
        </w:rPr>
      </w:pPr>
      <w:r w:rsidRPr="00CE4B47">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E4B47" w:rsidRPr="00CE4B47" w:rsidRDefault="00CE4B47" w:rsidP="00CE4B47">
      <w:pPr>
        <w:widowControl w:val="0"/>
        <w:jc w:val="both"/>
        <w:rPr>
          <w:sz w:val="28"/>
          <w:szCs w:val="28"/>
        </w:rPr>
      </w:pPr>
      <w:r w:rsidRPr="00CE4B47">
        <w:rPr>
          <w:sz w:val="28"/>
          <w:szCs w:val="28"/>
        </w:rPr>
        <w:t>2.11.7.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CE4B47" w:rsidRPr="00CE4B47" w:rsidRDefault="00CE4B47" w:rsidP="00CE4B47">
      <w:pPr>
        <w:widowControl w:val="0"/>
        <w:jc w:val="both"/>
        <w:rPr>
          <w:sz w:val="28"/>
          <w:szCs w:val="28"/>
        </w:rPr>
      </w:pPr>
      <w:r w:rsidRPr="00CE4B47">
        <w:rPr>
          <w:sz w:val="28"/>
          <w:szCs w:val="28"/>
        </w:rPr>
        <w:t>2.11.8.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E4B47" w:rsidRPr="00CE4B47" w:rsidRDefault="00CE4B47" w:rsidP="00CE4B47">
      <w:pPr>
        <w:widowControl w:val="0"/>
        <w:jc w:val="both"/>
        <w:rPr>
          <w:sz w:val="28"/>
          <w:szCs w:val="28"/>
        </w:rPr>
      </w:pPr>
      <w:r w:rsidRPr="00CE4B47">
        <w:rPr>
          <w:sz w:val="28"/>
          <w:szCs w:val="28"/>
        </w:rPr>
        <w:t>2.11.9. При предоставлении муниципальной услуги инвалидам обеспечиваются:</w:t>
      </w:r>
    </w:p>
    <w:p w:rsidR="00CE4B47" w:rsidRPr="00CE4B47" w:rsidRDefault="00CE4B47" w:rsidP="00CE4B47">
      <w:pPr>
        <w:widowControl w:val="0"/>
        <w:jc w:val="both"/>
        <w:rPr>
          <w:sz w:val="28"/>
          <w:szCs w:val="28"/>
        </w:rPr>
      </w:pPr>
      <w:r w:rsidRPr="00CE4B47">
        <w:rPr>
          <w:sz w:val="28"/>
          <w:szCs w:val="28"/>
        </w:rPr>
        <w:t>- возможность беспрепятственного доступа к объекту (зданию, помещению),       в котором предоставляется услуга;</w:t>
      </w:r>
    </w:p>
    <w:p w:rsidR="00CE4B47" w:rsidRPr="00CE4B47" w:rsidRDefault="00CE4B47" w:rsidP="00CE4B47">
      <w:pPr>
        <w:widowControl w:val="0"/>
        <w:jc w:val="both"/>
        <w:rPr>
          <w:sz w:val="28"/>
          <w:szCs w:val="28"/>
        </w:rPr>
      </w:pPr>
      <w:r w:rsidRPr="00CE4B47">
        <w:rPr>
          <w:sz w:val="28"/>
          <w:szCs w:val="28"/>
        </w:rPr>
        <w:t>- возможность самостоятельного передвижения по территории, на которой расположены здание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E4B47" w:rsidRPr="00CE4B47" w:rsidRDefault="00CE4B47" w:rsidP="00CE4B47">
      <w:pPr>
        <w:widowControl w:val="0"/>
        <w:jc w:val="both"/>
        <w:rPr>
          <w:sz w:val="28"/>
          <w:szCs w:val="28"/>
        </w:rPr>
      </w:pPr>
      <w:r w:rsidRPr="00CE4B47">
        <w:rPr>
          <w:sz w:val="28"/>
          <w:szCs w:val="28"/>
        </w:rPr>
        <w:t>- сопровождение инвалидов, имеющих стойкие расстройства функции зрения и самостоятельного передвижения;</w:t>
      </w:r>
    </w:p>
    <w:p w:rsidR="00CE4B47" w:rsidRPr="00CE4B47" w:rsidRDefault="00CE4B47" w:rsidP="00CE4B47">
      <w:pPr>
        <w:widowControl w:val="0"/>
        <w:jc w:val="both"/>
        <w:rPr>
          <w:sz w:val="28"/>
          <w:szCs w:val="28"/>
        </w:rPr>
      </w:pPr>
      <w:r w:rsidRPr="00CE4B47">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CE4B47" w:rsidRPr="00CE4B47" w:rsidRDefault="00CE4B47" w:rsidP="00CE4B47">
      <w:pPr>
        <w:widowControl w:val="0"/>
        <w:jc w:val="both"/>
        <w:rPr>
          <w:b/>
          <w:sz w:val="28"/>
          <w:szCs w:val="28"/>
        </w:rPr>
      </w:pPr>
      <w:r w:rsidRPr="00CE4B4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4B47" w:rsidRPr="00CE4B47" w:rsidRDefault="00CE4B47" w:rsidP="00CE4B47">
      <w:pPr>
        <w:widowControl w:val="0"/>
        <w:jc w:val="both"/>
        <w:rPr>
          <w:sz w:val="28"/>
          <w:szCs w:val="28"/>
        </w:rPr>
      </w:pPr>
      <w:r w:rsidRPr="00CE4B47">
        <w:rPr>
          <w:sz w:val="28"/>
          <w:szCs w:val="28"/>
        </w:rPr>
        <w:t>- допуск сурдопереводчика и тифлосурдопереводчика;</w:t>
      </w:r>
    </w:p>
    <w:p w:rsidR="00CE4B47" w:rsidRPr="00CE4B47" w:rsidRDefault="00CE4B47" w:rsidP="00CE4B47">
      <w:pPr>
        <w:widowControl w:val="0"/>
        <w:jc w:val="both"/>
        <w:rPr>
          <w:sz w:val="28"/>
          <w:szCs w:val="28"/>
        </w:rPr>
      </w:pPr>
      <w:r w:rsidRPr="00CE4B47">
        <w:rPr>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E4B47" w:rsidRPr="00CE4B47" w:rsidRDefault="00CE4B47" w:rsidP="00CE4B47">
      <w:pPr>
        <w:widowControl w:val="0"/>
        <w:jc w:val="both"/>
        <w:rPr>
          <w:sz w:val="28"/>
          <w:szCs w:val="28"/>
        </w:rPr>
      </w:pPr>
      <w:r w:rsidRPr="00CE4B47">
        <w:rPr>
          <w:sz w:val="28"/>
          <w:szCs w:val="28"/>
        </w:rPr>
        <w:t>- оказание инвалидам помощи в преодолении барьеров, мешающих получению ими муниципальной услуги наравне с другими лицами.</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r w:rsidRPr="00CE4B47">
        <w:rPr>
          <w:b/>
          <w:sz w:val="28"/>
          <w:szCs w:val="28"/>
        </w:rPr>
        <w:t>2.12. Показатели качества и доступности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2.12.1. Основными показателями доступности предоставления муниципальной </w:t>
      </w:r>
      <w:r w:rsidRPr="00CE4B47">
        <w:rPr>
          <w:sz w:val="28"/>
          <w:szCs w:val="28"/>
        </w:rPr>
        <w:lastRenderedPageBreak/>
        <w:t>услуги являются:</w:t>
      </w:r>
    </w:p>
    <w:p w:rsidR="00CE4B47" w:rsidRPr="00CE4B47" w:rsidRDefault="00CE4B47" w:rsidP="00CE4B47">
      <w:pPr>
        <w:widowControl w:val="0"/>
        <w:jc w:val="both"/>
        <w:rPr>
          <w:sz w:val="28"/>
          <w:szCs w:val="28"/>
        </w:rPr>
      </w:pPr>
      <w:r w:rsidRPr="00CE4B47">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CE4B47" w:rsidRPr="00CE4B47" w:rsidRDefault="00CE4B47" w:rsidP="00CE4B47">
      <w:pPr>
        <w:widowControl w:val="0"/>
        <w:jc w:val="both"/>
        <w:rPr>
          <w:sz w:val="28"/>
          <w:szCs w:val="28"/>
        </w:rPr>
      </w:pPr>
      <w:r w:rsidRPr="00CE4B47">
        <w:rPr>
          <w:sz w:val="28"/>
          <w:szCs w:val="28"/>
        </w:rPr>
        <w:t>- возможность получения заявителем уведомлений о предоставлении муниципальной услуги с помощью ЕПГУ, регионального портала;</w:t>
      </w:r>
    </w:p>
    <w:p w:rsidR="00CE4B47" w:rsidRPr="00CE4B47" w:rsidRDefault="00CE4B47" w:rsidP="00CE4B47">
      <w:pPr>
        <w:widowControl w:val="0"/>
        <w:jc w:val="both"/>
        <w:rPr>
          <w:sz w:val="28"/>
          <w:szCs w:val="28"/>
        </w:rPr>
      </w:pPr>
      <w:r w:rsidRPr="00CE4B47">
        <w:rPr>
          <w:sz w:val="28"/>
          <w:szCs w:val="28"/>
        </w:rPr>
        <w:t>- возможность получения информации о ходе предоставления услуги, в том числе с использованием ЕПГУ;</w:t>
      </w:r>
    </w:p>
    <w:p w:rsidR="00CE4B47" w:rsidRPr="00CE4B47" w:rsidRDefault="00CE4B47" w:rsidP="00CE4B47">
      <w:pPr>
        <w:widowControl w:val="0"/>
        <w:jc w:val="both"/>
        <w:rPr>
          <w:sz w:val="28"/>
          <w:szCs w:val="28"/>
        </w:rPr>
      </w:pPr>
      <w:r w:rsidRPr="00CE4B47">
        <w:rPr>
          <w:sz w:val="28"/>
          <w:szCs w:val="28"/>
        </w:rPr>
        <w:t>- доступность электронных форм документов, необходимых для предоставления услуги;</w:t>
      </w:r>
    </w:p>
    <w:p w:rsidR="00CE4B47" w:rsidRPr="00CE4B47" w:rsidRDefault="00CE4B47" w:rsidP="00CE4B47">
      <w:pPr>
        <w:widowControl w:val="0"/>
        <w:jc w:val="both"/>
        <w:rPr>
          <w:sz w:val="28"/>
          <w:szCs w:val="28"/>
        </w:rPr>
      </w:pPr>
      <w:r w:rsidRPr="00CE4B47">
        <w:rPr>
          <w:sz w:val="28"/>
          <w:szCs w:val="28"/>
        </w:rPr>
        <w:t>- возможность подачи заявлений и прилагаемых к ним документов                                  в электронной форме.</w:t>
      </w:r>
    </w:p>
    <w:p w:rsidR="00CE4B47" w:rsidRPr="00CE4B47" w:rsidRDefault="00CE4B47" w:rsidP="00CE4B47">
      <w:pPr>
        <w:widowControl w:val="0"/>
        <w:jc w:val="both"/>
        <w:rPr>
          <w:sz w:val="28"/>
          <w:szCs w:val="28"/>
        </w:rPr>
      </w:pPr>
      <w:r w:rsidRPr="00CE4B47">
        <w:rPr>
          <w:sz w:val="28"/>
          <w:szCs w:val="28"/>
        </w:rPr>
        <w:t>2.12.2. Основными показателями качества предоставления муниципальной услуги являются:</w:t>
      </w:r>
    </w:p>
    <w:p w:rsidR="00CE4B47" w:rsidRPr="00CE4B47" w:rsidRDefault="00CE4B47" w:rsidP="00CE4B47">
      <w:pPr>
        <w:widowControl w:val="0"/>
        <w:jc w:val="both"/>
        <w:rPr>
          <w:sz w:val="28"/>
          <w:szCs w:val="28"/>
        </w:rPr>
      </w:pPr>
      <w:r w:rsidRPr="00CE4B47">
        <w:rPr>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E4B47" w:rsidRPr="00CE4B47" w:rsidRDefault="00CE4B47" w:rsidP="00CE4B47">
      <w:pPr>
        <w:widowControl w:val="0"/>
        <w:jc w:val="both"/>
        <w:rPr>
          <w:sz w:val="28"/>
          <w:szCs w:val="28"/>
        </w:rPr>
      </w:pPr>
      <w:r w:rsidRPr="00CE4B47">
        <w:rPr>
          <w:sz w:val="28"/>
          <w:szCs w:val="28"/>
        </w:rPr>
        <w:t>- минимально возможное количество взаимодействий гражданина                                     с должностными лицами, участвующими в предоставлении услуги;</w:t>
      </w:r>
    </w:p>
    <w:p w:rsidR="00CE4B47" w:rsidRPr="00CE4B47" w:rsidRDefault="00CE4B47" w:rsidP="00CE4B47">
      <w:pPr>
        <w:widowControl w:val="0"/>
        <w:jc w:val="both"/>
        <w:rPr>
          <w:sz w:val="28"/>
          <w:szCs w:val="28"/>
        </w:rPr>
      </w:pPr>
      <w:r w:rsidRPr="00CE4B47">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CE4B47" w:rsidRPr="00CE4B47" w:rsidRDefault="00CE4B47" w:rsidP="00CE4B47">
      <w:pPr>
        <w:widowControl w:val="0"/>
        <w:jc w:val="both"/>
        <w:rPr>
          <w:sz w:val="28"/>
          <w:szCs w:val="28"/>
        </w:rPr>
      </w:pPr>
      <w:r w:rsidRPr="00CE4B47">
        <w:rPr>
          <w:sz w:val="28"/>
          <w:szCs w:val="28"/>
        </w:rPr>
        <w:t>- отсутствие нарушений установленных сроков в процессе предоставления услуги;</w:t>
      </w:r>
    </w:p>
    <w:p w:rsidR="00CE4B47" w:rsidRPr="00CE4B47" w:rsidRDefault="00CE4B47" w:rsidP="00CE4B47">
      <w:pPr>
        <w:widowControl w:val="0"/>
        <w:jc w:val="both"/>
        <w:rPr>
          <w:sz w:val="28"/>
          <w:szCs w:val="28"/>
        </w:rPr>
      </w:pPr>
      <w:r w:rsidRPr="00CE4B47">
        <w:rPr>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t>2.13.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 2.13.1. Перечень услуг, которые являются необходимыми и обязательными            для предоставления муниципальной услуги.</w:t>
      </w:r>
    </w:p>
    <w:p w:rsidR="00CE4B47" w:rsidRPr="00CE4B47" w:rsidRDefault="00CE4B47" w:rsidP="00CE4B47">
      <w:pPr>
        <w:widowControl w:val="0"/>
        <w:jc w:val="both"/>
        <w:rPr>
          <w:sz w:val="28"/>
          <w:szCs w:val="28"/>
        </w:rPr>
      </w:pPr>
      <w:r w:rsidRPr="00CE4B47">
        <w:rPr>
          <w:sz w:val="28"/>
          <w:szCs w:val="28"/>
        </w:rPr>
        <w:t xml:space="preserve">Необходимые и обязательные услуги для предоставления муниципальной услуги отсутствуют. </w:t>
      </w:r>
    </w:p>
    <w:p w:rsidR="00CE4B47" w:rsidRPr="00CE4B47" w:rsidRDefault="00CE4B47" w:rsidP="00CE4B47">
      <w:pPr>
        <w:widowControl w:val="0"/>
        <w:jc w:val="both"/>
        <w:rPr>
          <w:bCs/>
          <w:sz w:val="28"/>
          <w:szCs w:val="28"/>
        </w:rPr>
      </w:pPr>
      <w:r w:rsidRPr="00CE4B47">
        <w:rPr>
          <w:sz w:val="28"/>
          <w:szCs w:val="28"/>
        </w:rPr>
        <w:t>2.13.2.</w:t>
      </w:r>
      <w:r w:rsidRPr="00CE4B47">
        <w:rPr>
          <w:bCs/>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E4B47" w:rsidRPr="00CE4B47" w:rsidRDefault="00CE4B47" w:rsidP="00CE4B47">
      <w:pPr>
        <w:widowControl w:val="0"/>
        <w:jc w:val="both"/>
        <w:rPr>
          <w:bCs/>
          <w:sz w:val="28"/>
          <w:szCs w:val="28"/>
        </w:rPr>
      </w:pPr>
      <w:r w:rsidRPr="00CE4B47">
        <w:rPr>
          <w:bCs/>
          <w:sz w:val="28"/>
          <w:szCs w:val="28"/>
        </w:rPr>
        <w:t xml:space="preserve">Необходимые и обязательные услуги для предоставления муниципальной услуги отсутствуют. </w:t>
      </w:r>
    </w:p>
    <w:p w:rsidR="00CE4B47" w:rsidRPr="00CE4B47" w:rsidRDefault="00CE4B47" w:rsidP="00CE4B47">
      <w:pPr>
        <w:widowControl w:val="0"/>
        <w:jc w:val="both"/>
        <w:rPr>
          <w:bCs/>
          <w:sz w:val="28"/>
          <w:szCs w:val="28"/>
        </w:rPr>
      </w:pPr>
      <w:r w:rsidRPr="00CE4B47">
        <w:rPr>
          <w:bCs/>
          <w:sz w:val="28"/>
          <w:szCs w:val="28"/>
        </w:rPr>
        <w:t>2.13.3. Перечень информационных систем, используемых для предоставления муниципальной услуги.</w:t>
      </w:r>
    </w:p>
    <w:p w:rsidR="00CE4B47" w:rsidRPr="00CE4B47" w:rsidRDefault="00CE4B47" w:rsidP="00CE4B47">
      <w:pPr>
        <w:widowControl w:val="0"/>
        <w:jc w:val="both"/>
        <w:rPr>
          <w:bCs/>
          <w:sz w:val="28"/>
          <w:szCs w:val="28"/>
        </w:rPr>
      </w:pPr>
      <w:r w:rsidRPr="00CE4B47">
        <w:rPr>
          <w:bCs/>
          <w:sz w:val="28"/>
          <w:szCs w:val="28"/>
        </w:rPr>
        <w:t>Информационные системы, используемые для предоставления муниципальной услуги: ЕПГУ, региональный портал.</w:t>
      </w:r>
    </w:p>
    <w:p w:rsidR="00CE4B47" w:rsidRPr="00CE4B47" w:rsidRDefault="00CE4B47" w:rsidP="00CE4B47">
      <w:pPr>
        <w:widowControl w:val="0"/>
        <w:jc w:val="both"/>
        <w:rPr>
          <w:bCs/>
          <w:sz w:val="28"/>
          <w:szCs w:val="28"/>
        </w:rPr>
      </w:pPr>
      <w:r w:rsidRPr="00CE4B47">
        <w:rPr>
          <w:bCs/>
          <w:sz w:val="28"/>
          <w:szCs w:val="28"/>
        </w:rPr>
        <w:t xml:space="preserve">2.13.4. Предоставление муниципальной услуги в МФЦ осуществляется при наличии заключенного соглашения о взаимодействии между Администрацией </w:t>
      </w:r>
      <w:r w:rsidRPr="00CE4B47">
        <w:rPr>
          <w:bCs/>
          <w:sz w:val="28"/>
          <w:szCs w:val="28"/>
        </w:rPr>
        <w:lastRenderedPageBreak/>
        <w:t>муниципального образования «Сафоновский муниципальный округ» Смоленской области и МФЦ.</w:t>
      </w:r>
    </w:p>
    <w:p w:rsidR="00CE4B47" w:rsidRPr="00CE4B47" w:rsidRDefault="00CE4B47" w:rsidP="00CE4B47">
      <w:pPr>
        <w:widowControl w:val="0"/>
        <w:jc w:val="both"/>
        <w:rPr>
          <w:bCs/>
          <w:sz w:val="28"/>
          <w:szCs w:val="28"/>
        </w:rPr>
      </w:pPr>
      <w:r w:rsidRPr="00CE4B47">
        <w:rPr>
          <w:bCs/>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bookmarkStart w:id="8" w:name="Par127"/>
      <w:bookmarkEnd w:id="8"/>
      <w:r w:rsidRPr="00CE4B47">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bCs/>
          <w:sz w:val="28"/>
          <w:szCs w:val="28"/>
        </w:rPr>
      </w:pPr>
      <w:r w:rsidRPr="00CE4B47">
        <w:rPr>
          <w:b/>
          <w:bCs/>
          <w:sz w:val="28"/>
          <w:szCs w:val="28"/>
        </w:rPr>
        <w:t>3.1. Исчерпывающий перечень административных процедур</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ab/>
        <w:t>3.1.1. Предоставление муниципальной услуги «</w:t>
      </w:r>
      <w:r w:rsidRPr="00CE4B47">
        <w:rPr>
          <w:bCs/>
          <w:sz w:val="28"/>
          <w:szCs w:val="28"/>
        </w:rPr>
        <w:t>Оформление и выдача архивных справок, архивных копий, архивных выписок</w:t>
      </w:r>
      <w:r w:rsidRPr="00CE4B47">
        <w:rPr>
          <w:sz w:val="28"/>
          <w:szCs w:val="28"/>
        </w:rPr>
        <w:t>», включает в себя следующие административные процедуры:</w:t>
      </w:r>
    </w:p>
    <w:p w:rsidR="00CE4B47" w:rsidRPr="00CE4B47" w:rsidRDefault="00CE4B47" w:rsidP="00CE4B47">
      <w:pPr>
        <w:widowControl w:val="0"/>
        <w:jc w:val="both"/>
        <w:rPr>
          <w:sz w:val="28"/>
          <w:szCs w:val="28"/>
        </w:rPr>
      </w:pPr>
      <w:r w:rsidRPr="00CE4B47">
        <w:rPr>
          <w:sz w:val="28"/>
          <w:szCs w:val="28"/>
        </w:rPr>
        <w:t>1) прием и регистрация заявления и документов, необходимых для предоставления муниципальной услуги;</w:t>
      </w:r>
    </w:p>
    <w:p w:rsidR="00CE4B47" w:rsidRPr="00CE4B47" w:rsidRDefault="00CE4B47" w:rsidP="00CE4B47">
      <w:pPr>
        <w:widowControl w:val="0"/>
        <w:jc w:val="both"/>
        <w:rPr>
          <w:bCs/>
          <w:sz w:val="28"/>
          <w:szCs w:val="28"/>
        </w:rPr>
      </w:pPr>
      <w:r w:rsidRPr="00CE4B47">
        <w:rPr>
          <w:sz w:val="28"/>
          <w:szCs w:val="28"/>
        </w:rPr>
        <w:t xml:space="preserve">2) </w:t>
      </w:r>
      <w:r w:rsidRPr="00CE4B47">
        <w:rPr>
          <w:bCs/>
          <w:sz w:val="28"/>
          <w:szCs w:val="28"/>
        </w:rPr>
        <w:t xml:space="preserve">рассмотрение документов, принятие решения о предоставлении  </w:t>
      </w:r>
      <w:r w:rsidRPr="00CE4B47">
        <w:rPr>
          <w:sz w:val="28"/>
          <w:szCs w:val="28"/>
        </w:rPr>
        <w:t xml:space="preserve">муниципальной </w:t>
      </w:r>
      <w:r w:rsidRPr="00CE4B47">
        <w:rPr>
          <w:bCs/>
          <w:sz w:val="28"/>
          <w:szCs w:val="28"/>
        </w:rPr>
        <w:t>услуги и оформление результата;</w:t>
      </w:r>
    </w:p>
    <w:p w:rsidR="00CE4B47" w:rsidRPr="00CE4B47" w:rsidRDefault="00CE4B47" w:rsidP="00CE4B47">
      <w:pPr>
        <w:widowControl w:val="0"/>
        <w:jc w:val="both"/>
        <w:rPr>
          <w:sz w:val="28"/>
          <w:szCs w:val="28"/>
        </w:rPr>
      </w:pPr>
      <w:r w:rsidRPr="00CE4B47">
        <w:rPr>
          <w:bCs/>
          <w:sz w:val="28"/>
          <w:szCs w:val="28"/>
        </w:rPr>
        <w:t>3) рассмотрение документов и подготовка информационного письма при</w:t>
      </w:r>
      <w:r w:rsidRPr="00CE4B47">
        <w:rPr>
          <w:sz w:val="28"/>
          <w:szCs w:val="28"/>
        </w:rPr>
        <w:t xml:space="preserve"> отсутствии, либо не относящихся к составу хранящихся в архивном отделе запрашиваемых сведений с уведомлением об этом заявителя или дается соответствующая рекомендация по обращению в другой архив или организацию заявителем; </w:t>
      </w:r>
    </w:p>
    <w:p w:rsidR="00CE4B47" w:rsidRPr="00CE4B47" w:rsidRDefault="00CE4B47" w:rsidP="00CE4B47">
      <w:pPr>
        <w:widowControl w:val="0"/>
        <w:jc w:val="both"/>
        <w:rPr>
          <w:sz w:val="28"/>
          <w:szCs w:val="28"/>
        </w:rPr>
      </w:pPr>
      <w:r w:rsidRPr="00CE4B47">
        <w:rPr>
          <w:sz w:val="28"/>
          <w:szCs w:val="28"/>
        </w:rPr>
        <w:t>4) направление результата предоставления муниципальной услуги либо информационного письма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CE4B47" w:rsidRPr="00CE4B47" w:rsidRDefault="00CE4B47" w:rsidP="00CE4B47">
      <w:pPr>
        <w:widowControl w:val="0"/>
        <w:jc w:val="both"/>
        <w:rPr>
          <w:sz w:val="28"/>
          <w:szCs w:val="28"/>
        </w:rPr>
      </w:pPr>
      <w:r w:rsidRPr="00CE4B47">
        <w:rPr>
          <w:sz w:val="28"/>
          <w:szCs w:val="28"/>
        </w:rPr>
        <w:t>5) выдача результата предоставления муниципальной услуги, либо информационного письма заявителю или его представителю, на бумажном носителе в архивном отделе.</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r w:rsidRPr="00CE4B47">
        <w:rPr>
          <w:b/>
          <w:sz w:val="28"/>
          <w:szCs w:val="28"/>
        </w:rPr>
        <w:t>3.2. Прием и регистрация заявления и документов, необходимых                      для 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CE4B47" w:rsidRPr="00CE4B47" w:rsidRDefault="00CE4B47" w:rsidP="00CE4B47">
      <w:pPr>
        <w:widowControl w:val="0"/>
        <w:jc w:val="both"/>
        <w:rPr>
          <w:sz w:val="28"/>
          <w:szCs w:val="28"/>
        </w:rPr>
      </w:pPr>
      <w:r w:rsidRPr="00CE4B47">
        <w:rPr>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CE4B47" w:rsidRPr="00CE4B47" w:rsidRDefault="00CE4B47" w:rsidP="00CE4B47">
      <w:pPr>
        <w:widowControl w:val="0"/>
        <w:jc w:val="both"/>
        <w:rPr>
          <w:sz w:val="28"/>
          <w:szCs w:val="28"/>
        </w:rPr>
      </w:pPr>
      <w:r w:rsidRPr="00CE4B47">
        <w:rPr>
          <w:sz w:val="28"/>
          <w:szCs w:val="28"/>
        </w:rPr>
        <w:lastRenderedPageBreak/>
        <w:t>2) заявление и документы, направленные заказным почтовым отправлением, - на бумажном носителе;</w:t>
      </w:r>
    </w:p>
    <w:p w:rsidR="00CE4B47" w:rsidRPr="00CE4B47" w:rsidRDefault="00CE4B47" w:rsidP="00CE4B47">
      <w:pPr>
        <w:widowControl w:val="0"/>
        <w:jc w:val="both"/>
        <w:rPr>
          <w:sz w:val="28"/>
          <w:szCs w:val="28"/>
        </w:rPr>
      </w:pPr>
      <w:r w:rsidRPr="00CE4B47">
        <w:rPr>
          <w:sz w:val="28"/>
          <w:szCs w:val="28"/>
        </w:rPr>
        <w:t>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w:t>
      </w:r>
      <w:r w:rsidRPr="00CE4B47">
        <w:rPr>
          <w:b/>
          <w:sz w:val="28"/>
          <w:szCs w:val="28"/>
        </w:rPr>
        <w:t>.</w:t>
      </w:r>
    </w:p>
    <w:p w:rsidR="00CE4B47" w:rsidRPr="00CE4B47" w:rsidRDefault="00CE4B47" w:rsidP="00CE4B47">
      <w:pPr>
        <w:widowControl w:val="0"/>
        <w:jc w:val="both"/>
        <w:rPr>
          <w:sz w:val="28"/>
          <w:szCs w:val="28"/>
        </w:rPr>
      </w:pPr>
      <w:r w:rsidRPr="00CE4B47">
        <w:rPr>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CE4B47" w:rsidRPr="00CE4B47" w:rsidRDefault="00CE4B47" w:rsidP="00CE4B47">
      <w:pPr>
        <w:widowControl w:val="0"/>
        <w:jc w:val="both"/>
        <w:rPr>
          <w:sz w:val="28"/>
          <w:szCs w:val="28"/>
        </w:rPr>
      </w:pPr>
      <w:r w:rsidRPr="00CE4B47">
        <w:rPr>
          <w:sz w:val="28"/>
          <w:szCs w:val="28"/>
        </w:rPr>
        <w:t>1) проверяет документ, удостоверяющий личность заявителя;</w:t>
      </w:r>
    </w:p>
    <w:p w:rsidR="00CE4B47" w:rsidRPr="00CE4B47" w:rsidRDefault="00CE4B47" w:rsidP="00CE4B47">
      <w:pPr>
        <w:widowControl w:val="0"/>
        <w:jc w:val="both"/>
        <w:rPr>
          <w:sz w:val="28"/>
          <w:szCs w:val="28"/>
        </w:rPr>
      </w:pPr>
      <w:r w:rsidRPr="00CE4B47">
        <w:rPr>
          <w:sz w:val="28"/>
          <w:szCs w:val="28"/>
        </w:rPr>
        <w:t>2) проверяет наличие оснований для отказа в приеме и регистрации документов, указанных в подразделе 2.6 раздела 2 настоящего Административного регламента.</w:t>
      </w:r>
    </w:p>
    <w:p w:rsidR="00CE4B47" w:rsidRPr="00CE4B47" w:rsidRDefault="00CE4B47" w:rsidP="00CE4B47">
      <w:pPr>
        <w:widowControl w:val="0"/>
        <w:jc w:val="both"/>
        <w:rPr>
          <w:sz w:val="28"/>
          <w:szCs w:val="28"/>
        </w:rPr>
      </w:pPr>
      <w:r w:rsidRPr="00CE4B47">
        <w:rPr>
          <w:sz w:val="28"/>
          <w:szCs w:val="28"/>
        </w:rPr>
        <w:t>3.2.3. В случае выявления оснований для отказа в приеме и регистрации документов, указанных в подразделе 2.6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необходимо указать                           в заявлении и какие документы к нему предъявляются и (или) прилагаются.</w:t>
      </w:r>
    </w:p>
    <w:p w:rsidR="00CE4B47" w:rsidRPr="00CE4B47" w:rsidRDefault="00CE4B47" w:rsidP="00CE4B47">
      <w:pPr>
        <w:widowControl w:val="0"/>
        <w:jc w:val="both"/>
        <w:rPr>
          <w:sz w:val="28"/>
          <w:szCs w:val="28"/>
        </w:rPr>
      </w:pPr>
      <w:r w:rsidRPr="00CE4B47">
        <w:rPr>
          <w:sz w:val="28"/>
          <w:szCs w:val="28"/>
        </w:rPr>
        <w:t>3.2.4. В случае отсутствия оснований для отказа в приеме документов, указанных в подразделе 2.7 раздела 2 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CE4B47" w:rsidRPr="00CE4B47" w:rsidRDefault="00CE4B47" w:rsidP="00CE4B47">
      <w:pPr>
        <w:widowControl w:val="0"/>
        <w:jc w:val="both"/>
        <w:rPr>
          <w:sz w:val="28"/>
          <w:szCs w:val="28"/>
        </w:rPr>
      </w:pPr>
      <w:r w:rsidRPr="00CE4B47">
        <w:rPr>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CE4B47" w:rsidRPr="00CE4B47" w:rsidRDefault="00CE4B47" w:rsidP="00CE4B47">
      <w:pPr>
        <w:widowControl w:val="0"/>
        <w:jc w:val="both"/>
        <w:rPr>
          <w:sz w:val="28"/>
          <w:szCs w:val="28"/>
        </w:rPr>
      </w:pPr>
      <w:r w:rsidRPr="00CE4B47">
        <w:rPr>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CE4B47" w:rsidRPr="00CE4B47" w:rsidRDefault="00CE4B47" w:rsidP="00CE4B47">
      <w:pPr>
        <w:widowControl w:val="0"/>
        <w:jc w:val="both"/>
        <w:rPr>
          <w:sz w:val="28"/>
          <w:szCs w:val="28"/>
        </w:rPr>
      </w:pPr>
      <w:r w:rsidRPr="00CE4B47">
        <w:rPr>
          <w:sz w:val="28"/>
          <w:szCs w:val="28"/>
        </w:rPr>
        <w:t>3) регистрирует запрос о предоставлении муниципальной услуги в течение                   1 (одного) рабочего дня с сохранением даты подачи запроса о предоставлении муниципальной услуги.</w:t>
      </w:r>
    </w:p>
    <w:p w:rsidR="00CE4B47" w:rsidRPr="00CE4B47" w:rsidRDefault="00CE4B47" w:rsidP="00CE4B47">
      <w:pPr>
        <w:widowControl w:val="0"/>
        <w:jc w:val="both"/>
        <w:rPr>
          <w:sz w:val="28"/>
          <w:szCs w:val="28"/>
        </w:rPr>
      </w:pPr>
      <w:r w:rsidRPr="00CE4B47">
        <w:rPr>
          <w:sz w:val="28"/>
          <w:szCs w:val="28"/>
        </w:rPr>
        <w:t xml:space="preserve">3.2.5.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 </w:t>
      </w:r>
    </w:p>
    <w:p w:rsidR="00CE4B47" w:rsidRPr="00CE4B47" w:rsidRDefault="00CE4B47" w:rsidP="00CE4B47">
      <w:pPr>
        <w:widowControl w:val="0"/>
        <w:jc w:val="both"/>
        <w:rPr>
          <w:sz w:val="28"/>
          <w:szCs w:val="28"/>
        </w:rPr>
      </w:pPr>
      <w:r w:rsidRPr="00CE4B47">
        <w:rPr>
          <w:sz w:val="28"/>
          <w:szCs w:val="28"/>
        </w:rPr>
        <w:t>1) устанавливает предмет обращения;</w:t>
      </w:r>
    </w:p>
    <w:p w:rsidR="00CE4B47" w:rsidRPr="00CE4B47" w:rsidRDefault="00CE4B47" w:rsidP="00CE4B47">
      <w:pPr>
        <w:widowControl w:val="0"/>
        <w:jc w:val="both"/>
        <w:rPr>
          <w:sz w:val="28"/>
          <w:szCs w:val="28"/>
        </w:rPr>
      </w:pPr>
      <w:r w:rsidRPr="00CE4B47">
        <w:rPr>
          <w:sz w:val="28"/>
          <w:szCs w:val="28"/>
        </w:rPr>
        <w:t>2) проверяет комплектность документов, указанных в пункте 2.5.1 подраздела 2.5 раздела 2 настоящего Административного регламента.</w:t>
      </w:r>
    </w:p>
    <w:p w:rsidR="00CE4B47" w:rsidRPr="00CE4B47" w:rsidRDefault="00CE4B47" w:rsidP="00CE4B47">
      <w:pPr>
        <w:widowControl w:val="0"/>
        <w:jc w:val="both"/>
        <w:rPr>
          <w:sz w:val="28"/>
          <w:szCs w:val="28"/>
        </w:rPr>
      </w:pPr>
      <w:r w:rsidRPr="00CE4B47">
        <w:rPr>
          <w:sz w:val="28"/>
          <w:szCs w:val="28"/>
        </w:rPr>
        <w:t>3) проверяет наличие оснований для отказа в приеме и регистрации документов, указанных в подразделе 2.6 раздела 2 настоящего Административного регламента.</w:t>
      </w:r>
    </w:p>
    <w:p w:rsidR="00CE4B47" w:rsidRPr="00CE4B47" w:rsidRDefault="00CE4B47" w:rsidP="00CE4B47">
      <w:pPr>
        <w:widowControl w:val="0"/>
        <w:jc w:val="both"/>
        <w:rPr>
          <w:sz w:val="28"/>
          <w:szCs w:val="28"/>
        </w:rPr>
      </w:pPr>
      <w:r w:rsidRPr="00CE4B47">
        <w:rPr>
          <w:sz w:val="28"/>
          <w:szCs w:val="28"/>
        </w:rPr>
        <w:t xml:space="preserve">3.2.6. В случае наличия оснований для отказа в приеме и регистрации документов, предусмотренных подразделом 2.6 раздела 2 настоящего Административного </w:t>
      </w:r>
      <w:r w:rsidRPr="00CE4B47">
        <w:rPr>
          <w:sz w:val="28"/>
          <w:szCs w:val="28"/>
        </w:rPr>
        <w:lastRenderedPageBreak/>
        <w:t>регламента, специалист, ответственный за прием                                    и регистрацию документов, направляет в личный кабинет заявителя информационное письмо, с разъяснением того, какие сведения необходимо указать                           в заявлении и какие документы к нему предъявляются и (или) прилагаются.</w:t>
      </w:r>
    </w:p>
    <w:p w:rsidR="00CE4B47" w:rsidRPr="00CE4B47" w:rsidRDefault="00CE4B47" w:rsidP="00CE4B47">
      <w:pPr>
        <w:widowControl w:val="0"/>
        <w:jc w:val="both"/>
        <w:rPr>
          <w:sz w:val="28"/>
          <w:szCs w:val="28"/>
        </w:rPr>
      </w:pPr>
      <w:r w:rsidRPr="00CE4B47">
        <w:rPr>
          <w:sz w:val="28"/>
          <w:szCs w:val="28"/>
        </w:rPr>
        <w:t>3.2.7. В случае отсутствия оснований для отказа в приеме документов, указанных в подразделе 2.6 раздела 2 настоящего Административного регламента, специалист, ответственный за прием и регистрацию документов:</w:t>
      </w:r>
    </w:p>
    <w:p w:rsidR="00CE4B47" w:rsidRPr="00CE4B47" w:rsidRDefault="00CE4B47" w:rsidP="00CE4B47">
      <w:pPr>
        <w:widowControl w:val="0"/>
        <w:jc w:val="both"/>
        <w:rPr>
          <w:sz w:val="28"/>
          <w:szCs w:val="28"/>
        </w:rPr>
      </w:pPr>
      <w:r w:rsidRPr="00CE4B47">
        <w:rPr>
          <w:sz w:val="28"/>
          <w:szCs w:val="28"/>
        </w:rPr>
        <w:t>- направляет заявителю уведомление в течение 1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w:t>
      </w:r>
    </w:p>
    <w:p w:rsidR="00CE4B47" w:rsidRPr="00CE4B47" w:rsidRDefault="00CE4B47" w:rsidP="00CE4B47">
      <w:pPr>
        <w:widowControl w:val="0"/>
        <w:jc w:val="both"/>
        <w:rPr>
          <w:sz w:val="28"/>
          <w:szCs w:val="28"/>
        </w:rPr>
      </w:pPr>
      <w:r w:rsidRPr="00CE4B47">
        <w:rPr>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(одного) рабочего дня, следующего за днем приема и регистрации запроса о предоставлении муниципальной услуги. </w:t>
      </w:r>
    </w:p>
    <w:p w:rsidR="00CE4B47" w:rsidRPr="00CE4B47" w:rsidRDefault="00CE4B47" w:rsidP="00CE4B47">
      <w:pPr>
        <w:widowControl w:val="0"/>
        <w:jc w:val="both"/>
        <w:rPr>
          <w:bCs/>
          <w:sz w:val="28"/>
          <w:szCs w:val="28"/>
        </w:rPr>
      </w:pPr>
      <w:r w:rsidRPr="00CE4B47">
        <w:rPr>
          <w:sz w:val="28"/>
          <w:szCs w:val="28"/>
        </w:rPr>
        <w:t>3.2.8. Максимальный срок выполнения административной процедуры приема и регистрации документов составляет 1 (один) рабочий день</w:t>
      </w:r>
      <w:r w:rsidRPr="00CE4B47">
        <w:rPr>
          <w:bCs/>
          <w:sz w:val="28"/>
          <w:szCs w:val="28"/>
        </w:rPr>
        <w:t>.</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sz w:val="28"/>
          <w:szCs w:val="28"/>
        </w:rPr>
      </w:pPr>
      <w:r w:rsidRPr="00CE4B47">
        <w:rPr>
          <w:b/>
          <w:sz w:val="28"/>
          <w:szCs w:val="28"/>
        </w:rPr>
        <w:t xml:space="preserve">                                    3.3. Рассмотрение документов</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3.3.1.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прилагаемых документов.</w:t>
      </w:r>
    </w:p>
    <w:p w:rsidR="00CE4B47" w:rsidRPr="00CE4B47" w:rsidRDefault="00CE4B47" w:rsidP="00CE4B47">
      <w:pPr>
        <w:widowControl w:val="0"/>
        <w:jc w:val="both"/>
        <w:rPr>
          <w:sz w:val="28"/>
          <w:szCs w:val="28"/>
        </w:rPr>
      </w:pPr>
      <w:r w:rsidRPr="00CE4B47">
        <w:rPr>
          <w:sz w:val="28"/>
          <w:szCs w:val="28"/>
        </w:rPr>
        <w:t>3.3.2.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CE4B47" w:rsidRPr="00CE4B47" w:rsidRDefault="00CE4B47" w:rsidP="00CE4B47">
      <w:pPr>
        <w:widowControl w:val="0"/>
        <w:jc w:val="both"/>
        <w:rPr>
          <w:sz w:val="28"/>
          <w:szCs w:val="28"/>
        </w:rPr>
      </w:pPr>
      <w:r w:rsidRPr="00CE4B47">
        <w:rPr>
          <w:sz w:val="28"/>
          <w:szCs w:val="28"/>
        </w:rPr>
        <w:t>3.3.3. Максимальный срок выполнения административной процедуры рассмотрения документов составляет 1 (один) рабочий день.</w:t>
      </w:r>
    </w:p>
    <w:p w:rsidR="00CE4B47" w:rsidRPr="00CE4B47" w:rsidRDefault="00CE4B47" w:rsidP="00CE4B47">
      <w:pPr>
        <w:widowControl w:val="0"/>
        <w:jc w:val="both"/>
        <w:rPr>
          <w:sz w:val="28"/>
          <w:szCs w:val="28"/>
        </w:rPr>
      </w:pPr>
    </w:p>
    <w:p w:rsidR="00CE4B47" w:rsidRPr="00CE4B47" w:rsidRDefault="00CE4B47" w:rsidP="00CE4B47">
      <w:pPr>
        <w:widowControl w:val="0"/>
        <w:jc w:val="both"/>
        <w:rPr>
          <w:b/>
          <w:sz w:val="28"/>
          <w:szCs w:val="28"/>
        </w:rPr>
      </w:pPr>
      <w:r w:rsidRPr="00CE4B47">
        <w:rPr>
          <w:b/>
          <w:sz w:val="28"/>
          <w:szCs w:val="28"/>
        </w:rPr>
        <w:t>3.4. Принятие решения о предоставлении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3.4.1.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CE4B47" w:rsidRPr="00CE4B47" w:rsidRDefault="00CE4B47" w:rsidP="00CE4B47">
      <w:pPr>
        <w:widowControl w:val="0"/>
        <w:jc w:val="both"/>
        <w:rPr>
          <w:sz w:val="28"/>
          <w:szCs w:val="28"/>
        </w:rPr>
      </w:pPr>
      <w:r w:rsidRPr="00CE4B47">
        <w:rPr>
          <w:sz w:val="28"/>
          <w:szCs w:val="28"/>
        </w:rPr>
        <w:t xml:space="preserve">3.4.2.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календарных дней. </w:t>
      </w:r>
    </w:p>
    <w:p w:rsidR="00CE4B47" w:rsidRPr="00CE4B47" w:rsidRDefault="00CE4B47" w:rsidP="00CE4B47">
      <w:pPr>
        <w:widowControl w:val="0"/>
        <w:jc w:val="both"/>
        <w:rPr>
          <w:sz w:val="28"/>
          <w:szCs w:val="28"/>
        </w:rPr>
      </w:pPr>
      <w:r w:rsidRPr="00CE4B47">
        <w:rPr>
          <w:sz w:val="28"/>
          <w:szCs w:val="28"/>
        </w:rPr>
        <w:t>Срок исполнения запроса может быть продлен не более, чем                                  на 30 календарных дней с уведомлением об этом заявителя.</w:t>
      </w:r>
    </w:p>
    <w:p w:rsidR="00CE4B47" w:rsidRPr="00CE4B47" w:rsidRDefault="00CE4B47" w:rsidP="00CE4B47">
      <w:pPr>
        <w:widowControl w:val="0"/>
        <w:jc w:val="both"/>
        <w:rPr>
          <w:sz w:val="28"/>
          <w:szCs w:val="28"/>
        </w:rPr>
      </w:pPr>
      <w:r w:rsidRPr="00CE4B47">
        <w:rPr>
          <w:sz w:val="28"/>
          <w:szCs w:val="28"/>
        </w:rPr>
        <w:t xml:space="preserve">3.4.3.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CE4B47" w:rsidRPr="00CE4B47" w:rsidRDefault="00CE4B47" w:rsidP="00CE4B47">
      <w:pPr>
        <w:widowControl w:val="0"/>
        <w:jc w:val="both"/>
        <w:rPr>
          <w:sz w:val="28"/>
          <w:szCs w:val="28"/>
        </w:rPr>
      </w:pPr>
      <w:r w:rsidRPr="00CE4B47">
        <w:rPr>
          <w:sz w:val="28"/>
          <w:szCs w:val="28"/>
        </w:rPr>
        <w:t xml:space="preserve">3.4.4. Архивная справка, архивная копия, архивная выписка заверяются подписью </w:t>
      </w:r>
      <w:r w:rsidRPr="00CE4B47">
        <w:rPr>
          <w:sz w:val="28"/>
          <w:szCs w:val="28"/>
        </w:rPr>
        <w:lastRenderedPageBreak/>
        <w:t>уполномоченного должностного лица и печатью, информационное письмо заверяется подписью уполномоченного должностного лица в течение                     1 (одного) рабочего дня.</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r w:rsidRPr="00CE4B47">
        <w:rPr>
          <w:b/>
          <w:sz w:val="28"/>
          <w:szCs w:val="28"/>
        </w:rPr>
        <w:t>3.5. Выдача (направление) результата</w:t>
      </w:r>
    </w:p>
    <w:p w:rsidR="00CE4B47" w:rsidRPr="00CE4B47" w:rsidRDefault="00CE4B47" w:rsidP="00CE4B47">
      <w:pPr>
        <w:widowControl w:val="0"/>
        <w:jc w:val="both"/>
        <w:rPr>
          <w:b/>
          <w:sz w:val="28"/>
          <w:szCs w:val="28"/>
        </w:rPr>
      </w:pPr>
      <w:r w:rsidRPr="00CE4B47">
        <w:rPr>
          <w:b/>
          <w:sz w:val="28"/>
          <w:szCs w:val="28"/>
        </w:rPr>
        <w:t>предоставления муниципальной услуги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3.5.1.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CE4B47" w:rsidRPr="00CE4B47" w:rsidRDefault="00CE4B47" w:rsidP="00CE4B47">
      <w:pPr>
        <w:widowControl w:val="0"/>
        <w:jc w:val="both"/>
        <w:rPr>
          <w:sz w:val="28"/>
          <w:szCs w:val="28"/>
        </w:rPr>
      </w:pPr>
      <w:r w:rsidRPr="00CE4B47">
        <w:rPr>
          <w:sz w:val="28"/>
          <w:szCs w:val="28"/>
        </w:rPr>
        <w:t>3.5.2. В случае если в заявлении указано, что получение документов, являющихся результатом муниципальной услуги, будет осуществляться                                    в Уполномоченном органе, сотрудник архивного отдела, ответственный                                 за рассмотрение заявления с прилагаемыми документами, при личном обращении:</w:t>
      </w:r>
    </w:p>
    <w:p w:rsidR="00CE4B47" w:rsidRPr="00CE4B47" w:rsidRDefault="00CE4B47" w:rsidP="00CE4B47">
      <w:pPr>
        <w:widowControl w:val="0"/>
        <w:jc w:val="both"/>
        <w:rPr>
          <w:sz w:val="28"/>
          <w:szCs w:val="28"/>
        </w:rPr>
      </w:pPr>
      <w:r w:rsidRPr="00CE4B47">
        <w:rPr>
          <w:sz w:val="28"/>
          <w:szCs w:val="28"/>
        </w:rPr>
        <w:t>1) проверяет документ, удостоверяющий личность заявителя (представителя заявителя);</w:t>
      </w:r>
    </w:p>
    <w:p w:rsidR="00CE4B47" w:rsidRPr="00CE4B47" w:rsidRDefault="00CE4B47" w:rsidP="00CE4B47">
      <w:pPr>
        <w:widowControl w:val="0"/>
        <w:jc w:val="both"/>
        <w:rPr>
          <w:sz w:val="28"/>
          <w:szCs w:val="28"/>
        </w:rPr>
      </w:pPr>
      <w:r w:rsidRPr="00CE4B47">
        <w:rPr>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CE4B47" w:rsidRPr="00CE4B47" w:rsidRDefault="00CE4B47" w:rsidP="00CE4B47">
      <w:pPr>
        <w:widowControl w:val="0"/>
        <w:jc w:val="both"/>
        <w:rPr>
          <w:sz w:val="28"/>
          <w:szCs w:val="28"/>
        </w:rPr>
      </w:pPr>
      <w:r w:rsidRPr="00CE4B47">
        <w:rPr>
          <w:sz w:val="28"/>
          <w:szCs w:val="28"/>
        </w:rPr>
        <w:t>3) выдает заявителю архивную справку, архивную копию, архивную выписку, информационное письмо.</w:t>
      </w:r>
    </w:p>
    <w:p w:rsidR="00CE4B47" w:rsidRPr="00CE4B47" w:rsidRDefault="00CE4B47" w:rsidP="00CE4B47">
      <w:pPr>
        <w:widowControl w:val="0"/>
        <w:jc w:val="both"/>
        <w:rPr>
          <w:sz w:val="28"/>
          <w:szCs w:val="28"/>
        </w:rPr>
      </w:pPr>
      <w:r w:rsidRPr="00CE4B47">
        <w:rPr>
          <w:sz w:val="28"/>
          <w:szCs w:val="28"/>
        </w:rPr>
        <w:t>3.5.3.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 с уведомлением о вручении    или с использованием ЕПГУ в форме электронного документа.</w:t>
      </w:r>
    </w:p>
    <w:p w:rsidR="00CE4B47" w:rsidRPr="00CE4B47" w:rsidRDefault="00CE4B47" w:rsidP="00CE4B47">
      <w:pPr>
        <w:widowControl w:val="0"/>
        <w:jc w:val="both"/>
        <w:rPr>
          <w:sz w:val="28"/>
          <w:szCs w:val="28"/>
        </w:rPr>
      </w:pPr>
      <w:r w:rsidRPr="00CE4B47">
        <w:rPr>
          <w:sz w:val="28"/>
          <w:szCs w:val="28"/>
        </w:rPr>
        <w:t xml:space="preserve">3.5.4. В случае если заявление и приложенные к нему документы поступили через МФЦ, сотрудник архивного отдела, ответственный за рассмотрение заявления (документов), </w:t>
      </w:r>
      <w:r w:rsidRPr="00CE4B47">
        <w:rPr>
          <w:bCs/>
          <w:sz w:val="28"/>
          <w:szCs w:val="28"/>
        </w:rPr>
        <w:t>в срок не более 1</w:t>
      </w:r>
      <w:r w:rsidRPr="00CE4B47">
        <w:rPr>
          <w:sz w:val="28"/>
          <w:szCs w:val="28"/>
        </w:rPr>
        <w:t xml:space="preserve"> рабочего</w:t>
      </w:r>
      <w:r w:rsidRPr="00CE4B47">
        <w:rPr>
          <w:i/>
          <w:iCs/>
          <w:sz w:val="28"/>
          <w:szCs w:val="28"/>
        </w:rPr>
        <w:t xml:space="preserve"> </w:t>
      </w:r>
      <w:r w:rsidRPr="00CE4B47">
        <w:rPr>
          <w:sz w:val="28"/>
          <w:szCs w:val="28"/>
        </w:rPr>
        <w:t xml:space="preserve">дня после принятия решения                                     и регистрации его в установленном порядке направляет результат предоставления муниципальной услуги в МФЦ для дальнейшей выдачи заявителю. </w:t>
      </w:r>
    </w:p>
    <w:p w:rsidR="00CE4B47" w:rsidRPr="00CE4B47" w:rsidRDefault="00CE4B47" w:rsidP="00CE4B47">
      <w:pPr>
        <w:widowControl w:val="0"/>
        <w:jc w:val="both"/>
        <w:rPr>
          <w:sz w:val="28"/>
          <w:szCs w:val="28"/>
        </w:rPr>
      </w:pPr>
      <w:r w:rsidRPr="00CE4B47">
        <w:rPr>
          <w:sz w:val="28"/>
          <w:szCs w:val="28"/>
        </w:rPr>
        <w:t>3.5.5. Максимальный срок выполнения административной процедуры, предусмотренной настоящим подразделом, составляет 1 рабочий день.</w:t>
      </w:r>
    </w:p>
    <w:p w:rsidR="00CE4B47" w:rsidRPr="00CE4B47" w:rsidRDefault="00CE4B47" w:rsidP="00CE4B47">
      <w:pPr>
        <w:widowControl w:val="0"/>
        <w:jc w:val="both"/>
        <w:rPr>
          <w:sz w:val="28"/>
          <w:szCs w:val="28"/>
        </w:rPr>
      </w:pPr>
      <w:r w:rsidRPr="00CE4B47">
        <w:rPr>
          <w:sz w:val="28"/>
          <w:szCs w:val="28"/>
        </w:rPr>
        <w:t>3.5.6.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CE4B47" w:rsidRPr="00CE4B47" w:rsidRDefault="00CE4B47" w:rsidP="00CE4B47">
      <w:pPr>
        <w:widowControl w:val="0"/>
        <w:jc w:val="both"/>
        <w:rPr>
          <w:sz w:val="28"/>
          <w:szCs w:val="28"/>
        </w:rPr>
      </w:pPr>
      <w:r w:rsidRPr="00CE4B47">
        <w:rPr>
          <w:sz w:val="28"/>
          <w:szCs w:val="28"/>
        </w:rPr>
        <w:t>3.5.7.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утвержденном приказом директора МФЦ.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bCs/>
          <w:sz w:val="28"/>
          <w:szCs w:val="28"/>
        </w:rPr>
      </w:pPr>
      <w:r w:rsidRPr="00CE4B47">
        <w:rPr>
          <w:b/>
          <w:bCs/>
          <w:sz w:val="28"/>
          <w:szCs w:val="28"/>
        </w:rPr>
        <w:t xml:space="preserve">3.6. Информирование о ходе выполнения запроса о предоставлении </w:t>
      </w:r>
      <w:r w:rsidRPr="00CE4B47">
        <w:rPr>
          <w:b/>
          <w:bCs/>
          <w:sz w:val="28"/>
          <w:szCs w:val="28"/>
        </w:rPr>
        <w:lastRenderedPageBreak/>
        <w:t>муниципальной услуги</w:t>
      </w:r>
    </w:p>
    <w:p w:rsidR="00CE4B47" w:rsidRPr="00CE4B47" w:rsidRDefault="00CE4B47" w:rsidP="00CE4B47">
      <w:pPr>
        <w:widowControl w:val="0"/>
        <w:jc w:val="both"/>
        <w:rPr>
          <w:bCs/>
          <w:sz w:val="28"/>
          <w:szCs w:val="28"/>
        </w:rPr>
      </w:pPr>
    </w:p>
    <w:p w:rsidR="00CE4B47" w:rsidRPr="00CE4B47" w:rsidRDefault="00CE4B47" w:rsidP="00CE4B47">
      <w:pPr>
        <w:widowControl w:val="0"/>
        <w:jc w:val="both"/>
        <w:rPr>
          <w:bCs/>
          <w:sz w:val="28"/>
          <w:szCs w:val="28"/>
        </w:rPr>
      </w:pPr>
      <w:r w:rsidRPr="00CE4B47">
        <w:rPr>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w:t>
      </w: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p w:rsidR="00CE4B47" w:rsidRPr="00CE4B47" w:rsidRDefault="00CE4B47" w:rsidP="00CE4B47">
      <w:pPr>
        <w:widowControl w:val="0"/>
        <w:jc w:val="both"/>
        <w:rPr>
          <w:b/>
          <w:sz w:val="28"/>
          <w:szCs w:val="28"/>
        </w:rPr>
      </w:pPr>
    </w:p>
    <w:tbl>
      <w:tblPr>
        <w:tblW w:w="0" w:type="auto"/>
        <w:tblInd w:w="5103" w:type="dxa"/>
        <w:tblLook w:val="01E0" w:firstRow="1" w:lastRow="1" w:firstColumn="1" w:lastColumn="1" w:noHBand="0" w:noVBand="0"/>
      </w:tblPr>
      <w:tblGrid>
        <w:gridCol w:w="5318"/>
      </w:tblGrid>
      <w:tr w:rsidR="00CE4B47" w:rsidRPr="00CE4B47" w:rsidTr="004804A5">
        <w:tc>
          <w:tcPr>
            <w:tcW w:w="5318" w:type="dxa"/>
          </w:tcPr>
          <w:p w:rsidR="00CE4B47" w:rsidRPr="00CE4B47" w:rsidRDefault="00CE4B47" w:rsidP="00CE4B47">
            <w:pPr>
              <w:widowControl w:val="0"/>
              <w:jc w:val="both"/>
              <w:rPr>
                <w:sz w:val="28"/>
                <w:szCs w:val="28"/>
              </w:rPr>
            </w:pPr>
            <w:r w:rsidRPr="00CE4B47">
              <w:rPr>
                <w:sz w:val="28"/>
                <w:szCs w:val="28"/>
              </w:rPr>
              <w:lastRenderedPageBreak/>
              <w:t>Приложение</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к Административному регламенту</w:t>
            </w:r>
          </w:p>
          <w:p w:rsidR="00CE4B47" w:rsidRPr="00CE4B47" w:rsidRDefault="00CE4B47" w:rsidP="00CE4B47">
            <w:pPr>
              <w:widowControl w:val="0"/>
              <w:jc w:val="both"/>
              <w:rPr>
                <w:sz w:val="28"/>
                <w:szCs w:val="28"/>
              </w:rPr>
            </w:pPr>
            <w:r w:rsidRPr="00CE4B47">
              <w:rPr>
                <w:sz w:val="28"/>
                <w:szCs w:val="28"/>
              </w:rPr>
              <w:t>предоставления муниципальной услуги</w:t>
            </w:r>
          </w:p>
        </w:tc>
      </w:tr>
    </w:tbl>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______________________________________________________</w:t>
      </w:r>
    </w:p>
    <w:p w:rsidR="00CE4B47" w:rsidRPr="00CE4B47" w:rsidRDefault="00CE4B47" w:rsidP="00CE4B47">
      <w:pPr>
        <w:widowControl w:val="0"/>
        <w:jc w:val="both"/>
        <w:rPr>
          <w:sz w:val="28"/>
          <w:szCs w:val="28"/>
        </w:rPr>
      </w:pPr>
      <w:r w:rsidRPr="00CE4B47">
        <w:rPr>
          <w:sz w:val="28"/>
          <w:szCs w:val="28"/>
        </w:rPr>
        <w:t xml:space="preserve"> (для юридических лиц - полное наименование, для физических лиц - ФИО, реквизиты документа, удостоверяющего личность)</w:t>
      </w:r>
    </w:p>
    <w:p w:rsidR="00CE4B47" w:rsidRPr="00CE4B47" w:rsidRDefault="00CE4B47" w:rsidP="00CE4B47">
      <w:pPr>
        <w:widowControl w:val="0"/>
        <w:jc w:val="both"/>
        <w:rPr>
          <w:sz w:val="28"/>
          <w:szCs w:val="28"/>
        </w:rPr>
      </w:pPr>
      <w:r w:rsidRPr="00CE4B47">
        <w:rPr>
          <w:sz w:val="28"/>
          <w:szCs w:val="28"/>
        </w:rPr>
        <w:t xml:space="preserve">Местонахождение (место жительства) заявителя </w:t>
      </w:r>
    </w:p>
    <w:p w:rsidR="00CE4B47" w:rsidRPr="00CE4B47" w:rsidRDefault="00CE4B47" w:rsidP="00CE4B47">
      <w:pPr>
        <w:widowControl w:val="0"/>
        <w:jc w:val="both"/>
        <w:rPr>
          <w:sz w:val="28"/>
          <w:szCs w:val="28"/>
        </w:rPr>
      </w:pPr>
      <w:r w:rsidRPr="00CE4B47">
        <w:rPr>
          <w:sz w:val="28"/>
          <w:szCs w:val="28"/>
        </w:rPr>
        <w:t>______________________________________________________</w:t>
      </w:r>
    </w:p>
    <w:p w:rsidR="00CE4B47" w:rsidRPr="00CE4B47" w:rsidRDefault="00CE4B47" w:rsidP="00CE4B47">
      <w:pPr>
        <w:widowControl w:val="0"/>
        <w:jc w:val="both"/>
        <w:rPr>
          <w:sz w:val="28"/>
          <w:szCs w:val="28"/>
        </w:rPr>
      </w:pPr>
      <w:r w:rsidRPr="00CE4B47">
        <w:rPr>
          <w:sz w:val="28"/>
          <w:szCs w:val="28"/>
        </w:rPr>
        <w:t>(для юридического лица - юридический и фактический адрес; физического лица - адрес места регистрации и фактического проживания)</w:t>
      </w:r>
    </w:p>
    <w:p w:rsidR="00CE4B47" w:rsidRPr="00CE4B47" w:rsidRDefault="00CE4B47" w:rsidP="00CE4B47">
      <w:pPr>
        <w:widowControl w:val="0"/>
        <w:jc w:val="both"/>
        <w:rPr>
          <w:sz w:val="28"/>
          <w:szCs w:val="28"/>
        </w:rPr>
      </w:pPr>
      <w:r w:rsidRPr="00CE4B47">
        <w:rPr>
          <w:sz w:val="28"/>
          <w:szCs w:val="28"/>
        </w:rPr>
        <w:t>в лице ___________________________________________________________________,</w:t>
      </w:r>
    </w:p>
    <w:p w:rsidR="00CE4B47" w:rsidRPr="00CE4B47" w:rsidRDefault="00CE4B47" w:rsidP="00CE4B47">
      <w:pPr>
        <w:widowControl w:val="0"/>
        <w:jc w:val="both"/>
        <w:rPr>
          <w:sz w:val="28"/>
          <w:szCs w:val="28"/>
        </w:rPr>
      </w:pPr>
      <w:r w:rsidRPr="00CE4B47">
        <w:rPr>
          <w:sz w:val="28"/>
          <w:szCs w:val="28"/>
        </w:rPr>
        <w:t xml:space="preserve">                (фамилия, имя, отчество и должность представителя заявителя)</w:t>
      </w:r>
    </w:p>
    <w:p w:rsidR="00CE4B47" w:rsidRPr="00CE4B47" w:rsidRDefault="00CE4B47" w:rsidP="00CE4B47">
      <w:pPr>
        <w:widowControl w:val="0"/>
        <w:jc w:val="both"/>
        <w:rPr>
          <w:sz w:val="28"/>
          <w:szCs w:val="28"/>
          <w:vertAlign w:val="superscript"/>
        </w:rPr>
      </w:pPr>
      <w:r w:rsidRPr="00CE4B47">
        <w:rPr>
          <w:sz w:val="28"/>
          <w:szCs w:val="28"/>
        </w:rPr>
        <w:t>действующего на основании</w:t>
      </w:r>
      <w:r w:rsidRPr="00CE4B47">
        <w:rPr>
          <w:sz w:val="28"/>
          <w:szCs w:val="28"/>
          <w:vertAlign w:val="superscript"/>
        </w:rPr>
        <w:t>2</w:t>
      </w:r>
    </w:p>
    <w:p w:rsidR="00CE4B47" w:rsidRPr="00CE4B47" w:rsidRDefault="00CE4B47" w:rsidP="00CE4B47">
      <w:pPr>
        <w:widowControl w:val="0"/>
        <w:jc w:val="both"/>
        <w:rPr>
          <w:sz w:val="28"/>
          <w:szCs w:val="28"/>
        </w:rPr>
      </w:pPr>
      <w:r w:rsidRPr="00CE4B47">
        <w:rPr>
          <w:sz w:val="28"/>
          <w:szCs w:val="28"/>
        </w:rPr>
        <w:t>_____________________________________________________</w:t>
      </w:r>
    </w:p>
    <w:p w:rsidR="00CE4B47" w:rsidRPr="00CE4B47" w:rsidRDefault="00CE4B47" w:rsidP="00CE4B47">
      <w:pPr>
        <w:widowControl w:val="0"/>
        <w:jc w:val="both"/>
        <w:rPr>
          <w:sz w:val="28"/>
          <w:szCs w:val="28"/>
        </w:rPr>
      </w:pPr>
      <w:r w:rsidRPr="00CE4B47">
        <w:rPr>
          <w:sz w:val="28"/>
          <w:szCs w:val="28"/>
        </w:rPr>
        <w:t xml:space="preserve"> (наименование, номер и дата документа, удостоверяющего полномочия представителя заявителя)</w:t>
      </w:r>
    </w:p>
    <w:p w:rsidR="00CE4B47" w:rsidRPr="00CE4B47" w:rsidRDefault="00CE4B47" w:rsidP="00CE4B47">
      <w:pPr>
        <w:widowControl w:val="0"/>
        <w:jc w:val="both"/>
        <w:rPr>
          <w:sz w:val="28"/>
          <w:szCs w:val="28"/>
        </w:rPr>
      </w:pPr>
      <w:r w:rsidRPr="00CE4B47">
        <w:rPr>
          <w:sz w:val="28"/>
          <w:szCs w:val="28"/>
        </w:rPr>
        <w:t>Контактные телефоны (факс):____________________________</w:t>
      </w:r>
    </w:p>
    <w:p w:rsidR="00CE4B47" w:rsidRPr="00CE4B47" w:rsidRDefault="00CE4B47" w:rsidP="00CE4B47">
      <w:pPr>
        <w:widowControl w:val="0"/>
        <w:jc w:val="both"/>
        <w:rPr>
          <w:sz w:val="28"/>
          <w:szCs w:val="28"/>
        </w:rPr>
      </w:pPr>
      <w:r w:rsidRPr="00CE4B47">
        <w:rPr>
          <w:sz w:val="28"/>
          <w:szCs w:val="28"/>
        </w:rPr>
        <w:t>e-mail (при наличии): ___________________________________</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Заявление </w:t>
      </w:r>
    </w:p>
    <w:p w:rsidR="00CE4B47" w:rsidRPr="00CE4B47" w:rsidRDefault="00CE4B47" w:rsidP="00CE4B47">
      <w:pPr>
        <w:widowControl w:val="0"/>
        <w:jc w:val="both"/>
        <w:rPr>
          <w:bCs/>
          <w:sz w:val="28"/>
          <w:szCs w:val="28"/>
        </w:rPr>
      </w:pPr>
      <w:r w:rsidRPr="00CE4B47">
        <w:rPr>
          <w:sz w:val="28"/>
          <w:szCs w:val="28"/>
        </w:rPr>
        <w:t>о выдаче архивной справки, архивной копии, архивной выписки</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Прошу выдать архивную справку архивную копию, архивную выписку___________________________________________ за ___________ год (ы)</w:t>
      </w:r>
    </w:p>
    <w:p w:rsidR="00CE4B47" w:rsidRPr="00CE4B47" w:rsidRDefault="00CE4B47" w:rsidP="00CE4B47">
      <w:pPr>
        <w:widowControl w:val="0"/>
        <w:jc w:val="both"/>
        <w:rPr>
          <w:sz w:val="28"/>
          <w:szCs w:val="28"/>
        </w:rPr>
      </w:pPr>
    </w:p>
    <w:tbl>
      <w:tblPr>
        <w:tblW w:w="10260" w:type="dxa"/>
        <w:tblInd w:w="55" w:type="dxa"/>
        <w:tblLayout w:type="fixed"/>
        <w:tblCellMar>
          <w:left w:w="0" w:type="dxa"/>
          <w:right w:w="0" w:type="dxa"/>
        </w:tblCellMar>
        <w:tblLook w:val="00A0" w:firstRow="1" w:lastRow="0" w:firstColumn="1" w:lastColumn="0" w:noHBand="0" w:noVBand="0"/>
      </w:tblPr>
      <w:tblGrid>
        <w:gridCol w:w="1276"/>
        <w:gridCol w:w="851"/>
        <w:gridCol w:w="4560"/>
        <w:gridCol w:w="479"/>
        <w:gridCol w:w="3094"/>
      </w:tblGrid>
      <w:tr w:rsidR="00CE4B47" w:rsidRPr="00CE4B47" w:rsidTr="004804A5">
        <w:trPr>
          <w:trHeight w:val="564"/>
        </w:trPr>
        <w:tc>
          <w:tcPr>
            <w:tcW w:w="1276" w:type="dxa"/>
            <w:tcBorders>
              <w:top w:val="nil"/>
              <w:left w:val="nil"/>
              <w:bottom w:val="nil"/>
              <w:right w:val="nil"/>
            </w:tcBorders>
            <w:tcMar>
              <w:top w:w="0" w:type="dxa"/>
              <w:left w:w="55" w:type="dxa"/>
              <w:bottom w:w="0" w:type="dxa"/>
              <w:right w:w="55" w:type="dxa"/>
            </w:tcMar>
          </w:tcPr>
          <w:p w:rsidR="00CE4B47" w:rsidRPr="00CE4B47" w:rsidRDefault="00CE4B47" w:rsidP="00CE4B47">
            <w:pPr>
              <w:widowControl w:val="0"/>
              <w:jc w:val="both"/>
              <w:rPr>
                <w:sz w:val="28"/>
                <w:szCs w:val="28"/>
              </w:rPr>
            </w:pPr>
          </w:p>
        </w:tc>
        <w:tc>
          <w:tcPr>
            <w:tcW w:w="8984" w:type="dxa"/>
            <w:gridSpan w:val="4"/>
            <w:tcBorders>
              <w:top w:val="nil"/>
              <w:left w:val="nil"/>
              <w:bottom w:val="single" w:sz="4" w:space="0" w:color="auto"/>
              <w:right w:val="nil"/>
            </w:tcBorders>
            <w:tcMar>
              <w:top w:w="0" w:type="dxa"/>
              <w:left w:w="55" w:type="dxa"/>
              <w:bottom w:w="0" w:type="dxa"/>
              <w:right w:w="55" w:type="dxa"/>
            </w:tcMar>
          </w:tcPr>
          <w:p w:rsidR="00CE4B47" w:rsidRPr="00CE4B47" w:rsidRDefault="00CE4B47" w:rsidP="00CE4B47">
            <w:pPr>
              <w:widowControl w:val="0"/>
              <w:jc w:val="both"/>
              <w:rPr>
                <w:sz w:val="28"/>
                <w:szCs w:val="28"/>
              </w:rPr>
            </w:pPr>
            <w:r w:rsidRPr="00CE4B47">
              <w:rPr>
                <w:sz w:val="28"/>
                <w:szCs w:val="28"/>
              </w:rPr>
              <w:t>(о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похозяйственной книги) и т.д.</w:t>
            </w:r>
          </w:p>
        </w:tc>
      </w:tr>
      <w:tr w:rsidR="00CE4B47" w:rsidRPr="00CE4B47" w:rsidTr="004804A5">
        <w:tc>
          <w:tcPr>
            <w:tcW w:w="2127" w:type="dxa"/>
            <w:gridSpan w:val="2"/>
            <w:tcBorders>
              <w:top w:val="nil"/>
              <w:left w:val="nil"/>
              <w:bottom w:val="nil"/>
              <w:right w:val="nil"/>
            </w:tcBorders>
            <w:tcMar>
              <w:top w:w="0" w:type="dxa"/>
              <w:left w:w="55" w:type="dxa"/>
              <w:bottom w:w="0" w:type="dxa"/>
              <w:right w:w="55" w:type="dxa"/>
            </w:tcMar>
          </w:tcPr>
          <w:p w:rsidR="00CE4B47" w:rsidRPr="00CE4B47" w:rsidRDefault="00CE4B47" w:rsidP="00CE4B47">
            <w:pPr>
              <w:widowControl w:val="0"/>
              <w:jc w:val="both"/>
              <w:rPr>
                <w:sz w:val="28"/>
                <w:szCs w:val="28"/>
              </w:rPr>
            </w:pPr>
            <w:r w:rsidRPr="00CE4B47">
              <w:rPr>
                <w:sz w:val="28"/>
                <w:szCs w:val="28"/>
              </w:rPr>
              <w:t>Заявитель:</w:t>
            </w:r>
          </w:p>
        </w:tc>
        <w:tc>
          <w:tcPr>
            <w:tcW w:w="4560" w:type="dxa"/>
            <w:tcBorders>
              <w:top w:val="single" w:sz="6" w:space="0" w:color="000000"/>
              <w:left w:val="nil"/>
              <w:bottom w:val="nil"/>
              <w:right w:val="nil"/>
            </w:tcBorders>
            <w:tcMar>
              <w:top w:w="0" w:type="dxa"/>
              <w:left w:w="55" w:type="dxa"/>
              <w:bottom w:w="0" w:type="dxa"/>
              <w:right w:w="55" w:type="dxa"/>
            </w:tcMar>
          </w:tcPr>
          <w:p w:rsidR="00CE4B47" w:rsidRPr="00CE4B47" w:rsidRDefault="00CE4B47" w:rsidP="00CE4B47">
            <w:pPr>
              <w:widowControl w:val="0"/>
              <w:jc w:val="both"/>
              <w:rPr>
                <w:sz w:val="28"/>
                <w:szCs w:val="28"/>
              </w:rPr>
            </w:pPr>
            <w:r w:rsidRPr="00CE4B47">
              <w:rPr>
                <w:sz w:val="28"/>
                <w:szCs w:val="28"/>
              </w:rPr>
              <w:t>(Ф.И.О., должность представителя юридического лица; Ф.И.О. физического лица)</w:t>
            </w:r>
          </w:p>
        </w:tc>
        <w:tc>
          <w:tcPr>
            <w:tcW w:w="479" w:type="dxa"/>
            <w:tcBorders>
              <w:top w:val="nil"/>
              <w:left w:val="nil"/>
              <w:bottom w:val="nil"/>
              <w:right w:val="nil"/>
            </w:tcBorders>
            <w:tcMar>
              <w:top w:w="0" w:type="dxa"/>
              <w:left w:w="55" w:type="dxa"/>
              <w:bottom w:w="0" w:type="dxa"/>
              <w:right w:w="55" w:type="dxa"/>
            </w:tcMar>
          </w:tcPr>
          <w:p w:rsidR="00CE4B47" w:rsidRPr="00CE4B47" w:rsidRDefault="00CE4B47" w:rsidP="00CE4B47">
            <w:pPr>
              <w:widowControl w:val="0"/>
              <w:jc w:val="both"/>
              <w:rPr>
                <w:sz w:val="28"/>
                <w:szCs w:val="28"/>
              </w:rPr>
            </w:pPr>
          </w:p>
        </w:tc>
        <w:tc>
          <w:tcPr>
            <w:tcW w:w="3094" w:type="dxa"/>
            <w:tcBorders>
              <w:top w:val="single" w:sz="6" w:space="0" w:color="000000"/>
              <w:left w:val="nil"/>
              <w:bottom w:val="nil"/>
              <w:right w:val="nil"/>
            </w:tcBorders>
            <w:tcMar>
              <w:top w:w="0" w:type="dxa"/>
              <w:left w:w="55" w:type="dxa"/>
              <w:bottom w:w="0" w:type="dxa"/>
              <w:right w:w="55" w:type="dxa"/>
            </w:tcMar>
          </w:tcPr>
          <w:p w:rsidR="00CE4B47" w:rsidRPr="00CE4B47" w:rsidRDefault="00CE4B47" w:rsidP="00CE4B47">
            <w:pPr>
              <w:widowControl w:val="0"/>
              <w:jc w:val="both"/>
              <w:rPr>
                <w:sz w:val="28"/>
                <w:szCs w:val="28"/>
              </w:rPr>
            </w:pPr>
            <w:r w:rsidRPr="00CE4B47">
              <w:rPr>
                <w:sz w:val="28"/>
                <w:szCs w:val="28"/>
              </w:rPr>
              <w:t>(подпись)           (дата)</w:t>
            </w:r>
          </w:p>
        </w:tc>
      </w:tr>
    </w:tbl>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К заявлению прилагаются следующие документы:</w:t>
      </w:r>
    </w:p>
    <w:p w:rsidR="00CE4B47" w:rsidRPr="00CE4B47" w:rsidRDefault="00CE4B47" w:rsidP="00CE4B47">
      <w:pPr>
        <w:widowControl w:val="0"/>
        <w:jc w:val="both"/>
        <w:rPr>
          <w:sz w:val="28"/>
          <w:szCs w:val="28"/>
        </w:rPr>
      </w:pPr>
      <w:r w:rsidRPr="00CE4B47">
        <w:rPr>
          <w:sz w:val="28"/>
          <w:szCs w:val="28"/>
        </w:rPr>
        <w:t>1. ...</w:t>
      </w:r>
    </w:p>
    <w:p w:rsidR="00CE4B47" w:rsidRPr="00CE4B47" w:rsidRDefault="00CE4B47" w:rsidP="00CE4B47">
      <w:pPr>
        <w:widowControl w:val="0"/>
        <w:jc w:val="both"/>
        <w:rPr>
          <w:sz w:val="28"/>
          <w:szCs w:val="28"/>
        </w:rPr>
      </w:pPr>
      <w:r w:rsidRPr="00CE4B47">
        <w:rPr>
          <w:sz w:val="28"/>
          <w:szCs w:val="28"/>
        </w:rPr>
        <w:t>2. ....</w:t>
      </w:r>
    </w:p>
    <w:p w:rsidR="00CE4B47" w:rsidRPr="00CE4B47" w:rsidRDefault="00CE4B47" w:rsidP="00CE4B47">
      <w:pPr>
        <w:widowControl w:val="0"/>
        <w:jc w:val="both"/>
        <w:rPr>
          <w:sz w:val="28"/>
          <w:szCs w:val="28"/>
        </w:rPr>
      </w:pPr>
      <w:r w:rsidRPr="00CE4B47">
        <w:rPr>
          <w:sz w:val="28"/>
          <w:szCs w:val="28"/>
        </w:rPr>
        <w:t xml:space="preserve">Я 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2" w:history="1">
        <w:r w:rsidRPr="00CE4B47">
          <w:rPr>
            <w:rStyle w:val="ae"/>
            <w:sz w:val="28"/>
            <w:szCs w:val="28"/>
          </w:rPr>
          <w:t>законом</w:t>
        </w:r>
      </w:hyperlink>
      <w:r w:rsidRPr="00CE4B47">
        <w:rPr>
          <w:sz w:val="28"/>
          <w:szCs w:val="28"/>
        </w:rPr>
        <w:t xml:space="preserve"> от 27.07.2006 № 152-ФЗ «О персональных данных». </w:t>
      </w:r>
    </w:p>
    <w:p w:rsidR="00CE4B47" w:rsidRPr="00CE4B47" w:rsidRDefault="00CE4B47" w:rsidP="00CE4B47">
      <w:pPr>
        <w:widowControl w:val="0"/>
        <w:jc w:val="both"/>
        <w:rPr>
          <w:sz w:val="28"/>
          <w:szCs w:val="28"/>
        </w:rPr>
      </w:pPr>
      <w:r w:rsidRPr="00CE4B47">
        <w:rPr>
          <w:sz w:val="28"/>
          <w:szCs w:val="28"/>
        </w:rPr>
        <w:t>Ознакомлен с тем, что могу отказаться от обработки моих персональных данных, подав соответствующее заявление.</w:t>
      </w:r>
    </w:p>
    <w:p w:rsidR="00CE4B47" w:rsidRPr="00CE4B47" w:rsidRDefault="00CE4B47" w:rsidP="00CE4B47">
      <w:pPr>
        <w:widowControl w:val="0"/>
        <w:jc w:val="both"/>
        <w:rPr>
          <w:sz w:val="28"/>
          <w:szCs w:val="28"/>
        </w:rPr>
      </w:pPr>
      <w:r w:rsidRPr="00CE4B47">
        <w:rPr>
          <w:sz w:val="28"/>
          <w:szCs w:val="28"/>
        </w:rPr>
        <w:t xml:space="preserve">Способ получения результатов муниципальной услуги: лично в архивном отделе, в </w:t>
      </w:r>
      <w:r w:rsidRPr="00CE4B47">
        <w:rPr>
          <w:sz w:val="28"/>
          <w:szCs w:val="28"/>
        </w:rPr>
        <w:lastRenderedPageBreak/>
        <w:t xml:space="preserve">МФЦ, почтовым отправлением по адресу, указанному заявителем (нужное подчеркнуть). </w:t>
      </w:r>
    </w:p>
    <w:p w:rsidR="00CE4B47" w:rsidRPr="00CE4B47" w:rsidRDefault="00CE4B47" w:rsidP="00CE4B47">
      <w:pPr>
        <w:widowControl w:val="0"/>
        <w:jc w:val="both"/>
        <w:rPr>
          <w:sz w:val="28"/>
          <w:szCs w:val="28"/>
        </w:rPr>
      </w:pPr>
    </w:p>
    <w:p w:rsidR="00CE4B47" w:rsidRPr="00CE4B47" w:rsidRDefault="00CE4B47" w:rsidP="00CE4B47">
      <w:pPr>
        <w:widowControl w:val="0"/>
        <w:jc w:val="both"/>
        <w:rPr>
          <w:sz w:val="28"/>
          <w:szCs w:val="28"/>
        </w:rPr>
      </w:pPr>
      <w:r w:rsidRPr="00CE4B47">
        <w:rPr>
          <w:sz w:val="28"/>
          <w:szCs w:val="28"/>
        </w:rPr>
        <w:t xml:space="preserve">Заявитель </w:t>
      </w:r>
    </w:p>
    <w:p w:rsidR="00CE4B47" w:rsidRPr="00CE4B47" w:rsidRDefault="00CE4B47" w:rsidP="00CE4B47">
      <w:pPr>
        <w:widowControl w:val="0"/>
        <w:jc w:val="both"/>
        <w:rPr>
          <w:sz w:val="28"/>
          <w:szCs w:val="28"/>
        </w:rPr>
      </w:pPr>
      <w:r w:rsidRPr="00CE4B47">
        <w:rPr>
          <w:sz w:val="28"/>
          <w:szCs w:val="28"/>
        </w:rPr>
        <w:t>(представитель заявителя):        _____________     ___________________________</w:t>
      </w:r>
    </w:p>
    <w:p w:rsidR="00CE4B47" w:rsidRPr="00CE4B47" w:rsidRDefault="00CE4B47" w:rsidP="00CE4B47">
      <w:pPr>
        <w:widowControl w:val="0"/>
        <w:jc w:val="both"/>
        <w:rPr>
          <w:sz w:val="28"/>
          <w:szCs w:val="28"/>
        </w:rPr>
      </w:pPr>
      <w:r w:rsidRPr="00CE4B47">
        <w:rPr>
          <w:sz w:val="28"/>
          <w:szCs w:val="28"/>
        </w:rPr>
        <w:t xml:space="preserve">                                                  (подпись)              (Ф.И.О.)                                                                               </w:t>
      </w:r>
    </w:p>
    <w:p w:rsidR="00CE4B47" w:rsidRPr="00CE4B47" w:rsidRDefault="00CE4B47" w:rsidP="00CE4B47">
      <w:pPr>
        <w:widowControl w:val="0"/>
        <w:jc w:val="both"/>
        <w:rPr>
          <w:sz w:val="28"/>
          <w:szCs w:val="28"/>
        </w:rPr>
      </w:pPr>
      <w:r w:rsidRPr="00CE4B47">
        <w:rPr>
          <w:sz w:val="28"/>
          <w:szCs w:val="28"/>
        </w:rPr>
        <w:t>«___» ______________ 20__ г.</w:t>
      </w:r>
    </w:p>
    <w:p w:rsidR="00CE4B47" w:rsidRPr="00365567" w:rsidRDefault="00CE4B47" w:rsidP="00205E84">
      <w:pPr>
        <w:widowControl w:val="0"/>
        <w:jc w:val="both"/>
        <w:rPr>
          <w:sz w:val="28"/>
          <w:szCs w:val="28"/>
        </w:rPr>
      </w:pPr>
    </w:p>
    <w:sectPr w:rsidR="00CE4B47" w:rsidRPr="00365567" w:rsidSect="00171298">
      <w:headerReference w:type="even" r:id="rId13"/>
      <w:headerReference w:type="default" r:id="rId14"/>
      <w:pgSz w:w="11907" w:h="16840" w:code="9"/>
      <w:pgMar w:top="1134" w:right="567" w:bottom="1134"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A20" w:rsidRDefault="000A5A20">
      <w:r>
        <w:separator/>
      </w:r>
    </w:p>
  </w:endnote>
  <w:endnote w:type="continuationSeparator" w:id="0">
    <w:p w:rsidR="000A5A20" w:rsidRDefault="000A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A20" w:rsidRDefault="000A5A20">
      <w:r>
        <w:separator/>
      </w:r>
    </w:p>
  </w:footnote>
  <w:footnote w:type="continuationSeparator" w:id="0">
    <w:p w:rsidR="000A5A20" w:rsidRDefault="000A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26" w:rsidRDefault="00D54826" w:rsidP="006D2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54826" w:rsidRDefault="00D5482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826" w:rsidRDefault="00D54826" w:rsidP="007929E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E4B47">
      <w:rPr>
        <w:rStyle w:val="ab"/>
        <w:noProof/>
      </w:rPr>
      <w:t>3</w:t>
    </w:r>
    <w:r>
      <w:rPr>
        <w:rStyle w:val="ab"/>
      </w:rPr>
      <w:fldChar w:fldCharType="end"/>
    </w:r>
  </w:p>
  <w:p w:rsidR="00D54826" w:rsidRDefault="00D54826">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51B"/>
    <w:rsid w:val="0000117A"/>
    <w:rsid w:val="0002483A"/>
    <w:rsid w:val="000414AB"/>
    <w:rsid w:val="00093328"/>
    <w:rsid w:val="000A5A20"/>
    <w:rsid w:val="000C6637"/>
    <w:rsid w:val="000E5839"/>
    <w:rsid w:val="0010392D"/>
    <w:rsid w:val="00171298"/>
    <w:rsid w:val="00184B29"/>
    <w:rsid w:val="001C4D0B"/>
    <w:rsid w:val="001E4DD9"/>
    <w:rsid w:val="002005E4"/>
    <w:rsid w:val="00205E84"/>
    <w:rsid w:val="002124DD"/>
    <w:rsid w:val="0024650F"/>
    <w:rsid w:val="00255AEB"/>
    <w:rsid w:val="002571F9"/>
    <w:rsid w:val="002A3A87"/>
    <w:rsid w:val="002B6416"/>
    <w:rsid w:val="002C03A8"/>
    <w:rsid w:val="003112AD"/>
    <w:rsid w:val="0031589D"/>
    <w:rsid w:val="00323926"/>
    <w:rsid w:val="0036481E"/>
    <w:rsid w:val="00365567"/>
    <w:rsid w:val="003A0287"/>
    <w:rsid w:val="003B3A9A"/>
    <w:rsid w:val="003B5191"/>
    <w:rsid w:val="003D36FD"/>
    <w:rsid w:val="0040204D"/>
    <w:rsid w:val="00406258"/>
    <w:rsid w:val="00442F14"/>
    <w:rsid w:val="0050120D"/>
    <w:rsid w:val="0051467A"/>
    <w:rsid w:val="00525858"/>
    <w:rsid w:val="005511D5"/>
    <w:rsid w:val="005662B0"/>
    <w:rsid w:val="00572DC7"/>
    <w:rsid w:val="0058487A"/>
    <w:rsid w:val="005929B8"/>
    <w:rsid w:val="005E6C78"/>
    <w:rsid w:val="006D26E3"/>
    <w:rsid w:val="007929EB"/>
    <w:rsid w:val="008132D0"/>
    <w:rsid w:val="008E777A"/>
    <w:rsid w:val="00913E2A"/>
    <w:rsid w:val="00944FE2"/>
    <w:rsid w:val="00945F86"/>
    <w:rsid w:val="0095314E"/>
    <w:rsid w:val="009531FC"/>
    <w:rsid w:val="00976102"/>
    <w:rsid w:val="0098123A"/>
    <w:rsid w:val="00987BEE"/>
    <w:rsid w:val="00994BF1"/>
    <w:rsid w:val="009B5B95"/>
    <w:rsid w:val="00A606B1"/>
    <w:rsid w:val="00AC238A"/>
    <w:rsid w:val="00B063D9"/>
    <w:rsid w:val="00B33B9C"/>
    <w:rsid w:val="00B72AD6"/>
    <w:rsid w:val="00BD2C86"/>
    <w:rsid w:val="00BE7AA6"/>
    <w:rsid w:val="00C251AC"/>
    <w:rsid w:val="00C662F4"/>
    <w:rsid w:val="00CB3288"/>
    <w:rsid w:val="00CE4B47"/>
    <w:rsid w:val="00CE7EDD"/>
    <w:rsid w:val="00D13021"/>
    <w:rsid w:val="00D54826"/>
    <w:rsid w:val="00D61F23"/>
    <w:rsid w:val="00D8251B"/>
    <w:rsid w:val="00D865B8"/>
    <w:rsid w:val="00D91654"/>
    <w:rsid w:val="00DD6156"/>
    <w:rsid w:val="00DE628F"/>
    <w:rsid w:val="00E12551"/>
    <w:rsid w:val="00E17DA6"/>
    <w:rsid w:val="00E33D6E"/>
    <w:rsid w:val="00E50014"/>
    <w:rsid w:val="00E93B99"/>
    <w:rsid w:val="00F426C0"/>
    <w:rsid w:val="00F7388A"/>
    <w:rsid w:val="00F76F02"/>
    <w:rsid w:val="00FC343E"/>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1E"/>
  </w:style>
  <w:style w:type="paragraph" w:styleId="1">
    <w:name w:val="heading 1"/>
    <w:basedOn w:val="a"/>
    <w:next w:val="a"/>
    <w:link w:val="10"/>
    <w:uiPriority w:val="99"/>
    <w:qFormat/>
    <w:rsid w:val="0036481E"/>
    <w:pPr>
      <w:keepNext/>
      <w:jc w:val="center"/>
      <w:outlineLvl w:val="0"/>
    </w:pPr>
    <w:rPr>
      <w:b/>
      <w:sz w:val="44"/>
    </w:rPr>
  </w:style>
  <w:style w:type="paragraph" w:styleId="2">
    <w:name w:val="heading 2"/>
    <w:basedOn w:val="a"/>
    <w:next w:val="a"/>
    <w:link w:val="20"/>
    <w:uiPriority w:val="99"/>
    <w:qFormat/>
    <w:rsid w:val="0036481E"/>
    <w:pPr>
      <w:keepNext/>
      <w:jc w:val="center"/>
      <w:outlineLvl w:val="1"/>
    </w:pPr>
    <w:rPr>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paragraph" w:styleId="a3">
    <w:name w:val="Body Text Indent"/>
    <w:basedOn w:val="a"/>
    <w:link w:val="a4"/>
    <w:uiPriority w:val="99"/>
    <w:rsid w:val="0036481E"/>
    <w:pPr>
      <w:ind w:left="-181" w:firstLine="709"/>
    </w:pPr>
    <w:rPr>
      <w:sz w:val="28"/>
      <w:szCs w:val="24"/>
    </w:rPr>
  </w:style>
  <w:style w:type="character" w:customStyle="1" w:styleId="a4">
    <w:name w:val="Основной текст с отступом Знак"/>
    <w:link w:val="a3"/>
    <w:uiPriority w:val="99"/>
    <w:semiHidden/>
    <w:locked/>
    <w:rPr>
      <w:rFonts w:cs="Times New Roman"/>
      <w:sz w:val="20"/>
      <w:szCs w:val="20"/>
    </w:rPr>
  </w:style>
  <w:style w:type="paragraph" w:styleId="21">
    <w:name w:val="Body Text Indent 2"/>
    <w:basedOn w:val="a"/>
    <w:link w:val="22"/>
    <w:uiPriority w:val="99"/>
    <w:rsid w:val="0036481E"/>
    <w:pPr>
      <w:ind w:left="-181" w:firstLine="709"/>
      <w:jc w:val="both"/>
    </w:pPr>
    <w:rPr>
      <w:sz w:val="28"/>
      <w:szCs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
    <w:name w:val="Body Text Indent 3"/>
    <w:basedOn w:val="a"/>
    <w:link w:val="30"/>
    <w:uiPriority w:val="99"/>
    <w:rsid w:val="0036481E"/>
    <w:pPr>
      <w:ind w:left="-181" w:firstLine="181"/>
      <w:jc w:val="both"/>
    </w:pPr>
    <w:rPr>
      <w:sz w:val="28"/>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alloon Text"/>
    <w:basedOn w:val="a"/>
    <w:link w:val="a6"/>
    <w:uiPriority w:val="99"/>
    <w:semiHidden/>
    <w:rsid w:val="00E93B99"/>
    <w:rPr>
      <w:rFonts w:ascii="Tahoma" w:hAnsi="Tahoma" w:cs="Tahoma"/>
      <w:sz w:val="16"/>
      <w:szCs w:val="16"/>
    </w:rPr>
  </w:style>
  <w:style w:type="character" w:customStyle="1" w:styleId="a6">
    <w:name w:val="Текст выноски Знак"/>
    <w:link w:val="a5"/>
    <w:uiPriority w:val="99"/>
    <w:semiHidden/>
    <w:locked/>
    <w:rPr>
      <w:rFonts w:cs="Times New Roman"/>
      <w:sz w:val="2"/>
    </w:rPr>
  </w:style>
  <w:style w:type="paragraph" w:styleId="a7">
    <w:name w:val="No Spacing"/>
    <w:uiPriority w:val="99"/>
    <w:qFormat/>
    <w:rsid w:val="00C251AC"/>
  </w:style>
  <w:style w:type="paragraph" w:styleId="a8">
    <w:name w:val="List Paragraph"/>
    <w:basedOn w:val="a"/>
    <w:uiPriority w:val="99"/>
    <w:qFormat/>
    <w:rsid w:val="009B5B95"/>
    <w:pPr>
      <w:ind w:left="720"/>
      <w:contextualSpacing/>
    </w:pPr>
  </w:style>
  <w:style w:type="paragraph" w:styleId="a9">
    <w:name w:val="header"/>
    <w:basedOn w:val="a"/>
    <w:link w:val="aa"/>
    <w:uiPriority w:val="99"/>
    <w:rsid w:val="0098123A"/>
    <w:pPr>
      <w:tabs>
        <w:tab w:val="center" w:pos="4677"/>
        <w:tab w:val="right" w:pos="9355"/>
      </w:tabs>
    </w:pPr>
  </w:style>
  <w:style w:type="character" w:customStyle="1" w:styleId="aa">
    <w:name w:val="Верхний колонтитул Знак"/>
    <w:link w:val="a9"/>
    <w:uiPriority w:val="99"/>
    <w:semiHidden/>
    <w:locked/>
    <w:rPr>
      <w:rFonts w:cs="Times New Roman"/>
      <w:sz w:val="20"/>
      <w:szCs w:val="20"/>
    </w:rPr>
  </w:style>
  <w:style w:type="character" w:styleId="ab">
    <w:name w:val="page number"/>
    <w:uiPriority w:val="99"/>
    <w:rsid w:val="0098123A"/>
    <w:rPr>
      <w:rFonts w:cs="Times New Roman"/>
    </w:rPr>
  </w:style>
  <w:style w:type="paragraph" w:styleId="ac">
    <w:name w:val="footer"/>
    <w:basedOn w:val="a"/>
    <w:link w:val="ad"/>
    <w:uiPriority w:val="99"/>
    <w:rsid w:val="0098123A"/>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character" w:styleId="ae">
    <w:name w:val="Hyperlink"/>
    <w:uiPriority w:val="99"/>
    <w:unhideWhenUsed/>
    <w:rsid w:val="00CE4B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1D09BA5EDD1E646CAA3DBF1CF00F91D6980AB708DA17BA711648D6AE41WE2E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6661</Words>
  <Characters>37968</Characters>
  <Application>Microsoft Office Word</Application>
  <DocSecurity>0</DocSecurity>
  <Lines>316</Lines>
  <Paragraphs>89</Paragraphs>
  <ScaleCrop>false</ScaleCrop>
  <Company> </Company>
  <LinksUpToDate>false</LinksUpToDate>
  <CharactersWithSpaces>44540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109k</cp:lastModifiedBy>
  <cp:revision>7</cp:revision>
  <cp:lastPrinted>2025-02-18T13:44:00Z</cp:lastPrinted>
  <dcterms:created xsi:type="dcterms:W3CDTF">2025-03-07T09:47:00Z</dcterms:created>
  <dcterms:modified xsi:type="dcterms:W3CDTF">2025-03-13T09:01:00Z</dcterms:modified>
</cp:coreProperties>
</file>