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8" o:title=""/>
          </v:shape>
          <o:OLEObject Type="Embed" ProgID="CorelDraw.Graphic.24" ShapeID="_x0000_i1025" DrawAspect="Content" ObjectID="_1824875742" r:id="rId9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F10DEF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C5719">
        <w:rPr>
          <w:sz w:val="28"/>
        </w:rPr>
        <w:t>13.11.2025</w:t>
      </w:r>
      <w:bookmarkStart w:id="0" w:name="_GoBack"/>
      <w:bookmarkEnd w:id="0"/>
      <w:r>
        <w:rPr>
          <w:sz w:val="28"/>
        </w:rPr>
        <w:t xml:space="preserve"> № </w:t>
      </w:r>
      <w:r w:rsidR="00BC5719">
        <w:rPr>
          <w:sz w:val="28"/>
        </w:rPr>
        <w:t>2126</w:t>
      </w:r>
      <w:r>
        <w:rPr>
          <w:sz w:val="28"/>
        </w:rPr>
        <w:t xml:space="preserve"> 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3E0019" w:rsidRDefault="003E0019" w:rsidP="00E106B8">
            <w:pPr>
              <w:pStyle w:val="a7"/>
              <w:spacing w:after="0"/>
              <w:jc w:val="both"/>
            </w:pPr>
          </w:p>
          <w:p w:rsidR="006953C7" w:rsidRPr="00811CA7" w:rsidRDefault="0017450E" w:rsidP="00CD76CC">
            <w:pPr>
              <w:widowControl w:val="0"/>
              <w:suppressAutoHyphens/>
              <w:spacing w:line="276" w:lineRule="auto"/>
              <w:jc w:val="both"/>
              <w:rPr>
                <w:rFonts w:eastAsia="Andale Sans UI"/>
                <w:bCs/>
                <w:kern w:val="1"/>
                <w:sz w:val="27"/>
                <w:szCs w:val="27"/>
              </w:rPr>
            </w:pPr>
            <w:r w:rsidRPr="00BD7655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rFonts w:eastAsia="Andale Sans UI"/>
                <w:bCs/>
                <w:kern w:val="1"/>
                <w:sz w:val="27"/>
                <w:szCs w:val="27"/>
              </w:rPr>
              <w:t>прогноз</w:t>
            </w:r>
            <w:r w:rsidR="00F34496" w:rsidRPr="00811CA7">
              <w:rPr>
                <w:rFonts w:eastAsia="Andale Sans UI"/>
                <w:bCs/>
                <w:kern w:val="1"/>
                <w:sz w:val="27"/>
                <w:szCs w:val="27"/>
              </w:rPr>
              <w:t xml:space="preserve"> социально-экономического развития муниципального образования «Сафоновский муниципальный округ» Смоленской области на 2026 год и на плановый период 2027 и 2028 годов</w:t>
            </w:r>
            <w:r w:rsidR="00F34496" w:rsidRPr="00811CA7">
              <w:rPr>
                <w:sz w:val="27"/>
                <w:szCs w:val="27"/>
              </w:rPr>
              <w:t xml:space="preserve"> </w:t>
            </w:r>
          </w:p>
        </w:tc>
        <w:tc>
          <w:tcPr>
            <w:tcW w:w="3261" w:type="dxa"/>
          </w:tcPr>
          <w:p w:rsidR="00205E84" w:rsidRPr="00945F86" w:rsidRDefault="00205E84" w:rsidP="00E106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3E0019" w:rsidRDefault="003E0019" w:rsidP="00CD76CC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6E1E" w:rsidRPr="00CD76CC" w:rsidRDefault="00996E1E" w:rsidP="00CD76CC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E1E">
        <w:rPr>
          <w:rFonts w:ascii="Times New Roman" w:hAnsi="Times New Roman" w:cs="Times New Roman"/>
          <w:sz w:val="28"/>
          <w:szCs w:val="28"/>
        </w:rPr>
        <w:t xml:space="preserve">     </w:t>
      </w:r>
      <w:r w:rsidR="008B7621" w:rsidRPr="00996E1E">
        <w:rPr>
          <w:rFonts w:ascii="Times New Roman" w:hAnsi="Times New Roman" w:cs="Times New Roman"/>
          <w:sz w:val="28"/>
          <w:szCs w:val="28"/>
        </w:rPr>
        <w:t xml:space="preserve"> </w:t>
      </w:r>
      <w:r w:rsidRPr="00996E1E">
        <w:rPr>
          <w:rFonts w:ascii="Times New Roman" w:hAnsi="Times New Roman" w:cs="Times New Roman"/>
          <w:sz w:val="28"/>
          <w:szCs w:val="28"/>
        </w:rPr>
        <w:t xml:space="preserve">  Руководствуясь статьей 173 Бюджетного кодекса Российской Федерации, Порядком разработки прогноза социально-экономического развития  муниципального образования «Сафоновский муниципальный округ» Смоленской области на 2025 год и на плановый период 2026 и 2027 годов, утвержденным постановлением Администрации муниципального образования «Сафоновский район» Смоленской области от 13.11.2024 № 1873, Уставом муниципального образования «Сафоновский муниципальный округ» Смоленской области, Администрация муниципального образования </w:t>
      </w:r>
      <w:r w:rsidRPr="00996E1E">
        <w:rPr>
          <w:rFonts w:ascii="Times New Roman" w:hAnsi="Times New Roman" w:cs="Times New Roman"/>
          <w:color w:val="000000"/>
          <w:sz w:val="28"/>
          <w:szCs w:val="28"/>
        </w:rPr>
        <w:t xml:space="preserve">«Сафоновский муниципальный </w:t>
      </w:r>
      <w:r w:rsidRPr="00CD76CC">
        <w:rPr>
          <w:rFonts w:ascii="Times New Roman" w:hAnsi="Times New Roman" w:cs="Times New Roman"/>
          <w:color w:val="000000"/>
          <w:sz w:val="28"/>
          <w:szCs w:val="28"/>
        </w:rPr>
        <w:t>округ» Смоленской области</w:t>
      </w:r>
    </w:p>
    <w:p w:rsidR="00996E1E" w:rsidRPr="00996E1E" w:rsidRDefault="00996E1E" w:rsidP="00996E1E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827" w:rsidRPr="00E901E4" w:rsidRDefault="006953C7" w:rsidP="00996E1E">
      <w:pPr>
        <w:spacing w:line="276" w:lineRule="auto"/>
        <w:jc w:val="both"/>
        <w:rPr>
          <w:sz w:val="28"/>
          <w:szCs w:val="28"/>
        </w:rPr>
      </w:pPr>
      <w:r w:rsidRPr="00E901E4">
        <w:rPr>
          <w:sz w:val="28"/>
          <w:szCs w:val="28"/>
        </w:rPr>
        <w:t>ПОСТАНОВЛЯЕТ:</w:t>
      </w:r>
    </w:p>
    <w:p w:rsidR="00E901E4" w:rsidRPr="00E901E4" w:rsidRDefault="00E901E4" w:rsidP="009D290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358E0" w:rsidRPr="00CD76CC" w:rsidRDefault="00307827" w:rsidP="00CD76CC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76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</w:t>
      </w:r>
      <w:r w:rsidR="00CD76C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0358E0" w:rsidRPr="00CD76C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0358E0" w:rsidRPr="00CD76CC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прогноз социально-экономического развития муниципального образования «Сафоновский муниципальный округ» Смоленской области на 2026 год и на плановый период 2027 и 2028 годов</w:t>
      </w:r>
      <w:r w:rsidR="00CD76CC" w:rsidRPr="00CD76CC"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="00CD76CC">
        <w:rPr>
          <w:sz w:val="28"/>
          <w:szCs w:val="28"/>
        </w:rPr>
        <w:t xml:space="preserve"> </w:t>
      </w:r>
      <w:r w:rsidR="004A6C07">
        <w:rPr>
          <w:rFonts w:ascii="Times New Roman" w:hAnsi="Times New Roman" w:cs="Times New Roman"/>
          <w:sz w:val="28"/>
          <w:szCs w:val="28"/>
        </w:rPr>
        <w:t>Администрации</w:t>
      </w:r>
      <w:r w:rsidR="00CD76CC" w:rsidRPr="00996E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D76CC" w:rsidRPr="00996E1E">
        <w:rPr>
          <w:rFonts w:ascii="Times New Roman" w:hAnsi="Times New Roman" w:cs="Times New Roman"/>
          <w:color w:val="000000"/>
          <w:sz w:val="28"/>
          <w:szCs w:val="28"/>
        </w:rPr>
        <w:t>«Сафоновский муниципальный округ» Смоленской области</w:t>
      </w:r>
      <w:r w:rsidR="00CD76CC">
        <w:rPr>
          <w:rFonts w:ascii="Times New Roman" w:hAnsi="Times New Roman" w:cs="Times New Roman"/>
          <w:color w:val="000000"/>
          <w:sz w:val="28"/>
          <w:szCs w:val="28"/>
        </w:rPr>
        <w:t xml:space="preserve"> от 11.11.2025 № 2099, изложив раздел 10 </w:t>
      </w:r>
      <w:r w:rsidR="00C33DAF" w:rsidRPr="00996E1E">
        <w:rPr>
          <w:rFonts w:ascii="Times New Roman" w:hAnsi="Times New Roman" w:cs="Times New Roman"/>
          <w:sz w:val="28"/>
          <w:szCs w:val="28"/>
        </w:rPr>
        <w:t>«</w:t>
      </w:r>
      <w:r w:rsidR="00CD76CC" w:rsidRPr="00CD76CC">
        <w:rPr>
          <w:rFonts w:ascii="Times New Roman" w:hAnsi="Times New Roman" w:cs="Times New Roman"/>
          <w:bCs/>
          <w:sz w:val="28"/>
          <w:szCs w:val="28"/>
        </w:rPr>
        <w:t xml:space="preserve">Консолидированный бюджет </w:t>
      </w:r>
      <w:r w:rsidR="00BE653F">
        <w:rPr>
          <w:rFonts w:ascii="Times New Roman" w:hAnsi="Times New Roman" w:cs="Times New Roman"/>
          <w:bCs/>
          <w:sz w:val="28"/>
          <w:szCs w:val="28"/>
        </w:rPr>
        <w:t>субъекта Российской Федерации</w:t>
      </w:r>
      <w:r w:rsidR="00C33DAF" w:rsidRPr="00CD76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D76CC">
        <w:rPr>
          <w:rFonts w:ascii="Times New Roman" w:hAnsi="Times New Roman" w:cs="Times New Roman"/>
          <w:bCs/>
          <w:sz w:val="28"/>
          <w:szCs w:val="28"/>
        </w:rPr>
        <w:t xml:space="preserve"> в новой ред</w:t>
      </w:r>
      <w:r w:rsidR="00BE653F">
        <w:rPr>
          <w:rFonts w:ascii="Times New Roman" w:hAnsi="Times New Roman" w:cs="Times New Roman"/>
          <w:bCs/>
          <w:sz w:val="28"/>
          <w:szCs w:val="28"/>
        </w:rPr>
        <w:t>акции (прилагается</w:t>
      </w:r>
      <w:r w:rsidR="00CD76CC">
        <w:rPr>
          <w:rFonts w:ascii="Times New Roman" w:hAnsi="Times New Roman" w:cs="Times New Roman"/>
          <w:bCs/>
          <w:sz w:val="28"/>
          <w:szCs w:val="28"/>
        </w:rPr>
        <w:t>).</w:t>
      </w:r>
    </w:p>
    <w:p w:rsidR="000358E0" w:rsidRPr="00726FFC" w:rsidRDefault="000358E0" w:rsidP="00CD76CC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726FFC">
        <w:rPr>
          <w:sz w:val="28"/>
          <w:szCs w:val="28"/>
        </w:rPr>
        <w:lastRenderedPageBreak/>
        <w:t xml:space="preserve"> 2. </w:t>
      </w:r>
      <w:r w:rsidRPr="00726FFC">
        <w:rPr>
          <w:color w:val="000000"/>
          <w:sz w:val="28"/>
          <w:szCs w:val="28"/>
        </w:rPr>
        <w:t>Настоящее постановление является неотъемлемой частью постановления Администрации муниципального образования «</w:t>
      </w:r>
      <w:r w:rsidRPr="00726FFC">
        <w:rPr>
          <w:sz w:val="28"/>
          <w:szCs w:val="28"/>
        </w:rPr>
        <w:t>Сафоновский муниципальный округ</w:t>
      </w:r>
      <w:r w:rsidRPr="00726FFC">
        <w:rPr>
          <w:color w:val="000000"/>
          <w:sz w:val="28"/>
          <w:szCs w:val="28"/>
        </w:rPr>
        <w:t xml:space="preserve">» Смоленской области </w:t>
      </w:r>
      <w:r w:rsidRPr="00726FFC">
        <w:rPr>
          <w:sz w:val="28"/>
          <w:szCs w:val="28"/>
        </w:rPr>
        <w:t>от 11.11.2025 № 2099</w:t>
      </w:r>
      <w:r w:rsidRPr="00726FFC">
        <w:rPr>
          <w:color w:val="000000"/>
          <w:sz w:val="28"/>
          <w:szCs w:val="28"/>
        </w:rPr>
        <w:t>.</w:t>
      </w:r>
    </w:p>
    <w:p w:rsidR="00A9274E" w:rsidRDefault="000358E0" w:rsidP="00CD76CC">
      <w:pPr>
        <w:pStyle w:val="a5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26FFC">
        <w:rPr>
          <w:sz w:val="28"/>
          <w:szCs w:val="28"/>
        </w:rPr>
        <w:t xml:space="preserve"> 3. Разместить настоящее постановление на официальном сайте</w:t>
      </w:r>
      <w:r w:rsidRPr="00726FFC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CD76CC" w:rsidRDefault="00CD76CC" w:rsidP="00CD76CC">
      <w:pPr>
        <w:pStyle w:val="a5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CD76CC" w:rsidRPr="00CD76CC" w:rsidRDefault="00CD76CC" w:rsidP="00CD76CC">
      <w:pPr>
        <w:pStyle w:val="a5"/>
        <w:spacing w:line="276" w:lineRule="auto"/>
        <w:ind w:firstLine="567"/>
        <w:jc w:val="both"/>
        <w:rPr>
          <w:b/>
          <w:sz w:val="28"/>
          <w:szCs w:val="28"/>
        </w:rPr>
      </w:pPr>
    </w:p>
    <w:p w:rsidR="00AE4809" w:rsidRPr="00A9274E" w:rsidRDefault="00300238" w:rsidP="009D290F">
      <w:pPr>
        <w:spacing w:line="276" w:lineRule="auto"/>
        <w:jc w:val="both"/>
        <w:rPr>
          <w:sz w:val="27"/>
          <w:szCs w:val="27"/>
        </w:rPr>
      </w:pPr>
      <w:r w:rsidRPr="00A9274E">
        <w:rPr>
          <w:sz w:val="27"/>
          <w:szCs w:val="27"/>
        </w:rPr>
        <w:t xml:space="preserve">И.п. </w:t>
      </w:r>
      <w:r w:rsidR="003E0019" w:rsidRPr="00A9274E">
        <w:rPr>
          <w:sz w:val="27"/>
          <w:szCs w:val="27"/>
        </w:rPr>
        <w:t>Г</w:t>
      </w:r>
      <w:r w:rsidRPr="00A9274E">
        <w:rPr>
          <w:sz w:val="27"/>
          <w:szCs w:val="27"/>
        </w:rPr>
        <w:t>лавы</w:t>
      </w:r>
      <w:r w:rsidR="00AE4809" w:rsidRPr="00A9274E">
        <w:rPr>
          <w:sz w:val="27"/>
          <w:szCs w:val="27"/>
        </w:rPr>
        <w:t xml:space="preserve"> муниципального образования </w:t>
      </w:r>
    </w:p>
    <w:p w:rsidR="00AE4809" w:rsidRPr="00A9274E" w:rsidRDefault="000D6D38" w:rsidP="009D290F">
      <w:pPr>
        <w:widowControl w:val="0"/>
        <w:spacing w:line="276" w:lineRule="auto"/>
        <w:jc w:val="both"/>
        <w:rPr>
          <w:sz w:val="27"/>
          <w:szCs w:val="27"/>
        </w:rPr>
      </w:pPr>
      <w:r w:rsidRPr="00A9274E">
        <w:rPr>
          <w:sz w:val="27"/>
          <w:szCs w:val="27"/>
        </w:rPr>
        <w:t>«Сафоновский муниципальный округ»</w:t>
      </w:r>
    </w:p>
    <w:p w:rsidR="002546A5" w:rsidRDefault="00057799" w:rsidP="00A9274E">
      <w:pPr>
        <w:widowControl w:val="0"/>
        <w:spacing w:line="276" w:lineRule="auto"/>
        <w:jc w:val="both"/>
        <w:rPr>
          <w:b/>
          <w:sz w:val="28"/>
          <w:szCs w:val="28"/>
        </w:rPr>
      </w:pPr>
      <w:r w:rsidRPr="00A9274E">
        <w:rPr>
          <w:sz w:val="27"/>
          <w:szCs w:val="27"/>
        </w:rPr>
        <w:t xml:space="preserve">Смоленской области     </w:t>
      </w:r>
      <w:r w:rsidR="00AE4809" w:rsidRPr="00A9274E">
        <w:rPr>
          <w:sz w:val="27"/>
          <w:szCs w:val="27"/>
        </w:rPr>
        <w:t xml:space="preserve">                                                                      </w:t>
      </w:r>
      <w:r w:rsidR="00EF2D4D" w:rsidRPr="00A9274E">
        <w:rPr>
          <w:sz w:val="27"/>
          <w:szCs w:val="27"/>
        </w:rPr>
        <w:t xml:space="preserve">         </w:t>
      </w:r>
      <w:r w:rsidR="00A9274E" w:rsidRPr="00A9274E">
        <w:rPr>
          <w:sz w:val="27"/>
          <w:szCs w:val="27"/>
        </w:rPr>
        <w:t xml:space="preserve"> </w:t>
      </w:r>
      <w:r w:rsidR="00A9274E">
        <w:rPr>
          <w:sz w:val="27"/>
          <w:szCs w:val="27"/>
        </w:rPr>
        <w:t xml:space="preserve">     </w:t>
      </w:r>
      <w:r w:rsidR="00A9274E" w:rsidRPr="00A9274E">
        <w:rPr>
          <w:sz w:val="27"/>
          <w:szCs w:val="27"/>
        </w:rPr>
        <w:t xml:space="preserve"> </w:t>
      </w:r>
      <w:r w:rsidR="000858FD" w:rsidRPr="00A9274E">
        <w:rPr>
          <w:b/>
          <w:sz w:val="27"/>
          <w:szCs w:val="27"/>
        </w:rPr>
        <w:t>А.</w:t>
      </w:r>
      <w:r w:rsidR="00300238" w:rsidRPr="00A9274E">
        <w:rPr>
          <w:b/>
          <w:sz w:val="27"/>
          <w:szCs w:val="27"/>
        </w:rPr>
        <w:t>Н</w:t>
      </w:r>
      <w:r w:rsidR="00AE4809" w:rsidRPr="00A9274E">
        <w:rPr>
          <w:b/>
          <w:sz w:val="27"/>
          <w:szCs w:val="27"/>
        </w:rPr>
        <w:t>.</w:t>
      </w:r>
      <w:r w:rsidR="00EF2D4D" w:rsidRPr="00A9274E">
        <w:rPr>
          <w:b/>
          <w:sz w:val="27"/>
          <w:szCs w:val="27"/>
        </w:rPr>
        <w:t xml:space="preserve"> </w:t>
      </w:r>
      <w:proofErr w:type="spellStart"/>
      <w:r w:rsidR="00300238" w:rsidRPr="00A9274E">
        <w:rPr>
          <w:b/>
          <w:sz w:val="27"/>
          <w:szCs w:val="27"/>
        </w:rPr>
        <w:t>Кух</w:t>
      </w:r>
      <w:r w:rsidR="009D290F" w:rsidRPr="00A9274E">
        <w:rPr>
          <w:b/>
          <w:sz w:val="27"/>
          <w:szCs w:val="27"/>
        </w:rPr>
        <w:t>арев</w:t>
      </w:r>
      <w:proofErr w:type="spellEnd"/>
    </w:p>
    <w:p w:rsidR="00340A26" w:rsidRDefault="00340A26" w:rsidP="00A31774">
      <w:pPr>
        <w:widowControl w:val="0"/>
        <w:jc w:val="right"/>
        <w:rPr>
          <w:sz w:val="28"/>
          <w:szCs w:val="28"/>
        </w:rPr>
        <w:sectPr w:rsidR="00340A26" w:rsidSect="00406142">
          <w:headerReference w:type="default" r:id="rId10"/>
          <w:pgSz w:w="11907" w:h="16840" w:code="9"/>
          <w:pgMar w:top="1135" w:right="567" w:bottom="1134" w:left="1134" w:header="0" w:footer="720" w:gutter="0"/>
          <w:pgNumType w:start="2"/>
          <w:cols w:space="720"/>
        </w:sectPr>
      </w:pPr>
    </w:p>
    <w:p w:rsidR="00340A26" w:rsidRDefault="00A31774" w:rsidP="00340A2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40A26">
        <w:rPr>
          <w:sz w:val="28"/>
          <w:szCs w:val="28"/>
        </w:rPr>
        <w:t>Утвержден</w:t>
      </w:r>
    </w:p>
    <w:p w:rsidR="00340A26" w:rsidRDefault="00340A26" w:rsidP="00340A2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40A26" w:rsidRDefault="00340A26" w:rsidP="00A3177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A31774" w:rsidRDefault="00A31774" w:rsidP="00A3177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:rsidR="00A31774" w:rsidRDefault="00A31774" w:rsidP="00A3177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A31774" w:rsidRDefault="00A31774" w:rsidP="00A31774">
      <w:pPr>
        <w:widowControl w:val="0"/>
        <w:jc w:val="right"/>
        <w:rPr>
          <w:sz w:val="28"/>
          <w:szCs w:val="28"/>
        </w:rPr>
      </w:pPr>
      <w:r>
        <w:rPr>
          <w:sz w:val="28"/>
        </w:rPr>
        <w:t>от ________________ № _______</w:t>
      </w:r>
    </w:p>
    <w:p w:rsidR="00A31774" w:rsidRDefault="00A31774" w:rsidP="00406142">
      <w:pPr>
        <w:widowControl w:val="0"/>
        <w:jc w:val="both"/>
        <w:rPr>
          <w:b/>
          <w:sz w:val="28"/>
          <w:szCs w:val="28"/>
        </w:rPr>
      </w:pPr>
    </w:p>
    <w:p w:rsidR="00A31774" w:rsidRPr="00CD76CC" w:rsidRDefault="00CD76CC" w:rsidP="00A31774">
      <w:pPr>
        <w:widowControl w:val="0"/>
        <w:jc w:val="center"/>
        <w:rPr>
          <w:rFonts w:eastAsia="Andale Sans UI"/>
          <w:bCs/>
          <w:kern w:val="1"/>
          <w:sz w:val="16"/>
          <w:szCs w:val="16"/>
        </w:rPr>
      </w:pPr>
      <w:r w:rsidRPr="00CD76CC">
        <w:rPr>
          <w:rFonts w:eastAsia="Andale Sans UI"/>
          <w:bCs/>
          <w:kern w:val="1"/>
          <w:sz w:val="28"/>
          <w:szCs w:val="28"/>
        </w:rPr>
        <w:t xml:space="preserve">Консолидированный бюджет </w:t>
      </w:r>
      <w:r>
        <w:rPr>
          <w:rFonts w:eastAsia="Andale Sans UI"/>
          <w:bCs/>
          <w:kern w:val="1"/>
          <w:sz w:val="28"/>
          <w:szCs w:val="28"/>
        </w:rPr>
        <w:t>муниципального образования</w:t>
      </w:r>
      <w:r w:rsidRPr="00CD76CC">
        <w:rPr>
          <w:rFonts w:eastAsia="Andale Sans UI"/>
          <w:bCs/>
          <w:kern w:val="1"/>
          <w:sz w:val="28"/>
          <w:szCs w:val="28"/>
        </w:rPr>
        <w:t xml:space="preserve"> </w:t>
      </w:r>
      <w:r>
        <w:rPr>
          <w:rFonts w:eastAsia="Andale Sans UI"/>
          <w:bCs/>
          <w:kern w:val="1"/>
          <w:sz w:val="28"/>
          <w:szCs w:val="28"/>
        </w:rPr>
        <w:t>на 2026 год и плановый период 2027-2028 годов</w:t>
      </w:r>
    </w:p>
    <w:p w:rsidR="00A31774" w:rsidRPr="00A31774" w:rsidRDefault="00A31774" w:rsidP="00A31774">
      <w:pPr>
        <w:widowControl w:val="0"/>
        <w:jc w:val="center"/>
        <w:rPr>
          <w:rFonts w:eastAsia="Andale Sans UI"/>
          <w:b/>
          <w:bCs/>
          <w:kern w:val="1"/>
          <w:sz w:val="16"/>
          <w:szCs w:val="16"/>
        </w:rPr>
      </w:pPr>
    </w:p>
    <w:tbl>
      <w:tblPr>
        <w:tblW w:w="149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921"/>
        <w:gridCol w:w="1209"/>
        <w:gridCol w:w="1208"/>
        <w:gridCol w:w="1209"/>
        <w:gridCol w:w="1257"/>
        <w:gridCol w:w="1275"/>
        <w:gridCol w:w="1198"/>
      </w:tblGrid>
      <w:tr w:rsidR="00340A26" w:rsidRPr="00340A26" w:rsidTr="00725C0B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 xml:space="preserve">отчет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 xml:space="preserve">отчет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 xml:space="preserve">оценка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> </w:t>
            </w:r>
            <w:r w:rsidR="000640C9">
              <w:t>прогноз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26" w:rsidRPr="00340A26" w:rsidRDefault="000640C9" w:rsidP="002546A5">
            <w:pPr>
              <w:jc w:val="center"/>
            </w:pPr>
            <w:r>
              <w:t>прогноз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26" w:rsidRPr="00340A26" w:rsidRDefault="000640C9" w:rsidP="002546A5">
            <w:pPr>
              <w:jc w:val="center"/>
            </w:pPr>
            <w:r>
              <w:t>прогноз</w:t>
            </w:r>
          </w:p>
        </w:tc>
      </w:tr>
      <w:tr w:rsidR="00340A26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Показатели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2023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2024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2025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064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0640C9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0640C9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0640C9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340A26" w:rsidRPr="00340A26" w:rsidTr="00725C0B">
        <w:trPr>
          <w:trHeight w:val="23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340A26" w:rsidRPr="00340A26" w:rsidTr="00725C0B">
        <w:trPr>
          <w:trHeight w:val="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D76CC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CD76CC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CD76CC">
              <w:rPr>
                <w:i/>
                <w:iCs/>
                <w:sz w:val="24"/>
                <w:szCs w:val="24"/>
              </w:rPr>
              <w:t xml:space="preserve">Доходы консолидированного бюджета </w:t>
            </w:r>
            <w:r w:rsidR="00CD76CC" w:rsidRPr="00CD76CC">
              <w:rPr>
                <w:bCs/>
                <w:i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2057,3</w:t>
            </w:r>
          </w:p>
        </w:tc>
      </w:tr>
      <w:tr w:rsidR="002546A5" w:rsidRPr="00340A26" w:rsidTr="00725C0B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933,4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CD76CC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CD76CC">
              <w:rPr>
                <w:i/>
                <w:iCs/>
                <w:sz w:val="24"/>
                <w:szCs w:val="24"/>
              </w:rPr>
              <w:t xml:space="preserve">Налоговые доходы консолидированного бюджета </w:t>
            </w:r>
            <w:r w:rsidR="00CD76CC" w:rsidRPr="00CD76CC">
              <w:rPr>
                <w:bCs/>
                <w:i/>
                <w:sz w:val="24"/>
                <w:szCs w:val="24"/>
              </w:rPr>
              <w:t xml:space="preserve">муниципального образования </w:t>
            </w:r>
            <w:r w:rsidRPr="00CD76CC">
              <w:rPr>
                <w:i/>
                <w:iCs/>
                <w:sz w:val="24"/>
                <w:szCs w:val="24"/>
              </w:rPr>
              <w:t>всего, в том числе: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882,8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709,5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1D57F2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акцизы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игорный бизнес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Неналоговые доходы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 xml:space="preserve">Безвозмездные поступления всего, в том </w:t>
            </w:r>
            <w:r w:rsidRPr="00340A26">
              <w:rPr>
                <w:i/>
                <w:iCs/>
                <w:sz w:val="24"/>
                <w:szCs w:val="24"/>
              </w:rPr>
              <w:lastRenderedPageBreak/>
              <w:t>числе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1123,9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субсидии из федерального бюджета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субвенции из федерального бюджета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921,7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дотации из федерального бюджета, в том числе: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 xml:space="preserve">Расходы консолидированного бюджета </w:t>
            </w:r>
            <w:r w:rsidR="00CD76CC" w:rsidRPr="00CD76CC">
              <w:rPr>
                <w:bCs/>
                <w:i/>
                <w:sz w:val="24"/>
                <w:szCs w:val="24"/>
              </w:rPr>
              <w:t>муниципального образования</w:t>
            </w:r>
            <w:r w:rsidR="00CD76CC">
              <w:rPr>
                <w:bCs/>
                <w:sz w:val="28"/>
                <w:szCs w:val="28"/>
              </w:rPr>
              <w:t xml:space="preserve"> </w:t>
            </w:r>
            <w:r w:rsidRPr="00340A26">
              <w:rPr>
                <w:i/>
                <w:iCs/>
                <w:sz w:val="24"/>
                <w:szCs w:val="24"/>
              </w:rPr>
              <w:t>всего, в том числе по направлениям: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2371,1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2054,1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249,8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2546A5" w:rsidRPr="00340A26" w:rsidTr="00725C0B">
        <w:trPr>
          <w:trHeight w:val="4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159,9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1281,4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133,8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 xml:space="preserve">Дефицит(-), профицит(+) консолидированного бюджета </w:t>
            </w:r>
            <w:r w:rsidR="00CD76CC" w:rsidRPr="00CD76CC">
              <w:rPr>
                <w:bCs/>
                <w:i/>
                <w:sz w:val="24"/>
                <w:szCs w:val="24"/>
              </w:rPr>
              <w:t>муниципального образования</w:t>
            </w:r>
            <w:r w:rsidRPr="00340A26">
              <w:rPr>
                <w:i/>
                <w:iCs/>
                <w:sz w:val="24"/>
                <w:szCs w:val="24"/>
              </w:rPr>
              <w:t>, млн рублей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-219,9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 xml:space="preserve">Государственный долг </w:t>
            </w:r>
            <w:r w:rsidR="00CD76CC" w:rsidRPr="00CD76CC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CD76CC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Муниципальный долг муниципальных образований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C33DAF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</w:tr>
    </w:tbl>
    <w:p w:rsidR="002546A5" w:rsidRDefault="002546A5" w:rsidP="00406142">
      <w:pPr>
        <w:widowControl w:val="0"/>
        <w:jc w:val="both"/>
        <w:rPr>
          <w:sz w:val="28"/>
          <w:szCs w:val="28"/>
        </w:rPr>
      </w:pPr>
    </w:p>
    <w:sectPr w:rsidR="002546A5" w:rsidSect="00340A26">
      <w:pgSz w:w="16840" w:h="11907" w:orient="landscape" w:code="9"/>
      <w:pgMar w:top="1134" w:right="1134" w:bottom="567" w:left="1134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8E" w:rsidRDefault="00C93D8E" w:rsidP="003E0019">
      <w:r>
        <w:separator/>
      </w:r>
    </w:p>
  </w:endnote>
  <w:endnote w:type="continuationSeparator" w:id="0">
    <w:p w:rsidR="00C93D8E" w:rsidRDefault="00C93D8E" w:rsidP="003E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8E" w:rsidRDefault="00C93D8E" w:rsidP="003E0019">
      <w:r>
        <w:separator/>
      </w:r>
    </w:p>
  </w:footnote>
  <w:footnote w:type="continuationSeparator" w:id="0">
    <w:p w:rsidR="00C93D8E" w:rsidRDefault="00C93D8E" w:rsidP="003E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A5" w:rsidRDefault="002546A5">
    <w:pPr>
      <w:pStyle w:val="a9"/>
      <w:jc w:val="center"/>
    </w:pPr>
  </w:p>
  <w:p w:rsidR="002546A5" w:rsidRDefault="002546A5" w:rsidP="003E00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B16EE"/>
    <w:multiLevelType w:val="hybridMultilevel"/>
    <w:tmpl w:val="C9208498"/>
    <w:lvl w:ilvl="0" w:tplc="3536D798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42A40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388233D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F44C9460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C5D28F10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C5A4ABBA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69CAF260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CE0AD206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E64EE3E6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B907A9E"/>
    <w:multiLevelType w:val="hybridMultilevel"/>
    <w:tmpl w:val="FB0A4520"/>
    <w:lvl w:ilvl="0" w:tplc="7172B3CE">
      <w:start w:val="1"/>
      <w:numFmt w:val="decimal"/>
      <w:lvlText w:val="%1"/>
      <w:lvlJc w:val="left"/>
      <w:pPr>
        <w:ind w:left="140" w:hanging="497"/>
      </w:pPr>
      <w:rPr>
        <w:rFonts w:hint="default"/>
        <w:lang w:val="ru-RU" w:eastAsia="en-US" w:bidi="ar-SA"/>
      </w:rPr>
    </w:lvl>
    <w:lvl w:ilvl="1" w:tplc="2954D048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A11658C8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 w:tplc="8818834C">
      <w:numFmt w:val="bullet"/>
      <w:lvlText w:val="•"/>
      <w:lvlJc w:val="left"/>
      <w:pPr>
        <w:ind w:left="3244" w:hanging="497"/>
      </w:pPr>
      <w:rPr>
        <w:rFonts w:hint="default"/>
        <w:lang w:val="ru-RU" w:eastAsia="en-US" w:bidi="ar-SA"/>
      </w:rPr>
    </w:lvl>
    <w:lvl w:ilvl="4" w:tplc="97A406D0">
      <w:numFmt w:val="bullet"/>
      <w:lvlText w:val="•"/>
      <w:lvlJc w:val="left"/>
      <w:pPr>
        <w:ind w:left="4279" w:hanging="497"/>
      </w:pPr>
      <w:rPr>
        <w:rFonts w:hint="default"/>
        <w:lang w:val="ru-RU" w:eastAsia="en-US" w:bidi="ar-SA"/>
      </w:rPr>
    </w:lvl>
    <w:lvl w:ilvl="5" w:tplc="CC6AA924">
      <w:numFmt w:val="bullet"/>
      <w:lvlText w:val="•"/>
      <w:lvlJc w:val="left"/>
      <w:pPr>
        <w:ind w:left="5314" w:hanging="497"/>
      </w:pPr>
      <w:rPr>
        <w:rFonts w:hint="default"/>
        <w:lang w:val="ru-RU" w:eastAsia="en-US" w:bidi="ar-SA"/>
      </w:rPr>
    </w:lvl>
    <w:lvl w:ilvl="6" w:tplc="3BC67D3A">
      <w:numFmt w:val="bullet"/>
      <w:lvlText w:val="•"/>
      <w:lvlJc w:val="left"/>
      <w:pPr>
        <w:ind w:left="6349" w:hanging="497"/>
      </w:pPr>
      <w:rPr>
        <w:rFonts w:hint="default"/>
        <w:lang w:val="ru-RU" w:eastAsia="en-US" w:bidi="ar-SA"/>
      </w:rPr>
    </w:lvl>
    <w:lvl w:ilvl="7" w:tplc="7E4EDBF6">
      <w:numFmt w:val="bullet"/>
      <w:lvlText w:val="•"/>
      <w:lvlJc w:val="left"/>
      <w:pPr>
        <w:ind w:left="7384" w:hanging="497"/>
      </w:pPr>
      <w:rPr>
        <w:rFonts w:hint="default"/>
        <w:lang w:val="ru-RU" w:eastAsia="en-US" w:bidi="ar-SA"/>
      </w:rPr>
    </w:lvl>
    <w:lvl w:ilvl="8" w:tplc="FBF2FEF8">
      <w:numFmt w:val="bullet"/>
      <w:lvlText w:val="•"/>
      <w:lvlJc w:val="left"/>
      <w:pPr>
        <w:ind w:left="8419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33DE17D7"/>
    <w:multiLevelType w:val="hybridMultilevel"/>
    <w:tmpl w:val="72BAACBE"/>
    <w:lvl w:ilvl="0" w:tplc="6BD2E4E0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64CD8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47D645D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9EF00452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2BDE4BE0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 w:tplc="219E222E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C3A4EF12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 w:tplc="1FE05E8E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 w:tplc="D9867EEA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70A31F2"/>
    <w:multiLevelType w:val="hybridMultilevel"/>
    <w:tmpl w:val="D04CB1FA"/>
    <w:lvl w:ilvl="0" w:tplc="B75E47EA">
      <w:start w:val="2"/>
      <w:numFmt w:val="decimal"/>
      <w:lvlText w:val="%1"/>
      <w:lvlJc w:val="left"/>
      <w:pPr>
        <w:ind w:left="140" w:hanging="516"/>
      </w:pPr>
      <w:rPr>
        <w:rFonts w:hint="default"/>
        <w:lang w:val="ru-RU" w:eastAsia="en-US" w:bidi="ar-SA"/>
      </w:rPr>
    </w:lvl>
    <w:lvl w:ilvl="1" w:tplc="6C686F9C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2676D76C">
      <w:numFmt w:val="none"/>
      <w:lvlText w:val=""/>
      <w:lvlJc w:val="left"/>
      <w:pPr>
        <w:tabs>
          <w:tab w:val="num" w:pos="360"/>
        </w:tabs>
      </w:pPr>
    </w:lvl>
    <w:lvl w:ilvl="3" w:tplc="C7708E62">
      <w:numFmt w:val="none"/>
      <w:lvlText w:val=""/>
      <w:lvlJc w:val="left"/>
      <w:pPr>
        <w:tabs>
          <w:tab w:val="num" w:pos="360"/>
        </w:tabs>
      </w:pPr>
    </w:lvl>
    <w:lvl w:ilvl="4" w:tplc="DE68CA60">
      <w:numFmt w:val="bullet"/>
      <w:lvlText w:val="-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4966640C">
      <w:numFmt w:val="bullet"/>
      <w:lvlText w:val="•"/>
      <w:lvlJc w:val="left"/>
      <w:pPr>
        <w:ind w:left="5033" w:hanging="365"/>
      </w:pPr>
      <w:rPr>
        <w:rFonts w:hint="default"/>
        <w:lang w:val="ru-RU" w:eastAsia="en-US" w:bidi="ar-SA"/>
      </w:rPr>
    </w:lvl>
    <w:lvl w:ilvl="6" w:tplc="AFCE2390">
      <w:numFmt w:val="bullet"/>
      <w:lvlText w:val="•"/>
      <w:lvlJc w:val="left"/>
      <w:pPr>
        <w:ind w:left="6124" w:hanging="365"/>
      </w:pPr>
      <w:rPr>
        <w:rFonts w:hint="default"/>
        <w:lang w:val="ru-RU" w:eastAsia="en-US" w:bidi="ar-SA"/>
      </w:rPr>
    </w:lvl>
    <w:lvl w:ilvl="7" w:tplc="9C366BA6">
      <w:numFmt w:val="bullet"/>
      <w:lvlText w:val="•"/>
      <w:lvlJc w:val="left"/>
      <w:pPr>
        <w:ind w:left="7215" w:hanging="365"/>
      </w:pPr>
      <w:rPr>
        <w:rFonts w:hint="default"/>
        <w:lang w:val="ru-RU" w:eastAsia="en-US" w:bidi="ar-SA"/>
      </w:rPr>
    </w:lvl>
    <w:lvl w:ilvl="8" w:tplc="2632B802">
      <w:numFmt w:val="bullet"/>
      <w:lvlText w:val="•"/>
      <w:lvlJc w:val="left"/>
      <w:pPr>
        <w:ind w:left="8307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45ED4D8C"/>
    <w:multiLevelType w:val="hybridMultilevel"/>
    <w:tmpl w:val="86CA5C2C"/>
    <w:lvl w:ilvl="0" w:tplc="7D2C77FE">
      <w:numFmt w:val="bullet"/>
      <w:lvlText w:val="-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01C88">
      <w:numFmt w:val="bullet"/>
      <w:lvlText w:val="•"/>
      <w:lvlJc w:val="left"/>
      <w:pPr>
        <w:ind w:left="1174" w:hanging="228"/>
      </w:pPr>
      <w:rPr>
        <w:rFonts w:hint="default"/>
        <w:lang w:val="ru-RU" w:eastAsia="en-US" w:bidi="ar-SA"/>
      </w:rPr>
    </w:lvl>
    <w:lvl w:ilvl="2" w:tplc="F9F83E4E">
      <w:numFmt w:val="bullet"/>
      <w:lvlText w:val="•"/>
      <w:lvlJc w:val="left"/>
      <w:pPr>
        <w:ind w:left="2209" w:hanging="228"/>
      </w:pPr>
      <w:rPr>
        <w:rFonts w:hint="default"/>
        <w:lang w:val="ru-RU" w:eastAsia="en-US" w:bidi="ar-SA"/>
      </w:rPr>
    </w:lvl>
    <w:lvl w:ilvl="3" w:tplc="8FB83132">
      <w:numFmt w:val="bullet"/>
      <w:lvlText w:val="•"/>
      <w:lvlJc w:val="left"/>
      <w:pPr>
        <w:ind w:left="3244" w:hanging="228"/>
      </w:pPr>
      <w:rPr>
        <w:rFonts w:hint="default"/>
        <w:lang w:val="ru-RU" w:eastAsia="en-US" w:bidi="ar-SA"/>
      </w:rPr>
    </w:lvl>
    <w:lvl w:ilvl="4" w:tplc="D7FA2B9C">
      <w:numFmt w:val="bullet"/>
      <w:lvlText w:val="•"/>
      <w:lvlJc w:val="left"/>
      <w:pPr>
        <w:ind w:left="4279" w:hanging="228"/>
      </w:pPr>
      <w:rPr>
        <w:rFonts w:hint="default"/>
        <w:lang w:val="ru-RU" w:eastAsia="en-US" w:bidi="ar-SA"/>
      </w:rPr>
    </w:lvl>
    <w:lvl w:ilvl="5" w:tplc="863073D6">
      <w:numFmt w:val="bullet"/>
      <w:lvlText w:val="•"/>
      <w:lvlJc w:val="left"/>
      <w:pPr>
        <w:ind w:left="5314" w:hanging="228"/>
      </w:pPr>
      <w:rPr>
        <w:rFonts w:hint="default"/>
        <w:lang w:val="ru-RU" w:eastAsia="en-US" w:bidi="ar-SA"/>
      </w:rPr>
    </w:lvl>
    <w:lvl w:ilvl="6" w:tplc="4DE25E3C">
      <w:numFmt w:val="bullet"/>
      <w:lvlText w:val="•"/>
      <w:lvlJc w:val="left"/>
      <w:pPr>
        <w:ind w:left="6349" w:hanging="228"/>
      </w:pPr>
      <w:rPr>
        <w:rFonts w:hint="default"/>
        <w:lang w:val="ru-RU" w:eastAsia="en-US" w:bidi="ar-SA"/>
      </w:rPr>
    </w:lvl>
    <w:lvl w:ilvl="7" w:tplc="7F02FC7A">
      <w:numFmt w:val="bullet"/>
      <w:lvlText w:val="•"/>
      <w:lvlJc w:val="left"/>
      <w:pPr>
        <w:ind w:left="7384" w:hanging="228"/>
      </w:pPr>
      <w:rPr>
        <w:rFonts w:hint="default"/>
        <w:lang w:val="ru-RU" w:eastAsia="en-US" w:bidi="ar-SA"/>
      </w:rPr>
    </w:lvl>
    <w:lvl w:ilvl="8" w:tplc="8BC0B954">
      <w:numFmt w:val="bullet"/>
      <w:lvlText w:val="•"/>
      <w:lvlJc w:val="left"/>
      <w:pPr>
        <w:ind w:left="8419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6DA8192E"/>
    <w:multiLevelType w:val="hybridMultilevel"/>
    <w:tmpl w:val="D5C46A06"/>
    <w:lvl w:ilvl="0" w:tplc="F9C6E69E">
      <w:start w:val="1"/>
      <w:numFmt w:val="decimal"/>
      <w:lvlText w:val="%1.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E1A7464">
      <w:start w:val="1"/>
      <w:numFmt w:val="upperRoman"/>
      <w:lvlText w:val="%2."/>
      <w:lvlJc w:val="left"/>
      <w:pPr>
        <w:ind w:left="4250" w:hanging="23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0E3CA6">
      <w:numFmt w:val="bullet"/>
      <w:lvlText w:val="•"/>
      <w:lvlJc w:val="left"/>
      <w:pPr>
        <w:ind w:left="4952" w:hanging="233"/>
      </w:pPr>
      <w:rPr>
        <w:rFonts w:hint="default"/>
        <w:lang w:val="ru-RU" w:eastAsia="en-US" w:bidi="ar-SA"/>
      </w:rPr>
    </w:lvl>
    <w:lvl w:ilvl="3" w:tplc="1F3E11FE">
      <w:numFmt w:val="bullet"/>
      <w:lvlText w:val="•"/>
      <w:lvlJc w:val="left"/>
      <w:pPr>
        <w:ind w:left="5644" w:hanging="233"/>
      </w:pPr>
      <w:rPr>
        <w:rFonts w:hint="default"/>
        <w:lang w:val="ru-RU" w:eastAsia="en-US" w:bidi="ar-SA"/>
      </w:rPr>
    </w:lvl>
    <w:lvl w:ilvl="4" w:tplc="886C1E4C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5" w:tplc="A3022966">
      <w:numFmt w:val="bullet"/>
      <w:lvlText w:val="•"/>
      <w:lvlJc w:val="left"/>
      <w:pPr>
        <w:ind w:left="7028" w:hanging="233"/>
      </w:pPr>
      <w:rPr>
        <w:rFonts w:hint="default"/>
        <w:lang w:val="ru-RU" w:eastAsia="en-US" w:bidi="ar-SA"/>
      </w:rPr>
    </w:lvl>
    <w:lvl w:ilvl="6" w:tplc="7BA4C6F4">
      <w:numFmt w:val="bullet"/>
      <w:lvlText w:val="•"/>
      <w:lvlJc w:val="left"/>
      <w:pPr>
        <w:ind w:left="7720" w:hanging="233"/>
      </w:pPr>
      <w:rPr>
        <w:rFonts w:hint="default"/>
        <w:lang w:val="ru-RU" w:eastAsia="en-US" w:bidi="ar-SA"/>
      </w:rPr>
    </w:lvl>
    <w:lvl w:ilvl="7" w:tplc="28967C78">
      <w:numFmt w:val="bullet"/>
      <w:lvlText w:val="•"/>
      <w:lvlJc w:val="left"/>
      <w:pPr>
        <w:ind w:left="8412" w:hanging="233"/>
      </w:pPr>
      <w:rPr>
        <w:rFonts w:hint="default"/>
        <w:lang w:val="ru-RU" w:eastAsia="en-US" w:bidi="ar-SA"/>
      </w:rPr>
    </w:lvl>
    <w:lvl w:ilvl="8" w:tplc="79541D9A">
      <w:numFmt w:val="bullet"/>
      <w:lvlText w:val="•"/>
      <w:lvlJc w:val="left"/>
      <w:pPr>
        <w:ind w:left="9105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3F26"/>
    <w:rsid w:val="000164EA"/>
    <w:rsid w:val="00021162"/>
    <w:rsid w:val="0002483A"/>
    <w:rsid w:val="000358E0"/>
    <w:rsid w:val="000414AB"/>
    <w:rsid w:val="00044005"/>
    <w:rsid w:val="000447A9"/>
    <w:rsid w:val="00057799"/>
    <w:rsid w:val="000640C9"/>
    <w:rsid w:val="00066C91"/>
    <w:rsid w:val="000756B8"/>
    <w:rsid w:val="000858FD"/>
    <w:rsid w:val="00086E5F"/>
    <w:rsid w:val="000910FE"/>
    <w:rsid w:val="00093328"/>
    <w:rsid w:val="000948DF"/>
    <w:rsid w:val="000C6637"/>
    <w:rsid w:val="000D6790"/>
    <w:rsid w:val="000D6D38"/>
    <w:rsid w:val="000E0723"/>
    <w:rsid w:val="000F3CB6"/>
    <w:rsid w:val="00100318"/>
    <w:rsid w:val="0010392D"/>
    <w:rsid w:val="001142BC"/>
    <w:rsid w:val="00127AF6"/>
    <w:rsid w:val="00162AD0"/>
    <w:rsid w:val="0016711C"/>
    <w:rsid w:val="001718CE"/>
    <w:rsid w:val="0017450E"/>
    <w:rsid w:val="00184B29"/>
    <w:rsid w:val="001B0991"/>
    <w:rsid w:val="001B121D"/>
    <w:rsid w:val="001C091D"/>
    <w:rsid w:val="001C2ED5"/>
    <w:rsid w:val="001D2165"/>
    <w:rsid w:val="001D57F2"/>
    <w:rsid w:val="002005E4"/>
    <w:rsid w:val="0020166C"/>
    <w:rsid w:val="00201A69"/>
    <w:rsid w:val="00205E84"/>
    <w:rsid w:val="002124DD"/>
    <w:rsid w:val="00214E12"/>
    <w:rsid w:val="00216123"/>
    <w:rsid w:val="00220307"/>
    <w:rsid w:val="00244FDC"/>
    <w:rsid w:val="00245FC0"/>
    <w:rsid w:val="0024650F"/>
    <w:rsid w:val="002546A5"/>
    <w:rsid w:val="00255AEB"/>
    <w:rsid w:val="002571F9"/>
    <w:rsid w:val="00272758"/>
    <w:rsid w:val="00292AFF"/>
    <w:rsid w:val="002A3A87"/>
    <w:rsid w:val="002A785F"/>
    <w:rsid w:val="002B010D"/>
    <w:rsid w:val="002C03A8"/>
    <w:rsid w:val="002C19FB"/>
    <w:rsid w:val="002C385D"/>
    <w:rsid w:val="002D0F0E"/>
    <w:rsid w:val="002D169A"/>
    <w:rsid w:val="002D7DBA"/>
    <w:rsid w:val="002E3699"/>
    <w:rsid w:val="002E3AAC"/>
    <w:rsid w:val="002E5A12"/>
    <w:rsid w:val="002E7A65"/>
    <w:rsid w:val="00300238"/>
    <w:rsid w:val="00307827"/>
    <w:rsid w:val="0031589D"/>
    <w:rsid w:val="00315BC1"/>
    <w:rsid w:val="00320262"/>
    <w:rsid w:val="0032379C"/>
    <w:rsid w:val="003276C1"/>
    <w:rsid w:val="003355F0"/>
    <w:rsid w:val="00336E0B"/>
    <w:rsid w:val="00340A26"/>
    <w:rsid w:val="00363270"/>
    <w:rsid w:val="0036481E"/>
    <w:rsid w:val="003A0287"/>
    <w:rsid w:val="003B3A9A"/>
    <w:rsid w:val="003B5191"/>
    <w:rsid w:val="003C697A"/>
    <w:rsid w:val="003D36FD"/>
    <w:rsid w:val="003E0019"/>
    <w:rsid w:val="003F3177"/>
    <w:rsid w:val="0040204D"/>
    <w:rsid w:val="00406142"/>
    <w:rsid w:val="00406258"/>
    <w:rsid w:val="00433BBB"/>
    <w:rsid w:val="00442F14"/>
    <w:rsid w:val="00465C88"/>
    <w:rsid w:val="00484151"/>
    <w:rsid w:val="004A6C07"/>
    <w:rsid w:val="004C1E91"/>
    <w:rsid w:val="004E3F83"/>
    <w:rsid w:val="0050120D"/>
    <w:rsid w:val="00525858"/>
    <w:rsid w:val="005511D5"/>
    <w:rsid w:val="005662B0"/>
    <w:rsid w:val="00572DC7"/>
    <w:rsid w:val="00587942"/>
    <w:rsid w:val="005A5E18"/>
    <w:rsid w:val="005E4859"/>
    <w:rsid w:val="005E6C78"/>
    <w:rsid w:val="00646E8D"/>
    <w:rsid w:val="00652587"/>
    <w:rsid w:val="00665E7F"/>
    <w:rsid w:val="006953C7"/>
    <w:rsid w:val="006B1243"/>
    <w:rsid w:val="006B594B"/>
    <w:rsid w:val="006C157F"/>
    <w:rsid w:val="006C7FB2"/>
    <w:rsid w:val="006E659C"/>
    <w:rsid w:val="006F140D"/>
    <w:rsid w:val="007222A4"/>
    <w:rsid w:val="00725C0B"/>
    <w:rsid w:val="0074046D"/>
    <w:rsid w:val="00766080"/>
    <w:rsid w:val="007737C4"/>
    <w:rsid w:val="0077704A"/>
    <w:rsid w:val="00786E74"/>
    <w:rsid w:val="007C6CC4"/>
    <w:rsid w:val="007C71A5"/>
    <w:rsid w:val="007E488B"/>
    <w:rsid w:val="00811B6D"/>
    <w:rsid w:val="00811CA7"/>
    <w:rsid w:val="008132D0"/>
    <w:rsid w:val="00822739"/>
    <w:rsid w:val="008424B4"/>
    <w:rsid w:val="00847267"/>
    <w:rsid w:val="00865680"/>
    <w:rsid w:val="00884917"/>
    <w:rsid w:val="0089163A"/>
    <w:rsid w:val="008B4E35"/>
    <w:rsid w:val="008B7621"/>
    <w:rsid w:val="008D4646"/>
    <w:rsid w:val="009041EF"/>
    <w:rsid w:val="009056FE"/>
    <w:rsid w:val="00913E2A"/>
    <w:rsid w:val="009240D7"/>
    <w:rsid w:val="00944FE2"/>
    <w:rsid w:val="0095314E"/>
    <w:rsid w:val="00957FF0"/>
    <w:rsid w:val="009665CE"/>
    <w:rsid w:val="00980F53"/>
    <w:rsid w:val="00987BEE"/>
    <w:rsid w:val="00996E1E"/>
    <w:rsid w:val="009B5B95"/>
    <w:rsid w:val="009D290F"/>
    <w:rsid w:val="009E6A4F"/>
    <w:rsid w:val="00A31774"/>
    <w:rsid w:val="00A330F0"/>
    <w:rsid w:val="00A606B1"/>
    <w:rsid w:val="00A6355E"/>
    <w:rsid w:val="00A66821"/>
    <w:rsid w:val="00A9274E"/>
    <w:rsid w:val="00AA34EA"/>
    <w:rsid w:val="00AC238A"/>
    <w:rsid w:val="00AE4809"/>
    <w:rsid w:val="00AE670F"/>
    <w:rsid w:val="00B063D9"/>
    <w:rsid w:val="00B11912"/>
    <w:rsid w:val="00B33B9C"/>
    <w:rsid w:val="00B445A2"/>
    <w:rsid w:val="00BA7D91"/>
    <w:rsid w:val="00BB243B"/>
    <w:rsid w:val="00BC5719"/>
    <w:rsid w:val="00BD0171"/>
    <w:rsid w:val="00BD2C86"/>
    <w:rsid w:val="00BE5EE1"/>
    <w:rsid w:val="00BE653F"/>
    <w:rsid w:val="00BE7AA6"/>
    <w:rsid w:val="00C034BC"/>
    <w:rsid w:val="00C10360"/>
    <w:rsid w:val="00C234F9"/>
    <w:rsid w:val="00C251AC"/>
    <w:rsid w:val="00C33DAF"/>
    <w:rsid w:val="00C7667D"/>
    <w:rsid w:val="00C93D8E"/>
    <w:rsid w:val="00CB3288"/>
    <w:rsid w:val="00CC1CF2"/>
    <w:rsid w:val="00CD76CC"/>
    <w:rsid w:val="00CE261C"/>
    <w:rsid w:val="00CE4BF7"/>
    <w:rsid w:val="00CE7EDD"/>
    <w:rsid w:val="00D13021"/>
    <w:rsid w:val="00D359FA"/>
    <w:rsid w:val="00D40DF6"/>
    <w:rsid w:val="00D40FC1"/>
    <w:rsid w:val="00D61F23"/>
    <w:rsid w:val="00D8251B"/>
    <w:rsid w:val="00D865B8"/>
    <w:rsid w:val="00D8673B"/>
    <w:rsid w:val="00D86AE1"/>
    <w:rsid w:val="00D91654"/>
    <w:rsid w:val="00DD2405"/>
    <w:rsid w:val="00DE628F"/>
    <w:rsid w:val="00E106B8"/>
    <w:rsid w:val="00E1224B"/>
    <w:rsid w:val="00E12551"/>
    <w:rsid w:val="00E17DA6"/>
    <w:rsid w:val="00E33D6E"/>
    <w:rsid w:val="00E4351A"/>
    <w:rsid w:val="00E50014"/>
    <w:rsid w:val="00E661D8"/>
    <w:rsid w:val="00E901E4"/>
    <w:rsid w:val="00E93B99"/>
    <w:rsid w:val="00EA25FC"/>
    <w:rsid w:val="00EC04A2"/>
    <w:rsid w:val="00EF2D4D"/>
    <w:rsid w:val="00F00523"/>
    <w:rsid w:val="00F10DEF"/>
    <w:rsid w:val="00F171DE"/>
    <w:rsid w:val="00F206A7"/>
    <w:rsid w:val="00F34496"/>
    <w:rsid w:val="00F426C0"/>
    <w:rsid w:val="00F47D05"/>
    <w:rsid w:val="00F7388A"/>
    <w:rsid w:val="00F75617"/>
    <w:rsid w:val="00F85E8D"/>
    <w:rsid w:val="00F9025B"/>
    <w:rsid w:val="00FA54E6"/>
    <w:rsid w:val="00FC208F"/>
    <w:rsid w:val="00FD55CE"/>
    <w:rsid w:val="00FE2167"/>
    <w:rsid w:val="00FE32C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410C561"/>
  <w15:docId w15:val="{CD94D6EB-A11D-48F2-8A6F-AAE10DEF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1"/>
    <w:qFormat/>
    <w:rsid w:val="009B5B95"/>
    <w:pPr>
      <w:ind w:left="720"/>
      <w:contextualSpacing/>
    </w:pPr>
  </w:style>
  <w:style w:type="paragraph" w:customStyle="1" w:styleId="ConsPlusNormal">
    <w:name w:val="ConsPlusNormal"/>
    <w:link w:val="ConsPlusNormal0"/>
    <w:rsid w:val="006953C7"/>
    <w:pPr>
      <w:widowControl w:val="0"/>
      <w:suppressAutoHyphens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locked/>
    <w:rsid w:val="006953C7"/>
    <w:rPr>
      <w:rFonts w:ascii="Arial" w:eastAsia="SimSun" w:hAnsi="Arial" w:cs="Arial"/>
    </w:rPr>
  </w:style>
  <w:style w:type="paragraph" w:styleId="a7">
    <w:name w:val="Body Text"/>
    <w:basedOn w:val="a"/>
    <w:link w:val="a8"/>
    <w:uiPriority w:val="99"/>
    <w:unhideWhenUsed/>
    <w:rsid w:val="008D46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4646"/>
  </w:style>
  <w:style w:type="paragraph" w:styleId="a9">
    <w:name w:val="header"/>
    <w:basedOn w:val="a"/>
    <w:link w:val="aa"/>
    <w:uiPriority w:val="99"/>
    <w:unhideWhenUsed/>
    <w:rsid w:val="003E0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0019"/>
  </w:style>
  <w:style w:type="paragraph" w:styleId="ab">
    <w:name w:val="footer"/>
    <w:basedOn w:val="a"/>
    <w:link w:val="ac"/>
    <w:uiPriority w:val="99"/>
    <w:semiHidden/>
    <w:unhideWhenUsed/>
    <w:rsid w:val="003E0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0019"/>
  </w:style>
  <w:style w:type="paragraph" w:customStyle="1" w:styleId="TableParagraph">
    <w:name w:val="Table Paragraph"/>
    <w:basedOn w:val="a"/>
    <w:uiPriority w:val="1"/>
    <w:qFormat/>
    <w:rsid w:val="003E001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3078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3556A-8E7A-445E-ABDF-2E9BA7B5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77</cp:revision>
  <cp:lastPrinted>2025-11-13T09:24:00Z</cp:lastPrinted>
  <dcterms:created xsi:type="dcterms:W3CDTF">2025-08-15T12:53:00Z</dcterms:created>
  <dcterms:modified xsi:type="dcterms:W3CDTF">2025-11-17T06:09:00Z</dcterms:modified>
</cp:coreProperties>
</file>