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9347247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50543">
        <w:rPr>
          <w:sz w:val="28"/>
        </w:rPr>
        <w:t xml:space="preserve">20.05.2025 </w:t>
      </w:r>
      <w:bookmarkStart w:id="0" w:name="_GoBack"/>
      <w:bookmarkEnd w:id="0"/>
      <w:r>
        <w:rPr>
          <w:sz w:val="28"/>
        </w:rPr>
        <w:t xml:space="preserve"> № </w:t>
      </w:r>
      <w:r w:rsidR="00F50543">
        <w:rPr>
          <w:sz w:val="28"/>
        </w:rPr>
        <w:t>816</w:t>
      </w:r>
    </w:p>
    <w:p w:rsidR="00205E84" w:rsidRDefault="00205E84" w:rsidP="00AC238A">
      <w:pPr>
        <w:widowControl w:val="0"/>
        <w:rPr>
          <w:sz w:val="28"/>
        </w:rPr>
      </w:pPr>
    </w:p>
    <w:p w:rsidR="00AA2621" w:rsidRPr="00AA2621" w:rsidRDefault="00AA2621" w:rsidP="00AA2621">
      <w:pPr>
        <w:pStyle w:val="2"/>
        <w:shd w:val="clear" w:color="auto" w:fill="FFFFFF"/>
        <w:ind w:right="5669"/>
        <w:jc w:val="both"/>
        <w:rPr>
          <w:b w:val="0"/>
          <w:bCs/>
          <w:i/>
          <w:sz w:val="28"/>
          <w:szCs w:val="28"/>
        </w:rPr>
      </w:pPr>
      <w:r w:rsidRPr="00AA2621">
        <w:rPr>
          <w:b w:val="0"/>
          <w:sz w:val="28"/>
          <w:szCs w:val="28"/>
        </w:rPr>
        <w:t xml:space="preserve">Об утверждении Положения </w:t>
      </w:r>
      <w:r w:rsidR="00601213">
        <w:rPr>
          <w:b w:val="0"/>
          <w:sz w:val="28"/>
          <w:szCs w:val="28"/>
        </w:rPr>
        <w:t xml:space="preserve">               </w:t>
      </w:r>
      <w:r w:rsidRPr="00AA2621">
        <w:rPr>
          <w:b w:val="0"/>
          <w:sz w:val="28"/>
          <w:szCs w:val="28"/>
        </w:rPr>
        <w:t>о порядке финансирования несения муниципальной или иной службы членами казачьих обществ в муниципальном образовании «</w:t>
      </w:r>
      <w:r w:rsidR="00F83568">
        <w:rPr>
          <w:b w:val="0"/>
          <w:sz w:val="28"/>
          <w:szCs w:val="28"/>
        </w:rPr>
        <w:t>Сафоновский</w:t>
      </w:r>
      <w:r w:rsidRPr="00AA2621">
        <w:rPr>
          <w:b w:val="0"/>
          <w:sz w:val="28"/>
          <w:szCs w:val="28"/>
        </w:rPr>
        <w:t xml:space="preserve"> муниципальный округ» Смоленской области</w:t>
      </w:r>
    </w:p>
    <w:p w:rsidR="00AA2621" w:rsidRPr="007B096E" w:rsidRDefault="00AA2621" w:rsidP="00AA2621">
      <w:pPr>
        <w:pStyle w:val="2"/>
        <w:shd w:val="clear" w:color="auto" w:fill="FFFFFF"/>
        <w:jc w:val="both"/>
        <w:rPr>
          <w:b w:val="0"/>
          <w:i/>
        </w:rPr>
      </w:pPr>
    </w:p>
    <w:p w:rsidR="00CB257E" w:rsidRDefault="00AA2621" w:rsidP="00BB4E3D">
      <w:pPr>
        <w:pStyle w:val="2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AA2621">
        <w:rPr>
          <w:b w:val="0"/>
          <w:sz w:val="28"/>
          <w:szCs w:val="28"/>
        </w:rPr>
        <w:t>В соответствии с Федеральным законом от 05</w:t>
      </w:r>
      <w:r>
        <w:rPr>
          <w:b w:val="0"/>
          <w:sz w:val="28"/>
          <w:szCs w:val="28"/>
        </w:rPr>
        <w:t>.12.</w:t>
      </w:r>
      <w:r w:rsidRPr="00AA2621">
        <w:rPr>
          <w:b w:val="0"/>
          <w:sz w:val="28"/>
          <w:szCs w:val="28"/>
        </w:rPr>
        <w:t>2005</w:t>
      </w:r>
      <w:r>
        <w:rPr>
          <w:b w:val="0"/>
          <w:sz w:val="28"/>
          <w:szCs w:val="28"/>
        </w:rPr>
        <w:t xml:space="preserve"> </w:t>
      </w:r>
      <w:r w:rsidRPr="00AA2621">
        <w:rPr>
          <w:b w:val="0"/>
          <w:sz w:val="28"/>
          <w:szCs w:val="28"/>
        </w:rPr>
        <w:t>№ 154-ФЗ</w:t>
      </w:r>
      <w:r w:rsidR="008759E6">
        <w:rPr>
          <w:b w:val="0"/>
          <w:sz w:val="28"/>
          <w:szCs w:val="28"/>
        </w:rPr>
        <w:t xml:space="preserve"> </w:t>
      </w:r>
      <w:r w:rsidRPr="00AA2621">
        <w:rPr>
          <w:b w:val="0"/>
          <w:sz w:val="28"/>
          <w:szCs w:val="28"/>
        </w:rPr>
        <w:t>«О</w:t>
      </w:r>
      <w:r w:rsidR="00732F1B">
        <w:rPr>
          <w:b w:val="0"/>
          <w:sz w:val="28"/>
          <w:szCs w:val="28"/>
        </w:rPr>
        <w:t> </w:t>
      </w:r>
      <w:r w:rsidRPr="00AA2621">
        <w:rPr>
          <w:b w:val="0"/>
          <w:sz w:val="28"/>
          <w:szCs w:val="28"/>
        </w:rPr>
        <w:t>государственной службе российского казачества»,</w:t>
      </w:r>
      <w:r w:rsidRPr="007B096E">
        <w:rPr>
          <w:b w:val="0"/>
        </w:rPr>
        <w:t xml:space="preserve"> </w:t>
      </w:r>
      <w:r w:rsidR="00F83568" w:rsidRPr="00F83568">
        <w:rPr>
          <w:b w:val="0"/>
          <w:sz w:val="28"/>
          <w:szCs w:val="28"/>
        </w:rPr>
        <w:t>руководствуясь</w:t>
      </w:r>
      <w:r w:rsidR="00F83568"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Уставом </w:t>
      </w:r>
      <w:r w:rsidRPr="003A7E0A">
        <w:rPr>
          <w:b w:val="0"/>
          <w:sz w:val="28"/>
          <w:szCs w:val="28"/>
        </w:rPr>
        <w:t>муниципального образования «</w:t>
      </w:r>
      <w:r>
        <w:rPr>
          <w:b w:val="0"/>
          <w:sz w:val="28"/>
          <w:szCs w:val="28"/>
        </w:rPr>
        <w:t xml:space="preserve">Сафоновский </w:t>
      </w:r>
      <w:r w:rsidRPr="003A7E0A">
        <w:rPr>
          <w:b w:val="0"/>
          <w:sz w:val="28"/>
          <w:szCs w:val="28"/>
        </w:rPr>
        <w:t>муниципальный округ» Смоленской области</w:t>
      </w:r>
      <w:r>
        <w:rPr>
          <w:b w:val="0"/>
          <w:sz w:val="28"/>
          <w:szCs w:val="28"/>
        </w:rPr>
        <w:t>,</w:t>
      </w:r>
      <w:r w:rsidRPr="003A7E0A">
        <w:rPr>
          <w:b w:val="0"/>
          <w:sz w:val="28"/>
          <w:szCs w:val="28"/>
        </w:rPr>
        <w:t xml:space="preserve"> </w:t>
      </w:r>
      <w:r w:rsidR="00CB257E" w:rsidRPr="003A7E0A">
        <w:rPr>
          <w:b w:val="0"/>
          <w:sz w:val="28"/>
          <w:szCs w:val="28"/>
        </w:rPr>
        <w:t>Администрация муниципального образования «</w:t>
      </w:r>
      <w:r w:rsidR="003A7E0A">
        <w:rPr>
          <w:b w:val="0"/>
          <w:sz w:val="28"/>
          <w:szCs w:val="28"/>
        </w:rPr>
        <w:t xml:space="preserve">Сафоновский </w:t>
      </w:r>
      <w:r w:rsidR="00CB257E" w:rsidRPr="003A7E0A">
        <w:rPr>
          <w:b w:val="0"/>
          <w:sz w:val="28"/>
          <w:szCs w:val="28"/>
        </w:rPr>
        <w:t>муниципальный округ» Смоленской области</w:t>
      </w:r>
    </w:p>
    <w:p w:rsidR="003A7E0A" w:rsidRPr="00632201" w:rsidRDefault="003A7E0A" w:rsidP="003A7E0A">
      <w:pPr>
        <w:rPr>
          <w:sz w:val="28"/>
          <w:szCs w:val="28"/>
        </w:rPr>
      </w:pPr>
    </w:p>
    <w:p w:rsidR="00CB257E" w:rsidRPr="00C325DE" w:rsidRDefault="003A7E0A" w:rsidP="004B4E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CB257E" w:rsidRPr="00C325DE">
        <w:rPr>
          <w:rFonts w:ascii="Times New Roman" w:hAnsi="Times New Roman"/>
          <w:sz w:val="28"/>
          <w:szCs w:val="28"/>
        </w:rPr>
        <w:t>:</w:t>
      </w:r>
    </w:p>
    <w:p w:rsidR="00CB257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201" w:rsidRPr="00C325DE" w:rsidRDefault="00632201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201">
        <w:rPr>
          <w:rFonts w:ascii="Times New Roman" w:hAnsi="Times New Roman"/>
          <w:color w:val="000000"/>
          <w:sz w:val="28"/>
          <w:szCs w:val="28"/>
        </w:rPr>
        <w:t>1. Утвердить прилагаемое Положени</w:t>
      </w:r>
      <w:r w:rsidR="00601213">
        <w:rPr>
          <w:rFonts w:ascii="Times New Roman" w:hAnsi="Times New Roman"/>
          <w:color w:val="000000"/>
          <w:sz w:val="28"/>
          <w:szCs w:val="28"/>
        </w:rPr>
        <w:t>е</w:t>
      </w:r>
      <w:r w:rsidRPr="00632201">
        <w:rPr>
          <w:rFonts w:ascii="Times New Roman" w:hAnsi="Times New Roman"/>
          <w:color w:val="000000"/>
          <w:sz w:val="28"/>
          <w:szCs w:val="28"/>
        </w:rPr>
        <w:t xml:space="preserve"> о порядке финансирования несения муниципальной или иной службы членами казачьих общест</w:t>
      </w:r>
      <w:r>
        <w:rPr>
          <w:rFonts w:ascii="Times New Roman" w:hAnsi="Times New Roman"/>
          <w:color w:val="000000"/>
          <w:sz w:val="28"/>
          <w:szCs w:val="28"/>
        </w:rPr>
        <w:t>в в муниципальном образовании «Сафоновский</w:t>
      </w:r>
      <w:r w:rsidRPr="00632201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Смоленской области.</w:t>
      </w:r>
    </w:p>
    <w:p w:rsidR="00D8349D" w:rsidRDefault="007D26EF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49D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B4E3D" w:rsidRPr="00C325DE">
        <w:rPr>
          <w:sz w:val="28"/>
          <w:szCs w:val="28"/>
        </w:rPr>
        <w:t>с</w:t>
      </w:r>
      <w:r w:rsidR="00732F1B">
        <w:rPr>
          <w:sz w:val="28"/>
          <w:szCs w:val="28"/>
        </w:rPr>
        <w:t xml:space="preserve"> даты</w:t>
      </w:r>
      <w:proofErr w:type="gramEnd"/>
      <w:r w:rsidR="00BB4E3D" w:rsidRPr="00C325DE">
        <w:rPr>
          <w:sz w:val="28"/>
          <w:szCs w:val="28"/>
        </w:rPr>
        <w:t xml:space="preserve"> его подписания</w:t>
      </w:r>
      <w:r w:rsidR="00D8349D">
        <w:rPr>
          <w:sz w:val="28"/>
          <w:szCs w:val="28"/>
        </w:rPr>
        <w:t>.</w:t>
      </w:r>
    </w:p>
    <w:p w:rsidR="00D8349D" w:rsidRDefault="007D26EF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49D">
        <w:rPr>
          <w:sz w:val="28"/>
          <w:szCs w:val="28"/>
        </w:rPr>
        <w:t>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области»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B376B3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632201" w:rsidRPr="007B096E" w:rsidRDefault="00632201" w:rsidP="00632201">
      <w:pPr>
        <w:shd w:val="clear" w:color="auto" w:fill="FFFFFF"/>
        <w:spacing w:before="240"/>
        <w:ind w:left="5812"/>
        <w:jc w:val="both"/>
        <w:rPr>
          <w:sz w:val="28"/>
          <w:szCs w:val="28"/>
        </w:rPr>
      </w:pPr>
      <w:r w:rsidRPr="007B096E">
        <w:rPr>
          <w:sz w:val="28"/>
          <w:szCs w:val="28"/>
        </w:rPr>
        <w:lastRenderedPageBreak/>
        <w:t>УТВЕРЖДЕНО</w:t>
      </w:r>
    </w:p>
    <w:p w:rsidR="00166A5A" w:rsidRDefault="00632201" w:rsidP="00632201">
      <w:pPr>
        <w:pStyle w:val="ConsPlusNormal"/>
        <w:ind w:left="5812" w:firstLine="0"/>
        <w:jc w:val="both"/>
        <w:rPr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r w:rsidR="00166A5A">
        <w:rPr>
          <w:rFonts w:ascii="Times New Roman" w:hAnsi="Times New Roman"/>
          <w:sz w:val="28"/>
          <w:szCs w:val="28"/>
        </w:rPr>
        <w:t>Сафоновский</w:t>
      </w:r>
      <w:r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:rsidR="00632201" w:rsidRPr="007B096E" w:rsidRDefault="00632201" w:rsidP="00632201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от</w:t>
      </w:r>
      <w:r w:rsidR="00166A5A">
        <w:rPr>
          <w:rFonts w:ascii="Times New Roman" w:hAnsi="Times New Roman"/>
          <w:sz w:val="28"/>
          <w:szCs w:val="28"/>
        </w:rPr>
        <w:t xml:space="preserve"> </w:t>
      </w:r>
      <w:r w:rsidRPr="007B096E">
        <w:rPr>
          <w:rFonts w:ascii="Times New Roman" w:hAnsi="Times New Roman"/>
          <w:sz w:val="28"/>
          <w:szCs w:val="28"/>
        </w:rPr>
        <w:t>______</w:t>
      </w:r>
      <w:r w:rsidR="00166A5A">
        <w:rPr>
          <w:rFonts w:ascii="Times New Roman" w:hAnsi="Times New Roman"/>
          <w:sz w:val="28"/>
          <w:szCs w:val="28"/>
        </w:rPr>
        <w:t>_________</w:t>
      </w:r>
      <w:r w:rsidRPr="007B096E">
        <w:rPr>
          <w:rFonts w:ascii="Times New Roman" w:hAnsi="Times New Roman"/>
          <w:sz w:val="28"/>
          <w:szCs w:val="28"/>
        </w:rPr>
        <w:t xml:space="preserve"> № _____</w:t>
      </w:r>
    </w:p>
    <w:p w:rsidR="00632201" w:rsidRDefault="00632201" w:rsidP="00632201">
      <w:pPr>
        <w:pStyle w:val="40"/>
        <w:shd w:val="clear" w:color="auto" w:fill="auto"/>
        <w:spacing w:before="0" w:after="0"/>
        <w:ind w:right="420"/>
      </w:pPr>
    </w:p>
    <w:p w:rsidR="00732F1B" w:rsidRPr="007B096E" w:rsidRDefault="00732F1B" w:rsidP="00632201">
      <w:pPr>
        <w:pStyle w:val="40"/>
        <w:shd w:val="clear" w:color="auto" w:fill="auto"/>
        <w:spacing w:before="0" w:after="0"/>
        <w:ind w:right="420"/>
      </w:pPr>
    </w:p>
    <w:p w:rsidR="00632201" w:rsidRPr="007B096E" w:rsidRDefault="00632201" w:rsidP="00554A88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:rsidR="00632201" w:rsidRPr="00166A5A" w:rsidRDefault="00632201" w:rsidP="00554A88">
      <w:pPr>
        <w:pStyle w:val="40"/>
        <w:shd w:val="clear" w:color="auto" w:fill="auto"/>
        <w:spacing w:before="0" w:after="0"/>
        <w:ind w:right="420"/>
      </w:pPr>
      <w:r w:rsidRPr="00166A5A">
        <w:t>о порядке финансирования несения муниципальной или иной службы</w:t>
      </w:r>
    </w:p>
    <w:p w:rsidR="00632201" w:rsidRPr="00166A5A" w:rsidRDefault="00632201" w:rsidP="00554A88">
      <w:pPr>
        <w:pStyle w:val="2"/>
        <w:shd w:val="clear" w:color="auto" w:fill="FFFFFF"/>
        <w:ind w:firstLine="709"/>
        <w:rPr>
          <w:i/>
          <w:sz w:val="28"/>
          <w:szCs w:val="28"/>
        </w:rPr>
      </w:pPr>
      <w:r w:rsidRPr="00166A5A">
        <w:rPr>
          <w:sz w:val="28"/>
          <w:szCs w:val="28"/>
        </w:rPr>
        <w:t>членами казачьих обществ в муниципальном образовании «</w:t>
      </w:r>
      <w:r w:rsidR="00893B5C">
        <w:rPr>
          <w:sz w:val="28"/>
          <w:szCs w:val="28"/>
        </w:rPr>
        <w:t>Сафоновский</w:t>
      </w:r>
      <w:r w:rsidRPr="00166A5A">
        <w:rPr>
          <w:sz w:val="28"/>
          <w:szCs w:val="28"/>
        </w:rPr>
        <w:t xml:space="preserve"> муниципальный округ» Смоленской области</w:t>
      </w:r>
    </w:p>
    <w:p w:rsidR="00632201" w:rsidRPr="007B096E" w:rsidRDefault="00632201" w:rsidP="00554A88">
      <w:pPr>
        <w:jc w:val="center"/>
      </w:pPr>
    </w:p>
    <w:p w:rsidR="00632201" w:rsidRPr="007B096E" w:rsidRDefault="00632201" w:rsidP="00554A8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Настоящее Положение разработано в соответствии с Федеральным законом от </w:t>
      </w:r>
      <w:r w:rsidR="008759E6">
        <w:rPr>
          <w:sz w:val="28"/>
          <w:szCs w:val="28"/>
        </w:rPr>
        <w:t>05.12.</w:t>
      </w:r>
      <w:r w:rsidRPr="007B096E">
        <w:rPr>
          <w:sz w:val="28"/>
          <w:szCs w:val="28"/>
        </w:rPr>
        <w:t>2005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станичных, городских, районных (юртовых), окружных (</w:t>
      </w:r>
      <w:proofErr w:type="spellStart"/>
      <w:r w:rsidRPr="007B096E">
        <w:rPr>
          <w:sz w:val="28"/>
          <w:szCs w:val="28"/>
        </w:rPr>
        <w:t>отдельских</w:t>
      </w:r>
      <w:proofErr w:type="spellEnd"/>
      <w:r w:rsidRPr="007B096E">
        <w:rPr>
          <w:sz w:val="28"/>
          <w:szCs w:val="28"/>
        </w:rPr>
        <w:t>) казачьих обществ (если окружное (</w:t>
      </w:r>
      <w:proofErr w:type="spellStart"/>
      <w:proofErr w:type="gramStart"/>
      <w:r w:rsidRPr="007B096E">
        <w:rPr>
          <w:sz w:val="28"/>
          <w:szCs w:val="28"/>
        </w:rPr>
        <w:t>отдельское</w:t>
      </w:r>
      <w:proofErr w:type="spellEnd"/>
      <w:r w:rsidRPr="007B096E">
        <w:rPr>
          <w:sz w:val="28"/>
          <w:szCs w:val="28"/>
        </w:rPr>
        <w:t xml:space="preserve">) </w:t>
      </w:r>
      <w:proofErr w:type="gramEnd"/>
      <w:r w:rsidRPr="007B096E">
        <w:rPr>
          <w:sz w:val="28"/>
          <w:szCs w:val="28"/>
        </w:rPr>
        <w:t xml:space="preserve"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(далее – казачьи общества) в муниципальном </w:t>
      </w:r>
      <w:proofErr w:type="gramStart"/>
      <w:r w:rsidRPr="007B096E">
        <w:rPr>
          <w:sz w:val="28"/>
          <w:szCs w:val="28"/>
        </w:rPr>
        <w:t>образовании</w:t>
      </w:r>
      <w:proofErr w:type="gramEnd"/>
      <w:r w:rsidRPr="007B096E">
        <w:rPr>
          <w:sz w:val="28"/>
          <w:szCs w:val="28"/>
        </w:rPr>
        <w:t xml:space="preserve"> «</w:t>
      </w:r>
      <w:r w:rsidR="008759E6">
        <w:rPr>
          <w:sz w:val="28"/>
          <w:szCs w:val="28"/>
        </w:rPr>
        <w:t>Сафоновский</w:t>
      </w:r>
      <w:r w:rsidRPr="007B096E">
        <w:rPr>
          <w:sz w:val="28"/>
          <w:szCs w:val="28"/>
        </w:rPr>
        <w:t xml:space="preserve"> муниципальный округ» Смоленской области</w:t>
      </w:r>
      <w:r w:rsidRPr="007B096E">
        <w:rPr>
          <w:i/>
          <w:sz w:val="28"/>
          <w:szCs w:val="28"/>
        </w:rPr>
        <w:t>.</w:t>
      </w:r>
    </w:p>
    <w:p w:rsidR="00632201" w:rsidRPr="007B096E" w:rsidRDefault="00632201" w:rsidP="0063220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2. Финансирование расходов, связанных с муниципальной или иной службой членов казачьих обществ осуществляется за счет средств бюджета муниципального образования «</w:t>
      </w:r>
      <w:r w:rsidR="008759E6" w:rsidRPr="008759E6">
        <w:rPr>
          <w:rFonts w:ascii="Times New Roman" w:hAnsi="Times New Roman"/>
          <w:sz w:val="28"/>
          <w:szCs w:val="28"/>
        </w:rPr>
        <w:t>Сафоновский</w:t>
      </w:r>
      <w:r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:rsidR="00632201" w:rsidRPr="007B096E" w:rsidRDefault="00632201" w:rsidP="0063220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096E">
        <w:rPr>
          <w:rFonts w:ascii="Times New Roman" w:hAnsi="Times New Roman"/>
          <w:sz w:val="28"/>
          <w:szCs w:val="28"/>
        </w:rPr>
        <w:t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муниципального образования «</w:t>
      </w:r>
      <w:r w:rsidR="008759E6" w:rsidRPr="008759E6">
        <w:rPr>
          <w:rFonts w:ascii="Times New Roman" w:hAnsi="Times New Roman"/>
          <w:sz w:val="28"/>
          <w:szCs w:val="28"/>
        </w:rPr>
        <w:t xml:space="preserve">Сафоновский </w:t>
      </w:r>
      <w:r w:rsidRPr="007B096E">
        <w:rPr>
          <w:rFonts w:ascii="Times New Roman" w:hAnsi="Times New Roman"/>
          <w:sz w:val="28"/>
          <w:szCs w:val="28"/>
        </w:rPr>
        <w:t>муниципальный округ» Смоленской области с казачьими обществами (далее – договор)</w:t>
      </w:r>
      <w:r w:rsidR="00732F1B">
        <w:rPr>
          <w:rFonts w:ascii="Times New Roman" w:hAnsi="Times New Roman"/>
          <w:sz w:val="28"/>
          <w:szCs w:val="28"/>
        </w:rPr>
        <w:t>,</w:t>
      </w:r>
      <w:r w:rsidRPr="007B096E">
        <w:rPr>
          <w:rFonts w:ascii="Times New Roman" w:hAnsi="Times New Roman"/>
          <w:sz w:val="28"/>
          <w:szCs w:val="28"/>
        </w:rPr>
        <w:t xml:space="preserve">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  <w:proofErr w:type="gramEnd"/>
    </w:p>
    <w:p w:rsidR="00632201" w:rsidRPr="007B096E" w:rsidRDefault="00632201" w:rsidP="00632201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муниципального образования «</w:t>
      </w:r>
      <w:r w:rsidR="008759E6" w:rsidRPr="008759E6">
        <w:rPr>
          <w:rFonts w:ascii="Times New Roman" w:hAnsi="Times New Roman"/>
          <w:sz w:val="28"/>
          <w:szCs w:val="28"/>
        </w:rPr>
        <w:t xml:space="preserve">Сафоновский </w:t>
      </w:r>
      <w:r w:rsidRPr="007B096E">
        <w:rPr>
          <w:rFonts w:ascii="Times New Roman" w:hAnsi="Times New Roman"/>
          <w:sz w:val="28"/>
          <w:szCs w:val="28"/>
        </w:rPr>
        <w:t>муниципальный округ» Смоленской области в осуществлении установленных задач и функций.</w:t>
      </w:r>
    </w:p>
    <w:p w:rsidR="00632201" w:rsidRPr="008E57C2" w:rsidRDefault="00632201" w:rsidP="006322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5. Финансовое обеспечение расходных обязательств, связанных с реализацией договоров</w:t>
      </w:r>
      <w:r w:rsidR="00732F1B">
        <w:rPr>
          <w:rFonts w:ascii="Times New Roman" w:hAnsi="Times New Roman"/>
          <w:sz w:val="28"/>
          <w:szCs w:val="28"/>
        </w:rPr>
        <w:t>,</w:t>
      </w:r>
      <w:r w:rsidRPr="007B096E">
        <w:rPr>
          <w:rFonts w:ascii="Times New Roman" w:hAnsi="Times New Roman"/>
          <w:sz w:val="28"/>
          <w:szCs w:val="28"/>
        </w:rPr>
        <w:t xml:space="preserve"> осуществляется в установленном порядке в пределах ассигнований местного бюджета</w:t>
      </w:r>
      <w:r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Pr="007B096E">
        <w:rPr>
          <w:rFonts w:ascii="Times New Roman" w:hAnsi="Times New Roman"/>
          <w:sz w:val="28"/>
          <w:szCs w:val="28"/>
        </w:rPr>
        <w:t>предусмотренных на обеспечение деятельности Администрации муниципального образования «</w:t>
      </w:r>
      <w:r w:rsidR="008759E6" w:rsidRPr="008759E6">
        <w:rPr>
          <w:rFonts w:ascii="Times New Roman" w:hAnsi="Times New Roman"/>
          <w:sz w:val="28"/>
          <w:szCs w:val="28"/>
        </w:rPr>
        <w:t xml:space="preserve">Сафоновский </w:t>
      </w:r>
      <w:r w:rsidRPr="007B096E">
        <w:rPr>
          <w:rFonts w:ascii="Times New Roman" w:hAnsi="Times New Roman"/>
          <w:sz w:val="28"/>
          <w:szCs w:val="28"/>
        </w:rPr>
        <w:t>муниципальный округ» Смоленской области на соответствующий финансовый год.</w:t>
      </w:r>
      <w:r w:rsidRPr="008E57C2">
        <w:rPr>
          <w:rFonts w:ascii="Times New Roman" w:hAnsi="Times New Roman"/>
          <w:sz w:val="28"/>
          <w:szCs w:val="28"/>
        </w:rPr>
        <w:t xml:space="preserve"> </w:t>
      </w:r>
    </w:p>
    <w:p w:rsidR="00D2371A" w:rsidRDefault="00D2371A" w:rsidP="00205E84">
      <w:pPr>
        <w:widowControl w:val="0"/>
        <w:jc w:val="both"/>
        <w:rPr>
          <w:sz w:val="28"/>
          <w:szCs w:val="28"/>
        </w:rPr>
      </w:pPr>
    </w:p>
    <w:p w:rsidR="00632201" w:rsidRDefault="00632201" w:rsidP="00205E84">
      <w:pPr>
        <w:widowControl w:val="0"/>
        <w:jc w:val="both"/>
        <w:rPr>
          <w:sz w:val="28"/>
          <w:szCs w:val="28"/>
        </w:rPr>
      </w:pPr>
    </w:p>
    <w:sectPr w:rsidR="00632201" w:rsidSect="008759E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66A5A"/>
    <w:rsid w:val="00184B29"/>
    <w:rsid w:val="002005E4"/>
    <w:rsid w:val="00201CBF"/>
    <w:rsid w:val="00205E84"/>
    <w:rsid w:val="002124DD"/>
    <w:rsid w:val="0024650F"/>
    <w:rsid w:val="00255AEB"/>
    <w:rsid w:val="002571F9"/>
    <w:rsid w:val="002A3A87"/>
    <w:rsid w:val="002C03A8"/>
    <w:rsid w:val="0031589D"/>
    <w:rsid w:val="003266DE"/>
    <w:rsid w:val="0036481E"/>
    <w:rsid w:val="003A0287"/>
    <w:rsid w:val="003A7E0A"/>
    <w:rsid w:val="003B3A9A"/>
    <w:rsid w:val="003B5191"/>
    <w:rsid w:val="003D36FD"/>
    <w:rsid w:val="0040204D"/>
    <w:rsid w:val="00406258"/>
    <w:rsid w:val="00442F14"/>
    <w:rsid w:val="004B4EBA"/>
    <w:rsid w:val="0050120D"/>
    <w:rsid w:val="00525858"/>
    <w:rsid w:val="00544825"/>
    <w:rsid w:val="005511D5"/>
    <w:rsid w:val="00554A88"/>
    <w:rsid w:val="005662B0"/>
    <w:rsid w:val="00572DC7"/>
    <w:rsid w:val="005D080A"/>
    <w:rsid w:val="005E6C78"/>
    <w:rsid w:val="00601213"/>
    <w:rsid w:val="00632201"/>
    <w:rsid w:val="006E7060"/>
    <w:rsid w:val="00732F1B"/>
    <w:rsid w:val="007D26EF"/>
    <w:rsid w:val="007E35A6"/>
    <w:rsid w:val="008132D0"/>
    <w:rsid w:val="008759E6"/>
    <w:rsid w:val="00893B5C"/>
    <w:rsid w:val="00913E2A"/>
    <w:rsid w:val="00944FE2"/>
    <w:rsid w:val="0095314E"/>
    <w:rsid w:val="00987BEE"/>
    <w:rsid w:val="009B5B95"/>
    <w:rsid w:val="009D147E"/>
    <w:rsid w:val="00A606B1"/>
    <w:rsid w:val="00AA2621"/>
    <w:rsid w:val="00AC238A"/>
    <w:rsid w:val="00B03AE4"/>
    <w:rsid w:val="00B063D9"/>
    <w:rsid w:val="00B33B9C"/>
    <w:rsid w:val="00B376B3"/>
    <w:rsid w:val="00B61E04"/>
    <w:rsid w:val="00BA115D"/>
    <w:rsid w:val="00BB4E3D"/>
    <w:rsid w:val="00BD2C86"/>
    <w:rsid w:val="00BE7AA6"/>
    <w:rsid w:val="00C251AC"/>
    <w:rsid w:val="00CB257E"/>
    <w:rsid w:val="00CB3288"/>
    <w:rsid w:val="00CE7EDD"/>
    <w:rsid w:val="00D13021"/>
    <w:rsid w:val="00D2371A"/>
    <w:rsid w:val="00D61F23"/>
    <w:rsid w:val="00D8251B"/>
    <w:rsid w:val="00D8349D"/>
    <w:rsid w:val="00D865B8"/>
    <w:rsid w:val="00D91654"/>
    <w:rsid w:val="00DE628F"/>
    <w:rsid w:val="00E12551"/>
    <w:rsid w:val="00E15DF7"/>
    <w:rsid w:val="00E17DA6"/>
    <w:rsid w:val="00E33D6E"/>
    <w:rsid w:val="00E50014"/>
    <w:rsid w:val="00E86C91"/>
    <w:rsid w:val="00E93B99"/>
    <w:rsid w:val="00EF1745"/>
    <w:rsid w:val="00F426C0"/>
    <w:rsid w:val="00F50543"/>
    <w:rsid w:val="00F7388A"/>
    <w:rsid w:val="00F83568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63220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2201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Об утверждении Положения                о порядке финансирования несения муницип</vt:lpstr>
      <vt:lpstr>    </vt:lpstr>
      <vt:lpstr>    В соответствии с Федеральным законом от 05.12.2005 № 154-ФЗ «О государственной с</vt:lpstr>
      <vt:lpstr>    членами казачьих обществ в муниципальном образовании «Сафоновский муниципальный </vt:lpstr>
    </vt:vector>
  </TitlesOfParts>
  <Company> 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40</cp:revision>
  <cp:lastPrinted>2025-05-06T14:47:00Z</cp:lastPrinted>
  <dcterms:created xsi:type="dcterms:W3CDTF">2024-12-25T04:35:00Z</dcterms:created>
  <dcterms:modified xsi:type="dcterms:W3CDTF">2025-05-21T12:41:00Z</dcterms:modified>
</cp:coreProperties>
</file>