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17732760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9066D2" w:rsidRDefault="00C251AC" w:rsidP="00B72F7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  <w:r w:rsidR="00B72F7C">
        <w:rPr>
          <w:b/>
          <w:bCs/>
          <w:sz w:val="28"/>
          <w:szCs w:val="28"/>
        </w:rPr>
        <w:t xml:space="preserve"> </w:t>
      </w:r>
    </w:p>
    <w:p w:rsidR="00CE7EDD" w:rsidRPr="00C251AC" w:rsidRDefault="00C251AC" w:rsidP="00B72F7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05E84" w:rsidRDefault="00CE7EDD" w:rsidP="00D04E86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684AD0">
        <w:rPr>
          <w:sz w:val="28"/>
        </w:rPr>
        <w:t xml:space="preserve">25.08.2025 </w:t>
      </w:r>
      <w:r w:rsidR="00D04E86">
        <w:rPr>
          <w:sz w:val="28"/>
        </w:rPr>
        <w:t>№</w:t>
      </w:r>
      <w:r w:rsidR="00684AD0">
        <w:rPr>
          <w:sz w:val="28"/>
        </w:rPr>
        <w:t>1455</w:t>
      </w:r>
    </w:p>
    <w:p w:rsidR="00D04E86" w:rsidRPr="00D04E86" w:rsidRDefault="00D04E86" w:rsidP="00D04E86">
      <w:pPr>
        <w:widowControl w:val="0"/>
        <w:rPr>
          <w:sz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054"/>
        <w:gridCol w:w="5211"/>
      </w:tblGrid>
      <w:tr w:rsidR="00D04E86" w:rsidRPr="005C4DA1" w:rsidTr="003A0362">
        <w:tc>
          <w:tcPr>
            <w:tcW w:w="7054" w:type="dxa"/>
          </w:tcPr>
          <w:p w:rsidR="00223804" w:rsidRDefault="00D04E86" w:rsidP="002238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4DA1">
              <w:rPr>
                <w:sz w:val="28"/>
                <w:szCs w:val="28"/>
              </w:rPr>
              <w:t>О</w:t>
            </w:r>
            <w:r w:rsidR="003A7AEB">
              <w:rPr>
                <w:sz w:val="28"/>
                <w:szCs w:val="28"/>
              </w:rPr>
              <w:t xml:space="preserve">б </w:t>
            </w:r>
            <w:r w:rsidR="00223804">
              <w:rPr>
                <w:sz w:val="28"/>
                <w:szCs w:val="28"/>
              </w:rPr>
              <w:t xml:space="preserve">утверждении Положения </w:t>
            </w:r>
            <w:r w:rsidRPr="005C4DA1">
              <w:rPr>
                <w:sz w:val="28"/>
                <w:szCs w:val="28"/>
              </w:rPr>
              <w:t xml:space="preserve"> </w:t>
            </w:r>
            <w:r w:rsidR="00223804">
              <w:rPr>
                <w:rFonts w:ascii="Times New Roman CYR" w:hAnsi="Times New Roman CYR" w:cs="Times New Roman CYR"/>
                <w:sz w:val="28"/>
                <w:szCs w:val="28"/>
              </w:rPr>
              <w:t xml:space="preserve">о Молодежном Совете </w:t>
            </w:r>
          </w:p>
          <w:p w:rsidR="00223804" w:rsidRDefault="00223804" w:rsidP="00223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Администрации муниципального образования </w:t>
            </w:r>
            <w:r w:rsidRPr="00350D78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Сафоновский муниципальный округ</w:t>
            </w:r>
            <w:r w:rsidRPr="00350D78">
              <w:rPr>
                <w:sz w:val="28"/>
                <w:szCs w:val="28"/>
              </w:rPr>
              <w:t xml:space="preserve">» </w:t>
            </w:r>
          </w:p>
          <w:p w:rsidR="00B72F7C" w:rsidRDefault="00223804" w:rsidP="002238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Смоленской области</w:t>
            </w:r>
          </w:p>
          <w:p w:rsidR="00D04E86" w:rsidRPr="005C4DA1" w:rsidRDefault="00D04E86" w:rsidP="00885D7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04E86" w:rsidRPr="005C4DA1" w:rsidRDefault="00D04E86" w:rsidP="003A036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04E86" w:rsidRPr="00D421F6" w:rsidRDefault="00D04E86" w:rsidP="00D421F6">
      <w:pPr>
        <w:ind w:firstLine="709"/>
        <w:jc w:val="both"/>
        <w:rPr>
          <w:sz w:val="28"/>
          <w:szCs w:val="28"/>
        </w:rPr>
      </w:pPr>
      <w:r w:rsidRPr="00D421F6">
        <w:rPr>
          <w:sz w:val="28"/>
          <w:szCs w:val="28"/>
        </w:rPr>
        <w:t xml:space="preserve">В </w:t>
      </w:r>
      <w:r w:rsidR="009066D2" w:rsidRPr="00D421F6">
        <w:rPr>
          <w:sz w:val="28"/>
          <w:szCs w:val="28"/>
        </w:rPr>
        <w:t>целях организации молодежного самоуправления в г</w:t>
      </w:r>
      <w:r w:rsidR="009066D2">
        <w:rPr>
          <w:sz w:val="28"/>
          <w:szCs w:val="28"/>
        </w:rPr>
        <w:t>. Сафоново и Сафоновском муниципальном округе Смоленской области</w:t>
      </w:r>
      <w:r w:rsidR="009066D2" w:rsidRPr="00D421F6">
        <w:rPr>
          <w:sz w:val="28"/>
          <w:szCs w:val="28"/>
        </w:rPr>
        <w:t>, воспитания и развития гражданского патриотизма, правового сознания в молодежной среде, содействия развитию кадрового потенциала и формированию кадрового резерва органов местного самоуправления муниципального образования «Сафоновский муниципальный округ» Смоленской области, привлечения молодежи к решению вопросов социально-экономического развития муниципального образования и участию в деятельности органов местного самоуправления</w:t>
      </w:r>
      <w:r w:rsidR="007225A6">
        <w:rPr>
          <w:sz w:val="28"/>
          <w:szCs w:val="28"/>
        </w:rPr>
        <w:t>,</w:t>
      </w:r>
      <w:r w:rsidR="009066D2" w:rsidRPr="00D421F6">
        <w:rPr>
          <w:sz w:val="28"/>
          <w:szCs w:val="28"/>
        </w:rPr>
        <w:t xml:space="preserve"> в </w:t>
      </w:r>
      <w:r w:rsidR="00D421F6" w:rsidRPr="00D421F6">
        <w:rPr>
          <w:sz w:val="28"/>
          <w:szCs w:val="28"/>
        </w:rPr>
        <w:t>соответствии с пунктом 1 статьи 7 Федерального закона от 30</w:t>
      </w:r>
      <w:r w:rsidR="009066D2">
        <w:rPr>
          <w:sz w:val="28"/>
          <w:szCs w:val="28"/>
        </w:rPr>
        <w:t>.12.2020</w:t>
      </w:r>
      <w:r w:rsidR="00D421F6" w:rsidRPr="00D421F6">
        <w:rPr>
          <w:sz w:val="28"/>
          <w:szCs w:val="28"/>
        </w:rPr>
        <w:t xml:space="preserve"> №</w:t>
      </w:r>
      <w:r w:rsidR="009066D2">
        <w:rPr>
          <w:sz w:val="28"/>
          <w:szCs w:val="28"/>
        </w:rPr>
        <w:t xml:space="preserve"> </w:t>
      </w:r>
      <w:r w:rsidR="00D421F6" w:rsidRPr="00D421F6">
        <w:rPr>
          <w:sz w:val="28"/>
          <w:szCs w:val="28"/>
        </w:rPr>
        <w:t>489-ФЗ «О молодежной политике в Российской</w:t>
      </w:r>
      <w:r w:rsidR="00D421F6">
        <w:rPr>
          <w:sz w:val="28"/>
          <w:szCs w:val="28"/>
        </w:rPr>
        <w:t xml:space="preserve"> </w:t>
      </w:r>
      <w:r w:rsidR="009066D2">
        <w:rPr>
          <w:sz w:val="28"/>
          <w:szCs w:val="28"/>
        </w:rPr>
        <w:t>Федерации»,</w:t>
      </w:r>
      <w:r w:rsidRPr="00D421F6">
        <w:rPr>
          <w:sz w:val="28"/>
          <w:szCs w:val="28"/>
        </w:rPr>
        <w:t xml:space="preserve"> руководствуясь Уставом муниципального образования «Сафоновский муниципальный округ» Смоленской области,  Администрация муниципального образования «Сафоновский муниципальный округ» Смоленской области 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ПОСТАНОВЛЯЕТ: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</w:pPr>
    </w:p>
    <w:p w:rsidR="00D421F6" w:rsidRPr="00D421F6" w:rsidRDefault="00837DE0" w:rsidP="00D421F6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21F6">
        <w:rPr>
          <w:sz w:val="28"/>
          <w:szCs w:val="28"/>
        </w:rPr>
        <w:t>Утвердить</w:t>
      </w:r>
      <w:r w:rsidR="00D421F6" w:rsidRPr="00D421F6">
        <w:rPr>
          <w:sz w:val="28"/>
          <w:szCs w:val="28"/>
        </w:rPr>
        <w:t>:</w:t>
      </w:r>
    </w:p>
    <w:p w:rsidR="00D421F6" w:rsidRDefault="00837DE0" w:rsidP="00D421F6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421F6">
        <w:rPr>
          <w:sz w:val="28"/>
          <w:szCs w:val="28"/>
        </w:rPr>
        <w:t xml:space="preserve">Положение </w:t>
      </w:r>
      <w:r w:rsidRPr="00D421F6">
        <w:rPr>
          <w:rFonts w:ascii="Times New Roman CYR" w:hAnsi="Times New Roman CYR" w:cs="Times New Roman CYR"/>
          <w:sz w:val="28"/>
          <w:szCs w:val="28"/>
        </w:rPr>
        <w:t xml:space="preserve">о Молодежном Совете при Администрации муниципального образования </w:t>
      </w:r>
      <w:r w:rsidRPr="00D421F6">
        <w:rPr>
          <w:sz w:val="28"/>
          <w:szCs w:val="28"/>
        </w:rPr>
        <w:t>«</w:t>
      </w:r>
      <w:r w:rsidRPr="00D421F6">
        <w:rPr>
          <w:rFonts w:ascii="Times New Roman CYR" w:hAnsi="Times New Roman CYR" w:cs="Times New Roman CYR"/>
          <w:sz w:val="28"/>
          <w:szCs w:val="28"/>
        </w:rPr>
        <w:t>Сафоновский муниципальный округ</w:t>
      </w:r>
      <w:r w:rsidRPr="00D421F6">
        <w:rPr>
          <w:sz w:val="28"/>
          <w:szCs w:val="28"/>
        </w:rPr>
        <w:t xml:space="preserve">» </w:t>
      </w:r>
      <w:r w:rsidRPr="00D421F6">
        <w:rPr>
          <w:rFonts w:ascii="Times New Roman CYR" w:hAnsi="Times New Roman CYR" w:cs="Times New Roman CYR"/>
          <w:sz w:val="28"/>
          <w:szCs w:val="28"/>
        </w:rPr>
        <w:t>Смоленской области</w:t>
      </w:r>
      <w:r w:rsidR="009066D2">
        <w:rPr>
          <w:rFonts w:ascii="Times New Roman CYR" w:hAnsi="Times New Roman CYR" w:cs="Times New Roman CYR"/>
          <w:sz w:val="28"/>
          <w:szCs w:val="28"/>
        </w:rPr>
        <w:t xml:space="preserve"> согла</w:t>
      </w:r>
      <w:r w:rsidR="007225A6">
        <w:rPr>
          <w:rFonts w:ascii="Times New Roman CYR" w:hAnsi="Times New Roman CYR" w:cs="Times New Roman CYR"/>
          <w:sz w:val="28"/>
          <w:szCs w:val="28"/>
        </w:rPr>
        <w:t>сно Приложению №</w:t>
      </w:r>
      <w:r w:rsidR="001A0E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25A6">
        <w:rPr>
          <w:rFonts w:ascii="Times New Roman CYR" w:hAnsi="Times New Roman CYR" w:cs="Times New Roman CYR"/>
          <w:sz w:val="28"/>
          <w:szCs w:val="28"/>
        </w:rPr>
        <w:t>1 к настоящему п</w:t>
      </w:r>
      <w:r w:rsidR="009066D2">
        <w:rPr>
          <w:rFonts w:ascii="Times New Roman CYR" w:hAnsi="Times New Roman CYR" w:cs="Times New Roman CYR"/>
          <w:sz w:val="28"/>
          <w:szCs w:val="28"/>
        </w:rPr>
        <w:t>остановлению</w:t>
      </w:r>
      <w:r w:rsidRPr="00D421F6">
        <w:rPr>
          <w:rFonts w:ascii="Times New Roman CYR" w:hAnsi="Times New Roman CYR" w:cs="Times New Roman CYR"/>
          <w:sz w:val="28"/>
          <w:szCs w:val="28"/>
        </w:rPr>
        <w:t>.</w:t>
      </w:r>
    </w:p>
    <w:p w:rsidR="00D421F6" w:rsidRPr="009066D2" w:rsidRDefault="00D421F6" w:rsidP="009066D2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421F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D421F6">
        <w:rPr>
          <w:sz w:val="28"/>
          <w:szCs w:val="28"/>
        </w:rPr>
        <w:t>о проведении конкурса по формированию Молодежного Совета при Администрации муниципального образования «Сафоновский муниципальный округ» Смоленской области</w:t>
      </w:r>
      <w:r w:rsidR="009066D2">
        <w:rPr>
          <w:sz w:val="28"/>
          <w:szCs w:val="28"/>
        </w:rPr>
        <w:t xml:space="preserve"> </w:t>
      </w:r>
      <w:r w:rsidR="009066D2">
        <w:rPr>
          <w:rFonts w:ascii="Times New Roman CYR" w:hAnsi="Times New Roman CYR" w:cs="Times New Roman CYR"/>
          <w:sz w:val="28"/>
          <w:szCs w:val="28"/>
        </w:rPr>
        <w:t xml:space="preserve">согласно Приложению № </w:t>
      </w:r>
      <w:r w:rsidR="002A39BB"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7225A6">
        <w:rPr>
          <w:rFonts w:ascii="Times New Roman CYR" w:hAnsi="Times New Roman CYR" w:cs="Times New Roman CYR"/>
          <w:sz w:val="28"/>
          <w:szCs w:val="28"/>
        </w:rPr>
        <w:t>к настоящему п</w:t>
      </w:r>
      <w:r w:rsidR="009066D2">
        <w:rPr>
          <w:rFonts w:ascii="Times New Roman CYR" w:hAnsi="Times New Roman CYR" w:cs="Times New Roman CYR"/>
          <w:sz w:val="28"/>
          <w:szCs w:val="28"/>
        </w:rPr>
        <w:t>остановлению</w:t>
      </w:r>
      <w:r w:rsidR="009066D2" w:rsidRPr="00D421F6">
        <w:rPr>
          <w:rFonts w:ascii="Times New Roman CYR" w:hAnsi="Times New Roman CYR" w:cs="Times New Roman CYR"/>
          <w:sz w:val="28"/>
          <w:szCs w:val="28"/>
        </w:rPr>
        <w:t>.</w:t>
      </w:r>
    </w:p>
    <w:p w:rsidR="00D421F6" w:rsidRDefault="009066D2" w:rsidP="00D421F6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 w:rsidR="00D421F6">
        <w:rPr>
          <w:rFonts w:ascii="Times New Roman CYR" w:hAnsi="Times New Roman CYR" w:cs="Times New Roman CYR"/>
          <w:sz w:val="28"/>
          <w:szCs w:val="28"/>
        </w:rPr>
        <w:t xml:space="preserve"> утратившим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D421F6">
        <w:rPr>
          <w:rFonts w:ascii="Times New Roman CYR" w:hAnsi="Times New Roman CYR" w:cs="Times New Roman CYR"/>
          <w:sz w:val="28"/>
          <w:szCs w:val="28"/>
        </w:rPr>
        <w:t xml:space="preserve"> силу:</w:t>
      </w:r>
    </w:p>
    <w:p w:rsidR="009066D2" w:rsidRDefault="00DE02BC" w:rsidP="00DE02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066D2" w:rsidRPr="00BD09DE">
        <w:rPr>
          <w:sz w:val="28"/>
          <w:szCs w:val="28"/>
        </w:rPr>
        <w:t>постановлени</w:t>
      </w:r>
      <w:r w:rsidR="009066D2">
        <w:rPr>
          <w:sz w:val="28"/>
          <w:szCs w:val="28"/>
        </w:rPr>
        <w:t>е</w:t>
      </w:r>
      <w:r w:rsidR="009066D2" w:rsidRPr="00BD09DE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 от 23.03.2011 № 330 «О создании Молодежного Совета при Администрации муниципального образования «Сафоновский район» Смоленской области»</w:t>
      </w:r>
      <w:r w:rsidR="007225A6">
        <w:rPr>
          <w:sz w:val="28"/>
          <w:szCs w:val="28"/>
        </w:rPr>
        <w:t>;</w:t>
      </w:r>
    </w:p>
    <w:p w:rsidR="00D421F6" w:rsidRDefault="009066D2" w:rsidP="009066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21F6" w:rsidRPr="00DE02BC">
        <w:rPr>
          <w:sz w:val="28"/>
          <w:szCs w:val="28"/>
        </w:rPr>
        <w:t>постановление Администрации муниципального образования «Сафоновский район» Смоленской области от 04.09.2017 № 1106 «О внесении изменений в постановление Администрации муниципального образования «Сафоновский район» Смоленской области от 23.03.2011 №</w:t>
      </w:r>
      <w:r>
        <w:rPr>
          <w:sz w:val="28"/>
          <w:szCs w:val="28"/>
        </w:rPr>
        <w:t xml:space="preserve"> </w:t>
      </w:r>
      <w:r w:rsidR="007225A6">
        <w:rPr>
          <w:sz w:val="28"/>
          <w:szCs w:val="28"/>
        </w:rPr>
        <w:t>330.</w:t>
      </w:r>
    </w:p>
    <w:p w:rsidR="00DE02BC" w:rsidRDefault="00DE02BC" w:rsidP="00DE02B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Разместить</w:t>
      </w:r>
      <w:r w:rsidRPr="004D3AC9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муниципального образования «Сафоновский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4D3AC9">
        <w:rPr>
          <w:rFonts w:eastAsia="Calibri"/>
          <w:sz w:val="28"/>
          <w:szCs w:val="28"/>
          <w:lang w:eastAsia="en-US"/>
        </w:rPr>
        <w:t xml:space="preserve">» Смоленской области в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4D3AC9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4D3AC9">
        <w:rPr>
          <w:rFonts w:eastAsia="Calibri"/>
          <w:sz w:val="28"/>
          <w:szCs w:val="28"/>
          <w:lang w:eastAsia="en-US"/>
        </w:rPr>
        <w:t>.</w:t>
      </w:r>
    </w:p>
    <w:p w:rsidR="00DE02BC" w:rsidRDefault="00DE02BC" w:rsidP="00DE02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9F49A0" w:rsidRDefault="009F49A0" w:rsidP="00DE02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49A0" w:rsidRPr="009F49A0" w:rsidRDefault="009F49A0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B72F7C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04E86" w:rsidRPr="00BD09D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04E86" w:rsidRPr="00BD09DE">
        <w:rPr>
          <w:sz w:val="28"/>
          <w:szCs w:val="28"/>
        </w:rPr>
        <w:t xml:space="preserve"> муниципального образования</w:t>
      </w:r>
    </w:p>
    <w:p w:rsidR="00DE02BC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D04E86" w:rsidRDefault="00D04E86" w:rsidP="00D04E8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DE02BC">
        <w:rPr>
          <w:sz w:val="28"/>
          <w:szCs w:val="28"/>
        </w:rPr>
        <w:tab/>
      </w:r>
      <w:r w:rsidR="00DE02BC">
        <w:rPr>
          <w:sz w:val="28"/>
          <w:szCs w:val="28"/>
        </w:rPr>
        <w:tab/>
      </w:r>
      <w:r w:rsidR="00DE02BC">
        <w:rPr>
          <w:sz w:val="28"/>
          <w:szCs w:val="28"/>
        </w:rPr>
        <w:tab/>
      </w:r>
      <w:r w:rsidR="00DE02BC">
        <w:rPr>
          <w:sz w:val="28"/>
          <w:szCs w:val="28"/>
        </w:rPr>
        <w:tab/>
      </w:r>
      <w:r w:rsidR="00DE02BC">
        <w:rPr>
          <w:sz w:val="28"/>
          <w:szCs w:val="28"/>
        </w:rPr>
        <w:tab/>
      </w:r>
      <w:r w:rsidR="00DE02BC">
        <w:rPr>
          <w:sz w:val="28"/>
          <w:szCs w:val="28"/>
        </w:rPr>
        <w:tab/>
      </w:r>
      <w:r w:rsidR="00DE02B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85D7A">
        <w:rPr>
          <w:b/>
          <w:bCs/>
          <w:sz w:val="28"/>
          <w:szCs w:val="28"/>
        </w:rPr>
        <w:t>А.</w:t>
      </w:r>
      <w:r w:rsidR="00B72F7C">
        <w:rPr>
          <w:b/>
          <w:bCs/>
          <w:sz w:val="28"/>
          <w:szCs w:val="28"/>
        </w:rPr>
        <w:t>Н. Кухарев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D04E86" w:rsidRPr="001B40E6" w:rsidTr="003A0362">
        <w:tc>
          <w:tcPr>
            <w:tcW w:w="5211" w:type="dxa"/>
          </w:tcPr>
          <w:p w:rsidR="00D04E86" w:rsidRPr="001B40E6" w:rsidRDefault="00D04E86" w:rsidP="003A0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F7C" w:rsidRDefault="00B72F7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E02BC" w:rsidRDefault="00DE02BC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04E86" w:rsidRPr="001B40E6" w:rsidRDefault="00D04E86" w:rsidP="00DE02BC">
            <w:pPr>
              <w:keepNext/>
              <w:pageBreakBefore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40E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№ 1</w:t>
            </w:r>
          </w:p>
          <w:p w:rsidR="00D04E86" w:rsidRPr="001B40E6" w:rsidRDefault="00D04E86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40E6">
              <w:rPr>
                <w:rFonts w:ascii="Times New Roman CYR" w:hAnsi="Times New Roman CYR" w:cs="Times New Roman CYR"/>
                <w:sz w:val="28"/>
                <w:szCs w:val="28"/>
              </w:rPr>
              <w:t>к постановлению Администрации</w:t>
            </w:r>
          </w:p>
          <w:p w:rsidR="00D04E86" w:rsidRPr="001B40E6" w:rsidRDefault="00D04E86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40E6"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образования</w:t>
            </w:r>
          </w:p>
          <w:p w:rsidR="00D04E86" w:rsidRPr="001B40E6" w:rsidRDefault="00D04E86" w:rsidP="003A03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0E6">
              <w:rPr>
                <w:sz w:val="28"/>
                <w:szCs w:val="28"/>
              </w:rPr>
              <w:t>«</w:t>
            </w:r>
            <w:r w:rsidRPr="001B40E6">
              <w:rPr>
                <w:rFonts w:ascii="Times New Roman CYR" w:hAnsi="Times New Roman CYR" w:cs="Times New Roman CYR"/>
                <w:sz w:val="28"/>
                <w:szCs w:val="28"/>
              </w:rPr>
              <w:t xml:space="preserve">Сафоновский </w:t>
            </w:r>
            <w:r w:rsidR="00885D7A">
              <w:rPr>
                <w:rFonts w:ascii="Times New Roman CYR" w:hAnsi="Times New Roman CYR" w:cs="Times New Roman CYR"/>
                <w:sz w:val="28"/>
                <w:szCs w:val="28"/>
              </w:rPr>
              <w:t>муниципальный округ</w:t>
            </w:r>
            <w:r w:rsidRPr="001B40E6">
              <w:rPr>
                <w:sz w:val="28"/>
                <w:szCs w:val="28"/>
              </w:rPr>
              <w:t>»</w:t>
            </w:r>
          </w:p>
          <w:p w:rsidR="00D04E86" w:rsidRPr="001B40E6" w:rsidRDefault="00D04E86" w:rsidP="003A036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40E6">
              <w:rPr>
                <w:rFonts w:ascii="Times New Roman CYR" w:hAnsi="Times New Roman CYR" w:cs="Times New Roman CYR"/>
                <w:sz w:val="28"/>
                <w:szCs w:val="28"/>
              </w:rPr>
              <w:t>Смоленской области</w:t>
            </w:r>
          </w:p>
          <w:p w:rsidR="00D04E86" w:rsidRPr="00C90FA6" w:rsidRDefault="00D04E86" w:rsidP="003A0362">
            <w:pPr>
              <w:widowControl w:val="0"/>
              <w:rPr>
                <w:sz w:val="28"/>
              </w:rPr>
            </w:pPr>
            <w:r w:rsidRPr="000631EA">
              <w:rPr>
                <w:sz w:val="28"/>
              </w:rPr>
              <w:t xml:space="preserve">от </w:t>
            </w:r>
            <w:r w:rsidR="00885D7A">
              <w:rPr>
                <w:sz w:val="28"/>
              </w:rPr>
              <w:t>____</w:t>
            </w:r>
            <w:r w:rsidR="00F15FDD">
              <w:rPr>
                <w:sz w:val="28"/>
              </w:rPr>
              <w:t>____</w:t>
            </w:r>
            <w:r w:rsidR="00885D7A">
              <w:rPr>
                <w:sz w:val="28"/>
              </w:rPr>
              <w:t>_</w:t>
            </w:r>
            <w:r w:rsidRPr="000631EA">
              <w:rPr>
                <w:sz w:val="28"/>
              </w:rPr>
              <w:t xml:space="preserve"> № </w:t>
            </w:r>
            <w:r w:rsidR="00885D7A">
              <w:rPr>
                <w:sz w:val="28"/>
              </w:rPr>
              <w:t>____</w:t>
            </w:r>
          </w:p>
        </w:tc>
      </w:tr>
    </w:tbl>
    <w:p w:rsidR="00D04E86" w:rsidRDefault="00D04E86" w:rsidP="00D04E86">
      <w:pPr>
        <w:autoSpaceDE w:val="0"/>
        <w:autoSpaceDN w:val="0"/>
        <w:adjustRightInd w:val="0"/>
        <w:rPr>
          <w:sz w:val="28"/>
          <w:szCs w:val="28"/>
        </w:rPr>
      </w:pPr>
    </w:p>
    <w:p w:rsidR="009066D2" w:rsidRPr="00BD09DE" w:rsidRDefault="009066D2" w:rsidP="00D04E86">
      <w:pPr>
        <w:autoSpaceDE w:val="0"/>
        <w:autoSpaceDN w:val="0"/>
        <w:adjustRightInd w:val="0"/>
        <w:rPr>
          <w:sz w:val="28"/>
          <w:szCs w:val="28"/>
        </w:rPr>
      </w:pPr>
    </w:p>
    <w:p w:rsidR="00D04E86" w:rsidRPr="009066D2" w:rsidRDefault="00D04E86" w:rsidP="00D04E8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066D2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D04E86" w:rsidRPr="009066D2" w:rsidRDefault="00D04E86" w:rsidP="00D04E8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066D2">
        <w:rPr>
          <w:rFonts w:ascii="Times New Roman CYR" w:hAnsi="Times New Roman CYR" w:cs="Times New Roman CYR"/>
          <w:b/>
          <w:sz w:val="28"/>
          <w:szCs w:val="28"/>
        </w:rPr>
        <w:t xml:space="preserve">о Молодежном Совете при Администрации муниципального образования </w:t>
      </w:r>
      <w:r w:rsidRPr="009066D2">
        <w:rPr>
          <w:b/>
          <w:sz w:val="28"/>
          <w:szCs w:val="28"/>
        </w:rPr>
        <w:t>«</w:t>
      </w:r>
      <w:r w:rsidRPr="009066D2">
        <w:rPr>
          <w:rFonts w:ascii="Times New Roman CYR" w:hAnsi="Times New Roman CYR" w:cs="Times New Roman CYR"/>
          <w:b/>
          <w:sz w:val="28"/>
          <w:szCs w:val="28"/>
        </w:rPr>
        <w:t xml:space="preserve">Сафоновский </w:t>
      </w:r>
      <w:r w:rsidR="00885D7A" w:rsidRPr="009066D2">
        <w:rPr>
          <w:rFonts w:ascii="Times New Roman CYR" w:hAnsi="Times New Roman CYR" w:cs="Times New Roman CYR"/>
          <w:b/>
          <w:sz w:val="28"/>
          <w:szCs w:val="28"/>
        </w:rPr>
        <w:t>муниципальный округ</w:t>
      </w:r>
      <w:r w:rsidRPr="009066D2">
        <w:rPr>
          <w:b/>
          <w:sz w:val="28"/>
          <w:szCs w:val="28"/>
        </w:rPr>
        <w:t xml:space="preserve">» </w:t>
      </w:r>
      <w:r w:rsidRPr="009066D2">
        <w:rPr>
          <w:rFonts w:ascii="Times New Roman CYR" w:hAnsi="Times New Roman CYR" w:cs="Times New Roman CYR"/>
          <w:b/>
          <w:sz w:val="28"/>
          <w:szCs w:val="28"/>
        </w:rPr>
        <w:t>Смоленской области</w:t>
      </w:r>
    </w:p>
    <w:p w:rsidR="00D04E86" w:rsidRPr="00350D78" w:rsidRDefault="00D04E86" w:rsidP="00D04E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</w:p>
    <w:p w:rsidR="00D04E86" w:rsidRDefault="00D04E86" w:rsidP="00D04E8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350D78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D04E86" w:rsidRPr="00350D78" w:rsidRDefault="00D04E86" w:rsidP="00D04E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BD09DE">
        <w:rPr>
          <w:color w:val="000000"/>
          <w:sz w:val="28"/>
          <w:szCs w:val="28"/>
        </w:rPr>
        <w:t>1.1.</w:t>
      </w:r>
      <w:r w:rsidRPr="00BD09DE">
        <w:rPr>
          <w:color w:val="000000"/>
          <w:sz w:val="28"/>
          <w:szCs w:val="28"/>
          <w:lang w:val="en-US"/>
        </w:rPr>
        <w:t> </w:t>
      </w:r>
      <w:r w:rsidRPr="00BD09DE">
        <w:rPr>
          <w:color w:val="000000"/>
          <w:sz w:val="28"/>
          <w:szCs w:val="28"/>
        </w:rPr>
        <w:t>Молодежный Совет при Администрации муниципальног</w:t>
      </w:r>
      <w:r w:rsidR="00AB5616">
        <w:rPr>
          <w:color w:val="000000"/>
          <w:sz w:val="28"/>
          <w:szCs w:val="28"/>
        </w:rPr>
        <w:t>о образования «Сафоновский муниципальный округ</w:t>
      </w:r>
      <w:r w:rsidRPr="00BD09DE">
        <w:rPr>
          <w:color w:val="000000"/>
          <w:sz w:val="28"/>
          <w:szCs w:val="28"/>
        </w:rPr>
        <w:t xml:space="preserve">» Смоленской области (далее – Молодежный Совет) является </w:t>
      </w:r>
      <w:r w:rsidR="00DE02BC" w:rsidRPr="009A6D09">
        <w:rPr>
          <w:sz w:val="28"/>
          <w:szCs w:val="28"/>
        </w:rPr>
        <w:t>постоянно действующим</w:t>
      </w:r>
      <w:r w:rsidR="00DE02BC" w:rsidRPr="00B24EC6">
        <w:rPr>
          <w:sz w:val="24"/>
          <w:szCs w:val="24"/>
        </w:rPr>
        <w:t xml:space="preserve"> </w:t>
      </w:r>
      <w:r w:rsidRPr="00BD09DE">
        <w:rPr>
          <w:color w:val="000000"/>
          <w:sz w:val="28"/>
          <w:szCs w:val="28"/>
        </w:rPr>
        <w:t>коллегиальным совещательным органом при Администрации муниципальног</w:t>
      </w:r>
      <w:r w:rsidR="00AB5616">
        <w:rPr>
          <w:color w:val="000000"/>
          <w:sz w:val="28"/>
          <w:szCs w:val="28"/>
        </w:rPr>
        <w:t>о образования «Сафоновский муниципальный округ</w:t>
      </w:r>
      <w:r w:rsidRPr="00BD09DE">
        <w:rPr>
          <w:color w:val="000000"/>
          <w:sz w:val="28"/>
          <w:szCs w:val="28"/>
        </w:rPr>
        <w:t>» Смоленской области (далее – Администрация), образуемым в целях вовлечения молодежи в решение социально-экономиче</w:t>
      </w:r>
      <w:r w:rsidR="00AB5616">
        <w:rPr>
          <w:color w:val="000000"/>
          <w:sz w:val="28"/>
          <w:szCs w:val="28"/>
        </w:rPr>
        <w:t>ских проблем Сафоновского муниципального округа</w:t>
      </w:r>
      <w:r w:rsidRPr="00BD09DE">
        <w:rPr>
          <w:color w:val="000000"/>
          <w:sz w:val="28"/>
          <w:szCs w:val="28"/>
        </w:rPr>
        <w:t>, для участия в формировании кадрового потенциала органов местного самоуправления муниципальног</w:t>
      </w:r>
      <w:r w:rsidR="00AB5616">
        <w:rPr>
          <w:color w:val="000000"/>
          <w:sz w:val="28"/>
          <w:szCs w:val="28"/>
        </w:rPr>
        <w:t>о образования «Сафоновский муниципальный округ</w:t>
      </w:r>
      <w:r w:rsidRPr="00BD09DE">
        <w:rPr>
          <w:color w:val="000000"/>
          <w:sz w:val="28"/>
          <w:szCs w:val="28"/>
        </w:rPr>
        <w:t xml:space="preserve">» Смоленской области (далее – муниципальное образование) из числа перспективных молодых специалистов, </w:t>
      </w:r>
      <w:r w:rsidRPr="00BD09DE">
        <w:rPr>
          <w:color w:val="000000"/>
          <w:spacing w:val="3"/>
          <w:sz w:val="28"/>
          <w:szCs w:val="28"/>
        </w:rPr>
        <w:t xml:space="preserve">в </w:t>
      </w:r>
      <w:r w:rsidRPr="00BD09DE">
        <w:rPr>
          <w:color w:val="000000"/>
          <w:spacing w:val="-1"/>
          <w:sz w:val="28"/>
          <w:szCs w:val="28"/>
        </w:rPr>
        <w:t xml:space="preserve">целях координации деятельности Администрации, органов молодежного </w:t>
      </w:r>
      <w:r w:rsidRPr="00BD09DE">
        <w:rPr>
          <w:color w:val="000000"/>
          <w:spacing w:val="2"/>
          <w:sz w:val="28"/>
          <w:szCs w:val="28"/>
        </w:rPr>
        <w:t xml:space="preserve">самоуправления по формированию и проведению в жизнь государственной </w:t>
      </w:r>
      <w:r w:rsidRPr="00BD09DE">
        <w:rPr>
          <w:color w:val="000000"/>
          <w:sz w:val="28"/>
          <w:szCs w:val="28"/>
        </w:rPr>
        <w:t>молодежной политики</w:t>
      </w:r>
      <w:r w:rsidR="009A6D09">
        <w:rPr>
          <w:color w:val="000000"/>
          <w:sz w:val="28"/>
          <w:szCs w:val="28"/>
        </w:rPr>
        <w:t xml:space="preserve">, </w:t>
      </w:r>
      <w:r w:rsidR="009A6D09" w:rsidRPr="009A6D09">
        <w:rPr>
          <w:sz w:val="28"/>
          <w:szCs w:val="28"/>
        </w:rPr>
        <w:t>а также для учета интересов молодежи при разработке и реализации соответствующих программ, планов</w:t>
      </w:r>
      <w:r w:rsidRPr="009A6D09">
        <w:rPr>
          <w:color w:val="000000"/>
          <w:sz w:val="28"/>
          <w:szCs w:val="28"/>
        </w:rPr>
        <w:t>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color w:val="000000"/>
          <w:sz w:val="28"/>
          <w:szCs w:val="28"/>
        </w:rPr>
        <w:t>1.2.</w:t>
      </w:r>
      <w:r w:rsidRPr="00BD09DE">
        <w:rPr>
          <w:color w:val="000000"/>
          <w:sz w:val="28"/>
          <w:szCs w:val="28"/>
          <w:lang w:val="en-US"/>
        </w:rPr>
        <w:t> </w:t>
      </w:r>
      <w:r w:rsidRPr="00BD09DE">
        <w:rPr>
          <w:color w:val="000000"/>
          <w:sz w:val="28"/>
          <w:szCs w:val="28"/>
        </w:rPr>
        <w:t>Молодежный Совет осуществляет свою деятельность на общественных началах</w:t>
      </w:r>
      <w:r w:rsidRPr="00BD09DE">
        <w:rPr>
          <w:sz w:val="28"/>
          <w:szCs w:val="28"/>
        </w:rPr>
        <w:t xml:space="preserve"> в соответствии </w:t>
      </w:r>
      <w:r w:rsidRPr="003711EF">
        <w:rPr>
          <w:sz w:val="28"/>
          <w:szCs w:val="28"/>
        </w:rPr>
        <w:t xml:space="preserve">с </w:t>
      </w:r>
      <w:r w:rsidR="009A6D09" w:rsidRPr="003711EF">
        <w:rPr>
          <w:sz w:val="28"/>
          <w:szCs w:val="28"/>
        </w:rPr>
        <w:t>Конституцией Российской Федерации</w:t>
      </w:r>
      <w:r w:rsidR="003711EF">
        <w:rPr>
          <w:sz w:val="24"/>
          <w:szCs w:val="24"/>
        </w:rPr>
        <w:t>,</w:t>
      </w:r>
      <w:r w:rsidR="009A6D09" w:rsidRPr="00BD09DE">
        <w:rPr>
          <w:sz w:val="28"/>
          <w:szCs w:val="28"/>
        </w:rPr>
        <w:t xml:space="preserve"> </w:t>
      </w:r>
      <w:r w:rsidRPr="00BD09DE">
        <w:rPr>
          <w:sz w:val="28"/>
          <w:szCs w:val="28"/>
        </w:rPr>
        <w:t>действующими федеральным, областным законодательством, нормативными правовыми актами органов местного самоуправления муниципального образования, настоящим Положением.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  <w:lang w:val="en-US"/>
        </w:rPr>
        <w:t> 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D09DE">
        <w:rPr>
          <w:sz w:val="28"/>
          <w:szCs w:val="28"/>
        </w:rPr>
        <w:t>2. Задачи Молодежного Совета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  <w:lang w:val="en-US"/>
        </w:rPr>
        <w:t> 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2.1.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Задачами Молодежного Совета являются: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привлечение научного и творческого потенци</w:t>
      </w:r>
      <w:r w:rsidR="00885D7A">
        <w:rPr>
          <w:sz w:val="28"/>
          <w:szCs w:val="28"/>
        </w:rPr>
        <w:t>ала молодежи Сафоновского муниципального округа</w:t>
      </w:r>
      <w:r w:rsidRPr="00BD09DE">
        <w:rPr>
          <w:sz w:val="28"/>
          <w:szCs w:val="28"/>
        </w:rPr>
        <w:t xml:space="preserve"> к решению задач, стоящих перед Администрацией</w:t>
      </w:r>
      <w:r w:rsidR="003711EF">
        <w:rPr>
          <w:sz w:val="28"/>
          <w:szCs w:val="28"/>
        </w:rPr>
        <w:t xml:space="preserve">, </w:t>
      </w:r>
      <w:r w:rsidR="003711EF" w:rsidRPr="003711EF">
        <w:rPr>
          <w:sz w:val="28"/>
          <w:szCs w:val="28"/>
        </w:rPr>
        <w:t>создание условий для самореализации молодёжи, проживающей на территории Сафоно</w:t>
      </w:r>
      <w:r w:rsidR="003711EF">
        <w:rPr>
          <w:sz w:val="28"/>
          <w:szCs w:val="28"/>
        </w:rPr>
        <w:t>вского муниципального округа</w:t>
      </w:r>
      <w:r w:rsidRPr="00BD09DE">
        <w:rPr>
          <w:sz w:val="28"/>
          <w:szCs w:val="28"/>
        </w:rPr>
        <w:t>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обеспечение участия представителей молодежи в деятельности органов местного самоуправления муниципального образования;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 xml:space="preserve">- получение молодежью муниципального образования знаний, опыта практических навыков в области муниципального управления, изучение проблем </w:t>
      </w:r>
      <w:r w:rsidRPr="00BD09DE">
        <w:rPr>
          <w:sz w:val="28"/>
          <w:szCs w:val="28"/>
        </w:rPr>
        <w:lastRenderedPageBreak/>
        <w:t>муниципального управления в различных сферах общественных отношений;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содействие повышению социальной активности молодежи, создание целостной системы отбора, подготовки и продвижения наиболее подготовленных и социально активных молодых людей;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09DE">
        <w:rPr>
          <w:color w:val="000000"/>
          <w:sz w:val="28"/>
          <w:szCs w:val="28"/>
        </w:rPr>
        <w:t xml:space="preserve">- разработка предложений по основным направлениям молодежной </w:t>
      </w:r>
      <w:r w:rsidRPr="00BD09DE">
        <w:rPr>
          <w:color w:val="000000"/>
          <w:spacing w:val="4"/>
          <w:sz w:val="28"/>
          <w:szCs w:val="28"/>
        </w:rPr>
        <w:t xml:space="preserve">политики на территории муниципального образования и механизму ее реализации с учетом </w:t>
      </w:r>
      <w:r w:rsidRPr="00BD09DE">
        <w:rPr>
          <w:color w:val="000000"/>
          <w:sz w:val="28"/>
          <w:szCs w:val="28"/>
        </w:rPr>
        <w:t>проблем молодежи;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BD09DE">
        <w:rPr>
          <w:color w:val="000000"/>
          <w:sz w:val="28"/>
          <w:szCs w:val="28"/>
        </w:rPr>
        <w:t xml:space="preserve">- </w:t>
      </w:r>
      <w:r w:rsidRPr="00BD09DE">
        <w:rPr>
          <w:color w:val="000000"/>
          <w:spacing w:val="5"/>
          <w:sz w:val="28"/>
          <w:szCs w:val="28"/>
        </w:rPr>
        <w:t xml:space="preserve">анализ проблем молодежи муниципального образования, поиск путей и методов их </w:t>
      </w:r>
      <w:r w:rsidRPr="00BD09DE">
        <w:rPr>
          <w:color w:val="000000"/>
          <w:spacing w:val="-2"/>
          <w:sz w:val="28"/>
          <w:szCs w:val="28"/>
        </w:rPr>
        <w:t>решения;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BD09DE">
        <w:rPr>
          <w:color w:val="000000"/>
          <w:spacing w:val="-2"/>
          <w:sz w:val="28"/>
          <w:szCs w:val="28"/>
        </w:rPr>
        <w:t xml:space="preserve">- </w:t>
      </w:r>
      <w:r w:rsidRPr="00BD09DE">
        <w:rPr>
          <w:color w:val="000000"/>
          <w:spacing w:val="1"/>
          <w:sz w:val="28"/>
          <w:szCs w:val="28"/>
        </w:rPr>
        <w:t xml:space="preserve">участие в разработке проектов правовых актов муниципального образования, связанных с </w:t>
      </w:r>
      <w:r w:rsidRPr="00BD09DE">
        <w:rPr>
          <w:color w:val="000000"/>
          <w:spacing w:val="-2"/>
          <w:sz w:val="28"/>
          <w:szCs w:val="28"/>
        </w:rPr>
        <w:t>решением проблем молодежи;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BD09DE">
        <w:rPr>
          <w:color w:val="000000"/>
          <w:spacing w:val="-1"/>
          <w:sz w:val="28"/>
          <w:szCs w:val="28"/>
        </w:rPr>
        <w:t xml:space="preserve">- обсуждение вопросов, затрагивающих интересы </w:t>
      </w:r>
      <w:r w:rsidRPr="00BD09DE">
        <w:rPr>
          <w:color w:val="000000"/>
          <w:spacing w:val="-3"/>
          <w:sz w:val="28"/>
          <w:szCs w:val="28"/>
        </w:rPr>
        <w:t>молодежи муниципального образования;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BD09DE">
        <w:rPr>
          <w:color w:val="000000"/>
          <w:spacing w:val="-3"/>
          <w:sz w:val="28"/>
          <w:szCs w:val="28"/>
        </w:rPr>
        <w:t xml:space="preserve">- </w:t>
      </w:r>
      <w:r w:rsidRPr="00BD09DE">
        <w:rPr>
          <w:color w:val="000000"/>
          <w:spacing w:val="2"/>
          <w:sz w:val="28"/>
          <w:szCs w:val="28"/>
        </w:rPr>
        <w:t>содействие утверждению здорового образа жизни</w:t>
      </w:r>
      <w:r w:rsidRPr="00BD09DE">
        <w:rPr>
          <w:color w:val="000000"/>
          <w:spacing w:val="1"/>
          <w:sz w:val="28"/>
          <w:szCs w:val="28"/>
        </w:rPr>
        <w:t xml:space="preserve">, профилактике правонарушений и девиантного поведения у </w:t>
      </w:r>
      <w:r w:rsidRPr="00BD09DE">
        <w:rPr>
          <w:color w:val="000000"/>
          <w:spacing w:val="-1"/>
          <w:sz w:val="28"/>
          <w:szCs w:val="28"/>
        </w:rPr>
        <w:t>молодежи муниципального образования.</w:t>
      </w:r>
    </w:p>
    <w:p w:rsidR="00D04E86" w:rsidRPr="00466C31" w:rsidRDefault="00D04E86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E86" w:rsidRPr="00466C31" w:rsidRDefault="00D04E86" w:rsidP="00D04E86">
      <w:pPr>
        <w:pStyle w:val="ConsPlusNormal"/>
        <w:widowControl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6C31">
        <w:rPr>
          <w:rFonts w:ascii="Times New Roman" w:hAnsi="Times New Roman" w:cs="Times New Roman"/>
          <w:sz w:val="28"/>
          <w:szCs w:val="28"/>
        </w:rPr>
        <w:t>3. Права и обязанности Молодежного Совета</w:t>
      </w:r>
    </w:p>
    <w:p w:rsidR="00D04E86" w:rsidRPr="00466C3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3.1.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Молодежный Совет имеет право: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инициировать и организовывать совещания, консультации, круглые столы и другие мероприятия;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для осуществления своей деятельности в установленном порядке формировать рабочие группы по различным направлениям жизнеде</w:t>
      </w:r>
      <w:r w:rsidR="00885D7A">
        <w:rPr>
          <w:sz w:val="28"/>
          <w:szCs w:val="28"/>
        </w:rPr>
        <w:t>ятельности муниципального округа</w:t>
      </w:r>
      <w:r w:rsidRPr="00BD09DE">
        <w:rPr>
          <w:sz w:val="28"/>
          <w:szCs w:val="28"/>
        </w:rPr>
        <w:t>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вносить предложения по разработке проектов нормативных актов органов местного самоуправления муниципального образования;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приглашать для участия в своих заседаниях руководителей и специалистов структурных подразделений Администрации в соответствии с рассматриваемыми вопросами;</w:t>
      </w:r>
    </w:p>
    <w:p w:rsidR="00D04E86" w:rsidRPr="00BD09DE" w:rsidRDefault="00D04E86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DE">
        <w:rPr>
          <w:rFonts w:ascii="Times New Roman" w:hAnsi="Times New Roman" w:cs="Times New Roman"/>
          <w:sz w:val="28"/>
          <w:szCs w:val="28"/>
        </w:rPr>
        <w:t>- представлять в установленном порядке информацию о своей деятельности заинтересованным организациям и гражданам;</w:t>
      </w:r>
    </w:p>
    <w:p w:rsidR="00D04E86" w:rsidRPr="00BD09DE" w:rsidRDefault="00D04E86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DE">
        <w:rPr>
          <w:rFonts w:ascii="Times New Roman" w:hAnsi="Times New Roman" w:cs="Times New Roman"/>
          <w:sz w:val="28"/>
          <w:szCs w:val="28"/>
        </w:rPr>
        <w:t>- взаимодействовать с Молодежными Советами других муниципальных образований Смоленской области и иными общественными объединениями с целью обмена опытом и совершенствования технологий работы, получения экспертной оценки.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3.2. Молодежный Совет обязан: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соблюдать действующее законодательство Российской Федерации, законодательство Смоленской области и иные нормативные правовые акты, а также настоящее Положение;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ежеквартально информировать орган местного самоуправления муниципального образования, реализующий государственную молодежную политику о деятельности Молодежного Совета за данный период;</w:t>
      </w:r>
    </w:p>
    <w:p w:rsidR="00D04E86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 xml:space="preserve">- представлять в установленном порядке заинтересованным органам местного самоуправления муниципального образования, организациям, гражданам </w:t>
      </w:r>
      <w:r w:rsidRPr="00BD09DE">
        <w:rPr>
          <w:sz w:val="28"/>
          <w:szCs w:val="28"/>
        </w:rPr>
        <w:lastRenderedPageBreak/>
        <w:t>информацию о своей деятельности.</w:t>
      </w:r>
    </w:p>
    <w:p w:rsidR="00466C31" w:rsidRPr="00BD09DE" w:rsidRDefault="00466C31" w:rsidP="00D04E86">
      <w:pPr>
        <w:widowControl w:val="0"/>
        <w:ind w:firstLine="709"/>
        <w:jc w:val="both"/>
        <w:rPr>
          <w:sz w:val="28"/>
          <w:szCs w:val="28"/>
        </w:rPr>
      </w:pPr>
    </w:p>
    <w:p w:rsidR="006A2997" w:rsidRPr="006A2997" w:rsidRDefault="006A2997" w:rsidP="006A29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 xml:space="preserve">4. Полномочия </w:t>
      </w:r>
      <w:r w:rsidR="007225A6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Pr="006A2997">
        <w:rPr>
          <w:rFonts w:ascii="Times New Roman" w:hAnsi="Times New Roman" w:cs="Times New Roman"/>
          <w:sz w:val="28"/>
          <w:szCs w:val="28"/>
        </w:rPr>
        <w:t>Совета</w:t>
      </w:r>
    </w:p>
    <w:p w:rsidR="006A2997" w:rsidRPr="006A2997" w:rsidRDefault="006A2997" w:rsidP="006A29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 xml:space="preserve">4.1. Популяризация молодёжных идей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области.</w:t>
      </w: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>4.2. Распространение информационных плакатов/листков о деятельности Молодежного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>4.3. Осуществление информационного сопровождения своей деятельности в средств</w:t>
      </w:r>
      <w:r w:rsidR="009066D2">
        <w:rPr>
          <w:rFonts w:ascii="Times New Roman" w:hAnsi="Times New Roman" w:cs="Times New Roman"/>
          <w:sz w:val="28"/>
          <w:szCs w:val="28"/>
        </w:rPr>
        <w:t>ах массовой информации (раздел Молодежного Совета на сайте А</w:t>
      </w:r>
      <w:r w:rsidRPr="006A2997">
        <w:rPr>
          <w:rFonts w:ascii="Times New Roman" w:hAnsi="Times New Roman" w:cs="Times New Roman"/>
          <w:sz w:val="28"/>
          <w:szCs w:val="28"/>
        </w:rPr>
        <w:t>дминистрации, социальные сети и иные источники и</w:t>
      </w:r>
      <w:r>
        <w:rPr>
          <w:rFonts w:ascii="Times New Roman" w:hAnsi="Times New Roman" w:cs="Times New Roman"/>
          <w:sz w:val="28"/>
          <w:szCs w:val="28"/>
        </w:rPr>
        <w:t>нформации) на постоянной основе.</w:t>
      </w:r>
      <w:r w:rsidRPr="006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>4.4. Сбор информации и предложений молодых людей, анализ собранной информации, разработка предложений для в</w:t>
      </w:r>
      <w:r w:rsidR="009066D2">
        <w:rPr>
          <w:rFonts w:ascii="Times New Roman" w:hAnsi="Times New Roman" w:cs="Times New Roman"/>
          <w:sz w:val="28"/>
          <w:szCs w:val="28"/>
        </w:rPr>
        <w:t>ыработки решений А</w:t>
      </w:r>
      <w:r>
        <w:rPr>
          <w:rFonts w:ascii="Times New Roman" w:hAnsi="Times New Roman" w:cs="Times New Roman"/>
          <w:sz w:val="28"/>
          <w:szCs w:val="28"/>
        </w:rPr>
        <w:t>дминистрацией.</w:t>
      </w:r>
      <w:r w:rsidRPr="006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>4.5. Проведение работы по вовлечению моло</w:t>
      </w:r>
      <w:r>
        <w:rPr>
          <w:rFonts w:ascii="Times New Roman" w:hAnsi="Times New Roman" w:cs="Times New Roman"/>
          <w:sz w:val="28"/>
          <w:szCs w:val="28"/>
        </w:rPr>
        <w:t>дых людей в молодёжную политику.</w:t>
      </w:r>
      <w:r w:rsidRPr="006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97" w:rsidRPr="006A2997" w:rsidRDefault="009066D2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Содействие А</w:t>
      </w:r>
      <w:r w:rsidR="006A2997" w:rsidRPr="006A2997">
        <w:rPr>
          <w:rFonts w:ascii="Times New Roman" w:hAnsi="Times New Roman" w:cs="Times New Roman"/>
          <w:sz w:val="28"/>
          <w:szCs w:val="28"/>
        </w:rPr>
        <w:t>дминистрации в подготовке и проведении молодежных заседаний, слетов, форумов, конференций, массовых молодежных акций и других мероприятий в сфере госу</w:t>
      </w:r>
      <w:r w:rsidR="006A2997">
        <w:rPr>
          <w:rFonts w:ascii="Times New Roman" w:hAnsi="Times New Roman" w:cs="Times New Roman"/>
          <w:sz w:val="28"/>
          <w:szCs w:val="28"/>
        </w:rPr>
        <w:t>дарственной молодежной политики.</w:t>
      </w:r>
      <w:r w:rsidR="006A2997" w:rsidRPr="006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>4.7. Поиск новых фо</w:t>
      </w:r>
      <w:r>
        <w:rPr>
          <w:rFonts w:ascii="Times New Roman" w:hAnsi="Times New Roman" w:cs="Times New Roman"/>
          <w:sz w:val="28"/>
          <w:szCs w:val="28"/>
        </w:rPr>
        <w:t>рм и методов работы с молодёжью.</w:t>
      </w: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>4.8. Популяризация традиционных морально-нравственных ценностей и формирование здорово</w:t>
      </w:r>
      <w:r>
        <w:rPr>
          <w:rFonts w:ascii="Times New Roman" w:hAnsi="Times New Roman" w:cs="Times New Roman"/>
          <w:sz w:val="28"/>
          <w:szCs w:val="28"/>
        </w:rPr>
        <w:t>го образа жизни среди молодежи.</w:t>
      </w: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>4.9. Подготовка предложений и м</w:t>
      </w:r>
      <w:r w:rsidR="007225A6">
        <w:rPr>
          <w:rFonts w:ascii="Times New Roman" w:hAnsi="Times New Roman" w:cs="Times New Roman"/>
          <w:sz w:val="28"/>
          <w:szCs w:val="28"/>
        </w:rPr>
        <w:t>атериалов для функционирования Молодежного С</w:t>
      </w:r>
      <w:r w:rsidRPr="006A2997">
        <w:rPr>
          <w:rFonts w:ascii="Times New Roman" w:hAnsi="Times New Roman" w:cs="Times New Roman"/>
          <w:sz w:val="28"/>
          <w:szCs w:val="28"/>
        </w:rPr>
        <w:t>овета, проведение заседаний и</w:t>
      </w:r>
      <w:r>
        <w:rPr>
          <w:rFonts w:ascii="Times New Roman" w:hAnsi="Times New Roman" w:cs="Times New Roman"/>
          <w:sz w:val="28"/>
          <w:szCs w:val="28"/>
        </w:rPr>
        <w:t xml:space="preserve"> конференций Молодежного Совета.</w:t>
      </w:r>
      <w:r w:rsidRPr="006A2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97" w:rsidRPr="006A2997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997">
        <w:rPr>
          <w:rFonts w:ascii="Times New Roman" w:hAnsi="Times New Roman" w:cs="Times New Roman"/>
          <w:sz w:val="28"/>
          <w:szCs w:val="28"/>
        </w:rPr>
        <w:t>4.10. Взаимодействие с другими общественными объединениями: молодежн</w:t>
      </w:r>
      <w:r w:rsidR="009066D2">
        <w:rPr>
          <w:rFonts w:ascii="Times New Roman" w:hAnsi="Times New Roman" w:cs="Times New Roman"/>
          <w:sz w:val="28"/>
          <w:szCs w:val="28"/>
        </w:rPr>
        <w:t>ыми</w:t>
      </w:r>
      <w:r w:rsidRPr="006A2997">
        <w:rPr>
          <w:rFonts w:ascii="Times New Roman" w:hAnsi="Times New Roman" w:cs="Times New Roman"/>
          <w:sz w:val="28"/>
          <w:szCs w:val="28"/>
        </w:rPr>
        <w:t xml:space="preserve"> и детски</w:t>
      </w:r>
      <w:r w:rsidR="009066D2">
        <w:rPr>
          <w:rFonts w:ascii="Times New Roman" w:hAnsi="Times New Roman" w:cs="Times New Roman"/>
          <w:sz w:val="28"/>
          <w:szCs w:val="28"/>
        </w:rPr>
        <w:t>ми</w:t>
      </w:r>
      <w:r w:rsidRPr="006A2997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9066D2">
        <w:rPr>
          <w:rFonts w:ascii="Times New Roman" w:hAnsi="Times New Roman" w:cs="Times New Roman"/>
          <w:sz w:val="28"/>
          <w:szCs w:val="28"/>
        </w:rPr>
        <w:t>ми</w:t>
      </w:r>
      <w:r w:rsidRPr="006A299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066D2">
        <w:rPr>
          <w:rFonts w:ascii="Times New Roman" w:hAnsi="Times New Roman" w:cs="Times New Roman"/>
          <w:sz w:val="28"/>
          <w:szCs w:val="28"/>
        </w:rPr>
        <w:t>ям</w:t>
      </w:r>
      <w:r w:rsidRPr="006A2997">
        <w:rPr>
          <w:rFonts w:ascii="Times New Roman" w:hAnsi="Times New Roman" w:cs="Times New Roman"/>
          <w:sz w:val="28"/>
          <w:szCs w:val="28"/>
        </w:rPr>
        <w:t>и, молодежны</w:t>
      </w:r>
      <w:r w:rsidR="009066D2">
        <w:rPr>
          <w:rFonts w:ascii="Times New Roman" w:hAnsi="Times New Roman" w:cs="Times New Roman"/>
          <w:sz w:val="28"/>
          <w:szCs w:val="28"/>
        </w:rPr>
        <w:t>ми</w:t>
      </w:r>
      <w:r w:rsidRPr="006A2997">
        <w:rPr>
          <w:rFonts w:ascii="Times New Roman" w:hAnsi="Times New Roman" w:cs="Times New Roman"/>
          <w:sz w:val="28"/>
          <w:szCs w:val="28"/>
        </w:rPr>
        <w:t xml:space="preserve"> консультативно-совещательны</w:t>
      </w:r>
      <w:r w:rsidR="009066D2">
        <w:rPr>
          <w:rFonts w:ascii="Times New Roman" w:hAnsi="Times New Roman" w:cs="Times New Roman"/>
          <w:sz w:val="28"/>
          <w:szCs w:val="28"/>
        </w:rPr>
        <w:t>ми</w:t>
      </w:r>
      <w:r w:rsidRPr="006A299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066D2">
        <w:rPr>
          <w:rFonts w:ascii="Times New Roman" w:hAnsi="Times New Roman" w:cs="Times New Roman"/>
          <w:sz w:val="28"/>
          <w:szCs w:val="28"/>
        </w:rPr>
        <w:t>ами, О</w:t>
      </w:r>
      <w:r w:rsidRPr="006A2997">
        <w:rPr>
          <w:rFonts w:ascii="Times New Roman" w:hAnsi="Times New Roman" w:cs="Times New Roman"/>
          <w:sz w:val="28"/>
          <w:szCs w:val="28"/>
        </w:rPr>
        <w:t>бщественн</w:t>
      </w:r>
      <w:r w:rsidR="009066D2">
        <w:rPr>
          <w:rFonts w:ascii="Times New Roman" w:hAnsi="Times New Roman" w:cs="Times New Roman"/>
          <w:sz w:val="28"/>
          <w:szCs w:val="28"/>
        </w:rPr>
        <w:t>ой</w:t>
      </w:r>
      <w:r w:rsidRPr="006A2997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066D2">
        <w:rPr>
          <w:rFonts w:ascii="Times New Roman" w:hAnsi="Times New Roman" w:cs="Times New Roman"/>
          <w:sz w:val="28"/>
          <w:szCs w:val="28"/>
        </w:rPr>
        <w:t>ой</w:t>
      </w:r>
      <w:r w:rsidRPr="006A2997">
        <w:rPr>
          <w:rFonts w:ascii="Times New Roman" w:hAnsi="Times New Roman" w:cs="Times New Roman"/>
          <w:sz w:val="28"/>
          <w:szCs w:val="28"/>
        </w:rPr>
        <w:t>, Совет</w:t>
      </w:r>
      <w:r w:rsidR="009066D2">
        <w:rPr>
          <w:rFonts w:ascii="Times New Roman" w:hAnsi="Times New Roman" w:cs="Times New Roman"/>
          <w:sz w:val="28"/>
          <w:szCs w:val="28"/>
        </w:rPr>
        <w:t>ом</w:t>
      </w:r>
      <w:r w:rsidRPr="006A2997">
        <w:rPr>
          <w:rFonts w:ascii="Times New Roman" w:hAnsi="Times New Roman" w:cs="Times New Roman"/>
          <w:sz w:val="28"/>
          <w:szCs w:val="28"/>
        </w:rPr>
        <w:t xml:space="preserve"> ветеранов и т.п. </w:t>
      </w:r>
    </w:p>
    <w:p w:rsidR="006A2997" w:rsidRPr="00466C31" w:rsidRDefault="006A2997" w:rsidP="006A29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E86" w:rsidRPr="00466C31" w:rsidRDefault="006A2997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66C31">
        <w:rPr>
          <w:sz w:val="28"/>
          <w:szCs w:val="28"/>
        </w:rPr>
        <w:t>5</w:t>
      </w:r>
      <w:r w:rsidR="00D04E86" w:rsidRPr="00466C31">
        <w:rPr>
          <w:sz w:val="28"/>
          <w:szCs w:val="28"/>
        </w:rPr>
        <w:t>. Состав и формирование Молодежного Совета</w:t>
      </w:r>
    </w:p>
    <w:p w:rsidR="00D04E86" w:rsidRPr="00466C31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4E86" w:rsidRPr="00BD09DE">
        <w:rPr>
          <w:sz w:val="28"/>
          <w:szCs w:val="28"/>
        </w:rPr>
        <w:t xml:space="preserve">.1. Формирование состава Молодежного Совета осуществляется на конкурсной основе из числа граждан Российской </w:t>
      </w:r>
      <w:r w:rsidR="00E44274">
        <w:rPr>
          <w:sz w:val="28"/>
          <w:szCs w:val="28"/>
        </w:rPr>
        <w:t>Федерации в возрасте от 14 до 35</w:t>
      </w:r>
      <w:r w:rsidR="00D04E86" w:rsidRPr="00BD09DE">
        <w:rPr>
          <w:sz w:val="28"/>
          <w:szCs w:val="28"/>
        </w:rPr>
        <w:t xml:space="preserve"> лет включительно, поддерживающи</w:t>
      </w:r>
      <w:r w:rsidR="009066D2">
        <w:rPr>
          <w:sz w:val="28"/>
          <w:szCs w:val="28"/>
        </w:rPr>
        <w:t>х</w:t>
      </w:r>
      <w:r w:rsidR="00D04E86" w:rsidRPr="00BD09DE">
        <w:rPr>
          <w:sz w:val="28"/>
          <w:szCs w:val="28"/>
        </w:rPr>
        <w:t xml:space="preserve"> цель деятельности Молодежного Совета и проживающих, обучающихся или работающих на территории муниципального образования, на основании их личного заявления. Конкурс по формированию состава Молодежного Совета проводится один раз в два года</w:t>
      </w:r>
      <w:r w:rsidR="00B72F7C">
        <w:rPr>
          <w:sz w:val="28"/>
          <w:szCs w:val="28"/>
        </w:rPr>
        <w:t>, по необходимости чаще</w:t>
      </w:r>
      <w:r w:rsidR="00D04E86" w:rsidRPr="00BD09DE">
        <w:rPr>
          <w:sz w:val="28"/>
          <w:szCs w:val="28"/>
        </w:rPr>
        <w:t>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4E86" w:rsidRPr="00BD09DE">
        <w:rPr>
          <w:sz w:val="28"/>
          <w:szCs w:val="28"/>
        </w:rPr>
        <w:t>.2.</w:t>
      </w:r>
      <w:r w:rsidR="00D04E86" w:rsidRPr="00BD09DE">
        <w:rPr>
          <w:sz w:val="28"/>
          <w:szCs w:val="28"/>
          <w:lang w:val="en-US"/>
        </w:rPr>
        <w:t> </w:t>
      </w:r>
      <w:r w:rsidR="00D04E86" w:rsidRPr="00BD09DE">
        <w:rPr>
          <w:sz w:val="28"/>
          <w:szCs w:val="28"/>
        </w:rPr>
        <w:t>Отдел по делам молодежи</w:t>
      </w:r>
      <w:r w:rsidR="00717DFF">
        <w:rPr>
          <w:sz w:val="28"/>
          <w:szCs w:val="28"/>
        </w:rPr>
        <w:t xml:space="preserve">, патриотическому воспитанию и туризму Управления культуры, туризма, молодежной политики и патриотического воспитания </w:t>
      </w:r>
      <w:r w:rsidR="00D04E86" w:rsidRPr="00BD09DE">
        <w:rPr>
          <w:sz w:val="28"/>
          <w:szCs w:val="28"/>
        </w:rPr>
        <w:t>Администрации муниципальног</w:t>
      </w:r>
      <w:r w:rsidR="00E44274">
        <w:rPr>
          <w:sz w:val="28"/>
          <w:szCs w:val="28"/>
        </w:rPr>
        <w:t>о образования «Сафоновский муниципальный округ</w:t>
      </w:r>
      <w:r w:rsidR="00D04E86" w:rsidRPr="00BD09DE">
        <w:rPr>
          <w:sz w:val="28"/>
          <w:szCs w:val="28"/>
        </w:rPr>
        <w:t xml:space="preserve">» Смоленской области (далее – отдел по делам молодежи) согласно утвержденному им Положению о конкурсе кандидатов на должность члена Молодежного Совета проводит указанный конкурс, по результатам которого издается нормативный правовой акт, утверждающий персональный состав </w:t>
      </w:r>
      <w:r w:rsidR="00D04E86" w:rsidRPr="00BD09DE">
        <w:rPr>
          <w:sz w:val="28"/>
          <w:szCs w:val="28"/>
        </w:rPr>
        <w:lastRenderedPageBreak/>
        <w:t>Молодежного Совета.</w:t>
      </w:r>
    </w:p>
    <w:p w:rsidR="00D04E86" w:rsidRPr="00BD09DE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E86" w:rsidRPr="00BD09DE">
        <w:rPr>
          <w:rFonts w:ascii="Times New Roman" w:hAnsi="Times New Roman" w:cs="Times New Roman"/>
          <w:sz w:val="28"/>
          <w:szCs w:val="28"/>
        </w:rPr>
        <w:t>.3. Документы для участия в конкурсе представляются в конкурсную комиссию в течение 20 дней после объявления о конкурсе в средствах массовой информации, но не позднее указанной в информационных материалах даты.</w:t>
      </w:r>
    </w:p>
    <w:p w:rsidR="00D04E86" w:rsidRPr="00BD09DE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E86" w:rsidRPr="00BD09DE">
        <w:rPr>
          <w:rFonts w:ascii="Times New Roman" w:hAnsi="Times New Roman" w:cs="Times New Roman"/>
          <w:sz w:val="28"/>
          <w:szCs w:val="28"/>
        </w:rPr>
        <w:t>.4. Кандидат, изъявивший желание участвовать в конкурсе, представляет в конкурсную комиссию следующие документы: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анкету с фотографией 3×4;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копию паспорта;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справку с места учебы или работы;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документ, подтверждающий участие или членство в молодежном общественном объединении (при наличии);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 xml:space="preserve">- почетные грамоты, рекомендательные письма, дипломы и т. д. </w:t>
      </w:r>
    </w:p>
    <w:p w:rsidR="00D04E86" w:rsidRPr="00BD09DE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E86" w:rsidRPr="00BD09DE">
        <w:rPr>
          <w:rFonts w:ascii="Times New Roman" w:hAnsi="Times New Roman" w:cs="Times New Roman"/>
          <w:sz w:val="28"/>
          <w:szCs w:val="28"/>
        </w:rPr>
        <w:t>.5. Конкурс проводится в форме собеседования, в ходе которого члены конкурсной комиссии оценивают личные и профессиональные качества кандидатов, изъявивших желание участвовать в конкурсе.</w:t>
      </w:r>
    </w:p>
    <w:p w:rsidR="00D04E86" w:rsidRPr="00BD09DE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E86" w:rsidRPr="00BD09DE">
        <w:rPr>
          <w:rFonts w:ascii="Times New Roman" w:hAnsi="Times New Roman" w:cs="Times New Roman"/>
          <w:sz w:val="28"/>
          <w:szCs w:val="28"/>
        </w:rPr>
        <w:t>.6. Заседание конкурсной комиссии считается правомочным, если на нем присутствует не менее 2/3 ее состава. Решения конкурсной комиссии принимаются простым большинством голосов от числа ее членов, присутствующих на заседании.</w:t>
      </w:r>
    </w:p>
    <w:p w:rsidR="00D04E86" w:rsidRPr="00BD09DE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E86" w:rsidRPr="00BD09DE">
        <w:rPr>
          <w:rFonts w:ascii="Times New Roman" w:hAnsi="Times New Roman" w:cs="Times New Roman"/>
          <w:sz w:val="28"/>
          <w:szCs w:val="28"/>
        </w:rPr>
        <w:t>.7. Численность Молодежно</w:t>
      </w:r>
      <w:r w:rsidR="00717DFF">
        <w:rPr>
          <w:rFonts w:ascii="Times New Roman" w:hAnsi="Times New Roman" w:cs="Times New Roman"/>
          <w:sz w:val="28"/>
          <w:szCs w:val="28"/>
        </w:rPr>
        <w:t>го Совета составляет не более 2</w:t>
      </w:r>
      <w:r w:rsidR="003711EF">
        <w:rPr>
          <w:rFonts w:ascii="Times New Roman" w:hAnsi="Times New Roman" w:cs="Times New Roman"/>
          <w:sz w:val="28"/>
          <w:szCs w:val="28"/>
        </w:rPr>
        <w:t>0</w:t>
      </w:r>
      <w:r w:rsidR="00D04E86" w:rsidRPr="00BD09DE">
        <w:rPr>
          <w:rFonts w:ascii="Times New Roman" w:hAnsi="Times New Roman" w:cs="Times New Roman"/>
          <w:sz w:val="28"/>
          <w:szCs w:val="28"/>
        </w:rPr>
        <w:t>, но не менее 10 человек.</w:t>
      </w:r>
    </w:p>
    <w:p w:rsidR="00D04E86" w:rsidRPr="00BD09DE" w:rsidRDefault="006A2997" w:rsidP="00D04E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4E86" w:rsidRPr="00BD09DE">
        <w:rPr>
          <w:sz w:val="28"/>
          <w:szCs w:val="28"/>
        </w:rPr>
        <w:t>.8. При досрочном прекращении полномочий члена Молодежного Совета замещение освободившегося места в Молодежном Совете осуществляется посредством проведения дополнительного конкурса и утверждения нового члена Молодежного Совета.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4E86" w:rsidRPr="00BD09DE">
        <w:rPr>
          <w:sz w:val="28"/>
          <w:szCs w:val="28"/>
        </w:rPr>
        <w:t>.9.</w:t>
      </w:r>
      <w:r w:rsidR="00D04E86" w:rsidRPr="00BD09DE">
        <w:rPr>
          <w:sz w:val="28"/>
          <w:szCs w:val="28"/>
          <w:lang w:val="en-US"/>
        </w:rPr>
        <w:t> </w:t>
      </w:r>
      <w:r w:rsidR="00D04E86" w:rsidRPr="00BD09DE">
        <w:rPr>
          <w:sz w:val="28"/>
          <w:szCs w:val="28"/>
        </w:rPr>
        <w:t xml:space="preserve">Каждому члену Молодежного Совета вручается документ, подтверждающий его статус. </w:t>
      </w:r>
    </w:p>
    <w:p w:rsidR="00D04E86" w:rsidRPr="00466C3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466C31" w:rsidRDefault="006A2997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66C31">
        <w:rPr>
          <w:sz w:val="28"/>
          <w:szCs w:val="28"/>
        </w:rPr>
        <w:t>6</w:t>
      </w:r>
      <w:r w:rsidR="00D04E86" w:rsidRPr="00466C31">
        <w:rPr>
          <w:sz w:val="28"/>
          <w:szCs w:val="28"/>
        </w:rPr>
        <w:t>. Организация деятельности Молодежного Совета</w:t>
      </w:r>
    </w:p>
    <w:p w:rsidR="00D04E86" w:rsidRPr="00466C3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31">
        <w:rPr>
          <w:sz w:val="28"/>
          <w:szCs w:val="28"/>
          <w:lang w:val="en-US"/>
        </w:rPr>
        <w:t> 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.1.</w:t>
      </w:r>
      <w:r w:rsidR="00D04E86" w:rsidRPr="00BD09DE">
        <w:rPr>
          <w:sz w:val="28"/>
          <w:szCs w:val="28"/>
          <w:lang w:val="en-US"/>
        </w:rPr>
        <w:t> </w:t>
      </w:r>
      <w:r w:rsidR="00D04E86" w:rsidRPr="00BD09DE">
        <w:rPr>
          <w:sz w:val="28"/>
          <w:szCs w:val="28"/>
        </w:rPr>
        <w:t>Первое заседание Молодежного Совета проходит после издания постановления Администрации об утверждении персонального состава Молодежного Совета. Первое заседание</w:t>
      </w:r>
      <w:r w:rsidR="008076F8">
        <w:rPr>
          <w:sz w:val="28"/>
          <w:szCs w:val="28"/>
        </w:rPr>
        <w:t xml:space="preserve"> Молодежного Совета созывается </w:t>
      </w:r>
      <w:r w:rsidR="00D04E86" w:rsidRPr="00BD09DE">
        <w:rPr>
          <w:sz w:val="28"/>
          <w:szCs w:val="28"/>
        </w:rPr>
        <w:t>начальником отдела по делам молодежи</w:t>
      </w:r>
      <w:r w:rsidR="00885D7A">
        <w:rPr>
          <w:sz w:val="28"/>
          <w:szCs w:val="28"/>
        </w:rPr>
        <w:t>, патриотическому воспитанию и туризму Управления культуры, туризма, молодежной политик</w:t>
      </w:r>
      <w:r w:rsidR="002249FE">
        <w:rPr>
          <w:sz w:val="28"/>
          <w:szCs w:val="28"/>
        </w:rPr>
        <w:t>и и патриотического воспитания А</w:t>
      </w:r>
      <w:r w:rsidR="00885D7A">
        <w:rPr>
          <w:sz w:val="28"/>
          <w:szCs w:val="28"/>
        </w:rPr>
        <w:t>дми</w:t>
      </w:r>
      <w:r w:rsidR="002249FE">
        <w:rPr>
          <w:sz w:val="28"/>
          <w:szCs w:val="28"/>
        </w:rPr>
        <w:t>нистрации</w:t>
      </w:r>
      <w:r w:rsidR="00885D7A"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</w:t>
      </w:r>
      <w:r w:rsidR="00D04E86" w:rsidRPr="00BD09DE">
        <w:rPr>
          <w:sz w:val="28"/>
          <w:szCs w:val="28"/>
        </w:rPr>
        <w:t>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.2.</w:t>
      </w:r>
      <w:r w:rsidR="00D04E86" w:rsidRPr="00BD09DE">
        <w:rPr>
          <w:sz w:val="28"/>
          <w:szCs w:val="28"/>
          <w:lang w:val="en-US"/>
        </w:rPr>
        <w:t> </w:t>
      </w:r>
      <w:r w:rsidR="00D04E86" w:rsidRPr="00BD09DE">
        <w:rPr>
          <w:sz w:val="28"/>
          <w:szCs w:val="28"/>
        </w:rPr>
        <w:t>Срок полномочий Молодежного Совета составляет 2 года и исчисляется со дня его первого заседания. Заседания Молодежного Совета проводятся по мере необходимости, но не реже одного раза в месяц.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.3.</w:t>
      </w:r>
      <w:r w:rsidR="00D04E86" w:rsidRPr="00BD09DE">
        <w:rPr>
          <w:sz w:val="28"/>
          <w:szCs w:val="28"/>
          <w:lang w:val="en-US"/>
        </w:rPr>
        <w:t> </w:t>
      </w:r>
      <w:r w:rsidR="00D04E86" w:rsidRPr="00BD09DE">
        <w:rPr>
          <w:sz w:val="28"/>
          <w:szCs w:val="28"/>
        </w:rPr>
        <w:t xml:space="preserve">Регламент работы и структура Молодежного Совета утверждаются на первом заседании Молодежного Совета. 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.4. В структуру Молодежного Совета входят: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общее собрание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председатель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заместитель председателя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lastRenderedPageBreak/>
        <w:t>- секретарь Молодежного Совета.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Председатель, заместитель председателя и секретарь Молодежного Совета избираются из числа членов Молодежного Совета общим собранием большинством голосов от установленного численного состава Молодежного Совета.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.5. К компетенции общего собрания Молодежного Совета относятся: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определение основных направлений деятельности и утверждение программ и рабочих планов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принятие Регламента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избрание председателя, заместителя председателя и секретаря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принятие решений по вопросам, связанным с реализацией целей и задач Молодежного Совета.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.6. Председатель Молодежного Совета: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возглавляет Молодежный Совет;</w:t>
      </w:r>
    </w:p>
    <w:p w:rsidR="00D04E86" w:rsidRPr="00BD09DE" w:rsidRDefault="00D04E86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DE">
        <w:rPr>
          <w:rFonts w:ascii="Times New Roman" w:hAnsi="Times New Roman" w:cs="Times New Roman"/>
          <w:sz w:val="28"/>
          <w:szCs w:val="28"/>
        </w:rPr>
        <w:t>- созывает и проводит заседания Молодежного Совета;</w:t>
      </w:r>
    </w:p>
    <w:p w:rsidR="00D04E86" w:rsidRPr="00BD09DE" w:rsidRDefault="00D04E86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DE">
        <w:rPr>
          <w:rFonts w:ascii="Times New Roman" w:hAnsi="Times New Roman" w:cs="Times New Roman"/>
          <w:sz w:val="28"/>
          <w:szCs w:val="28"/>
        </w:rPr>
        <w:t>- председательствует на заседаниях общего собрания Молодежного Совета;</w:t>
      </w:r>
    </w:p>
    <w:p w:rsidR="00D04E86" w:rsidRPr="00BD09DE" w:rsidRDefault="00D04E86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DE">
        <w:rPr>
          <w:rFonts w:ascii="Times New Roman" w:hAnsi="Times New Roman" w:cs="Times New Roman"/>
          <w:sz w:val="28"/>
          <w:szCs w:val="28"/>
        </w:rPr>
        <w:t xml:space="preserve"> - утверждает перспективный план работы Молодежного Совета;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дает поручения секретарю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организует текущую деятельность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представляет Молодежный Совет в органах государственной власти и органах местного самоуправления, а также в организациях независимо от форм собственности и перед гражданами;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вносит предложения в структурные подразделения Администрации по вопросам социально-экономическ</w:t>
      </w:r>
      <w:r w:rsidR="00717DFF">
        <w:rPr>
          <w:sz w:val="28"/>
          <w:szCs w:val="28"/>
        </w:rPr>
        <w:t>ого развития Сафоновского муниципального округа</w:t>
      </w:r>
      <w:r w:rsidRPr="00BD09DE">
        <w:rPr>
          <w:sz w:val="28"/>
          <w:szCs w:val="28"/>
        </w:rPr>
        <w:t>;</w:t>
      </w:r>
    </w:p>
    <w:p w:rsidR="00D04E86" w:rsidRPr="00BD09DE" w:rsidRDefault="00D04E86" w:rsidP="00D04E86">
      <w:pPr>
        <w:widowControl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подписывает решения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выполняет иные функции по реализации целей и задач Молодежного Совета.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.7. Заместитель председателя Молодежного Совета: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исполняет обязанности председателя Молодежного Совета на время его отсутствия;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предлагает Администрации проведение социологических исследований и консультаций, семинаров, конференций и встреч по актуальным молодежным проблемам.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.8. Секретарь Молодежного Совета: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организует подготовку заседаний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ведет протокол заседаний;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осуществляет контроль за выполнением решений общего собрания Молодежного Совета.</w:t>
      </w:r>
    </w:p>
    <w:p w:rsidR="00D04E86" w:rsidRPr="00885D7A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4E86" w:rsidRPr="00BD09DE">
        <w:rPr>
          <w:rFonts w:ascii="Times New Roman" w:hAnsi="Times New Roman" w:cs="Times New Roman"/>
          <w:sz w:val="28"/>
          <w:szCs w:val="28"/>
        </w:rPr>
        <w:t>.9.</w:t>
      </w:r>
      <w:r w:rsidR="00D04E86" w:rsidRPr="00BD09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4E86" w:rsidRPr="00BD09DE">
        <w:rPr>
          <w:rFonts w:ascii="Times New Roman" w:hAnsi="Times New Roman" w:cs="Times New Roman"/>
          <w:sz w:val="28"/>
          <w:szCs w:val="28"/>
        </w:rPr>
        <w:t>За Молодежным Советом закрепляется куратор – нач</w:t>
      </w:r>
      <w:r w:rsidR="00885D7A">
        <w:rPr>
          <w:rFonts w:ascii="Times New Roman" w:hAnsi="Times New Roman" w:cs="Times New Roman"/>
          <w:sz w:val="28"/>
          <w:szCs w:val="28"/>
        </w:rPr>
        <w:t>альник отдела по делам молодежи</w:t>
      </w:r>
      <w:r w:rsidR="00885D7A" w:rsidRPr="00885D7A">
        <w:rPr>
          <w:rFonts w:ascii="Times New Roman" w:hAnsi="Times New Roman" w:cs="Times New Roman"/>
          <w:sz w:val="28"/>
          <w:szCs w:val="28"/>
        </w:rPr>
        <w:t>,</w:t>
      </w:r>
      <w:r w:rsidR="00885D7A">
        <w:rPr>
          <w:rFonts w:ascii="Times New Roman" w:hAnsi="Times New Roman" w:cs="Times New Roman"/>
          <w:sz w:val="28"/>
          <w:szCs w:val="28"/>
        </w:rPr>
        <w:t xml:space="preserve"> </w:t>
      </w:r>
      <w:r w:rsidR="00885D7A" w:rsidRPr="00885D7A">
        <w:rPr>
          <w:rFonts w:ascii="Times New Roman" w:hAnsi="Times New Roman" w:cs="Times New Roman"/>
          <w:sz w:val="28"/>
          <w:szCs w:val="28"/>
        </w:rPr>
        <w:t>патриотическому воспитанию и туризму Управления культуры, туризма, молодежной политик</w:t>
      </w:r>
      <w:r w:rsidR="00717DFF">
        <w:rPr>
          <w:rFonts w:ascii="Times New Roman" w:hAnsi="Times New Roman" w:cs="Times New Roman"/>
          <w:sz w:val="28"/>
          <w:szCs w:val="28"/>
        </w:rPr>
        <w:t>и и патриотического воспитания А</w:t>
      </w:r>
      <w:r w:rsidR="00885D7A" w:rsidRPr="00885D7A">
        <w:rPr>
          <w:rFonts w:ascii="Times New Roman" w:hAnsi="Times New Roman" w:cs="Times New Roman"/>
          <w:sz w:val="28"/>
          <w:szCs w:val="28"/>
        </w:rPr>
        <w:t>дминистраци</w:t>
      </w:r>
      <w:r w:rsidR="00466C31">
        <w:rPr>
          <w:rFonts w:ascii="Times New Roman" w:hAnsi="Times New Roman" w:cs="Times New Roman"/>
          <w:sz w:val="28"/>
          <w:szCs w:val="28"/>
        </w:rPr>
        <w:t>и</w:t>
      </w:r>
      <w:r w:rsidR="00885D7A" w:rsidRPr="00885D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муниципальный округ» Смоленской области</w:t>
      </w:r>
      <w:r w:rsidR="001A0EDE">
        <w:rPr>
          <w:rFonts w:ascii="Times New Roman" w:hAnsi="Times New Roman" w:cs="Times New Roman"/>
          <w:sz w:val="28"/>
          <w:szCs w:val="28"/>
        </w:rPr>
        <w:t>.</w:t>
      </w:r>
    </w:p>
    <w:p w:rsidR="00D04E86" w:rsidRPr="00BD09DE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4E86" w:rsidRPr="00BD09DE">
        <w:rPr>
          <w:rFonts w:ascii="Times New Roman" w:hAnsi="Times New Roman" w:cs="Times New Roman"/>
          <w:sz w:val="28"/>
          <w:szCs w:val="28"/>
        </w:rPr>
        <w:t>.10. Куратор Молодежного Совета при необходимости оказывает содействие в организации заседаний Молодежного Совета, а также принимает в них участие.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04E86" w:rsidRPr="00BD09DE">
        <w:rPr>
          <w:sz w:val="28"/>
          <w:szCs w:val="28"/>
        </w:rPr>
        <w:t>.11. Молодежный Совет работает в режиме заседаний, на которых обсуждаются вопросы, включенные в повестку дня работы Молодежного Совета.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.12.</w:t>
      </w:r>
      <w:r w:rsidR="00D04E86" w:rsidRPr="00BD09DE">
        <w:rPr>
          <w:sz w:val="28"/>
          <w:szCs w:val="28"/>
          <w:lang w:val="en-US"/>
        </w:rPr>
        <w:t> </w:t>
      </w:r>
      <w:r w:rsidR="00D04E86" w:rsidRPr="00BD09DE">
        <w:rPr>
          <w:sz w:val="28"/>
          <w:szCs w:val="28"/>
        </w:rPr>
        <w:t>Заседание Молодежного Совета правомочно в случае присутствия на нем более половины членов Молодежного Совета.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.13.</w:t>
      </w:r>
      <w:r w:rsidR="00D04E86" w:rsidRPr="00BD09DE">
        <w:rPr>
          <w:sz w:val="28"/>
          <w:szCs w:val="28"/>
          <w:lang w:val="en-US"/>
        </w:rPr>
        <w:t> </w:t>
      </w:r>
      <w:r w:rsidR="00D04E86" w:rsidRPr="00BD09DE">
        <w:rPr>
          <w:sz w:val="28"/>
          <w:szCs w:val="28"/>
        </w:rPr>
        <w:t>Решения принимаются простым большинством голосов присутствующих на заседании членов Молодежного Совета, носят рекомендательный характер для Администрации и оформляются протоколом. Молодежный Совет может готовить рекомендации, предложения и обращения структурным подразделениям Администрации.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.14.</w:t>
      </w:r>
      <w:r w:rsidR="00D04E86" w:rsidRPr="00BD09DE">
        <w:rPr>
          <w:sz w:val="28"/>
          <w:szCs w:val="28"/>
          <w:lang w:val="en-US"/>
        </w:rPr>
        <w:t> </w:t>
      </w:r>
      <w:r w:rsidR="00D04E86" w:rsidRPr="00BD09DE">
        <w:rPr>
          <w:sz w:val="28"/>
          <w:szCs w:val="28"/>
        </w:rPr>
        <w:t xml:space="preserve">Члены Молодежного Совета участвуют в заседаниях Молодежного Совета, работе экспертных и рабочих групп лично и не вправе делегировать свои полномочия другим лицам. 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E86" w:rsidRPr="00BD09DE">
        <w:rPr>
          <w:sz w:val="28"/>
          <w:szCs w:val="28"/>
        </w:rPr>
        <w:t>.15. Порядок проведения заседаний и иные вопросы деятельности Молодежного Совета, не урегулированные настоящим Положением, определяются Регламентом Молодежного Совета, принимаемым большинством голосов от установленного численного состава Молодежного Совета.</w:t>
      </w:r>
    </w:p>
    <w:p w:rsidR="00D04E86" w:rsidRPr="00466C3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076F8">
        <w:rPr>
          <w:sz w:val="28"/>
          <w:szCs w:val="28"/>
        </w:rPr>
        <w:t xml:space="preserve">. Права и обязанности членов </w:t>
      </w:r>
      <w:r w:rsidR="00D04E86" w:rsidRPr="00BD09DE">
        <w:rPr>
          <w:sz w:val="28"/>
          <w:szCs w:val="28"/>
        </w:rPr>
        <w:t>Молодежного Совета</w:t>
      </w:r>
    </w:p>
    <w:p w:rsidR="00D04E86" w:rsidRPr="00466C3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4E86" w:rsidRPr="00BD09DE">
        <w:rPr>
          <w:sz w:val="28"/>
          <w:szCs w:val="28"/>
        </w:rPr>
        <w:t>.1. Члены Молодежного Совета имеют право: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избирать и быть избранными председателем, заместителем председателя и секретарем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участвовать путем голосования в принятии решений по вопросам, обсуждаемым Молодежным Советом;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вносить замечания и предложения по повестке дня работы Молодежного Совета, по существу обсуждаемых вопросов;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предл</w:t>
      </w:r>
      <w:r w:rsidR="008076F8">
        <w:rPr>
          <w:sz w:val="28"/>
          <w:szCs w:val="28"/>
        </w:rPr>
        <w:t xml:space="preserve">агать вопросы для рассмотрения </w:t>
      </w:r>
      <w:r w:rsidRPr="00BD09DE">
        <w:rPr>
          <w:sz w:val="28"/>
          <w:szCs w:val="28"/>
        </w:rPr>
        <w:t>Молодежным Советом;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пол</w:t>
      </w:r>
      <w:r w:rsidR="008076F8">
        <w:rPr>
          <w:sz w:val="28"/>
          <w:szCs w:val="28"/>
        </w:rPr>
        <w:t>учать информацию о деятельности</w:t>
      </w:r>
      <w:r w:rsidRPr="00BD09DE">
        <w:rPr>
          <w:sz w:val="28"/>
          <w:szCs w:val="28"/>
        </w:rPr>
        <w:t xml:space="preserve">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обращаться по любым вопросам, связанным с деятельностью Молодежного Совета к председателю, заместителю председателя и секретарю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выйти из состава Молодежного Совета, подав в установленном Регламентом Молодежного Совета порядке, заявление об этом.</w:t>
      </w:r>
    </w:p>
    <w:p w:rsidR="00D04E86" w:rsidRPr="00BD09DE" w:rsidRDefault="006A2997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4E86" w:rsidRPr="00BD09DE">
        <w:rPr>
          <w:sz w:val="28"/>
          <w:szCs w:val="28"/>
        </w:rPr>
        <w:t>.2. Члены Молодежного Совета обязаны: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участвовать в деятельности Молодежного Совета, в проводимых заседаниях общего собрания;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активно содействовать решению стоящих перед Молодежным Советом целей и задач;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выполнять решения Молодежного Совета;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не допускать совершения действий, направленных на умаление авторитета Молодежного Совета.</w:t>
      </w:r>
    </w:p>
    <w:p w:rsidR="00D04E86" w:rsidRPr="00466C3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D04E86" w:rsidRPr="00BD09DE" w:rsidRDefault="006A2997" w:rsidP="00D04E86">
      <w:pPr>
        <w:pStyle w:val="ConsPlusNormal"/>
        <w:widowControl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4E86" w:rsidRPr="00BD09DE">
        <w:rPr>
          <w:rFonts w:ascii="Times New Roman" w:hAnsi="Times New Roman" w:cs="Times New Roman"/>
          <w:sz w:val="28"/>
          <w:szCs w:val="28"/>
        </w:rPr>
        <w:t>. Порядок внесения изменений в Положение о Молодежном Совете</w:t>
      </w:r>
    </w:p>
    <w:p w:rsidR="00D04E86" w:rsidRPr="00466C31" w:rsidRDefault="00D04E86" w:rsidP="00D04E86">
      <w:pPr>
        <w:pStyle w:val="ConsPlusNonformat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E86" w:rsidRPr="00BD09DE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4E86" w:rsidRPr="00BD09DE">
        <w:rPr>
          <w:rFonts w:ascii="Times New Roman" w:hAnsi="Times New Roman" w:cs="Times New Roman"/>
          <w:sz w:val="28"/>
          <w:szCs w:val="28"/>
        </w:rPr>
        <w:t xml:space="preserve">.1. Изменения в Положение о Молодежном Совете вносятся в текущем </w:t>
      </w:r>
      <w:r w:rsidR="00D04E86" w:rsidRPr="00BD09DE">
        <w:rPr>
          <w:rFonts w:ascii="Times New Roman" w:hAnsi="Times New Roman" w:cs="Times New Roman"/>
          <w:sz w:val="28"/>
          <w:szCs w:val="28"/>
        </w:rPr>
        <w:lastRenderedPageBreak/>
        <w:t>порядке нормативным правовым актом Администрации.</w:t>
      </w:r>
    </w:p>
    <w:p w:rsidR="00D04E86" w:rsidRDefault="006A2997" w:rsidP="00D04E8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4E86" w:rsidRPr="00BD09DE">
        <w:rPr>
          <w:rFonts w:ascii="Times New Roman" w:hAnsi="Times New Roman" w:cs="Times New Roman"/>
          <w:sz w:val="28"/>
          <w:szCs w:val="28"/>
        </w:rPr>
        <w:t>.2. Предложения о внесении изменений в Положение о Молодежном Совете предварительно подлежат обсуждению на заседании Молодежного Совета.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06E3" w:rsidRPr="001B40E6" w:rsidRDefault="00A506E3" w:rsidP="00A506E3">
      <w:pPr>
        <w:keepNext/>
        <w:pageBreakBefore/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1B40E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A506E3" w:rsidRPr="001B40E6" w:rsidRDefault="00A506E3" w:rsidP="00A506E3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1B40E6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A506E3" w:rsidRPr="001B40E6" w:rsidRDefault="00A506E3" w:rsidP="00A506E3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1B40E6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A506E3" w:rsidRPr="001B40E6" w:rsidRDefault="00A506E3" w:rsidP="00A506E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B40E6">
        <w:rPr>
          <w:sz w:val="28"/>
          <w:szCs w:val="28"/>
        </w:rPr>
        <w:t>«</w:t>
      </w:r>
      <w:r w:rsidRPr="001B40E6">
        <w:rPr>
          <w:rFonts w:ascii="Times New Roman CYR" w:hAnsi="Times New Roman CYR" w:cs="Times New Roman CYR"/>
          <w:sz w:val="28"/>
          <w:szCs w:val="28"/>
        </w:rPr>
        <w:t xml:space="preserve">Сафоновский </w:t>
      </w:r>
      <w:r>
        <w:rPr>
          <w:rFonts w:ascii="Times New Roman CYR" w:hAnsi="Times New Roman CYR" w:cs="Times New Roman CYR"/>
          <w:sz w:val="28"/>
          <w:szCs w:val="28"/>
        </w:rPr>
        <w:t>муниципальный округ</w:t>
      </w:r>
      <w:r w:rsidRPr="001B40E6">
        <w:rPr>
          <w:sz w:val="28"/>
          <w:szCs w:val="28"/>
        </w:rPr>
        <w:t>»</w:t>
      </w:r>
    </w:p>
    <w:p w:rsidR="00A506E3" w:rsidRPr="001B40E6" w:rsidRDefault="00A506E3" w:rsidP="00A506E3">
      <w:pPr>
        <w:autoSpaceDE w:val="0"/>
        <w:autoSpaceDN w:val="0"/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1B40E6">
        <w:rPr>
          <w:rFonts w:ascii="Times New Roman CYR" w:hAnsi="Times New Roman CYR" w:cs="Times New Roman CYR"/>
          <w:sz w:val="28"/>
          <w:szCs w:val="28"/>
        </w:rPr>
        <w:t>Смоленской области</w:t>
      </w:r>
    </w:p>
    <w:p w:rsidR="00A506E3" w:rsidRDefault="00A506E3" w:rsidP="00A506E3">
      <w:pPr>
        <w:widowControl w:val="0"/>
        <w:autoSpaceDE w:val="0"/>
        <w:autoSpaceDN w:val="0"/>
        <w:adjustRightInd w:val="0"/>
        <w:ind w:left="5103"/>
        <w:rPr>
          <w:sz w:val="28"/>
        </w:rPr>
      </w:pPr>
      <w:r w:rsidRPr="000631EA">
        <w:rPr>
          <w:sz w:val="28"/>
        </w:rPr>
        <w:t xml:space="preserve">от </w:t>
      </w:r>
      <w:r>
        <w:rPr>
          <w:sz w:val="28"/>
        </w:rPr>
        <w:t>_________</w:t>
      </w:r>
      <w:r w:rsidRPr="000631EA">
        <w:rPr>
          <w:sz w:val="28"/>
        </w:rPr>
        <w:t xml:space="preserve"> № </w:t>
      </w:r>
      <w:r>
        <w:rPr>
          <w:sz w:val="28"/>
        </w:rPr>
        <w:t>____</w:t>
      </w:r>
    </w:p>
    <w:p w:rsidR="00A506E3" w:rsidRDefault="00A506E3" w:rsidP="00A506E3">
      <w:pPr>
        <w:widowControl w:val="0"/>
        <w:autoSpaceDE w:val="0"/>
        <w:autoSpaceDN w:val="0"/>
        <w:adjustRightInd w:val="0"/>
        <w:ind w:left="5103"/>
        <w:rPr>
          <w:sz w:val="28"/>
        </w:rPr>
      </w:pPr>
    </w:p>
    <w:p w:rsidR="00A506E3" w:rsidRDefault="00A506E3" w:rsidP="00A506E3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04E86" w:rsidRPr="002249FE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249FE">
        <w:rPr>
          <w:b/>
          <w:sz w:val="28"/>
          <w:szCs w:val="28"/>
        </w:rPr>
        <w:t>Положение</w:t>
      </w:r>
    </w:p>
    <w:p w:rsidR="00D04E86" w:rsidRPr="002249FE" w:rsidRDefault="00D04E86" w:rsidP="00D421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249FE">
        <w:rPr>
          <w:b/>
          <w:sz w:val="28"/>
          <w:szCs w:val="28"/>
        </w:rPr>
        <w:t>о проведении конкурса по формированию Молодежного Совета при Администрации муниципальног</w:t>
      </w:r>
      <w:r w:rsidR="00717DFF" w:rsidRPr="002249FE">
        <w:rPr>
          <w:b/>
          <w:sz w:val="28"/>
          <w:szCs w:val="28"/>
        </w:rPr>
        <w:t>о образования «Сафоновский муниципальный округ</w:t>
      </w:r>
      <w:r w:rsidRPr="002249FE">
        <w:rPr>
          <w:b/>
          <w:sz w:val="28"/>
          <w:szCs w:val="28"/>
        </w:rPr>
        <w:t>» Смоленской области</w:t>
      </w:r>
    </w:p>
    <w:p w:rsidR="00D04E86" w:rsidRPr="00F26F5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F51">
        <w:rPr>
          <w:sz w:val="28"/>
          <w:szCs w:val="28"/>
          <w:lang w:val="en-US"/>
        </w:rPr>
        <w:t> </w:t>
      </w:r>
    </w:p>
    <w:p w:rsidR="00D04E86" w:rsidRPr="00F26F51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26F51">
        <w:rPr>
          <w:sz w:val="28"/>
          <w:szCs w:val="28"/>
        </w:rPr>
        <w:t>1. Общие положения</w:t>
      </w:r>
    </w:p>
    <w:p w:rsidR="00D04E86" w:rsidRPr="00F26F5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F51">
        <w:rPr>
          <w:sz w:val="28"/>
          <w:szCs w:val="28"/>
          <w:lang w:val="en-US"/>
        </w:rPr>
        <w:t> 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1.1.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Настоящее Положение определяет организационные основы конкурса по формированию Молодежного Совета при Администрации муниципальног</w:t>
      </w:r>
      <w:r w:rsidR="00E44274">
        <w:rPr>
          <w:sz w:val="28"/>
          <w:szCs w:val="28"/>
        </w:rPr>
        <w:t>о образования «Сафоновский муниципальный округ</w:t>
      </w:r>
      <w:r w:rsidRPr="00BD09DE">
        <w:rPr>
          <w:sz w:val="28"/>
          <w:szCs w:val="28"/>
        </w:rPr>
        <w:t>» Смоленской области (далее – конкурс) и процедуру отбора кандидатов в состав Молодежного Совета при Администрации муниципального образования «Сафоновский</w:t>
      </w:r>
      <w:r w:rsidR="00E44274">
        <w:rPr>
          <w:sz w:val="28"/>
          <w:szCs w:val="28"/>
        </w:rPr>
        <w:t xml:space="preserve"> муниципальный округ</w:t>
      </w:r>
      <w:r w:rsidRPr="00BD09DE">
        <w:rPr>
          <w:sz w:val="28"/>
          <w:szCs w:val="28"/>
        </w:rPr>
        <w:t xml:space="preserve">» Смоленской области (далее – Молодежный Совет). 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1.2.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При проведении конкурса его участникам гарантируется равенство прав.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1.3.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Конкурс объявляется один раз в 2 года</w:t>
      </w:r>
      <w:r w:rsidR="008076F8">
        <w:rPr>
          <w:sz w:val="28"/>
          <w:szCs w:val="28"/>
        </w:rPr>
        <w:t>, при необходимости чаще</w:t>
      </w:r>
      <w:r w:rsidRPr="00BD09DE">
        <w:rPr>
          <w:sz w:val="28"/>
          <w:szCs w:val="28"/>
        </w:rPr>
        <w:t>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1.4.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Общую координацию и контроль за ходом проведения конкурса осуществляет отдел по делам молодежи</w:t>
      </w:r>
      <w:r w:rsidR="008076F8">
        <w:rPr>
          <w:sz w:val="28"/>
          <w:szCs w:val="28"/>
        </w:rPr>
        <w:t>,</w:t>
      </w:r>
      <w:r w:rsidRPr="00BD09DE">
        <w:rPr>
          <w:sz w:val="28"/>
          <w:szCs w:val="28"/>
        </w:rPr>
        <w:t xml:space="preserve"> </w:t>
      </w:r>
      <w:r w:rsidR="008076F8">
        <w:rPr>
          <w:sz w:val="28"/>
          <w:szCs w:val="28"/>
        </w:rPr>
        <w:t xml:space="preserve">патриотическому воспитанию и туризму Управления культуры, туризма, молодежной политики и патриотического воспитания </w:t>
      </w:r>
      <w:r w:rsidR="008076F8" w:rsidRPr="00BD09DE">
        <w:rPr>
          <w:sz w:val="28"/>
          <w:szCs w:val="28"/>
        </w:rPr>
        <w:t>Администрации муниципальног</w:t>
      </w:r>
      <w:r w:rsidR="008076F8">
        <w:rPr>
          <w:sz w:val="28"/>
          <w:szCs w:val="28"/>
        </w:rPr>
        <w:t>о образования «Сафоновский муниципальный округ</w:t>
      </w:r>
      <w:r w:rsidR="008076F8" w:rsidRPr="00BD09DE">
        <w:rPr>
          <w:sz w:val="28"/>
          <w:szCs w:val="28"/>
        </w:rPr>
        <w:t xml:space="preserve">» Смоленской области </w:t>
      </w:r>
      <w:r w:rsidRPr="00BD09DE">
        <w:rPr>
          <w:sz w:val="28"/>
          <w:szCs w:val="28"/>
        </w:rPr>
        <w:t>(далее – отдел по делам молодежи). Отбор кандидатов в состав Молодежного Совета осуществляет конкурсная комиссия по формированию Молодежного Совета (далее – конкурсная комиссия).</w:t>
      </w:r>
    </w:p>
    <w:p w:rsidR="00D04E86" w:rsidRPr="00F26F5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F26F51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26F51">
        <w:rPr>
          <w:sz w:val="28"/>
          <w:szCs w:val="28"/>
        </w:rPr>
        <w:t>2. Формирование конкурсной комиссии</w:t>
      </w:r>
    </w:p>
    <w:p w:rsidR="00D04E86" w:rsidRPr="00F26F51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F51">
        <w:rPr>
          <w:sz w:val="28"/>
          <w:szCs w:val="28"/>
        </w:rPr>
        <w:t>2.1.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 xml:space="preserve">В конкурсную комиссию входят: </w:t>
      </w:r>
      <w:r w:rsidRPr="00BD09DE">
        <w:rPr>
          <w:sz w:val="28"/>
          <w:szCs w:val="28"/>
          <w:lang w:val="en-US"/>
        </w:rPr>
        <w:t> 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председатель комиссии – заместитель Главы муниципальног</w:t>
      </w:r>
      <w:r w:rsidR="00F94B20">
        <w:rPr>
          <w:sz w:val="28"/>
          <w:szCs w:val="28"/>
        </w:rPr>
        <w:t>о образования «Сафоновский муниципальный округ</w:t>
      </w:r>
      <w:r w:rsidRPr="00BD09DE">
        <w:rPr>
          <w:sz w:val="28"/>
          <w:szCs w:val="28"/>
        </w:rPr>
        <w:t xml:space="preserve">» Смоленской области, курирующий вопросы молодежной политики; 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заместитель председателя комиссии – начальник отдела по делам молодежи;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члены комиссии – представители Администрации муниципальног</w:t>
      </w:r>
      <w:r w:rsidR="00F94B20">
        <w:rPr>
          <w:sz w:val="28"/>
          <w:szCs w:val="28"/>
        </w:rPr>
        <w:t>о образования «Сафоновский муниципальный округ</w:t>
      </w:r>
      <w:r w:rsidRPr="00BD09DE">
        <w:rPr>
          <w:sz w:val="28"/>
          <w:szCs w:val="28"/>
        </w:rPr>
        <w:t>» Смоленской области (далее – Администрация), структурных подразделений Администрации.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2.2.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Конкурсная комиссия созывается в недельный срок со дня окончания приема документов для участия в конкурсе.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2.</w:t>
      </w:r>
      <w:r w:rsidR="001A0EDE">
        <w:rPr>
          <w:sz w:val="28"/>
          <w:szCs w:val="28"/>
        </w:rPr>
        <w:t>3</w:t>
      </w:r>
      <w:r w:rsidRPr="00BD09DE">
        <w:rPr>
          <w:sz w:val="28"/>
          <w:szCs w:val="28"/>
        </w:rPr>
        <w:t>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Конкурсная комиссия осуществля</w:t>
      </w:r>
      <w:r w:rsidR="002249FE">
        <w:rPr>
          <w:sz w:val="28"/>
          <w:szCs w:val="28"/>
        </w:rPr>
        <w:t>е</w:t>
      </w:r>
      <w:r w:rsidRPr="00BD09DE">
        <w:rPr>
          <w:sz w:val="28"/>
          <w:szCs w:val="28"/>
        </w:rPr>
        <w:t>т свою деятельность на общественных началах.</w:t>
      </w:r>
    </w:p>
    <w:p w:rsidR="00D04E86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lastRenderedPageBreak/>
        <w:t>2.</w:t>
      </w:r>
      <w:r w:rsidR="001A0EDE">
        <w:rPr>
          <w:sz w:val="28"/>
          <w:szCs w:val="28"/>
        </w:rPr>
        <w:t>4</w:t>
      </w:r>
      <w:r w:rsidRPr="00BD09DE">
        <w:rPr>
          <w:sz w:val="28"/>
          <w:szCs w:val="28"/>
        </w:rPr>
        <w:t>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Заседание конкурсной комиссии считается правомочным, если на нем присутствует не менее двух третей ее состава. Решения конкурсной комиссии принимаются простым большинством голосов от числа ее членов, присутствующих на заседании.</w:t>
      </w:r>
    </w:p>
    <w:p w:rsidR="00F26F51" w:rsidRPr="00BD09DE" w:rsidRDefault="00F26F51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D09DE">
        <w:rPr>
          <w:sz w:val="28"/>
          <w:szCs w:val="28"/>
        </w:rPr>
        <w:t>3. Условия проведения конкурса, требования к участникам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3.1.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 xml:space="preserve">Участниками конкурса могут стать граждане Российской </w:t>
      </w:r>
      <w:r w:rsidR="003A0362">
        <w:rPr>
          <w:sz w:val="28"/>
          <w:szCs w:val="28"/>
        </w:rPr>
        <w:t>Федерации в возрасте от 14 до 35</w:t>
      </w:r>
      <w:r w:rsidRPr="00BD09DE">
        <w:rPr>
          <w:sz w:val="28"/>
          <w:szCs w:val="28"/>
        </w:rPr>
        <w:t xml:space="preserve"> лет, проживающие, обучающиеся или работающие на территории муниципальног</w:t>
      </w:r>
      <w:r w:rsidR="003A0362">
        <w:rPr>
          <w:sz w:val="28"/>
          <w:szCs w:val="28"/>
        </w:rPr>
        <w:t>о образования «Сафоновский муниципальный округ</w:t>
      </w:r>
      <w:r w:rsidRPr="00BD09DE">
        <w:rPr>
          <w:sz w:val="28"/>
          <w:szCs w:val="28"/>
        </w:rPr>
        <w:t>» Смоленской области.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3.2.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Конкурс проводится в два этапа – отборочный и финальный.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 xml:space="preserve">Отборочный этап конкурса проводится до </w:t>
      </w:r>
      <w:r w:rsidRPr="002249FE">
        <w:rPr>
          <w:sz w:val="28"/>
          <w:szCs w:val="28"/>
        </w:rPr>
        <w:t>30 сентября</w:t>
      </w:r>
      <w:r w:rsidRPr="00BD09DE">
        <w:rPr>
          <w:sz w:val="28"/>
          <w:szCs w:val="28"/>
        </w:rPr>
        <w:t xml:space="preserve"> текущего года.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 xml:space="preserve">Финальный этап конкурса проводится до </w:t>
      </w:r>
      <w:r w:rsidRPr="002249FE">
        <w:rPr>
          <w:sz w:val="28"/>
          <w:szCs w:val="28"/>
        </w:rPr>
        <w:t>5 октября</w:t>
      </w:r>
      <w:r w:rsidRPr="00BD09DE">
        <w:rPr>
          <w:sz w:val="28"/>
          <w:szCs w:val="28"/>
        </w:rPr>
        <w:t xml:space="preserve"> текущего года.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3.3.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 xml:space="preserve">На отборочном этапе конкурса участники направляют в отдел по делам молодежи, расположенный по адресу: 215500, Смоленская область, г. Сафоново, </w:t>
      </w:r>
      <w:r>
        <w:rPr>
          <w:sz w:val="28"/>
          <w:szCs w:val="28"/>
        </w:rPr>
        <w:t>ул. </w:t>
      </w:r>
      <w:r w:rsidRPr="00BD09DE">
        <w:rPr>
          <w:sz w:val="28"/>
          <w:szCs w:val="28"/>
        </w:rPr>
        <w:t>Ленина, д. 3, каб. </w:t>
      </w:r>
      <w:r w:rsidR="008076F8">
        <w:rPr>
          <w:sz w:val="28"/>
          <w:szCs w:val="28"/>
        </w:rPr>
        <w:t>412</w:t>
      </w:r>
      <w:r w:rsidRPr="00BD09DE">
        <w:rPr>
          <w:sz w:val="28"/>
          <w:szCs w:val="28"/>
        </w:rPr>
        <w:t>, следующие документы: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анкету с фот</w:t>
      </w:r>
      <w:r w:rsidR="002249FE">
        <w:rPr>
          <w:sz w:val="28"/>
          <w:szCs w:val="28"/>
        </w:rPr>
        <w:t>ографией 3х4 по форме согласно П</w:t>
      </w:r>
      <w:r w:rsidRPr="00BD09DE">
        <w:rPr>
          <w:sz w:val="28"/>
          <w:szCs w:val="28"/>
        </w:rPr>
        <w:t>риложению к настоящему Положению;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письменную работу (эссе, либо проект) на тему: «В чем заключается моя деятельность в составе Молодежного Совета»;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копию паспорта;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справку, подтверждающую место учебы или работы (при наличии);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документ, подтверждающий участие или членство в молодежном общественном объединении (при наличии);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- почетные грамоты, дипломы, рекомендательные и благодарственные письма и т.д., связанные с успешной деятельностью участника конкурса в данной отрасли (по усмотрению участника конкурса).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Письменная работа (эссе, либо проект), поданная на конкурс, представляется на русском языке в печатном виде на листах формата А4. Объем материала – до 2 страниц машинописного текста, с междустрочным интервало</w:t>
      </w:r>
      <w:r w:rsidR="008076F8">
        <w:rPr>
          <w:sz w:val="28"/>
          <w:szCs w:val="28"/>
        </w:rPr>
        <w:t>м 1,5 строки, 14 шрифтом (поля: верхнее,</w:t>
      </w:r>
      <w:r w:rsidRPr="00BD09DE">
        <w:rPr>
          <w:sz w:val="28"/>
          <w:szCs w:val="28"/>
        </w:rPr>
        <w:t xml:space="preserve"> нижнее, левое – 2 см; правое –  1 см). 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Обработка персональных данных осуществляется в соответствии с требованиями Федерального закона от 27.07.2006 № 152-ФЗ «О персональных данных».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3.4.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 xml:space="preserve">Документы для участия в конкурсе по формированию состава Молодежного Совета принимаются до </w:t>
      </w:r>
      <w:r w:rsidRPr="002249FE">
        <w:rPr>
          <w:sz w:val="28"/>
          <w:szCs w:val="28"/>
        </w:rPr>
        <w:t>30 сентября</w:t>
      </w:r>
      <w:r w:rsidRPr="00BD09DE">
        <w:rPr>
          <w:sz w:val="28"/>
          <w:szCs w:val="28"/>
        </w:rPr>
        <w:t xml:space="preserve"> текущего года со дня объявления конкурса в средствах массовой информации.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Конкурсная комиссия в 5-дневный срок со дня окончания приема заявлений рассматривает все работы, поступившие на конкурс, и определяет участников отборочного этапа, которые допускаются к финальному этапу.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Конкурсная комиссия не позднее 3 дней со дня определения участников конкурса, допущенных к финальному этапу, уведомляет их о дате, времени и месте проведения финального этапа конкурса.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3.</w:t>
      </w:r>
      <w:r w:rsidR="001A0EDE">
        <w:rPr>
          <w:sz w:val="28"/>
          <w:szCs w:val="28"/>
        </w:rPr>
        <w:t>5</w:t>
      </w:r>
      <w:r w:rsidRPr="00BD09DE">
        <w:rPr>
          <w:sz w:val="28"/>
          <w:szCs w:val="28"/>
        </w:rPr>
        <w:t>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 xml:space="preserve">Финальный этап – собеседование с победителями отборочного этапа </w:t>
      </w:r>
      <w:r w:rsidRPr="00BD09DE">
        <w:rPr>
          <w:sz w:val="28"/>
          <w:szCs w:val="28"/>
        </w:rPr>
        <w:lastRenderedPageBreak/>
        <w:t>конкурса.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На этом этапе оцениваются знания Конституции Российской Федерации, общих принципов организации местного самоуправления в Российской Федерации, нормативных правовых актов органов местного самоуправления муниципальног</w:t>
      </w:r>
      <w:r w:rsidR="00885D7A">
        <w:rPr>
          <w:sz w:val="28"/>
          <w:szCs w:val="28"/>
        </w:rPr>
        <w:t>о образования «Сафоновский муниципальный округ</w:t>
      </w:r>
      <w:r w:rsidRPr="00BD09DE">
        <w:rPr>
          <w:sz w:val="28"/>
          <w:szCs w:val="28"/>
        </w:rPr>
        <w:t>» Смоленской области, а также личные и профессиональные качества претендентов, определяются победители конкурса.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3.</w:t>
      </w:r>
      <w:r w:rsidR="001A0EDE">
        <w:rPr>
          <w:sz w:val="28"/>
          <w:szCs w:val="28"/>
        </w:rPr>
        <w:t>6</w:t>
      </w:r>
      <w:r w:rsidRPr="00BD09DE">
        <w:rPr>
          <w:sz w:val="28"/>
          <w:szCs w:val="28"/>
        </w:rPr>
        <w:t>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По результатам конкурса конкурсной комиссией оформляется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протокол. На основании протокола конкурсной комиссии начальник отдела по делам молодежи вносит на рассмотрение заместителю Главы муниципальног</w:t>
      </w:r>
      <w:r w:rsidR="00885D7A">
        <w:rPr>
          <w:sz w:val="28"/>
          <w:szCs w:val="28"/>
        </w:rPr>
        <w:t>о образования «Сафоновский муниципальный округ</w:t>
      </w:r>
      <w:r w:rsidRPr="00BD09DE">
        <w:rPr>
          <w:sz w:val="28"/>
          <w:szCs w:val="28"/>
        </w:rPr>
        <w:t xml:space="preserve">» Смоленской области, курирующему вопросы </w:t>
      </w:r>
      <w:r w:rsidR="007225A6">
        <w:rPr>
          <w:sz w:val="28"/>
          <w:szCs w:val="28"/>
        </w:rPr>
        <w:t>молодежной политики</w:t>
      </w:r>
      <w:r w:rsidRPr="00BD09DE">
        <w:rPr>
          <w:sz w:val="28"/>
          <w:szCs w:val="28"/>
        </w:rPr>
        <w:t>, предложения по состав</w:t>
      </w:r>
      <w:r w:rsidR="00A506E3">
        <w:rPr>
          <w:sz w:val="28"/>
          <w:szCs w:val="28"/>
        </w:rPr>
        <w:t>у Молодежного С</w:t>
      </w:r>
      <w:r w:rsidRPr="00BD09DE">
        <w:rPr>
          <w:sz w:val="28"/>
          <w:szCs w:val="28"/>
        </w:rPr>
        <w:t>овета.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Default="00D04E86" w:rsidP="00717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DFF" w:rsidRDefault="00717DFF" w:rsidP="00717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DFF" w:rsidRDefault="00717DFF" w:rsidP="00717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4E86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04E86" w:rsidRPr="001B40E6" w:rsidTr="003A0362">
        <w:tc>
          <w:tcPr>
            <w:tcW w:w="5210" w:type="dxa"/>
          </w:tcPr>
          <w:p w:rsidR="00D04E86" w:rsidRPr="001B40E6" w:rsidRDefault="00D04E86" w:rsidP="003A0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6F8" w:rsidRDefault="008076F8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4E86" w:rsidRPr="001B40E6" w:rsidRDefault="00D04E86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0E6">
              <w:rPr>
                <w:sz w:val="28"/>
                <w:szCs w:val="28"/>
              </w:rPr>
              <w:lastRenderedPageBreak/>
              <w:t>Приложение</w:t>
            </w:r>
          </w:p>
          <w:p w:rsidR="00D04E86" w:rsidRPr="001B40E6" w:rsidRDefault="00D04E86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0E6">
              <w:rPr>
                <w:sz w:val="28"/>
                <w:szCs w:val="28"/>
              </w:rPr>
              <w:t>к Положению о проведении конкурса</w:t>
            </w:r>
          </w:p>
          <w:p w:rsidR="00D04E86" w:rsidRPr="001B40E6" w:rsidRDefault="00D04E86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0E6">
              <w:rPr>
                <w:sz w:val="28"/>
                <w:szCs w:val="28"/>
              </w:rPr>
              <w:t>по формированию Молодежного Совета</w:t>
            </w:r>
          </w:p>
          <w:p w:rsidR="00D04E86" w:rsidRPr="001B40E6" w:rsidRDefault="00D04E86" w:rsidP="003A03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0E6">
              <w:rPr>
                <w:sz w:val="28"/>
                <w:szCs w:val="28"/>
              </w:rPr>
              <w:t>при Администрации муниципальног</w:t>
            </w:r>
            <w:r w:rsidR="00717DFF">
              <w:rPr>
                <w:sz w:val="28"/>
                <w:szCs w:val="28"/>
              </w:rPr>
              <w:t>о образования «Сафоновский муниципальный округ</w:t>
            </w:r>
            <w:r w:rsidRPr="001B40E6"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D04E86" w:rsidRPr="00BD09DE" w:rsidRDefault="00684AD0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rect id="_x0000_s1027" style="position:absolute;left:0;text-align:left;margin-left:407pt;margin-top:5.6pt;width:99pt;height:102pt;z-index:251659264;mso-position-horizontal-relative:text;mso-position-vertical-relative:text">
            <v:textbox style="mso-next-textbox:#_x0000_s1027">
              <w:txbxContent>
                <w:p w:rsidR="008076F8" w:rsidRDefault="008076F8" w:rsidP="00D04E8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69" w:lineRule="exact"/>
                    <w:ind w:left="7757" w:firstLine="323"/>
                  </w:pPr>
                  <w:r>
                    <w:t>Месиапаио</w:t>
                  </w:r>
                </w:p>
                <w:p w:rsidR="008076F8" w:rsidRDefault="008076F8" w:rsidP="00D04E8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69" w:lineRule="exact"/>
                    <w:ind w:left="7757" w:firstLine="32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для фотографии</w:t>
                  </w:r>
                </w:p>
                <w:p w:rsidR="008076F8" w:rsidRDefault="008076F8" w:rsidP="00D04E8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69" w:lineRule="exact"/>
                    <w:ind w:left="7757" w:firstLine="323"/>
                  </w:pPr>
                  <w:r>
                    <w:rPr>
                      <w:color w:val="000000"/>
                    </w:rPr>
                    <w:t>для фотографии</w:t>
                  </w:r>
                </w:p>
                <w:p w:rsidR="008076F8" w:rsidRDefault="008076F8" w:rsidP="00D04E86"/>
              </w:txbxContent>
            </v:textbox>
          </v:rect>
        </w:pic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Default="00D04E86" w:rsidP="00D04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D09DE">
        <w:rPr>
          <w:sz w:val="28"/>
          <w:szCs w:val="28"/>
        </w:rPr>
        <w:t>Анкета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D09DE">
        <w:rPr>
          <w:sz w:val="28"/>
          <w:szCs w:val="28"/>
        </w:rPr>
        <w:t>кандидата в члены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D09DE">
        <w:rPr>
          <w:sz w:val="28"/>
          <w:szCs w:val="28"/>
        </w:rPr>
        <w:t>Молодежного Совета при Администрации муниципального образования</w:t>
      </w:r>
    </w:p>
    <w:p w:rsidR="00D04E86" w:rsidRPr="00BD09DE" w:rsidRDefault="00717DFF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</w:t>
      </w:r>
      <w:r w:rsidR="00D04E86" w:rsidRPr="00BD09DE">
        <w:rPr>
          <w:sz w:val="28"/>
          <w:szCs w:val="28"/>
        </w:rPr>
        <w:t>» Смоленской области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Ф.И.О.:_________________________________________________________</w:t>
      </w:r>
      <w:r>
        <w:rPr>
          <w:sz w:val="28"/>
          <w:szCs w:val="28"/>
        </w:rPr>
        <w:t>_____</w:t>
      </w:r>
      <w:r w:rsidRPr="00BD09DE">
        <w:rPr>
          <w:sz w:val="28"/>
          <w:szCs w:val="28"/>
        </w:rPr>
        <w:t xml:space="preserve">____ 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Дата рождения:_____________________________________________________</w:t>
      </w:r>
      <w:r>
        <w:rPr>
          <w:sz w:val="28"/>
          <w:szCs w:val="28"/>
        </w:rPr>
        <w:t>_____</w:t>
      </w:r>
      <w:r w:rsidRPr="00BD09DE">
        <w:rPr>
          <w:sz w:val="28"/>
          <w:szCs w:val="28"/>
        </w:rPr>
        <w:t>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Домашний адрес: __________________________________________________</w:t>
      </w:r>
      <w:r>
        <w:rPr>
          <w:sz w:val="28"/>
          <w:szCs w:val="28"/>
        </w:rPr>
        <w:t>_____</w:t>
      </w:r>
      <w:r w:rsidRPr="00BD09DE">
        <w:rPr>
          <w:sz w:val="28"/>
          <w:szCs w:val="28"/>
        </w:rPr>
        <w:t>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Контактный телефон:______________________________________________</w:t>
      </w:r>
      <w:r>
        <w:rPr>
          <w:sz w:val="28"/>
          <w:szCs w:val="28"/>
        </w:rPr>
        <w:t>_____</w:t>
      </w:r>
      <w:r w:rsidRPr="00BD09DE">
        <w:rPr>
          <w:sz w:val="28"/>
          <w:szCs w:val="28"/>
        </w:rPr>
        <w:t>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  <w:lang w:val="en-US"/>
        </w:rPr>
        <w:t>E</w:t>
      </w:r>
      <w:r w:rsidRPr="00BD09DE">
        <w:rPr>
          <w:sz w:val="28"/>
          <w:szCs w:val="28"/>
        </w:rPr>
        <w:t>-</w:t>
      </w:r>
      <w:r w:rsidRPr="00BD09DE">
        <w:rPr>
          <w:sz w:val="28"/>
          <w:szCs w:val="28"/>
          <w:lang w:val="en-US"/>
        </w:rPr>
        <w:t>mail</w:t>
      </w:r>
      <w:r w:rsidRPr="00BD09DE">
        <w:rPr>
          <w:sz w:val="28"/>
          <w:szCs w:val="28"/>
        </w:rPr>
        <w:t>:___________________________________________________________</w:t>
      </w:r>
      <w:r>
        <w:rPr>
          <w:sz w:val="28"/>
          <w:szCs w:val="28"/>
        </w:rPr>
        <w:t>____</w:t>
      </w:r>
      <w:r w:rsidRPr="00BD09DE">
        <w:rPr>
          <w:sz w:val="28"/>
          <w:szCs w:val="28"/>
        </w:rPr>
        <w:t xml:space="preserve">___ 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Сфера интересов:__________________________________________________</w:t>
      </w:r>
      <w:r>
        <w:rPr>
          <w:sz w:val="28"/>
          <w:szCs w:val="28"/>
        </w:rPr>
        <w:t>____</w:t>
      </w:r>
      <w:r w:rsidRPr="00BD09DE">
        <w:rPr>
          <w:sz w:val="28"/>
          <w:szCs w:val="28"/>
        </w:rPr>
        <w:t>___ ___________________________________________________________________</w:t>
      </w:r>
      <w:r>
        <w:rPr>
          <w:sz w:val="28"/>
          <w:szCs w:val="28"/>
        </w:rPr>
        <w:t>____</w:t>
      </w:r>
      <w:r w:rsidRPr="00BD09DE">
        <w:rPr>
          <w:sz w:val="28"/>
          <w:szCs w:val="28"/>
        </w:rPr>
        <w:t>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  <w:r w:rsidRPr="00BD09DE">
        <w:rPr>
          <w:sz w:val="28"/>
          <w:szCs w:val="28"/>
        </w:rPr>
        <w:t>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Образование*: ______________________________________________</w:t>
      </w:r>
      <w:r>
        <w:rPr>
          <w:sz w:val="28"/>
          <w:szCs w:val="28"/>
        </w:rPr>
        <w:t>____</w:t>
      </w:r>
      <w:r w:rsidRPr="00BD09DE">
        <w:rPr>
          <w:sz w:val="28"/>
          <w:szCs w:val="28"/>
        </w:rPr>
        <w:t>_________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</w:t>
      </w:r>
      <w:r w:rsidRPr="00BD09DE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BD09DE">
        <w:rPr>
          <w:sz w:val="28"/>
          <w:szCs w:val="28"/>
        </w:rPr>
        <w:t>_______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Дополнительное образование*: _______________________________</w:t>
      </w:r>
      <w:r>
        <w:rPr>
          <w:sz w:val="28"/>
          <w:szCs w:val="28"/>
        </w:rPr>
        <w:t>____</w:t>
      </w:r>
      <w:r w:rsidRPr="00BD09DE">
        <w:rPr>
          <w:sz w:val="28"/>
          <w:szCs w:val="28"/>
        </w:rPr>
        <w:t>__________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Достижения (различные награды, полученные в ходе олимпиад, конкурсов, соревнований и т.п.)*: ____________________________________________</w:t>
      </w:r>
      <w:r>
        <w:rPr>
          <w:sz w:val="28"/>
          <w:szCs w:val="28"/>
        </w:rPr>
        <w:t>____</w:t>
      </w:r>
      <w:r w:rsidRPr="00BD09DE">
        <w:rPr>
          <w:sz w:val="28"/>
          <w:szCs w:val="28"/>
        </w:rPr>
        <w:t>_____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</w:t>
      </w:r>
      <w:r w:rsidRPr="00BD09DE">
        <w:rPr>
          <w:sz w:val="28"/>
          <w:szCs w:val="28"/>
        </w:rPr>
        <w:t>_____________________</w:t>
      </w:r>
      <w:r>
        <w:rPr>
          <w:sz w:val="28"/>
          <w:szCs w:val="28"/>
        </w:rPr>
        <w:t>_____</w:t>
      </w:r>
      <w:r w:rsidRPr="00BD09D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Дополнительная информация (описание навыков владения компьютером, оргтехникой, иностранными языками и т.</w:t>
      </w:r>
      <w:r w:rsidRPr="00BD09DE">
        <w:rPr>
          <w:sz w:val="28"/>
          <w:szCs w:val="28"/>
          <w:lang w:val="en-US"/>
        </w:rPr>
        <w:t> </w:t>
      </w:r>
      <w:r w:rsidRPr="00BD09DE">
        <w:rPr>
          <w:sz w:val="28"/>
          <w:szCs w:val="28"/>
        </w:rPr>
        <w:t>п.:)</w:t>
      </w:r>
      <w:r>
        <w:rPr>
          <w:sz w:val="28"/>
          <w:szCs w:val="28"/>
        </w:rPr>
        <w:t xml:space="preserve"> </w:t>
      </w:r>
      <w:r w:rsidRPr="00BD09DE">
        <w:rPr>
          <w:sz w:val="28"/>
          <w:szCs w:val="28"/>
        </w:rPr>
        <w:t>_______________________</w:t>
      </w:r>
      <w:r>
        <w:rPr>
          <w:sz w:val="28"/>
          <w:szCs w:val="28"/>
        </w:rPr>
        <w:t>___</w:t>
      </w:r>
      <w:r w:rsidRPr="00BD09DE">
        <w:rPr>
          <w:sz w:val="28"/>
          <w:szCs w:val="28"/>
        </w:rPr>
        <w:t>_______</w:t>
      </w:r>
    </w:p>
    <w:p w:rsidR="00D04E86" w:rsidRPr="00BD09DE" w:rsidRDefault="00D04E86" w:rsidP="00D04E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</w:t>
      </w:r>
      <w:r w:rsidRPr="00BD09DE">
        <w:rPr>
          <w:sz w:val="28"/>
          <w:szCs w:val="28"/>
        </w:rPr>
        <w:t>__</w:t>
      </w:r>
    </w:p>
    <w:p w:rsidR="00D04E86" w:rsidRPr="00BD09DE" w:rsidRDefault="00D04E86" w:rsidP="00D04E86">
      <w:pPr>
        <w:widowControl w:val="0"/>
        <w:shd w:val="clear" w:color="auto" w:fill="FFFFFF"/>
        <w:tabs>
          <w:tab w:val="left" w:leader="underscore" w:pos="701"/>
          <w:tab w:val="left" w:leader="underscore" w:pos="3062"/>
          <w:tab w:val="left" w:leader="underscore" w:pos="3725"/>
          <w:tab w:val="left" w:leader="underscore" w:pos="5237"/>
          <w:tab w:val="left" w:pos="6130"/>
          <w:tab w:val="left" w:leader="underscore" w:pos="926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color w:val="000000"/>
          <w:sz w:val="28"/>
          <w:szCs w:val="28"/>
        </w:rPr>
        <w:t>«</w:t>
      </w:r>
      <w:r w:rsidRPr="00BD09DE">
        <w:rPr>
          <w:color w:val="000000"/>
          <w:sz w:val="28"/>
          <w:szCs w:val="28"/>
        </w:rPr>
        <w:tab/>
        <w:t>»</w:t>
      </w:r>
      <w:r w:rsidRPr="00BD09DE">
        <w:rPr>
          <w:color w:val="000000"/>
          <w:sz w:val="28"/>
          <w:szCs w:val="28"/>
        </w:rPr>
        <w:tab/>
        <w:t>20</w:t>
      </w:r>
      <w:r w:rsidRPr="00BD09DE">
        <w:rPr>
          <w:color w:val="000000"/>
          <w:sz w:val="28"/>
          <w:szCs w:val="28"/>
        </w:rPr>
        <w:tab/>
        <w:t xml:space="preserve">г. </w:t>
      </w:r>
      <w:r w:rsidRPr="00BD09DE">
        <w:rPr>
          <w:color w:val="000000"/>
          <w:sz w:val="28"/>
          <w:szCs w:val="28"/>
        </w:rPr>
        <w:tab/>
      </w:r>
      <w:r w:rsidRPr="00BD09DE">
        <w:rPr>
          <w:color w:val="000000"/>
          <w:sz w:val="28"/>
          <w:szCs w:val="28"/>
        </w:rPr>
        <w:tab/>
      </w:r>
      <w:r w:rsidRPr="00BD09DE">
        <w:rPr>
          <w:sz w:val="28"/>
          <w:szCs w:val="28"/>
        </w:rPr>
        <w:tab/>
      </w:r>
    </w:p>
    <w:p w:rsidR="00D04E86" w:rsidRPr="00BD09DE" w:rsidRDefault="00D04E86" w:rsidP="00D04E86">
      <w:pPr>
        <w:widowControl w:val="0"/>
        <w:shd w:val="clear" w:color="auto" w:fill="FFFFFF"/>
        <w:tabs>
          <w:tab w:val="left" w:pos="685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</w:t>
      </w:r>
      <w:r w:rsidRPr="00BD09DE">
        <w:rPr>
          <w:color w:val="000000"/>
        </w:rPr>
        <w:t>(Подпись)</w:t>
      </w:r>
      <w:r>
        <w:rPr>
          <w:color w:val="000000"/>
          <w:sz w:val="28"/>
          <w:szCs w:val="28"/>
        </w:rPr>
        <w:t xml:space="preserve">                     </w:t>
      </w:r>
      <w:r w:rsidRPr="00BD09DE">
        <w:rPr>
          <w:color w:val="000000"/>
        </w:rPr>
        <w:t>(Расшифровка подписи)</w:t>
      </w:r>
    </w:p>
    <w:p w:rsidR="00E825A0" w:rsidRPr="00717DFF" w:rsidRDefault="00D04E86" w:rsidP="00717DFF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D09DE">
        <w:rPr>
          <w:sz w:val="24"/>
          <w:szCs w:val="24"/>
        </w:rPr>
        <w:t>(*) – необходимо приложить копии подтверждающих документов</w:t>
      </w:r>
    </w:p>
    <w:sectPr w:rsidR="00E825A0" w:rsidRPr="00717DFF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5CC6"/>
    <w:multiLevelType w:val="multilevel"/>
    <w:tmpl w:val="60CAA9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1" w:hanging="8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81" w:hanging="81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1A0EDE"/>
    <w:rsid w:val="002005E4"/>
    <w:rsid w:val="00205E84"/>
    <w:rsid w:val="002124DD"/>
    <w:rsid w:val="00223804"/>
    <w:rsid w:val="002249FE"/>
    <w:rsid w:val="0024650F"/>
    <w:rsid w:val="00255AEB"/>
    <w:rsid w:val="002571F9"/>
    <w:rsid w:val="002A39BB"/>
    <w:rsid w:val="002A3A87"/>
    <w:rsid w:val="002C03A8"/>
    <w:rsid w:val="0031589D"/>
    <w:rsid w:val="0036481E"/>
    <w:rsid w:val="003711EF"/>
    <w:rsid w:val="003A0287"/>
    <w:rsid w:val="003A0362"/>
    <w:rsid w:val="003A7AEB"/>
    <w:rsid w:val="003B3A9A"/>
    <w:rsid w:val="003B5191"/>
    <w:rsid w:val="003D36FD"/>
    <w:rsid w:val="0040204D"/>
    <w:rsid w:val="00406258"/>
    <w:rsid w:val="00440D3B"/>
    <w:rsid w:val="00442F14"/>
    <w:rsid w:val="00466C31"/>
    <w:rsid w:val="0050120D"/>
    <w:rsid w:val="00525858"/>
    <w:rsid w:val="005511D5"/>
    <w:rsid w:val="005662B0"/>
    <w:rsid w:val="00572DC7"/>
    <w:rsid w:val="005E6C78"/>
    <w:rsid w:val="00684AD0"/>
    <w:rsid w:val="006A2997"/>
    <w:rsid w:val="00704934"/>
    <w:rsid w:val="00717DFF"/>
    <w:rsid w:val="007225A6"/>
    <w:rsid w:val="008076F8"/>
    <w:rsid w:val="008132D0"/>
    <w:rsid w:val="00837DE0"/>
    <w:rsid w:val="00885D7A"/>
    <w:rsid w:val="009066D2"/>
    <w:rsid w:val="00913E2A"/>
    <w:rsid w:val="00944FE2"/>
    <w:rsid w:val="0095314E"/>
    <w:rsid w:val="00987BEE"/>
    <w:rsid w:val="009A6D09"/>
    <w:rsid w:val="009B5B95"/>
    <w:rsid w:val="009F49A0"/>
    <w:rsid w:val="00A506E3"/>
    <w:rsid w:val="00A606B1"/>
    <w:rsid w:val="00AB5616"/>
    <w:rsid w:val="00AC238A"/>
    <w:rsid w:val="00B063D9"/>
    <w:rsid w:val="00B33B9C"/>
    <w:rsid w:val="00B72F7C"/>
    <w:rsid w:val="00BA62B9"/>
    <w:rsid w:val="00BD2C86"/>
    <w:rsid w:val="00BE7AA6"/>
    <w:rsid w:val="00C251AC"/>
    <w:rsid w:val="00CB3288"/>
    <w:rsid w:val="00CE7EDD"/>
    <w:rsid w:val="00D04E86"/>
    <w:rsid w:val="00D13021"/>
    <w:rsid w:val="00D421F6"/>
    <w:rsid w:val="00D61F23"/>
    <w:rsid w:val="00D8251B"/>
    <w:rsid w:val="00D865B8"/>
    <w:rsid w:val="00D91654"/>
    <w:rsid w:val="00DE02BC"/>
    <w:rsid w:val="00DE628F"/>
    <w:rsid w:val="00E12551"/>
    <w:rsid w:val="00E17DA6"/>
    <w:rsid w:val="00E33D6E"/>
    <w:rsid w:val="00E44274"/>
    <w:rsid w:val="00E50014"/>
    <w:rsid w:val="00E825A0"/>
    <w:rsid w:val="00E93B99"/>
    <w:rsid w:val="00F15FDD"/>
    <w:rsid w:val="00F26F51"/>
    <w:rsid w:val="00F426C0"/>
    <w:rsid w:val="00F7388A"/>
    <w:rsid w:val="00F90C97"/>
    <w:rsid w:val="00F94B2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3923912"/>
  <w15:docId w15:val="{4EC30109-FCC6-499F-8177-737CF26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D04E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4E8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13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18</cp:revision>
  <cp:lastPrinted>2025-08-14T14:08:00Z</cp:lastPrinted>
  <dcterms:created xsi:type="dcterms:W3CDTF">2024-12-25T04:35:00Z</dcterms:created>
  <dcterms:modified xsi:type="dcterms:W3CDTF">2025-08-26T13:59:00Z</dcterms:modified>
</cp:coreProperties>
</file>