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7" o:title=""/>
          </v:shape>
          <o:OLEObject Type="Embed" ProgID="CorelDraw.Graphic.24" ShapeID="_x0000_i1025" DrawAspect="Content" ObjectID="_1816592891" r:id="rId8"/>
        </w:object>
      </w:r>
    </w:p>
    <w:p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rsidR="003B5191" w:rsidRDefault="00C251AC" w:rsidP="00C251AC">
      <w:pPr>
        <w:pStyle w:val="a7"/>
        <w:ind w:left="-142"/>
        <w:jc w:val="center"/>
        <w:rPr>
          <w:b/>
          <w:bCs/>
          <w:sz w:val="28"/>
          <w:szCs w:val="28"/>
        </w:rPr>
      </w:pPr>
      <w:r w:rsidRPr="00C251AC">
        <w:rPr>
          <w:b/>
          <w:bCs/>
          <w:sz w:val="28"/>
          <w:szCs w:val="28"/>
        </w:rPr>
        <w:t>«САФОНОВСКИЙ МУНИЦИПАЛЬНЫЙ ОКРУГ»</w:t>
      </w:r>
    </w:p>
    <w:p w:rsidR="00CE7EDD" w:rsidRPr="00C251AC" w:rsidRDefault="00C251AC" w:rsidP="00C251AC">
      <w:pPr>
        <w:pStyle w:val="a7"/>
        <w:ind w:left="-142"/>
        <w:jc w:val="center"/>
        <w:rPr>
          <w:b/>
          <w:bCs/>
          <w:sz w:val="28"/>
          <w:szCs w:val="28"/>
        </w:rPr>
      </w:pPr>
      <w:r w:rsidRPr="00C251AC">
        <w:rPr>
          <w:b/>
          <w:bCs/>
          <w:sz w:val="28"/>
          <w:szCs w:val="28"/>
        </w:rPr>
        <w:t>СМОЛЕНСКОЙ ОБЛАСТИ</w:t>
      </w:r>
    </w:p>
    <w:p w:rsidR="00C251AC" w:rsidRPr="00C251AC" w:rsidRDefault="00C251AC" w:rsidP="00C251AC">
      <w:pPr>
        <w:pStyle w:val="a7"/>
        <w:rPr>
          <w:sz w:val="28"/>
          <w:szCs w:val="28"/>
        </w:rPr>
      </w:pPr>
    </w:p>
    <w:p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35547C">
        <w:rPr>
          <w:sz w:val="28"/>
        </w:rPr>
        <w:t>13.08.2025</w:t>
      </w:r>
      <w:bookmarkStart w:id="0" w:name="_GoBack"/>
      <w:bookmarkEnd w:id="0"/>
      <w:r>
        <w:rPr>
          <w:sz w:val="28"/>
        </w:rPr>
        <w:t xml:space="preserve"> № </w:t>
      </w:r>
      <w:r w:rsidR="0035547C">
        <w:rPr>
          <w:sz w:val="28"/>
        </w:rPr>
        <w:t>1386</w:t>
      </w:r>
    </w:p>
    <w:p w:rsidR="00205E84" w:rsidRDefault="00205E84" w:rsidP="00AC238A">
      <w:pPr>
        <w:widowControl w:val="0"/>
        <w:rPr>
          <w:sz w:val="28"/>
        </w:rPr>
      </w:pPr>
    </w:p>
    <w:tbl>
      <w:tblPr>
        <w:tblW w:w="0" w:type="auto"/>
        <w:tblLook w:val="04A0" w:firstRow="1" w:lastRow="0" w:firstColumn="1" w:lastColumn="0" w:noHBand="0" w:noVBand="1"/>
      </w:tblPr>
      <w:tblGrid>
        <w:gridCol w:w="4219"/>
      </w:tblGrid>
      <w:tr w:rsidR="00471A98" w:rsidRPr="00AA60BA" w:rsidTr="008E367D">
        <w:trPr>
          <w:trHeight w:val="1107"/>
        </w:trPr>
        <w:tc>
          <w:tcPr>
            <w:tcW w:w="4219" w:type="dxa"/>
          </w:tcPr>
          <w:p w:rsidR="00471A98" w:rsidRPr="00AA60BA" w:rsidRDefault="00471A98" w:rsidP="008E3EF6">
            <w:pPr>
              <w:jc w:val="both"/>
              <w:rPr>
                <w:sz w:val="28"/>
                <w:szCs w:val="28"/>
              </w:rPr>
            </w:pPr>
            <w:r w:rsidRPr="00AA60BA">
              <w:rPr>
                <w:sz w:val="28"/>
                <w:szCs w:val="28"/>
              </w:rPr>
              <w:t xml:space="preserve">Об утверждении программы проведения оценки обеспечения готовности теплоснабжающих и </w:t>
            </w:r>
            <w:proofErr w:type="spellStart"/>
            <w:r w:rsidRPr="00AA60BA">
              <w:rPr>
                <w:sz w:val="28"/>
                <w:szCs w:val="28"/>
              </w:rPr>
              <w:t>теплосетевых</w:t>
            </w:r>
            <w:proofErr w:type="spellEnd"/>
            <w:r w:rsidRPr="00AA60BA">
              <w:rPr>
                <w:sz w:val="28"/>
                <w:szCs w:val="28"/>
              </w:rPr>
              <w:t xml:space="preserve"> организаций и потребителей тепловой энергии к отопительному периоду 2025</w:t>
            </w:r>
            <w:r w:rsidR="006A04D1">
              <w:rPr>
                <w:sz w:val="28"/>
                <w:szCs w:val="28"/>
              </w:rPr>
              <w:t>-</w:t>
            </w:r>
            <w:r w:rsidRPr="00AA60BA">
              <w:rPr>
                <w:sz w:val="28"/>
                <w:szCs w:val="28"/>
              </w:rPr>
              <w:t>2026 г</w:t>
            </w:r>
            <w:r w:rsidR="008E3EF6">
              <w:rPr>
                <w:sz w:val="28"/>
                <w:szCs w:val="28"/>
              </w:rPr>
              <w:t>одов</w:t>
            </w:r>
            <w:r w:rsidRPr="00AA60BA">
              <w:rPr>
                <w:sz w:val="28"/>
                <w:szCs w:val="28"/>
              </w:rPr>
              <w:t xml:space="preserve"> на территории муниципального образования «</w:t>
            </w:r>
            <w:r>
              <w:rPr>
                <w:sz w:val="28"/>
                <w:szCs w:val="28"/>
              </w:rPr>
              <w:t>Сафоновс</w:t>
            </w:r>
            <w:r w:rsidRPr="00AA60BA">
              <w:rPr>
                <w:sz w:val="28"/>
                <w:szCs w:val="28"/>
              </w:rPr>
              <w:t>кий муниципальный округ» Смоленской области</w:t>
            </w:r>
          </w:p>
        </w:tc>
      </w:tr>
    </w:tbl>
    <w:p w:rsidR="00205E84" w:rsidRPr="00471A98" w:rsidRDefault="00205E84" w:rsidP="00205E84">
      <w:pPr>
        <w:widowControl w:val="0"/>
        <w:jc w:val="both"/>
        <w:rPr>
          <w:sz w:val="28"/>
          <w:szCs w:val="28"/>
        </w:rPr>
      </w:pPr>
    </w:p>
    <w:p w:rsidR="00471A98" w:rsidRDefault="008E367D" w:rsidP="00471A98">
      <w:pPr>
        <w:autoSpaceDE w:val="0"/>
        <w:autoSpaceDN w:val="0"/>
        <w:adjustRightInd w:val="0"/>
        <w:ind w:firstLine="708"/>
        <w:jc w:val="both"/>
        <w:rPr>
          <w:sz w:val="28"/>
          <w:szCs w:val="28"/>
        </w:rPr>
      </w:pPr>
      <w:r>
        <w:rPr>
          <w:sz w:val="28"/>
          <w:szCs w:val="28"/>
        </w:rPr>
        <w:t xml:space="preserve">Руководствуясь пунктом 1 части 2 статьи 32 Федерального закона от 20.03.2025 № 33-ФЗ </w:t>
      </w:r>
      <w:r w:rsidR="00471A98" w:rsidRPr="00AA60BA">
        <w:rPr>
          <w:sz w:val="28"/>
          <w:szCs w:val="28"/>
        </w:rPr>
        <w:t xml:space="preserve">«Об общих принципах организации местного самоуправления </w:t>
      </w:r>
      <w:r>
        <w:rPr>
          <w:sz w:val="28"/>
          <w:szCs w:val="28"/>
        </w:rPr>
        <w:t>в единой системе публичной власти</w:t>
      </w:r>
      <w:r w:rsidR="00471A98" w:rsidRPr="00AA60BA">
        <w:rPr>
          <w:sz w:val="28"/>
          <w:szCs w:val="28"/>
        </w:rPr>
        <w:t xml:space="preserve">», </w:t>
      </w:r>
      <w:r>
        <w:rPr>
          <w:sz w:val="28"/>
          <w:szCs w:val="28"/>
        </w:rPr>
        <w:t xml:space="preserve">пунктом 4 части </w:t>
      </w:r>
      <w:r w:rsidRPr="00E3394C">
        <w:rPr>
          <w:sz w:val="28"/>
          <w:szCs w:val="28"/>
        </w:rPr>
        <w:t xml:space="preserve">1 статьи 6 Федерального закона </w:t>
      </w:r>
      <w:r w:rsidR="00471A98" w:rsidRPr="00E3394C">
        <w:rPr>
          <w:sz w:val="28"/>
          <w:szCs w:val="28"/>
        </w:rPr>
        <w:t>от 27.07.2010 № 190-ФЗ  «О теплоснабжении»,</w:t>
      </w:r>
      <w:r w:rsidR="00471A98" w:rsidRPr="00AA60BA">
        <w:rPr>
          <w:sz w:val="28"/>
          <w:szCs w:val="28"/>
        </w:rPr>
        <w:t xml:space="preserve"> приказом Министерства энергетики Росси</w:t>
      </w:r>
      <w:r>
        <w:rPr>
          <w:sz w:val="28"/>
          <w:szCs w:val="28"/>
        </w:rPr>
        <w:t xml:space="preserve">йской Федерации от 13.11.2024 </w:t>
      </w:r>
      <w:r w:rsidR="00471A98" w:rsidRPr="00AA60BA">
        <w:rPr>
          <w:sz w:val="28"/>
          <w:szCs w:val="28"/>
        </w:rPr>
        <w:t>№ 2234 «Об утверждении Правил обеспечения готовности к отопительному периоду и Порядка проведения оценки обеспечения гото</w:t>
      </w:r>
      <w:r>
        <w:rPr>
          <w:sz w:val="28"/>
          <w:szCs w:val="28"/>
        </w:rPr>
        <w:t xml:space="preserve">вности к отопительному периоду», </w:t>
      </w:r>
      <w:r>
        <w:rPr>
          <w:bCs/>
          <w:sz w:val="28"/>
          <w:szCs w:val="28"/>
          <w:lang w:eastAsia="ar-SA"/>
        </w:rPr>
        <w:t>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8E367D" w:rsidRDefault="008E367D" w:rsidP="008E367D">
      <w:pPr>
        <w:widowControl w:val="0"/>
        <w:jc w:val="both"/>
        <w:rPr>
          <w:sz w:val="28"/>
          <w:szCs w:val="28"/>
        </w:rPr>
      </w:pPr>
    </w:p>
    <w:p w:rsidR="008E367D" w:rsidRDefault="008E367D" w:rsidP="008E367D">
      <w:pPr>
        <w:widowControl w:val="0"/>
        <w:jc w:val="both"/>
        <w:rPr>
          <w:rFonts w:eastAsia="Calibri"/>
          <w:sz w:val="28"/>
          <w:szCs w:val="28"/>
          <w:lang w:eastAsia="en-US"/>
        </w:rPr>
      </w:pPr>
      <w:r>
        <w:rPr>
          <w:sz w:val="28"/>
          <w:szCs w:val="28"/>
        </w:rPr>
        <w:t>ПОСТАНОВЛЯЕТ:</w:t>
      </w:r>
    </w:p>
    <w:p w:rsidR="008E367D" w:rsidRPr="00AA60BA" w:rsidRDefault="008E367D" w:rsidP="00471A98">
      <w:pPr>
        <w:autoSpaceDE w:val="0"/>
        <w:autoSpaceDN w:val="0"/>
        <w:adjustRightInd w:val="0"/>
        <w:ind w:firstLine="708"/>
        <w:jc w:val="both"/>
        <w:rPr>
          <w:sz w:val="28"/>
          <w:szCs w:val="28"/>
        </w:rPr>
      </w:pPr>
    </w:p>
    <w:p w:rsidR="00A43CA4" w:rsidRDefault="00471A98" w:rsidP="00A43CA4">
      <w:pPr>
        <w:pStyle w:val="a9"/>
        <w:tabs>
          <w:tab w:val="left" w:pos="0"/>
        </w:tabs>
        <w:spacing w:after="0"/>
        <w:ind w:firstLine="720"/>
        <w:jc w:val="both"/>
        <w:rPr>
          <w:sz w:val="28"/>
          <w:szCs w:val="28"/>
        </w:rPr>
      </w:pPr>
      <w:r w:rsidRPr="001A7DAD">
        <w:rPr>
          <w:sz w:val="28"/>
          <w:szCs w:val="28"/>
        </w:rPr>
        <w:t xml:space="preserve">1. Утвердить программу проведения оценки обеспечения готовности теплоснабжающих и </w:t>
      </w:r>
      <w:proofErr w:type="spellStart"/>
      <w:r w:rsidRPr="001A7DAD">
        <w:rPr>
          <w:sz w:val="28"/>
          <w:szCs w:val="28"/>
        </w:rPr>
        <w:t>теплосетевых</w:t>
      </w:r>
      <w:proofErr w:type="spellEnd"/>
      <w:r w:rsidRPr="001A7DAD">
        <w:rPr>
          <w:sz w:val="28"/>
          <w:szCs w:val="28"/>
        </w:rPr>
        <w:t xml:space="preserve"> организаций и потребителей тепловой энергии к отопительному периоду 2025</w:t>
      </w:r>
      <w:r w:rsidR="006A04D1">
        <w:rPr>
          <w:sz w:val="28"/>
          <w:szCs w:val="28"/>
        </w:rPr>
        <w:t>-</w:t>
      </w:r>
      <w:r w:rsidRPr="001A7DAD">
        <w:rPr>
          <w:sz w:val="28"/>
          <w:szCs w:val="28"/>
        </w:rPr>
        <w:t>2026 год</w:t>
      </w:r>
      <w:r w:rsidR="008E3EF6">
        <w:rPr>
          <w:sz w:val="28"/>
          <w:szCs w:val="28"/>
        </w:rPr>
        <w:t>ов</w:t>
      </w:r>
      <w:r w:rsidRPr="001A7DAD">
        <w:rPr>
          <w:sz w:val="28"/>
          <w:szCs w:val="28"/>
        </w:rPr>
        <w:t xml:space="preserve"> на территории муниципального образования «</w:t>
      </w:r>
      <w:r>
        <w:rPr>
          <w:sz w:val="28"/>
          <w:szCs w:val="28"/>
        </w:rPr>
        <w:t>Сафоновс</w:t>
      </w:r>
      <w:r w:rsidRPr="001A7DAD">
        <w:rPr>
          <w:sz w:val="28"/>
          <w:szCs w:val="28"/>
        </w:rPr>
        <w:t xml:space="preserve">кий муниципальный округ» Смоленской области согласно </w:t>
      </w:r>
      <w:r w:rsidR="00A43CA4">
        <w:rPr>
          <w:sz w:val="28"/>
          <w:szCs w:val="28"/>
        </w:rPr>
        <w:t>П</w:t>
      </w:r>
      <w:r w:rsidRPr="001A7DAD">
        <w:rPr>
          <w:sz w:val="28"/>
          <w:szCs w:val="28"/>
        </w:rPr>
        <w:t xml:space="preserve">риложению </w:t>
      </w:r>
      <w:r w:rsidR="00A43CA4">
        <w:rPr>
          <w:sz w:val="28"/>
          <w:szCs w:val="28"/>
        </w:rPr>
        <w:t>к настоящему постановлению</w:t>
      </w:r>
      <w:r w:rsidRPr="001A7DAD">
        <w:rPr>
          <w:sz w:val="28"/>
          <w:szCs w:val="28"/>
        </w:rPr>
        <w:t>.</w:t>
      </w:r>
    </w:p>
    <w:p w:rsidR="00471A98" w:rsidRPr="00A43CA4" w:rsidRDefault="00A43CA4" w:rsidP="00A43CA4">
      <w:pPr>
        <w:pStyle w:val="a9"/>
        <w:tabs>
          <w:tab w:val="left" w:pos="0"/>
        </w:tabs>
        <w:spacing w:after="0"/>
        <w:ind w:firstLine="720"/>
        <w:jc w:val="both"/>
        <w:rPr>
          <w:sz w:val="28"/>
          <w:szCs w:val="28"/>
        </w:rPr>
      </w:pPr>
      <w:r>
        <w:rPr>
          <w:sz w:val="28"/>
        </w:rPr>
        <w:t>2</w:t>
      </w:r>
      <w:r w:rsidR="00471A98">
        <w:rPr>
          <w:sz w:val="28"/>
        </w:rPr>
        <w:t xml:space="preserve">. Разместить настоящее постановление на официальном сайте Администрации муниципального образования «Сафоновский муниципальный </w:t>
      </w:r>
      <w:r w:rsidR="00471A98">
        <w:rPr>
          <w:sz w:val="28"/>
        </w:rPr>
        <w:lastRenderedPageBreak/>
        <w:t>округ</w:t>
      </w:r>
      <w:r w:rsidR="00471A98" w:rsidRPr="008E3EF6">
        <w:rPr>
          <w:sz w:val="28"/>
        </w:rPr>
        <w:t>» Смоленской области в информационно-телекоммуникационной сети «Интернет»</w:t>
      </w:r>
      <w:r w:rsidRPr="008E3EF6">
        <w:rPr>
          <w:sz w:val="28"/>
        </w:rPr>
        <w:t>.</w:t>
      </w:r>
      <w:r w:rsidR="00471A98">
        <w:rPr>
          <w:sz w:val="28"/>
        </w:rPr>
        <w:t xml:space="preserve"> </w:t>
      </w:r>
    </w:p>
    <w:p w:rsidR="00471A98" w:rsidRDefault="00A43CA4" w:rsidP="00A43CA4">
      <w:pPr>
        <w:tabs>
          <w:tab w:val="left" w:pos="709"/>
        </w:tabs>
        <w:jc w:val="both"/>
        <w:rPr>
          <w:sz w:val="28"/>
          <w:szCs w:val="28"/>
        </w:rPr>
      </w:pPr>
      <w:r>
        <w:rPr>
          <w:sz w:val="28"/>
          <w:szCs w:val="28"/>
        </w:rPr>
        <w:t xml:space="preserve">          3</w:t>
      </w:r>
      <w:r w:rsidR="00471A98">
        <w:rPr>
          <w:sz w:val="28"/>
          <w:szCs w:val="28"/>
        </w:rPr>
        <w:t xml:space="preserve">. Контроль за исполнением настоящего </w:t>
      </w:r>
      <w:r>
        <w:rPr>
          <w:sz w:val="28"/>
          <w:szCs w:val="28"/>
        </w:rPr>
        <w:t>постановления</w:t>
      </w:r>
      <w:r w:rsidR="00471A98">
        <w:rPr>
          <w:sz w:val="28"/>
          <w:szCs w:val="28"/>
        </w:rPr>
        <w:t xml:space="preserve"> возложить на первого заместителя Главы муниципального образования «Сафоновский муниципальный округ» Смоленской области (</w:t>
      </w:r>
      <w:proofErr w:type="spellStart"/>
      <w:r w:rsidR="00471A98">
        <w:rPr>
          <w:sz w:val="28"/>
          <w:szCs w:val="28"/>
        </w:rPr>
        <w:t>А.Н.Кухарев</w:t>
      </w:r>
      <w:proofErr w:type="spellEnd"/>
      <w:r w:rsidR="00471A98">
        <w:rPr>
          <w:sz w:val="28"/>
          <w:szCs w:val="28"/>
        </w:rPr>
        <w:t>)</w:t>
      </w:r>
      <w:r>
        <w:rPr>
          <w:sz w:val="28"/>
          <w:szCs w:val="28"/>
        </w:rPr>
        <w:t>.</w:t>
      </w:r>
    </w:p>
    <w:p w:rsidR="00471A98" w:rsidRDefault="00471A98" w:rsidP="00471A98">
      <w:pPr>
        <w:jc w:val="both"/>
        <w:rPr>
          <w:sz w:val="28"/>
          <w:szCs w:val="28"/>
        </w:rPr>
      </w:pPr>
    </w:p>
    <w:p w:rsidR="00471A98" w:rsidRDefault="00471A98" w:rsidP="00471A98">
      <w:pPr>
        <w:jc w:val="both"/>
        <w:rPr>
          <w:sz w:val="28"/>
          <w:szCs w:val="28"/>
        </w:rPr>
      </w:pPr>
    </w:p>
    <w:p w:rsidR="00471A98" w:rsidRDefault="00A43CA4" w:rsidP="00471A98">
      <w:pPr>
        <w:tabs>
          <w:tab w:val="left" w:pos="3240"/>
        </w:tabs>
        <w:jc w:val="both"/>
        <w:rPr>
          <w:sz w:val="28"/>
          <w:szCs w:val="28"/>
        </w:rPr>
      </w:pPr>
      <w:proofErr w:type="spellStart"/>
      <w:r>
        <w:rPr>
          <w:sz w:val="28"/>
          <w:szCs w:val="28"/>
        </w:rPr>
        <w:t>И.о</w:t>
      </w:r>
      <w:proofErr w:type="spellEnd"/>
      <w:r>
        <w:rPr>
          <w:sz w:val="28"/>
          <w:szCs w:val="28"/>
        </w:rPr>
        <w:t xml:space="preserve">. </w:t>
      </w:r>
      <w:r w:rsidR="00471A98">
        <w:rPr>
          <w:sz w:val="28"/>
          <w:szCs w:val="28"/>
        </w:rPr>
        <w:t>Глав</w:t>
      </w:r>
      <w:r>
        <w:rPr>
          <w:sz w:val="28"/>
          <w:szCs w:val="28"/>
        </w:rPr>
        <w:t>ы</w:t>
      </w:r>
      <w:r w:rsidR="00471A98">
        <w:rPr>
          <w:sz w:val="28"/>
          <w:szCs w:val="28"/>
        </w:rPr>
        <w:t xml:space="preserve"> муниципального образования </w:t>
      </w:r>
    </w:p>
    <w:p w:rsidR="00A43CA4" w:rsidRDefault="00471A98" w:rsidP="00471A98">
      <w:pPr>
        <w:jc w:val="both"/>
        <w:rPr>
          <w:sz w:val="28"/>
          <w:szCs w:val="28"/>
        </w:rPr>
      </w:pPr>
      <w:r>
        <w:rPr>
          <w:sz w:val="28"/>
          <w:szCs w:val="28"/>
        </w:rPr>
        <w:t xml:space="preserve">«Сафоновский </w:t>
      </w:r>
      <w:r w:rsidR="00A43CA4">
        <w:rPr>
          <w:sz w:val="28"/>
          <w:szCs w:val="28"/>
        </w:rPr>
        <w:t>муниципальный округ</w:t>
      </w:r>
      <w:r>
        <w:rPr>
          <w:sz w:val="28"/>
          <w:szCs w:val="28"/>
        </w:rPr>
        <w:t>»</w:t>
      </w:r>
    </w:p>
    <w:p w:rsidR="00471A98" w:rsidRPr="00F53E92" w:rsidRDefault="00471A98" w:rsidP="00471A98">
      <w:pPr>
        <w:jc w:val="both"/>
        <w:rPr>
          <w:b/>
          <w:sz w:val="28"/>
          <w:szCs w:val="28"/>
        </w:rPr>
      </w:pPr>
      <w:r>
        <w:rPr>
          <w:sz w:val="28"/>
          <w:szCs w:val="28"/>
        </w:rPr>
        <w:t xml:space="preserve"> Смоленской области                                   </w:t>
      </w:r>
      <w:r w:rsidR="00A43CA4">
        <w:rPr>
          <w:sz w:val="28"/>
          <w:szCs w:val="28"/>
        </w:rPr>
        <w:t xml:space="preserve">                                              </w:t>
      </w:r>
      <w:r w:rsidR="008E3EF6">
        <w:rPr>
          <w:sz w:val="28"/>
          <w:szCs w:val="28"/>
        </w:rPr>
        <w:t xml:space="preserve">  </w:t>
      </w:r>
      <w:proofErr w:type="spellStart"/>
      <w:r w:rsidRPr="00F53E92">
        <w:rPr>
          <w:b/>
          <w:sz w:val="28"/>
          <w:szCs w:val="28"/>
        </w:rPr>
        <w:t>А.</w:t>
      </w:r>
      <w:r w:rsidR="00A43CA4">
        <w:rPr>
          <w:b/>
          <w:sz w:val="28"/>
          <w:szCs w:val="28"/>
        </w:rPr>
        <w:t>Н.Кухарев</w:t>
      </w:r>
      <w:proofErr w:type="spellEnd"/>
      <w:r w:rsidRPr="00F53E92">
        <w:rPr>
          <w:b/>
          <w:sz w:val="28"/>
          <w:szCs w:val="28"/>
        </w:rPr>
        <w:t xml:space="preserve"> </w:t>
      </w:r>
    </w:p>
    <w:p w:rsidR="00471A98" w:rsidRDefault="00471A98" w:rsidP="00471A98">
      <w:pPr>
        <w:rPr>
          <w:sz w:val="28"/>
          <w:szCs w:val="28"/>
        </w:rPr>
      </w:pPr>
    </w:p>
    <w:p w:rsidR="00471A98" w:rsidRPr="00AA60BA" w:rsidRDefault="00471A98" w:rsidP="00471A98">
      <w:pPr>
        <w:autoSpaceDE w:val="0"/>
        <w:autoSpaceDN w:val="0"/>
        <w:adjustRightInd w:val="0"/>
        <w:ind w:firstLine="709"/>
        <w:jc w:val="both"/>
        <w:rPr>
          <w:b/>
          <w:szCs w:val="28"/>
        </w:rPr>
      </w:pPr>
    </w:p>
    <w:p w:rsidR="00E825A0" w:rsidRDefault="00E825A0"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1A98" w:rsidRDefault="00471A98" w:rsidP="00205E84">
      <w:pPr>
        <w:widowControl w:val="0"/>
        <w:jc w:val="both"/>
        <w:rPr>
          <w:sz w:val="28"/>
          <w:szCs w:val="28"/>
        </w:rPr>
      </w:pPr>
    </w:p>
    <w:p w:rsidR="00474B12" w:rsidRDefault="00474B12" w:rsidP="00205E84">
      <w:pPr>
        <w:widowControl w:val="0"/>
        <w:jc w:val="both"/>
        <w:rPr>
          <w:sz w:val="28"/>
          <w:szCs w:val="28"/>
        </w:rPr>
      </w:pPr>
    </w:p>
    <w:p w:rsidR="00474B12" w:rsidRDefault="00474B12" w:rsidP="00205E84">
      <w:pPr>
        <w:widowControl w:val="0"/>
        <w:jc w:val="both"/>
        <w:rPr>
          <w:sz w:val="28"/>
          <w:szCs w:val="28"/>
        </w:rPr>
      </w:pPr>
    </w:p>
    <w:p w:rsidR="00474B12" w:rsidRDefault="00474B12" w:rsidP="00205E84">
      <w:pPr>
        <w:widowControl w:val="0"/>
        <w:jc w:val="both"/>
        <w:rPr>
          <w:sz w:val="28"/>
          <w:szCs w:val="28"/>
        </w:rPr>
      </w:pPr>
    </w:p>
    <w:p w:rsidR="00474B12" w:rsidRDefault="00474B12" w:rsidP="00205E84">
      <w:pPr>
        <w:widowControl w:val="0"/>
        <w:jc w:val="both"/>
        <w:rPr>
          <w:sz w:val="28"/>
          <w:szCs w:val="28"/>
        </w:rPr>
      </w:pPr>
    </w:p>
    <w:p w:rsidR="00471A98" w:rsidRDefault="00471A98" w:rsidP="00205E84">
      <w:pPr>
        <w:widowControl w:val="0"/>
        <w:jc w:val="both"/>
        <w:rPr>
          <w:sz w:val="28"/>
          <w:szCs w:val="28"/>
        </w:rPr>
      </w:pPr>
    </w:p>
    <w:tbl>
      <w:tblPr>
        <w:tblW w:w="0" w:type="auto"/>
        <w:jc w:val="right"/>
        <w:tblLook w:val="04A0" w:firstRow="1" w:lastRow="0" w:firstColumn="1" w:lastColumn="0" w:noHBand="0" w:noVBand="1"/>
      </w:tblPr>
      <w:tblGrid>
        <w:gridCol w:w="4353"/>
      </w:tblGrid>
      <w:tr w:rsidR="00471A98" w:rsidRPr="00B75661" w:rsidTr="00474B12">
        <w:trPr>
          <w:trHeight w:val="1227"/>
          <w:jc w:val="right"/>
        </w:trPr>
        <w:tc>
          <w:tcPr>
            <w:tcW w:w="4353" w:type="dxa"/>
          </w:tcPr>
          <w:p w:rsidR="00471A98" w:rsidRPr="00C67689" w:rsidRDefault="00471A98" w:rsidP="00474B12">
            <w:pPr>
              <w:rPr>
                <w:b/>
                <w:sz w:val="28"/>
                <w:szCs w:val="28"/>
              </w:rPr>
            </w:pPr>
            <w:r w:rsidRPr="00B75661">
              <w:rPr>
                <w:b/>
                <w:sz w:val="24"/>
                <w:szCs w:val="24"/>
              </w:rPr>
              <w:lastRenderedPageBreak/>
              <w:br w:type="page"/>
            </w:r>
            <w:r w:rsidR="00474B12">
              <w:rPr>
                <w:b/>
                <w:sz w:val="24"/>
                <w:szCs w:val="24"/>
              </w:rPr>
              <w:t xml:space="preserve">       </w:t>
            </w:r>
            <w:r w:rsidR="00C67689">
              <w:rPr>
                <w:b/>
                <w:sz w:val="24"/>
                <w:szCs w:val="24"/>
              </w:rPr>
              <w:t xml:space="preserve">                           </w:t>
            </w:r>
            <w:r w:rsidR="00AF0605">
              <w:rPr>
                <w:b/>
                <w:sz w:val="24"/>
                <w:szCs w:val="24"/>
              </w:rPr>
              <w:t xml:space="preserve">     </w:t>
            </w:r>
            <w:r w:rsidR="00C67689">
              <w:rPr>
                <w:b/>
                <w:sz w:val="24"/>
                <w:szCs w:val="24"/>
              </w:rPr>
              <w:t xml:space="preserve">  </w:t>
            </w:r>
          </w:p>
          <w:p w:rsidR="00C67689" w:rsidRDefault="00C67689" w:rsidP="00C67689">
            <w:pPr>
              <w:pStyle w:val="a9"/>
              <w:spacing w:after="0"/>
              <w:jc w:val="right"/>
              <w:rPr>
                <w:sz w:val="28"/>
                <w:szCs w:val="28"/>
              </w:rPr>
            </w:pPr>
            <w:r>
              <w:rPr>
                <w:sz w:val="28"/>
                <w:szCs w:val="28"/>
              </w:rPr>
              <w:t xml:space="preserve">Приложение </w:t>
            </w:r>
          </w:p>
          <w:p w:rsidR="00471A98" w:rsidRPr="00C67689" w:rsidRDefault="00471A98" w:rsidP="00C67689">
            <w:pPr>
              <w:pStyle w:val="a9"/>
              <w:spacing w:after="0"/>
              <w:jc w:val="right"/>
              <w:rPr>
                <w:sz w:val="28"/>
                <w:szCs w:val="28"/>
              </w:rPr>
            </w:pPr>
            <w:r w:rsidRPr="00C67689">
              <w:rPr>
                <w:sz w:val="28"/>
                <w:szCs w:val="28"/>
              </w:rPr>
              <w:t>к постановлению Администрации муниципального образования «Сафоновский муниципальный округ» Смоленской области</w:t>
            </w:r>
          </w:p>
          <w:p w:rsidR="00471A98" w:rsidRPr="00C67689" w:rsidRDefault="00471A98" w:rsidP="00474B12">
            <w:pPr>
              <w:jc w:val="right"/>
              <w:rPr>
                <w:sz w:val="28"/>
                <w:szCs w:val="28"/>
              </w:rPr>
            </w:pPr>
            <w:r w:rsidRPr="00C67689">
              <w:rPr>
                <w:sz w:val="28"/>
                <w:szCs w:val="28"/>
              </w:rPr>
              <w:t>от ______________ № _______</w:t>
            </w:r>
          </w:p>
          <w:p w:rsidR="00471A98" w:rsidRPr="00B75661" w:rsidRDefault="00471A98" w:rsidP="008E367D">
            <w:pPr>
              <w:pStyle w:val="a9"/>
              <w:rPr>
                <w:sz w:val="24"/>
                <w:szCs w:val="24"/>
              </w:rPr>
            </w:pPr>
          </w:p>
        </w:tc>
      </w:tr>
    </w:tbl>
    <w:p w:rsidR="00471A98" w:rsidRPr="00AA60BA" w:rsidRDefault="00471A98" w:rsidP="00E3394C">
      <w:pPr>
        <w:pStyle w:val="a9"/>
        <w:rPr>
          <w:szCs w:val="28"/>
        </w:rPr>
      </w:pPr>
    </w:p>
    <w:p w:rsidR="00471A98" w:rsidRPr="00700737" w:rsidRDefault="00471A98" w:rsidP="00471A98">
      <w:pPr>
        <w:autoSpaceDE w:val="0"/>
        <w:autoSpaceDN w:val="0"/>
        <w:adjustRightInd w:val="0"/>
        <w:jc w:val="center"/>
        <w:rPr>
          <w:b/>
          <w:bCs/>
          <w:sz w:val="28"/>
          <w:szCs w:val="28"/>
        </w:rPr>
      </w:pPr>
      <w:r w:rsidRPr="00700737">
        <w:rPr>
          <w:b/>
          <w:sz w:val="28"/>
          <w:szCs w:val="28"/>
        </w:rPr>
        <w:t>ПРОГРАММА</w:t>
      </w:r>
    </w:p>
    <w:p w:rsidR="00474B12" w:rsidRDefault="00471A98" w:rsidP="00471A98">
      <w:pPr>
        <w:jc w:val="center"/>
        <w:rPr>
          <w:b/>
          <w:sz w:val="28"/>
          <w:szCs w:val="28"/>
        </w:rPr>
      </w:pPr>
      <w:r w:rsidRPr="00700737">
        <w:rPr>
          <w:b/>
          <w:sz w:val="28"/>
          <w:szCs w:val="28"/>
        </w:rPr>
        <w:t xml:space="preserve">проведения оценки обеспечения готовности теплоснабжающих и </w:t>
      </w:r>
      <w:proofErr w:type="spellStart"/>
      <w:r w:rsidRPr="00700737">
        <w:rPr>
          <w:b/>
          <w:sz w:val="28"/>
          <w:szCs w:val="28"/>
        </w:rPr>
        <w:t>теплосетевых</w:t>
      </w:r>
      <w:proofErr w:type="spellEnd"/>
      <w:r w:rsidRPr="00700737">
        <w:rPr>
          <w:b/>
          <w:sz w:val="28"/>
          <w:szCs w:val="28"/>
        </w:rPr>
        <w:t xml:space="preserve"> организаций и потребителей тепловой энергии к отопительному периоду 2025</w:t>
      </w:r>
      <w:r w:rsidR="006A04D1">
        <w:rPr>
          <w:b/>
          <w:sz w:val="28"/>
          <w:szCs w:val="28"/>
        </w:rPr>
        <w:t>-</w:t>
      </w:r>
      <w:r w:rsidRPr="00700737">
        <w:rPr>
          <w:b/>
          <w:sz w:val="28"/>
          <w:szCs w:val="28"/>
        </w:rPr>
        <w:t>2026 год</w:t>
      </w:r>
      <w:r w:rsidR="00CC4D5F">
        <w:rPr>
          <w:b/>
          <w:sz w:val="28"/>
          <w:szCs w:val="28"/>
        </w:rPr>
        <w:t>ов</w:t>
      </w:r>
      <w:r w:rsidRPr="00700737">
        <w:rPr>
          <w:b/>
          <w:sz w:val="28"/>
          <w:szCs w:val="28"/>
        </w:rPr>
        <w:t xml:space="preserve"> на территории муниципального образования «Сафоновский муниципальный округ» Смоленской области</w:t>
      </w:r>
      <w:r w:rsidR="00474B12">
        <w:rPr>
          <w:b/>
          <w:sz w:val="28"/>
          <w:szCs w:val="28"/>
        </w:rPr>
        <w:t xml:space="preserve"> </w:t>
      </w:r>
    </w:p>
    <w:p w:rsidR="00471A98" w:rsidRPr="00700737" w:rsidRDefault="00474B12" w:rsidP="00471A98">
      <w:pPr>
        <w:jc w:val="center"/>
        <w:rPr>
          <w:b/>
          <w:sz w:val="28"/>
          <w:szCs w:val="28"/>
        </w:rPr>
      </w:pPr>
      <w:r>
        <w:rPr>
          <w:b/>
          <w:sz w:val="28"/>
          <w:szCs w:val="28"/>
        </w:rPr>
        <w:t>(далее - Программа)</w:t>
      </w:r>
    </w:p>
    <w:p w:rsidR="00471A98" w:rsidRPr="00700737" w:rsidRDefault="00471A98" w:rsidP="00471A98">
      <w:pPr>
        <w:jc w:val="both"/>
        <w:rPr>
          <w:b/>
          <w:sz w:val="28"/>
          <w:szCs w:val="28"/>
        </w:rPr>
      </w:pPr>
    </w:p>
    <w:p w:rsidR="00471A98" w:rsidRPr="00700737" w:rsidRDefault="00471A98" w:rsidP="00471A98">
      <w:pPr>
        <w:jc w:val="center"/>
        <w:rPr>
          <w:b/>
          <w:sz w:val="28"/>
          <w:szCs w:val="28"/>
        </w:rPr>
      </w:pPr>
      <w:r w:rsidRPr="00700737">
        <w:rPr>
          <w:b/>
          <w:sz w:val="28"/>
          <w:szCs w:val="28"/>
        </w:rPr>
        <w:t>1. Общие положения</w:t>
      </w:r>
    </w:p>
    <w:p w:rsidR="00471A98" w:rsidRPr="0058638A" w:rsidRDefault="00471A98" w:rsidP="00471A98">
      <w:pPr>
        <w:jc w:val="center"/>
        <w:rPr>
          <w:sz w:val="28"/>
          <w:szCs w:val="28"/>
        </w:rPr>
      </w:pPr>
    </w:p>
    <w:p w:rsidR="00474B12" w:rsidRPr="00AA60BA" w:rsidRDefault="00474B12" w:rsidP="00474B12">
      <w:pPr>
        <w:ind w:firstLine="709"/>
        <w:jc w:val="both"/>
        <w:rPr>
          <w:color w:val="000000"/>
          <w:sz w:val="28"/>
          <w:szCs w:val="28"/>
        </w:rPr>
      </w:pPr>
      <w:r>
        <w:rPr>
          <w:sz w:val="28"/>
          <w:szCs w:val="28"/>
        </w:rPr>
        <w:t xml:space="preserve">Настоящая </w:t>
      </w:r>
      <w:r w:rsidR="00471A98" w:rsidRPr="00AA60BA">
        <w:rPr>
          <w:sz w:val="28"/>
          <w:szCs w:val="28"/>
        </w:rPr>
        <w:t xml:space="preserve">Программа </w:t>
      </w:r>
      <w:r>
        <w:rPr>
          <w:color w:val="000000"/>
          <w:sz w:val="28"/>
          <w:szCs w:val="28"/>
        </w:rPr>
        <w:t xml:space="preserve">разработана в целях </w:t>
      </w:r>
      <w:r w:rsidRPr="00AA60BA">
        <w:rPr>
          <w:color w:val="000000"/>
          <w:sz w:val="28"/>
          <w:szCs w:val="28"/>
        </w:rPr>
        <w:t xml:space="preserve">оценки обеспечения готовности к отопительному периоду путем проведения оценки готовности к отопительному периоду теплоснабжающих и </w:t>
      </w:r>
      <w:proofErr w:type="spellStart"/>
      <w:r w:rsidRPr="00AA60BA">
        <w:rPr>
          <w:color w:val="000000"/>
          <w:sz w:val="28"/>
          <w:szCs w:val="28"/>
        </w:rPr>
        <w:t>теплосетевых</w:t>
      </w:r>
      <w:proofErr w:type="spellEnd"/>
      <w:r w:rsidRPr="00AA60BA">
        <w:rPr>
          <w:color w:val="000000"/>
          <w:sz w:val="28"/>
          <w:szCs w:val="28"/>
        </w:rPr>
        <w:t xml:space="preserve"> организаций, потребителей тепловой энергии, </w:t>
      </w:r>
      <w:proofErr w:type="spellStart"/>
      <w:r w:rsidRPr="00AA60BA">
        <w:rPr>
          <w:color w:val="000000"/>
          <w:sz w:val="28"/>
          <w:szCs w:val="28"/>
        </w:rPr>
        <w:t>теплопотребляющие</w:t>
      </w:r>
      <w:proofErr w:type="spellEnd"/>
      <w:r w:rsidRPr="00AA60BA">
        <w:rPr>
          <w:color w:val="000000"/>
          <w:sz w:val="28"/>
          <w:szCs w:val="28"/>
        </w:rPr>
        <w:t xml:space="preserve"> установки которых подключены к системе теплоснабжения</w:t>
      </w:r>
      <w:r>
        <w:rPr>
          <w:color w:val="000000"/>
          <w:sz w:val="28"/>
          <w:szCs w:val="28"/>
        </w:rPr>
        <w:t xml:space="preserve"> на территории </w:t>
      </w:r>
      <w:r w:rsidRPr="00474B12">
        <w:rPr>
          <w:sz w:val="28"/>
          <w:szCs w:val="28"/>
        </w:rPr>
        <w:t>муниципального образования «Сафоновский муниципальный округ» Смоленской области</w:t>
      </w:r>
      <w:r w:rsidRPr="00AA60BA">
        <w:rPr>
          <w:color w:val="000000"/>
          <w:sz w:val="28"/>
          <w:szCs w:val="28"/>
        </w:rPr>
        <w:t>.</w:t>
      </w:r>
    </w:p>
    <w:p w:rsidR="00471A98" w:rsidRPr="00AA60BA" w:rsidRDefault="00471A98" w:rsidP="00471A98">
      <w:pPr>
        <w:ind w:firstLine="709"/>
        <w:jc w:val="both"/>
        <w:rPr>
          <w:sz w:val="28"/>
          <w:szCs w:val="28"/>
        </w:rPr>
      </w:pPr>
      <w:r w:rsidRPr="00AA60BA">
        <w:rPr>
          <w:sz w:val="28"/>
          <w:szCs w:val="28"/>
        </w:rPr>
        <w:t>Проведение оценки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зданий в отопительный период.</w:t>
      </w:r>
    </w:p>
    <w:p w:rsidR="00471A98" w:rsidRPr="00AA60BA" w:rsidRDefault="00471A98" w:rsidP="00471A98">
      <w:pPr>
        <w:widowControl w:val="0"/>
        <w:ind w:firstLine="706"/>
        <w:jc w:val="both"/>
        <w:rPr>
          <w:color w:val="000000"/>
          <w:sz w:val="28"/>
          <w:szCs w:val="28"/>
        </w:rPr>
      </w:pPr>
      <w:r w:rsidRPr="00E3394C">
        <w:rPr>
          <w:color w:val="000000"/>
          <w:sz w:val="28"/>
          <w:szCs w:val="28"/>
        </w:rPr>
        <w:t xml:space="preserve">Оценка проводится на предмет соблюдения обязательных требований, установленных </w:t>
      </w:r>
      <w:r w:rsidR="00E3394C" w:rsidRPr="00E3394C">
        <w:rPr>
          <w:color w:val="000000"/>
          <w:sz w:val="28"/>
          <w:szCs w:val="28"/>
        </w:rPr>
        <w:t>П</w:t>
      </w:r>
      <w:r w:rsidRPr="00E3394C">
        <w:rPr>
          <w:color w:val="000000"/>
          <w:sz w:val="28"/>
          <w:szCs w:val="28"/>
        </w:rPr>
        <w:t xml:space="preserve">равилами </w:t>
      </w:r>
      <w:r w:rsidRPr="00E3394C">
        <w:rPr>
          <w:sz w:val="28"/>
          <w:szCs w:val="28"/>
        </w:rPr>
        <w:t>обеспечения готовности к отопительному периоду</w:t>
      </w:r>
      <w:r w:rsidR="00E3394C">
        <w:rPr>
          <w:sz w:val="28"/>
          <w:szCs w:val="28"/>
        </w:rPr>
        <w:t xml:space="preserve"> и </w:t>
      </w:r>
      <w:r w:rsidR="00E3394C" w:rsidRPr="00E3394C">
        <w:rPr>
          <w:sz w:val="28"/>
          <w:szCs w:val="28"/>
        </w:rPr>
        <w:t xml:space="preserve"> Порядком</w:t>
      </w:r>
      <w:r w:rsidR="00E67DA7" w:rsidRPr="00E3394C">
        <w:rPr>
          <w:sz w:val="28"/>
          <w:szCs w:val="28"/>
        </w:rPr>
        <w:t xml:space="preserve"> </w:t>
      </w:r>
      <w:r w:rsidR="00E3394C" w:rsidRPr="00E3394C">
        <w:rPr>
          <w:sz w:val="28"/>
          <w:szCs w:val="28"/>
        </w:rPr>
        <w:t>проведения оценки обеспечения готовности к отопительному периоду,</w:t>
      </w:r>
      <w:r w:rsidR="00E3394C" w:rsidRPr="00E3394C">
        <w:rPr>
          <w:color w:val="000000"/>
          <w:sz w:val="28"/>
          <w:szCs w:val="28"/>
        </w:rPr>
        <w:t xml:space="preserve"> </w:t>
      </w:r>
      <w:r w:rsidRPr="00E3394C">
        <w:rPr>
          <w:color w:val="000000"/>
          <w:sz w:val="28"/>
          <w:szCs w:val="28"/>
        </w:rPr>
        <w:t>утвержд</w:t>
      </w:r>
      <w:r w:rsidR="00E3394C" w:rsidRPr="00E3394C">
        <w:rPr>
          <w:color w:val="000000"/>
          <w:sz w:val="28"/>
          <w:szCs w:val="28"/>
        </w:rPr>
        <w:t>енными</w:t>
      </w:r>
      <w:r w:rsidRPr="00E3394C">
        <w:rPr>
          <w:color w:val="000000"/>
          <w:sz w:val="28"/>
          <w:szCs w:val="28"/>
        </w:rPr>
        <w:t xml:space="preserve"> </w:t>
      </w:r>
      <w:r w:rsidR="00E3394C" w:rsidRPr="00E3394C">
        <w:rPr>
          <w:sz w:val="28"/>
          <w:szCs w:val="28"/>
        </w:rPr>
        <w:t xml:space="preserve">приказом Министерства энергетики Российской Федерации от 13.11.2024 № 2234 (далее - </w:t>
      </w:r>
      <w:r w:rsidR="00E3394C">
        <w:rPr>
          <w:sz w:val="28"/>
          <w:szCs w:val="28"/>
        </w:rPr>
        <w:t>П</w:t>
      </w:r>
      <w:r w:rsidR="00E3394C" w:rsidRPr="00E3394C">
        <w:rPr>
          <w:sz w:val="28"/>
          <w:szCs w:val="28"/>
        </w:rPr>
        <w:t>равила)</w:t>
      </w:r>
      <w:r w:rsidR="00E3394C" w:rsidRPr="00E3394C">
        <w:rPr>
          <w:color w:val="000000"/>
          <w:sz w:val="28"/>
          <w:szCs w:val="28"/>
        </w:rPr>
        <w:t xml:space="preserve">, </w:t>
      </w:r>
      <w:r w:rsidR="00E3394C" w:rsidRPr="00E3394C">
        <w:rPr>
          <w:sz w:val="28"/>
          <w:szCs w:val="28"/>
        </w:rPr>
        <w:t xml:space="preserve"> </w:t>
      </w:r>
      <w:r w:rsidRPr="00E3394C">
        <w:rPr>
          <w:color w:val="000000"/>
          <w:sz w:val="28"/>
          <w:szCs w:val="28"/>
        </w:rPr>
        <w:t>в соответствии с Федеральным законом от 27.07.2010 № 190-ФЗ «О теплоснабжении».</w:t>
      </w:r>
      <w:r w:rsidR="00E3394C" w:rsidRPr="00E3394C">
        <w:rPr>
          <w:sz w:val="28"/>
          <w:szCs w:val="28"/>
        </w:rPr>
        <w:t xml:space="preserve"> </w:t>
      </w:r>
    </w:p>
    <w:p w:rsidR="00471A98" w:rsidRPr="00AA60BA" w:rsidRDefault="00471A98" w:rsidP="00471A98">
      <w:pPr>
        <w:widowControl w:val="0"/>
        <w:ind w:firstLine="709"/>
        <w:jc w:val="both"/>
        <w:rPr>
          <w:sz w:val="28"/>
          <w:szCs w:val="28"/>
        </w:rPr>
      </w:pPr>
      <w:r w:rsidRPr="00AA60BA">
        <w:rPr>
          <w:sz w:val="28"/>
          <w:szCs w:val="28"/>
        </w:rPr>
        <w:t xml:space="preserve">Своевременная и качественная подготовка объектов жилищно-коммунального хозяйства к отопительному периоду достигается: </w:t>
      </w:r>
    </w:p>
    <w:p w:rsidR="00471A98" w:rsidRDefault="00471A98" w:rsidP="00471A98">
      <w:pPr>
        <w:widowControl w:val="0"/>
        <w:ind w:firstLine="709"/>
        <w:jc w:val="both"/>
        <w:rPr>
          <w:sz w:val="28"/>
          <w:szCs w:val="28"/>
        </w:rPr>
      </w:pPr>
      <w:r w:rsidRPr="00AA60BA">
        <w:rPr>
          <w:sz w:val="28"/>
          <w:szCs w:val="28"/>
        </w:rPr>
        <w:t xml:space="preserve">- выполнением должностными лицами требований федерального и областного законодательства, муниципальных нормативных правовых актов, требований </w:t>
      </w:r>
      <w:r w:rsidR="00E67DA7">
        <w:rPr>
          <w:sz w:val="28"/>
          <w:szCs w:val="28"/>
        </w:rPr>
        <w:t>п</w:t>
      </w:r>
      <w:r w:rsidRPr="00AA60BA">
        <w:rPr>
          <w:sz w:val="28"/>
          <w:szCs w:val="28"/>
        </w:rPr>
        <w:t>равил, руководств и инструкций по эксплуатации объектов жилищно-коммунального хозяйства;</w:t>
      </w:r>
    </w:p>
    <w:p w:rsidR="00471A98" w:rsidRPr="00AA60BA" w:rsidRDefault="00471A98" w:rsidP="00474B12">
      <w:pPr>
        <w:ind w:firstLine="709"/>
        <w:jc w:val="both"/>
        <w:rPr>
          <w:sz w:val="28"/>
          <w:szCs w:val="28"/>
        </w:rPr>
      </w:pPr>
      <w:r w:rsidRPr="00AA60BA">
        <w:rPr>
          <w:sz w:val="28"/>
          <w:szCs w:val="28"/>
        </w:rPr>
        <w:t xml:space="preserve">- разработкой и соблюдением планов капитального и текущего ремонтов, а также технического обслуживания объектов жилищно-коммунального хозяйства; </w:t>
      </w:r>
    </w:p>
    <w:p w:rsidR="00471A98" w:rsidRPr="00AA60BA" w:rsidRDefault="00471A98" w:rsidP="00471A98">
      <w:pPr>
        <w:ind w:right="-86" w:firstLine="709"/>
        <w:jc w:val="both"/>
        <w:rPr>
          <w:sz w:val="28"/>
          <w:szCs w:val="28"/>
        </w:rPr>
      </w:pPr>
      <w:r w:rsidRPr="00AA60BA">
        <w:rPr>
          <w:sz w:val="28"/>
          <w:szCs w:val="28"/>
        </w:rPr>
        <w:t xml:space="preserve">- постоянным контролем за техническим состоянием, проведением всех видов планово-предупредительных осмотров, а также тщательным анализом причин </w:t>
      </w:r>
      <w:r w:rsidRPr="00AA60BA">
        <w:rPr>
          <w:sz w:val="28"/>
          <w:szCs w:val="28"/>
        </w:rPr>
        <w:lastRenderedPageBreak/>
        <w:t>возникновения аварий и неисправностей и определением необходимого объема ремонтно-восстановительных работ;</w:t>
      </w:r>
    </w:p>
    <w:p w:rsidR="00471A98" w:rsidRPr="00AA60BA" w:rsidRDefault="00471A98" w:rsidP="00471A98">
      <w:pPr>
        <w:widowControl w:val="0"/>
        <w:ind w:right="-58" w:firstLine="709"/>
        <w:jc w:val="both"/>
        <w:rPr>
          <w:sz w:val="28"/>
          <w:szCs w:val="28"/>
        </w:rPr>
      </w:pPr>
      <w:r w:rsidRPr="00AA60BA">
        <w:rPr>
          <w:sz w:val="28"/>
          <w:szCs w:val="28"/>
        </w:rPr>
        <w:t>- 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471A98" w:rsidRPr="00AA60BA" w:rsidRDefault="00471A98" w:rsidP="00471A98">
      <w:pPr>
        <w:widowControl w:val="0"/>
        <w:jc w:val="both"/>
        <w:rPr>
          <w:sz w:val="28"/>
          <w:szCs w:val="28"/>
        </w:rPr>
      </w:pPr>
      <w:r w:rsidRPr="00AA60BA">
        <w:rPr>
          <w:sz w:val="28"/>
          <w:szCs w:val="28"/>
        </w:rPr>
        <w:t xml:space="preserve">           - укомплектованием организаций жилищно-коммунального хозяйства подготовленным, эксплуатационным и эксплуатационно-ремонтным персоналом до уровня, обеспечивающего решение возлагаемых задач;</w:t>
      </w:r>
    </w:p>
    <w:p w:rsidR="00471A98" w:rsidRPr="00AA60BA" w:rsidRDefault="00471A98" w:rsidP="00471A98">
      <w:pPr>
        <w:widowControl w:val="0"/>
        <w:ind w:firstLine="709"/>
        <w:jc w:val="both"/>
        <w:rPr>
          <w:sz w:val="28"/>
          <w:szCs w:val="28"/>
        </w:rPr>
      </w:pPr>
      <w:r w:rsidRPr="00AA60BA">
        <w:rPr>
          <w:sz w:val="28"/>
          <w:szCs w:val="28"/>
        </w:rPr>
        <w:t>- 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ремонты фонда, рациональным использованием материальных ресурсов;</w:t>
      </w:r>
    </w:p>
    <w:p w:rsidR="00471A98" w:rsidRPr="00AA60BA" w:rsidRDefault="00471A98" w:rsidP="00471A98">
      <w:pPr>
        <w:ind w:firstLine="709"/>
        <w:jc w:val="both"/>
        <w:rPr>
          <w:sz w:val="28"/>
          <w:szCs w:val="28"/>
        </w:rPr>
      </w:pPr>
      <w:r w:rsidRPr="00AA60BA">
        <w:rPr>
          <w:sz w:val="28"/>
          <w:szCs w:val="28"/>
        </w:rPr>
        <w:t>- 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471A98" w:rsidRPr="00AA60BA" w:rsidRDefault="00471A98" w:rsidP="00471A98">
      <w:pPr>
        <w:ind w:firstLine="709"/>
        <w:jc w:val="both"/>
        <w:rPr>
          <w:color w:val="000000"/>
          <w:sz w:val="28"/>
          <w:szCs w:val="28"/>
        </w:rPr>
      </w:pPr>
      <w:r w:rsidRPr="00AA60BA">
        <w:rPr>
          <w:color w:val="000000"/>
          <w:sz w:val="28"/>
          <w:szCs w:val="28"/>
        </w:rPr>
        <w:t xml:space="preserve">Оценка осуществляется в отношении теплоснабжающих и </w:t>
      </w:r>
      <w:proofErr w:type="spellStart"/>
      <w:r w:rsidRPr="00AA60BA">
        <w:rPr>
          <w:color w:val="000000"/>
          <w:sz w:val="28"/>
          <w:szCs w:val="28"/>
        </w:rPr>
        <w:t>теплосетевых</w:t>
      </w:r>
      <w:proofErr w:type="spellEnd"/>
      <w:r w:rsidRPr="00AA60BA">
        <w:rPr>
          <w:color w:val="000000"/>
          <w:sz w:val="28"/>
          <w:szCs w:val="28"/>
        </w:rPr>
        <w:t xml:space="preserve"> организаций, а также потребителей тепловой энергии в соответствии с </w:t>
      </w:r>
      <w:r w:rsidR="00E3394C">
        <w:rPr>
          <w:color w:val="000000"/>
          <w:sz w:val="28"/>
          <w:szCs w:val="28"/>
        </w:rPr>
        <w:t>П</w:t>
      </w:r>
      <w:r w:rsidRPr="00AA60BA">
        <w:rPr>
          <w:color w:val="000000"/>
          <w:sz w:val="28"/>
          <w:szCs w:val="28"/>
        </w:rPr>
        <w:t>равилами.</w:t>
      </w:r>
    </w:p>
    <w:p w:rsidR="00471A98" w:rsidRPr="00E3394C" w:rsidRDefault="00471A98" w:rsidP="00E3394C">
      <w:pPr>
        <w:widowControl w:val="0"/>
        <w:ind w:firstLine="709"/>
        <w:jc w:val="both"/>
        <w:rPr>
          <w:sz w:val="28"/>
        </w:rPr>
      </w:pPr>
      <w:r w:rsidRPr="00AA60BA">
        <w:rPr>
          <w:color w:val="000000"/>
          <w:sz w:val="28"/>
          <w:szCs w:val="28"/>
        </w:rPr>
        <w:t xml:space="preserve">Оценка обеспечения готовности к отопительному периоду осуществляется комиссией </w:t>
      </w:r>
      <w:r w:rsidR="00E3394C" w:rsidRPr="00A90845">
        <w:rPr>
          <w:sz w:val="28"/>
        </w:rPr>
        <w:t xml:space="preserve">по </w:t>
      </w:r>
      <w:r w:rsidR="00E3394C">
        <w:rPr>
          <w:sz w:val="28"/>
        </w:rPr>
        <w:t xml:space="preserve">обеспечению </w:t>
      </w:r>
      <w:r w:rsidR="00E3394C" w:rsidRPr="00A90845">
        <w:rPr>
          <w:sz w:val="28"/>
        </w:rPr>
        <w:t>оценк</w:t>
      </w:r>
      <w:r w:rsidR="00E3394C">
        <w:rPr>
          <w:sz w:val="28"/>
        </w:rPr>
        <w:t xml:space="preserve">и готовности </w:t>
      </w:r>
      <w:r w:rsidR="00E3394C" w:rsidRPr="00A90845">
        <w:rPr>
          <w:sz w:val="28"/>
        </w:rPr>
        <w:t xml:space="preserve">теплоснабжающих, </w:t>
      </w:r>
      <w:proofErr w:type="spellStart"/>
      <w:r w:rsidR="00E3394C" w:rsidRPr="00A90845">
        <w:rPr>
          <w:sz w:val="28"/>
        </w:rPr>
        <w:t>теплосетевых</w:t>
      </w:r>
      <w:proofErr w:type="spellEnd"/>
      <w:r w:rsidR="00E3394C" w:rsidRPr="00A90845">
        <w:rPr>
          <w:sz w:val="28"/>
        </w:rPr>
        <w:t xml:space="preserve"> организаций и потребителей тепловой энергии</w:t>
      </w:r>
      <w:r w:rsidR="00E3394C">
        <w:rPr>
          <w:sz w:val="28"/>
        </w:rPr>
        <w:t>,</w:t>
      </w:r>
      <w:r w:rsidR="00E3394C" w:rsidRPr="00A90845">
        <w:rPr>
          <w:sz w:val="28"/>
        </w:rPr>
        <w:t xml:space="preserve"> находящихся на территории муниципального образования «Сафоновский </w:t>
      </w:r>
      <w:r w:rsidR="00E3394C">
        <w:rPr>
          <w:sz w:val="28"/>
        </w:rPr>
        <w:t>муниципальный округ</w:t>
      </w:r>
      <w:r w:rsidR="00E3394C" w:rsidRPr="00A90845">
        <w:rPr>
          <w:sz w:val="28"/>
        </w:rPr>
        <w:t>» Смоленской области</w:t>
      </w:r>
      <w:r w:rsidR="00E3394C">
        <w:rPr>
          <w:sz w:val="28"/>
        </w:rPr>
        <w:t>,</w:t>
      </w:r>
      <w:r w:rsidR="00E3394C" w:rsidRPr="00A90845">
        <w:rPr>
          <w:sz w:val="28"/>
        </w:rPr>
        <w:t xml:space="preserve"> к отопительному периоду 202</w:t>
      </w:r>
      <w:r w:rsidR="00E3394C">
        <w:rPr>
          <w:sz w:val="28"/>
        </w:rPr>
        <w:t>5</w:t>
      </w:r>
      <w:r w:rsidR="00E3394C" w:rsidRPr="00A90845">
        <w:rPr>
          <w:sz w:val="28"/>
        </w:rPr>
        <w:t>-202</w:t>
      </w:r>
      <w:r w:rsidR="00E3394C">
        <w:rPr>
          <w:sz w:val="28"/>
        </w:rPr>
        <w:t>6</w:t>
      </w:r>
      <w:r w:rsidR="00E3394C" w:rsidRPr="00A90845">
        <w:rPr>
          <w:sz w:val="28"/>
        </w:rPr>
        <w:t xml:space="preserve"> годов</w:t>
      </w:r>
      <w:r w:rsidR="006A04D1">
        <w:rPr>
          <w:sz w:val="28"/>
        </w:rPr>
        <w:t>,</w:t>
      </w:r>
      <w:r w:rsidR="00E3394C" w:rsidRPr="00A90845">
        <w:rPr>
          <w:sz w:val="28"/>
        </w:rPr>
        <w:t xml:space="preserve"> </w:t>
      </w:r>
      <w:r w:rsidR="00E3394C" w:rsidRPr="006408BF">
        <w:rPr>
          <w:color w:val="000000"/>
          <w:sz w:val="28"/>
          <w:szCs w:val="28"/>
        </w:rPr>
        <w:t>утвержденной распоряжением Администрации муниципального образования «Сафоновский муниципальный округ» Смоленской области от 12.08.2025 № 315-р</w:t>
      </w:r>
      <w:r w:rsidRPr="006408BF">
        <w:rPr>
          <w:color w:val="000000"/>
          <w:sz w:val="28"/>
          <w:szCs w:val="28"/>
        </w:rPr>
        <w:t xml:space="preserve"> (далее</w:t>
      </w:r>
      <w:r w:rsidR="006408BF" w:rsidRPr="006408BF">
        <w:rPr>
          <w:color w:val="000000"/>
          <w:sz w:val="28"/>
          <w:szCs w:val="28"/>
        </w:rPr>
        <w:t xml:space="preserve"> </w:t>
      </w:r>
      <w:r w:rsidRPr="006408BF">
        <w:rPr>
          <w:color w:val="000000"/>
          <w:sz w:val="28"/>
          <w:szCs w:val="28"/>
        </w:rPr>
        <w:t>-</w:t>
      </w:r>
      <w:r w:rsidR="006408BF" w:rsidRPr="006408BF">
        <w:rPr>
          <w:color w:val="000000"/>
          <w:sz w:val="28"/>
          <w:szCs w:val="28"/>
        </w:rPr>
        <w:t xml:space="preserve"> </w:t>
      </w:r>
      <w:r w:rsidRPr="006408BF">
        <w:rPr>
          <w:color w:val="000000"/>
          <w:sz w:val="28"/>
          <w:szCs w:val="28"/>
        </w:rPr>
        <w:t>Комиссия).</w:t>
      </w:r>
    </w:p>
    <w:p w:rsidR="00471A98" w:rsidRPr="00AA60BA" w:rsidRDefault="00471A98" w:rsidP="00471A98">
      <w:pPr>
        <w:ind w:firstLine="709"/>
        <w:jc w:val="both"/>
        <w:rPr>
          <w:sz w:val="28"/>
          <w:szCs w:val="28"/>
        </w:rPr>
      </w:pPr>
    </w:p>
    <w:p w:rsidR="00471A98" w:rsidRPr="00700737" w:rsidRDefault="00471A98" w:rsidP="00471A98">
      <w:pPr>
        <w:jc w:val="center"/>
        <w:rPr>
          <w:b/>
          <w:sz w:val="28"/>
          <w:szCs w:val="28"/>
        </w:rPr>
      </w:pPr>
      <w:r w:rsidRPr="00700737">
        <w:rPr>
          <w:b/>
          <w:sz w:val="28"/>
          <w:szCs w:val="28"/>
        </w:rPr>
        <w:t xml:space="preserve">2. Работа </w:t>
      </w:r>
      <w:r w:rsidR="006408BF">
        <w:rPr>
          <w:b/>
          <w:sz w:val="28"/>
          <w:szCs w:val="28"/>
        </w:rPr>
        <w:t>К</w:t>
      </w:r>
      <w:r w:rsidRPr="00700737">
        <w:rPr>
          <w:b/>
          <w:sz w:val="28"/>
          <w:szCs w:val="28"/>
        </w:rPr>
        <w:t>омиссии по</w:t>
      </w:r>
      <w:r w:rsidRPr="00700737">
        <w:rPr>
          <w:b/>
          <w:color w:val="000000"/>
          <w:sz w:val="28"/>
          <w:szCs w:val="28"/>
        </w:rPr>
        <w:t xml:space="preserve"> проведению оценки обеспечения готовности к отопительному периоду</w:t>
      </w:r>
    </w:p>
    <w:p w:rsidR="00471A98" w:rsidRPr="00AA60BA" w:rsidRDefault="00471A98" w:rsidP="00471A98">
      <w:pPr>
        <w:jc w:val="center"/>
        <w:rPr>
          <w:sz w:val="24"/>
          <w:szCs w:val="24"/>
        </w:rPr>
      </w:pPr>
    </w:p>
    <w:p w:rsidR="00471A98" w:rsidRPr="00AA60BA" w:rsidRDefault="00471A98" w:rsidP="00471A98">
      <w:pPr>
        <w:ind w:firstLine="709"/>
        <w:jc w:val="both"/>
        <w:rPr>
          <w:sz w:val="28"/>
          <w:szCs w:val="28"/>
        </w:rPr>
      </w:pPr>
      <w:r w:rsidRPr="00AA60BA">
        <w:rPr>
          <w:sz w:val="28"/>
          <w:szCs w:val="28"/>
        </w:rPr>
        <w:t>2.1. Администрация муниципального образования «</w:t>
      </w:r>
      <w:r>
        <w:rPr>
          <w:sz w:val="28"/>
          <w:szCs w:val="28"/>
        </w:rPr>
        <w:t>Сафонов</w:t>
      </w:r>
      <w:r w:rsidRPr="00AA60BA">
        <w:rPr>
          <w:sz w:val="28"/>
          <w:szCs w:val="28"/>
        </w:rPr>
        <w:t>ский муниципальный округ» Смоленской области организует:</w:t>
      </w:r>
    </w:p>
    <w:p w:rsidR="00471A98" w:rsidRPr="00AA60BA" w:rsidRDefault="00471A98" w:rsidP="00471A98">
      <w:pPr>
        <w:ind w:firstLine="709"/>
        <w:jc w:val="both"/>
        <w:rPr>
          <w:sz w:val="28"/>
          <w:szCs w:val="28"/>
        </w:rPr>
      </w:pPr>
      <w:r w:rsidRPr="00AA60BA">
        <w:rPr>
          <w:sz w:val="28"/>
          <w:szCs w:val="28"/>
        </w:rPr>
        <w:t xml:space="preserve">- работу Комиссии </w:t>
      </w:r>
      <w:r w:rsidRPr="00AA60BA">
        <w:rPr>
          <w:color w:val="000000"/>
          <w:sz w:val="28"/>
          <w:szCs w:val="28"/>
        </w:rPr>
        <w:t>по проведению оценки обеспечения готовности к отопительному периоду</w:t>
      </w:r>
      <w:r w:rsidRPr="00AA60BA">
        <w:rPr>
          <w:sz w:val="28"/>
          <w:szCs w:val="28"/>
        </w:rPr>
        <w:t xml:space="preserve"> источников теплоснабжения и тепловых сетей в муниципальном образовании и в целом теплоснабжающих организаций;</w:t>
      </w:r>
    </w:p>
    <w:p w:rsidR="00471A98" w:rsidRPr="00AA60BA" w:rsidRDefault="00471A98" w:rsidP="00471A98">
      <w:pPr>
        <w:ind w:firstLine="709"/>
        <w:jc w:val="both"/>
        <w:rPr>
          <w:sz w:val="28"/>
          <w:szCs w:val="28"/>
        </w:rPr>
      </w:pPr>
      <w:r w:rsidRPr="00AA60BA">
        <w:rPr>
          <w:sz w:val="28"/>
          <w:szCs w:val="28"/>
        </w:rPr>
        <w:t xml:space="preserve">- работу Комиссии </w:t>
      </w:r>
      <w:r w:rsidRPr="00AA60BA">
        <w:rPr>
          <w:color w:val="000000"/>
          <w:sz w:val="28"/>
          <w:szCs w:val="28"/>
        </w:rPr>
        <w:t>по проведению оценки обеспечения готовности к отопительному периоду</w:t>
      </w:r>
      <w:r w:rsidRPr="00AA60BA">
        <w:rPr>
          <w:sz w:val="28"/>
          <w:szCs w:val="28"/>
        </w:rPr>
        <w:t xml:space="preserve"> объектов жилищно-коммунального хозяйства и социальной сферы;</w:t>
      </w:r>
    </w:p>
    <w:p w:rsidR="00471A98" w:rsidRPr="00AA60BA" w:rsidRDefault="00471A98" w:rsidP="00471A98">
      <w:pPr>
        <w:ind w:firstLine="709"/>
        <w:jc w:val="both"/>
        <w:rPr>
          <w:sz w:val="28"/>
          <w:szCs w:val="28"/>
        </w:rPr>
      </w:pPr>
      <w:r w:rsidRPr="00AA60BA">
        <w:rPr>
          <w:sz w:val="28"/>
          <w:szCs w:val="28"/>
        </w:rPr>
        <w:t>- оценку готовности жилищного фонда к приему тепла, 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 обеспеченность их аварийным неснижаемым запасом МТС, топливом и химическими реагентами.</w:t>
      </w:r>
    </w:p>
    <w:p w:rsidR="006408BF" w:rsidRDefault="00471A98" w:rsidP="00471A98">
      <w:pPr>
        <w:ind w:firstLine="709"/>
        <w:jc w:val="both"/>
        <w:rPr>
          <w:sz w:val="28"/>
          <w:szCs w:val="28"/>
        </w:rPr>
      </w:pPr>
      <w:r w:rsidRPr="00AA60BA">
        <w:rPr>
          <w:sz w:val="28"/>
          <w:szCs w:val="28"/>
        </w:rPr>
        <w:t>- подготовку документов и материалов по оценке муниципального образования «</w:t>
      </w:r>
      <w:r>
        <w:rPr>
          <w:sz w:val="28"/>
          <w:szCs w:val="28"/>
        </w:rPr>
        <w:t>Сафоновс</w:t>
      </w:r>
      <w:r w:rsidRPr="00AA60BA">
        <w:rPr>
          <w:sz w:val="28"/>
          <w:szCs w:val="28"/>
        </w:rPr>
        <w:t>кий муниципальный округ» Смоленской области к предстоящему отопительному периоду в соответствии с требованиями, установленными Правилами</w:t>
      </w:r>
      <w:r w:rsidR="006408BF">
        <w:rPr>
          <w:sz w:val="28"/>
          <w:szCs w:val="28"/>
        </w:rPr>
        <w:t>.</w:t>
      </w:r>
      <w:r w:rsidRPr="00AA60BA">
        <w:rPr>
          <w:sz w:val="28"/>
          <w:szCs w:val="28"/>
        </w:rPr>
        <w:t xml:space="preserve"> </w:t>
      </w:r>
    </w:p>
    <w:p w:rsidR="00471A98" w:rsidRPr="00AA60BA" w:rsidRDefault="00471A98" w:rsidP="00471A98">
      <w:pPr>
        <w:ind w:firstLine="709"/>
        <w:jc w:val="both"/>
        <w:rPr>
          <w:sz w:val="28"/>
          <w:szCs w:val="28"/>
        </w:rPr>
      </w:pPr>
      <w:r w:rsidRPr="00AA60BA">
        <w:rPr>
          <w:sz w:val="28"/>
          <w:szCs w:val="28"/>
        </w:rPr>
        <w:lastRenderedPageBreak/>
        <w:t>Оценка обеспечения готовности к отопительному периоду источников теплоснабжения и тепловых сетей и в целом теплоснабжающих организаций</w:t>
      </w:r>
      <w:r w:rsidR="006408BF" w:rsidRPr="006408BF">
        <w:rPr>
          <w:sz w:val="28"/>
          <w:szCs w:val="28"/>
        </w:rPr>
        <w:t xml:space="preserve"> </w:t>
      </w:r>
      <w:r w:rsidR="006408BF" w:rsidRPr="00AA60BA">
        <w:rPr>
          <w:sz w:val="28"/>
          <w:szCs w:val="28"/>
        </w:rPr>
        <w:t>муниципально</w:t>
      </w:r>
      <w:r w:rsidR="006408BF">
        <w:rPr>
          <w:sz w:val="28"/>
          <w:szCs w:val="28"/>
        </w:rPr>
        <w:t>го</w:t>
      </w:r>
      <w:r w:rsidR="006408BF" w:rsidRPr="00AA60BA">
        <w:rPr>
          <w:sz w:val="28"/>
          <w:szCs w:val="28"/>
        </w:rPr>
        <w:t xml:space="preserve"> образовани</w:t>
      </w:r>
      <w:r w:rsidR="006408BF">
        <w:rPr>
          <w:sz w:val="28"/>
          <w:szCs w:val="28"/>
        </w:rPr>
        <w:t>я «Сафоновский муниципальный округ» Смоленской области</w:t>
      </w:r>
      <w:r w:rsidRPr="00AA60BA">
        <w:rPr>
          <w:sz w:val="28"/>
          <w:szCs w:val="28"/>
        </w:rPr>
        <w:t xml:space="preserve"> определяется</w:t>
      </w:r>
      <w:r w:rsidR="006408BF">
        <w:rPr>
          <w:sz w:val="28"/>
          <w:szCs w:val="28"/>
        </w:rPr>
        <w:t xml:space="preserve"> Комиссией не позднее  </w:t>
      </w:r>
      <w:r w:rsidRPr="00AA60BA">
        <w:rPr>
          <w:sz w:val="28"/>
          <w:szCs w:val="28"/>
        </w:rPr>
        <w:t>25.10.2025.</w:t>
      </w:r>
    </w:p>
    <w:p w:rsidR="00471A98" w:rsidRPr="00AA60BA" w:rsidRDefault="00471A98" w:rsidP="00471A98">
      <w:pPr>
        <w:ind w:firstLine="709"/>
        <w:jc w:val="both"/>
        <w:rPr>
          <w:sz w:val="28"/>
          <w:szCs w:val="28"/>
        </w:rPr>
      </w:pPr>
      <w:r w:rsidRPr="00AA60BA">
        <w:rPr>
          <w:sz w:val="28"/>
          <w:szCs w:val="28"/>
        </w:rPr>
        <w:t>Работа Комиссии осуществляется в соответствии с графиком проведения оценки обеспечения готовности к отопительному периоду (таблица № 1)</w:t>
      </w:r>
      <w:r w:rsidR="006A04D1">
        <w:rPr>
          <w:sz w:val="28"/>
          <w:szCs w:val="28"/>
        </w:rPr>
        <w:t>.</w:t>
      </w:r>
    </w:p>
    <w:p w:rsidR="00471A98" w:rsidRPr="001A7DAD" w:rsidRDefault="00471A98" w:rsidP="00471A98">
      <w:pPr>
        <w:spacing w:line="264" w:lineRule="auto"/>
        <w:ind w:left="7200" w:firstLine="720"/>
        <w:jc w:val="both"/>
        <w:rPr>
          <w:color w:val="FF0000"/>
          <w:sz w:val="28"/>
          <w:szCs w:val="28"/>
        </w:rPr>
      </w:pPr>
    </w:p>
    <w:p w:rsidR="00471A98" w:rsidRDefault="00471A98" w:rsidP="00471A98">
      <w:pPr>
        <w:spacing w:line="264" w:lineRule="auto"/>
        <w:ind w:left="7200" w:firstLine="720"/>
        <w:jc w:val="both"/>
        <w:rPr>
          <w:b/>
          <w:sz w:val="28"/>
          <w:szCs w:val="28"/>
        </w:rPr>
      </w:pPr>
      <w:r w:rsidRPr="001A7DAD">
        <w:rPr>
          <w:color w:val="FF0000"/>
          <w:sz w:val="28"/>
          <w:szCs w:val="28"/>
        </w:rPr>
        <w:t xml:space="preserve">  </w:t>
      </w:r>
      <w:r w:rsidRPr="00700737">
        <w:rPr>
          <w:b/>
          <w:sz w:val="28"/>
          <w:szCs w:val="28"/>
        </w:rPr>
        <w:t>Таблица № 1</w:t>
      </w:r>
    </w:p>
    <w:p w:rsidR="00471A98" w:rsidRPr="00700737" w:rsidRDefault="00471A98" w:rsidP="00471A98">
      <w:pPr>
        <w:spacing w:line="264" w:lineRule="auto"/>
        <w:jc w:val="center"/>
        <w:rPr>
          <w:b/>
          <w:sz w:val="28"/>
          <w:szCs w:val="28"/>
        </w:rPr>
      </w:pPr>
      <w:r>
        <w:rPr>
          <w:sz w:val="28"/>
          <w:szCs w:val="28"/>
        </w:rPr>
        <w:t xml:space="preserve"> </w:t>
      </w:r>
      <w:r w:rsidRPr="00700737">
        <w:rPr>
          <w:b/>
          <w:sz w:val="28"/>
          <w:szCs w:val="28"/>
        </w:rPr>
        <w:t>График проведения оценки обеспечения готовности к отопительному периоду</w:t>
      </w:r>
    </w:p>
    <w:p w:rsidR="00471A98" w:rsidRDefault="00471A98" w:rsidP="00471A98">
      <w:pPr>
        <w:tabs>
          <w:tab w:val="left" w:pos="3040"/>
        </w:tabs>
        <w:jc w:val="both"/>
        <w:rPr>
          <w:sz w:val="28"/>
          <w:szCs w:val="28"/>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6337"/>
        <w:gridCol w:w="3471"/>
      </w:tblGrid>
      <w:tr w:rsidR="00471A98" w:rsidRPr="00DF6D4C" w:rsidTr="00CC4D5F">
        <w:tc>
          <w:tcPr>
            <w:tcW w:w="0" w:type="auto"/>
          </w:tcPr>
          <w:p w:rsidR="00471A98" w:rsidRPr="004A1472" w:rsidRDefault="00471A98" w:rsidP="008E367D">
            <w:pPr>
              <w:tabs>
                <w:tab w:val="left" w:pos="3040"/>
              </w:tabs>
              <w:rPr>
                <w:b/>
                <w:sz w:val="28"/>
                <w:szCs w:val="28"/>
              </w:rPr>
            </w:pPr>
            <w:r w:rsidRPr="004A1472">
              <w:rPr>
                <w:b/>
                <w:sz w:val="28"/>
                <w:szCs w:val="28"/>
              </w:rPr>
              <w:t>№</w:t>
            </w:r>
          </w:p>
          <w:p w:rsidR="00471A98" w:rsidRPr="004A1472" w:rsidRDefault="00471A98" w:rsidP="008E367D">
            <w:pPr>
              <w:tabs>
                <w:tab w:val="left" w:pos="3040"/>
              </w:tabs>
              <w:rPr>
                <w:b/>
                <w:sz w:val="28"/>
                <w:szCs w:val="28"/>
              </w:rPr>
            </w:pPr>
            <w:r w:rsidRPr="004A1472">
              <w:rPr>
                <w:b/>
                <w:sz w:val="28"/>
                <w:szCs w:val="28"/>
              </w:rPr>
              <w:t>п/п</w:t>
            </w:r>
          </w:p>
        </w:tc>
        <w:tc>
          <w:tcPr>
            <w:tcW w:w="6337" w:type="dxa"/>
          </w:tcPr>
          <w:p w:rsidR="00471A98" w:rsidRPr="004A1472" w:rsidRDefault="00471A98" w:rsidP="008E367D">
            <w:pPr>
              <w:tabs>
                <w:tab w:val="left" w:pos="3040"/>
              </w:tabs>
              <w:rPr>
                <w:b/>
                <w:sz w:val="28"/>
                <w:szCs w:val="28"/>
              </w:rPr>
            </w:pPr>
            <w:r w:rsidRPr="004A1472">
              <w:rPr>
                <w:b/>
                <w:sz w:val="28"/>
                <w:szCs w:val="28"/>
              </w:rPr>
              <w:t>Наименование  потребителей тепловой энергии</w:t>
            </w:r>
          </w:p>
        </w:tc>
        <w:tc>
          <w:tcPr>
            <w:tcW w:w="3471" w:type="dxa"/>
          </w:tcPr>
          <w:p w:rsidR="00471A98" w:rsidRPr="004A1472" w:rsidRDefault="00471A98" w:rsidP="008E367D">
            <w:pPr>
              <w:tabs>
                <w:tab w:val="left" w:pos="3040"/>
              </w:tabs>
              <w:rPr>
                <w:b/>
                <w:sz w:val="28"/>
                <w:szCs w:val="28"/>
              </w:rPr>
            </w:pPr>
            <w:r w:rsidRPr="004A1472">
              <w:rPr>
                <w:b/>
                <w:sz w:val="28"/>
                <w:szCs w:val="28"/>
              </w:rPr>
              <w:t>Дата проведения проверки</w:t>
            </w:r>
          </w:p>
        </w:tc>
      </w:tr>
      <w:tr w:rsidR="00471A98" w:rsidRPr="00DF6D4C" w:rsidTr="00CC4D5F">
        <w:tc>
          <w:tcPr>
            <w:tcW w:w="0" w:type="auto"/>
            <w:vAlign w:val="center"/>
          </w:tcPr>
          <w:p w:rsidR="00471A98" w:rsidRPr="00DF6D4C" w:rsidRDefault="00471A98" w:rsidP="008E367D">
            <w:pPr>
              <w:tabs>
                <w:tab w:val="left" w:pos="3040"/>
              </w:tabs>
              <w:jc w:val="center"/>
              <w:rPr>
                <w:sz w:val="28"/>
                <w:szCs w:val="28"/>
              </w:rPr>
            </w:pPr>
            <w:r w:rsidRPr="00DF6D4C">
              <w:rPr>
                <w:sz w:val="28"/>
                <w:szCs w:val="28"/>
              </w:rPr>
              <w:t>1</w:t>
            </w:r>
          </w:p>
        </w:tc>
        <w:tc>
          <w:tcPr>
            <w:tcW w:w="6337" w:type="dxa"/>
          </w:tcPr>
          <w:p w:rsidR="00471A98" w:rsidRPr="00DF6D4C" w:rsidRDefault="00471A98" w:rsidP="008E367D">
            <w:pPr>
              <w:tabs>
                <w:tab w:val="left" w:pos="3040"/>
              </w:tabs>
              <w:rPr>
                <w:sz w:val="28"/>
                <w:szCs w:val="28"/>
              </w:rPr>
            </w:pPr>
            <w:r w:rsidRPr="00DF6D4C">
              <w:rPr>
                <w:sz w:val="28"/>
                <w:szCs w:val="28"/>
              </w:rPr>
              <w:t>ООО УК «</w:t>
            </w:r>
            <w:proofErr w:type="spellStart"/>
            <w:r w:rsidRPr="00DF6D4C">
              <w:rPr>
                <w:sz w:val="28"/>
                <w:szCs w:val="28"/>
              </w:rPr>
              <w:t>Интекс</w:t>
            </w:r>
            <w:proofErr w:type="spellEnd"/>
            <w:r w:rsidRPr="00DF6D4C">
              <w:rPr>
                <w:sz w:val="28"/>
                <w:szCs w:val="28"/>
              </w:rPr>
              <w:t>»</w:t>
            </w:r>
          </w:p>
        </w:tc>
        <w:tc>
          <w:tcPr>
            <w:tcW w:w="3471" w:type="dxa"/>
          </w:tcPr>
          <w:p w:rsidR="00471A98" w:rsidRDefault="00471A98" w:rsidP="008E367D">
            <w:r>
              <w:rPr>
                <w:sz w:val="28"/>
                <w:szCs w:val="28"/>
              </w:rPr>
              <w:t>8</w:t>
            </w:r>
            <w:r w:rsidRPr="001A1FBB">
              <w:rPr>
                <w:sz w:val="28"/>
                <w:szCs w:val="28"/>
              </w:rPr>
              <w:t xml:space="preserve"> августа 202</w:t>
            </w:r>
            <w:r>
              <w:rPr>
                <w:sz w:val="28"/>
                <w:szCs w:val="28"/>
              </w:rPr>
              <w:t>5</w:t>
            </w:r>
            <w:r w:rsidRPr="001A1FBB">
              <w:rPr>
                <w:sz w:val="28"/>
                <w:szCs w:val="28"/>
              </w:rPr>
              <w:t>г.</w:t>
            </w:r>
          </w:p>
        </w:tc>
      </w:tr>
      <w:tr w:rsidR="00471A98" w:rsidRPr="00DF6D4C" w:rsidTr="00CC4D5F">
        <w:tc>
          <w:tcPr>
            <w:tcW w:w="0" w:type="auto"/>
            <w:vAlign w:val="center"/>
          </w:tcPr>
          <w:p w:rsidR="00471A98" w:rsidRPr="00DF6D4C" w:rsidRDefault="00471A98" w:rsidP="008E367D">
            <w:pPr>
              <w:tabs>
                <w:tab w:val="left" w:pos="3040"/>
              </w:tabs>
              <w:jc w:val="center"/>
              <w:rPr>
                <w:sz w:val="28"/>
                <w:szCs w:val="28"/>
              </w:rPr>
            </w:pPr>
            <w:r w:rsidRPr="00DF6D4C">
              <w:rPr>
                <w:sz w:val="28"/>
                <w:szCs w:val="28"/>
              </w:rPr>
              <w:t>2</w:t>
            </w:r>
          </w:p>
        </w:tc>
        <w:tc>
          <w:tcPr>
            <w:tcW w:w="6337" w:type="dxa"/>
          </w:tcPr>
          <w:p w:rsidR="00471A98" w:rsidRPr="00DF6D4C" w:rsidRDefault="00471A98" w:rsidP="008E367D">
            <w:pPr>
              <w:tabs>
                <w:tab w:val="left" w:pos="3040"/>
              </w:tabs>
              <w:rPr>
                <w:sz w:val="28"/>
                <w:szCs w:val="28"/>
              </w:rPr>
            </w:pPr>
            <w:r w:rsidRPr="00DF6D4C">
              <w:rPr>
                <w:sz w:val="28"/>
                <w:szCs w:val="28"/>
              </w:rPr>
              <w:t>ООО УК «</w:t>
            </w:r>
            <w:proofErr w:type="spellStart"/>
            <w:r w:rsidRPr="00DF6D4C">
              <w:rPr>
                <w:sz w:val="28"/>
                <w:szCs w:val="28"/>
              </w:rPr>
              <w:t>Жилсервис</w:t>
            </w:r>
            <w:proofErr w:type="spellEnd"/>
            <w:r w:rsidRPr="00DF6D4C">
              <w:rPr>
                <w:sz w:val="28"/>
                <w:szCs w:val="28"/>
              </w:rPr>
              <w:t xml:space="preserve"> плюс»</w:t>
            </w:r>
          </w:p>
        </w:tc>
        <w:tc>
          <w:tcPr>
            <w:tcW w:w="3471" w:type="dxa"/>
          </w:tcPr>
          <w:p w:rsidR="00471A98" w:rsidRDefault="00471A98" w:rsidP="008E367D">
            <w:r>
              <w:rPr>
                <w:sz w:val="28"/>
                <w:szCs w:val="28"/>
              </w:rPr>
              <w:t>11</w:t>
            </w:r>
            <w:r w:rsidRPr="001A1FBB">
              <w:rPr>
                <w:sz w:val="28"/>
                <w:szCs w:val="28"/>
              </w:rPr>
              <w:t xml:space="preserve"> августа 202</w:t>
            </w:r>
            <w:r>
              <w:rPr>
                <w:sz w:val="28"/>
                <w:szCs w:val="28"/>
              </w:rPr>
              <w:t>5</w:t>
            </w:r>
            <w:r w:rsidRPr="001A1FBB">
              <w:rPr>
                <w:sz w:val="28"/>
                <w:szCs w:val="28"/>
              </w:rPr>
              <w:t>г.</w:t>
            </w:r>
          </w:p>
        </w:tc>
      </w:tr>
      <w:tr w:rsidR="00471A98" w:rsidRPr="00DF6D4C" w:rsidTr="00CC4D5F">
        <w:tc>
          <w:tcPr>
            <w:tcW w:w="0" w:type="auto"/>
            <w:vAlign w:val="center"/>
          </w:tcPr>
          <w:p w:rsidR="00471A98" w:rsidRPr="00DF6D4C" w:rsidRDefault="00471A98" w:rsidP="008E367D">
            <w:pPr>
              <w:tabs>
                <w:tab w:val="left" w:pos="3040"/>
              </w:tabs>
              <w:jc w:val="center"/>
              <w:rPr>
                <w:sz w:val="28"/>
                <w:szCs w:val="28"/>
              </w:rPr>
            </w:pPr>
            <w:r>
              <w:rPr>
                <w:sz w:val="28"/>
                <w:szCs w:val="28"/>
              </w:rPr>
              <w:t>3</w:t>
            </w:r>
          </w:p>
        </w:tc>
        <w:tc>
          <w:tcPr>
            <w:tcW w:w="6337" w:type="dxa"/>
          </w:tcPr>
          <w:p w:rsidR="00471A98" w:rsidRPr="00DF6D4C" w:rsidRDefault="00471A98" w:rsidP="008E367D">
            <w:pPr>
              <w:tabs>
                <w:tab w:val="left" w:pos="3040"/>
              </w:tabs>
              <w:rPr>
                <w:sz w:val="28"/>
                <w:szCs w:val="28"/>
              </w:rPr>
            </w:pPr>
            <w:r w:rsidRPr="00DF6D4C">
              <w:rPr>
                <w:sz w:val="28"/>
                <w:szCs w:val="28"/>
              </w:rPr>
              <w:t>ООО УК «Союз-Менеджмент»</w:t>
            </w:r>
          </w:p>
        </w:tc>
        <w:tc>
          <w:tcPr>
            <w:tcW w:w="3471" w:type="dxa"/>
          </w:tcPr>
          <w:p w:rsidR="00471A98" w:rsidRDefault="00471A98" w:rsidP="008E367D">
            <w:r>
              <w:rPr>
                <w:sz w:val="28"/>
                <w:szCs w:val="28"/>
              </w:rPr>
              <w:t>12</w:t>
            </w:r>
            <w:r w:rsidRPr="001A1FBB">
              <w:rPr>
                <w:sz w:val="28"/>
                <w:szCs w:val="28"/>
              </w:rPr>
              <w:t xml:space="preserve"> августа 202</w:t>
            </w:r>
            <w:r>
              <w:rPr>
                <w:sz w:val="28"/>
                <w:szCs w:val="28"/>
              </w:rPr>
              <w:t>5</w:t>
            </w:r>
            <w:r w:rsidRPr="001A1FBB">
              <w:rPr>
                <w:sz w:val="28"/>
                <w:szCs w:val="28"/>
              </w:rPr>
              <w:t>г.</w:t>
            </w:r>
          </w:p>
        </w:tc>
      </w:tr>
      <w:tr w:rsidR="00471A98" w:rsidRPr="00DF6D4C" w:rsidTr="00CC4D5F">
        <w:tc>
          <w:tcPr>
            <w:tcW w:w="0" w:type="auto"/>
            <w:vAlign w:val="center"/>
          </w:tcPr>
          <w:p w:rsidR="00471A98" w:rsidRDefault="00471A98" w:rsidP="008E367D">
            <w:pPr>
              <w:tabs>
                <w:tab w:val="left" w:pos="3040"/>
              </w:tabs>
              <w:jc w:val="center"/>
              <w:rPr>
                <w:sz w:val="28"/>
                <w:szCs w:val="28"/>
              </w:rPr>
            </w:pPr>
            <w:r>
              <w:rPr>
                <w:sz w:val="28"/>
                <w:szCs w:val="28"/>
              </w:rPr>
              <w:t>4</w:t>
            </w:r>
          </w:p>
        </w:tc>
        <w:tc>
          <w:tcPr>
            <w:tcW w:w="6337" w:type="dxa"/>
          </w:tcPr>
          <w:p w:rsidR="00471A98" w:rsidRPr="00DF6D4C" w:rsidRDefault="00471A98" w:rsidP="008E367D">
            <w:pPr>
              <w:tabs>
                <w:tab w:val="left" w:pos="3040"/>
              </w:tabs>
              <w:rPr>
                <w:sz w:val="28"/>
                <w:szCs w:val="28"/>
              </w:rPr>
            </w:pPr>
            <w:r>
              <w:rPr>
                <w:sz w:val="28"/>
                <w:szCs w:val="28"/>
              </w:rPr>
              <w:t>ООО «Дом Плюс»</w:t>
            </w:r>
          </w:p>
        </w:tc>
        <w:tc>
          <w:tcPr>
            <w:tcW w:w="3471" w:type="dxa"/>
          </w:tcPr>
          <w:p w:rsidR="00471A98" w:rsidRDefault="00471A98" w:rsidP="008E367D">
            <w:r>
              <w:rPr>
                <w:sz w:val="28"/>
                <w:szCs w:val="28"/>
              </w:rPr>
              <w:t>13</w:t>
            </w:r>
            <w:r w:rsidRPr="001A1FBB">
              <w:rPr>
                <w:sz w:val="28"/>
                <w:szCs w:val="28"/>
              </w:rPr>
              <w:t xml:space="preserve"> августа 202</w:t>
            </w:r>
            <w:r>
              <w:rPr>
                <w:sz w:val="28"/>
                <w:szCs w:val="28"/>
              </w:rPr>
              <w:t>5</w:t>
            </w:r>
            <w:r w:rsidRPr="001A1FBB">
              <w:rPr>
                <w:sz w:val="28"/>
                <w:szCs w:val="28"/>
              </w:rPr>
              <w:t>г.</w:t>
            </w:r>
          </w:p>
        </w:tc>
      </w:tr>
      <w:tr w:rsidR="00471A98" w:rsidRPr="00DF6D4C" w:rsidTr="00CC4D5F">
        <w:tc>
          <w:tcPr>
            <w:tcW w:w="0" w:type="auto"/>
            <w:vAlign w:val="center"/>
          </w:tcPr>
          <w:p w:rsidR="00471A98" w:rsidRPr="00DF6D4C" w:rsidRDefault="00471A98" w:rsidP="008E367D">
            <w:pPr>
              <w:tabs>
                <w:tab w:val="left" w:pos="3040"/>
              </w:tabs>
              <w:jc w:val="center"/>
              <w:rPr>
                <w:sz w:val="28"/>
                <w:szCs w:val="28"/>
              </w:rPr>
            </w:pPr>
            <w:r>
              <w:rPr>
                <w:sz w:val="28"/>
                <w:szCs w:val="28"/>
              </w:rPr>
              <w:t>5</w:t>
            </w:r>
          </w:p>
        </w:tc>
        <w:tc>
          <w:tcPr>
            <w:tcW w:w="6337" w:type="dxa"/>
            <w:vAlign w:val="center"/>
          </w:tcPr>
          <w:p w:rsidR="00471A98" w:rsidRPr="00DF6D4C" w:rsidRDefault="00471A98" w:rsidP="008E367D">
            <w:pPr>
              <w:tabs>
                <w:tab w:val="left" w:pos="3040"/>
              </w:tabs>
              <w:rPr>
                <w:sz w:val="28"/>
                <w:szCs w:val="28"/>
              </w:rPr>
            </w:pPr>
            <w:r>
              <w:rPr>
                <w:sz w:val="28"/>
                <w:szCs w:val="28"/>
              </w:rPr>
              <w:t xml:space="preserve">Управление </w:t>
            </w:r>
            <w:r w:rsidRPr="00DF6D4C">
              <w:rPr>
                <w:sz w:val="28"/>
                <w:szCs w:val="28"/>
              </w:rPr>
              <w:t>образовани</w:t>
            </w:r>
            <w:r>
              <w:rPr>
                <w:sz w:val="28"/>
                <w:szCs w:val="28"/>
              </w:rPr>
              <w:t>я</w:t>
            </w:r>
            <w:r w:rsidRPr="00DF6D4C">
              <w:rPr>
                <w:sz w:val="28"/>
                <w:szCs w:val="28"/>
              </w:rPr>
              <w:t xml:space="preserve"> Администрации муниципального образования «Сафоновский </w:t>
            </w:r>
            <w:r>
              <w:rPr>
                <w:sz w:val="28"/>
                <w:szCs w:val="28"/>
              </w:rPr>
              <w:t>муниципальный округ</w:t>
            </w:r>
            <w:r w:rsidRPr="00DF6D4C">
              <w:rPr>
                <w:sz w:val="28"/>
                <w:szCs w:val="28"/>
              </w:rPr>
              <w:t>» Смоленской области</w:t>
            </w:r>
          </w:p>
        </w:tc>
        <w:tc>
          <w:tcPr>
            <w:tcW w:w="3471" w:type="dxa"/>
          </w:tcPr>
          <w:p w:rsidR="00471A98" w:rsidRDefault="00471A98" w:rsidP="008E367D">
            <w:r>
              <w:rPr>
                <w:sz w:val="28"/>
                <w:szCs w:val="28"/>
              </w:rPr>
              <w:t>14</w:t>
            </w:r>
            <w:r w:rsidRPr="001A1FBB">
              <w:rPr>
                <w:sz w:val="28"/>
                <w:szCs w:val="28"/>
              </w:rPr>
              <w:t xml:space="preserve"> августа 202</w:t>
            </w:r>
            <w:r>
              <w:rPr>
                <w:sz w:val="28"/>
                <w:szCs w:val="28"/>
              </w:rPr>
              <w:t>5</w:t>
            </w:r>
            <w:r w:rsidRPr="001A1FBB">
              <w:rPr>
                <w:sz w:val="28"/>
                <w:szCs w:val="28"/>
              </w:rPr>
              <w:t>г.</w:t>
            </w:r>
          </w:p>
        </w:tc>
      </w:tr>
      <w:tr w:rsidR="00471A98" w:rsidRPr="00DF6D4C" w:rsidTr="00CC4D5F">
        <w:tc>
          <w:tcPr>
            <w:tcW w:w="0" w:type="auto"/>
            <w:vAlign w:val="center"/>
          </w:tcPr>
          <w:p w:rsidR="00471A98" w:rsidRPr="00DF6D4C" w:rsidRDefault="00471A98" w:rsidP="008E367D">
            <w:pPr>
              <w:tabs>
                <w:tab w:val="left" w:pos="3040"/>
              </w:tabs>
              <w:jc w:val="center"/>
              <w:rPr>
                <w:sz w:val="28"/>
                <w:szCs w:val="28"/>
              </w:rPr>
            </w:pPr>
            <w:r>
              <w:rPr>
                <w:sz w:val="28"/>
                <w:szCs w:val="28"/>
              </w:rPr>
              <w:t>6</w:t>
            </w:r>
          </w:p>
        </w:tc>
        <w:tc>
          <w:tcPr>
            <w:tcW w:w="6337" w:type="dxa"/>
            <w:vAlign w:val="center"/>
          </w:tcPr>
          <w:p w:rsidR="00471A98" w:rsidRPr="00DF6D4C" w:rsidRDefault="00471A98" w:rsidP="008E367D">
            <w:pPr>
              <w:tabs>
                <w:tab w:val="left" w:pos="3040"/>
              </w:tabs>
              <w:rPr>
                <w:sz w:val="28"/>
                <w:szCs w:val="28"/>
              </w:rPr>
            </w:pPr>
            <w:r>
              <w:rPr>
                <w:sz w:val="28"/>
                <w:szCs w:val="28"/>
              </w:rPr>
              <w:t>Управление</w:t>
            </w:r>
            <w:r w:rsidRPr="00DF6D4C">
              <w:rPr>
                <w:sz w:val="28"/>
                <w:szCs w:val="28"/>
              </w:rPr>
              <w:t xml:space="preserve"> культур</w:t>
            </w:r>
            <w:r>
              <w:rPr>
                <w:sz w:val="28"/>
                <w:szCs w:val="28"/>
              </w:rPr>
              <w:t>ы, туризма, молодежной политики и патриотического воспитания</w:t>
            </w:r>
            <w:r w:rsidRPr="00DF6D4C">
              <w:rPr>
                <w:sz w:val="28"/>
                <w:szCs w:val="28"/>
              </w:rPr>
              <w:t xml:space="preserve"> Администрации муниципального образования «Сафоновский </w:t>
            </w:r>
            <w:r>
              <w:rPr>
                <w:sz w:val="28"/>
                <w:szCs w:val="28"/>
              </w:rPr>
              <w:t>муниципальный округ</w:t>
            </w:r>
            <w:r w:rsidRPr="00DF6D4C">
              <w:rPr>
                <w:sz w:val="28"/>
                <w:szCs w:val="28"/>
              </w:rPr>
              <w:t>» Смоленской области</w:t>
            </w:r>
          </w:p>
        </w:tc>
        <w:tc>
          <w:tcPr>
            <w:tcW w:w="3471" w:type="dxa"/>
          </w:tcPr>
          <w:p w:rsidR="00471A98" w:rsidRDefault="00471A98" w:rsidP="008E367D">
            <w:r>
              <w:rPr>
                <w:sz w:val="28"/>
                <w:szCs w:val="28"/>
              </w:rPr>
              <w:t>15</w:t>
            </w:r>
            <w:r w:rsidRPr="001A1FBB">
              <w:rPr>
                <w:sz w:val="28"/>
                <w:szCs w:val="28"/>
              </w:rPr>
              <w:t xml:space="preserve"> августа 202</w:t>
            </w:r>
            <w:r>
              <w:rPr>
                <w:sz w:val="28"/>
                <w:szCs w:val="28"/>
              </w:rPr>
              <w:t>5</w:t>
            </w:r>
            <w:r w:rsidRPr="001A1FBB">
              <w:rPr>
                <w:sz w:val="28"/>
                <w:szCs w:val="28"/>
              </w:rPr>
              <w:t>г.</w:t>
            </w:r>
          </w:p>
        </w:tc>
      </w:tr>
      <w:tr w:rsidR="00471A98" w:rsidRPr="00DF6D4C" w:rsidTr="00CC4D5F">
        <w:tc>
          <w:tcPr>
            <w:tcW w:w="0" w:type="auto"/>
            <w:vAlign w:val="center"/>
          </w:tcPr>
          <w:p w:rsidR="00471A98" w:rsidRDefault="00471A98" w:rsidP="008E367D">
            <w:pPr>
              <w:tabs>
                <w:tab w:val="left" w:pos="3040"/>
              </w:tabs>
              <w:jc w:val="center"/>
              <w:rPr>
                <w:sz w:val="28"/>
                <w:szCs w:val="28"/>
              </w:rPr>
            </w:pPr>
            <w:r>
              <w:rPr>
                <w:sz w:val="28"/>
                <w:szCs w:val="28"/>
              </w:rPr>
              <w:t>7</w:t>
            </w:r>
          </w:p>
        </w:tc>
        <w:tc>
          <w:tcPr>
            <w:tcW w:w="6337" w:type="dxa"/>
          </w:tcPr>
          <w:p w:rsidR="00471A98" w:rsidRPr="00DF6D4C" w:rsidRDefault="00471A98" w:rsidP="008E367D">
            <w:pPr>
              <w:tabs>
                <w:tab w:val="left" w:pos="3040"/>
              </w:tabs>
              <w:rPr>
                <w:sz w:val="28"/>
                <w:szCs w:val="28"/>
              </w:rPr>
            </w:pPr>
            <w:r>
              <w:rPr>
                <w:sz w:val="28"/>
                <w:szCs w:val="28"/>
              </w:rPr>
              <w:t>ООО «</w:t>
            </w:r>
            <w:proofErr w:type="spellStart"/>
            <w:r>
              <w:rPr>
                <w:sz w:val="28"/>
                <w:szCs w:val="28"/>
              </w:rPr>
              <w:t>Городъ</w:t>
            </w:r>
            <w:proofErr w:type="spellEnd"/>
            <w:r>
              <w:rPr>
                <w:sz w:val="28"/>
                <w:szCs w:val="28"/>
              </w:rPr>
              <w:t>»</w:t>
            </w:r>
          </w:p>
        </w:tc>
        <w:tc>
          <w:tcPr>
            <w:tcW w:w="3471" w:type="dxa"/>
          </w:tcPr>
          <w:p w:rsidR="00471A98" w:rsidRDefault="00471A98" w:rsidP="008E367D">
            <w:r>
              <w:rPr>
                <w:sz w:val="28"/>
                <w:szCs w:val="28"/>
              </w:rPr>
              <w:t>18</w:t>
            </w:r>
            <w:r w:rsidRPr="001A1FBB">
              <w:rPr>
                <w:sz w:val="28"/>
                <w:szCs w:val="28"/>
              </w:rPr>
              <w:t xml:space="preserve"> августа 202</w:t>
            </w:r>
            <w:r>
              <w:rPr>
                <w:sz w:val="28"/>
                <w:szCs w:val="28"/>
              </w:rPr>
              <w:t>5</w:t>
            </w:r>
            <w:r w:rsidRPr="001A1FBB">
              <w:rPr>
                <w:sz w:val="28"/>
                <w:szCs w:val="28"/>
              </w:rPr>
              <w:t>г.</w:t>
            </w:r>
          </w:p>
        </w:tc>
      </w:tr>
      <w:tr w:rsidR="00471A98" w:rsidRPr="00EA3DB6" w:rsidTr="00CC4D5F">
        <w:tc>
          <w:tcPr>
            <w:tcW w:w="0" w:type="auto"/>
            <w:vAlign w:val="center"/>
          </w:tcPr>
          <w:p w:rsidR="00471A98" w:rsidRPr="00EA3DB6" w:rsidRDefault="00471A98" w:rsidP="008E367D">
            <w:pPr>
              <w:tabs>
                <w:tab w:val="left" w:pos="3040"/>
              </w:tabs>
              <w:jc w:val="center"/>
              <w:rPr>
                <w:sz w:val="28"/>
                <w:szCs w:val="28"/>
              </w:rPr>
            </w:pPr>
            <w:r>
              <w:rPr>
                <w:sz w:val="28"/>
                <w:szCs w:val="28"/>
              </w:rPr>
              <w:t>8</w:t>
            </w:r>
          </w:p>
        </w:tc>
        <w:tc>
          <w:tcPr>
            <w:tcW w:w="6337" w:type="dxa"/>
          </w:tcPr>
          <w:p w:rsidR="00471A98" w:rsidRPr="00EA3DB6" w:rsidRDefault="00471A98" w:rsidP="008E367D">
            <w:pPr>
              <w:tabs>
                <w:tab w:val="left" w:pos="3040"/>
              </w:tabs>
              <w:rPr>
                <w:sz w:val="28"/>
                <w:szCs w:val="28"/>
              </w:rPr>
            </w:pPr>
            <w:r w:rsidRPr="00EA3DB6">
              <w:rPr>
                <w:sz w:val="28"/>
                <w:szCs w:val="28"/>
              </w:rPr>
              <w:t xml:space="preserve">ОГБУЗ «Сафоновская центральная районная больница» </w:t>
            </w:r>
          </w:p>
        </w:tc>
        <w:tc>
          <w:tcPr>
            <w:tcW w:w="3471" w:type="dxa"/>
          </w:tcPr>
          <w:p w:rsidR="00471A98" w:rsidRPr="00EA3DB6" w:rsidRDefault="00471A98" w:rsidP="008E367D">
            <w:pPr>
              <w:rPr>
                <w:sz w:val="28"/>
                <w:szCs w:val="28"/>
              </w:rPr>
            </w:pPr>
            <w:r>
              <w:rPr>
                <w:sz w:val="28"/>
                <w:szCs w:val="28"/>
              </w:rPr>
              <w:t>19</w:t>
            </w:r>
            <w:r w:rsidRPr="00EA3DB6">
              <w:rPr>
                <w:sz w:val="28"/>
                <w:szCs w:val="28"/>
              </w:rPr>
              <w:t xml:space="preserve"> августа 2025г.</w:t>
            </w:r>
          </w:p>
        </w:tc>
      </w:tr>
      <w:tr w:rsidR="00471A98" w:rsidRPr="00EA3DB6" w:rsidTr="00CC4D5F">
        <w:tc>
          <w:tcPr>
            <w:tcW w:w="0" w:type="auto"/>
            <w:vAlign w:val="center"/>
          </w:tcPr>
          <w:p w:rsidR="00471A98" w:rsidRPr="00EA3DB6" w:rsidRDefault="00471A98" w:rsidP="008E367D">
            <w:pPr>
              <w:tabs>
                <w:tab w:val="left" w:pos="3040"/>
              </w:tabs>
              <w:jc w:val="center"/>
              <w:rPr>
                <w:sz w:val="28"/>
                <w:szCs w:val="28"/>
              </w:rPr>
            </w:pPr>
            <w:r>
              <w:rPr>
                <w:sz w:val="28"/>
                <w:szCs w:val="28"/>
              </w:rPr>
              <w:t>9</w:t>
            </w:r>
          </w:p>
        </w:tc>
        <w:tc>
          <w:tcPr>
            <w:tcW w:w="6337" w:type="dxa"/>
          </w:tcPr>
          <w:p w:rsidR="00471A98" w:rsidRPr="00EA3DB6" w:rsidRDefault="00471A98" w:rsidP="008E367D">
            <w:pPr>
              <w:tabs>
                <w:tab w:val="left" w:pos="3040"/>
              </w:tabs>
              <w:rPr>
                <w:sz w:val="28"/>
                <w:szCs w:val="28"/>
              </w:rPr>
            </w:pPr>
            <w:r w:rsidRPr="00EA3DB6">
              <w:rPr>
                <w:sz w:val="28"/>
                <w:szCs w:val="28"/>
              </w:rPr>
              <w:t>Сафоновский филиал ОГБПОУ СмолАПО</w:t>
            </w:r>
          </w:p>
        </w:tc>
        <w:tc>
          <w:tcPr>
            <w:tcW w:w="3471" w:type="dxa"/>
          </w:tcPr>
          <w:p w:rsidR="00471A98" w:rsidRPr="00EA3DB6" w:rsidRDefault="00471A98" w:rsidP="008E367D">
            <w:pPr>
              <w:rPr>
                <w:sz w:val="28"/>
                <w:szCs w:val="28"/>
              </w:rPr>
            </w:pPr>
            <w:r w:rsidRPr="00EA3DB6">
              <w:rPr>
                <w:sz w:val="28"/>
                <w:szCs w:val="28"/>
              </w:rPr>
              <w:t>2</w:t>
            </w:r>
            <w:r>
              <w:rPr>
                <w:sz w:val="28"/>
                <w:szCs w:val="28"/>
              </w:rPr>
              <w:t>0</w:t>
            </w:r>
            <w:r w:rsidRPr="00EA3DB6">
              <w:rPr>
                <w:sz w:val="28"/>
                <w:szCs w:val="28"/>
              </w:rPr>
              <w:t xml:space="preserve"> августа 2025г.</w:t>
            </w:r>
          </w:p>
        </w:tc>
      </w:tr>
      <w:tr w:rsidR="00471A98" w:rsidRPr="00EA3DB6" w:rsidTr="00CC4D5F">
        <w:tc>
          <w:tcPr>
            <w:tcW w:w="0" w:type="auto"/>
            <w:vAlign w:val="center"/>
          </w:tcPr>
          <w:p w:rsidR="00471A98" w:rsidRPr="00EA3DB6" w:rsidRDefault="00471A98" w:rsidP="008E367D">
            <w:pPr>
              <w:tabs>
                <w:tab w:val="left" w:pos="3040"/>
              </w:tabs>
              <w:jc w:val="center"/>
              <w:rPr>
                <w:sz w:val="28"/>
                <w:szCs w:val="28"/>
              </w:rPr>
            </w:pPr>
            <w:r>
              <w:rPr>
                <w:sz w:val="28"/>
                <w:szCs w:val="28"/>
              </w:rPr>
              <w:t>10</w:t>
            </w:r>
          </w:p>
        </w:tc>
        <w:tc>
          <w:tcPr>
            <w:tcW w:w="6337" w:type="dxa"/>
          </w:tcPr>
          <w:p w:rsidR="00471A98" w:rsidRPr="00EA3DB6" w:rsidRDefault="00471A98" w:rsidP="008E367D">
            <w:pPr>
              <w:tabs>
                <w:tab w:val="left" w:pos="3040"/>
              </w:tabs>
              <w:rPr>
                <w:sz w:val="28"/>
                <w:szCs w:val="28"/>
              </w:rPr>
            </w:pPr>
            <w:r w:rsidRPr="00EA3DB6">
              <w:rPr>
                <w:sz w:val="28"/>
                <w:szCs w:val="28"/>
              </w:rPr>
              <w:t>СОГБПОУ «Сафоновский индустриально-технологический техникум»</w:t>
            </w:r>
          </w:p>
        </w:tc>
        <w:tc>
          <w:tcPr>
            <w:tcW w:w="3471" w:type="dxa"/>
          </w:tcPr>
          <w:p w:rsidR="00471A98" w:rsidRPr="00EA3DB6" w:rsidRDefault="00471A98" w:rsidP="008E367D">
            <w:pPr>
              <w:rPr>
                <w:sz w:val="28"/>
                <w:szCs w:val="28"/>
              </w:rPr>
            </w:pPr>
            <w:r w:rsidRPr="00EA3DB6">
              <w:rPr>
                <w:sz w:val="28"/>
                <w:szCs w:val="28"/>
              </w:rPr>
              <w:t>2</w:t>
            </w:r>
            <w:r>
              <w:rPr>
                <w:sz w:val="28"/>
                <w:szCs w:val="28"/>
              </w:rPr>
              <w:t>1</w:t>
            </w:r>
            <w:r w:rsidRPr="00EA3DB6">
              <w:rPr>
                <w:sz w:val="28"/>
                <w:szCs w:val="28"/>
              </w:rPr>
              <w:t xml:space="preserve"> августа 2025г.</w:t>
            </w:r>
          </w:p>
        </w:tc>
      </w:tr>
      <w:tr w:rsidR="00471A98" w:rsidRPr="00EA3DB6" w:rsidTr="00CC4D5F">
        <w:tc>
          <w:tcPr>
            <w:tcW w:w="0" w:type="auto"/>
            <w:vAlign w:val="center"/>
          </w:tcPr>
          <w:p w:rsidR="00471A98" w:rsidRDefault="00471A98" w:rsidP="008E367D">
            <w:pPr>
              <w:tabs>
                <w:tab w:val="left" w:pos="3040"/>
              </w:tabs>
              <w:jc w:val="center"/>
              <w:rPr>
                <w:sz w:val="28"/>
                <w:szCs w:val="28"/>
              </w:rPr>
            </w:pPr>
            <w:r>
              <w:rPr>
                <w:sz w:val="28"/>
                <w:szCs w:val="28"/>
              </w:rPr>
              <w:t>11</w:t>
            </w:r>
          </w:p>
        </w:tc>
        <w:tc>
          <w:tcPr>
            <w:tcW w:w="6337" w:type="dxa"/>
          </w:tcPr>
          <w:p w:rsidR="00471A98" w:rsidRPr="00EA3DB6" w:rsidRDefault="00471A98" w:rsidP="008E367D">
            <w:pPr>
              <w:tabs>
                <w:tab w:val="left" w:pos="3040"/>
              </w:tabs>
              <w:rPr>
                <w:sz w:val="28"/>
                <w:szCs w:val="28"/>
              </w:rPr>
            </w:pPr>
            <w:r>
              <w:rPr>
                <w:sz w:val="28"/>
                <w:szCs w:val="28"/>
              </w:rPr>
              <w:t>ООО «УК Содружество»</w:t>
            </w:r>
          </w:p>
        </w:tc>
        <w:tc>
          <w:tcPr>
            <w:tcW w:w="3471" w:type="dxa"/>
          </w:tcPr>
          <w:p w:rsidR="00471A98" w:rsidRPr="00EA3DB6" w:rsidRDefault="00471A98" w:rsidP="008E367D">
            <w:pPr>
              <w:rPr>
                <w:sz w:val="28"/>
                <w:szCs w:val="28"/>
              </w:rPr>
            </w:pPr>
            <w:r w:rsidRPr="00EA3DB6">
              <w:rPr>
                <w:sz w:val="28"/>
                <w:szCs w:val="28"/>
              </w:rPr>
              <w:t>2</w:t>
            </w:r>
            <w:r>
              <w:rPr>
                <w:sz w:val="28"/>
                <w:szCs w:val="28"/>
              </w:rPr>
              <w:t>1</w:t>
            </w:r>
            <w:r w:rsidRPr="00EA3DB6">
              <w:rPr>
                <w:sz w:val="28"/>
                <w:szCs w:val="28"/>
              </w:rPr>
              <w:t xml:space="preserve"> августа 2025г.</w:t>
            </w:r>
          </w:p>
        </w:tc>
      </w:tr>
    </w:tbl>
    <w:p w:rsidR="00471A98" w:rsidRPr="00EA3DB6" w:rsidRDefault="00471A98" w:rsidP="00471A98">
      <w:pPr>
        <w:tabs>
          <w:tab w:val="left" w:pos="3040"/>
        </w:tabs>
        <w:rPr>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6182"/>
        <w:gridCol w:w="3550"/>
      </w:tblGrid>
      <w:tr w:rsidR="00471A98" w:rsidRPr="00031FBA" w:rsidTr="00CC4D5F">
        <w:tc>
          <w:tcPr>
            <w:tcW w:w="617" w:type="dxa"/>
          </w:tcPr>
          <w:p w:rsidR="00471A98" w:rsidRPr="004A1472" w:rsidRDefault="00471A98" w:rsidP="008E367D">
            <w:pPr>
              <w:tabs>
                <w:tab w:val="left" w:pos="3040"/>
              </w:tabs>
              <w:rPr>
                <w:b/>
                <w:sz w:val="28"/>
                <w:szCs w:val="28"/>
              </w:rPr>
            </w:pPr>
            <w:r w:rsidRPr="004A1472">
              <w:rPr>
                <w:b/>
                <w:sz w:val="28"/>
                <w:szCs w:val="28"/>
              </w:rPr>
              <w:t>№</w:t>
            </w:r>
          </w:p>
          <w:p w:rsidR="00471A98" w:rsidRPr="004A1472" w:rsidRDefault="00471A98" w:rsidP="008E367D">
            <w:pPr>
              <w:tabs>
                <w:tab w:val="left" w:pos="3040"/>
              </w:tabs>
              <w:rPr>
                <w:b/>
                <w:sz w:val="28"/>
                <w:szCs w:val="28"/>
              </w:rPr>
            </w:pPr>
            <w:r w:rsidRPr="004A1472">
              <w:rPr>
                <w:b/>
                <w:sz w:val="28"/>
                <w:szCs w:val="28"/>
              </w:rPr>
              <w:t>п/п</w:t>
            </w:r>
          </w:p>
        </w:tc>
        <w:tc>
          <w:tcPr>
            <w:tcW w:w="6182" w:type="dxa"/>
          </w:tcPr>
          <w:p w:rsidR="00471A98" w:rsidRPr="004A1472" w:rsidRDefault="00471A98" w:rsidP="008E367D">
            <w:pPr>
              <w:tabs>
                <w:tab w:val="left" w:pos="3040"/>
              </w:tabs>
              <w:jc w:val="both"/>
              <w:rPr>
                <w:b/>
                <w:sz w:val="28"/>
                <w:szCs w:val="28"/>
              </w:rPr>
            </w:pPr>
            <w:r w:rsidRPr="004A1472">
              <w:rPr>
                <w:b/>
                <w:sz w:val="28"/>
                <w:szCs w:val="28"/>
              </w:rPr>
              <w:t>Наименование теплоснабжающих,</w:t>
            </w:r>
          </w:p>
          <w:p w:rsidR="00471A98" w:rsidRPr="004A1472" w:rsidRDefault="00471A98" w:rsidP="006408BF">
            <w:pPr>
              <w:tabs>
                <w:tab w:val="left" w:pos="3040"/>
              </w:tabs>
              <w:rPr>
                <w:b/>
                <w:sz w:val="28"/>
                <w:szCs w:val="28"/>
              </w:rPr>
            </w:pPr>
            <w:proofErr w:type="spellStart"/>
            <w:r w:rsidRPr="004A1472">
              <w:rPr>
                <w:b/>
                <w:sz w:val="28"/>
                <w:szCs w:val="28"/>
              </w:rPr>
              <w:t>теплосетевых</w:t>
            </w:r>
            <w:proofErr w:type="spellEnd"/>
            <w:r w:rsidRPr="004A1472">
              <w:rPr>
                <w:b/>
                <w:sz w:val="28"/>
                <w:szCs w:val="28"/>
              </w:rPr>
              <w:t xml:space="preserve"> организаци</w:t>
            </w:r>
            <w:r w:rsidR="006408BF">
              <w:rPr>
                <w:b/>
                <w:sz w:val="28"/>
                <w:szCs w:val="28"/>
              </w:rPr>
              <w:t>й</w:t>
            </w:r>
            <w:r w:rsidRPr="004A1472">
              <w:rPr>
                <w:b/>
                <w:sz w:val="28"/>
                <w:szCs w:val="28"/>
              </w:rPr>
              <w:t xml:space="preserve"> </w:t>
            </w:r>
          </w:p>
        </w:tc>
        <w:tc>
          <w:tcPr>
            <w:tcW w:w="3550" w:type="dxa"/>
          </w:tcPr>
          <w:p w:rsidR="00471A98" w:rsidRPr="004A1472" w:rsidRDefault="00471A98" w:rsidP="008E367D">
            <w:pPr>
              <w:tabs>
                <w:tab w:val="left" w:pos="3040"/>
              </w:tabs>
              <w:rPr>
                <w:b/>
                <w:sz w:val="28"/>
                <w:szCs w:val="28"/>
              </w:rPr>
            </w:pPr>
            <w:r w:rsidRPr="004A1472">
              <w:rPr>
                <w:b/>
                <w:sz w:val="28"/>
                <w:szCs w:val="28"/>
              </w:rPr>
              <w:t>Дата проведения проверки</w:t>
            </w:r>
          </w:p>
        </w:tc>
      </w:tr>
      <w:tr w:rsidR="00471A98" w:rsidRPr="00031FBA" w:rsidTr="00CC4D5F">
        <w:tc>
          <w:tcPr>
            <w:tcW w:w="617" w:type="dxa"/>
            <w:vAlign w:val="center"/>
          </w:tcPr>
          <w:p w:rsidR="00471A98" w:rsidRPr="00031FBA" w:rsidRDefault="00471A98" w:rsidP="008E367D">
            <w:pPr>
              <w:tabs>
                <w:tab w:val="left" w:pos="3040"/>
              </w:tabs>
              <w:jc w:val="center"/>
              <w:rPr>
                <w:sz w:val="28"/>
                <w:szCs w:val="28"/>
              </w:rPr>
            </w:pPr>
            <w:r w:rsidRPr="00031FBA">
              <w:rPr>
                <w:sz w:val="28"/>
                <w:szCs w:val="28"/>
              </w:rPr>
              <w:t>1</w:t>
            </w:r>
          </w:p>
        </w:tc>
        <w:tc>
          <w:tcPr>
            <w:tcW w:w="6182" w:type="dxa"/>
          </w:tcPr>
          <w:p w:rsidR="00471A98" w:rsidRPr="00031FBA" w:rsidRDefault="00471A98" w:rsidP="008E367D">
            <w:pPr>
              <w:tabs>
                <w:tab w:val="left" w:pos="3040"/>
              </w:tabs>
              <w:rPr>
                <w:sz w:val="28"/>
                <w:szCs w:val="28"/>
              </w:rPr>
            </w:pPr>
            <w:r w:rsidRPr="00031FBA">
              <w:rPr>
                <w:sz w:val="28"/>
                <w:szCs w:val="28"/>
              </w:rPr>
              <w:t>СФ ООО «Смоленскрегионтеплоэнерго»</w:t>
            </w:r>
          </w:p>
        </w:tc>
        <w:tc>
          <w:tcPr>
            <w:tcW w:w="3550" w:type="dxa"/>
          </w:tcPr>
          <w:p w:rsidR="00471A98" w:rsidRPr="00031FBA" w:rsidRDefault="00471A98" w:rsidP="008E367D">
            <w:pPr>
              <w:tabs>
                <w:tab w:val="left" w:pos="3204"/>
              </w:tabs>
              <w:ind w:right="-108"/>
              <w:rPr>
                <w:sz w:val="28"/>
                <w:szCs w:val="28"/>
              </w:rPr>
            </w:pPr>
            <w:r>
              <w:rPr>
                <w:sz w:val="28"/>
                <w:szCs w:val="28"/>
              </w:rPr>
              <w:t>25</w:t>
            </w:r>
            <w:r w:rsidRPr="00031FBA">
              <w:rPr>
                <w:sz w:val="28"/>
                <w:szCs w:val="28"/>
              </w:rPr>
              <w:t xml:space="preserve"> августа 20</w:t>
            </w:r>
            <w:r>
              <w:rPr>
                <w:sz w:val="28"/>
                <w:szCs w:val="28"/>
              </w:rPr>
              <w:t>25</w:t>
            </w:r>
            <w:r w:rsidRPr="00031FBA">
              <w:rPr>
                <w:sz w:val="28"/>
                <w:szCs w:val="28"/>
              </w:rPr>
              <w:t>г.</w:t>
            </w:r>
          </w:p>
        </w:tc>
      </w:tr>
      <w:tr w:rsidR="00471A98" w:rsidTr="00CC4D5F">
        <w:tc>
          <w:tcPr>
            <w:tcW w:w="617" w:type="dxa"/>
            <w:vAlign w:val="center"/>
          </w:tcPr>
          <w:p w:rsidR="00471A98" w:rsidRPr="00031FBA" w:rsidRDefault="00471A98" w:rsidP="008E367D">
            <w:pPr>
              <w:tabs>
                <w:tab w:val="left" w:pos="3040"/>
              </w:tabs>
              <w:jc w:val="center"/>
              <w:rPr>
                <w:sz w:val="28"/>
                <w:szCs w:val="28"/>
              </w:rPr>
            </w:pPr>
            <w:r>
              <w:rPr>
                <w:sz w:val="28"/>
                <w:szCs w:val="28"/>
              </w:rPr>
              <w:t>2</w:t>
            </w:r>
          </w:p>
        </w:tc>
        <w:tc>
          <w:tcPr>
            <w:tcW w:w="6182" w:type="dxa"/>
          </w:tcPr>
          <w:p w:rsidR="00471A98" w:rsidRPr="00031FBA" w:rsidRDefault="00471A98" w:rsidP="008E367D">
            <w:pPr>
              <w:rPr>
                <w:sz w:val="28"/>
                <w:szCs w:val="28"/>
              </w:rPr>
            </w:pPr>
            <w:r>
              <w:rPr>
                <w:sz w:val="28"/>
                <w:szCs w:val="28"/>
              </w:rPr>
              <w:t>ООО «Тепло Людям. Смоленск»</w:t>
            </w:r>
          </w:p>
        </w:tc>
        <w:tc>
          <w:tcPr>
            <w:tcW w:w="3550" w:type="dxa"/>
          </w:tcPr>
          <w:p w:rsidR="00471A98" w:rsidRDefault="00471A98" w:rsidP="008E367D">
            <w:r>
              <w:rPr>
                <w:sz w:val="28"/>
                <w:szCs w:val="28"/>
              </w:rPr>
              <w:t>26</w:t>
            </w:r>
            <w:r w:rsidRPr="00031FBA">
              <w:rPr>
                <w:sz w:val="28"/>
                <w:szCs w:val="28"/>
              </w:rPr>
              <w:t xml:space="preserve"> августа 20</w:t>
            </w:r>
            <w:r>
              <w:rPr>
                <w:sz w:val="28"/>
                <w:szCs w:val="28"/>
              </w:rPr>
              <w:t>25</w:t>
            </w:r>
            <w:r w:rsidRPr="00031FBA">
              <w:rPr>
                <w:sz w:val="28"/>
                <w:szCs w:val="28"/>
              </w:rPr>
              <w:t>г.</w:t>
            </w:r>
          </w:p>
        </w:tc>
      </w:tr>
    </w:tbl>
    <w:p w:rsidR="00471A98" w:rsidRPr="00AA60BA" w:rsidRDefault="00471A98" w:rsidP="00471A98">
      <w:pPr>
        <w:spacing w:line="264" w:lineRule="auto"/>
        <w:rPr>
          <w:sz w:val="24"/>
          <w:szCs w:val="24"/>
        </w:rPr>
      </w:pPr>
    </w:p>
    <w:p w:rsidR="00471A98" w:rsidRPr="00AA60BA" w:rsidRDefault="00471A98" w:rsidP="00471A98">
      <w:pPr>
        <w:ind w:firstLine="720"/>
        <w:jc w:val="both"/>
        <w:rPr>
          <w:sz w:val="28"/>
          <w:szCs w:val="28"/>
        </w:rPr>
      </w:pPr>
      <w:r w:rsidRPr="00AA60BA">
        <w:rPr>
          <w:sz w:val="28"/>
          <w:szCs w:val="28"/>
        </w:rPr>
        <w:t xml:space="preserve">При оценке Комиссией проверяется выполнение требований, установленных </w:t>
      </w:r>
      <w:r w:rsidR="00AF0605">
        <w:rPr>
          <w:sz w:val="28"/>
          <w:szCs w:val="28"/>
        </w:rPr>
        <w:t>П</w:t>
      </w:r>
      <w:r w:rsidRPr="00AA60BA">
        <w:rPr>
          <w:sz w:val="28"/>
          <w:szCs w:val="28"/>
        </w:rPr>
        <w:t xml:space="preserve">риложениями № </w:t>
      </w:r>
      <w:r w:rsidR="00AF0605">
        <w:rPr>
          <w:sz w:val="28"/>
          <w:szCs w:val="28"/>
        </w:rPr>
        <w:t>3</w:t>
      </w:r>
      <w:r w:rsidRPr="00AA60BA">
        <w:rPr>
          <w:sz w:val="28"/>
          <w:szCs w:val="28"/>
        </w:rPr>
        <w:t xml:space="preserve">, </w:t>
      </w:r>
      <w:r w:rsidRPr="00C67689">
        <w:rPr>
          <w:sz w:val="28"/>
          <w:szCs w:val="28"/>
        </w:rPr>
        <w:t xml:space="preserve">№ </w:t>
      </w:r>
      <w:r w:rsidR="00AF0605" w:rsidRPr="00C67689">
        <w:rPr>
          <w:sz w:val="28"/>
          <w:szCs w:val="28"/>
        </w:rPr>
        <w:t>4</w:t>
      </w:r>
      <w:r w:rsidR="00C67689" w:rsidRPr="00C67689">
        <w:rPr>
          <w:sz w:val="28"/>
          <w:szCs w:val="28"/>
        </w:rPr>
        <w:t>, № 8</w:t>
      </w:r>
      <w:r w:rsidR="00AF0605" w:rsidRPr="00C67689">
        <w:rPr>
          <w:sz w:val="28"/>
          <w:szCs w:val="28"/>
        </w:rPr>
        <w:t xml:space="preserve"> </w:t>
      </w:r>
      <w:r w:rsidRPr="00C67689">
        <w:rPr>
          <w:sz w:val="28"/>
          <w:szCs w:val="28"/>
        </w:rPr>
        <w:t>к</w:t>
      </w:r>
      <w:r w:rsidRPr="00AA60BA">
        <w:rPr>
          <w:sz w:val="28"/>
          <w:szCs w:val="28"/>
        </w:rPr>
        <w:t xml:space="preserve"> настоящей Программе.</w:t>
      </w:r>
      <w:r w:rsidRPr="00AA60BA">
        <w:rPr>
          <w:b/>
          <w:bCs/>
          <w:sz w:val="28"/>
          <w:szCs w:val="28"/>
        </w:rPr>
        <w:t xml:space="preserve"> </w:t>
      </w:r>
    </w:p>
    <w:p w:rsidR="00471A98" w:rsidRPr="00AA60BA" w:rsidRDefault="00471A98" w:rsidP="00471A98">
      <w:pPr>
        <w:ind w:firstLine="720"/>
        <w:jc w:val="both"/>
        <w:rPr>
          <w:sz w:val="28"/>
          <w:szCs w:val="28"/>
        </w:rPr>
      </w:pPr>
      <w:r w:rsidRPr="00AA60BA">
        <w:rPr>
          <w:sz w:val="28"/>
          <w:szCs w:val="28"/>
        </w:rPr>
        <w:t xml:space="preserve">Оценка выполнения </w:t>
      </w:r>
      <w:proofErr w:type="spellStart"/>
      <w:r w:rsidRPr="00AA60BA">
        <w:rPr>
          <w:sz w:val="28"/>
          <w:szCs w:val="28"/>
        </w:rPr>
        <w:t>теплосетевыми</w:t>
      </w:r>
      <w:proofErr w:type="spellEnd"/>
      <w:r w:rsidRPr="00AA60BA">
        <w:rPr>
          <w:sz w:val="28"/>
          <w:szCs w:val="28"/>
        </w:rPr>
        <w:t xml:space="preserve"> и теплоснабжающими организациями требований, установленных Правилами,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w:t>
      </w:r>
    </w:p>
    <w:p w:rsidR="00471A98" w:rsidRDefault="00471A98" w:rsidP="00471A98">
      <w:pPr>
        <w:ind w:firstLine="720"/>
        <w:jc w:val="both"/>
        <w:rPr>
          <w:sz w:val="28"/>
          <w:szCs w:val="28"/>
        </w:rPr>
      </w:pPr>
      <w:r w:rsidRPr="00AA60BA">
        <w:rPr>
          <w:sz w:val="28"/>
          <w:szCs w:val="28"/>
        </w:rPr>
        <w:t xml:space="preserve">В случае отсутствия обязательных требований технических регламентов или иных нормативных правовых актов в сфере теплоснабжения в отношении </w:t>
      </w:r>
      <w:r w:rsidRPr="00AA60BA">
        <w:rPr>
          <w:sz w:val="28"/>
          <w:szCs w:val="28"/>
        </w:rPr>
        <w:lastRenderedPageBreak/>
        <w:t>требований, установленных Программой, Комиссия осуществляют оценку соблюдения локальных актов</w:t>
      </w:r>
      <w:r w:rsidRPr="00AA60BA">
        <w:rPr>
          <w:sz w:val="24"/>
          <w:szCs w:val="24"/>
        </w:rPr>
        <w:t xml:space="preserve"> </w:t>
      </w:r>
      <w:r w:rsidRPr="00AA60BA">
        <w:rPr>
          <w:sz w:val="28"/>
          <w:szCs w:val="28"/>
        </w:rPr>
        <w:t>организаций, подлежащих проверке, регулирующих порядок подготовки к отопительному периоду.</w:t>
      </w:r>
    </w:p>
    <w:p w:rsidR="00471A98" w:rsidRPr="00AA60BA" w:rsidRDefault="00471A98" w:rsidP="00471A98">
      <w:pPr>
        <w:ind w:firstLine="720"/>
        <w:jc w:val="both"/>
        <w:rPr>
          <w:sz w:val="28"/>
          <w:szCs w:val="28"/>
        </w:rPr>
      </w:pPr>
      <w:r w:rsidRPr="00AA60BA">
        <w:rPr>
          <w:sz w:val="28"/>
          <w:szCs w:val="28"/>
        </w:rPr>
        <w:t xml:space="preserve">2.2. В целях проведения оценки Комиссия рассматривает документы, подтверждающие выполнение требований по обеспечению готовности, установленных </w:t>
      </w:r>
      <w:r w:rsidR="00AF0605">
        <w:rPr>
          <w:sz w:val="28"/>
          <w:szCs w:val="28"/>
        </w:rPr>
        <w:t>П</w:t>
      </w:r>
      <w:r w:rsidRPr="00AA60BA">
        <w:rPr>
          <w:sz w:val="28"/>
          <w:szCs w:val="28"/>
        </w:rPr>
        <w:t>риложениями № 3, № 4, № 8 к настоящей Программе,</w:t>
      </w:r>
      <w:r w:rsidRPr="00AA60BA">
        <w:rPr>
          <w:b/>
          <w:bCs/>
          <w:sz w:val="28"/>
          <w:szCs w:val="28"/>
        </w:rPr>
        <w:t xml:space="preserve"> </w:t>
      </w:r>
      <w:r w:rsidRPr="00AA60BA">
        <w:rPr>
          <w:sz w:val="28"/>
          <w:szCs w:val="28"/>
        </w:rPr>
        <w:t xml:space="preserve">а при необходимости </w:t>
      </w:r>
      <w:r w:rsidRPr="00AA60BA">
        <w:rPr>
          <w:color w:val="000000"/>
          <w:sz w:val="28"/>
          <w:szCs w:val="28"/>
          <w:shd w:val="clear" w:color="auto" w:fill="FFFFFF"/>
        </w:rPr>
        <w:t>проводит визуальный осмотр объектов теплоснабжения</w:t>
      </w:r>
      <w:r w:rsidRPr="00AA60BA">
        <w:rPr>
          <w:sz w:val="28"/>
          <w:szCs w:val="28"/>
        </w:rPr>
        <w:t>.</w:t>
      </w:r>
    </w:p>
    <w:p w:rsidR="00471A98" w:rsidRPr="00AA60BA" w:rsidRDefault="00471A98" w:rsidP="00471A98">
      <w:pPr>
        <w:ind w:firstLine="720"/>
        <w:jc w:val="both"/>
        <w:rPr>
          <w:sz w:val="28"/>
          <w:szCs w:val="28"/>
        </w:rPr>
      </w:pPr>
      <w:r w:rsidRPr="00AA60BA">
        <w:rPr>
          <w:sz w:val="28"/>
          <w:szCs w:val="28"/>
        </w:rPr>
        <w:t xml:space="preserve">Результаты оценки оформляются актом оценки обеспечения готовности к отопительному периоду организации (теплоснабжающей, </w:t>
      </w:r>
      <w:proofErr w:type="spellStart"/>
      <w:r w:rsidRPr="00AA60BA">
        <w:rPr>
          <w:sz w:val="28"/>
          <w:szCs w:val="28"/>
        </w:rPr>
        <w:t>теплосетевой</w:t>
      </w:r>
      <w:proofErr w:type="spellEnd"/>
      <w:r w:rsidRPr="00AA60BA">
        <w:rPr>
          <w:sz w:val="28"/>
          <w:szCs w:val="28"/>
        </w:rPr>
        <w:t xml:space="preserve">, потребителя тепловой энергии) </w:t>
      </w:r>
      <w:r w:rsidRPr="006408BF">
        <w:rPr>
          <w:sz w:val="28"/>
          <w:szCs w:val="28"/>
        </w:rPr>
        <w:t>(далее - Акт),</w:t>
      </w:r>
      <w:r w:rsidRPr="00AA60BA">
        <w:rPr>
          <w:sz w:val="28"/>
          <w:szCs w:val="28"/>
        </w:rPr>
        <w:t xml:space="preserve"> который составляется не позднее одного дня с даты завершения оценки, по рекомендуемому образцу согласно </w:t>
      </w:r>
      <w:r w:rsidR="00C67689">
        <w:rPr>
          <w:sz w:val="28"/>
          <w:szCs w:val="28"/>
        </w:rPr>
        <w:t>П</w:t>
      </w:r>
      <w:r w:rsidRPr="00AA60BA">
        <w:rPr>
          <w:sz w:val="28"/>
          <w:szCs w:val="28"/>
        </w:rPr>
        <w:t xml:space="preserve">риложению № 5 к настоящей Программе. </w:t>
      </w:r>
    </w:p>
    <w:p w:rsidR="00471A98" w:rsidRPr="00AA60BA" w:rsidRDefault="00471A98" w:rsidP="00471A98">
      <w:pPr>
        <w:ind w:firstLine="720"/>
        <w:jc w:val="both"/>
        <w:rPr>
          <w:sz w:val="28"/>
          <w:szCs w:val="28"/>
        </w:rPr>
      </w:pPr>
      <w:r w:rsidRPr="00AA60BA">
        <w:rPr>
          <w:sz w:val="28"/>
          <w:szCs w:val="28"/>
        </w:rPr>
        <w:t>В акте содержатся следующие выводы Комиссии по итогам оценки:</w:t>
      </w:r>
    </w:p>
    <w:p w:rsidR="00471A98" w:rsidRPr="00AA60BA" w:rsidRDefault="00471A98" w:rsidP="00471A98">
      <w:pPr>
        <w:ind w:left="709"/>
        <w:jc w:val="both"/>
        <w:rPr>
          <w:sz w:val="28"/>
          <w:szCs w:val="28"/>
        </w:rPr>
      </w:pPr>
      <w:r w:rsidRPr="00AA60BA">
        <w:rPr>
          <w:sz w:val="28"/>
          <w:szCs w:val="28"/>
        </w:rPr>
        <w:t>- объект оценки готов к отопительному периоду;</w:t>
      </w:r>
    </w:p>
    <w:p w:rsidR="00471A98" w:rsidRPr="00AA60BA" w:rsidRDefault="00471A98" w:rsidP="00471A98">
      <w:pPr>
        <w:ind w:firstLine="709"/>
        <w:jc w:val="both"/>
        <w:rPr>
          <w:sz w:val="28"/>
          <w:szCs w:val="28"/>
        </w:rPr>
      </w:pPr>
      <w:r w:rsidRPr="00AA60BA">
        <w:rPr>
          <w:sz w:val="28"/>
          <w:szCs w:val="28"/>
        </w:rPr>
        <w:t>- объект оценки «готов с условиями»;</w:t>
      </w:r>
    </w:p>
    <w:p w:rsidR="00471A98" w:rsidRPr="00AA60BA" w:rsidRDefault="00471A98" w:rsidP="00471A98">
      <w:pPr>
        <w:ind w:left="709"/>
        <w:jc w:val="both"/>
        <w:rPr>
          <w:sz w:val="28"/>
          <w:szCs w:val="28"/>
        </w:rPr>
      </w:pPr>
      <w:r w:rsidRPr="00AA60BA">
        <w:rPr>
          <w:sz w:val="28"/>
          <w:szCs w:val="28"/>
        </w:rPr>
        <w:t>- объект оценки не готов к отопительному периоду.</w:t>
      </w:r>
    </w:p>
    <w:p w:rsidR="00471A98" w:rsidRPr="00AA60BA" w:rsidRDefault="00471A98" w:rsidP="00471A98">
      <w:pPr>
        <w:ind w:firstLine="720"/>
        <w:jc w:val="both"/>
        <w:rPr>
          <w:sz w:val="28"/>
          <w:szCs w:val="28"/>
        </w:rPr>
      </w:pPr>
      <w:r w:rsidRPr="00AA60BA">
        <w:rPr>
          <w:sz w:val="28"/>
          <w:szCs w:val="28"/>
        </w:rPr>
        <w:t xml:space="preserve">К акту прилагается заполненный оценочный лист на каждый объект оценки обеспечения готовности, по рекомендуемому образцу согласно </w:t>
      </w:r>
      <w:r w:rsidR="00C67689">
        <w:rPr>
          <w:sz w:val="28"/>
          <w:szCs w:val="28"/>
        </w:rPr>
        <w:t>П</w:t>
      </w:r>
      <w:r w:rsidRPr="00AA60BA">
        <w:rPr>
          <w:sz w:val="28"/>
          <w:szCs w:val="28"/>
        </w:rPr>
        <w:t>риложению №</w:t>
      </w:r>
      <w:r w:rsidR="006408BF">
        <w:rPr>
          <w:sz w:val="28"/>
          <w:szCs w:val="28"/>
        </w:rPr>
        <w:t xml:space="preserve"> </w:t>
      </w:r>
      <w:r w:rsidRPr="00AA60BA">
        <w:rPr>
          <w:sz w:val="28"/>
          <w:szCs w:val="28"/>
        </w:rPr>
        <w:t xml:space="preserve">6 к настоящей </w:t>
      </w:r>
      <w:r w:rsidR="006408BF">
        <w:rPr>
          <w:sz w:val="28"/>
          <w:szCs w:val="28"/>
        </w:rPr>
        <w:t>П</w:t>
      </w:r>
      <w:r w:rsidRPr="00AA60BA">
        <w:rPr>
          <w:sz w:val="28"/>
          <w:szCs w:val="28"/>
        </w:rPr>
        <w:t xml:space="preserve">рограмме. При наличии у </w:t>
      </w:r>
      <w:r w:rsidR="006408BF">
        <w:rPr>
          <w:sz w:val="28"/>
          <w:szCs w:val="28"/>
        </w:rPr>
        <w:t>К</w:t>
      </w:r>
      <w:r w:rsidRPr="00AA60BA">
        <w:rPr>
          <w:sz w:val="28"/>
          <w:szCs w:val="28"/>
        </w:rPr>
        <w:t>омиссии замечаний к соблюдению проверяемым лицом требований по обеспечению готовности, установленных Правилами, в оценочном листе указывается срок устранения выявленных замечаний.</w:t>
      </w:r>
    </w:p>
    <w:p w:rsidR="00471A98" w:rsidRPr="00AA60BA" w:rsidRDefault="00471A98" w:rsidP="00471A98">
      <w:pPr>
        <w:ind w:firstLine="720"/>
        <w:jc w:val="both"/>
        <w:rPr>
          <w:sz w:val="28"/>
          <w:szCs w:val="28"/>
        </w:rPr>
      </w:pPr>
      <w:r w:rsidRPr="00AA60BA">
        <w:rPr>
          <w:sz w:val="28"/>
          <w:szCs w:val="28"/>
        </w:rPr>
        <w:t xml:space="preserve">В случае устранения указанных в оценочном листе замечаний </w:t>
      </w:r>
      <w:r w:rsidR="00AD7980">
        <w:rPr>
          <w:sz w:val="28"/>
          <w:szCs w:val="28"/>
        </w:rPr>
        <w:t>К</w:t>
      </w:r>
      <w:r w:rsidRPr="00AA60BA">
        <w:rPr>
          <w:sz w:val="28"/>
          <w:szCs w:val="28"/>
        </w:rPr>
        <w:t xml:space="preserve">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w:t>
      </w:r>
      <w:r w:rsidR="006408BF">
        <w:rPr>
          <w:sz w:val="28"/>
          <w:szCs w:val="28"/>
        </w:rPr>
        <w:t>К</w:t>
      </w:r>
      <w:r w:rsidRPr="00AA60BA">
        <w:rPr>
          <w:sz w:val="28"/>
          <w:szCs w:val="28"/>
        </w:rPr>
        <w:t>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471A98" w:rsidRPr="00AA60BA" w:rsidRDefault="00471A98" w:rsidP="00471A98">
      <w:pPr>
        <w:ind w:firstLine="720"/>
        <w:jc w:val="both"/>
        <w:rPr>
          <w:sz w:val="28"/>
          <w:szCs w:val="28"/>
        </w:rPr>
      </w:pPr>
      <w:r w:rsidRPr="00AA60BA">
        <w:rPr>
          <w:sz w:val="28"/>
          <w:szCs w:val="28"/>
        </w:rPr>
        <w:t xml:space="preserve">Паспорт обеспечения готовности к отопительному периоду </w:t>
      </w:r>
      <w:r w:rsidRPr="006408BF">
        <w:rPr>
          <w:sz w:val="28"/>
          <w:szCs w:val="28"/>
        </w:rPr>
        <w:t xml:space="preserve">(далее - Паспорт) </w:t>
      </w:r>
      <w:r w:rsidRPr="00AA60BA">
        <w:rPr>
          <w:sz w:val="28"/>
          <w:szCs w:val="28"/>
        </w:rPr>
        <w:t xml:space="preserve">составляется по рекомендуемому образцу согласно </w:t>
      </w:r>
      <w:r w:rsidR="00C67689">
        <w:rPr>
          <w:sz w:val="28"/>
          <w:szCs w:val="28"/>
        </w:rPr>
        <w:t>П</w:t>
      </w:r>
      <w:r w:rsidRPr="00AA60BA">
        <w:rPr>
          <w:sz w:val="28"/>
          <w:szCs w:val="28"/>
        </w:rPr>
        <w:t>риложению № 7 к настоящей Программе и выдается Администрацией муниципального образования «</w:t>
      </w:r>
      <w:r>
        <w:rPr>
          <w:sz w:val="28"/>
          <w:szCs w:val="28"/>
        </w:rPr>
        <w:t>Сафонов</w:t>
      </w:r>
      <w:r w:rsidRPr="00AA60BA">
        <w:rPr>
          <w:sz w:val="28"/>
          <w:szCs w:val="28"/>
        </w:rPr>
        <w:t>ский муниципальный округ» Смоленской области, образовавшей Комиссию по  объектам оценки, в течение 5 рабочих  дней с даты подписания акта в случае, если в отношении проверяемого лица установлен уровень готовности «Готов», а также в случа</w:t>
      </w:r>
      <w:r w:rsidR="00C67689">
        <w:rPr>
          <w:sz w:val="28"/>
          <w:szCs w:val="28"/>
        </w:rPr>
        <w:t>е</w:t>
      </w:r>
      <w:r w:rsidRPr="00AA60BA">
        <w:rPr>
          <w:sz w:val="28"/>
          <w:szCs w:val="28"/>
        </w:rPr>
        <w:t xml:space="preserve"> установления в отношении проверяемого лица уровня готовности «Готов с условиями»</w:t>
      </w:r>
      <w:r w:rsidR="006408BF">
        <w:rPr>
          <w:sz w:val="28"/>
          <w:szCs w:val="28"/>
        </w:rPr>
        <w:t>.</w:t>
      </w:r>
    </w:p>
    <w:p w:rsidR="00471A98" w:rsidRPr="00AA60BA" w:rsidRDefault="00471A98" w:rsidP="00471A98">
      <w:pPr>
        <w:ind w:firstLine="720"/>
        <w:jc w:val="both"/>
        <w:rPr>
          <w:sz w:val="28"/>
          <w:szCs w:val="28"/>
        </w:rPr>
      </w:pPr>
      <w:r w:rsidRPr="00AA60BA">
        <w:rPr>
          <w:sz w:val="28"/>
          <w:szCs w:val="28"/>
        </w:rPr>
        <w:t xml:space="preserve">Сроки выдачи </w:t>
      </w:r>
      <w:r w:rsidR="006408BF">
        <w:rPr>
          <w:sz w:val="28"/>
          <w:szCs w:val="28"/>
        </w:rPr>
        <w:t>П</w:t>
      </w:r>
      <w:r w:rsidRPr="00AA60BA">
        <w:rPr>
          <w:sz w:val="28"/>
          <w:szCs w:val="28"/>
        </w:rPr>
        <w:t xml:space="preserve">аспортов определяются председателем Комиссии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и </w:t>
      </w:r>
      <w:proofErr w:type="spellStart"/>
      <w:r w:rsidRPr="00AA60BA">
        <w:rPr>
          <w:sz w:val="28"/>
          <w:szCs w:val="28"/>
        </w:rPr>
        <w:t>теплосетевых</w:t>
      </w:r>
      <w:proofErr w:type="spellEnd"/>
      <w:r w:rsidRPr="00AA60BA">
        <w:rPr>
          <w:sz w:val="28"/>
          <w:szCs w:val="28"/>
        </w:rPr>
        <w:t xml:space="preserve"> организаций.</w:t>
      </w:r>
    </w:p>
    <w:p w:rsidR="00471A98" w:rsidRPr="00AA60BA" w:rsidRDefault="00471A98" w:rsidP="00471A98">
      <w:pPr>
        <w:ind w:firstLine="720"/>
        <w:jc w:val="both"/>
        <w:rPr>
          <w:sz w:val="28"/>
          <w:szCs w:val="28"/>
        </w:rPr>
      </w:pPr>
      <w:r w:rsidRPr="00AA60BA">
        <w:rPr>
          <w:color w:val="000000"/>
          <w:sz w:val="28"/>
          <w:szCs w:val="28"/>
          <w:shd w:val="clear" w:color="auto" w:fill="FFFFFF"/>
        </w:rPr>
        <w:t xml:space="preserve">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w:t>
      </w:r>
      <w:r w:rsidR="00261BD8">
        <w:rPr>
          <w:color w:val="000000"/>
          <w:sz w:val="28"/>
          <w:szCs w:val="28"/>
          <w:shd w:val="clear" w:color="auto" w:fill="FFFFFF"/>
        </w:rPr>
        <w:t>«</w:t>
      </w:r>
      <w:r w:rsidRPr="00AA60BA">
        <w:rPr>
          <w:color w:val="000000"/>
          <w:sz w:val="28"/>
          <w:szCs w:val="28"/>
          <w:shd w:val="clear" w:color="auto" w:fill="FFFFFF"/>
        </w:rPr>
        <w:t>Интернет</w:t>
      </w:r>
      <w:r w:rsidR="00261BD8">
        <w:rPr>
          <w:color w:val="000000"/>
          <w:sz w:val="28"/>
          <w:szCs w:val="28"/>
          <w:shd w:val="clear" w:color="auto" w:fill="FFFFFF"/>
        </w:rPr>
        <w:t>»</w:t>
      </w:r>
      <w:r w:rsidRPr="00AA60BA">
        <w:rPr>
          <w:color w:val="000000"/>
          <w:sz w:val="28"/>
          <w:szCs w:val="28"/>
          <w:shd w:val="clear" w:color="auto" w:fill="FFFFFF"/>
        </w:rPr>
        <w:t xml:space="preserve">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
    <w:p w:rsidR="00471A98" w:rsidRPr="00AA60BA" w:rsidRDefault="00471A98" w:rsidP="00471A98">
      <w:pPr>
        <w:widowControl w:val="0"/>
        <w:ind w:firstLine="720"/>
        <w:jc w:val="both"/>
        <w:rPr>
          <w:sz w:val="28"/>
          <w:szCs w:val="28"/>
        </w:rPr>
      </w:pPr>
      <w:r w:rsidRPr="00AA60BA">
        <w:rPr>
          <w:sz w:val="28"/>
          <w:szCs w:val="28"/>
        </w:rPr>
        <w:lastRenderedPageBreak/>
        <w:t xml:space="preserve">Лица, не получившие </w:t>
      </w:r>
      <w:r w:rsidR="00EF5310">
        <w:rPr>
          <w:sz w:val="28"/>
          <w:szCs w:val="28"/>
        </w:rPr>
        <w:t>П</w:t>
      </w:r>
      <w:r w:rsidRPr="00AA60BA">
        <w:rPr>
          <w:sz w:val="28"/>
          <w:szCs w:val="28"/>
        </w:rPr>
        <w:t>аспорт до установленной даты, обязаны продолжить подготовку к отопительному периоду посредством устранения указанных в оценочном листе замечаний.</w:t>
      </w:r>
    </w:p>
    <w:p w:rsidR="00471A98" w:rsidRDefault="00471A98" w:rsidP="00471A98">
      <w:pPr>
        <w:widowControl w:val="0"/>
        <w:ind w:firstLine="720"/>
        <w:jc w:val="both"/>
        <w:rPr>
          <w:sz w:val="28"/>
          <w:szCs w:val="28"/>
        </w:rPr>
      </w:pPr>
    </w:p>
    <w:p w:rsidR="00471A98" w:rsidRPr="00700737" w:rsidRDefault="00471A98" w:rsidP="00471A98">
      <w:pPr>
        <w:widowControl w:val="0"/>
        <w:ind w:firstLine="720"/>
        <w:jc w:val="center"/>
        <w:rPr>
          <w:b/>
          <w:sz w:val="28"/>
          <w:szCs w:val="28"/>
        </w:rPr>
      </w:pPr>
      <w:r w:rsidRPr="00700737">
        <w:rPr>
          <w:b/>
          <w:sz w:val="28"/>
          <w:szCs w:val="28"/>
        </w:rPr>
        <w:t xml:space="preserve">3. Порядок взаимодействия теплоснабжающих и </w:t>
      </w:r>
      <w:proofErr w:type="spellStart"/>
      <w:r w:rsidRPr="00700737">
        <w:rPr>
          <w:b/>
          <w:sz w:val="28"/>
          <w:szCs w:val="28"/>
        </w:rPr>
        <w:t>теплосетевых</w:t>
      </w:r>
      <w:proofErr w:type="spellEnd"/>
      <w:r w:rsidRPr="00700737">
        <w:rPr>
          <w:b/>
          <w:sz w:val="28"/>
          <w:szCs w:val="28"/>
        </w:rPr>
        <w:t xml:space="preserve"> организаций, потребителей тепловой энергии, </w:t>
      </w:r>
      <w:proofErr w:type="spellStart"/>
      <w:r w:rsidRPr="00700737">
        <w:rPr>
          <w:b/>
          <w:sz w:val="28"/>
          <w:szCs w:val="28"/>
        </w:rPr>
        <w:t>теплопотребляющие</w:t>
      </w:r>
      <w:proofErr w:type="spellEnd"/>
      <w:r w:rsidRPr="00700737">
        <w:rPr>
          <w:b/>
          <w:sz w:val="28"/>
          <w:szCs w:val="28"/>
        </w:rPr>
        <w:t xml:space="preserve"> установки которых подключены к системе теплоснабжения, с Комиссией</w:t>
      </w:r>
    </w:p>
    <w:p w:rsidR="00471A98" w:rsidRPr="00AA60BA" w:rsidRDefault="00471A98" w:rsidP="00471A98">
      <w:pPr>
        <w:widowControl w:val="0"/>
        <w:ind w:firstLine="720"/>
        <w:jc w:val="center"/>
        <w:rPr>
          <w:sz w:val="24"/>
          <w:szCs w:val="24"/>
        </w:rPr>
      </w:pPr>
    </w:p>
    <w:p w:rsidR="00471A98" w:rsidRPr="00AA60BA" w:rsidRDefault="00471A98" w:rsidP="00471A98">
      <w:pPr>
        <w:widowControl w:val="0"/>
        <w:ind w:firstLine="720"/>
        <w:jc w:val="both"/>
        <w:rPr>
          <w:sz w:val="28"/>
          <w:szCs w:val="28"/>
        </w:rPr>
      </w:pPr>
      <w:r w:rsidRPr="00AA60BA">
        <w:rPr>
          <w:sz w:val="28"/>
          <w:szCs w:val="28"/>
        </w:rPr>
        <w:t xml:space="preserve">3.1. Теплоснабжающие и </w:t>
      </w:r>
      <w:proofErr w:type="spellStart"/>
      <w:r w:rsidRPr="00AA60BA">
        <w:rPr>
          <w:sz w:val="28"/>
          <w:szCs w:val="28"/>
        </w:rPr>
        <w:t>теплосетевые</w:t>
      </w:r>
      <w:proofErr w:type="spellEnd"/>
      <w:r w:rsidRPr="00AA60BA">
        <w:rPr>
          <w:sz w:val="28"/>
          <w:szCs w:val="28"/>
        </w:rPr>
        <w:t xml:space="preserve"> организации предоставляют в Администрацию муниципального образования «</w:t>
      </w:r>
      <w:r>
        <w:rPr>
          <w:sz w:val="28"/>
          <w:szCs w:val="28"/>
        </w:rPr>
        <w:t>Сафонов</w:t>
      </w:r>
      <w:r w:rsidRPr="00AA60BA">
        <w:rPr>
          <w:sz w:val="28"/>
          <w:szCs w:val="28"/>
        </w:rPr>
        <w:t>ский муниципальный округ» Смоленской области информацию по выполнению требований по готовности</w:t>
      </w:r>
      <w:r w:rsidR="00C67689">
        <w:rPr>
          <w:sz w:val="28"/>
          <w:szCs w:val="28"/>
        </w:rPr>
        <w:t>,</w:t>
      </w:r>
      <w:r w:rsidRPr="00AA60BA">
        <w:rPr>
          <w:sz w:val="28"/>
          <w:szCs w:val="28"/>
        </w:rPr>
        <w:t xml:space="preserve"> указанных в </w:t>
      </w:r>
      <w:r w:rsidR="00C67689">
        <w:rPr>
          <w:sz w:val="28"/>
          <w:szCs w:val="28"/>
        </w:rPr>
        <w:t>П</w:t>
      </w:r>
      <w:r w:rsidRPr="00AA60BA">
        <w:rPr>
          <w:sz w:val="28"/>
          <w:szCs w:val="28"/>
        </w:rPr>
        <w:t>риложени</w:t>
      </w:r>
      <w:r w:rsidR="00C67689">
        <w:rPr>
          <w:sz w:val="28"/>
          <w:szCs w:val="28"/>
        </w:rPr>
        <w:t>ях</w:t>
      </w:r>
      <w:r w:rsidRPr="00AA60BA">
        <w:rPr>
          <w:sz w:val="28"/>
          <w:szCs w:val="28"/>
        </w:rPr>
        <w:t xml:space="preserve"> № 3 и № 8 к настоящей Программе.</w:t>
      </w:r>
    </w:p>
    <w:p w:rsidR="00471A98" w:rsidRPr="00AA60BA" w:rsidRDefault="00471A98" w:rsidP="00471A98">
      <w:pPr>
        <w:ind w:firstLine="720"/>
        <w:jc w:val="both"/>
        <w:rPr>
          <w:sz w:val="28"/>
          <w:szCs w:val="28"/>
        </w:rPr>
      </w:pPr>
      <w:r w:rsidRPr="00AA60BA">
        <w:rPr>
          <w:sz w:val="28"/>
          <w:szCs w:val="28"/>
        </w:rPr>
        <w:t xml:space="preserve">Комиссия осуществляет оценку объектов теплоснабжающих и </w:t>
      </w:r>
      <w:proofErr w:type="spellStart"/>
      <w:r w:rsidRPr="00AA60BA">
        <w:rPr>
          <w:sz w:val="28"/>
          <w:szCs w:val="28"/>
        </w:rPr>
        <w:t>теплосетевых</w:t>
      </w:r>
      <w:proofErr w:type="spellEnd"/>
      <w:r w:rsidRPr="00AA60BA">
        <w:rPr>
          <w:sz w:val="28"/>
          <w:szCs w:val="28"/>
        </w:rPr>
        <w:t xml:space="preserve"> организаций, рассматривает документы, подтверждающие выполнение требований готовности в соответствии с пунктом 2.2 настоящей Программы.</w:t>
      </w:r>
    </w:p>
    <w:p w:rsidR="00471A98" w:rsidRPr="00AA60BA" w:rsidRDefault="00471A98" w:rsidP="00471A98">
      <w:pPr>
        <w:ind w:firstLine="720"/>
        <w:jc w:val="both"/>
        <w:rPr>
          <w:sz w:val="28"/>
          <w:szCs w:val="28"/>
        </w:rPr>
      </w:pPr>
      <w:r w:rsidRPr="00AA60BA">
        <w:rPr>
          <w:sz w:val="28"/>
          <w:szCs w:val="28"/>
        </w:rPr>
        <w:t xml:space="preserve">3.2. Потребители тепловой энергии предоставляют в теплоснабжающую организацию и в Администрацию муниципального образования </w:t>
      </w:r>
      <w:r>
        <w:rPr>
          <w:sz w:val="28"/>
          <w:szCs w:val="28"/>
        </w:rPr>
        <w:t xml:space="preserve">«Сафоновский муниципальный округ» </w:t>
      </w:r>
      <w:r w:rsidR="00C67689">
        <w:rPr>
          <w:sz w:val="28"/>
          <w:szCs w:val="28"/>
        </w:rPr>
        <w:t xml:space="preserve">Смоленской области </w:t>
      </w:r>
      <w:r w:rsidRPr="00AA60BA">
        <w:rPr>
          <w:sz w:val="28"/>
          <w:szCs w:val="28"/>
        </w:rPr>
        <w:t>информацию по выполнению требований по готовности</w:t>
      </w:r>
      <w:r w:rsidR="00C67689">
        <w:rPr>
          <w:sz w:val="28"/>
          <w:szCs w:val="28"/>
        </w:rPr>
        <w:t>,</w:t>
      </w:r>
      <w:r w:rsidRPr="00AA60BA">
        <w:rPr>
          <w:sz w:val="28"/>
          <w:szCs w:val="28"/>
        </w:rPr>
        <w:t xml:space="preserve"> указанных в приложении № 4 и № 8 к настоящей Программе. </w:t>
      </w:r>
    </w:p>
    <w:p w:rsidR="00471A98" w:rsidRPr="00AA60BA" w:rsidRDefault="00471A98" w:rsidP="00471A98">
      <w:pPr>
        <w:ind w:firstLine="720"/>
        <w:jc w:val="both"/>
        <w:rPr>
          <w:sz w:val="28"/>
          <w:szCs w:val="28"/>
        </w:rPr>
      </w:pPr>
      <w:r w:rsidRPr="00AA60BA">
        <w:rPr>
          <w:sz w:val="28"/>
          <w:szCs w:val="28"/>
        </w:rPr>
        <w:t xml:space="preserve">Теплоснабжающая организация осуществляет допуск в эксплуатацию узлов учета тепловой энергии потребителей, присутствует при испытаниях оборудования тепловых пунктов на плотность и прочность, при проведении </w:t>
      </w:r>
      <w:proofErr w:type="spellStart"/>
      <w:r w:rsidRPr="00AA60BA">
        <w:rPr>
          <w:sz w:val="28"/>
          <w:szCs w:val="28"/>
        </w:rPr>
        <w:t>гидропневм</w:t>
      </w:r>
      <w:proofErr w:type="spellEnd"/>
      <w:r w:rsidRPr="00AA60BA">
        <w:rPr>
          <w:sz w:val="28"/>
          <w:szCs w:val="28"/>
          <w:lang w:val="en-US"/>
        </w:rPr>
        <w:t>a</w:t>
      </w:r>
      <w:proofErr w:type="spellStart"/>
      <w:r w:rsidRPr="00AA60BA">
        <w:rPr>
          <w:sz w:val="28"/>
          <w:szCs w:val="28"/>
        </w:rPr>
        <w:t>тической</w:t>
      </w:r>
      <w:proofErr w:type="spellEnd"/>
      <w:r w:rsidRPr="00AA60BA">
        <w:rPr>
          <w:sz w:val="28"/>
          <w:szCs w:val="28"/>
        </w:rPr>
        <w:t xml:space="preserve"> промывки систем теплопотребления теплофикационной водой и проводит осмотр объектов проверки.</w:t>
      </w:r>
    </w:p>
    <w:p w:rsidR="00471A98" w:rsidRPr="00AA60BA" w:rsidRDefault="00471A98" w:rsidP="00471A98">
      <w:pPr>
        <w:ind w:firstLine="720"/>
        <w:jc w:val="both"/>
        <w:rPr>
          <w:sz w:val="28"/>
          <w:szCs w:val="28"/>
        </w:rPr>
      </w:pPr>
      <w:r w:rsidRPr="00AA60BA">
        <w:rPr>
          <w:sz w:val="28"/>
          <w:szCs w:val="28"/>
        </w:rPr>
        <w:t xml:space="preserve">Потребители тепловой энергии оформляют Акт </w:t>
      </w:r>
      <w:r w:rsidRPr="00AA60BA">
        <w:rPr>
          <w:bCs/>
          <w:sz w:val="28"/>
          <w:szCs w:val="28"/>
        </w:rPr>
        <w:t>оценки обеспечения готовности потребителя тепловой энергии к отопительному периоду с приложением оценочного листа и предоставляют его в Комиссию для согласования</w:t>
      </w:r>
      <w:r w:rsidRPr="00AA60BA">
        <w:rPr>
          <w:sz w:val="28"/>
          <w:szCs w:val="28"/>
        </w:rPr>
        <w:t xml:space="preserve"> с информацией по выполнению требований по готовности, указанных в </w:t>
      </w:r>
      <w:r w:rsidR="00C67689">
        <w:rPr>
          <w:sz w:val="28"/>
          <w:szCs w:val="28"/>
        </w:rPr>
        <w:t>П</w:t>
      </w:r>
      <w:r w:rsidRPr="00AA60BA">
        <w:rPr>
          <w:sz w:val="28"/>
          <w:szCs w:val="28"/>
        </w:rPr>
        <w:t xml:space="preserve">риложении № 4 к настоящей Программе. Акт </w:t>
      </w:r>
      <w:r w:rsidRPr="00AA60BA">
        <w:rPr>
          <w:bCs/>
          <w:sz w:val="28"/>
          <w:szCs w:val="28"/>
        </w:rPr>
        <w:t>оценки обеспечения потребителя тепловой энергии к отопительному периоду составляется</w:t>
      </w:r>
      <w:r w:rsidRPr="00AA60BA">
        <w:rPr>
          <w:b/>
          <w:bCs/>
          <w:sz w:val="28"/>
          <w:szCs w:val="28"/>
        </w:rPr>
        <w:t xml:space="preserve"> </w:t>
      </w:r>
      <w:r w:rsidRPr="00AA60BA">
        <w:rPr>
          <w:sz w:val="28"/>
          <w:szCs w:val="28"/>
        </w:rPr>
        <w:t>по рекомендуемому образцу (приложение № 5 к настоящей Программе).</w:t>
      </w:r>
    </w:p>
    <w:p w:rsidR="00471A98" w:rsidRPr="00AA60BA" w:rsidRDefault="00471A98" w:rsidP="00471A98">
      <w:pPr>
        <w:ind w:firstLine="706"/>
        <w:jc w:val="both"/>
        <w:rPr>
          <w:sz w:val="28"/>
          <w:szCs w:val="28"/>
        </w:rPr>
      </w:pPr>
      <w:r w:rsidRPr="00AA60BA">
        <w:rPr>
          <w:sz w:val="28"/>
          <w:szCs w:val="28"/>
        </w:rPr>
        <w:t>Комиссия рассматривает документы, подтверждающие выполнение требований готовности</w:t>
      </w:r>
      <w:r w:rsidR="00C67689">
        <w:rPr>
          <w:sz w:val="28"/>
          <w:szCs w:val="28"/>
        </w:rPr>
        <w:t>,</w:t>
      </w:r>
      <w:r w:rsidRPr="00AA60BA">
        <w:rPr>
          <w:sz w:val="28"/>
          <w:szCs w:val="28"/>
        </w:rPr>
        <w:t xml:space="preserve"> в соответствии с пунктом 2.2 настоящей Программы.</w:t>
      </w:r>
    </w:p>
    <w:p w:rsidR="00471A98" w:rsidRPr="00AA60BA" w:rsidRDefault="00471A98" w:rsidP="00471A98">
      <w:pPr>
        <w:rPr>
          <w:b/>
          <w:sz w:val="28"/>
          <w:szCs w:val="28"/>
        </w:rPr>
      </w:pPr>
    </w:p>
    <w:p w:rsidR="00471A98" w:rsidRPr="00643972" w:rsidRDefault="00471A98" w:rsidP="00471A98">
      <w:pPr>
        <w:ind w:left="3600" w:hanging="3600"/>
        <w:rPr>
          <w:sz w:val="28"/>
        </w:rPr>
      </w:pPr>
    </w:p>
    <w:p w:rsidR="00471A98" w:rsidRDefault="00471A98" w:rsidP="00471A98">
      <w:pPr>
        <w:pStyle w:val="a8"/>
        <w:widowControl w:val="0"/>
        <w:autoSpaceDE w:val="0"/>
        <w:autoSpaceDN w:val="0"/>
        <w:adjustRightInd w:val="0"/>
        <w:ind w:left="-142"/>
        <w:jc w:val="center"/>
        <w:rPr>
          <w:sz w:val="28"/>
          <w:szCs w:val="28"/>
        </w:rPr>
      </w:pPr>
    </w:p>
    <w:p w:rsidR="00471A98" w:rsidRDefault="00471A98" w:rsidP="00471A98">
      <w:pPr>
        <w:pStyle w:val="a8"/>
        <w:widowControl w:val="0"/>
        <w:autoSpaceDE w:val="0"/>
        <w:autoSpaceDN w:val="0"/>
        <w:adjustRightInd w:val="0"/>
        <w:ind w:left="227"/>
        <w:jc w:val="center"/>
        <w:rPr>
          <w:sz w:val="28"/>
          <w:szCs w:val="28"/>
        </w:rPr>
      </w:pPr>
    </w:p>
    <w:p w:rsidR="00471A98" w:rsidRDefault="00471A98" w:rsidP="00471A98">
      <w:pPr>
        <w:pStyle w:val="a8"/>
        <w:widowControl w:val="0"/>
        <w:autoSpaceDE w:val="0"/>
        <w:autoSpaceDN w:val="0"/>
        <w:adjustRightInd w:val="0"/>
        <w:ind w:left="227"/>
        <w:jc w:val="center"/>
        <w:rPr>
          <w:sz w:val="28"/>
          <w:szCs w:val="28"/>
        </w:rPr>
      </w:pPr>
    </w:p>
    <w:p w:rsidR="00471A98" w:rsidRDefault="00471A98" w:rsidP="00471A98">
      <w:pPr>
        <w:pStyle w:val="a8"/>
        <w:widowControl w:val="0"/>
        <w:autoSpaceDE w:val="0"/>
        <w:autoSpaceDN w:val="0"/>
        <w:adjustRightInd w:val="0"/>
        <w:ind w:left="227"/>
        <w:jc w:val="center"/>
        <w:rPr>
          <w:sz w:val="28"/>
          <w:szCs w:val="28"/>
        </w:rPr>
      </w:pPr>
    </w:p>
    <w:p w:rsidR="00471A98" w:rsidRPr="00BA0A82" w:rsidRDefault="00471A98" w:rsidP="00BA0A82">
      <w:pPr>
        <w:widowControl w:val="0"/>
        <w:autoSpaceDE w:val="0"/>
        <w:autoSpaceDN w:val="0"/>
        <w:adjustRightInd w:val="0"/>
        <w:rPr>
          <w:sz w:val="28"/>
          <w:szCs w:val="28"/>
        </w:rPr>
      </w:pPr>
    </w:p>
    <w:p w:rsidR="00261BD8" w:rsidRDefault="00261BD8" w:rsidP="00471A98">
      <w:pPr>
        <w:pStyle w:val="a8"/>
        <w:widowControl w:val="0"/>
        <w:autoSpaceDE w:val="0"/>
        <w:autoSpaceDN w:val="0"/>
        <w:adjustRightInd w:val="0"/>
        <w:ind w:left="0"/>
        <w:jc w:val="right"/>
        <w:rPr>
          <w:sz w:val="28"/>
          <w:szCs w:val="28"/>
        </w:rPr>
      </w:pPr>
    </w:p>
    <w:p w:rsidR="00261BD8" w:rsidRDefault="00261BD8" w:rsidP="00C67689">
      <w:pPr>
        <w:pStyle w:val="a8"/>
        <w:widowControl w:val="0"/>
        <w:autoSpaceDE w:val="0"/>
        <w:autoSpaceDN w:val="0"/>
        <w:adjustRightInd w:val="0"/>
        <w:ind w:left="0"/>
        <w:rPr>
          <w:sz w:val="28"/>
          <w:szCs w:val="28"/>
        </w:rPr>
      </w:pPr>
    </w:p>
    <w:p w:rsidR="00817C6A" w:rsidRDefault="00817C6A" w:rsidP="00471A98">
      <w:pPr>
        <w:pStyle w:val="a8"/>
        <w:widowControl w:val="0"/>
        <w:autoSpaceDE w:val="0"/>
        <w:autoSpaceDN w:val="0"/>
        <w:adjustRightInd w:val="0"/>
        <w:ind w:left="0"/>
        <w:jc w:val="right"/>
        <w:rPr>
          <w:sz w:val="28"/>
          <w:szCs w:val="28"/>
        </w:rPr>
      </w:pPr>
    </w:p>
    <w:p w:rsidR="00817C6A" w:rsidRDefault="00817C6A" w:rsidP="00471A98">
      <w:pPr>
        <w:pStyle w:val="a8"/>
        <w:widowControl w:val="0"/>
        <w:autoSpaceDE w:val="0"/>
        <w:autoSpaceDN w:val="0"/>
        <w:adjustRightInd w:val="0"/>
        <w:ind w:left="0"/>
        <w:jc w:val="right"/>
        <w:rPr>
          <w:sz w:val="28"/>
          <w:szCs w:val="28"/>
        </w:rPr>
      </w:pPr>
    </w:p>
    <w:p w:rsidR="00817C6A" w:rsidRDefault="00817C6A" w:rsidP="00471A98">
      <w:pPr>
        <w:pStyle w:val="a8"/>
        <w:widowControl w:val="0"/>
        <w:autoSpaceDE w:val="0"/>
        <w:autoSpaceDN w:val="0"/>
        <w:adjustRightInd w:val="0"/>
        <w:ind w:left="0"/>
        <w:jc w:val="right"/>
        <w:rPr>
          <w:sz w:val="28"/>
          <w:szCs w:val="28"/>
        </w:rPr>
      </w:pPr>
    </w:p>
    <w:p w:rsidR="00817C6A" w:rsidRDefault="00817C6A" w:rsidP="00471A98">
      <w:pPr>
        <w:pStyle w:val="a8"/>
        <w:widowControl w:val="0"/>
        <w:autoSpaceDE w:val="0"/>
        <w:autoSpaceDN w:val="0"/>
        <w:adjustRightInd w:val="0"/>
        <w:ind w:left="0"/>
        <w:jc w:val="right"/>
        <w:rPr>
          <w:sz w:val="28"/>
          <w:szCs w:val="28"/>
        </w:rPr>
      </w:pPr>
    </w:p>
    <w:p w:rsidR="00471A98" w:rsidRPr="00AA60BA" w:rsidRDefault="00471A98" w:rsidP="00471A98">
      <w:pPr>
        <w:pStyle w:val="a8"/>
        <w:widowControl w:val="0"/>
        <w:autoSpaceDE w:val="0"/>
        <w:autoSpaceDN w:val="0"/>
        <w:adjustRightInd w:val="0"/>
        <w:ind w:left="0"/>
        <w:jc w:val="right"/>
        <w:rPr>
          <w:sz w:val="28"/>
          <w:szCs w:val="28"/>
        </w:rPr>
      </w:pPr>
      <w:r w:rsidRPr="00AA60BA">
        <w:rPr>
          <w:sz w:val="28"/>
          <w:szCs w:val="28"/>
        </w:rPr>
        <w:lastRenderedPageBreak/>
        <w:t>Приложение № 1</w:t>
      </w:r>
    </w:p>
    <w:p w:rsidR="00471A98" w:rsidRDefault="00471A98" w:rsidP="00471A98">
      <w:pPr>
        <w:pStyle w:val="a8"/>
        <w:widowControl w:val="0"/>
        <w:autoSpaceDE w:val="0"/>
        <w:autoSpaceDN w:val="0"/>
        <w:adjustRightInd w:val="0"/>
        <w:ind w:left="227"/>
        <w:jc w:val="right"/>
        <w:rPr>
          <w:sz w:val="28"/>
          <w:szCs w:val="28"/>
        </w:rPr>
      </w:pPr>
      <w:r w:rsidRPr="00AA60BA">
        <w:rPr>
          <w:sz w:val="28"/>
          <w:szCs w:val="28"/>
        </w:rPr>
        <w:t xml:space="preserve">к </w:t>
      </w:r>
      <w:r w:rsidR="00EF5310">
        <w:rPr>
          <w:sz w:val="28"/>
          <w:szCs w:val="28"/>
        </w:rPr>
        <w:t>П</w:t>
      </w:r>
      <w:r w:rsidRPr="00AA60BA">
        <w:rPr>
          <w:sz w:val="28"/>
          <w:szCs w:val="28"/>
        </w:rPr>
        <w:t>рограмме проведения оценки обеспечения</w:t>
      </w:r>
    </w:p>
    <w:p w:rsidR="00471A98" w:rsidRDefault="00471A98" w:rsidP="00471A98">
      <w:pPr>
        <w:pStyle w:val="a8"/>
        <w:widowControl w:val="0"/>
        <w:autoSpaceDE w:val="0"/>
        <w:autoSpaceDN w:val="0"/>
        <w:adjustRightInd w:val="0"/>
        <w:ind w:left="227"/>
        <w:jc w:val="right"/>
        <w:rPr>
          <w:sz w:val="28"/>
          <w:szCs w:val="28"/>
        </w:rPr>
      </w:pPr>
      <w:r w:rsidRPr="00AA60BA">
        <w:rPr>
          <w:sz w:val="28"/>
          <w:szCs w:val="28"/>
        </w:rPr>
        <w:t xml:space="preserve"> готовности теплоснабжающих и </w:t>
      </w:r>
      <w:proofErr w:type="spellStart"/>
      <w:r w:rsidRPr="00AA60BA">
        <w:rPr>
          <w:sz w:val="28"/>
          <w:szCs w:val="28"/>
        </w:rPr>
        <w:t>теплосетевых</w:t>
      </w:r>
      <w:proofErr w:type="spellEnd"/>
      <w:r w:rsidRPr="00AA60BA">
        <w:rPr>
          <w:sz w:val="28"/>
          <w:szCs w:val="28"/>
        </w:rPr>
        <w:t xml:space="preserve"> </w:t>
      </w:r>
    </w:p>
    <w:p w:rsidR="00471A98" w:rsidRDefault="00471A98" w:rsidP="00471A98">
      <w:pPr>
        <w:pStyle w:val="a8"/>
        <w:widowControl w:val="0"/>
        <w:autoSpaceDE w:val="0"/>
        <w:autoSpaceDN w:val="0"/>
        <w:adjustRightInd w:val="0"/>
        <w:ind w:left="227"/>
        <w:jc w:val="right"/>
        <w:rPr>
          <w:sz w:val="28"/>
          <w:szCs w:val="28"/>
        </w:rPr>
      </w:pPr>
      <w:r w:rsidRPr="00AA60BA">
        <w:rPr>
          <w:sz w:val="28"/>
          <w:szCs w:val="28"/>
        </w:rPr>
        <w:t>организаций, потребителей тепловой энергии</w:t>
      </w:r>
    </w:p>
    <w:p w:rsidR="00471A98" w:rsidRDefault="00471A98" w:rsidP="00471A98">
      <w:pPr>
        <w:pStyle w:val="a8"/>
        <w:widowControl w:val="0"/>
        <w:autoSpaceDE w:val="0"/>
        <w:autoSpaceDN w:val="0"/>
        <w:adjustRightInd w:val="0"/>
        <w:ind w:left="227"/>
        <w:jc w:val="right"/>
        <w:rPr>
          <w:sz w:val="28"/>
          <w:szCs w:val="28"/>
        </w:rPr>
      </w:pPr>
      <w:r w:rsidRPr="00AA60BA">
        <w:rPr>
          <w:sz w:val="28"/>
          <w:szCs w:val="28"/>
        </w:rPr>
        <w:t xml:space="preserve"> к отопительному периоду 2025</w:t>
      </w:r>
      <w:r w:rsidR="006A04D1">
        <w:rPr>
          <w:sz w:val="28"/>
          <w:szCs w:val="28"/>
        </w:rPr>
        <w:t>-</w:t>
      </w:r>
      <w:r w:rsidRPr="00AA60BA">
        <w:rPr>
          <w:sz w:val="28"/>
          <w:szCs w:val="28"/>
        </w:rPr>
        <w:t>2026 год</w:t>
      </w:r>
      <w:r w:rsidR="00CC4D5F">
        <w:rPr>
          <w:sz w:val="28"/>
          <w:szCs w:val="28"/>
        </w:rPr>
        <w:t>ов</w:t>
      </w:r>
      <w:r w:rsidRPr="00AA60BA">
        <w:rPr>
          <w:sz w:val="28"/>
          <w:szCs w:val="28"/>
        </w:rPr>
        <w:t xml:space="preserve"> на </w:t>
      </w:r>
    </w:p>
    <w:p w:rsidR="00471A98" w:rsidRDefault="00471A98" w:rsidP="00471A98">
      <w:pPr>
        <w:pStyle w:val="a8"/>
        <w:widowControl w:val="0"/>
        <w:autoSpaceDE w:val="0"/>
        <w:autoSpaceDN w:val="0"/>
        <w:adjustRightInd w:val="0"/>
        <w:ind w:left="227"/>
        <w:jc w:val="right"/>
        <w:rPr>
          <w:sz w:val="28"/>
          <w:szCs w:val="28"/>
        </w:rPr>
      </w:pPr>
      <w:r w:rsidRPr="00AA60BA">
        <w:rPr>
          <w:sz w:val="28"/>
          <w:szCs w:val="28"/>
        </w:rPr>
        <w:t xml:space="preserve">территории муниципального образования </w:t>
      </w:r>
    </w:p>
    <w:p w:rsidR="00471A98" w:rsidRDefault="00471A98" w:rsidP="00471A98">
      <w:pPr>
        <w:pStyle w:val="a8"/>
        <w:widowControl w:val="0"/>
        <w:autoSpaceDE w:val="0"/>
        <w:autoSpaceDN w:val="0"/>
        <w:adjustRightInd w:val="0"/>
        <w:ind w:left="227"/>
        <w:jc w:val="right"/>
        <w:rPr>
          <w:sz w:val="28"/>
          <w:szCs w:val="28"/>
        </w:rPr>
      </w:pPr>
      <w:r w:rsidRPr="00AA60BA">
        <w:rPr>
          <w:sz w:val="28"/>
          <w:szCs w:val="28"/>
        </w:rPr>
        <w:t>«</w:t>
      </w:r>
      <w:r>
        <w:rPr>
          <w:sz w:val="28"/>
          <w:szCs w:val="28"/>
        </w:rPr>
        <w:t>Сафонов</w:t>
      </w:r>
      <w:r w:rsidRPr="00AA60BA">
        <w:rPr>
          <w:sz w:val="28"/>
          <w:szCs w:val="28"/>
        </w:rPr>
        <w:t>ский муниципальный округ»</w:t>
      </w:r>
    </w:p>
    <w:p w:rsidR="00471A98" w:rsidRDefault="00471A98" w:rsidP="00471A98">
      <w:pPr>
        <w:pStyle w:val="a8"/>
        <w:widowControl w:val="0"/>
        <w:autoSpaceDE w:val="0"/>
        <w:autoSpaceDN w:val="0"/>
        <w:adjustRightInd w:val="0"/>
        <w:ind w:left="227"/>
        <w:jc w:val="right"/>
        <w:rPr>
          <w:sz w:val="28"/>
          <w:szCs w:val="28"/>
        </w:rPr>
      </w:pPr>
      <w:r w:rsidRPr="00AA60BA">
        <w:rPr>
          <w:sz w:val="28"/>
          <w:szCs w:val="28"/>
        </w:rPr>
        <w:t xml:space="preserve"> Смоленской области</w:t>
      </w:r>
    </w:p>
    <w:p w:rsidR="00471A98" w:rsidRPr="00BA0A82" w:rsidRDefault="00471A98" w:rsidP="00BA0A82">
      <w:pPr>
        <w:widowControl w:val="0"/>
        <w:autoSpaceDE w:val="0"/>
        <w:autoSpaceDN w:val="0"/>
        <w:adjustRightInd w:val="0"/>
        <w:rPr>
          <w:sz w:val="28"/>
          <w:szCs w:val="28"/>
        </w:rPr>
      </w:pPr>
    </w:p>
    <w:p w:rsidR="00471A98" w:rsidRPr="00700737" w:rsidRDefault="00471A98" w:rsidP="00471A98">
      <w:pPr>
        <w:pStyle w:val="a8"/>
        <w:widowControl w:val="0"/>
        <w:autoSpaceDE w:val="0"/>
        <w:autoSpaceDN w:val="0"/>
        <w:adjustRightInd w:val="0"/>
        <w:ind w:left="227"/>
        <w:jc w:val="center"/>
        <w:rPr>
          <w:b/>
          <w:sz w:val="28"/>
          <w:szCs w:val="28"/>
        </w:rPr>
      </w:pPr>
      <w:r w:rsidRPr="00700737">
        <w:rPr>
          <w:b/>
          <w:sz w:val="28"/>
          <w:szCs w:val="28"/>
        </w:rPr>
        <w:t>Перечень</w:t>
      </w:r>
    </w:p>
    <w:p w:rsidR="00471A98" w:rsidRPr="00700737" w:rsidRDefault="00471A98" w:rsidP="00471A98">
      <w:pPr>
        <w:widowControl w:val="0"/>
        <w:ind w:left="227"/>
        <w:jc w:val="center"/>
        <w:rPr>
          <w:b/>
          <w:sz w:val="28"/>
          <w:szCs w:val="28"/>
        </w:rPr>
      </w:pPr>
      <w:r w:rsidRPr="00700737">
        <w:rPr>
          <w:b/>
          <w:sz w:val="28"/>
          <w:szCs w:val="28"/>
        </w:rPr>
        <w:t xml:space="preserve">объектов теплоснабжающих и </w:t>
      </w:r>
      <w:proofErr w:type="spellStart"/>
      <w:r w:rsidRPr="00700737">
        <w:rPr>
          <w:b/>
          <w:sz w:val="28"/>
          <w:szCs w:val="28"/>
        </w:rPr>
        <w:t>теплосетевых</w:t>
      </w:r>
      <w:proofErr w:type="spellEnd"/>
      <w:r w:rsidRPr="00700737">
        <w:rPr>
          <w:b/>
          <w:sz w:val="28"/>
          <w:szCs w:val="28"/>
        </w:rPr>
        <w:t xml:space="preserve"> организаций, подлежащих оценке </w:t>
      </w:r>
      <w:r w:rsidRPr="00700737">
        <w:rPr>
          <w:b/>
          <w:bCs/>
          <w:sz w:val="28"/>
          <w:szCs w:val="28"/>
        </w:rPr>
        <w:t xml:space="preserve">на территории муниципального образования </w:t>
      </w:r>
      <w:r w:rsidRPr="00700737">
        <w:rPr>
          <w:b/>
          <w:sz w:val="28"/>
          <w:szCs w:val="28"/>
        </w:rPr>
        <w:t>«Сафоновский муниципальный округ» Смоленской области</w:t>
      </w:r>
    </w:p>
    <w:p w:rsidR="00471A98" w:rsidRPr="00AA60BA" w:rsidRDefault="00471A98" w:rsidP="00471A98">
      <w:pPr>
        <w:jc w:val="both"/>
        <w:rPr>
          <w:b/>
          <w:bCs/>
          <w:sz w:val="28"/>
          <w:szCs w:val="28"/>
        </w:rPr>
      </w:pPr>
      <w:r w:rsidRPr="00AA60BA">
        <w:rPr>
          <w:b/>
          <w:bCs/>
          <w:sz w:val="28"/>
          <w:szCs w:val="28"/>
        </w:rPr>
        <w:t xml:space="preserve">                                                                                                                         </w:t>
      </w:r>
    </w:p>
    <w:tbl>
      <w:tblPr>
        <w:tblW w:w="10031" w:type="dxa"/>
        <w:jc w:val="righ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851"/>
        <w:gridCol w:w="2835"/>
        <w:gridCol w:w="6345"/>
      </w:tblGrid>
      <w:tr w:rsidR="00471A98" w:rsidRPr="00AA60BA" w:rsidTr="008E367D">
        <w:trPr>
          <w:trHeight w:val="1289"/>
          <w:tblCellSpacing w:w="0" w:type="dxa"/>
          <w:jc w:val="right"/>
        </w:trPr>
        <w:tc>
          <w:tcPr>
            <w:tcW w:w="851" w:type="dxa"/>
            <w:tcBorders>
              <w:bottom w:val="single" w:sz="4" w:space="0" w:color="auto"/>
            </w:tcBorders>
            <w:vAlign w:val="center"/>
            <w:hideMark/>
          </w:tcPr>
          <w:p w:rsidR="00471A98" w:rsidRPr="0058638A" w:rsidRDefault="00471A98" w:rsidP="008E367D">
            <w:pPr>
              <w:spacing w:before="100" w:beforeAutospacing="1" w:after="115"/>
              <w:jc w:val="center"/>
              <w:rPr>
                <w:color w:val="000000"/>
                <w:sz w:val="28"/>
                <w:szCs w:val="28"/>
              </w:rPr>
            </w:pPr>
            <w:r w:rsidRPr="0058638A">
              <w:rPr>
                <w:color w:val="000000"/>
                <w:sz w:val="28"/>
                <w:szCs w:val="28"/>
              </w:rPr>
              <w:t>№ п/п</w:t>
            </w:r>
          </w:p>
        </w:tc>
        <w:tc>
          <w:tcPr>
            <w:tcW w:w="2835" w:type="dxa"/>
            <w:tcBorders>
              <w:bottom w:val="single" w:sz="4" w:space="0" w:color="auto"/>
            </w:tcBorders>
            <w:vAlign w:val="center"/>
            <w:hideMark/>
          </w:tcPr>
          <w:p w:rsidR="00471A98" w:rsidRPr="0058638A" w:rsidRDefault="00471A98" w:rsidP="008E367D">
            <w:pPr>
              <w:jc w:val="center"/>
              <w:rPr>
                <w:color w:val="000000"/>
                <w:sz w:val="28"/>
                <w:szCs w:val="28"/>
              </w:rPr>
            </w:pPr>
            <w:r w:rsidRPr="0058638A">
              <w:rPr>
                <w:color w:val="000000"/>
                <w:sz w:val="28"/>
                <w:szCs w:val="28"/>
              </w:rPr>
              <w:t xml:space="preserve">Наименование </w:t>
            </w:r>
            <w:r w:rsidRPr="0058638A">
              <w:rPr>
                <w:sz w:val="28"/>
                <w:szCs w:val="28"/>
              </w:rPr>
              <w:t xml:space="preserve">теплоснабжающих и </w:t>
            </w:r>
            <w:proofErr w:type="spellStart"/>
            <w:r w:rsidRPr="0058638A">
              <w:rPr>
                <w:sz w:val="28"/>
                <w:szCs w:val="28"/>
              </w:rPr>
              <w:t>теплосетевых</w:t>
            </w:r>
            <w:proofErr w:type="spellEnd"/>
            <w:r w:rsidRPr="0058638A">
              <w:rPr>
                <w:sz w:val="28"/>
                <w:szCs w:val="28"/>
              </w:rPr>
              <w:t xml:space="preserve"> организаций</w:t>
            </w:r>
          </w:p>
        </w:tc>
        <w:tc>
          <w:tcPr>
            <w:tcW w:w="6345" w:type="dxa"/>
            <w:tcBorders>
              <w:bottom w:val="single" w:sz="4" w:space="0" w:color="auto"/>
            </w:tcBorders>
            <w:vAlign w:val="center"/>
            <w:hideMark/>
          </w:tcPr>
          <w:p w:rsidR="00471A98" w:rsidRPr="0058638A" w:rsidRDefault="00471A98" w:rsidP="008E367D">
            <w:pPr>
              <w:jc w:val="center"/>
              <w:rPr>
                <w:color w:val="000000"/>
                <w:sz w:val="28"/>
                <w:szCs w:val="28"/>
              </w:rPr>
            </w:pPr>
            <w:r w:rsidRPr="0058638A">
              <w:rPr>
                <w:sz w:val="28"/>
                <w:szCs w:val="28"/>
              </w:rPr>
              <w:t xml:space="preserve">Объекты  теплоснабжающих и </w:t>
            </w:r>
            <w:proofErr w:type="spellStart"/>
            <w:r w:rsidRPr="0058638A">
              <w:rPr>
                <w:sz w:val="28"/>
                <w:szCs w:val="28"/>
              </w:rPr>
              <w:t>теплосетевых</w:t>
            </w:r>
            <w:proofErr w:type="spellEnd"/>
            <w:r w:rsidRPr="0058638A">
              <w:rPr>
                <w:sz w:val="28"/>
                <w:szCs w:val="28"/>
              </w:rPr>
              <w:t xml:space="preserve"> организаций</w:t>
            </w:r>
          </w:p>
        </w:tc>
      </w:tr>
      <w:tr w:rsidR="00471A98" w:rsidRPr="00AA60BA" w:rsidTr="008E367D">
        <w:trPr>
          <w:tblCellSpacing w:w="0" w:type="dxa"/>
          <w:jc w:val="right"/>
        </w:trPr>
        <w:tc>
          <w:tcPr>
            <w:tcW w:w="851" w:type="dxa"/>
            <w:tcBorders>
              <w:top w:val="single" w:sz="4" w:space="0" w:color="auto"/>
            </w:tcBorders>
            <w:vAlign w:val="center"/>
            <w:hideMark/>
          </w:tcPr>
          <w:p w:rsidR="00471A98" w:rsidRPr="00AA60BA" w:rsidRDefault="00471A98" w:rsidP="008E367D">
            <w:pPr>
              <w:spacing w:before="100" w:beforeAutospacing="1" w:after="115"/>
              <w:jc w:val="center"/>
              <w:rPr>
                <w:b/>
                <w:color w:val="000000"/>
                <w:sz w:val="28"/>
                <w:szCs w:val="28"/>
              </w:rPr>
            </w:pPr>
          </w:p>
        </w:tc>
        <w:tc>
          <w:tcPr>
            <w:tcW w:w="2835" w:type="dxa"/>
            <w:tcBorders>
              <w:top w:val="single" w:sz="4" w:space="0" w:color="auto"/>
            </w:tcBorders>
            <w:vAlign w:val="center"/>
            <w:hideMark/>
          </w:tcPr>
          <w:p w:rsidR="00471A98" w:rsidRPr="00AA60BA" w:rsidRDefault="00471A98" w:rsidP="008E367D">
            <w:pPr>
              <w:jc w:val="center"/>
              <w:rPr>
                <w:b/>
                <w:color w:val="000000"/>
                <w:sz w:val="28"/>
                <w:szCs w:val="28"/>
              </w:rPr>
            </w:pPr>
          </w:p>
        </w:tc>
        <w:tc>
          <w:tcPr>
            <w:tcW w:w="6345" w:type="dxa"/>
            <w:tcBorders>
              <w:top w:val="single" w:sz="4" w:space="0" w:color="auto"/>
            </w:tcBorders>
            <w:vAlign w:val="center"/>
            <w:hideMark/>
          </w:tcPr>
          <w:p w:rsidR="00471A98" w:rsidRPr="00AA60BA" w:rsidRDefault="00471A98" w:rsidP="008E367D">
            <w:pPr>
              <w:jc w:val="center"/>
              <w:rPr>
                <w:b/>
                <w:sz w:val="28"/>
                <w:szCs w:val="28"/>
              </w:rPr>
            </w:pPr>
          </w:p>
        </w:tc>
      </w:tr>
      <w:tr w:rsidR="00471A98" w:rsidRPr="00AA60BA" w:rsidTr="008E367D">
        <w:trPr>
          <w:trHeight w:val="6967"/>
          <w:tblCellSpacing w:w="0" w:type="dxa"/>
          <w:jc w:val="right"/>
        </w:trPr>
        <w:tc>
          <w:tcPr>
            <w:tcW w:w="851" w:type="dxa"/>
            <w:tcBorders>
              <w:bottom w:val="single" w:sz="4" w:space="0" w:color="auto"/>
            </w:tcBorders>
            <w:vAlign w:val="center"/>
          </w:tcPr>
          <w:p w:rsidR="00471A98" w:rsidRPr="00AA60BA" w:rsidRDefault="00471A98" w:rsidP="008E367D">
            <w:pPr>
              <w:spacing w:before="100" w:beforeAutospacing="1" w:after="115"/>
              <w:jc w:val="center"/>
              <w:rPr>
                <w:color w:val="000000"/>
                <w:sz w:val="28"/>
                <w:szCs w:val="28"/>
              </w:rPr>
            </w:pPr>
            <w:r w:rsidRPr="00AA60BA">
              <w:rPr>
                <w:color w:val="000000"/>
                <w:sz w:val="28"/>
                <w:szCs w:val="28"/>
              </w:rPr>
              <w:t>1</w:t>
            </w:r>
          </w:p>
        </w:tc>
        <w:tc>
          <w:tcPr>
            <w:tcW w:w="2835" w:type="dxa"/>
            <w:tcBorders>
              <w:bottom w:val="single" w:sz="4" w:space="0" w:color="auto"/>
            </w:tcBorders>
            <w:vAlign w:val="center"/>
          </w:tcPr>
          <w:p w:rsidR="00471A98" w:rsidRPr="00AA60BA" w:rsidRDefault="00471A98" w:rsidP="008E367D">
            <w:pPr>
              <w:jc w:val="center"/>
              <w:rPr>
                <w:color w:val="000000"/>
                <w:sz w:val="28"/>
                <w:szCs w:val="28"/>
              </w:rPr>
            </w:pPr>
            <w:r>
              <w:rPr>
                <w:color w:val="000000"/>
                <w:sz w:val="28"/>
                <w:szCs w:val="28"/>
              </w:rPr>
              <w:t>Сафоновский</w:t>
            </w:r>
            <w:r w:rsidRPr="00AA60BA">
              <w:rPr>
                <w:color w:val="000000"/>
                <w:sz w:val="28"/>
                <w:szCs w:val="28"/>
              </w:rPr>
              <w:t xml:space="preserve"> филиал общества с ограниченной ответственностью «</w:t>
            </w:r>
            <w:proofErr w:type="spellStart"/>
            <w:r>
              <w:rPr>
                <w:color w:val="000000"/>
                <w:sz w:val="28"/>
                <w:szCs w:val="28"/>
              </w:rPr>
              <w:t>Смоленскрегион</w:t>
            </w:r>
            <w:proofErr w:type="spellEnd"/>
            <w:r>
              <w:rPr>
                <w:color w:val="000000"/>
                <w:sz w:val="28"/>
                <w:szCs w:val="28"/>
              </w:rPr>
              <w:t xml:space="preserve">- </w:t>
            </w:r>
            <w:proofErr w:type="spellStart"/>
            <w:r>
              <w:rPr>
                <w:color w:val="000000"/>
                <w:sz w:val="28"/>
                <w:szCs w:val="28"/>
              </w:rPr>
              <w:t>теплоэнерго</w:t>
            </w:r>
            <w:proofErr w:type="spellEnd"/>
            <w:r w:rsidRPr="00AA60BA">
              <w:rPr>
                <w:color w:val="000000"/>
                <w:sz w:val="28"/>
                <w:szCs w:val="28"/>
              </w:rPr>
              <w:t xml:space="preserve">» </w:t>
            </w:r>
          </w:p>
          <w:p w:rsidR="00471A98" w:rsidRPr="00AA60BA" w:rsidRDefault="00471A98" w:rsidP="008E367D">
            <w:pPr>
              <w:jc w:val="center"/>
              <w:rPr>
                <w:color w:val="000000"/>
                <w:sz w:val="28"/>
                <w:szCs w:val="28"/>
              </w:rPr>
            </w:pPr>
          </w:p>
        </w:tc>
        <w:tc>
          <w:tcPr>
            <w:tcW w:w="6345" w:type="dxa"/>
            <w:tcBorders>
              <w:bottom w:val="single" w:sz="4" w:space="0" w:color="auto"/>
            </w:tcBorders>
            <w:vAlign w:val="bottom"/>
          </w:tcPr>
          <w:p w:rsidR="00471A98" w:rsidRPr="004932B3" w:rsidRDefault="00471A98" w:rsidP="008E367D">
            <w:pPr>
              <w:rPr>
                <w:sz w:val="24"/>
                <w:szCs w:val="24"/>
              </w:rPr>
            </w:pPr>
            <w:r>
              <w:rPr>
                <w:sz w:val="24"/>
                <w:szCs w:val="24"/>
              </w:rPr>
              <w:t>1.</w:t>
            </w:r>
            <w:r w:rsidR="00EF5310">
              <w:rPr>
                <w:sz w:val="24"/>
                <w:szCs w:val="24"/>
              </w:rPr>
              <w:t xml:space="preserve"> </w:t>
            </w:r>
            <w:r w:rsidRPr="004932B3">
              <w:rPr>
                <w:sz w:val="24"/>
                <w:szCs w:val="24"/>
              </w:rPr>
              <w:t xml:space="preserve">Котельная №1 (школа-интернат) </w:t>
            </w:r>
          </w:p>
          <w:p w:rsidR="00471A98" w:rsidRPr="004932B3" w:rsidRDefault="00471A98" w:rsidP="008E367D">
            <w:pPr>
              <w:rPr>
                <w:sz w:val="24"/>
                <w:szCs w:val="24"/>
              </w:rPr>
            </w:pPr>
            <w:r>
              <w:rPr>
                <w:sz w:val="24"/>
                <w:szCs w:val="24"/>
              </w:rPr>
              <w:t>2.</w:t>
            </w:r>
            <w:r w:rsidR="00EF5310">
              <w:rPr>
                <w:sz w:val="24"/>
                <w:szCs w:val="24"/>
              </w:rPr>
              <w:t xml:space="preserve"> </w:t>
            </w:r>
            <w:r w:rsidRPr="004932B3">
              <w:rPr>
                <w:sz w:val="24"/>
                <w:szCs w:val="24"/>
              </w:rPr>
              <w:t>Котельная №2 ул. Красноармейская</w:t>
            </w:r>
          </w:p>
          <w:p w:rsidR="00471A98" w:rsidRPr="004932B3" w:rsidRDefault="00471A98" w:rsidP="008E367D">
            <w:pPr>
              <w:rPr>
                <w:sz w:val="24"/>
                <w:szCs w:val="24"/>
              </w:rPr>
            </w:pPr>
            <w:r>
              <w:rPr>
                <w:sz w:val="24"/>
                <w:szCs w:val="24"/>
              </w:rPr>
              <w:t>3.</w:t>
            </w:r>
            <w:r w:rsidR="00EF5310">
              <w:rPr>
                <w:sz w:val="24"/>
                <w:szCs w:val="24"/>
              </w:rPr>
              <w:t xml:space="preserve"> </w:t>
            </w:r>
            <w:r w:rsidRPr="004932B3">
              <w:rPr>
                <w:sz w:val="24"/>
                <w:szCs w:val="24"/>
              </w:rPr>
              <w:t>Котельная №3 ул. Пушкина</w:t>
            </w:r>
          </w:p>
          <w:p w:rsidR="00471A98" w:rsidRPr="004932B3" w:rsidRDefault="00471A98" w:rsidP="008E367D">
            <w:pPr>
              <w:rPr>
                <w:sz w:val="24"/>
                <w:szCs w:val="24"/>
              </w:rPr>
            </w:pPr>
            <w:r>
              <w:rPr>
                <w:sz w:val="24"/>
                <w:szCs w:val="24"/>
              </w:rPr>
              <w:t>4.</w:t>
            </w:r>
            <w:r w:rsidR="00EF5310">
              <w:rPr>
                <w:sz w:val="24"/>
                <w:szCs w:val="24"/>
              </w:rPr>
              <w:t xml:space="preserve"> </w:t>
            </w:r>
            <w:r w:rsidRPr="004932B3">
              <w:rPr>
                <w:sz w:val="24"/>
                <w:szCs w:val="24"/>
              </w:rPr>
              <w:t>Котельная №4 ул. Красногвардейская</w:t>
            </w:r>
          </w:p>
          <w:p w:rsidR="00471A98" w:rsidRPr="004932B3" w:rsidRDefault="00471A98" w:rsidP="008E367D">
            <w:pPr>
              <w:rPr>
                <w:sz w:val="24"/>
                <w:szCs w:val="24"/>
              </w:rPr>
            </w:pPr>
            <w:r>
              <w:rPr>
                <w:sz w:val="24"/>
                <w:szCs w:val="24"/>
              </w:rPr>
              <w:t>5.</w:t>
            </w:r>
            <w:r w:rsidR="00EF5310">
              <w:rPr>
                <w:sz w:val="24"/>
                <w:szCs w:val="24"/>
              </w:rPr>
              <w:t xml:space="preserve"> </w:t>
            </w:r>
            <w:proofErr w:type="spellStart"/>
            <w:r w:rsidRPr="004932B3">
              <w:rPr>
                <w:sz w:val="24"/>
                <w:szCs w:val="24"/>
              </w:rPr>
              <w:t>Блочно</w:t>
            </w:r>
            <w:proofErr w:type="spellEnd"/>
            <w:r w:rsidRPr="004932B3">
              <w:rPr>
                <w:sz w:val="24"/>
                <w:szCs w:val="24"/>
              </w:rPr>
              <w:t xml:space="preserve">-модульная котельная №5 ул. Кутузова </w:t>
            </w:r>
          </w:p>
          <w:p w:rsidR="00471A98" w:rsidRPr="004932B3" w:rsidRDefault="00471A98" w:rsidP="008E367D">
            <w:pPr>
              <w:rPr>
                <w:sz w:val="24"/>
                <w:szCs w:val="24"/>
              </w:rPr>
            </w:pPr>
            <w:r>
              <w:rPr>
                <w:sz w:val="24"/>
                <w:szCs w:val="24"/>
              </w:rPr>
              <w:t>6.</w:t>
            </w:r>
            <w:r w:rsidR="00EF5310">
              <w:rPr>
                <w:sz w:val="24"/>
                <w:szCs w:val="24"/>
              </w:rPr>
              <w:t xml:space="preserve"> </w:t>
            </w:r>
            <w:r w:rsidRPr="004932B3">
              <w:rPr>
                <w:sz w:val="24"/>
                <w:szCs w:val="24"/>
              </w:rPr>
              <w:t>Котельная №6 ул. Вахрушева</w:t>
            </w:r>
          </w:p>
          <w:p w:rsidR="00471A98" w:rsidRPr="004932B3" w:rsidRDefault="00471A98" w:rsidP="008E367D">
            <w:pPr>
              <w:rPr>
                <w:sz w:val="24"/>
                <w:szCs w:val="24"/>
              </w:rPr>
            </w:pPr>
            <w:r>
              <w:rPr>
                <w:sz w:val="24"/>
                <w:szCs w:val="24"/>
              </w:rPr>
              <w:t>7.</w:t>
            </w:r>
            <w:r w:rsidR="00EF5310">
              <w:rPr>
                <w:sz w:val="24"/>
                <w:szCs w:val="24"/>
              </w:rPr>
              <w:t xml:space="preserve"> </w:t>
            </w:r>
            <w:r w:rsidRPr="004932B3">
              <w:rPr>
                <w:sz w:val="24"/>
                <w:szCs w:val="24"/>
              </w:rPr>
              <w:t>Котельная №7 ул.</w:t>
            </w:r>
            <w:r w:rsidR="00EF5310">
              <w:rPr>
                <w:sz w:val="24"/>
                <w:szCs w:val="24"/>
              </w:rPr>
              <w:t xml:space="preserve"> </w:t>
            </w:r>
            <w:r w:rsidRPr="004932B3">
              <w:rPr>
                <w:sz w:val="24"/>
                <w:szCs w:val="24"/>
              </w:rPr>
              <w:t>Октябрьская</w:t>
            </w:r>
          </w:p>
          <w:p w:rsidR="00471A98" w:rsidRPr="004932B3" w:rsidRDefault="00471A98" w:rsidP="008E367D">
            <w:pPr>
              <w:rPr>
                <w:sz w:val="24"/>
                <w:szCs w:val="24"/>
              </w:rPr>
            </w:pPr>
            <w:r>
              <w:rPr>
                <w:sz w:val="24"/>
                <w:szCs w:val="24"/>
              </w:rPr>
              <w:t>8.</w:t>
            </w:r>
            <w:r w:rsidR="00EF5310">
              <w:rPr>
                <w:sz w:val="24"/>
                <w:szCs w:val="24"/>
              </w:rPr>
              <w:t xml:space="preserve"> </w:t>
            </w:r>
            <w:r w:rsidRPr="004932B3">
              <w:rPr>
                <w:sz w:val="24"/>
                <w:szCs w:val="24"/>
              </w:rPr>
              <w:t>Котельная №8 микрорайон ГМП</w:t>
            </w:r>
          </w:p>
          <w:p w:rsidR="00471A98" w:rsidRPr="004932B3" w:rsidRDefault="00471A98" w:rsidP="008E367D">
            <w:pPr>
              <w:rPr>
                <w:sz w:val="24"/>
                <w:szCs w:val="24"/>
              </w:rPr>
            </w:pPr>
            <w:r>
              <w:rPr>
                <w:sz w:val="24"/>
                <w:szCs w:val="24"/>
              </w:rPr>
              <w:t>9.</w:t>
            </w:r>
            <w:r w:rsidR="00EF5310">
              <w:rPr>
                <w:sz w:val="24"/>
                <w:szCs w:val="24"/>
              </w:rPr>
              <w:t xml:space="preserve"> </w:t>
            </w:r>
            <w:r w:rsidRPr="004932B3">
              <w:rPr>
                <w:sz w:val="24"/>
                <w:szCs w:val="24"/>
              </w:rPr>
              <w:t>Котельная №9 ул. Коммунистическая</w:t>
            </w:r>
          </w:p>
          <w:p w:rsidR="00471A98" w:rsidRPr="004932B3" w:rsidRDefault="00471A98" w:rsidP="008E367D">
            <w:pPr>
              <w:rPr>
                <w:sz w:val="24"/>
                <w:szCs w:val="24"/>
              </w:rPr>
            </w:pPr>
            <w:r>
              <w:rPr>
                <w:sz w:val="24"/>
                <w:szCs w:val="24"/>
              </w:rPr>
              <w:t>10.</w:t>
            </w:r>
            <w:r w:rsidR="00EF5310">
              <w:rPr>
                <w:sz w:val="24"/>
                <w:szCs w:val="24"/>
              </w:rPr>
              <w:t xml:space="preserve"> </w:t>
            </w:r>
            <w:r w:rsidRPr="004932B3">
              <w:rPr>
                <w:sz w:val="24"/>
                <w:szCs w:val="24"/>
              </w:rPr>
              <w:t>Котельная №10 ул. Мира</w:t>
            </w:r>
          </w:p>
          <w:p w:rsidR="00EF5310" w:rsidRDefault="00471A98" w:rsidP="008E367D">
            <w:pPr>
              <w:rPr>
                <w:sz w:val="24"/>
                <w:szCs w:val="24"/>
              </w:rPr>
            </w:pPr>
            <w:r>
              <w:rPr>
                <w:sz w:val="24"/>
                <w:szCs w:val="24"/>
              </w:rPr>
              <w:t>11.</w:t>
            </w:r>
            <w:r w:rsidR="00EF5310">
              <w:rPr>
                <w:sz w:val="24"/>
                <w:szCs w:val="24"/>
              </w:rPr>
              <w:t xml:space="preserve"> </w:t>
            </w:r>
            <w:r w:rsidRPr="004932B3">
              <w:rPr>
                <w:sz w:val="24"/>
                <w:szCs w:val="24"/>
              </w:rPr>
              <w:t xml:space="preserve">Газовая отопительная установка №1 к жилому дому </w:t>
            </w:r>
          </w:p>
          <w:p w:rsidR="00471A98" w:rsidRPr="004932B3" w:rsidRDefault="00471A98" w:rsidP="008E367D">
            <w:pPr>
              <w:rPr>
                <w:sz w:val="24"/>
                <w:szCs w:val="24"/>
              </w:rPr>
            </w:pPr>
            <w:r w:rsidRPr="004932B3">
              <w:rPr>
                <w:sz w:val="24"/>
                <w:szCs w:val="24"/>
              </w:rPr>
              <w:t>№</w:t>
            </w:r>
            <w:r w:rsidR="00EF5310">
              <w:rPr>
                <w:sz w:val="24"/>
                <w:szCs w:val="24"/>
              </w:rPr>
              <w:t xml:space="preserve"> </w:t>
            </w:r>
            <w:r w:rsidRPr="004932B3">
              <w:rPr>
                <w:sz w:val="24"/>
                <w:szCs w:val="24"/>
              </w:rPr>
              <w:t>6 ул. Районная подстанция</w:t>
            </w:r>
          </w:p>
          <w:p w:rsidR="00471A98" w:rsidRPr="004932B3" w:rsidRDefault="00471A98" w:rsidP="008E367D">
            <w:pPr>
              <w:rPr>
                <w:sz w:val="24"/>
                <w:szCs w:val="24"/>
              </w:rPr>
            </w:pPr>
            <w:r>
              <w:rPr>
                <w:sz w:val="24"/>
                <w:szCs w:val="24"/>
              </w:rPr>
              <w:t>12.</w:t>
            </w:r>
            <w:r w:rsidR="00BA0A82">
              <w:rPr>
                <w:sz w:val="24"/>
                <w:szCs w:val="24"/>
              </w:rPr>
              <w:t xml:space="preserve"> </w:t>
            </w:r>
            <w:r w:rsidRPr="004932B3">
              <w:rPr>
                <w:sz w:val="24"/>
                <w:szCs w:val="24"/>
              </w:rPr>
              <w:t>Газовая отопительная установка №2 к жилым домам 1,4 ул. Районная подстанция</w:t>
            </w:r>
          </w:p>
          <w:p w:rsidR="00471A98" w:rsidRPr="004932B3" w:rsidRDefault="00471A98" w:rsidP="008E367D">
            <w:pPr>
              <w:rPr>
                <w:sz w:val="24"/>
                <w:szCs w:val="24"/>
              </w:rPr>
            </w:pPr>
            <w:r>
              <w:rPr>
                <w:sz w:val="24"/>
                <w:szCs w:val="24"/>
              </w:rPr>
              <w:t>13.</w:t>
            </w:r>
            <w:r w:rsidR="00BA0A82">
              <w:rPr>
                <w:sz w:val="24"/>
                <w:szCs w:val="24"/>
              </w:rPr>
              <w:t xml:space="preserve"> </w:t>
            </w:r>
            <w:r w:rsidRPr="004932B3">
              <w:rPr>
                <w:sz w:val="24"/>
                <w:szCs w:val="24"/>
              </w:rPr>
              <w:t>Газовая отопительная установка №3 к жилым домам 2,3  ул. Районная подстанция</w:t>
            </w:r>
          </w:p>
          <w:p w:rsidR="00471A98" w:rsidRPr="004932B3" w:rsidRDefault="00471A98" w:rsidP="008E367D">
            <w:pPr>
              <w:rPr>
                <w:sz w:val="24"/>
                <w:szCs w:val="24"/>
              </w:rPr>
            </w:pPr>
            <w:r>
              <w:rPr>
                <w:sz w:val="24"/>
                <w:szCs w:val="24"/>
              </w:rPr>
              <w:t>14.</w:t>
            </w:r>
            <w:r w:rsidR="00BA0A82">
              <w:rPr>
                <w:sz w:val="24"/>
                <w:szCs w:val="24"/>
              </w:rPr>
              <w:t xml:space="preserve"> </w:t>
            </w:r>
            <w:r w:rsidRPr="004932B3">
              <w:rPr>
                <w:sz w:val="24"/>
                <w:szCs w:val="24"/>
              </w:rPr>
              <w:t>Котельная №15 ул. Химиков</w:t>
            </w:r>
          </w:p>
          <w:p w:rsidR="00471A98" w:rsidRPr="004932B3" w:rsidRDefault="00471A98" w:rsidP="008E367D">
            <w:pPr>
              <w:rPr>
                <w:sz w:val="24"/>
                <w:szCs w:val="24"/>
              </w:rPr>
            </w:pPr>
            <w:r>
              <w:rPr>
                <w:sz w:val="24"/>
                <w:szCs w:val="24"/>
              </w:rPr>
              <w:t>15.</w:t>
            </w:r>
            <w:r w:rsidR="00BA0A82">
              <w:rPr>
                <w:sz w:val="24"/>
                <w:szCs w:val="24"/>
              </w:rPr>
              <w:t xml:space="preserve"> </w:t>
            </w:r>
            <w:r w:rsidRPr="004932B3">
              <w:rPr>
                <w:sz w:val="24"/>
                <w:szCs w:val="24"/>
              </w:rPr>
              <w:t>Котельная №16 ул. Советская д. 78</w:t>
            </w:r>
          </w:p>
          <w:p w:rsidR="00471A98" w:rsidRPr="004932B3" w:rsidRDefault="00471A98" w:rsidP="008E367D">
            <w:pPr>
              <w:rPr>
                <w:sz w:val="24"/>
                <w:szCs w:val="24"/>
              </w:rPr>
            </w:pPr>
            <w:r>
              <w:rPr>
                <w:sz w:val="24"/>
                <w:szCs w:val="24"/>
              </w:rPr>
              <w:t>16.</w:t>
            </w:r>
            <w:r w:rsidR="00BA0A82">
              <w:rPr>
                <w:sz w:val="24"/>
                <w:szCs w:val="24"/>
              </w:rPr>
              <w:t xml:space="preserve"> </w:t>
            </w:r>
            <w:r w:rsidRPr="004932B3">
              <w:rPr>
                <w:sz w:val="24"/>
                <w:szCs w:val="24"/>
              </w:rPr>
              <w:t>Котельная №17 ул. Ковалева</w:t>
            </w:r>
          </w:p>
          <w:p w:rsidR="00471A98" w:rsidRPr="004932B3" w:rsidRDefault="00471A98" w:rsidP="008E367D">
            <w:pPr>
              <w:rPr>
                <w:sz w:val="24"/>
                <w:szCs w:val="24"/>
              </w:rPr>
            </w:pPr>
            <w:r>
              <w:rPr>
                <w:sz w:val="24"/>
                <w:szCs w:val="24"/>
              </w:rPr>
              <w:t>17.</w:t>
            </w:r>
            <w:r w:rsidR="00BA0A82">
              <w:rPr>
                <w:sz w:val="24"/>
                <w:szCs w:val="24"/>
              </w:rPr>
              <w:t xml:space="preserve"> </w:t>
            </w:r>
            <w:r w:rsidRPr="004932B3">
              <w:rPr>
                <w:sz w:val="24"/>
                <w:szCs w:val="24"/>
              </w:rPr>
              <w:t>Котельная №1</w:t>
            </w:r>
            <w:r>
              <w:rPr>
                <w:sz w:val="24"/>
                <w:szCs w:val="24"/>
              </w:rPr>
              <w:t>8</w:t>
            </w:r>
            <w:r w:rsidRPr="004932B3">
              <w:rPr>
                <w:sz w:val="24"/>
                <w:szCs w:val="24"/>
              </w:rPr>
              <w:t xml:space="preserve"> </w:t>
            </w:r>
            <w:proofErr w:type="spellStart"/>
            <w:r w:rsidRPr="004932B3">
              <w:rPr>
                <w:sz w:val="24"/>
                <w:szCs w:val="24"/>
              </w:rPr>
              <w:t>ул.</w:t>
            </w:r>
            <w:r>
              <w:rPr>
                <w:sz w:val="24"/>
                <w:szCs w:val="24"/>
              </w:rPr>
              <w:t>Первомайская</w:t>
            </w:r>
            <w:proofErr w:type="spellEnd"/>
            <w:r>
              <w:rPr>
                <w:sz w:val="24"/>
                <w:szCs w:val="24"/>
              </w:rPr>
              <w:t xml:space="preserve"> </w:t>
            </w:r>
          </w:p>
          <w:p w:rsidR="00471A98" w:rsidRPr="004932B3" w:rsidRDefault="00471A98" w:rsidP="008E367D">
            <w:pPr>
              <w:rPr>
                <w:sz w:val="24"/>
                <w:szCs w:val="24"/>
              </w:rPr>
            </w:pPr>
            <w:r>
              <w:rPr>
                <w:sz w:val="24"/>
                <w:szCs w:val="24"/>
              </w:rPr>
              <w:t>18.</w:t>
            </w:r>
            <w:r w:rsidR="00BA0A82">
              <w:rPr>
                <w:sz w:val="24"/>
                <w:szCs w:val="24"/>
              </w:rPr>
              <w:t xml:space="preserve"> </w:t>
            </w:r>
            <w:r>
              <w:rPr>
                <w:sz w:val="24"/>
                <w:szCs w:val="24"/>
              </w:rPr>
              <w:t>Котельная №19 поселок Издешково ул.2-я Ленинская</w:t>
            </w:r>
          </w:p>
          <w:p w:rsidR="00471A98" w:rsidRPr="004932B3" w:rsidRDefault="00471A98" w:rsidP="008E367D">
            <w:pPr>
              <w:spacing w:after="200" w:line="276" w:lineRule="auto"/>
              <w:rPr>
                <w:sz w:val="24"/>
                <w:szCs w:val="24"/>
              </w:rPr>
            </w:pPr>
            <w:r>
              <w:rPr>
                <w:sz w:val="24"/>
                <w:szCs w:val="24"/>
              </w:rPr>
              <w:t>19.</w:t>
            </w:r>
            <w:r w:rsidR="00BA0A82">
              <w:rPr>
                <w:sz w:val="24"/>
                <w:szCs w:val="24"/>
              </w:rPr>
              <w:t xml:space="preserve"> </w:t>
            </w:r>
            <w:r w:rsidRPr="004932B3">
              <w:rPr>
                <w:sz w:val="24"/>
                <w:szCs w:val="24"/>
              </w:rPr>
              <w:t>Тепловые сети от  котельных №</w:t>
            </w:r>
            <w:r w:rsidR="00BA0A82">
              <w:rPr>
                <w:sz w:val="24"/>
                <w:szCs w:val="24"/>
              </w:rPr>
              <w:t xml:space="preserve"> </w:t>
            </w:r>
            <w:r w:rsidRPr="004932B3">
              <w:rPr>
                <w:sz w:val="24"/>
                <w:szCs w:val="24"/>
              </w:rPr>
              <w:t>1,2,3,4,5,6,7,8,9,10,15,16,17</w:t>
            </w:r>
            <w:r>
              <w:rPr>
                <w:sz w:val="24"/>
                <w:szCs w:val="24"/>
              </w:rPr>
              <w:t>,18,19</w:t>
            </w:r>
            <w:r w:rsidRPr="004932B3">
              <w:rPr>
                <w:sz w:val="24"/>
                <w:szCs w:val="24"/>
              </w:rPr>
              <w:t xml:space="preserve"> и газовых отопительных установок №</w:t>
            </w:r>
            <w:r w:rsidR="00BA0A82">
              <w:rPr>
                <w:sz w:val="24"/>
                <w:szCs w:val="24"/>
              </w:rPr>
              <w:t xml:space="preserve"> </w:t>
            </w:r>
            <w:r w:rsidRPr="004932B3">
              <w:rPr>
                <w:sz w:val="24"/>
                <w:szCs w:val="24"/>
              </w:rPr>
              <w:t>1,2,3 до потребителей</w:t>
            </w:r>
          </w:p>
        </w:tc>
      </w:tr>
      <w:tr w:rsidR="00471A98" w:rsidRPr="00AA60BA" w:rsidTr="008E367D">
        <w:trPr>
          <w:trHeight w:val="757"/>
          <w:tblCellSpacing w:w="0" w:type="dxa"/>
          <w:jc w:val="right"/>
        </w:trPr>
        <w:tc>
          <w:tcPr>
            <w:tcW w:w="851" w:type="dxa"/>
            <w:tcBorders>
              <w:top w:val="single" w:sz="4" w:space="0" w:color="auto"/>
            </w:tcBorders>
            <w:vAlign w:val="center"/>
          </w:tcPr>
          <w:p w:rsidR="00471A98" w:rsidRPr="00AA60BA" w:rsidRDefault="00471A98" w:rsidP="008E367D">
            <w:pPr>
              <w:spacing w:before="100" w:beforeAutospacing="1" w:after="115"/>
              <w:jc w:val="center"/>
              <w:rPr>
                <w:color w:val="000000"/>
                <w:sz w:val="28"/>
                <w:szCs w:val="28"/>
              </w:rPr>
            </w:pPr>
            <w:r>
              <w:rPr>
                <w:color w:val="000000"/>
                <w:sz w:val="28"/>
                <w:szCs w:val="28"/>
              </w:rPr>
              <w:t>2</w:t>
            </w:r>
          </w:p>
        </w:tc>
        <w:tc>
          <w:tcPr>
            <w:tcW w:w="2835" w:type="dxa"/>
            <w:tcBorders>
              <w:top w:val="single" w:sz="4" w:space="0" w:color="auto"/>
            </w:tcBorders>
            <w:vAlign w:val="center"/>
          </w:tcPr>
          <w:p w:rsidR="00471A98" w:rsidRDefault="00471A98" w:rsidP="008E367D">
            <w:pPr>
              <w:jc w:val="center"/>
              <w:rPr>
                <w:color w:val="000000"/>
                <w:sz w:val="28"/>
                <w:szCs w:val="28"/>
              </w:rPr>
            </w:pPr>
            <w:r>
              <w:rPr>
                <w:color w:val="000000"/>
                <w:sz w:val="28"/>
                <w:szCs w:val="28"/>
              </w:rPr>
              <w:t>О</w:t>
            </w:r>
            <w:r w:rsidRPr="00AA60BA">
              <w:rPr>
                <w:color w:val="000000"/>
                <w:sz w:val="28"/>
                <w:szCs w:val="28"/>
              </w:rPr>
              <w:t>бществ</w:t>
            </w:r>
            <w:r>
              <w:rPr>
                <w:color w:val="000000"/>
                <w:sz w:val="28"/>
                <w:szCs w:val="28"/>
              </w:rPr>
              <w:t>о</w:t>
            </w:r>
            <w:r w:rsidRPr="00AA60BA">
              <w:rPr>
                <w:color w:val="000000"/>
                <w:sz w:val="28"/>
                <w:szCs w:val="28"/>
              </w:rPr>
              <w:t xml:space="preserve"> с ограниченной ответственностью</w:t>
            </w:r>
          </w:p>
          <w:p w:rsidR="00471A98" w:rsidRDefault="00471A98" w:rsidP="00EF5310">
            <w:pPr>
              <w:jc w:val="center"/>
              <w:rPr>
                <w:color w:val="000000"/>
                <w:sz w:val="28"/>
                <w:szCs w:val="28"/>
              </w:rPr>
            </w:pPr>
            <w:r>
              <w:rPr>
                <w:color w:val="000000"/>
                <w:sz w:val="28"/>
                <w:szCs w:val="28"/>
              </w:rPr>
              <w:t>«Тепло Людям. Смолен</w:t>
            </w:r>
            <w:r w:rsidR="00EF5310">
              <w:rPr>
                <w:color w:val="000000"/>
                <w:sz w:val="28"/>
                <w:szCs w:val="28"/>
              </w:rPr>
              <w:t>ск</w:t>
            </w:r>
            <w:r>
              <w:rPr>
                <w:color w:val="000000"/>
                <w:sz w:val="28"/>
                <w:szCs w:val="28"/>
              </w:rPr>
              <w:t>»</w:t>
            </w:r>
          </w:p>
        </w:tc>
        <w:tc>
          <w:tcPr>
            <w:tcW w:w="6345" w:type="dxa"/>
            <w:tcBorders>
              <w:top w:val="single" w:sz="4" w:space="0" w:color="auto"/>
            </w:tcBorders>
            <w:vAlign w:val="bottom"/>
          </w:tcPr>
          <w:p w:rsidR="00471A98" w:rsidRPr="002162FF" w:rsidRDefault="00471A98" w:rsidP="008E367D">
            <w:pPr>
              <w:rPr>
                <w:sz w:val="24"/>
                <w:szCs w:val="24"/>
              </w:rPr>
            </w:pPr>
            <w:r>
              <w:rPr>
                <w:sz w:val="24"/>
                <w:szCs w:val="24"/>
              </w:rPr>
              <w:t>1.</w:t>
            </w:r>
            <w:r w:rsidR="00BA0A82">
              <w:rPr>
                <w:sz w:val="24"/>
                <w:szCs w:val="24"/>
              </w:rPr>
              <w:t xml:space="preserve"> </w:t>
            </w:r>
            <w:r w:rsidRPr="002162FF">
              <w:rPr>
                <w:sz w:val="24"/>
                <w:szCs w:val="24"/>
              </w:rPr>
              <w:t>Котельная   ул. Ленинградская, 27а</w:t>
            </w:r>
          </w:p>
          <w:p w:rsidR="00471A98" w:rsidRPr="002162FF" w:rsidRDefault="00471A98" w:rsidP="008E367D">
            <w:pPr>
              <w:rPr>
                <w:sz w:val="24"/>
                <w:szCs w:val="24"/>
              </w:rPr>
            </w:pPr>
            <w:r>
              <w:rPr>
                <w:sz w:val="24"/>
                <w:szCs w:val="24"/>
              </w:rPr>
              <w:t>2.</w:t>
            </w:r>
            <w:r w:rsidR="00BA0A82">
              <w:rPr>
                <w:sz w:val="24"/>
                <w:szCs w:val="24"/>
              </w:rPr>
              <w:t xml:space="preserve"> </w:t>
            </w:r>
            <w:r w:rsidRPr="002162FF">
              <w:rPr>
                <w:sz w:val="24"/>
                <w:szCs w:val="24"/>
              </w:rPr>
              <w:t>Котельная   ул. Дзержинского, 18</w:t>
            </w:r>
          </w:p>
          <w:p w:rsidR="00471A98" w:rsidRPr="002162FF" w:rsidRDefault="00471A98" w:rsidP="008E367D">
            <w:pPr>
              <w:spacing w:after="200" w:line="276" w:lineRule="auto"/>
              <w:rPr>
                <w:sz w:val="24"/>
                <w:szCs w:val="24"/>
              </w:rPr>
            </w:pPr>
            <w:r>
              <w:rPr>
                <w:sz w:val="24"/>
                <w:szCs w:val="24"/>
              </w:rPr>
              <w:t>3.</w:t>
            </w:r>
            <w:r w:rsidR="00BA0A82">
              <w:rPr>
                <w:sz w:val="24"/>
                <w:szCs w:val="24"/>
              </w:rPr>
              <w:t xml:space="preserve"> </w:t>
            </w:r>
            <w:r w:rsidRPr="002162FF">
              <w:rPr>
                <w:sz w:val="24"/>
                <w:szCs w:val="24"/>
              </w:rPr>
              <w:t>Тепловые сети от котельных  ул.</w:t>
            </w:r>
            <w:r w:rsidR="00EF5310">
              <w:rPr>
                <w:sz w:val="24"/>
                <w:szCs w:val="24"/>
              </w:rPr>
              <w:t xml:space="preserve"> </w:t>
            </w:r>
            <w:r w:rsidRPr="002162FF">
              <w:rPr>
                <w:sz w:val="24"/>
                <w:szCs w:val="24"/>
              </w:rPr>
              <w:t>Ленинградская</w:t>
            </w:r>
            <w:r w:rsidR="00BA0A82">
              <w:rPr>
                <w:sz w:val="24"/>
                <w:szCs w:val="24"/>
              </w:rPr>
              <w:t>,</w:t>
            </w:r>
            <w:r w:rsidRPr="002162FF">
              <w:rPr>
                <w:sz w:val="24"/>
                <w:szCs w:val="24"/>
              </w:rPr>
              <w:t xml:space="preserve"> д.27, ул.</w:t>
            </w:r>
            <w:r w:rsidR="00EF5310">
              <w:rPr>
                <w:sz w:val="24"/>
                <w:szCs w:val="24"/>
              </w:rPr>
              <w:t xml:space="preserve"> </w:t>
            </w:r>
            <w:r w:rsidRPr="002162FF">
              <w:rPr>
                <w:sz w:val="24"/>
                <w:szCs w:val="24"/>
              </w:rPr>
              <w:t>Дзержинского</w:t>
            </w:r>
            <w:r w:rsidR="00BA0A82">
              <w:rPr>
                <w:sz w:val="24"/>
                <w:szCs w:val="24"/>
              </w:rPr>
              <w:t>,</w:t>
            </w:r>
            <w:r w:rsidRPr="002162FF">
              <w:rPr>
                <w:sz w:val="24"/>
                <w:szCs w:val="24"/>
              </w:rPr>
              <w:t xml:space="preserve"> д.18  до потребителей</w:t>
            </w:r>
          </w:p>
        </w:tc>
      </w:tr>
    </w:tbl>
    <w:p w:rsidR="00471A98" w:rsidRPr="00AA60BA" w:rsidRDefault="00471A98" w:rsidP="00BA0A82">
      <w:pPr>
        <w:rPr>
          <w:sz w:val="24"/>
          <w:szCs w:val="24"/>
        </w:rPr>
      </w:pPr>
    </w:p>
    <w:tbl>
      <w:tblPr>
        <w:tblW w:w="0" w:type="auto"/>
        <w:tblInd w:w="5211" w:type="dxa"/>
        <w:tblLook w:val="04A0" w:firstRow="1" w:lastRow="0" w:firstColumn="1" w:lastColumn="0" w:noHBand="0" w:noVBand="1"/>
      </w:tblPr>
      <w:tblGrid>
        <w:gridCol w:w="4920"/>
      </w:tblGrid>
      <w:tr w:rsidR="00471A98" w:rsidRPr="00AA60BA" w:rsidTr="008E367D">
        <w:tc>
          <w:tcPr>
            <w:tcW w:w="4920" w:type="dxa"/>
          </w:tcPr>
          <w:p w:rsidR="00471A98" w:rsidRPr="00AA60BA" w:rsidRDefault="00261BD8" w:rsidP="00261BD8">
            <w:pPr>
              <w:pStyle w:val="a8"/>
              <w:widowControl w:val="0"/>
              <w:autoSpaceDE w:val="0"/>
              <w:autoSpaceDN w:val="0"/>
              <w:adjustRightInd w:val="0"/>
              <w:ind w:left="0"/>
              <w:jc w:val="both"/>
              <w:rPr>
                <w:sz w:val="28"/>
                <w:szCs w:val="28"/>
              </w:rPr>
            </w:pPr>
            <w:r>
              <w:rPr>
                <w:sz w:val="28"/>
                <w:szCs w:val="28"/>
              </w:rPr>
              <w:t xml:space="preserve">                                    </w:t>
            </w:r>
            <w:r w:rsidR="00471A98" w:rsidRPr="00AA60BA">
              <w:rPr>
                <w:sz w:val="28"/>
                <w:szCs w:val="28"/>
              </w:rPr>
              <w:t>Приложение № 2</w:t>
            </w:r>
          </w:p>
          <w:p w:rsidR="00471A98" w:rsidRPr="00AA60BA" w:rsidRDefault="00471A98" w:rsidP="00CC4D5F">
            <w:pPr>
              <w:pStyle w:val="a8"/>
              <w:widowControl w:val="0"/>
              <w:autoSpaceDE w:val="0"/>
              <w:autoSpaceDN w:val="0"/>
              <w:adjustRightInd w:val="0"/>
              <w:ind w:left="0"/>
              <w:jc w:val="both"/>
            </w:pPr>
            <w:r w:rsidRPr="00AA60BA">
              <w:rPr>
                <w:sz w:val="28"/>
                <w:szCs w:val="28"/>
              </w:rPr>
              <w:t xml:space="preserve">к </w:t>
            </w:r>
            <w:r w:rsidR="00BA0A82">
              <w:rPr>
                <w:sz w:val="28"/>
                <w:szCs w:val="28"/>
              </w:rPr>
              <w:t>П</w:t>
            </w:r>
            <w:r w:rsidRPr="00AA60BA">
              <w:rPr>
                <w:sz w:val="28"/>
                <w:szCs w:val="28"/>
              </w:rPr>
              <w:t xml:space="preserve">рограмме проведения оценки обеспечения готовности теплоснабжающих и </w:t>
            </w:r>
            <w:proofErr w:type="spellStart"/>
            <w:r w:rsidRPr="00AA60BA">
              <w:rPr>
                <w:sz w:val="28"/>
                <w:szCs w:val="28"/>
              </w:rPr>
              <w:t>теплосетевых</w:t>
            </w:r>
            <w:proofErr w:type="spellEnd"/>
            <w:r w:rsidRPr="00AA60BA">
              <w:rPr>
                <w:sz w:val="28"/>
                <w:szCs w:val="28"/>
              </w:rPr>
              <w:t xml:space="preserve"> организаций, потребителей тепловой энергии к отопительному периоду 2025</w:t>
            </w:r>
            <w:r w:rsidR="00BA0A82">
              <w:rPr>
                <w:sz w:val="28"/>
                <w:szCs w:val="28"/>
              </w:rPr>
              <w:t>-</w:t>
            </w:r>
            <w:r w:rsidRPr="00AA60BA">
              <w:rPr>
                <w:sz w:val="28"/>
                <w:szCs w:val="28"/>
              </w:rPr>
              <w:t>2026 год</w:t>
            </w:r>
            <w:r w:rsidR="00CC4D5F">
              <w:rPr>
                <w:sz w:val="28"/>
                <w:szCs w:val="28"/>
              </w:rPr>
              <w:t>ов</w:t>
            </w:r>
            <w:r w:rsidRPr="00AA60BA">
              <w:rPr>
                <w:sz w:val="28"/>
                <w:szCs w:val="28"/>
              </w:rPr>
              <w:t xml:space="preserve"> на территории муниципального образования «</w:t>
            </w:r>
            <w:r>
              <w:rPr>
                <w:sz w:val="28"/>
                <w:szCs w:val="28"/>
              </w:rPr>
              <w:t>Сафоновс</w:t>
            </w:r>
            <w:r w:rsidRPr="00AA60BA">
              <w:rPr>
                <w:sz w:val="28"/>
                <w:szCs w:val="28"/>
              </w:rPr>
              <w:t>кий муниципальный округ» Смоленской области</w:t>
            </w:r>
          </w:p>
        </w:tc>
      </w:tr>
    </w:tbl>
    <w:p w:rsidR="00471A98" w:rsidRPr="00AA60BA" w:rsidRDefault="00471A98" w:rsidP="00471A98">
      <w:pPr>
        <w:ind w:left="227"/>
        <w:jc w:val="center"/>
        <w:rPr>
          <w:b/>
          <w:sz w:val="28"/>
          <w:szCs w:val="28"/>
        </w:rPr>
      </w:pPr>
    </w:p>
    <w:p w:rsidR="00471A98" w:rsidRPr="00700737" w:rsidRDefault="00471A98" w:rsidP="00471A98">
      <w:pPr>
        <w:ind w:left="227"/>
        <w:jc w:val="center"/>
        <w:rPr>
          <w:b/>
          <w:sz w:val="28"/>
          <w:szCs w:val="28"/>
        </w:rPr>
      </w:pPr>
      <w:r w:rsidRPr="00700737">
        <w:rPr>
          <w:b/>
          <w:sz w:val="28"/>
          <w:szCs w:val="28"/>
        </w:rPr>
        <w:t xml:space="preserve">Перечень </w:t>
      </w:r>
    </w:p>
    <w:p w:rsidR="00471A98" w:rsidRPr="00700737" w:rsidRDefault="00471A98" w:rsidP="00471A98">
      <w:pPr>
        <w:ind w:left="227"/>
        <w:jc w:val="center"/>
        <w:rPr>
          <w:b/>
          <w:sz w:val="28"/>
          <w:szCs w:val="28"/>
        </w:rPr>
      </w:pPr>
      <w:r w:rsidRPr="00700737">
        <w:rPr>
          <w:b/>
          <w:sz w:val="28"/>
          <w:szCs w:val="28"/>
        </w:rPr>
        <w:t xml:space="preserve">потребителей тепловой энергии, подключенных к системе теплоснабжения, подлежащих оценке </w:t>
      </w:r>
      <w:r w:rsidRPr="00700737">
        <w:rPr>
          <w:b/>
          <w:bCs/>
          <w:sz w:val="28"/>
          <w:szCs w:val="28"/>
        </w:rPr>
        <w:t xml:space="preserve">на территории муниципального образования </w:t>
      </w:r>
      <w:r w:rsidRPr="00700737">
        <w:rPr>
          <w:b/>
          <w:sz w:val="28"/>
          <w:szCs w:val="28"/>
        </w:rPr>
        <w:t>«Сафоновский муниципальный округ» Смоленской области</w:t>
      </w:r>
    </w:p>
    <w:p w:rsidR="00471A98" w:rsidRPr="00AA60BA" w:rsidRDefault="00471A98" w:rsidP="00471A98">
      <w:pPr>
        <w:jc w:val="both"/>
        <w:rPr>
          <w:sz w:val="24"/>
          <w:szCs w:val="24"/>
        </w:rPr>
      </w:pPr>
      <w:r w:rsidRPr="00AA60BA">
        <w:rPr>
          <w:b/>
          <w:bCs/>
          <w:sz w:val="24"/>
          <w:szCs w:val="24"/>
        </w:rPr>
        <w:t xml:space="preserve">                                                                                                                                                                        </w:t>
      </w:r>
    </w:p>
    <w:tbl>
      <w:tblPr>
        <w:tblW w:w="98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6338"/>
      </w:tblGrid>
      <w:tr w:rsidR="00471A98" w:rsidRPr="00AA60BA" w:rsidTr="008E367D">
        <w:trPr>
          <w:jc w:val="right"/>
        </w:trPr>
        <w:tc>
          <w:tcPr>
            <w:tcW w:w="709" w:type="dxa"/>
            <w:hideMark/>
          </w:tcPr>
          <w:p w:rsidR="00471A98" w:rsidRPr="0058638A" w:rsidRDefault="00471A98" w:rsidP="008E367D">
            <w:pPr>
              <w:jc w:val="center"/>
              <w:rPr>
                <w:sz w:val="28"/>
                <w:szCs w:val="28"/>
              </w:rPr>
            </w:pPr>
            <w:r w:rsidRPr="0058638A">
              <w:rPr>
                <w:sz w:val="28"/>
                <w:szCs w:val="28"/>
              </w:rPr>
              <w:t xml:space="preserve">№ </w:t>
            </w:r>
          </w:p>
          <w:p w:rsidR="00471A98" w:rsidRPr="0058638A" w:rsidRDefault="00471A98" w:rsidP="008E367D">
            <w:pPr>
              <w:jc w:val="center"/>
              <w:rPr>
                <w:sz w:val="28"/>
                <w:szCs w:val="28"/>
              </w:rPr>
            </w:pPr>
            <w:r w:rsidRPr="0058638A">
              <w:rPr>
                <w:sz w:val="28"/>
                <w:szCs w:val="28"/>
              </w:rPr>
              <w:t>п\п</w:t>
            </w:r>
          </w:p>
        </w:tc>
        <w:tc>
          <w:tcPr>
            <w:tcW w:w="2835" w:type="dxa"/>
            <w:hideMark/>
          </w:tcPr>
          <w:p w:rsidR="00471A98" w:rsidRPr="0058638A" w:rsidRDefault="00471A98" w:rsidP="008E367D">
            <w:pPr>
              <w:jc w:val="center"/>
              <w:rPr>
                <w:sz w:val="28"/>
                <w:szCs w:val="28"/>
              </w:rPr>
            </w:pPr>
            <w:r w:rsidRPr="0058638A">
              <w:rPr>
                <w:sz w:val="28"/>
                <w:szCs w:val="28"/>
              </w:rPr>
              <w:t>Потребители тепловой энергии</w:t>
            </w:r>
          </w:p>
        </w:tc>
        <w:tc>
          <w:tcPr>
            <w:tcW w:w="6338" w:type="dxa"/>
            <w:hideMark/>
          </w:tcPr>
          <w:p w:rsidR="00471A98" w:rsidRPr="0058638A" w:rsidRDefault="00471A98" w:rsidP="008E367D">
            <w:pPr>
              <w:jc w:val="center"/>
              <w:rPr>
                <w:sz w:val="28"/>
                <w:szCs w:val="28"/>
              </w:rPr>
            </w:pPr>
            <w:r w:rsidRPr="0058638A">
              <w:rPr>
                <w:sz w:val="28"/>
                <w:szCs w:val="28"/>
              </w:rPr>
              <w:t>Объекты потребителей тепловой энергии</w:t>
            </w:r>
          </w:p>
        </w:tc>
      </w:tr>
      <w:tr w:rsidR="00471A98" w:rsidRPr="00AA60BA" w:rsidTr="008E367D">
        <w:trPr>
          <w:jc w:val="right"/>
        </w:trPr>
        <w:tc>
          <w:tcPr>
            <w:tcW w:w="709" w:type="dxa"/>
            <w:vAlign w:val="center"/>
          </w:tcPr>
          <w:p w:rsidR="00471A98" w:rsidRPr="00AA60BA" w:rsidRDefault="00471A98" w:rsidP="008E367D">
            <w:pPr>
              <w:jc w:val="center"/>
              <w:rPr>
                <w:sz w:val="28"/>
                <w:szCs w:val="28"/>
              </w:rPr>
            </w:pPr>
            <w:r w:rsidRPr="00AA60BA">
              <w:rPr>
                <w:sz w:val="28"/>
                <w:szCs w:val="28"/>
              </w:rPr>
              <w:t>1</w:t>
            </w:r>
          </w:p>
        </w:tc>
        <w:tc>
          <w:tcPr>
            <w:tcW w:w="2835" w:type="dxa"/>
            <w:vAlign w:val="center"/>
          </w:tcPr>
          <w:p w:rsidR="00471A98" w:rsidRPr="00AA60BA" w:rsidRDefault="00471A98" w:rsidP="008E367D">
            <w:pPr>
              <w:jc w:val="center"/>
              <w:rPr>
                <w:sz w:val="28"/>
                <w:szCs w:val="28"/>
              </w:rPr>
            </w:pPr>
            <w:r w:rsidRPr="00AA60BA">
              <w:rPr>
                <w:sz w:val="28"/>
                <w:szCs w:val="28"/>
              </w:rPr>
              <w:t>2</w:t>
            </w:r>
          </w:p>
        </w:tc>
        <w:tc>
          <w:tcPr>
            <w:tcW w:w="6338" w:type="dxa"/>
            <w:vAlign w:val="center"/>
          </w:tcPr>
          <w:p w:rsidR="00471A98" w:rsidRPr="00AA60BA" w:rsidRDefault="00471A98" w:rsidP="008E367D">
            <w:pPr>
              <w:jc w:val="center"/>
              <w:rPr>
                <w:sz w:val="28"/>
                <w:szCs w:val="28"/>
              </w:rPr>
            </w:pPr>
            <w:r w:rsidRPr="00AA60BA">
              <w:rPr>
                <w:sz w:val="28"/>
                <w:szCs w:val="28"/>
              </w:rPr>
              <w:t>3</w:t>
            </w:r>
          </w:p>
        </w:tc>
      </w:tr>
      <w:tr w:rsidR="00471A98" w:rsidRPr="00AA60BA" w:rsidTr="008E367D">
        <w:trPr>
          <w:jc w:val="right"/>
        </w:trPr>
        <w:tc>
          <w:tcPr>
            <w:tcW w:w="709" w:type="dxa"/>
          </w:tcPr>
          <w:p w:rsidR="00471A98" w:rsidRPr="00AA60BA" w:rsidRDefault="00471A98" w:rsidP="008E367D">
            <w:pPr>
              <w:jc w:val="both"/>
              <w:rPr>
                <w:sz w:val="28"/>
                <w:szCs w:val="28"/>
              </w:rPr>
            </w:pPr>
            <w:r w:rsidRPr="00AA60BA">
              <w:rPr>
                <w:sz w:val="28"/>
                <w:szCs w:val="28"/>
              </w:rPr>
              <w:t>1</w:t>
            </w:r>
          </w:p>
        </w:tc>
        <w:tc>
          <w:tcPr>
            <w:tcW w:w="2835" w:type="dxa"/>
          </w:tcPr>
          <w:p w:rsidR="00471A98" w:rsidRDefault="00471A98" w:rsidP="008E367D">
            <w:pPr>
              <w:rPr>
                <w:sz w:val="28"/>
                <w:szCs w:val="28"/>
              </w:rPr>
            </w:pPr>
            <w:r>
              <w:rPr>
                <w:sz w:val="28"/>
                <w:szCs w:val="28"/>
              </w:rPr>
              <w:t>Общество с ограниченной ответственностью</w:t>
            </w:r>
          </w:p>
          <w:p w:rsidR="00471A98" w:rsidRDefault="00471A98" w:rsidP="008E367D">
            <w:pPr>
              <w:rPr>
                <w:sz w:val="28"/>
                <w:szCs w:val="28"/>
              </w:rPr>
            </w:pPr>
            <w:r>
              <w:rPr>
                <w:sz w:val="28"/>
                <w:szCs w:val="28"/>
              </w:rPr>
              <w:t>управляющая компания «</w:t>
            </w:r>
            <w:proofErr w:type="spellStart"/>
            <w:r>
              <w:rPr>
                <w:sz w:val="28"/>
                <w:szCs w:val="28"/>
              </w:rPr>
              <w:t>Интекс</w:t>
            </w:r>
            <w:proofErr w:type="spellEnd"/>
            <w:r>
              <w:rPr>
                <w:sz w:val="28"/>
                <w:szCs w:val="28"/>
              </w:rPr>
              <w:t>»</w:t>
            </w:r>
          </w:p>
          <w:p w:rsidR="00471A98" w:rsidRPr="00AA60BA" w:rsidRDefault="00471A98" w:rsidP="008E367D">
            <w:pPr>
              <w:jc w:val="both"/>
              <w:rPr>
                <w:sz w:val="28"/>
                <w:szCs w:val="28"/>
              </w:rPr>
            </w:pPr>
          </w:p>
        </w:tc>
        <w:tc>
          <w:tcPr>
            <w:tcW w:w="6338" w:type="dxa"/>
          </w:tcPr>
          <w:p w:rsidR="00471A98" w:rsidRDefault="00471A98" w:rsidP="008E367D">
            <w:pPr>
              <w:rPr>
                <w:sz w:val="28"/>
                <w:szCs w:val="28"/>
              </w:rPr>
            </w:pPr>
            <w:r w:rsidRPr="00AA60BA">
              <w:rPr>
                <w:sz w:val="28"/>
                <w:szCs w:val="28"/>
              </w:rPr>
              <w:t xml:space="preserve">Многоквартирные дома, находящиеся                      в управлении Общества с ограниченной ответственностью </w:t>
            </w:r>
            <w:r>
              <w:rPr>
                <w:sz w:val="28"/>
                <w:szCs w:val="28"/>
              </w:rPr>
              <w:t>управляющая компания «</w:t>
            </w:r>
            <w:proofErr w:type="spellStart"/>
            <w:r>
              <w:rPr>
                <w:sz w:val="28"/>
                <w:szCs w:val="28"/>
              </w:rPr>
              <w:t>Интекс</w:t>
            </w:r>
            <w:proofErr w:type="spellEnd"/>
            <w:r>
              <w:rPr>
                <w:sz w:val="28"/>
                <w:szCs w:val="28"/>
              </w:rPr>
              <w:t>»</w:t>
            </w:r>
          </w:p>
          <w:p w:rsidR="00471A98" w:rsidRPr="00AA60BA" w:rsidRDefault="00471A98" w:rsidP="008E367D">
            <w:pPr>
              <w:jc w:val="both"/>
              <w:rPr>
                <w:sz w:val="28"/>
                <w:szCs w:val="28"/>
              </w:rPr>
            </w:pPr>
          </w:p>
        </w:tc>
      </w:tr>
      <w:tr w:rsidR="00471A98" w:rsidRPr="00AA60BA" w:rsidTr="008E367D">
        <w:trPr>
          <w:jc w:val="right"/>
        </w:trPr>
        <w:tc>
          <w:tcPr>
            <w:tcW w:w="709" w:type="dxa"/>
          </w:tcPr>
          <w:p w:rsidR="00471A98" w:rsidRPr="00AA60BA" w:rsidRDefault="00471A98" w:rsidP="008E367D">
            <w:pPr>
              <w:jc w:val="both"/>
              <w:rPr>
                <w:sz w:val="28"/>
                <w:szCs w:val="28"/>
              </w:rPr>
            </w:pPr>
            <w:r w:rsidRPr="00AA60BA">
              <w:rPr>
                <w:sz w:val="28"/>
                <w:szCs w:val="28"/>
              </w:rPr>
              <w:t>2</w:t>
            </w:r>
          </w:p>
        </w:tc>
        <w:tc>
          <w:tcPr>
            <w:tcW w:w="2835" w:type="dxa"/>
          </w:tcPr>
          <w:p w:rsidR="00471A98" w:rsidRDefault="00471A98" w:rsidP="008E367D">
            <w:pPr>
              <w:rPr>
                <w:sz w:val="28"/>
                <w:szCs w:val="28"/>
              </w:rPr>
            </w:pPr>
            <w:r>
              <w:rPr>
                <w:sz w:val="28"/>
                <w:szCs w:val="28"/>
              </w:rPr>
              <w:t>Общество с ограниченной ответственностью</w:t>
            </w:r>
          </w:p>
          <w:p w:rsidR="00471A98" w:rsidRDefault="00471A98" w:rsidP="008E367D">
            <w:pPr>
              <w:rPr>
                <w:sz w:val="28"/>
                <w:szCs w:val="28"/>
              </w:rPr>
            </w:pPr>
            <w:r>
              <w:rPr>
                <w:sz w:val="28"/>
                <w:szCs w:val="28"/>
              </w:rPr>
              <w:t>управляющая компания «</w:t>
            </w:r>
            <w:proofErr w:type="spellStart"/>
            <w:r>
              <w:rPr>
                <w:sz w:val="28"/>
                <w:szCs w:val="28"/>
              </w:rPr>
              <w:t>Жилсервис</w:t>
            </w:r>
            <w:proofErr w:type="spellEnd"/>
            <w:r>
              <w:rPr>
                <w:sz w:val="28"/>
                <w:szCs w:val="28"/>
              </w:rPr>
              <w:t xml:space="preserve"> плюс»</w:t>
            </w:r>
          </w:p>
          <w:p w:rsidR="00471A98" w:rsidRPr="00AA60BA" w:rsidRDefault="00471A98" w:rsidP="008E367D">
            <w:pPr>
              <w:jc w:val="both"/>
              <w:rPr>
                <w:sz w:val="28"/>
                <w:szCs w:val="28"/>
              </w:rPr>
            </w:pPr>
          </w:p>
        </w:tc>
        <w:tc>
          <w:tcPr>
            <w:tcW w:w="6338" w:type="dxa"/>
          </w:tcPr>
          <w:p w:rsidR="00471A98" w:rsidRDefault="00471A98" w:rsidP="008E367D">
            <w:pPr>
              <w:rPr>
                <w:sz w:val="28"/>
                <w:szCs w:val="28"/>
              </w:rPr>
            </w:pPr>
            <w:r w:rsidRPr="00AA60BA">
              <w:rPr>
                <w:sz w:val="28"/>
                <w:szCs w:val="28"/>
              </w:rPr>
              <w:t xml:space="preserve">Многоквартирные дома, находящиеся                      в управлении Общества с ограниченной ответственностью </w:t>
            </w:r>
            <w:r>
              <w:rPr>
                <w:sz w:val="28"/>
                <w:szCs w:val="28"/>
              </w:rPr>
              <w:t>управляющая компания «</w:t>
            </w:r>
            <w:proofErr w:type="spellStart"/>
            <w:r>
              <w:rPr>
                <w:sz w:val="28"/>
                <w:szCs w:val="28"/>
              </w:rPr>
              <w:t>Жилсервис</w:t>
            </w:r>
            <w:proofErr w:type="spellEnd"/>
            <w:r>
              <w:rPr>
                <w:sz w:val="28"/>
                <w:szCs w:val="28"/>
              </w:rPr>
              <w:t xml:space="preserve"> плюс»</w:t>
            </w:r>
          </w:p>
          <w:p w:rsidR="00471A98" w:rsidRPr="00AA60BA" w:rsidRDefault="00471A98" w:rsidP="008E367D">
            <w:pPr>
              <w:jc w:val="both"/>
              <w:rPr>
                <w:sz w:val="28"/>
                <w:szCs w:val="28"/>
              </w:rPr>
            </w:pPr>
          </w:p>
        </w:tc>
      </w:tr>
      <w:tr w:rsidR="00471A98" w:rsidRPr="00AA60BA" w:rsidTr="008E367D">
        <w:trPr>
          <w:jc w:val="right"/>
        </w:trPr>
        <w:tc>
          <w:tcPr>
            <w:tcW w:w="709" w:type="dxa"/>
          </w:tcPr>
          <w:p w:rsidR="00471A98" w:rsidRPr="00AA60BA" w:rsidRDefault="00471A98" w:rsidP="008E367D">
            <w:pPr>
              <w:jc w:val="both"/>
              <w:rPr>
                <w:sz w:val="28"/>
                <w:szCs w:val="28"/>
              </w:rPr>
            </w:pPr>
            <w:r w:rsidRPr="00AA60BA">
              <w:rPr>
                <w:sz w:val="28"/>
                <w:szCs w:val="28"/>
              </w:rPr>
              <w:t>3</w:t>
            </w:r>
          </w:p>
        </w:tc>
        <w:tc>
          <w:tcPr>
            <w:tcW w:w="2835" w:type="dxa"/>
          </w:tcPr>
          <w:p w:rsidR="00471A98" w:rsidRDefault="00471A98" w:rsidP="008E367D">
            <w:pPr>
              <w:rPr>
                <w:sz w:val="28"/>
                <w:szCs w:val="28"/>
              </w:rPr>
            </w:pPr>
            <w:r>
              <w:rPr>
                <w:sz w:val="28"/>
                <w:szCs w:val="28"/>
              </w:rPr>
              <w:t>Общество с ограниченной ответственностью</w:t>
            </w:r>
          </w:p>
          <w:p w:rsidR="00471A98" w:rsidRDefault="00471A98" w:rsidP="008E367D">
            <w:pPr>
              <w:rPr>
                <w:sz w:val="28"/>
                <w:szCs w:val="28"/>
              </w:rPr>
            </w:pPr>
            <w:r>
              <w:rPr>
                <w:sz w:val="28"/>
                <w:szCs w:val="28"/>
              </w:rPr>
              <w:t>управляющая компания «Союз - Менеджмент»</w:t>
            </w:r>
          </w:p>
          <w:p w:rsidR="00471A98" w:rsidRPr="00AA60BA" w:rsidRDefault="00471A98" w:rsidP="008E367D">
            <w:pPr>
              <w:jc w:val="both"/>
              <w:rPr>
                <w:sz w:val="28"/>
                <w:szCs w:val="28"/>
              </w:rPr>
            </w:pPr>
          </w:p>
        </w:tc>
        <w:tc>
          <w:tcPr>
            <w:tcW w:w="6338" w:type="dxa"/>
          </w:tcPr>
          <w:p w:rsidR="00471A98" w:rsidRDefault="00471A98" w:rsidP="008E367D">
            <w:pPr>
              <w:rPr>
                <w:sz w:val="28"/>
                <w:szCs w:val="28"/>
              </w:rPr>
            </w:pPr>
            <w:r w:rsidRPr="00AA60BA">
              <w:rPr>
                <w:sz w:val="28"/>
                <w:szCs w:val="28"/>
              </w:rPr>
              <w:t xml:space="preserve">Многоквартирные дома, находящиеся                      в управлении Общества с ограниченной ответственностью </w:t>
            </w:r>
            <w:r>
              <w:rPr>
                <w:sz w:val="28"/>
                <w:szCs w:val="28"/>
              </w:rPr>
              <w:t>управляющая компания</w:t>
            </w:r>
          </w:p>
          <w:p w:rsidR="00471A98" w:rsidRDefault="00471A98" w:rsidP="008E367D">
            <w:pPr>
              <w:rPr>
                <w:sz w:val="28"/>
                <w:szCs w:val="28"/>
              </w:rPr>
            </w:pPr>
            <w:r>
              <w:rPr>
                <w:sz w:val="28"/>
                <w:szCs w:val="28"/>
              </w:rPr>
              <w:t xml:space="preserve"> «Союз - Менеджмент»</w:t>
            </w:r>
          </w:p>
          <w:p w:rsidR="00471A98" w:rsidRPr="00AA60BA" w:rsidRDefault="00471A98" w:rsidP="008E367D">
            <w:pPr>
              <w:jc w:val="both"/>
              <w:rPr>
                <w:sz w:val="28"/>
                <w:szCs w:val="28"/>
              </w:rPr>
            </w:pPr>
          </w:p>
        </w:tc>
      </w:tr>
      <w:tr w:rsidR="00471A98" w:rsidRPr="00AA60BA" w:rsidTr="008E367D">
        <w:trPr>
          <w:jc w:val="right"/>
        </w:trPr>
        <w:tc>
          <w:tcPr>
            <w:tcW w:w="709" w:type="dxa"/>
          </w:tcPr>
          <w:p w:rsidR="00471A98" w:rsidRPr="00AA60BA" w:rsidRDefault="00471A98" w:rsidP="008E367D">
            <w:pPr>
              <w:jc w:val="both"/>
              <w:rPr>
                <w:sz w:val="28"/>
                <w:szCs w:val="28"/>
              </w:rPr>
            </w:pPr>
            <w:r w:rsidRPr="00AA60BA">
              <w:rPr>
                <w:sz w:val="28"/>
                <w:szCs w:val="28"/>
              </w:rPr>
              <w:t>4</w:t>
            </w:r>
          </w:p>
        </w:tc>
        <w:tc>
          <w:tcPr>
            <w:tcW w:w="2835" w:type="dxa"/>
          </w:tcPr>
          <w:p w:rsidR="00471A98" w:rsidRDefault="00471A98" w:rsidP="008E367D">
            <w:pPr>
              <w:rPr>
                <w:sz w:val="28"/>
                <w:szCs w:val="28"/>
              </w:rPr>
            </w:pPr>
            <w:r>
              <w:rPr>
                <w:sz w:val="28"/>
                <w:szCs w:val="28"/>
              </w:rPr>
              <w:t>Общество с ограниченной ответственностью</w:t>
            </w:r>
          </w:p>
          <w:p w:rsidR="00471A98" w:rsidRDefault="00471A98" w:rsidP="008E367D">
            <w:pPr>
              <w:rPr>
                <w:sz w:val="28"/>
                <w:szCs w:val="28"/>
              </w:rPr>
            </w:pPr>
            <w:r>
              <w:rPr>
                <w:sz w:val="28"/>
                <w:szCs w:val="28"/>
              </w:rPr>
              <w:t>«</w:t>
            </w:r>
            <w:proofErr w:type="spellStart"/>
            <w:r>
              <w:rPr>
                <w:sz w:val="28"/>
                <w:szCs w:val="28"/>
              </w:rPr>
              <w:t>Городъ</w:t>
            </w:r>
            <w:proofErr w:type="spellEnd"/>
            <w:r>
              <w:rPr>
                <w:sz w:val="28"/>
                <w:szCs w:val="28"/>
              </w:rPr>
              <w:t>»</w:t>
            </w:r>
          </w:p>
          <w:p w:rsidR="00471A98" w:rsidRPr="00AA60BA" w:rsidRDefault="00471A98" w:rsidP="008E367D">
            <w:pPr>
              <w:jc w:val="both"/>
              <w:rPr>
                <w:sz w:val="28"/>
                <w:szCs w:val="28"/>
              </w:rPr>
            </w:pPr>
          </w:p>
        </w:tc>
        <w:tc>
          <w:tcPr>
            <w:tcW w:w="6338" w:type="dxa"/>
          </w:tcPr>
          <w:p w:rsidR="00471A98" w:rsidRDefault="00471A98" w:rsidP="008E367D">
            <w:pPr>
              <w:rPr>
                <w:sz w:val="28"/>
                <w:szCs w:val="28"/>
              </w:rPr>
            </w:pPr>
            <w:r w:rsidRPr="00AA60BA">
              <w:rPr>
                <w:sz w:val="28"/>
                <w:szCs w:val="28"/>
              </w:rPr>
              <w:t xml:space="preserve">Многоквартирные дома, находящиеся                      в управлении Общества с ограниченной ответственностью </w:t>
            </w:r>
            <w:r>
              <w:rPr>
                <w:sz w:val="28"/>
                <w:szCs w:val="28"/>
              </w:rPr>
              <w:t>«</w:t>
            </w:r>
            <w:proofErr w:type="spellStart"/>
            <w:r>
              <w:rPr>
                <w:sz w:val="28"/>
                <w:szCs w:val="28"/>
              </w:rPr>
              <w:t>Городъ</w:t>
            </w:r>
            <w:proofErr w:type="spellEnd"/>
            <w:r>
              <w:rPr>
                <w:sz w:val="28"/>
                <w:szCs w:val="28"/>
              </w:rPr>
              <w:t>»</w:t>
            </w:r>
          </w:p>
          <w:p w:rsidR="00471A98" w:rsidRPr="00AA60BA" w:rsidRDefault="00471A98" w:rsidP="008E367D">
            <w:pPr>
              <w:jc w:val="both"/>
              <w:rPr>
                <w:sz w:val="28"/>
                <w:szCs w:val="28"/>
              </w:rPr>
            </w:pPr>
          </w:p>
        </w:tc>
      </w:tr>
      <w:tr w:rsidR="00471A98" w:rsidRPr="00AA60BA" w:rsidTr="008E367D">
        <w:trPr>
          <w:jc w:val="right"/>
        </w:trPr>
        <w:tc>
          <w:tcPr>
            <w:tcW w:w="709" w:type="dxa"/>
          </w:tcPr>
          <w:p w:rsidR="00471A98" w:rsidRPr="00AA60BA" w:rsidRDefault="00471A98" w:rsidP="008E367D">
            <w:pPr>
              <w:jc w:val="both"/>
              <w:rPr>
                <w:sz w:val="28"/>
                <w:szCs w:val="28"/>
              </w:rPr>
            </w:pPr>
            <w:r w:rsidRPr="00AA60BA">
              <w:rPr>
                <w:sz w:val="28"/>
                <w:szCs w:val="28"/>
              </w:rPr>
              <w:t>5</w:t>
            </w:r>
          </w:p>
        </w:tc>
        <w:tc>
          <w:tcPr>
            <w:tcW w:w="2835" w:type="dxa"/>
          </w:tcPr>
          <w:p w:rsidR="00471A98" w:rsidRDefault="00471A98" w:rsidP="008E367D">
            <w:pPr>
              <w:rPr>
                <w:sz w:val="28"/>
                <w:szCs w:val="28"/>
              </w:rPr>
            </w:pPr>
            <w:r>
              <w:rPr>
                <w:sz w:val="28"/>
                <w:szCs w:val="28"/>
              </w:rPr>
              <w:t xml:space="preserve">Общество с ограниченной </w:t>
            </w:r>
            <w:r>
              <w:rPr>
                <w:sz w:val="28"/>
                <w:szCs w:val="28"/>
              </w:rPr>
              <w:lastRenderedPageBreak/>
              <w:t>ответственностью</w:t>
            </w:r>
          </w:p>
          <w:p w:rsidR="00471A98" w:rsidRDefault="00471A98" w:rsidP="008E367D">
            <w:pPr>
              <w:rPr>
                <w:sz w:val="28"/>
                <w:szCs w:val="28"/>
              </w:rPr>
            </w:pPr>
            <w:r>
              <w:rPr>
                <w:sz w:val="28"/>
                <w:szCs w:val="28"/>
              </w:rPr>
              <w:t>«Дом Плюс»</w:t>
            </w:r>
          </w:p>
          <w:p w:rsidR="00471A98" w:rsidRPr="00AA60BA" w:rsidRDefault="00471A98" w:rsidP="008E367D">
            <w:pPr>
              <w:jc w:val="both"/>
              <w:rPr>
                <w:sz w:val="28"/>
                <w:szCs w:val="28"/>
              </w:rPr>
            </w:pPr>
          </w:p>
        </w:tc>
        <w:tc>
          <w:tcPr>
            <w:tcW w:w="6338" w:type="dxa"/>
          </w:tcPr>
          <w:p w:rsidR="00471A98" w:rsidRDefault="00471A98" w:rsidP="008E367D">
            <w:pPr>
              <w:rPr>
                <w:sz w:val="28"/>
                <w:szCs w:val="28"/>
              </w:rPr>
            </w:pPr>
            <w:r w:rsidRPr="00AA60BA">
              <w:rPr>
                <w:sz w:val="28"/>
                <w:szCs w:val="28"/>
              </w:rPr>
              <w:lastRenderedPageBreak/>
              <w:t xml:space="preserve">Многоквартирные дома, находящиеся                      в управлении Общества с ограниченной </w:t>
            </w:r>
            <w:r w:rsidRPr="00AA60BA">
              <w:rPr>
                <w:sz w:val="28"/>
                <w:szCs w:val="28"/>
              </w:rPr>
              <w:lastRenderedPageBreak/>
              <w:t xml:space="preserve">ответственностью </w:t>
            </w:r>
            <w:r>
              <w:rPr>
                <w:sz w:val="28"/>
                <w:szCs w:val="28"/>
              </w:rPr>
              <w:t>«Дом Плюс»</w:t>
            </w:r>
          </w:p>
          <w:p w:rsidR="00471A98" w:rsidRPr="00AA60BA" w:rsidRDefault="00471A98" w:rsidP="008E367D">
            <w:pPr>
              <w:jc w:val="both"/>
              <w:rPr>
                <w:sz w:val="28"/>
                <w:szCs w:val="28"/>
              </w:rPr>
            </w:pPr>
          </w:p>
        </w:tc>
      </w:tr>
      <w:tr w:rsidR="00471A98" w:rsidRPr="00AA60BA" w:rsidTr="008E367D">
        <w:trPr>
          <w:jc w:val="right"/>
        </w:trPr>
        <w:tc>
          <w:tcPr>
            <w:tcW w:w="709" w:type="dxa"/>
          </w:tcPr>
          <w:p w:rsidR="00471A98" w:rsidRPr="00AA60BA" w:rsidRDefault="00471A98" w:rsidP="008E367D">
            <w:pPr>
              <w:jc w:val="both"/>
              <w:rPr>
                <w:sz w:val="28"/>
                <w:szCs w:val="28"/>
              </w:rPr>
            </w:pPr>
            <w:r w:rsidRPr="00AA60BA">
              <w:rPr>
                <w:sz w:val="28"/>
                <w:szCs w:val="28"/>
              </w:rPr>
              <w:lastRenderedPageBreak/>
              <w:t>6</w:t>
            </w:r>
          </w:p>
        </w:tc>
        <w:tc>
          <w:tcPr>
            <w:tcW w:w="2835" w:type="dxa"/>
          </w:tcPr>
          <w:p w:rsidR="00471A98" w:rsidRDefault="00471A98" w:rsidP="008E367D">
            <w:pPr>
              <w:rPr>
                <w:sz w:val="28"/>
                <w:szCs w:val="28"/>
              </w:rPr>
            </w:pPr>
            <w:r>
              <w:rPr>
                <w:sz w:val="28"/>
                <w:szCs w:val="28"/>
              </w:rPr>
              <w:t>Общество с ограниченной ответственностью</w:t>
            </w:r>
          </w:p>
          <w:p w:rsidR="00471A98" w:rsidRDefault="00471A98" w:rsidP="008E367D">
            <w:pPr>
              <w:rPr>
                <w:sz w:val="28"/>
                <w:szCs w:val="28"/>
              </w:rPr>
            </w:pPr>
            <w:r>
              <w:rPr>
                <w:sz w:val="28"/>
                <w:szCs w:val="28"/>
              </w:rPr>
              <w:t>«Управляющая компания Содружество»</w:t>
            </w:r>
          </w:p>
          <w:p w:rsidR="00471A98" w:rsidRPr="00AA60BA" w:rsidRDefault="00471A98" w:rsidP="008E367D">
            <w:pPr>
              <w:jc w:val="both"/>
              <w:rPr>
                <w:sz w:val="28"/>
                <w:szCs w:val="28"/>
              </w:rPr>
            </w:pPr>
          </w:p>
        </w:tc>
        <w:tc>
          <w:tcPr>
            <w:tcW w:w="6338" w:type="dxa"/>
          </w:tcPr>
          <w:p w:rsidR="00471A98" w:rsidRDefault="00471A98" w:rsidP="008E367D">
            <w:pPr>
              <w:rPr>
                <w:sz w:val="28"/>
                <w:szCs w:val="28"/>
              </w:rPr>
            </w:pPr>
            <w:r w:rsidRPr="00AA60BA">
              <w:rPr>
                <w:sz w:val="28"/>
                <w:szCs w:val="28"/>
              </w:rPr>
              <w:t xml:space="preserve">Многоквартирные дома, находящиеся                      </w:t>
            </w:r>
            <w:r>
              <w:rPr>
                <w:sz w:val="28"/>
                <w:szCs w:val="28"/>
              </w:rPr>
              <w:t>на обслуживании</w:t>
            </w:r>
            <w:r w:rsidRPr="00AA60BA">
              <w:rPr>
                <w:sz w:val="28"/>
                <w:szCs w:val="28"/>
              </w:rPr>
              <w:t xml:space="preserve"> Общества с ограниченной ответственностью </w:t>
            </w:r>
            <w:r>
              <w:rPr>
                <w:sz w:val="28"/>
                <w:szCs w:val="28"/>
              </w:rPr>
              <w:t>«Управляющая компания Содружество»</w:t>
            </w:r>
          </w:p>
          <w:p w:rsidR="00471A98" w:rsidRPr="00AA60BA" w:rsidRDefault="00471A98" w:rsidP="008E367D">
            <w:pPr>
              <w:jc w:val="both"/>
              <w:rPr>
                <w:sz w:val="28"/>
                <w:szCs w:val="28"/>
              </w:rPr>
            </w:pPr>
          </w:p>
        </w:tc>
      </w:tr>
      <w:tr w:rsidR="00471A98" w:rsidRPr="00AA60BA" w:rsidTr="008E367D">
        <w:trPr>
          <w:jc w:val="right"/>
        </w:trPr>
        <w:tc>
          <w:tcPr>
            <w:tcW w:w="709" w:type="dxa"/>
          </w:tcPr>
          <w:p w:rsidR="00471A98" w:rsidRPr="00AA60BA" w:rsidRDefault="00471A98" w:rsidP="008E367D">
            <w:pPr>
              <w:jc w:val="both"/>
              <w:rPr>
                <w:sz w:val="28"/>
                <w:szCs w:val="28"/>
              </w:rPr>
            </w:pPr>
            <w:r w:rsidRPr="00AA60BA">
              <w:rPr>
                <w:sz w:val="28"/>
                <w:szCs w:val="28"/>
              </w:rPr>
              <w:t>7</w:t>
            </w:r>
          </w:p>
        </w:tc>
        <w:tc>
          <w:tcPr>
            <w:tcW w:w="2835" w:type="dxa"/>
          </w:tcPr>
          <w:p w:rsidR="00471A98" w:rsidRPr="001056E8" w:rsidRDefault="00471A98" w:rsidP="008E367D">
            <w:pPr>
              <w:pStyle w:val="pj"/>
              <w:shd w:val="clear" w:color="auto" w:fill="FFFFFF"/>
              <w:spacing w:before="0" w:beforeAutospacing="0" w:after="0" w:afterAutospacing="0"/>
              <w:textAlignment w:val="baseline"/>
            </w:pPr>
            <w:r w:rsidRPr="001056E8">
              <w:t>Сафоновск</w:t>
            </w:r>
            <w:r>
              <w:t>ий</w:t>
            </w:r>
            <w:r w:rsidRPr="001056E8">
              <w:t xml:space="preserve"> филиал областного государственного бюджетного профессионального образовательного учреждения «Смоленская академия профессионального образования». </w:t>
            </w:r>
          </w:p>
          <w:p w:rsidR="00471A98" w:rsidRPr="00AA60BA" w:rsidRDefault="00471A98" w:rsidP="008E367D">
            <w:pPr>
              <w:jc w:val="both"/>
              <w:rPr>
                <w:sz w:val="28"/>
                <w:szCs w:val="28"/>
              </w:rPr>
            </w:pPr>
          </w:p>
        </w:tc>
        <w:tc>
          <w:tcPr>
            <w:tcW w:w="6338" w:type="dxa"/>
          </w:tcPr>
          <w:p w:rsidR="00471A98" w:rsidRPr="008424DA" w:rsidRDefault="00471A98" w:rsidP="008E367D">
            <w:pPr>
              <w:rPr>
                <w:sz w:val="24"/>
                <w:szCs w:val="24"/>
              </w:rPr>
            </w:pPr>
            <w:r>
              <w:rPr>
                <w:sz w:val="24"/>
                <w:szCs w:val="24"/>
              </w:rPr>
              <w:t xml:space="preserve">1. </w:t>
            </w:r>
            <w:r w:rsidRPr="008424DA">
              <w:rPr>
                <w:sz w:val="24"/>
                <w:szCs w:val="24"/>
              </w:rPr>
              <w:t>Сафоновский филиал ОГБПОУ СмолАПО г.Сафоново, ул.</w:t>
            </w:r>
            <w:r w:rsidR="00261BD8">
              <w:rPr>
                <w:sz w:val="24"/>
                <w:szCs w:val="24"/>
              </w:rPr>
              <w:t xml:space="preserve"> </w:t>
            </w:r>
            <w:r w:rsidRPr="008424DA">
              <w:rPr>
                <w:sz w:val="24"/>
                <w:szCs w:val="24"/>
              </w:rPr>
              <w:t>Октябрьская д.37</w:t>
            </w:r>
          </w:p>
          <w:p w:rsidR="00471A98" w:rsidRDefault="00471A98" w:rsidP="008E367D">
            <w:pPr>
              <w:rPr>
                <w:sz w:val="24"/>
                <w:szCs w:val="24"/>
              </w:rPr>
            </w:pPr>
            <w:r w:rsidRPr="008424DA">
              <w:rPr>
                <w:sz w:val="24"/>
                <w:szCs w:val="24"/>
              </w:rPr>
              <w:t xml:space="preserve">(учебно-лабораторный корпус) </w:t>
            </w:r>
          </w:p>
          <w:p w:rsidR="00471A98" w:rsidRDefault="00471A98" w:rsidP="008E367D">
            <w:pPr>
              <w:rPr>
                <w:sz w:val="24"/>
                <w:szCs w:val="24"/>
              </w:rPr>
            </w:pPr>
          </w:p>
          <w:p w:rsidR="00471A98" w:rsidRPr="008424DA" w:rsidRDefault="00471A98" w:rsidP="008E367D">
            <w:pPr>
              <w:rPr>
                <w:sz w:val="24"/>
                <w:szCs w:val="24"/>
              </w:rPr>
            </w:pPr>
            <w:r>
              <w:rPr>
                <w:sz w:val="24"/>
                <w:szCs w:val="24"/>
              </w:rPr>
              <w:t xml:space="preserve">2. </w:t>
            </w:r>
            <w:r w:rsidRPr="008424DA">
              <w:rPr>
                <w:sz w:val="24"/>
                <w:szCs w:val="24"/>
              </w:rPr>
              <w:t>Сафоновский филиал ОГБПОУ СмолАПО г.Сафоново, ул.</w:t>
            </w:r>
            <w:r w:rsidR="00261BD8">
              <w:rPr>
                <w:sz w:val="24"/>
                <w:szCs w:val="24"/>
              </w:rPr>
              <w:t xml:space="preserve"> </w:t>
            </w:r>
            <w:r w:rsidRPr="008424DA">
              <w:rPr>
                <w:sz w:val="24"/>
                <w:szCs w:val="24"/>
              </w:rPr>
              <w:t>Октябрьская д.74</w:t>
            </w:r>
          </w:p>
          <w:p w:rsidR="00471A98" w:rsidRPr="008424DA" w:rsidRDefault="00471A98" w:rsidP="008E367D">
            <w:pPr>
              <w:rPr>
                <w:sz w:val="24"/>
                <w:szCs w:val="24"/>
              </w:rPr>
            </w:pPr>
            <w:r w:rsidRPr="008424DA">
              <w:rPr>
                <w:sz w:val="24"/>
                <w:szCs w:val="24"/>
              </w:rPr>
              <w:t>(общежитие филиала)</w:t>
            </w:r>
          </w:p>
        </w:tc>
      </w:tr>
      <w:tr w:rsidR="00471A98" w:rsidRPr="00AA60BA" w:rsidTr="008E367D">
        <w:trPr>
          <w:jc w:val="right"/>
        </w:trPr>
        <w:tc>
          <w:tcPr>
            <w:tcW w:w="709" w:type="dxa"/>
          </w:tcPr>
          <w:p w:rsidR="00471A98" w:rsidRPr="00AA60BA" w:rsidRDefault="00471A98" w:rsidP="008E367D">
            <w:pPr>
              <w:jc w:val="both"/>
              <w:rPr>
                <w:sz w:val="28"/>
                <w:szCs w:val="28"/>
              </w:rPr>
            </w:pPr>
            <w:r w:rsidRPr="00AA60BA">
              <w:rPr>
                <w:sz w:val="28"/>
                <w:szCs w:val="28"/>
              </w:rPr>
              <w:t>8</w:t>
            </w:r>
          </w:p>
        </w:tc>
        <w:tc>
          <w:tcPr>
            <w:tcW w:w="2835" w:type="dxa"/>
          </w:tcPr>
          <w:p w:rsidR="00471A98" w:rsidRPr="00ED5B2F" w:rsidRDefault="00471A98" w:rsidP="008E367D">
            <w:pPr>
              <w:pStyle w:val="pj"/>
              <w:shd w:val="clear" w:color="auto" w:fill="FFFFFF"/>
              <w:spacing w:before="0" w:beforeAutospacing="0" w:after="0" w:afterAutospacing="0"/>
              <w:textAlignment w:val="baseline"/>
            </w:pPr>
            <w:r w:rsidRPr="00ED5B2F">
              <w:rPr>
                <w:shd w:val="clear" w:color="auto" w:fill="FFFFFF"/>
              </w:rPr>
              <w:t>Областно</w:t>
            </w:r>
            <w:r>
              <w:rPr>
                <w:shd w:val="clear" w:color="auto" w:fill="FFFFFF"/>
              </w:rPr>
              <w:t>е</w:t>
            </w:r>
            <w:r w:rsidRPr="00ED5B2F">
              <w:rPr>
                <w:shd w:val="clear" w:color="auto" w:fill="FFFFFF"/>
              </w:rPr>
              <w:t xml:space="preserve"> государственно</w:t>
            </w:r>
            <w:r>
              <w:rPr>
                <w:shd w:val="clear" w:color="auto" w:fill="FFFFFF"/>
              </w:rPr>
              <w:t>е</w:t>
            </w:r>
            <w:r w:rsidRPr="00ED5B2F">
              <w:rPr>
                <w:shd w:val="clear" w:color="auto" w:fill="FFFFFF"/>
              </w:rPr>
              <w:t xml:space="preserve"> бюджетно</w:t>
            </w:r>
            <w:r>
              <w:rPr>
                <w:shd w:val="clear" w:color="auto" w:fill="FFFFFF"/>
              </w:rPr>
              <w:t>е</w:t>
            </w:r>
            <w:r w:rsidRPr="00ED5B2F">
              <w:rPr>
                <w:shd w:val="clear" w:color="auto" w:fill="FFFFFF"/>
              </w:rPr>
              <w:t xml:space="preserve"> учреждени</w:t>
            </w:r>
            <w:r>
              <w:rPr>
                <w:shd w:val="clear" w:color="auto" w:fill="FFFFFF"/>
              </w:rPr>
              <w:t>е</w:t>
            </w:r>
            <w:r w:rsidRPr="00ED5B2F">
              <w:rPr>
                <w:shd w:val="clear" w:color="auto" w:fill="FFFFFF"/>
              </w:rPr>
              <w:t xml:space="preserve"> здравоохранения </w:t>
            </w:r>
            <w:r w:rsidRPr="00ED5B2F">
              <w:t xml:space="preserve">«Сафоновская центральная районная больница». </w:t>
            </w:r>
          </w:p>
          <w:p w:rsidR="00471A98" w:rsidRPr="00AA60BA" w:rsidRDefault="00471A98" w:rsidP="008E367D">
            <w:pPr>
              <w:rPr>
                <w:sz w:val="28"/>
                <w:szCs w:val="28"/>
              </w:rPr>
            </w:pPr>
          </w:p>
        </w:tc>
        <w:tc>
          <w:tcPr>
            <w:tcW w:w="6338" w:type="dxa"/>
          </w:tcPr>
          <w:p w:rsidR="00471A98" w:rsidRPr="003E1650" w:rsidRDefault="00471A98" w:rsidP="008E367D">
            <w:pPr>
              <w:rPr>
                <w:sz w:val="24"/>
                <w:szCs w:val="24"/>
              </w:rPr>
            </w:pPr>
            <w:r>
              <w:rPr>
                <w:sz w:val="24"/>
                <w:szCs w:val="24"/>
              </w:rPr>
              <w:t xml:space="preserve">1. </w:t>
            </w:r>
            <w:r w:rsidRPr="003E1650">
              <w:rPr>
                <w:sz w:val="24"/>
                <w:szCs w:val="24"/>
              </w:rPr>
              <w:t xml:space="preserve">ОГБУЗ «Сафоновская ЦРБ» поликлиника завода Пластмасс </w:t>
            </w:r>
            <w:proofErr w:type="gramStart"/>
            <w:r w:rsidRPr="003E1650">
              <w:rPr>
                <w:sz w:val="24"/>
                <w:szCs w:val="24"/>
              </w:rPr>
              <w:t xml:space="preserve">г.Сафоново  </w:t>
            </w:r>
            <w:proofErr w:type="spellStart"/>
            <w:r w:rsidRPr="003E1650">
              <w:rPr>
                <w:sz w:val="24"/>
                <w:szCs w:val="24"/>
              </w:rPr>
              <w:t>ул.Октябрьская</w:t>
            </w:r>
            <w:proofErr w:type="spellEnd"/>
            <w:proofErr w:type="gramEnd"/>
            <w:r w:rsidRPr="003E1650">
              <w:rPr>
                <w:sz w:val="24"/>
                <w:szCs w:val="24"/>
              </w:rPr>
              <w:t xml:space="preserve"> д.70</w:t>
            </w:r>
          </w:p>
          <w:p w:rsidR="00471A98" w:rsidRPr="003E1650" w:rsidRDefault="00471A98" w:rsidP="008E367D">
            <w:pPr>
              <w:rPr>
                <w:sz w:val="24"/>
                <w:szCs w:val="24"/>
              </w:rPr>
            </w:pPr>
            <w:r>
              <w:rPr>
                <w:sz w:val="24"/>
                <w:szCs w:val="24"/>
              </w:rPr>
              <w:t xml:space="preserve">2. </w:t>
            </w:r>
            <w:r w:rsidRPr="003E1650">
              <w:rPr>
                <w:sz w:val="24"/>
                <w:szCs w:val="24"/>
              </w:rPr>
              <w:t>ОГБУЗ «Сафоновская ЦРБ» детская поликлиника</w:t>
            </w:r>
          </w:p>
          <w:p w:rsidR="00471A98" w:rsidRPr="003E1650" w:rsidRDefault="00471A98" w:rsidP="008E367D">
            <w:pPr>
              <w:rPr>
                <w:sz w:val="24"/>
                <w:szCs w:val="24"/>
              </w:rPr>
            </w:pPr>
            <w:r w:rsidRPr="003E1650">
              <w:rPr>
                <w:sz w:val="24"/>
                <w:szCs w:val="24"/>
              </w:rPr>
              <w:t xml:space="preserve"> </w:t>
            </w:r>
            <w:proofErr w:type="gramStart"/>
            <w:r w:rsidRPr="003E1650">
              <w:rPr>
                <w:sz w:val="24"/>
                <w:szCs w:val="24"/>
              </w:rPr>
              <w:t xml:space="preserve">г.Сафоново  </w:t>
            </w:r>
            <w:proofErr w:type="spellStart"/>
            <w:r w:rsidRPr="003E1650">
              <w:rPr>
                <w:sz w:val="24"/>
                <w:szCs w:val="24"/>
              </w:rPr>
              <w:t>ул.Октябрьская</w:t>
            </w:r>
            <w:proofErr w:type="spellEnd"/>
            <w:proofErr w:type="gramEnd"/>
            <w:r w:rsidRPr="003E1650">
              <w:rPr>
                <w:sz w:val="24"/>
                <w:szCs w:val="24"/>
              </w:rPr>
              <w:t xml:space="preserve"> д.66</w:t>
            </w:r>
          </w:p>
          <w:p w:rsidR="00471A98" w:rsidRPr="003E1650" w:rsidRDefault="00471A98" w:rsidP="008E367D">
            <w:pPr>
              <w:rPr>
                <w:sz w:val="24"/>
                <w:szCs w:val="24"/>
              </w:rPr>
            </w:pPr>
            <w:r>
              <w:rPr>
                <w:sz w:val="24"/>
                <w:szCs w:val="24"/>
              </w:rPr>
              <w:t xml:space="preserve">3. </w:t>
            </w:r>
            <w:r w:rsidRPr="003E1650">
              <w:rPr>
                <w:sz w:val="24"/>
                <w:szCs w:val="24"/>
              </w:rPr>
              <w:t>ОГБУЗ «Сафоновская ЦРБ» инфекционное отделение</w:t>
            </w:r>
          </w:p>
          <w:p w:rsidR="00471A98" w:rsidRPr="003E1650" w:rsidRDefault="00471A98" w:rsidP="008E367D">
            <w:pPr>
              <w:rPr>
                <w:sz w:val="24"/>
                <w:szCs w:val="24"/>
              </w:rPr>
            </w:pPr>
            <w:proofErr w:type="gramStart"/>
            <w:r w:rsidRPr="003E1650">
              <w:rPr>
                <w:sz w:val="24"/>
                <w:szCs w:val="24"/>
              </w:rPr>
              <w:t xml:space="preserve">г.Сафоново  </w:t>
            </w:r>
            <w:proofErr w:type="spellStart"/>
            <w:r w:rsidRPr="003E1650">
              <w:rPr>
                <w:sz w:val="24"/>
                <w:szCs w:val="24"/>
              </w:rPr>
              <w:t>ул.Октябрьская</w:t>
            </w:r>
            <w:proofErr w:type="spellEnd"/>
            <w:proofErr w:type="gramEnd"/>
            <w:r w:rsidRPr="003E1650">
              <w:rPr>
                <w:sz w:val="24"/>
                <w:szCs w:val="24"/>
              </w:rPr>
              <w:t xml:space="preserve"> д.70С3</w:t>
            </w:r>
          </w:p>
          <w:p w:rsidR="00471A98" w:rsidRPr="003E1650" w:rsidRDefault="00471A98" w:rsidP="008E367D">
            <w:pPr>
              <w:rPr>
                <w:sz w:val="24"/>
                <w:szCs w:val="24"/>
              </w:rPr>
            </w:pPr>
            <w:r>
              <w:rPr>
                <w:sz w:val="24"/>
                <w:szCs w:val="24"/>
              </w:rPr>
              <w:t xml:space="preserve">4. </w:t>
            </w:r>
            <w:r w:rsidRPr="003E1650">
              <w:rPr>
                <w:sz w:val="24"/>
                <w:szCs w:val="24"/>
              </w:rPr>
              <w:t>ОГБУЗ «Сафоновская ЦРБ» кожное отделение</w:t>
            </w:r>
          </w:p>
          <w:p w:rsidR="00471A98" w:rsidRPr="003E1650" w:rsidRDefault="00471A98" w:rsidP="008E367D">
            <w:pPr>
              <w:rPr>
                <w:sz w:val="24"/>
                <w:szCs w:val="24"/>
              </w:rPr>
            </w:pPr>
            <w:proofErr w:type="gramStart"/>
            <w:r w:rsidRPr="003E1650">
              <w:rPr>
                <w:sz w:val="24"/>
                <w:szCs w:val="24"/>
              </w:rPr>
              <w:t xml:space="preserve">г.Сафоново  </w:t>
            </w:r>
            <w:proofErr w:type="spellStart"/>
            <w:r w:rsidRPr="003E1650">
              <w:rPr>
                <w:sz w:val="24"/>
                <w:szCs w:val="24"/>
              </w:rPr>
              <w:t>ул.Октябрьская</w:t>
            </w:r>
            <w:proofErr w:type="spellEnd"/>
            <w:proofErr w:type="gramEnd"/>
            <w:r w:rsidRPr="003E1650">
              <w:rPr>
                <w:sz w:val="24"/>
                <w:szCs w:val="24"/>
              </w:rPr>
              <w:t xml:space="preserve"> д.70С4</w:t>
            </w:r>
          </w:p>
          <w:p w:rsidR="00471A98" w:rsidRPr="003E1650" w:rsidRDefault="00471A98" w:rsidP="008E367D">
            <w:pPr>
              <w:rPr>
                <w:sz w:val="24"/>
                <w:szCs w:val="24"/>
              </w:rPr>
            </w:pPr>
            <w:r>
              <w:rPr>
                <w:sz w:val="24"/>
                <w:szCs w:val="24"/>
              </w:rPr>
              <w:t xml:space="preserve">5. </w:t>
            </w:r>
            <w:r w:rsidRPr="003E1650">
              <w:rPr>
                <w:sz w:val="24"/>
                <w:szCs w:val="24"/>
              </w:rPr>
              <w:t>ОГБУЗ «Сафоновская ЦРБ» лечебный корпус №3</w:t>
            </w:r>
          </w:p>
          <w:p w:rsidR="00471A98" w:rsidRPr="003E1650" w:rsidRDefault="00471A98" w:rsidP="008E367D">
            <w:pPr>
              <w:rPr>
                <w:sz w:val="24"/>
                <w:szCs w:val="24"/>
              </w:rPr>
            </w:pPr>
            <w:proofErr w:type="gramStart"/>
            <w:r w:rsidRPr="003E1650">
              <w:rPr>
                <w:sz w:val="24"/>
                <w:szCs w:val="24"/>
              </w:rPr>
              <w:t xml:space="preserve">г.Сафоново  </w:t>
            </w:r>
            <w:proofErr w:type="spellStart"/>
            <w:r w:rsidRPr="003E1650">
              <w:rPr>
                <w:sz w:val="24"/>
                <w:szCs w:val="24"/>
              </w:rPr>
              <w:t>ул.Октябрьская</w:t>
            </w:r>
            <w:proofErr w:type="spellEnd"/>
            <w:proofErr w:type="gramEnd"/>
            <w:r w:rsidRPr="003E1650">
              <w:rPr>
                <w:sz w:val="24"/>
                <w:szCs w:val="24"/>
              </w:rPr>
              <w:t xml:space="preserve"> д.70С1 </w:t>
            </w:r>
          </w:p>
          <w:p w:rsidR="00471A98" w:rsidRPr="003E1650" w:rsidRDefault="00471A98" w:rsidP="008E367D">
            <w:pPr>
              <w:rPr>
                <w:sz w:val="24"/>
                <w:szCs w:val="24"/>
              </w:rPr>
            </w:pPr>
            <w:r>
              <w:rPr>
                <w:sz w:val="24"/>
                <w:szCs w:val="24"/>
              </w:rPr>
              <w:t xml:space="preserve">6. </w:t>
            </w:r>
            <w:r w:rsidRPr="003E1650">
              <w:rPr>
                <w:sz w:val="24"/>
                <w:szCs w:val="24"/>
              </w:rPr>
              <w:t>ОГБУЗ «Сафоновская ЦРБ»</w:t>
            </w:r>
          </w:p>
          <w:p w:rsidR="00471A98" w:rsidRPr="003E1650" w:rsidRDefault="00471A98" w:rsidP="008E367D">
            <w:pPr>
              <w:rPr>
                <w:sz w:val="24"/>
                <w:szCs w:val="24"/>
              </w:rPr>
            </w:pPr>
            <w:r w:rsidRPr="003E1650">
              <w:rPr>
                <w:sz w:val="24"/>
                <w:szCs w:val="24"/>
              </w:rPr>
              <w:t xml:space="preserve">г.Сафоново </w:t>
            </w:r>
            <w:proofErr w:type="spellStart"/>
            <w:r w:rsidRPr="003E1650">
              <w:rPr>
                <w:sz w:val="24"/>
                <w:szCs w:val="24"/>
              </w:rPr>
              <w:t>ул.Вахрушева</w:t>
            </w:r>
            <w:proofErr w:type="spellEnd"/>
            <w:r w:rsidRPr="003E1650">
              <w:rPr>
                <w:sz w:val="24"/>
                <w:szCs w:val="24"/>
              </w:rPr>
              <w:t xml:space="preserve"> д.2</w:t>
            </w:r>
          </w:p>
          <w:p w:rsidR="00471A98" w:rsidRPr="003E1650" w:rsidRDefault="00471A98" w:rsidP="008E367D">
            <w:pPr>
              <w:rPr>
                <w:sz w:val="24"/>
                <w:szCs w:val="24"/>
              </w:rPr>
            </w:pPr>
            <w:r>
              <w:rPr>
                <w:sz w:val="24"/>
                <w:szCs w:val="24"/>
              </w:rPr>
              <w:t xml:space="preserve">7. </w:t>
            </w:r>
            <w:r w:rsidRPr="003E1650">
              <w:rPr>
                <w:sz w:val="24"/>
                <w:szCs w:val="24"/>
              </w:rPr>
              <w:t>ОГБУЗ «Сафоновская ЦРБ» центральная поликлиника</w:t>
            </w:r>
          </w:p>
          <w:p w:rsidR="00471A98" w:rsidRPr="003E1650" w:rsidRDefault="00471A98" w:rsidP="008E367D">
            <w:pPr>
              <w:rPr>
                <w:sz w:val="24"/>
                <w:szCs w:val="24"/>
              </w:rPr>
            </w:pPr>
            <w:r w:rsidRPr="003E1650">
              <w:rPr>
                <w:sz w:val="24"/>
                <w:szCs w:val="24"/>
              </w:rPr>
              <w:t xml:space="preserve">г.Сафоново </w:t>
            </w:r>
            <w:proofErr w:type="spellStart"/>
            <w:r w:rsidRPr="003E1650">
              <w:rPr>
                <w:sz w:val="24"/>
                <w:szCs w:val="24"/>
              </w:rPr>
              <w:t>ул.Вахрушева</w:t>
            </w:r>
            <w:proofErr w:type="spellEnd"/>
            <w:r w:rsidRPr="003E1650">
              <w:rPr>
                <w:sz w:val="24"/>
                <w:szCs w:val="24"/>
              </w:rPr>
              <w:t xml:space="preserve"> д.6С1 </w:t>
            </w:r>
          </w:p>
          <w:p w:rsidR="00471A98" w:rsidRPr="003E1650" w:rsidRDefault="00471A98" w:rsidP="008E367D">
            <w:pPr>
              <w:rPr>
                <w:sz w:val="24"/>
                <w:szCs w:val="24"/>
              </w:rPr>
            </w:pPr>
            <w:r>
              <w:rPr>
                <w:sz w:val="24"/>
                <w:szCs w:val="24"/>
              </w:rPr>
              <w:t xml:space="preserve">8. </w:t>
            </w:r>
            <w:r w:rsidRPr="003E1650">
              <w:rPr>
                <w:sz w:val="24"/>
                <w:szCs w:val="24"/>
              </w:rPr>
              <w:t>ОГБУЗ «Сафоновская ЦРБ» лечебный корпус</w:t>
            </w:r>
          </w:p>
          <w:p w:rsidR="00471A98" w:rsidRPr="003E1650" w:rsidRDefault="00471A98" w:rsidP="008E367D">
            <w:pPr>
              <w:rPr>
                <w:sz w:val="24"/>
                <w:szCs w:val="24"/>
              </w:rPr>
            </w:pPr>
            <w:r w:rsidRPr="003E1650">
              <w:rPr>
                <w:sz w:val="24"/>
                <w:szCs w:val="24"/>
              </w:rPr>
              <w:t xml:space="preserve">г.Сафоново </w:t>
            </w:r>
            <w:proofErr w:type="spellStart"/>
            <w:r w:rsidRPr="003E1650">
              <w:rPr>
                <w:sz w:val="24"/>
                <w:szCs w:val="24"/>
              </w:rPr>
              <w:t>ул.Вахрушева</w:t>
            </w:r>
            <w:proofErr w:type="spellEnd"/>
            <w:r w:rsidRPr="003E1650">
              <w:rPr>
                <w:sz w:val="24"/>
                <w:szCs w:val="24"/>
              </w:rPr>
              <w:t xml:space="preserve"> д.6С2</w:t>
            </w:r>
          </w:p>
          <w:p w:rsidR="00471A98" w:rsidRPr="003E1650" w:rsidRDefault="00471A98" w:rsidP="008E367D">
            <w:pPr>
              <w:rPr>
                <w:sz w:val="24"/>
                <w:szCs w:val="24"/>
              </w:rPr>
            </w:pPr>
            <w:r>
              <w:rPr>
                <w:sz w:val="24"/>
                <w:szCs w:val="24"/>
              </w:rPr>
              <w:t xml:space="preserve">9. </w:t>
            </w:r>
            <w:r w:rsidRPr="003E1650">
              <w:rPr>
                <w:sz w:val="24"/>
                <w:szCs w:val="24"/>
              </w:rPr>
              <w:t>ОГБУЗ «Сафоновская ЦРБ» лечебный корпус №2</w:t>
            </w:r>
          </w:p>
          <w:p w:rsidR="00471A98" w:rsidRPr="003E1650" w:rsidRDefault="00471A98" w:rsidP="008E367D">
            <w:pPr>
              <w:rPr>
                <w:sz w:val="24"/>
                <w:szCs w:val="24"/>
              </w:rPr>
            </w:pPr>
            <w:r w:rsidRPr="003E1650">
              <w:rPr>
                <w:sz w:val="24"/>
                <w:szCs w:val="24"/>
              </w:rPr>
              <w:t xml:space="preserve">г.Сафоново </w:t>
            </w:r>
            <w:proofErr w:type="spellStart"/>
            <w:r w:rsidRPr="003E1650">
              <w:rPr>
                <w:sz w:val="24"/>
                <w:szCs w:val="24"/>
              </w:rPr>
              <w:t>ул.Вахрушева</w:t>
            </w:r>
            <w:proofErr w:type="spellEnd"/>
            <w:r w:rsidRPr="003E1650">
              <w:rPr>
                <w:sz w:val="24"/>
                <w:szCs w:val="24"/>
              </w:rPr>
              <w:t xml:space="preserve"> д.4</w:t>
            </w:r>
          </w:p>
          <w:p w:rsidR="00471A98" w:rsidRPr="003E1650" w:rsidRDefault="00471A98" w:rsidP="008E367D">
            <w:pPr>
              <w:rPr>
                <w:sz w:val="24"/>
                <w:szCs w:val="24"/>
              </w:rPr>
            </w:pPr>
            <w:r>
              <w:rPr>
                <w:sz w:val="24"/>
                <w:szCs w:val="24"/>
              </w:rPr>
              <w:t xml:space="preserve">10. </w:t>
            </w:r>
            <w:r w:rsidRPr="003E1650">
              <w:rPr>
                <w:sz w:val="24"/>
                <w:szCs w:val="24"/>
              </w:rPr>
              <w:t>ОГБУЗ «Сафоновская ЦРБ» поликлиника поселка Горный</w:t>
            </w:r>
            <w:r>
              <w:rPr>
                <w:sz w:val="24"/>
                <w:szCs w:val="24"/>
              </w:rPr>
              <w:t xml:space="preserve"> </w:t>
            </w:r>
            <w:r w:rsidRPr="003E1650">
              <w:rPr>
                <w:sz w:val="24"/>
                <w:szCs w:val="24"/>
              </w:rPr>
              <w:t xml:space="preserve">г.Сафоново </w:t>
            </w:r>
            <w:proofErr w:type="spellStart"/>
            <w:r w:rsidRPr="003E1650">
              <w:rPr>
                <w:sz w:val="24"/>
                <w:szCs w:val="24"/>
              </w:rPr>
              <w:t>ул.Ленинградская</w:t>
            </w:r>
            <w:proofErr w:type="spellEnd"/>
            <w:r w:rsidRPr="003E1650">
              <w:rPr>
                <w:sz w:val="24"/>
                <w:szCs w:val="24"/>
              </w:rPr>
              <w:t xml:space="preserve"> д.10</w:t>
            </w:r>
          </w:p>
          <w:p w:rsidR="00471A98" w:rsidRPr="00190E58" w:rsidRDefault="00471A98" w:rsidP="008E367D">
            <w:pPr>
              <w:rPr>
                <w:sz w:val="24"/>
                <w:szCs w:val="24"/>
              </w:rPr>
            </w:pPr>
            <w:r>
              <w:rPr>
                <w:sz w:val="24"/>
                <w:szCs w:val="24"/>
              </w:rPr>
              <w:t>11.</w:t>
            </w:r>
            <w:r w:rsidRPr="00190E58">
              <w:rPr>
                <w:sz w:val="24"/>
                <w:szCs w:val="24"/>
              </w:rPr>
              <w:t>ОГ</w:t>
            </w:r>
            <w:r>
              <w:rPr>
                <w:sz w:val="24"/>
                <w:szCs w:val="24"/>
              </w:rPr>
              <w:t>Б</w:t>
            </w:r>
            <w:r w:rsidRPr="00190E58">
              <w:rPr>
                <w:sz w:val="24"/>
                <w:szCs w:val="24"/>
              </w:rPr>
              <w:t xml:space="preserve">УЗ «Сафоновская </w:t>
            </w:r>
            <w:r>
              <w:rPr>
                <w:sz w:val="24"/>
                <w:szCs w:val="24"/>
              </w:rPr>
              <w:t>сто</w:t>
            </w:r>
            <w:r w:rsidRPr="00190E58">
              <w:rPr>
                <w:sz w:val="24"/>
                <w:szCs w:val="24"/>
              </w:rPr>
              <w:t>матологическая поликлиника»</w:t>
            </w:r>
          </w:p>
          <w:p w:rsidR="00471A98" w:rsidRPr="003E1650" w:rsidRDefault="00471A98" w:rsidP="008E367D">
            <w:pPr>
              <w:rPr>
                <w:sz w:val="24"/>
                <w:szCs w:val="24"/>
              </w:rPr>
            </w:pPr>
            <w:proofErr w:type="gramStart"/>
            <w:r w:rsidRPr="00190E58">
              <w:rPr>
                <w:sz w:val="24"/>
                <w:szCs w:val="24"/>
              </w:rPr>
              <w:t xml:space="preserve">г.Сафоново  </w:t>
            </w:r>
            <w:proofErr w:type="spellStart"/>
            <w:r w:rsidRPr="00190E58">
              <w:rPr>
                <w:sz w:val="24"/>
                <w:szCs w:val="24"/>
              </w:rPr>
              <w:t>ул.Революционная</w:t>
            </w:r>
            <w:proofErr w:type="spellEnd"/>
            <w:proofErr w:type="gramEnd"/>
            <w:r w:rsidRPr="00190E58">
              <w:rPr>
                <w:sz w:val="24"/>
                <w:szCs w:val="24"/>
              </w:rPr>
              <w:t xml:space="preserve"> д.12</w:t>
            </w:r>
          </w:p>
          <w:p w:rsidR="00471A98" w:rsidRPr="00700737" w:rsidRDefault="00471A98" w:rsidP="008E367D">
            <w:pPr>
              <w:rPr>
                <w:sz w:val="24"/>
                <w:szCs w:val="24"/>
              </w:rPr>
            </w:pPr>
            <w:r w:rsidRPr="00700737">
              <w:rPr>
                <w:sz w:val="24"/>
                <w:szCs w:val="24"/>
              </w:rPr>
              <w:t>12. ОГБУЗ «Больница медицинской реабилитации»</w:t>
            </w:r>
          </w:p>
          <w:p w:rsidR="00471A98" w:rsidRPr="003E1650" w:rsidRDefault="00471A98" w:rsidP="008E367D">
            <w:pPr>
              <w:spacing w:after="200" w:line="276" w:lineRule="auto"/>
              <w:rPr>
                <w:sz w:val="24"/>
                <w:szCs w:val="24"/>
              </w:rPr>
            </w:pPr>
            <w:r w:rsidRPr="00700737">
              <w:rPr>
                <w:sz w:val="24"/>
                <w:szCs w:val="24"/>
              </w:rPr>
              <w:t xml:space="preserve">Сафоновский муниципальный округ </w:t>
            </w:r>
            <w:proofErr w:type="spellStart"/>
            <w:r w:rsidRPr="00700737">
              <w:rPr>
                <w:sz w:val="24"/>
                <w:szCs w:val="24"/>
              </w:rPr>
              <w:t>д.Климятино</w:t>
            </w:r>
            <w:proofErr w:type="spellEnd"/>
          </w:p>
        </w:tc>
      </w:tr>
      <w:tr w:rsidR="00471A98" w:rsidRPr="00AA60BA" w:rsidTr="008E367D">
        <w:trPr>
          <w:jc w:val="right"/>
        </w:trPr>
        <w:tc>
          <w:tcPr>
            <w:tcW w:w="709" w:type="dxa"/>
          </w:tcPr>
          <w:p w:rsidR="00471A98" w:rsidRPr="00AA60BA" w:rsidRDefault="00471A98" w:rsidP="008E367D">
            <w:pPr>
              <w:jc w:val="both"/>
              <w:rPr>
                <w:sz w:val="28"/>
                <w:szCs w:val="28"/>
              </w:rPr>
            </w:pPr>
            <w:r w:rsidRPr="00AA60BA">
              <w:rPr>
                <w:sz w:val="28"/>
                <w:szCs w:val="28"/>
              </w:rPr>
              <w:t>9</w:t>
            </w:r>
          </w:p>
        </w:tc>
        <w:tc>
          <w:tcPr>
            <w:tcW w:w="2835" w:type="dxa"/>
          </w:tcPr>
          <w:p w:rsidR="00471A98" w:rsidRPr="00075F13" w:rsidRDefault="00471A98" w:rsidP="008E367D">
            <w:pPr>
              <w:pStyle w:val="pj"/>
              <w:shd w:val="clear" w:color="auto" w:fill="FFFFFF"/>
              <w:spacing w:before="0" w:beforeAutospacing="0" w:after="0" w:afterAutospacing="0"/>
              <w:jc w:val="both"/>
              <w:textAlignment w:val="baseline"/>
            </w:pPr>
            <w:r w:rsidRPr="00075F13">
              <w:t xml:space="preserve">Смоленское областное государственное бюджетное профессиональное образовательное учреждение «Сафоновский </w:t>
            </w:r>
            <w:r w:rsidRPr="00075F13">
              <w:lastRenderedPageBreak/>
              <w:t>индустриально-технологический техникум»</w:t>
            </w:r>
          </w:p>
          <w:p w:rsidR="00471A98" w:rsidRPr="00075F13" w:rsidRDefault="00471A98" w:rsidP="008E367D">
            <w:pPr>
              <w:jc w:val="both"/>
              <w:rPr>
                <w:sz w:val="28"/>
                <w:szCs w:val="28"/>
              </w:rPr>
            </w:pPr>
          </w:p>
        </w:tc>
        <w:tc>
          <w:tcPr>
            <w:tcW w:w="6338" w:type="dxa"/>
          </w:tcPr>
          <w:p w:rsidR="00471A98" w:rsidRPr="00621E9B" w:rsidRDefault="00471A98" w:rsidP="008E367D">
            <w:pPr>
              <w:pStyle w:val="pj"/>
              <w:shd w:val="clear" w:color="auto" w:fill="FFFFFF"/>
              <w:spacing w:before="0" w:beforeAutospacing="0" w:after="0" w:afterAutospacing="0"/>
              <w:textAlignment w:val="baseline"/>
              <w:rPr>
                <w:b/>
                <w:u w:val="single"/>
              </w:rPr>
            </w:pPr>
            <w:r>
              <w:lastRenderedPageBreak/>
              <w:t xml:space="preserve">1. </w:t>
            </w:r>
            <w:r w:rsidRPr="00621E9B">
              <w:t>СОГБПОУ «Сафоновский индустриально-технологический техникум»</w:t>
            </w:r>
            <w:r w:rsidRPr="00621E9B">
              <w:rPr>
                <w:b/>
                <w:u w:val="single"/>
              </w:rPr>
              <w:t xml:space="preserve"> </w:t>
            </w:r>
          </w:p>
          <w:p w:rsidR="00471A98" w:rsidRDefault="00471A98" w:rsidP="008E367D">
            <w:pPr>
              <w:rPr>
                <w:sz w:val="24"/>
                <w:szCs w:val="24"/>
              </w:rPr>
            </w:pPr>
            <w:r w:rsidRPr="00621E9B">
              <w:rPr>
                <w:sz w:val="24"/>
                <w:szCs w:val="24"/>
              </w:rPr>
              <w:t xml:space="preserve">г.Сафоново, </w:t>
            </w:r>
            <w:proofErr w:type="spellStart"/>
            <w:r w:rsidRPr="00621E9B">
              <w:rPr>
                <w:sz w:val="24"/>
                <w:szCs w:val="24"/>
              </w:rPr>
              <w:t>ул.Октябрьская</w:t>
            </w:r>
            <w:proofErr w:type="spellEnd"/>
            <w:r w:rsidRPr="00621E9B">
              <w:rPr>
                <w:sz w:val="24"/>
                <w:szCs w:val="24"/>
              </w:rPr>
              <w:t xml:space="preserve"> д.72 (учебно-теоретический корпус) </w:t>
            </w:r>
          </w:p>
          <w:p w:rsidR="00471A98" w:rsidRPr="00621E9B" w:rsidRDefault="00471A98" w:rsidP="008E367D">
            <w:pPr>
              <w:rPr>
                <w:sz w:val="24"/>
                <w:szCs w:val="24"/>
              </w:rPr>
            </w:pPr>
          </w:p>
          <w:p w:rsidR="00471A98" w:rsidRPr="00621E9B" w:rsidRDefault="00471A98" w:rsidP="008E367D">
            <w:pPr>
              <w:rPr>
                <w:sz w:val="24"/>
                <w:szCs w:val="24"/>
              </w:rPr>
            </w:pPr>
            <w:r>
              <w:rPr>
                <w:sz w:val="24"/>
                <w:szCs w:val="24"/>
              </w:rPr>
              <w:t xml:space="preserve">2. </w:t>
            </w:r>
            <w:r w:rsidRPr="00621E9B">
              <w:rPr>
                <w:sz w:val="24"/>
                <w:szCs w:val="24"/>
              </w:rPr>
              <w:t xml:space="preserve">СОГБПОУ «Сафоновский индустриально-технологический техникум» г.Сафоново, </w:t>
            </w:r>
            <w:proofErr w:type="spellStart"/>
            <w:r w:rsidRPr="00621E9B">
              <w:rPr>
                <w:sz w:val="24"/>
                <w:szCs w:val="24"/>
              </w:rPr>
              <w:t>ул.Октябрьская</w:t>
            </w:r>
            <w:proofErr w:type="spellEnd"/>
            <w:r w:rsidRPr="00621E9B">
              <w:rPr>
                <w:sz w:val="24"/>
                <w:szCs w:val="24"/>
              </w:rPr>
              <w:t xml:space="preserve"> </w:t>
            </w:r>
            <w:r w:rsidRPr="00621E9B">
              <w:rPr>
                <w:sz w:val="24"/>
                <w:szCs w:val="24"/>
              </w:rPr>
              <w:lastRenderedPageBreak/>
              <w:t>д.72а (здание общежития)</w:t>
            </w:r>
          </w:p>
          <w:p w:rsidR="00471A98" w:rsidRPr="00621E9B" w:rsidRDefault="00471A98" w:rsidP="008E367D">
            <w:pPr>
              <w:pStyle w:val="pj"/>
              <w:shd w:val="clear" w:color="auto" w:fill="FFFFFF"/>
              <w:textAlignment w:val="baseline"/>
            </w:pPr>
            <w:r>
              <w:t xml:space="preserve">3. </w:t>
            </w:r>
            <w:r w:rsidRPr="00621E9B">
              <w:t>СОГБПОУ «Сафоновский индустриально-технологический техникум»</w:t>
            </w:r>
            <w:r w:rsidRPr="00621E9B">
              <w:rPr>
                <w:b/>
                <w:u w:val="single"/>
              </w:rPr>
              <w:t xml:space="preserve"> </w:t>
            </w:r>
            <w:r w:rsidRPr="00621E9B">
              <w:t xml:space="preserve">г.Сафоново, </w:t>
            </w:r>
            <w:proofErr w:type="spellStart"/>
            <w:r w:rsidRPr="00621E9B">
              <w:t>ул.Пушкина</w:t>
            </w:r>
            <w:proofErr w:type="spellEnd"/>
            <w:r w:rsidRPr="00621E9B">
              <w:t xml:space="preserve"> д.14 (здание учебных мастерских, здание общежития)</w:t>
            </w:r>
          </w:p>
        </w:tc>
      </w:tr>
      <w:tr w:rsidR="00471A98" w:rsidRPr="00AA60BA" w:rsidTr="008E367D">
        <w:trPr>
          <w:jc w:val="right"/>
        </w:trPr>
        <w:tc>
          <w:tcPr>
            <w:tcW w:w="709" w:type="dxa"/>
          </w:tcPr>
          <w:p w:rsidR="00471A98" w:rsidRPr="00AA60BA" w:rsidRDefault="00471A98" w:rsidP="008E367D">
            <w:pPr>
              <w:jc w:val="both"/>
              <w:rPr>
                <w:sz w:val="28"/>
                <w:szCs w:val="28"/>
              </w:rPr>
            </w:pPr>
            <w:r w:rsidRPr="00AA60BA">
              <w:rPr>
                <w:sz w:val="28"/>
                <w:szCs w:val="28"/>
              </w:rPr>
              <w:lastRenderedPageBreak/>
              <w:t>10</w:t>
            </w:r>
          </w:p>
        </w:tc>
        <w:tc>
          <w:tcPr>
            <w:tcW w:w="2835" w:type="dxa"/>
          </w:tcPr>
          <w:p w:rsidR="00471A98" w:rsidRPr="00AA60BA" w:rsidRDefault="00471A98" w:rsidP="008E367D">
            <w:pPr>
              <w:pStyle w:val="pj"/>
              <w:shd w:val="clear" w:color="auto" w:fill="FFFFFF"/>
              <w:spacing w:before="0" w:beforeAutospacing="0" w:after="0" w:afterAutospacing="0"/>
              <w:textAlignment w:val="baseline"/>
              <w:rPr>
                <w:sz w:val="28"/>
                <w:szCs w:val="28"/>
              </w:rPr>
            </w:pPr>
            <w:r w:rsidRPr="00B32401">
              <w:t xml:space="preserve">Управление  культуры, туризма, молодежной политики и патриотического воспитания Администрации муниципального образования «Сафоновский муниципальный округ» Смоленской области </w:t>
            </w:r>
          </w:p>
        </w:tc>
        <w:tc>
          <w:tcPr>
            <w:tcW w:w="6338" w:type="dxa"/>
          </w:tcPr>
          <w:p w:rsidR="00471A98" w:rsidRPr="00A62542" w:rsidRDefault="00471A98" w:rsidP="008E367D">
            <w:pPr>
              <w:rPr>
                <w:sz w:val="24"/>
                <w:szCs w:val="24"/>
              </w:rPr>
            </w:pPr>
            <w:r>
              <w:rPr>
                <w:sz w:val="24"/>
                <w:szCs w:val="24"/>
              </w:rPr>
              <w:t xml:space="preserve">1. </w:t>
            </w:r>
            <w:r w:rsidRPr="00A62542">
              <w:rPr>
                <w:sz w:val="24"/>
                <w:szCs w:val="24"/>
              </w:rPr>
              <w:t>МБУК «Сафоновский городской культурный центр» (Дворец культуры,  ул. Ленина, д. 4а)</w:t>
            </w:r>
          </w:p>
          <w:p w:rsidR="00471A98" w:rsidRDefault="00471A98" w:rsidP="008E367D">
            <w:pPr>
              <w:ind w:left="-33" w:right="390" w:firstLine="33"/>
              <w:rPr>
                <w:sz w:val="24"/>
                <w:szCs w:val="24"/>
              </w:rPr>
            </w:pPr>
            <w:r>
              <w:rPr>
                <w:sz w:val="24"/>
                <w:szCs w:val="24"/>
              </w:rPr>
              <w:t xml:space="preserve">2. </w:t>
            </w:r>
            <w:r w:rsidRPr="00A62542">
              <w:rPr>
                <w:sz w:val="24"/>
                <w:szCs w:val="24"/>
              </w:rPr>
              <w:t xml:space="preserve">МБУДО «Сафоновская детская школа искусств», </w:t>
            </w:r>
          </w:p>
          <w:p w:rsidR="00471A98" w:rsidRPr="00A62542" w:rsidRDefault="00471A98" w:rsidP="008E367D">
            <w:pPr>
              <w:ind w:left="-33" w:right="390" w:firstLine="33"/>
              <w:rPr>
                <w:sz w:val="24"/>
                <w:szCs w:val="24"/>
              </w:rPr>
            </w:pPr>
            <w:r w:rsidRPr="00A62542">
              <w:rPr>
                <w:sz w:val="24"/>
                <w:szCs w:val="24"/>
              </w:rPr>
              <w:t>г. Сафоново, ул. Строителей, д. 3</w:t>
            </w:r>
          </w:p>
          <w:p w:rsidR="00471A98" w:rsidRPr="00A62542" w:rsidRDefault="00471A98" w:rsidP="008E367D">
            <w:pPr>
              <w:rPr>
                <w:sz w:val="24"/>
                <w:szCs w:val="24"/>
              </w:rPr>
            </w:pPr>
            <w:r>
              <w:rPr>
                <w:sz w:val="24"/>
                <w:szCs w:val="24"/>
              </w:rPr>
              <w:t xml:space="preserve">3. </w:t>
            </w:r>
            <w:r w:rsidRPr="00A62542">
              <w:rPr>
                <w:sz w:val="24"/>
                <w:szCs w:val="24"/>
              </w:rPr>
              <w:t>Отделение №2 МБУДО «Сафоновская детская школа искусств»,     Сафоновский р-н, с. Издешково ул. 1-я Ленинская, д. 5</w:t>
            </w:r>
          </w:p>
          <w:p w:rsidR="00471A98" w:rsidRPr="00A62542" w:rsidRDefault="00471A98" w:rsidP="008E367D">
            <w:pPr>
              <w:rPr>
                <w:sz w:val="24"/>
                <w:szCs w:val="24"/>
              </w:rPr>
            </w:pPr>
            <w:r>
              <w:rPr>
                <w:sz w:val="24"/>
                <w:szCs w:val="24"/>
              </w:rPr>
              <w:t xml:space="preserve">4. </w:t>
            </w:r>
            <w:r w:rsidRPr="00A62542">
              <w:rPr>
                <w:sz w:val="24"/>
                <w:szCs w:val="24"/>
              </w:rPr>
              <w:t xml:space="preserve">МБУК «Сафоновская районная централизованная библиотечная система» Центральная районная </w:t>
            </w:r>
            <w:proofErr w:type="gramStart"/>
            <w:r w:rsidRPr="00A62542">
              <w:rPr>
                <w:sz w:val="24"/>
                <w:szCs w:val="24"/>
              </w:rPr>
              <w:t>библиотека  г.Сафоново</w:t>
            </w:r>
            <w:proofErr w:type="gramEnd"/>
            <w:r w:rsidRPr="00A62542">
              <w:rPr>
                <w:sz w:val="24"/>
                <w:szCs w:val="24"/>
              </w:rPr>
              <w:t xml:space="preserve">, </w:t>
            </w:r>
            <w:proofErr w:type="spellStart"/>
            <w:r w:rsidRPr="00A62542">
              <w:rPr>
                <w:sz w:val="24"/>
                <w:szCs w:val="24"/>
              </w:rPr>
              <w:t>ул.Красногвардейская</w:t>
            </w:r>
            <w:proofErr w:type="spellEnd"/>
            <w:r w:rsidRPr="00A62542">
              <w:rPr>
                <w:sz w:val="24"/>
                <w:szCs w:val="24"/>
              </w:rPr>
              <w:t xml:space="preserve"> д.35 </w:t>
            </w:r>
          </w:p>
          <w:p w:rsidR="00471A98" w:rsidRDefault="00471A98" w:rsidP="008E367D">
            <w:pPr>
              <w:rPr>
                <w:sz w:val="24"/>
                <w:szCs w:val="24"/>
              </w:rPr>
            </w:pPr>
            <w:r>
              <w:rPr>
                <w:sz w:val="24"/>
                <w:szCs w:val="24"/>
              </w:rPr>
              <w:t xml:space="preserve">5. </w:t>
            </w:r>
            <w:r w:rsidRPr="00A62542">
              <w:rPr>
                <w:sz w:val="24"/>
                <w:szCs w:val="24"/>
              </w:rPr>
              <w:t>МБУК «Сафоновская районная централизованная клубная система» Филиал «</w:t>
            </w:r>
            <w:proofErr w:type="spellStart"/>
            <w:r w:rsidRPr="00A62542">
              <w:rPr>
                <w:sz w:val="24"/>
                <w:szCs w:val="24"/>
              </w:rPr>
              <w:t>Издешковский</w:t>
            </w:r>
            <w:proofErr w:type="spellEnd"/>
            <w:r w:rsidRPr="00A62542">
              <w:rPr>
                <w:sz w:val="24"/>
                <w:szCs w:val="24"/>
              </w:rPr>
              <w:t xml:space="preserve"> сельский Дом культуры»   Сафоновский </w:t>
            </w:r>
            <w:r>
              <w:rPr>
                <w:sz w:val="24"/>
                <w:szCs w:val="24"/>
              </w:rPr>
              <w:t>муниципальный округ</w:t>
            </w:r>
            <w:r w:rsidRPr="00A62542">
              <w:rPr>
                <w:sz w:val="24"/>
                <w:szCs w:val="24"/>
              </w:rPr>
              <w:t xml:space="preserve">, </w:t>
            </w:r>
          </w:p>
          <w:p w:rsidR="00471A98" w:rsidRPr="00A62542" w:rsidRDefault="00471A98" w:rsidP="008E367D">
            <w:pPr>
              <w:rPr>
                <w:sz w:val="24"/>
                <w:szCs w:val="24"/>
              </w:rPr>
            </w:pPr>
            <w:r w:rsidRPr="00A62542">
              <w:rPr>
                <w:sz w:val="24"/>
                <w:szCs w:val="24"/>
              </w:rPr>
              <w:t xml:space="preserve">с. Издешково </w:t>
            </w:r>
            <w:proofErr w:type="spellStart"/>
            <w:r w:rsidRPr="00A62542">
              <w:rPr>
                <w:sz w:val="24"/>
                <w:szCs w:val="24"/>
              </w:rPr>
              <w:t>ул.Свободы</w:t>
            </w:r>
            <w:proofErr w:type="spellEnd"/>
            <w:r w:rsidRPr="00A62542">
              <w:rPr>
                <w:sz w:val="24"/>
                <w:szCs w:val="24"/>
              </w:rPr>
              <w:t xml:space="preserve"> д.1</w:t>
            </w:r>
          </w:p>
          <w:p w:rsidR="00471A98" w:rsidRPr="00A62542" w:rsidRDefault="00471A98" w:rsidP="008E367D">
            <w:pPr>
              <w:rPr>
                <w:sz w:val="24"/>
                <w:szCs w:val="24"/>
              </w:rPr>
            </w:pPr>
            <w:r>
              <w:rPr>
                <w:sz w:val="24"/>
                <w:szCs w:val="24"/>
              </w:rPr>
              <w:t xml:space="preserve">6. </w:t>
            </w:r>
            <w:r w:rsidRPr="00A62542">
              <w:rPr>
                <w:sz w:val="24"/>
                <w:szCs w:val="24"/>
              </w:rPr>
              <w:t>МБУК «Сафоновский историко-краеведческий музей» г.Сафоново</w:t>
            </w:r>
            <w:proofErr w:type="gramStart"/>
            <w:r w:rsidRPr="00A62542">
              <w:rPr>
                <w:sz w:val="24"/>
                <w:szCs w:val="24"/>
              </w:rPr>
              <w:t xml:space="preserve">,  </w:t>
            </w:r>
            <w:proofErr w:type="spellStart"/>
            <w:r w:rsidRPr="00A62542">
              <w:rPr>
                <w:sz w:val="24"/>
                <w:szCs w:val="24"/>
              </w:rPr>
              <w:t>ул.Советская</w:t>
            </w:r>
            <w:proofErr w:type="spellEnd"/>
            <w:proofErr w:type="gramEnd"/>
            <w:r w:rsidRPr="00A62542">
              <w:rPr>
                <w:sz w:val="24"/>
                <w:szCs w:val="24"/>
              </w:rPr>
              <w:t xml:space="preserve"> д.30</w:t>
            </w:r>
          </w:p>
          <w:p w:rsidR="00471A98" w:rsidRPr="00A62542" w:rsidRDefault="00471A98" w:rsidP="008E367D">
            <w:pPr>
              <w:rPr>
                <w:sz w:val="24"/>
                <w:szCs w:val="24"/>
              </w:rPr>
            </w:pPr>
            <w:r>
              <w:rPr>
                <w:sz w:val="24"/>
                <w:szCs w:val="24"/>
              </w:rPr>
              <w:t xml:space="preserve">7. </w:t>
            </w:r>
            <w:r w:rsidRPr="00A62542">
              <w:rPr>
                <w:sz w:val="24"/>
                <w:szCs w:val="24"/>
              </w:rPr>
              <w:t>МБУК «Сафоновский городской культурный центр» (Дворец культуры, ул. Куйбышева, д. 2</w:t>
            </w:r>
          </w:p>
          <w:p w:rsidR="00471A98" w:rsidRPr="00A62542" w:rsidRDefault="00471A98" w:rsidP="008E367D">
            <w:pPr>
              <w:rPr>
                <w:sz w:val="24"/>
                <w:szCs w:val="24"/>
              </w:rPr>
            </w:pPr>
            <w:r>
              <w:rPr>
                <w:sz w:val="24"/>
                <w:szCs w:val="24"/>
              </w:rPr>
              <w:t xml:space="preserve">8. </w:t>
            </w:r>
            <w:r w:rsidRPr="00A62542">
              <w:rPr>
                <w:sz w:val="24"/>
                <w:szCs w:val="24"/>
              </w:rPr>
              <w:t xml:space="preserve">Отделение №1 МБУДО «Сафоновская детская школа </w:t>
            </w:r>
            <w:proofErr w:type="gramStart"/>
            <w:r w:rsidRPr="00A62542">
              <w:rPr>
                <w:sz w:val="24"/>
                <w:szCs w:val="24"/>
              </w:rPr>
              <w:t>искусств »</w:t>
            </w:r>
            <w:proofErr w:type="gramEnd"/>
            <w:r w:rsidRPr="00A62542">
              <w:rPr>
                <w:sz w:val="24"/>
                <w:szCs w:val="24"/>
              </w:rPr>
              <w:t xml:space="preserve">, г.Сафоново, </w:t>
            </w:r>
            <w:proofErr w:type="spellStart"/>
            <w:r w:rsidRPr="00A62542">
              <w:rPr>
                <w:sz w:val="24"/>
                <w:szCs w:val="24"/>
              </w:rPr>
              <w:t>ул.Ленинградская</w:t>
            </w:r>
            <w:proofErr w:type="spellEnd"/>
            <w:r w:rsidRPr="00A62542">
              <w:rPr>
                <w:sz w:val="24"/>
                <w:szCs w:val="24"/>
              </w:rPr>
              <w:t xml:space="preserve"> д.11 </w:t>
            </w:r>
          </w:p>
          <w:p w:rsidR="00471A98" w:rsidRPr="00A62542" w:rsidRDefault="00471A98" w:rsidP="008E367D">
            <w:pPr>
              <w:spacing w:after="200" w:line="276" w:lineRule="auto"/>
              <w:rPr>
                <w:sz w:val="24"/>
                <w:szCs w:val="24"/>
              </w:rPr>
            </w:pPr>
            <w:r>
              <w:rPr>
                <w:sz w:val="24"/>
                <w:szCs w:val="24"/>
              </w:rPr>
              <w:t xml:space="preserve">9. </w:t>
            </w:r>
            <w:r w:rsidRPr="00A62542">
              <w:rPr>
                <w:sz w:val="24"/>
                <w:szCs w:val="24"/>
              </w:rPr>
              <w:t xml:space="preserve">МБУДО «Сафоновская детская школа искусств », г.Сафоново, </w:t>
            </w:r>
            <w:proofErr w:type="spellStart"/>
            <w:r w:rsidRPr="00A62542">
              <w:rPr>
                <w:sz w:val="24"/>
                <w:szCs w:val="24"/>
              </w:rPr>
              <w:t>ул.Ленина</w:t>
            </w:r>
            <w:proofErr w:type="spellEnd"/>
            <w:r w:rsidRPr="00A62542">
              <w:rPr>
                <w:sz w:val="24"/>
                <w:szCs w:val="24"/>
              </w:rPr>
              <w:t xml:space="preserve"> д.29а</w:t>
            </w:r>
          </w:p>
        </w:tc>
      </w:tr>
      <w:tr w:rsidR="00471A98" w:rsidRPr="00AA60BA" w:rsidTr="008E367D">
        <w:trPr>
          <w:jc w:val="right"/>
        </w:trPr>
        <w:tc>
          <w:tcPr>
            <w:tcW w:w="709" w:type="dxa"/>
          </w:tcPr>
          <w:p w:rsidR="00471A98" w:rsidRPr="00AA60BA" w:rsidRDefault="00471A98" w:rsidP="008E367D">
            <w:pPr>
              <w:jc w:val="both"/>
              <w:rPr>
                <w:sz w:val="28"/>
                <w:szCs w:val="28"/>
              </w:rPr>
            </w:pPr>
            <w:r w:rsidRPr="00AA60BA">
              <w:rPr>
                <w:sz w:val="28"/>
                <w:szCs w:val="28"/>
              </w:rPr>
              <w:t>11</w:t>
            </w:r>
          </w:p>
        </w:tc>
        <w:tc>
          <w:tcPr>
            <w:tcW w:w="2835" w:type="dxa"/>
          </w:tcPr>
          <w:p w:rsidR="00471A98" w:rsidRPr="00B32401" w:rsidRDefault="00471A98" w:rsidP="008E367D">
            <w:pPr>
              <w:pStyle w:val="pj"/>
              <w:shd w:val="clear" w:color="auto" w:fill="FFFFFF"/>
              <w:spacing w:before="0" w:beforeAutospacing="0" w:after="0" w:afterAutospacing="0"/>
              <w:textAlignment w:val="baseline"/>
            </w:pPr>
            <w:r w:rsidRPr="00B32401">
              <w:t xml:space="preserve">Управление образования Администрации муниципального образования «Сафоновский муниципальный округ» Смоленской области  </w:t>
            </w:r>
          </w:p>
          <w:p w:rsidR="00471A98" w:rsidRPr="00AA60BA" w:rsidRDefault="00471A98" w:rsidP="008E367D">
            <w:pPr>
              <w:jc w:val="both"/>
              <w:rPr>
                <w:sz w:val="28"/>
                <w:szCs w:val="28"/>
              </w:rPr>
            </w:pPr>
          </w:p>
        </w:tc>
        <w:tc>
          <w:tcPr>
            <w:tcW w:w="6338" w:type="dxa"/>
          </w:tcPr>
          <w:p w:rsidR="00471A98" w:rsidRPr="00AF16EF" w:rsidRDefault="00471A98" w:rsidP="008E367D">
            <w:pPr>
              <w:autoSpaceDE w:val="0"/>
              <w:autoSpaceDN w:val="0"/>
              <w:adjustRightInd w:val="0"/>
              <w:jc w:val="both"/>
              <w:rPr>
                <w:sz w:val="24"/>
                <w:szCs w:val="24"/>
              </w:rPr>
            </w:pPr>
            <w:r w:rsidRPr="00AF16EF">
              <w:rPr>
                <w:sz w:val="24"/>
                <w:szCs w:val="24"/>
              </w:rPr>
              <w:t>МБОУ «СОШ №1» г.Сафоново</w:t>
            </w:r>
          </w:p>
          <w:p w:rsidR="00471A98" w:rsidRPr="00AF16EF" w:rsidRDefault="00471A98" w:rsidP="008E367D">
            <w:pPr>
              <w:autoSpaceDE w:val="0"/>
              <w:autoSpaceDN w:val="0"/>
              <w:adjustRightInd w:val="0"/>
              <w:jc w:val="both"/>
              <w:rPr>
                <w:sz w:val="24"/>
                <w:szCs w:val="24"/>
              </w:rPr>
            </w:pPr>
            <w:r w:rsidRPr="00AF16EF">
              <w:rPr>
                <w:sz w:val="24"/>
                <w:szCs w:val="24"/>
              </w:rPr>
              <w:t>МБОУ «СОШ №2» г.Сафоново</w:t>
            </w:r>
          </w:p>
          <w:p w:rsidR="00471A98" w:rsidRPr="00AF16EF" w:rsidRDefault="00471A98" w:rsidP="008E367D">
            <w:pPr>
              <w:autoSpaceDE w:val="0"/>
              <w:autoSpaceDN w:val="0"/>
              <w:adjustRightInd w:val="0"/>
              <w:jc w:val="both"/>
              <w:rPr>
                <w:sz w:val="24"/>
                <w:szCs w:val="24"/>
              </w:rPr>
            </w:pPr>
            <w:r w:rsidRPr="00AF16EF">
              <w:rPr>
                <w:sz w:val="24"/>
                <w:szCs w:val="24"/>
              </w:rPr>
              <w:t>МБОУ «СОШ №3» г.Сафоново</w:t>
            </w:r>
          </w:p>
          <w:p w:rsidR="00471A98" w:rsidRPr="00AF16EF" w:rsidRDefault="00471A98" w:rsidP="008E367D">
            <w:pPr>
              <w:autoSpaceDE w:val="0"/>
              <w:autoSpaceDN w:val="0"/>
              <w:adjustRightInd w:val="0"/>
              <w:jc w:val="both"/>
              <w:rPr>
                <w:sz w:val="24"/>
                <w:szCs w:val="24"/>
              </w:rPr>
            </w:pPr>
            <w:r w:rsidRPr="00AF16EF">
              <w:rPr>
                <w:sz w:val="24"/>
                <w:szCs w:val="24"/>
              </w:rPr>
              <w:t>МБОУ «СОШ №4» г.Сафоново</w:t>
            </w:r>
          </w:p>
          <w:p w:rsidR="00471A98" w:rsidRPr="00AF16EF" w:rsidRDefault="00471A98" w:rsidP="008E367D">
            <w:pPr>
              <w:autoSpaceDE w:val="0"/>
              <w:autoSpaceDN w:val="0"/>
              <w:adjustRightInd w:val="0"/>
              <w:jc w:val="both"/>
              <w:rPr>
                <w:sz w:val="24"/>
                <w:szCs w:val="24"/>
              </w:rPr>
            </w:pPr>
            <w:r w:rsidRPr="00AF16EF">
              <w:rPr>
                <w:sz w:val="24"/>
                <w:szCs w:val="24"/>
              </w:rPr>
              <w:t>МБОУ гимназия г.Сафоново</w:t>
            </w:r>
          </w:p>
          <w:p w:rsidR="00471A98" w:rsidRPr="00AF16EF" w:rsidRDefault="00471A98" w:rsidP="008E367D">
            <w:pPr>
              <w:autoSpaceDE w:val="0"/>
              <w:autoSpaceDN w:val="0"/>
              <w:adjustRightInd w:val="0"/>
              <w:jc w:val="both"/>
              <w:rPr>
                <w:sz w:val="24"/>
                <w:szCs w:val="24"/>
              </w:rPr>
            </w:pPr>
            <w:r w:rsidRPr="00AF16EF">
              <w:rPr>
                <w:sz w:val="24"/>
                <w:szCs w:val="24"/>
              </w:rPr>
              <w:t>МБОУ «СОШ №6» г.Сафоново</w:t>
            </w:r>
          </w:p>
          <w:p w:rsidR="00471A98" w:rsidRPr="00AF16EF" w:rsidRDefault="00471A98" w:rsidP="008E367D">
            <w:pPr>
              <w:autoSpaceDE w:val="0"/>
              <w:autoSpaceDN w:val="0"/>
              <w:adjustRightInd w:val="0"/>
              <w:jc w:val="both"/>
              <w:rPr>
                <w:sz w:val="24"/>
                <w:szCs w:val="24"/>
              </w:rPr>
            </w:pPr>
            <w:r w:rsidRPr="00AF16EF">
              <w:rPr>
                <w:sz w:val="24"/>
                <w:szCs w:val="24"/>
              </w:rPr>
              <w:t>МБОУ «СОШ №7» г.Сафоново</w:t>
            </w:r>
          </w:p>
          <w:p w:rsidR="00471A98" w:rsidRPr="00AF16EF" w:rsidRDefault="00471A98" w:rsidP="008E367D">
            <w:pPr>
              <w:autoSpaceDE w:val="0"/>
              <w:autoSpaceDN w:val="0"/>
              <w:adjustRightInd w:val="0"/>
              <w:jc w:val="both"/>
              <w:rPr>
                <w:sz w:val="24"/>
                <w:szCs w:val="24"/>
              </w:rPr>
            </w:pPr>
            <w:r w:rsidRPr="00AF16EF">
              <w:rPr>
                <w:sz w:val="24"/>
                <w:szCs w:val="24"/>
              </w:rPr>
              <w:t>МБОУ «СОШ №8» г.Сафоново</w:t>
            </w:r>
          </w:p>
          <w:p w:rsidR="00471A98" w:rsidRPr="00AF16EF" w:rsidRDefault="00471A98" w:rsidP="008E367D">
            <w:pPr>
              <w:autoSpaceDE w:val="0"/>
              <w:autoSpaceDN w:val="0"/>
              <w:adjustRightInd w:val="0"/>
              <w:jc w:val="both"/>
              <w:rPr>
                <w:sz w:val="24"/>
                <w:szCs w:val="24"/>
              </w:rPr>
            </w:pPr>
            <w:r w:rsidRPr="00AF16EF">
              <w:rPr>
                <w:sz w:val="24"/>
                <w:szCs w:val="24"/>
              </w:rPr>
              <w:t>МБОУ «СОШ №9» г.Сафоново</w:t>
            </w:r>
          </w:p>
          <w:p w:rsidR="00471A98" w:rsidRPr="00AF16EF" w:rsidRDefault="00471A98" w:rsidP="008E367D">
            <w:pPr>
              <w:autoSpaceDE w:val="0"/>
              <w:autoSpaceDN w:val="0"/>
              <w:adjustRightInd w:val="0"/>
              <w:jc w:val="both"/>
              <w:rPr>
                <w:sz w:val="24"/>
                <w:szCs w:val="24"/>
              </w:rPr>
            </w:pPr>
            <w:r w:rsidRPr="00AF16EF">
              <w:rPr>
                <w:sz w:val="24"/>
                <w:szCs w:val="24"/>
              </w:rPr>
              <w:t>МБОУ «Начальная школа -детский сад»</w:t>
            </w:r>
          </w:p>
          <w:p w:rsidR="00471A98" w:rsidRPr="00AF16EF" w:rsidRDefault="00471A98" w:rsidP="008E367D">
            <w:pPr>
              <w:autoSpaceDE w:val="0"/>
              <w:autoSpaceDN w:val="0"/>
              <w:adjustRightInd w:val="0"/>
              <w:jc w:val="both"/>
              <w:rPr>
                <w:sz w:val="24"/>
                <w:szCs w:val="24"/>
              </w:rPr>
            </w:pPr>
            <w:r w:rsidRPr="00AF16EF">
              <w:rPr>
                <w:sz w:val="24"/>
                <w:szCs w:val="24"/>
              </w:rPr>
              <w:t xml:space="preserve"> МБДОУ д/с №12</w:t>
            </w:r>
          </w:p>
          <w:p w:rsidR="00471A98" w:rsidRPr="00AF16EF" w:rsidRDefault="00471A98" w:rsidP="008E367D">
            <w:pPr>
              <w:autoSpaceDE w:val="0"/>
              <w:autoSpaceDN w:val="0"/>
              <w:adjustRightInd w:val="0"/>
              <w:jc w:val="both"/>
              <w:rPr>
                <w:sz w:val="24"/>
                <w:szCs w:val="24"/>
              </w:rPr>
            </w:pPr>
            <w:r w:rsidRPr="00AF16EF">
              <w:rPr>
                <w:sz w:val="24"/>
                <w:szCs w:val="24"/>
              </w:rPr>
              <w:t xml:space="preserve">МБОУ </w:t>
            </w:r>
            <w:proofErr w:type="spellStart"/>
            <w:r w:rsidRPr="00AF16EF">
              <w:rPr>
                <w:sz w:val="24"/>
                <w:szCs w:val="24"/>
              </w:rPr>
              <w:t>Издешковская</w:t>
            </w:r>
            <w:proofErr w:type="spellEnd"/>
            <w:r w:rsidRPr="00AF16EF">
              <w:rPr>
                <w:sz w:val="24"/>
                <w:szCs w:val="24"/>
              </w:rPr>
              <w:t xml:space="preserve"> СОШ</w:t>
            </w:r>
          </w:p>
          <w:p w:rsidR="00471A98" w:rsidRPr="00AF16EF" w:rsidRDefault="00471A98" w:rsidP="008E367D">
            <w:pPr>
              <w:autoSpaceDE w:val="0"/>
              <w:autoSpaceDN w:val="0"/>
              <w:adjustRightInd w:val="0"/>
              <w:jc w:val="both"/>
              <w:rPr>
                <w:sz w:val="24"/>
                <w:szCs w:val="24"/>
              </w:rPr>
            </w:pPr>
            <w:r w:rsidRPr="00AF16EF">
              <w:rPr>
                <w:sz w:val="24"/>
                <w:szCs w:val="24"/>
              </w:rPr>
              <w:t>МБДОУ д/с №4</w:t>
            </w:r>
          </w:p>
          <w:p w:rsidR="00471A98" w:rsidRPr="00AF16EF" w:rsidRDefault="00471A98" w:rsidP="008E367D">
            <w:pPr>
              <w:autoSpaceDE w:val="0"/>
              <w:autoSpaceDN w:val="0"/>
              <w:adjustRightInd w:val="0"/>
              <w:jc w:val="both"/>
              <w:rPr>
                <w:sz w:val="24"/>
                <w:szCs w:val="24"/>
              </w:rPr>
            </w:pPr>
            <w:r w:rsidRPr="00AF16EF">
              <w:rPr>
                <w:sz w:val="24"/>
                <w:szCs w:val="24"/>
              </w:rPr>
              <w:t>МБДОУ д/с №8</w:t>
            </w:r>
          </w:p>
          <w:p w:rsidR="00471A98" w:rsidRDefault="00471A98" w:rsidP="008E367D">
            <w:pPr>
              <w:autoSpaceDE w:val="0"/>
              <w:autoSpaceDN w:val="0"/>
              <w:adjustRightInd w:val="0"/>
              <w:jc w:val="both"/>
              <w:rPr>
                <w:sz w:val="24"/>
                <w:szCs w:val="24"/>
              </w:rPr>
            </w:pPr>
            <w:r w:rsidRPr="00AF16EF">
              <w:rPr>
                <w:sz w:val="24"/>
                <w:szCs w:val="24"/>
              </w:rPr>
              <w:t>МБДОУ д/с №10</w:t>
            </w:r>
          </w:p>
          <w:p w:rsidR="00471A98" w:rsidRDefault="00471A98" w:rsidP="008E367D">
            <w:pPr>
              <w:autoSpaceDE w:val="0"/>
              <w:autoSpaceDN w:val="0"/>
              <w:adjustRightInd w:val="0"/>
              <w:jc w:val="both"/>
              <w:rPr>
                <w:sz w:val="24"/>
                <w:szCs w:val="24"/>
              </w:rPr>
            </w:pPr>
            <w:r w:rsidRPr="00AF16EF">
              <w:rPr>
                <w:sz w:val="24"/>
                <w:szCs w:val="24"/>
              </w:rPr>
              <w:t>МБДОУ д/с №11</w:t>
            </w:r>
          </w:p>
          <w:p w:rsidR="00471A98" w:rsidRDefault="00471A98" w:rsidP="008E367D">
            <w:pPr>
              <w:autoSpaceDE w:val="0"/>
              <w:autoSpaceDN w:val="0"/>
              <w:adjustRightInd w:val="0"/>
              <w:jc w:val="both"/>
              <w:rPr>
                <w:sz w:val="24"/>
                <w:szCs w:val="24"/>
              </w:rPr>
            </w:pPr>
            <w:r w:rsidRPr="00AF16EF">
              <w:rPr>
                <w:sz w:val="24"/>
                <w:szCs w:val="24"/>
              </w:rPr>
              <w:t>МБДОУ д/с №1</w:t>
            </w:r>
            <w:r>
              <w:rPr>
                <w:sz w:val="24"/>
                <w:szCs w:val="24"/>
              </w:rPr>
              <w:t>3</w:t>
            </w:r>
          </w:p>
          <w:p w:rsidR="00471A98" w:rsidRDefault="00471A98" w:rsidP="008E367D">
            <w:pPr>
              <w:autoSpaceDE w:val="0"/>
              <w:autoSpaceDN w:val="0"/>
              <w:adjustRightInd w:val="0"/>
              <w:jc w:val="both"/>
              <w:rPr>
                <w:sz w:val="24"/>
                <w:szCs w:val="24"/>
              </w:rPr>
            </w:pPr>
            <w:r w:rsidRPr="00AF16EF">
              <w:rPr>
                <w:sz w:val="24"/>
                <w:szCs w:val="24"/>
              </w:rPr>
              <w:t>МБДОУ д/с №1</w:t>
            </w:r>
            <w:r>
              <w:rPr>
                <w:sz w:val="24"/>
                <w:szCs w:val="24"/>
              </w:rPr>
              <w:t>4</w:t>
            </w:r>
          </w:p>
          <w:p w:rsidR="00471A98" w:rsidRDefault="00471A98" w:rsidP="008E367D">
            <w:pPr>
              <w:autoSpaceDE w:val="0"/>
              <w:autoSpaceDN w:val="0"/>
              <w:adjustRightInd w:val="0"/>
              <w:jc w:val="both"/>
              <w:rPr>
                <w:sz w:val="24"/>
                <w:szCs w:val="24"/>
              </w:rPr>
            </w:pPr>
            <w:r>
              <w:rPr>
                <w:sz w:val="24"/>
                <w:szCs w:val="24"/>
              </w:rPr>
              <w:t>М</w:t>
            </w:r>
            <w:r w:rsidRPr="00AF16EF">
              <w:rPr>
                <w:sz w:val="24"/>
                <w:szCs w:val="24"/>
              </w:rPr>
              <w:t>БДОУ д/с №1</w:t>
            </w:r>
            <w:r>
              <w:rPr>
                <w:sz w:val="24"/>
                <w:szCs w:val="24"/>
              </w:rPr>
              <w:t>6</w:t>
            </w:r>
          </w:p>
          <w:p w:rsidR="00471A98" w:rsidRDefault="00471A98" w:rsidP="008E367D">
            <w:pPr>
              <w:autoSpaceDE w:val="0"/>
              <w:autoSpaceDN w:val="0"/>
              <w:adjustRightInd w:val="0"/>
              <w:jc w:val="both"/>
              <w:rPr>
                <w:sz w:val="24"/>
                <w:szCs w:val="24"/>
              </w:rPr>
            </w:pPr>
            <w:r w:rsidRPr="00AF16EF">
              <w:rPr>
                <w:sz w:val="24"/>
                <w:szCs w:val="24"/>
              </w:rPr>
              <w:t>МБДОУ д/с №1</w:t>
            </w:r>
            <w:r>
              <w:rPr>
                <w:sz w:val="24"/>
                <w:szCs w:val="24"/>
              </w:rPr>
              <w:t>8</w:t>
            </w:r>
          </w:p>
          <w:p w:rsidR="00471A98" w:rsidRDefault="00471A98" w:rsidP="008E367D">
            <w:pPr>
              <w:autoSpaceDE w:val="0"/>
              <w:autoSpaceDN w:val="0"/>
              <w:adjustRightInd w:val="0"/>
              <w:jc w:val="both"/>
              <w:rPr>
                <w:sz w:val="24"/>
                <w:szCs w:val="24"/>
              </w:rPr>
            </w:pPr>
            <w:r w:rsidRPr="00AF16EF">
              <w:rPr>
                <w:sz w:val="24"/>
                <w:szCs w:val="24"/>
              </w:rPr>
              <w:t>МБДОУ д/с №</w:t>
            </w:r>
            <w:r>
              <w:rPr>
                <w:sz w:val="24"/>
                <w:szCs w:val="24"/>
              </w:rPr>
              <w:t>20</w:t>
            </w:r>
          </w:p>
          <w:p w:rsidR="00471A98" w:rsidRDefault="00471A98" w:rsidP="008E367D">
            <w:pPr>
              <w:autoSpaceDE w:val="0"/>
              <w:autoSpaceDN w:val="0"/>
              <w:adjustRightInd w:val="0"/>
              <w:jc w:val="both"/>
              <w:rPr>
                <w:sz w:val="24"/>
                <w:szCs w:val="24"/>
              </w:rPr>
            </w:pPr>
            <w:r w:rsidRPr="00AF16EF">
              <w:rPr>
                <w:sz w:val="24"/>
                <w:szCs w:val="24"/>
              </w:rPr>
              <w:t>МБДОУ д/с №</w:t>
            </w:r>
            <w:r>
              <w:rPr>
                <w:sz w:val="24"/>
                <w:szCs w:val="24"/>
              </w:rPr>
              <w:t>21</w:t>
            </w:r>
          </w:p>
          <w:p w:rsidR="00471A98" w:rsidRDefault="00471A98" w:rsidP="008E367D">
            <w:pPr>
              <w:autoSpaceDE w:val="0"/>
              <w:autoSpaceDN w:val="0"/>
              <w:adjustRightInd w:val="0"/>
              <w:jc w:val="both"/>
              <w:rPr>
                <w:sz w:val="24"/>
                <w:szCs w:val="24"/>
              </w:rPr>
            </w:pPr>
            <w:r w:rsidRPr="00AF16EF">
              <w:rPr>
                <w:sz w:val="24"/>
                <w:szCs w:val="24"/>
              </w:rPr>
              <w:t>МБДОУ д/с №</w:t>
            </w:r>
            <w:r>
              <w:rPr>
                <w:sz w:val="24"/>
                <w:szCs w:val="24"/>
              </w:rPr>
              <w:t>21</w:t>
            </w:r>
          </w:p>
          <w:p w:rsidR="00471A98" w:rsidRDefault="00471A98" w:rsidP="008E367D">
            <w:pPr>
              <w:autoSpaceDE w:val="0"/>
              <w:autoSpaceDN w:val="0"/>
              <w:adjustRightInd w:val="0"/>
              <w:jc w:val="both"/>
              <w:rPr>
                <w:sz w:val="24"/>
                <w:szCs w:val="24"/>
              </w:rPr>
            </w:pPr>
            <w:r w:rsidRPr="00AF16EF">
              <w:rPr>
                <w:sz w:val="24"/>
                <w:szCs w:val="24"/>
              </w:rPr>
              <w:t>МБДОУ д/с №1</w:t>
            </w:r>
            <w:r>
              <w:rPr>
                <w:sz w:val="24"/>
                <w:szCs w:val="24"/>
              </w:rPr>
              <w:t>8</w:t>
            </w:r>
          </w:p>
          <w:p w:rsidR="00471A98" w:rsidRDefault="00471A98" w:rsidP="008E367D">
            <w:pPr>
              <w:autoSpaceDE w:val="0"/>
              <w:autoSpaceDN w:val="0"/>
              <w:adjustRightInd w:val="0"/>
              <w:jc w:val="both"/>
              <w:rPr>
                <w:sz w:val="24"/>
                <w:szCs w:val="24"/>
              </w:rPr>
            </w:pPr>
            <w:r w:rsidRPr="00AF16EF">
              <w:rPr>
                <w:sz w:val="24"/>
                <w:szCs w:val="24"/>
              </w:rPr>
              <w:t>МБДОУ д/с №</w:t>
            </w:r>
            <w:r>
              <w:rPr>
                <w:sz w:val="24"/>
                <w:szCs w:val="24"/>
              </w:rPr>
              <w:t>7</w:t>
            </w:r>
          </w:p>
          <w:p w:rsidR="00471A98" w:rsidRDefault="00471A98" w:rsidP="008E367D">
            <w:pPr>
              <w:autoSpaceDE w:val="0"/>
              <w:autoSpaceDN w:val="0"/>
              <w:adjustRightInd w:val="0"/>
              <w:jc w:val="both"/>
              <w:rPr>
                <w:sz w:val="24"/>
                <w:szCs w:val="24"/>
              </w:rPr>
            </w:pPr>
            <w:r w:rsidRPr="00AF16EF">
              <w:rPr>
                <w:sz w:val="24"/>
                <w:szCs w:val="24"/>
              </w:rPr>
              <w:t xml:space="preserve">МБДОУ </w:t>
            </w:r>
            <w:proofErr w:type="spellStart"/>
            <w:r>
              <w:rPr>
                <w:sz w:val="24"/>
                <w:szCs w:val="24"/>
              </w:rPr>
              <w:t>Издешковский</w:t>
            </w:r>
            <w:proofErr w:type="spellEnd"/>
            <w:r>
              <w:rPr>
                <w:sz w:val="24"/>
                <w:szCs w:val="24"/>
              </w:rPr>
              <w:t xml:space="preserve"> детский сад «Ягодка»</w:t>
            </w:r>
          </w:p>
          <w:p w:rsidR="00471A98" w:rsidRDefault="00471A98" w:rsidP="008E367D">
            <w:pPr>
              <w:autoSpaceDE w:val="0"/>
              <w:autoSpaceDN w:val="0"/>
              <w:adjustRightInd w:val="0"/>
              <w:jc w:val="both"/>
              <w:rPr>
                <w:sz w:val="24"/>
                <w:szCs w:val="24"/>
              </w:rPr>
            </w:pPr>
            <w:r>
              <w:rPr>
                <w:sz w:val="24"/>
                <w:szCs w:val="24"/>
              </w:rPr>
              <w:t>МБУ «ФОК» «Сафоново Спорт – Арена»</w:t>
            </w:r>
          </w:p>
          <w:p w:rsidR="00471A98" w:rsidRDefault="00471A98" w:rsidP="008E367D">
            <w:pPr>
              <w:autoSpaceDE w:val="0"/>
              <w:autoSpaceDN w:val="0"/>
              <w:adjustRightInd w:val="0"/>
              <w:jc w:val="both"/>
              <w:rPr>
                <w:sz w:val="24"/>
                <w:szCs w:val="24"/>
              </w:rPr>
            </w:pPr>
            <w:r>
              <w:rPr>
                <w:sz w:val="24"/>
                <w:szCs w:val="24"/>
              </w:rPr>
              <w:lastRenderedPageBreak/>
              <w:t>МБУ ДО Дом детского творчества</w:t>
            </w:r>
          </w:p>
          <w:p w:rsidR="00471A98" w:rsidRDefault="00471A98" w:rsidP="008E367D">
            <w:pPr>
              <w:autoSpaceDE w:val="0"/>
              <w:autoSpaceDN w:val="0"/>
              <w:adjustRightInd w:val="0"/>
              <w:jc w:val="both"/>
              <w:rPr>
                <w:sz w:val="24"/>
                <w:szCs w:val="24"/>
              </w:rPr>
            </w:pPr>
            <w:r>
              <w:rPr>
                <w:sz w:val="24"/>
                <w:szCs w:val="24"/>
              </w:rPr>
              <w:t>МБУ ДО Центр детского творчества</w:t>
            </w:r>
          </w:p>
          <w:p w:rsidR="00471A98" w:rsidRDefault="00471A98" w:rsidP="008E367D">
            <w:pPr>
              <w:autoSpaceDE w:val="0"/>
              <w:autoSpaceDN w:val="0"/>
              <w:adjustRightInd w:val="0"/>
              <w:jc w:val="both"/>
              <w:rPr>
                <w:sz w:val="24"/>
                <w:szCs w:val="24"/>
              </w:rPr>
            </w:pPr>
            <w:r>
              <w:rPr>
                <w:sz w:val="24"/>
                <w:szCs w:val="24"/>
              </w:rPr>
              <w:t>МБУ ДО ДЮСШ</w:t>
            </w:r>
          </w:p>
          <w:p w:rsidR="00471A98" w:rsidRDefault="00471A98" w:rsidP="008E367D">
            <w:pPr>
              <w:autoSpaceDE w:val="0"/>
              <w:autoSpaceDN w:val="0"/>
              <w:adjustRightInd w:val="0"/>
              <w:jc w:val="both"/>
              <w:rPr>
                <w:sz w:val="24"/>
                <w:szCs w:val="24"/>
              </w:rPr>
            </w:pPr>
            <w:r>
              <w:rPr>
                <w:sz w:val="24"/>
                <w:szCs w:val="24"/>
              </w:rPr>
              <w:t>МБУ ДО Станция юных натуралистов</w:t>
            </w:r>
          </w:p>
          <w:p w:rsidR="00471A98" w:rsidRDefault="00471A98" w:rsidP="008E367D">
            <w:pPr>
              <w:autoSpaceDE w:val="0"/>
              <w:autoSpaceDN w:val="0"/>
              <w:adjustRightInd w:val="0"/>
              <w:spacing w:after="200" w:line="276" w:lineRule="auto"/>
              <w:jc w:val="both"/>
              <w:rPr>
                <w:sz w:val="24"/>
                <w:szCs w:val="24"/>
              </w:rPr>
            </w:pPr>
            <w:r>
              <w:rPr>
                <w:sz w:val="24"/>
                <w:szCs w:val="24"/>
              </w:rPr>
              <w:t>МБУ ДОД «ДООЦ» (плавание)</w:t>
            </w:r>
          </w:p>
          <w:p w:rsidR="00471A98" w:rsidRDefault="00471A98" w:rsidP="008E367D">
            <w:pPr>
              <w:autoSpaceDE w:val="0"/>
              <w:autoSpaceDN w:val="0"/>
              <w:adjustRightInd w:val="0"/>
              <w:spacing w:after="200" w:line="276" w:lineRule="auto"/>
              <w:jc w:val="both"/>
              <w:rPr>
                <w:sz w:val="24"/>
                <w:szCs w:val="24"/>
              </w:rPr>
            </w:pPr>
          </w:p>
          <w:p w:rsidR="00471A98" w:rsidRDefault="00471A98" w:rsidP="008E367D">
            <w:pPr>
              <w:autoSpaceDE w:val="0"/>
              <w:autoSpaceDN w:val="0"/>
              <w:adjustRightInd w:val="0"/>
              <w:spacing w:after="200" w:line="276" w:lineRule="auto"/>
              <w:jc w:val="both"/>
              <w:rPr>
                <w:sz w:val="24"/>
                <w:szCs w:val="24"/>
              </w:rPr>
            </w:pPr>
          </w:p>
          <w:p w:rsidR="00471A98" w:rsidRDefault="00471A98" w:rsidP="008E367D">
            <w:pPr>
              <w:autoSpaceDE w:val="0"/>
              <w:autoSpaceDN w:val="0"/>
              <w:adjustRightInd w:val="0"/>
              <w:spacing w:after="200" w:line="276" w:lineRule="auto"/>
              <w:jc w:val="both"/>
              <w:rPr>
                <w:sz w:val="24"/>
                <w:szCs w:val="24"/>
              </w:rPr>
            </w:pPr>
          </w:p>
          <w:p w:rsidR="00471A98" w:rsidRDefault="00471A98" w:rsidP="008E367D">
            <w:pPr>
              <w:autoSpaceDE w:val="0"/>
              <w:autoSpaceDN w:val="0"/>
              <w:adjustRightInd w:val="0"/>
              <w:jc w:val="both"/>
              <w:rPr>
                <w:sz w:val="24"/>
                <w:szCs w:val="24"/>
              </w:rPr>
            </w:pPr>
          </w:p>
          <w:p w:rsidR="00471A98" w:rsidRDefault="00471A98" w:rsidP="008E367D">
            <w:pPr>
              <w:autoSpaceDE w:val="0"/>
              <w:autoSpaceDN w:val="0"/>
              <w:adjustRightInd w:val="0"/>
              <w:jc w:val="both"/>
              <w:rPr>
                <w:sz w:val="24"/>
                <w:szCs w:val="24"/>
              </w:rPr>
            </w:pPr>
          </w:p>
          <w:p w:rsidR="00471A98" w:rsidRPr="00AF16EF" w:rsidRDefault="00471A98" w:rsidP="008E367D">
            <w:pPr>
              <w:autoSpaceDE w:val="0"/>
              <w:autoSpaceDN w:val="0"/>
              <w:adjustRightInd w:val="0"/>
              <w:spacing w:after="200" w:line="276" w:lineRule="auto"/>
              <w:jc w:val="both"/>
              <w:rPr>
                <w:sz w:val="24"/>
                <w:szCs w:val="24"/>
              </w:rPr>
            </w:pPr>
          </w:p>
        </w:tc>
      </w:tr>
    </w:tbl>
    <w:p w:rsidR="00471A98" w:rsidRPr="00AA60BA" w:rsidRDefault="00471A98" w:rsidP="00471A98">
      <w:pPr>
        <w:pStyle w:val="a8"/>
        <w:widowControl w:val="0"/>
        <w:autoSpaceDE w:val="0"/>
        <w:autoSpaceDN w:val="0"/>
        <w:adjustRightInd w:val="0"/>
        <w:ind w:left="0"/>
        <w:rPr>
          <w:sz w:val="28"/>
          <w:szCs w:val="28"/>
        </w:rPr>
      </w:pPr>
    </w:p>
    <w:p w:rsidR="00471A98" w:rsidRPr="00AA60BA" w:rsidRDefault="00471A98" w:rsidP="00471A98">
      <w:pPr>
        <w:pStyle w:val="a8"/>
        <w:widowControl w:val="0"/>
        <w:autoSpaceDE w:val="0"/>
        <w:autoSpaceDN w:val="0"/>
        <w:adjustRightInd w:val="0"/>
        <w:ind w:left="0"/>
        <w:rPr>
          <w:b/>
          <w:sz w:val="16"/>
          <w:szCs w:val="16"/>
        </w:rPr>
      </w:pPr>
      <w:r w:rsidRPr="00AA60BA">
        <w:rPr>
          <w:sz w:val="24"/>
          <w:szCs w:val="24"/>
        </w:rPr>
        <w:br w:type="page"/>
      </w:r>
      <w:r w:rsidRPr="00AA60BA">
        <w:rPr>
          <w:sz w:val="16"/>
          <w:szCs w:val="16"/>
        </w:rPr>
        <w:lastRenderedPageBreak/>
        <w:t xml:space="preserve"> </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tblGrid>
      <w:tr w:rsidR="00471A98" w:rsidRPr="00AA60BA" w:rsidTr="008E367D">
        <w:tc>
          <w:tcPr>
            <w:tcW w:w="4926" w:type="dxa"/>
            <w:tcBorders>
              <w:top w:val="nil"/>
              <w:left w:val="nil"/>
              <w:bottom w:val="nil"/>
              <w:right w:val="nil"/>
            </w:tcBorders>
          </w:tcPr>
          <w:p w:rsidR="00471A98" w:rsidRPr="00AA60BA" w:rsidRDefault="00817C6A" w:rsidP="008E367D">
            <w:pPr>
              <w:pStyle w:val="a8"/>
              <w:widowControl w:val="0"/>
              <w:autoSpaceDE w:val="0"/>
              <w:autoSpaceDN w:val="0"/>
              <w:adjustRightInd w:val="0"/>
              <w:ind w:left="0"/>
              <w:jc w:val="both"/>
              <w:rPr>
                <w:sz w:val="28"/>
                <w:szCs w:val="28"/>
              </w:rPr>
            </w:pPr>
            <w:r>
              <w:rPr>
                <w:sz w:val="28"/>
                <w:szCs w:val="28"/>
              </w:rPr>
              <w:t xml:space="preserve">                                     </w:t>
            </w:r>
            <w:r w:rsidR="00471A98" w:rsidRPr="00AA60BA">
              <w:rPr>
                <w:sz w:val="28"/>
                <w:szCs w:val="28"/>
              </w:rPr>
              <w:t>Приложение № 3</w:t>
            </w:r>
          </w:p>
          <w:p w:rsidR="00471A98" w:rsidRPr="00AA60BA" w:rsidRDefault="00471A98" w:rsidP="008E367D">
            <w:pPr>
              <w:pStyle w:val="a8"/>
              <w:widowControl w:val="0"/>
              <w:autoSpaceDE w:val="0"/>
              <w:autoSpaceDN w:val="0"/>
              <w:adjustRightInd w:val="0"/>
              <w:ind w:left="0"/>
              <w:jc w:val="both"/>
              <w:rPr>
                <w:sz w:val="28"/>
                <w:szCs w:val="28"/>
              </w:rPr>
            </w:pPr>
            <w:r w:rsidRPr="00AA60BA">
              <w:rPr>
                <w:sz w:val="28"/>
                <w:szCs w:val="28"/>
              </w:rPr>
              <w:t xml:space="preserve">к </w:t>
            </w:r>
            <w:r w:rsidR="00261BD8">
              <w:rPr>
                <w:sz w:val="28"/>
                <w:szCs w:val="28"/>
              </w:rPr>
              <w:t>П</w:t>
            </w:r>
            <w:r w:rsidRPr="00AA60BA">
              <w:rPr>
                <w:sz w:val="28"/>
                <w:szCs w:val="28"/>
              </w:rPr>
              <w:t xml:space="preserve">рограмме проведения оценки обеспечения готовности теплоснабжающих и </w:t>
            </w:r>
            <w:proofErr w:type="spellStart"/>
            <w:r w:rsidRPr="00AA60BA">
              <w:rPr>
                <w:sz w:val="28"/>
                <w:szCs w:val="28"/>
              </w:rPr>
              <w:t>теплосетевых</w:t>
            </w:r>
            <w:proofErr w:type="spellEnd"/>
            <w:r w:rsidRPr="00AA60BA">
              <w:rPr>
                <w:sz w:val="28"/>
                <w:szCs w:val="28"/>
              </w:rPr>
              <w:t xml:space="preserve"> организаций, потребителей тепловой энергии к отопительному периоду 2025</w:t>
            </w:r>
            <w:r w:rsidR="00261BD8">
              <w:rPr>
                <w:sz w:val="28"/>
                <w:szCs w:val="28"/>
              </w:rPr>
              <w:t>-</w:t>
            </w:r>
            <w:r w:rsidRPr="00AA60BA">
              <w:rPr>
                <w:sz w:val="28"/>
                <w:szCs w:val="28"/>
              </w:rPr>
              <w:t>2026 год</w:t>
            </w:r>
            <w:r w:rsidR="00CC4D5F">
              <w:rPr>
                <w:sz w:val="28"/>
                <w:szCs w:val="28"/>
              </w:rPr>
              <w:t>ов</w:t>
            </w:r>
            <w:r w:rsidRPr="00AA60BA">
              <w:rPr>
                <w:sz w:val="28"/>
                <w:szCs w:val="28"/>
              </w:rPr>
              <w:t xml:space="preserve"> на территории муниципального образования «</w:t>
            </w:r>
            <w:r>
              <w:rPr>
                <w:sz w:val="28"/>
                <w:szCs w:val="28"/>
              </w:rPr>
              <w:t>Сафонов</w:t>
            </w:r>
            <w:r w:rsidRPr="00AA60BA">
              <w:rPr>
                <w:sz w:val="28"/>
                <w:szCs w:val="28"/>
              </w:rPr>
              <w:t xml:space="preserve">ский   муниципальный округ» Смоленской области </w:t>
            </w:r>
          </w:p>
          <w:p w:rsidR="00471A98" w:rsidRPr="00AA60BA" w:rsidRDefault="00471A98" w:rsidP="008E367D">
            <w:pPr>
              <w:pStyle w:val="a8"/>
              <w:widowControl w:val="0"/>
              <w:autoSpaceDE w:val="0"/>
              <w:autoSpaceDN w:val="0"/>
              <w:adjustRightInd w:val="0"/>
              <w:ind w:left="0"/>
              <w:jc w:val="both"/>
              <w:rPr>
                <w:sz w:val="28"/>
                <w:szCs w:val="28"/>
              </w:rPr>
            </w:pPr>
          </w:p>
        </w:tc>
      </w:tr>
    </w:tbl>
    <w:p w:rsidR="00471A98" w:rsidRPr="00AA60BA" w:rsidRDefault="00471A98" w:rsidP="00471A98">
      <w:pPr>
        <w:pStyle w:val="a8"/>
        <w:ind w:left="0"/>
        <w:jc w:val="center"/>
        <w:rPr>
          <w:b/>
          <w:sz w:val="28"/>
          <w:szCs w:val="28"/>
        </w:rPr>
      </w:pPr>
      <w:r w:rsidRPr="00AA60BA">
        <w:rPr>
          <w:b/>
          <w:sz w:val="28"/>
          <w:szCs w:val="28"/>
        </w:rPr>
        <w:t>Требования по готовности</w:t>
      </w:r>
      <w:r w:rsidRPr="00AA60BA">
        <w:rPr>
          <w:sz w:val="28"/>
          <w:szCs w:val="28"/>
        </w:rPr>
        <w:t xml:space="preserve"> </w:t>
      </w:r>
      <w:r w:rsidRPr="00AA60BA">
        <w:rPr>
          <w:b/>
          <w:sz w:val="28"/>
          <w:szCs w:val="28"/>
        </w:rPr>
        <w:t xml:space="preserve">теплоснабжающих и </w:t>
      </w:r>
      <w:proofErr w:type="spellStart"/>
      <w:r w:rsidRPr="00AA60BA">
        <w:rPr>
          <w:b/>
          <w:sz w:val="28"/>
          <w:szCs w:val="28"/>
        </w:rPr>
        <w:t>теплосетевых</w:t>
      </w:r>
      <w:proofErr w:type="spellEnd"/>
      <w:r w:rsidRPr="00AA60BA">
        <w:rPr>
          <w:b/>
          <w:sz w:val="28"/>
          <w:szCs w:val="28"/>
        </w:rPr>
        <w:t xml:space="preserve"> организаций к отопительному периоду</w:t>
      </w:r>
    </w:p>
    <w:p w:rsidR="00471A98" w:rsidRPr="00AA60BA" w:rsidRDefault="00471A98" w:rsidP="00471A98">
      <w:pPr>
        <w:pStyle w:val="a8"/>
        <w:ind w:left="0"/>
        <w:jc w:val="center"/>
        <w:rPr>
          <w:b/>
          <w:sz w:val="28"/>
          <w:szCs w:val="28"/>
        </w:rPr>
      </w:pPr>
    </w:p>
    <w:p w:rsidR="00471A98" w:rsidRPr="00AA60BA" w:rsidRDefault="00471A98" w:rsidP="00471A98">
      <w:pPr>
        <w:autoSpaceDE w:val="0"/>
        <w:autoSpaceDN w:val="0"/>
        <w:adjustRightInd w:val="0"/>
        <w:ind w:firstLine="708"/>
        <w:jc w:val="both"/>
        <w:rPr>
          <w:sz w:val="28"/>
          <w:szCs w:val="28"/>
        </w:rPr>
      </w:pPr>
      <w:r w:rsidRPr="00AA60BA">
        <w:rPr>
          <w:sz w:val="28"/>
          <w:szCs w:val="28"/>
        </w:rPr>
        <w:t xml:space="preserve">В целях обеспечения готовности к отопительному периоду теплоснабжающие и </w:t>
      </w:r>
      <w:proofErr w:type="spellStart"/>
      <w:r w:rsidRPr="00AA60BA">
        <w:rPr>
          <w:sz w:val="28"/>
          <w:szCs w:val="28"/>
        </w:rPr>
        <w:t>теплосетевые</w:t>
      </w:r>
      <w:proofErr w:type="spellEnd"/>
      <w:r w:rsidRPr="00AA60BA">
        <w:rPr>
          <w:sz w:val="28"/>
          <w:szCs w:val="28"/>
        </w:rPr>
        <w:t xml:space="preserve"> организации обязаны: </w:t>
      </w:r>
    </w:p>
    <w:p w:rsidR="00471A98" w:rsidRPr="00AA60BA" w:rsidRDefault="00471A98" w:rsidP="00471A98">
      <w:pPr>
        <w:numPr>
          <w:ilvl w:val="0"/>
          <w:numId w:val="18"/>
        </w:numPr>
        <w:autoSpaceDE w:val="0"/>
        <w:autoSpaceDN w:val="0"/>
        <w:adjustRightInd w:val="0"/>
        <w:ind w:left="0" w:firstLine="708"/>
        <w:jc w:val="both"/>
        <w:rPr>
          <w:sz w:val="28"/>
          <w:szCs w:val="28"/>
        </w:rPr>
      </w:pPr>
      <w:r w:rsidRPr="00AA60BA">
        <w:rPr>
          <w:sz w:val="28"/>
          <w:szCs w:val="28"/>
        </w:rPr>
        <w:t>Выполнять требования, установленные ч</w:t>
      </w:r>
      <w:r w:rsidR="00817C6A">
        <w:rPr>
          <w:sz w:val="28"/>
          <w:szCs w:val="28"/>
        </w:rPr>
        <w:t xml:space="preserve">асти </w:t>
      </w:r>
      <w:r w:rsidRPr="00AA60BA">
        <w:rPr>
          <w:sz w:val="28"/>
          <w:szCs w:val="28"/>
        </w:rPr>
        <w:t>4 ст</w:t>
      </w:r>
      <w:r w:rsidR="00817C6A">
        <w:rPr>
          <w:sz w:val="28"/>
          <w:szCs w:val="28"/>
        </w:rPr>
        <w:t xml:space="preserve">атьи </w:t>
      </w:r>
      <w:r w:rsidRPr="00AA60BA">
        <w:rPr>
          <w:sz w:val="28"/>
          <w:szCs w:val="28"/>
        </w:rPr>
        <w:t>20 Федерального закона</w:t>
      </w:r>
      <w:r w:rsidR="00261BD8">
        <w:rPr>
          <w:sz w:val="28"/>
          <w:szCs w:val="28"/>
        </w:rPr>
        <w:t xml:space="preserve"> от 27.07.2010 № 190-ФЗ</w:t>
      </w:r>
      <w:r w:rsidRPr="00AA60BA">
        <w:rPr>
          <w:sz w:val="28"/>
          <w:szCs w:val="28"/>
        </w:rPr>
        <w:t xml:space="preserve"> </w:t>
      </w:r>
      <w:r w:rsidR="00261BD8">
        <w:t>«</w:t>
      </w:r>
      <w:r w:rsidR="00261BD8">
        <w:rPr>
          <w:sz w:val="28"/>
          <w:szCs w:val="28"/>
        </w:rPr>
        <w:t>О</w:t>
      </w:r>
      <w:r w:rsidRPr="00AA60BA">
        <w:rPr>
          <w:sz w:val="28"/>
          <w:szCs w:val="28"/>
        </w:rPr>
        <w:t xml:space="preserve"> теплоснабжении</w:t>
      </w:r>
      <w:r w:rsidR="00261BD8">
        <w:rPr>
          <w:sz w:val="28"/>
          <w:szCs w:val="28"/>
        </w:rPr>
        <w:t>»</w:t>
      </w:r>
      <w:r w:rsidRPr="00AA60BA">
        <w:rPr>
          <w:sz w:val="28"/>
          <w:szCs w:val="28"/>
        </w:rPr>
        <w:t>:</w:t>
      </w:r>
    </w:p>
    <w:p w:rsidR="00471A98" w:rsidRPr="00AA60BA" w:rsidRDefault="00471A98" w:rsidP="00471A98">
      <w:pPr>
        <w:autoSpaceDE w:val="0"/>
        <w:autoSpaceDN w:val="0"/>
        <w:adjustRightInd w:val="0"/>
        <w:ind w:firstLine="540"/>
        <w:jc w:val="both"/>
        <w:rPr>
          <w:sz w:val="28"/>
          <w:szCs w:val="28"/>
        </w:rPr>
      </w:pPr>
      <w:r w:rsidRPr="00AA60BA">
        <w:rPr>
          <w:sz w:val="28"/>
          <w:szCs w:val="28"/>
        </w:rPr>
        <w:t>- обеспечивать функционирование эксплуатационной, диспетчерской и аварийной служб;</w:t>
      </w:r>
    </w:p>
    <w:p w:rsidR="00471A98" w:rsidRPr="00AA60BA" w:rsidRDefault="00471A98" w:rsidP="00471A98">
      <w:pPr>
        <w:autoSpaceDE w:val="0"/>
        <w:autoSpaceDN w:val="0"/>
        <w:adjustRightInd w:val="0"/>
        <w:ind w:firstLine="540"/>
        <w:jc w:val="both"/>
        <w:rPr>
          <w:sz w:val="28"/>
          <w:szCs w:val="28"/>
        </w:rPr>
      </w:pPr>
      <w:r w:rsidRPr="00AA60BA">
        <w:rPr>
          <w:sz w:val="28"/>
          <w:szCs w:val="28"/>
        </w:rPr>
        <w:t>- проводить наладку принадлежащих им тепловых сетей;</w:t>
      </w:r>
    </w:p>
    <w:p w:rsidR="00471A98" w:rsidRPr="00AA60BA" w:rsidRDefault="00471A98" w:rsidP="00471A98">
      <w:pPr>
        <w:autoSpaceDE w:val="0"/>
        <w:autoSpaceDN w:val="0"/>
        <w:adjustRightInd w:val="0"/>
        <w:ind w:firstLine="540"/>
        <w:jc w:val="both"/>
        <w:rPr>
          <w:sz w:val="28"/>
          <w:szCs w:val="28"/>
        </w:rPr>
      </w:pPr>
      <w:r w:rsidRPr="00AA60BA">
        <w:rPr>
          <w:sz w:val="28"/>
          <w:szCs w:val="28"/>
        </w:rPr>
        <w:t>- осуществлять контроль за режимами потребления тепловой энергии;</w:t>
      </w:r>
    </w:p>
    <w:p w:rsidR="00471A98" w:rsidRPr="00AA60BA" w:rsidRDefault="00471A98" w:rsidP="00471A98">
      <w:pPr>
        <w:autoSpaceDE w:val="0"/>
        <w:autoSpaceDN w:val="0"/>
        <w:adjustRightInd w:val="0"/>
        <w:ind w:firstLine="540"/>
        <w:jc w:val="both"/>
        <w:rPr>
          <w:sz w:val="28"/>
          <w:szCs w:val="28"/>
        </w:rPr>
      </w:pPr>
      <w:r w:rsidRPr="00AA60BA">
        <w:rPr>
          <w:sz w:val="28"/>
          <w:szCs w:val="28"/>
        </w:rPr>
        <w:t>- обеспечивать качество теплоносителей;</w:t>
      </w:r>
    </w:p>
    <w:p w:rsidR="00471A98" w:rsidRPr="00AA60BA" w:rsidRDefault="00471A98" w:rsidP="00471A98">
      <w:pPr>
        <w:autoSpaceDE w:val="0"/>
        <w:autoSpaceDN w:val="0"/>
        <w:adjustRightInd w:val="0"/>
        <w:ind w:firstLine="540"/>
        <w:jc w:val="both"/>
        <w:rPr>
          <w:sz w:val="28"/>
          <w:szCs w:val="28"/>
        </w:rPr>
      </w:pPr>
      <w:r w:rsidRPr="00AA60BA">
        <w:rPr>
          <w:sz w:val="28"/>
          <w:szCs w:val="28"/>
        </w:rPr>
        <w:t>- организовывать коммерческий учет приобретаемой тепловой энергии и реализуемой тепловой энергии;</w:t>
      </w:r>
    </w:p>
    <w:p w:rsidR="00471A98" w:rsidRPr="00AA60BA" w:rsidRDefault="00471A98" w:rsidP="00471A98">
      <w:pPr>
        <w:autoSpaceDE w:val="0"/>
        <w:autoSpaceDN w:val="0"/>
        <w:adjustRightInd w:val="0"/>
        <w:ind w:firstLine="540"/>
        <w:jc w:val="both"/>
        <w:rPr>
          <w:sz w:val="28"/>
          <w:szCs w:val="28"/>
        </w:rPr>
      </w:pPr>
      <w:r w:rsidRPr="00AA60BA">
        <w:rPr>
          <w:sz w:val="28"/>
          <w:szCs w:val="28"/>
        </w:rPr>
        <w:t>-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w:t>
      </w:r>
    </w:p>
    <w:p w:rsidR="00471A98" w:rsidRPr="00AA60BA" w:rsidRDefault="00471A98" w:rsidP="00471A98">
      <w:pPr>
        <w:autoSpaceDE w:val="0"/>
        <w:autoSpaceDN w:val="0"/>
        <w:adjustRightInd w:val="0"/>
        <w:ind w:firstLine="540"/>
        <w:jc w:val="both"/>
        <w:rPr>
          <w:sz w:val="28"/>
          <w:szCs w:val="28"/>
        </w:rPr>
      </w:pPr>
      <w:r w:rsidRPr="00AA60BA">
        <w:rPr>
          <w:sz w:val="28"/>
          <w:szCs w:val="28"/>
        </w:rPr>
        <w:t>- обеспечивать надежное теплоснабжение потребителей;</w:t>
      </w:r>
    </w:p>
    <w:p w:rsidR="00471A98" w:rsidRPr="00AA60BA" w:rsidRDefault="00471A98" w:rsidP="00471A98">
      <w:pPr>
        <w:autoSpaceDE w:val="0"/>
        <w:autoSpaceDN w:val="0"/>
        <w:adjustRightInd w:val="0"/>
        <w:ind w:firstLine="540"/>
        <w:jc w:val="both"/>
        <w:rPr>
          <w:sz w:val="28"/>
          <w:szCs w:val="28"/>
        </w:rPr>
      </w:pPr>
      <w:r w:rsidRPr="00AA60BA">
        <w:rPr>
          <w:sz w:val="28"/>
          <w:szCs w:val="28"/>
        </w:rPr>
        <w:t xml:space="preserve">- 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AA60BA">
        <w:rPr>
          <w:sz w:val="28"/>
          <w:szCs w:val="28"/>
        </w:rPr>
        <w:t>теплосетевой</w:t>
      </w:r>
      <w:proofErr w:type="spellEnd"/>
      <w:r w:rsidRPr="00AA60BA">
        <w:rPr>
          <w:sz w:val="28"/>
          <w:szCs w:val="28"/>
        </w:rPr>
        <w:t xml:space="preserve"> организации.</w:t>
      </w:r>
    </w:p>
    <w:p w:rsidR="00471A98" w:rsidRPr="00AA60BA" w:rsidRDefault="00471A98" w:rsidP="00471A98">
      <w:pPr>
        <w:autoSpaceDE w:val="0"/>
        <w:autoSpaceDN w:val="0"/>
        <w:adjustRightInd w:val="0"/>
        <w:ind w:firstLine="540"/>
        <w:jc w:val="both"/>
        <w:rPr>
          <w:sz w:val="28"/>
          <w:szCs w:val="28"/>
        </w:rPr>
      </w:pPr>
      <w:r w:rsidRPr="00AA60BA">
        <w:rPr>
          <w:sz w:val="28"/>
          <w:szCs w:val="28"/>
        </w:rPr>
        <w:t>2) Выполнять проверку знаний Правил технической эксплуатации тепловых энергоустановок, должностных и эксплуатационных инструкций своих сотрудников;</w:t>
      </w:r>
    </w:p>
    <w:p w:rsidR="00471A98" w:rsidRPr="00AA60BA" w:rsidRDefault="00471A98" w:rsidP="00471A98">
      <w:pPr>
        <w:autoSpaceDE w:val="0"/>
        <w:autoSpaceDN w:val="0"/>
        <w:adjustRightInd w:val="0"/>
        <w:ind w:firstLine="540"/>
        <w:jc w:val="both"/>
        <w:rPr>
          <w:sz w:val="28"/>
          <w:szCs w:val="28"/>
        </w:rPr>
      </w:pPr>
      <w:r w:rsidRPr="00AA60BA">
        <w:rPr>
          <w:sz w:val="28"/>
          <w:szCs w:val="28"/>
        </w:rPr>
        <w:t>3) Обеспечивать обязательные осмотры зданий и сооружений тепловых энергоустановок 2 раза в год (весной и осенью) смотровой комиссией;</w:t>
      </w:r>
    </w:p>
    <w:p w:rsidR="00471A98" w:rsidRPr="00AA60BA" w:rsidRDefault="00471A98" w:rsidP="00471A98">
      <w:pPr>
        <w:autoSpaceDE w:val="0"/>
        <w:autoSpaceDN w:val="0"/>
        <w:adjustRightInd w:val="0"/>
        <w:ind w:firstLine="540"/>
        <w:jc w:val="both"/>
        <w:rPr>
          <w:sz w:val="28"/>
          <w:szCs w:val="28"/>
        </w:rPr>
      </w:pPr>
      <w:r w:rsidRPr="00AA60BA">
        <w:rPr>
          <w:sz w:val="28"/>
          <w:szCs w:val="28"/>
        </w:rPr>
        <w:t>4) Эксплуатация оборудования топливного хозяйства должна обеспечивать своевременную, бесперебойную подготовку и подачу топлива в котельную. Должен обеспечиваться запас основного и резервного топлива в соответствии с нормативами;</w:t>
      </w:r>
    </w:p>
    <w:p w:rsidR="00471A98" w:rsidRDefault="00471A98" w:rsidP="00471A98">
      <w:pPr>
        <w:autoSpaceDE w:val="0"/>
        <w:autoSpaceDN w:val="0"/>
        <w:adjustRightInd w:val="0"/>
        <w:ind w:firstLine="540"/>
        <w:jc w:val="both"/>
        <w:rPr>
          <w:sz w:val="28"/>
          <w:szCs w:val="28"/>
        </w:rPr>
      </w:pPr>
      <w:r w:rsidRPr="00AA60BA">
        <w:rPr>
          <w:sz w:val="28"/>
          <w:szCs w:val="28"/>
        </w:rPr>
        <w:t>5) Обеспечить выполнение плана подготовки к отопительному периоду,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w:t>
      </w:r>
    </w:p>
    <w:p w:rsidR="00471A98" w:rsidRPr="00AA60BA" w:rsidRDefault="00471A98" w:rsidP="00471A98">
      <w:pPr>
        <w:autoSpaceDE w:val="0"/>
        <w:autoSpaceDN w:val="0"/>
        <w:adjustRightInd w:val="0"/>
        <w:ind w:firstLine="540"/>
        <w:jc w:val="both"/>
        <w:rPr>
          <w:sz w:val="28"/>
          <w:szCs w:val="28"/>
        </w:rPr>
      </w:pPr>
    </w:p>
    <w:p w:rsidR="00471A98" w:rsidRPr="00AA60BA" w:rsidRDefault="00471A98" w:rsidP="00471A98">
      <w:pPr>
        <w:autoSpaceDE w:val="0"/>
        <w:autoSpaceDN w:val="0"/>
        <w:adjustRightInd w:val="0"/>
        <w:ind w:firstLine="540"/>
        <w:jc w:val="both"/>
        <w:rPr>
          <w:sz w:val="28"/>
          <w:szCs w:val="28"/>
        </w:rPr>
      </w:pPr>
      <w:r w:rsidRPr="00AA60BA">
        <w:rPr>
          <w:sz w:val="28"/>
          <w:szCs w:val="28"/>
        </w:rPr>
        <w:lastRenderedPageBreak/>
        <w:t>- выписк</w:t>
      </w:r>
      <w:r w:rsidR="00817C6A">
        <w:rPr>
          <w:sz w:val="28"/>
          <w:szCs w:val="28"/>
        </w:rPr>
        <w:t>у</w:t>
      </w:r>
      <w:r w:rsidRPr="00AA60BA">
        <w:rPr>
          <w:sz w:val="28"/>
          <w:szCs w:val="28"/>
        </w:rPr>
        <w:t xml:space="preserve"> из утвержденного штатного расписания, подтверждающ</w:t>
      </w:r>
      <w:r w:rsidR="00817C6A">
        <w:rPr>
          <w:sz w:val="28"/>
          <w:szCs w:val="28"/>
        </w:rPr>
        <w:t>ую</w:t>
      </w:r>
      <w:r w:rsidRPr="00AA60BA">
        <w:rPr>
          <w:sz w:val="28"/>
          <w:szCs w:val="28"/>
        </w:rPr>
        <w:t xml:space="preserve">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AA60BA">
        <w:rPr>
          <w:sz w:val="28"/>
          <w:szCs w:val="28"/>
        </w:rPr>
        <w:t>энергосервисные</w:t>
      </w:r>
      <w:proofErr w:type="spellEnd"/>
      <w:r w:rsidRPr="00AA60BA">
        <w:rPr>
          <w:sz w:val="28"/>
          <w:szCs w:val="28"/>
        </w:rPr>
        <w:t xml:space="preserve"> контракты в случае привлечения специализированных организаций для эксплуатации оборудования;</w:t>
      </w:r>
    </w:p>
    <w:p w:rsidR="00471A98" w:rsidRPr="00AA60BA" w:rsidRDefault="00471A98" w:rsidP="00471A98">
      <w:pPr>
        <w:autoSpaceDE w:val="0"/>
        <w:autoSpaceDN w:val="0"/>
        <w:adjustRightInd w:val="0"/>
        <w:ind w:firstLine="540"/>
        <w:jc w:val="both"/>
        <w:rPr>
          <w:sz w:val="28"/>
          <w:szCs w:val="28"/>
        </w:rPr>
      </w:pPr>
      <w:r w:rsidRPr="00AA60BA">
        <w:rPr>
          <w:sz w:val="28"/>
          <w:szCs w:val="28"/>
        </w:rPr>
        <w:t>- копи</w:t>
      </w:r>
      <w:r w:rsidR="00817C6A">
        <w:rPr>
          <w:sz w:val="28"/>
          <w:szCs w:val="28"/>
        </w:rPr>
        <w:t>ю</w:t>
      </w:r>
      <w:r w:rsidRPr="00AA60BA">
        <w:rPr>
          <w:sz w:val="28"/>
          <w:szCs w:val="28"/>
        </w:rPr>
        <w:t xml:space="preserve"> заключенного соглашения об управлении системой теплоснабжения;</w:t>
      </w:r>
    </w:p>
    <w:p w:rsidR="00471A98" w:rsidRPr="001A7DAD" w:rsidRDefault="00471A98" w:rsidP="00471A98">
      <w:pPr>
        <w:autoSpaceDE w:val="0"/>
        <w:autoSpaceDN w:val="0"/>
        <w:adjustRightInd w:val="0"/>
        <w:ind w:firstLine="540"/>
        <w:jc w:val="both"/>
        <w:rPr>
          <w:sz w:val="28"/>
          <w:szCs w:val="28"/>
        </w:rPr>
      </w:pPr>
      <w:r w:rsidRPr="00AA60BA">
        <w:rPr>
          <w:sz w:val="28"/>
          <w:szCs w:val="28"/>
        </w:rPr>
        <w:t>-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w:t>
      </w:r>
    </w:p>
    <w:p w:rsidR="00471A98" w:rsidRPr="00AA60BA" w:rsidRDefault="00471A98" w:rsidP="00471A98">
      <w:pPr>
        <w:autoSpaceDE w:val="0"/>
        <w:autoSpaceDN w:val="0"/>
        <w:adjustRightInd w:val="0"/>
        <w:ind w:firstLine="540"/>
        <w:jc w:val="both"/>
        <w:rPr>
          <w:sz w:val="28"/>
          <w:szCs w:val="28"/>
        </w:rPr>
      </w:pPr>
      <w:r w:rsidRPr="00AA60BA">
        <w:rPr>
          <w:sz w:val="28"/>
          <w:szCs w:val="28"/>
        </w:rPr>
        <w:t>-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w:t>
      </w:r>
    </w:p>
    <w:p w:rsidR="00471A98" w:rsidRPr="00AA60BA" w:rsidRDefault="00471A98" w:rsidP="00471A98">
      <w:pPr>
        <w:autoSpaceDE w:val="0"/>
        <w:autoSpaceDN w:val="0"/>
        <w:adjustRightInd w:val="0"/>
        <w:ind w:firstLine="540"/>
        <w:jc w:val="both"/>
        <w:rPr>
          <w:sz w:val="28"/>
          <w:szCs w:val="28"/>
        </w:rPr>
      </w:pPr>
      <w:r w:rsidRPr="00AA60BA">
        <w:rPr>
          <w:sz w:val="28"/>
          <w:szCs w:val="28"/>
        </w:rPr>
        <w:t xml:space="preserve">-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9" w:history="1">
        <w:r w:rsidR="00261BD8">
          <w:rPr>
            <w:sz w:val="28"/>
            <w:szCs w:val="28"/>
          </w:rPr>
          <w:t>п</w:t>
        </w:r>
        <w:r w:rsidRPr="00AA60BA">
          <w:rPr>
            <w:sz w:val="28"/>
            <w:szCs w:val="28"/>
          </w:rPr>
          <w:t>равилами</w:t>
        </w:r>
      </w:hyperlink>
      <w:r w:rsidRPr="00AA60BA">
        <w:rPr>
          <w:sz w:val="28"/>
          <w:szCs w:val="28"/>
        </w:rPr>
        <w:t xml:space="preserve"> по охране труда при эксплуатации объектов теплоснабжения и </w:t>
      </w:r>
      <w:proofErr w:type="spellStart"/>
      <w:r w:rsidRPr="00AA60BA">
        <w:rPr>
          <w:sz w:val="28"/>
          <w:szCs w:val="28"/>
        </w:rPr>
        <w:t>теплопотребляющих</w:t>
      </w:r>
      <w:proofErr w:type="spellEnd"/>
      <w:r w:rsidRPr="00AA60BA">
        <w:rPr>
          <w:sz w:val="28"/>
          <w:szCs w:val="28"/>
        </w:rPr>
        <w:t xml:space="preserve"> установок;</w:t>
      </w:r>
    </w:p>
    <w:p w:rsidR="00471A98" w:rsidRPr="00AA60BA" w:rsidRDefault="00471A98" w:rsidP="00471A98">
      <w:pPr>
        <w:autoSpaceDE w:val="0"/>
        <w:autoSpaceDN w:val="0"/>
        <w:adjustRightInd w:val="0"/>
        <w:ind w:firstLine="540"/>
        <w:jc w:val="both"/>
        <w:rPr>
          <w:sz w:val="28"/>
          <w:szCs w:val="28"/>
        </w:rPr>
      </w:pPr>
      <w:r w:rsidRPr="00AA60BA">
        <w:rPr>
          <w:sz w:val="28"/>
          <w:szCs w:val="28"/>
        </w:rPr>
        <w:t>- копии утвержденных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471A98" w:rsidRPr="00AA60BA" w:rsidRDefault="00471A98" w:rsidP="00471A98">
      <w:pPr>
        <w:autoSpaceDE w:val="0"/>
        <w:autoSpaceDN w:val="0"/>
        <w:adjustRightInd w:val="0"/>
        <w:ind w:firstLine="540"/>
        <w:jc w:val="both"/>
        <w:rPr>
          <w:sz w:val="28"/>
          <w:szCs w:val="28"/>
        </w:rPr>
      </w:pPr>
      <w:r w:rsidRPr="00AA60BA">
        <w:rPr>
          <w:sz w:val="28"/>
          <w:szCs w:val="28"/>
        </w:rPr>
        <w:t>- утвержденные температурные графики, гидравлические режимы работы системы теплоснабжения на предстоящий отопительный период, а также копии эксплуатационных инструкций по ведению и контролю режимов работы системы теплоснабжения;</w:t>
      </w:r>
    </w:p>
    <w:p w:rsidR="00471A98" w:rsidRPr="00AA60BA" w:rsidRDefault="00471A98" w:rsidP="00471A98">
      <w:pPr>
        <w:autoSpaceDE w:val="0"/>
        <w:autoSpaceDN w:val="0"/>
        <w:adjustRightInd w:val="0"/>
        <w:ind w:firstLine="540"/>
        <w:jc w:val="both"/>
        <w:rPr>
          <w:sz w:val="28"/>
          <w:szCs w:val="28"/>
        </w:rPr>
      </w:pPr>
      <w:r w:rsidRPr="00AA60BA">
        <w:rPr>
          <w:sz w:val="28"/>
          <w:szCs w:val="28"/>
        </w:rPr>
        <w:t xml:space="preserve">- копии утвержденной инструкции по эксплуатации установок для </w:t>
      </w:r>
      <w:proofErr w:type="spellStart"/>
      <w:r w:rsidRPr="00AA60BA">
        <w:rPr>
          <w:sz w:val="28"/>
          <w:szCs w:val="28"/>
        </w:rPr>
        <w:t>докотловой</w:t>
      </w:r>
      <w:proofErr w:type="spellEnd"/>
      <w:r w:rsidRPr="00AA60BA">
        <w:rPr>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AA60BA">
        <w:rPr>
          <w:sz w:val="28"/>
          <w:szCs w:val="28"/>
        </w:rPr>
        <w:t>химконтроля</w:t>
      </w:r>
      <w:proofErr w:type="spellEnd"/>
      <w:r w:rsidRPr="00AA60BA">
        <w:rPr>
          <w:sz w:val="28"/>
          <w:szCs w:val="28"/>
        </w:rPr>
        <w:t xml:space="preserve"> за </w:t>
      </w:r>
      <w:proofErr w:type="spellStart"/>
      <w:r w:rsidRPr="00AA60BA">
        <w:rPr>
          <w:sz w:val="28"/>
          <w:szCs w:val="28"/>
        </w:rPr>
        <w:t>воднохимическим</w:t>
      </w:r>
      <w:proofErr w:type="spellEnd"/>
      <w:r w:rsidRPr="00AA60BA">
        <w:rPr>
          <w:sz w:val="28"/>
          <w:szCs w:val="28"/>
        </w:rPr>
        <w:t xml:space="preserve"> режимом котельных и тепловых сетей;</w:t>
      </w:r>
    </w:p>
    <w:p w:rsidR="00471A98" w:rsidRPr="00AA60BA" w:rsidRDefault="00471A98" w:rsidP="00471A98">
      <w:pPr>
        <w:autoSpaceDE w:val="0"/>
        <w:autoSpaceDN w:val="0"/>
        <w:adjustRightInd w:val="0"/>
        <w:ind w:firstLine="540"/>
        <w:jc w:val="both"/>
        <w:rPr>
          <w:sz w:val="28"/>
          <w:szCs w:val="28"/>
        </w:rPr>
      </w:pPr>
      <w:r w:rsidRPr="00AA60BA">
        <w:rPr>
          <w:sz w:val="28"/>
          <w:szCs w:val="28"/>
        </w:rPr>
        <w:t>-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акты разграничения балансовой принадлежности;</w:t>
      </w:r>
    </w:p>
    <w:p w:rsidR="00471A98" w:rsidRPr="00AA60BA" w:rsidRDefault="00471A98" w:rsidP="00471A98">
      <w:pPr>
        <w:autoSpaceDE w:val="0"/>
        <w:autoSpaceDN w:val="0"/>
        <w:adjustRightInd w:val="0"/>
        <w:ind w:firstLine="540"/>
        <w:jc w:val="both"/>
        <w:rPr>
          <w:sz w:val="28"/>
          <w:szCs w:val="28"/>
        </w:rPr>
      </w:pPr>
      <w:r w:rsidRPr="00AA60BA">
        <w:rPr>
          <w:sz w:val="28"/>
          <w:szCs w:val="28"/>
        </w:rPr>
        <w:t xml:space="preserve">-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AA60BA">
        <w:rPr>
          <w:sz w:val="28"/>
          <w:szCs w:val="28"/>
        </w:rPr>
        <w:t>теплопотребляющих</w:t>
      </w:r>
      <w:proofErr w:type="spellEnd"/>
      <w:r w:rsidRPr="00AA60BA">
        <w:rPr>
          <w:sz w:val="28"/>
          <w:szCs w:val="28"/>
        </w:rPr>
        <w:t xml:space="preserve"> установок из ремонта с приложением дефектных ведомостей (при наличии), протоколов испытаний и наладки,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471A98" w:rsidRDefault="00471A98" w:rsidP="00471A98">
      <w:pPr>
        <w:autoSpaceDE w:val="0"/>
        <w:autoSpaceDN w:val="0"/>
        <w:adjustRightInd w:val="0"/>
        <w:ind w:firstLine="540"/>
        <w:jc w:val="both"/>
        <w:rPr>
          <w:sz w:val="28"/>
          <w:szCs w:val="28"/>
        </w:rPr>
      </w:pPr>
      <w:r w:rsidRPr="00AA60BA">
        <w:rPr>
          <w:sz w:val="28"/>
          <w:szCs w:val="28"/>
        </w:rPr>
        <w:t>-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471A98" w:rsidRPr="00AA60BA" w:rsidRDefault="00471A98" w:rsidP="00471A98">
      <w:pPr>
        <w:autoSpaceDE w:val="0"/>
        <w:autoSpaceDN w:val="0"/>
        <w:adjustRightInd w:val="0"/>
        <w:ind w:firstLine="540"/>
        <w:jc w:val="both"/>
        <w:rPr>
          <w:sz w:val="28"/>
          <w:szCs w:val="28"/>
        </w:rPr>
      </w:pPr>
    </w:p>
    <w:p w:rsidR="00471A98" w:rsidRPr="00AA60BA" w:rsidRDefault="00817C6A" w:rsidP="00471A98">
      <w:pPr>
        <w:autoSpaceDE w:val="0"/>
        <w:autoSpaceDN w:val="0"/>
        <w:adjustRightInd w:val="0"/>
        <w:ind w:firstLine="540"/>
        <w:jc w:val="both"/>
        <w:rPr>
          <w:sz w:val="28"/>
          <w:szCs w:val="28"/>
        </w:rPr>
      </w:pPr>
      <w:r>
        <w:rPr>
          <w:sz w:val="28"/>
          <w:szCs w:val="28"/>
        </w:rPr>
        <w:lastRenderedPageBreak/>
        <w:t xml:space="preserve">- </w:t>
      </w:r>
      <w:r w:rsidR="00471A98" w:rsidRPr="00AA60BA">
        <w:rPr>
          <w:sz w:val="28"/>
          <w:szCs w:val="28"/>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w:t>
      </w:r>
      <w:r>
        <w:rPr>
          <w:sz w:val="28"/>
          <w:szCs w:val="28"/>
        </w:rPr>
        <w:t>,</w:t>
      </w:r>
      <w:r w:rsidR="00471A98" w:rsidRPr="00AA60BA">
        <w:rPr>
          <w:sz w:val="28"/>
          <w:szCs w:val="28"/>
        </w:rPr>
        <w:t xml:space="preserve"> или при превышении количества циклов его нагрузки - сведения о заключениях экспертизы промышленной безопасности (для ОПО) и заключениях о проведении технического диагностирования (для объектов, не являющихся ОПО) с выводами о продлении срока эксплуатации оборудования;</w:t>
      </w:r>
    </w:p>
    <w:p w:rsidR="00471A98" w:rsidRPr="00AA60BA" w:rsidRDefault="00817C6A" w:rsidP="00471A98">
      <w:pPr>
        <w:autoSpaceDE w:val="0"/>
        <w:autoSpaceDN w:val="0"/>
        <w:adjustRightInd w:val="0"/>
        <w:ind w:firstLine="540"/>
        <w:jc w:val="both"/>
        <w:rPr>
          <w:sz w:val="28"/>
          <w:szCs w:val="28"/>
        </w:rPr>
      </w:pPr>
      <w:r>
        <w:rPr>
          <w:sz w:val="28"/>
          <w:szCs w:val="28"/>
        </w:rPr>
        <w:t xml:space="preserve">- </w:t>
      </w:r>
      <w:r w:rsidR="00471A98" w:rsidRPr="00AA60BA">
        <w:rPr>
          <w:sz w:val="28"/>
          <w:szCs w:val="28"/>
        </w:rPr>
        <w:t>о проверке плотности (герметичности), настройки и регулировки предохранительных клапанов;</w:t>
      </w:r>
    </w:p>
    <w:p w:rsidR="00471A98" w:rsidRPr="00AA60BA" w:rsidRDefault="00471A98" w:rsidP="00471A98">
      <w:pPr>
        <w:autoSpaceDE w:val="0"/>
        <w:autoSpaceDN w:val="0"/>
        <w:adjustRightInd w:val="0"/>
        <w:ind w:firstLine="540"/>
        <w:jc w:val="both"/>
        <w:rPr>
          <w:sz w:val="28"/>
          <w:szCs w:val="28"/>
        </w:rPr>
      </w:pPr>
      <w:r w:rsidRPr="00AA60BA">
        <w:rPr>
          <w:sz w:val="28"/>
          <w:szCs w:val="28"/>
        </w:rPr>
        <w:t>-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p w:rsidR="00471A98" w:rsidRPr="00AA60BA" w:rsidRDefault="00471A98" w:rsidP="00471A98">
      <w:pPr>
        <w:autoSpaceDE w:val="0"/>
        <w:autoSpaceDN w:val="0"/>
        <w:adjustRightInd w:val="0"/>
        <w:ind w:firstLine="540"/>
        <w:jc w:val="both"/>
        <w:rPr>
          <w:sz w:val="28"/>
          <w:szCs w:val="28"/>
        </w:rPr>
      </w:pPr>
      <w:r w:rsidRPr="00AA60BA">
        <w:rPr>
          <w:sz w:val="28"/>
          <w:szCs w:val="28"/>
        </w:rPr>
        <w:t>- копии актов и паспортов дымовых труб, в которых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471A98" w:rsidRPr="00AA60BA" w:rsidRDefault="00471A98" w:rsidP="00471A98">
      <w:pPr>
        <w:autoSpaceDE w:val="0"/>
        <w:autoSpaceDN w:val="0"/>
        <w:adjustRightInd w:val="0"/>
        <w:ind w:firstLine="540"/>
        <w:jc w:val="both"/>
        <w:rPr>
          <w:sz w:val="28"/>
          <w:szCs w:val="28"/>
        </w:rPr>
      </w:pPr>
      <w:r w:rsidRPr="00AA60BA">
        <w:rPr>
          <w:sz w:val="28"/>
          <w:szCs w:val="28"/>
        </w:rPr>
        <w:t>-</w:t>
      </w:r>
      <w:r w:rsidR="00A322F1">
        <w:rPr>
          <w:sz w:val="28"/>
          <w:szCs w:val="28"/>
        </w:rPr>
        <w:t xml:space="preserve"> </w:t>
      </w:r>
      <w:r w:rsidRPr="00AA60BA">
        <w:rPr>
          <w:sz w:val="28"/>
          <w:szCs w:val="28"/>
        </w:rPr>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установленные законодательством сроки;</w:t>
      </w:r>
    </w:p>
    <w:p w:rsidR="00471A98" w:rsidRPr="00AA60BA" w:rsidRDefault="00471A98" w:rsidP="00471A98">
      <w:pPr>
        <w:autoSpaceDE w:val="0"/>
        <w:autoSpaceDN w:val="0"/>
        <w:adjustRightInd w:val="0"/>
        <w:ind w:firstLine="540"/>
        <w:jc w:val="both"/>
        <w:rPr>
          <w:sz w:val="28"/>
          <w:szCs w:val="28"/>
        </w:rPr>
      </w:pPr>
      <w:r w:rsidRPr="00AA60BA">
        <w:rPr>
          <w:sz w:val="28"/>
          <w:szCs w:val="28"/>
        </w:rPr>
        <w:t>- акты проведения гидравлических испытаний на прочность и плотность трубопроводов тепловых сетей;</w:t>
      </w:r>
    </w:p>
    <w:p w:rsidR="00471A98" w:rsidRPr="00AA60BA" w:rsidRDefault="00471A98" w:rsidP="00471A98">
      <w:pPr>
        <w:autoSpaceDE w:val="0"/>
        <w:autoSpaceDN w:val="0"/>
        <w:adjustRightInd w:val="0"/>
        <w:ind w:firstLine="540"/>
        <w:jc w:val="both"/>
        <w:rPr>
          <w:sz w:val="28"/>
          <w:szCs w:val="28"/>
        </w:rPr>
      </w:pPr>
      <w:r w:rsidRPr="00AA60BA">
        <w:rPr>
          <w:sz w:val="28"/>
          <w:szCs w:val="28"/>
        </w:rPr>
        <w:t xml:space="preserve">-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AA60BA">
        <w:rPr>
          <w:sz w:val="28"/>
          <w:szCs w:val="28"/>
        </w:rPr>
        <w:t>бесканальной</w:t>
      </w:r>
      <w:proofErr w:type="spellEnd"/>
      <w:r w:rsidRPr="00AA60BA">
        <w:rPr>
          <w:sz w:val="28"/>
          <w:szCs w:val="28"/>
        </w:rPr>
        <w:t xml:space="preserve"> прокладке;</w:t>
      </w:r>
    </w:p>
    <w:p w:rsidR="00471A98" w:rsidRPr="00AA60BA" w:rsidRDefault="00471A98" w:rsidP="00471A98">
      <w:pPr>
        <w:autoSpaceDE w:val="0"/>
        <w:autoSpaceDN w:val="0"/>
        <w:adjustRightInd w:val="0"/>
        <w:ind w:firstLine="540"/>
        <w:jc w:val="both"/>
        <w:rPr>
          <w:sz w:val="28"/>
          <w:szCs w:val="28"/>
        </w:rPr>
      </w:pPr>
      <w:r w:rsidRPr="00AA60BA">
        <w:rPr>
          <w:sz w:val="28"/>
          <w:szCs w:val="28"/>
        </w:rPr>
        <w:t xml:space="preserve">- </w:t>
      </w:r>
      <w:r w:rsidR="00A322F1">
        <w:rPr>
          <w:sz w:val="28"/>
          <w:szCs w:val="28"/>
        </w:rPr>
        <w:t xml:space="preserve"> </w:t>
      </w:r>
      <w:r w:rsidRPr="00AA60BA">
        <w:rPr>
          <w:sz w:val="28"/>
          <w:szCs w:val="28"/>
        </w:rPr>
        <w:t>акты о проведении очистки и промывки тепловых сетей, тепловых пунктов;</w:t>
      </w:r>
    </w:p>
    <w:p w:rsidR="00471A98" w:rsidRPr="00AA60BA" w:rsidRDefault="00471A98" w:rsidP="00471A98">
      <w:pPr>
        <w:autoSpaceDE w:val="0"/>
        <w:autoSpaceDN w:val="0"/>
        <w:adjustRightInd w:val="0"/>
        <w:ind w:firstLine="540"/>
        <w:jc w:val="both"/>
        <w:rPr>
          <w:sz w:val="28"/>
          <w:szCs w:val="28"/>
        </w:rPr>
      </w:pPr>
      <w:r w:rsidRPr="00AA60BA">
        <w:rPr>
          <w:sz w:val="28"/>
          <w:szCs w:val="28"/>
        </w:rPr>
        <w:t>- технические отчеты о проведении режимно-наладочных испытаний объектов теплоснабжения, утвержденные режимные карты;</w:t>
      </w:r>
    </w:p>
    <w:p w:rsidR="00471A98" w:rsidRPr="00AA60BA" w:rsidRDefault="00471A98" w:rsidP="00471A98">
      <w:pPr>
        <w:autoSpaceDE w:val="0"/>
        <w:autoSpaceDN w:val="0"/>
        <w:adjustRightInd w:val="0"/>
        <w:ind w:firstLine="540"/>
        <w:jc w:val="both"/>
        <w:rPr>
          <w:sz w:val="28"/>
          <w:szCs w:val="28"/>
        </w:rPr>
      </w:pPr>
      <w:r w:rsidRPr="00AA60BA">
        <w:rPr>
          <w:sz w:val="28"/>
          <w:szCs w:val="28"/>
        </w:rPr>
        <w:t>- акт измерений удельного электрического сопротивления грунта и потенциалов блуждающих токов;</w:t>
      </w:r>
    </w:p>
    <w:p w:rsidR="00471A98" w:rsidRPr="00AA60BA" w:rsidRDefault="00471A98" w:rsidP="00471A98">
      <w:pPr>
        <w:autoSpaceDE w:val="0"/>
        <w:autoSpaceDN w:val="0"/>
        <w:adjustRightInd w:val="0"/>
        <w:ind w:firstLine="540"/>
        <w:jc w:val="both"/>
        <w:rPr>
          <w:sz w:val="28"/>
          <w:szCs w:val="28"/>
        </w:rPr>
      </w:pPr>
      <w:r w:rsidRPr="00AA60BA">
        <w:rPr>
          <w:sz w:val="28"/>
          <w:szCs w:val="28"/>
        </w:rPr>
        <w:t>- акт опробования работоспособности оборудования насосных станций;</w:t>
      </w:r>
    </w:p>
    <w:p w:rsidR="00471A98" w:rsidRDefault="00471A98" w:rsidP="00471A98">
      <w:pPr>
        <w:autoSpaceDE w:val="0"/>
        <w:autoSpaceDN w:val="0"/>
        <w:adjustRightInd w:val="0"/>
        <w:ind w:firstLine="540"/>
        <w:jc w:val="both"/>
        <w:rPr>
          <w:sz w:val="28"/>
          <w:szCs w:val="28"/>
        </w:rPr>
      </w:pPr>
      <w:r w:rsidRPr="00AA60BA">
        <w:rPr>
          <w:sz w:val="28"/>
          <w:szCs w:val="28"/>
        </w:rPr>
        <w:t>-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w:t>
      </w:r>
    </w:p>
    <w:p w:rsidR="00471A98" w:rsidRPr="00AA60BA" w:rsidRDefault="00471A98" w:rsidP="00471A98">
      <w:pPr>
        <w:autoSpaceDE w:val="0"/>
        <w:autoSpaceDN w:val="0"/>
        <w:adjustRightInd w:val="0"/>
        <w:ind w:firstLine="540"/>
        <w:jc w:val="both"/>
        <w:rPr>
          <w:sz w:val="28"/>
          <w:szCs w:val="28"/>
        </w:rPr>
      </w:pPr>
    </w:p>
    <w:p w:rsidR="00471A98" w:rsidRPr="00AA60BA" w:rsidRDefault="00471A98" w:rsidP="00471A98">
      <w:pPr>
        <w:autoSpaceDE w:val="0"/>
        <w:autoSpaceDN w:val="0"/>
        <w:adjustRightInd w:val="0"/>
        <w:ind w:firstLine="540"/>
        <w:jc w:val="both"/>
        <w:rPr>
          <w:sz w:val="28"/>
          <w:szCs w:val="28"/>
        </w:rPr>
      </w:pPr>
      <w:r w:rsidRPr="00AA60BA">
        <w:rPr>
          <w:sz w:val="28"/>
          <w:szCs w:val="28"/>
        </w:rPr>
        <w:lastRenderedPageBreak/>
        <w:t>- утвержденный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w:t>
      </w:r>
    </w:p>
    <w:p w:rsidR="00471A98" w:rsidRPr="00AA60BA" w:rsidRDefault="00471A98" w:rsidP="00471A98">
      <w:pPr>
        <w:autoSpaceDE w:val="0"/>
        <w:autoSpaceDN w:val="0"/>
        <w:adjustRightInd w:val="0"/>
        <w:ind w:firstLine="540"/>
        <w:jc w:val="both"/>
        <w:rPr>
          <w:sz w:val="28"/>
          <w:szCs w:val="28"/>
        </w:rPr>
      </w:pPr>
      <w:r w:rsidRPr="00AA60BA">
        <w:rPr>
          <w:sz w:val="28"/>
          <w:szCs w:val="28"/>
        </w:rPr>
        <w:t>- копи</w:t>
      </w:r>
      <w:r w:rsidR="00817C6A">
        <w:rPr>
          <w:sz w:val="28"/>
          <w:szCs w:val="28"/>
        </w:rPr>
        <w:t>ю</w:t>
      </w:r>
      <w:r w:rsidRPr="00AA60BA">
        <w:rPr>
          <w:sz w:val="28"/>
          <w:szCs w:val="28"/>
        </w:rPr>
        <w:t xml:space="preserve"> лицензии или выписки из реестра лицензий </w:t>
      </w:r>
      <w:proofErr w:type="spellStart"/>
      <w:r w:rsidRPr="00AA60BA">
        <w:rPr>
          <w:sz w:val="28"/>
          <w:szCs w:val="28"/>
        </w:rPr>
        <w:t>Ростехнадзора</w:t>
      </w:r>
      <w:proofErr w:type="spellEnd"/>
      <w:r w:rsidRPr="00AA60BA">
        <w:rPr>
          <w:sz w:val="28"/>
          <w:szCs w:val="28"/>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71A98" w:rsidRPr="00AA60BA" w:rsidRDefault="00471A98" w:rsidP="00471A98">
      <w:pPr>
        <w:autoSpaceDE w:val="0"/>
        <w:autoSpaceDN w:val="0"/>
        <w:adjustRightInd w:val="0"/>
        <w:ind w:firstLine="540"/>
        <w:jc w:val="both"/>
        <w:rPr>
          <w:sz w:val="28"/>
          <w:szCs w:val="28"/>
        </w:rPr>
      </w:pPr>
      <w:r w:rsidRPr="00AA60BA">
        <w:rPr>
          <w:sz w:val="28"/>
          <w:szCs w:val="28"/>
        </w:rPr>
        <w:t>- порядок (план) действий по ликвидации последствий аварийных ситуаций в сфере теплоснабжения или инструкции, устанавливающие действия работников в аварийных ситуациях (в том числе при аварии);</w:t>
      </w:r>
    </w:p>
    <w:p w:rsidR="00471A98" w:rsidRPr="00AA60BA" w:rsidRDefault="00471A98" w:rsidP="00471A98">
      <w:pPr>
        <w:autoSpaceDE w:val="0"/>
        <w:autoSpaceDN w:val="0"/>
        <w:adjustRightInd w:val="0"/>
        <w:ind w:firstLine="540"/>
        <w:jc w:val="both"/>
        <w:rPr>
          <w:sz w:val="28"/>
          <w:szCs w:val="28"/>
        </w:rPr>
      </w:pPr>
      <w:r w:rsidRPr="00AA60BA">
        <w:rPr>
          <w:sz w:val="28"/>
          <w:szCs w:val="28"/>
        </w:rPr>
        <w:t xml:space="preserve">- разрешение на допуск в эксплуатацию и (или) временное разрешение на допуск в эксплуатацию на объекты теплоснабжения,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AA60BA">
        <w:rPr>
          <w:sz w:val="28"/>
          <w:szCs w:val="28"/>
        </w:rPr>
        <w:t>теплосетевой</w:t>
      </w:r>
      <w:proofErr w:type="spellEnd"/>
      <w:r w:rsidRPr="00AA60BA">
        <w:rPr>
          <w:sz w:val="28"/>
          <w:szCs w:val="28"/>
        </w:rPr>
        <w:t xml:space="preserve"> организации</w:t>
      </w:r>
      <w:r w:rsidR="00817C6A">
        <w:rPr>
          <w:sz w:val="28"/>
          <w:szCs w:val="28"/>
        </w:rPr>
        <w:t>)</w:t>
      </w:r>
      <w:r w:rsidRPr="00AA60BA">
        <w:rPr>
          <w:sz w:val="28"/>
          <w:szCs w:val="28"/>
        </w:rPr>
        <w:t>.</w:t>
      </w:r>
    </w:p>
    <w:p w:rsidR="00471A98" w:rsidRPr="00AA60BA" w:rsidRDefault="00471A98" w:rsidP="00471A98">
      <w:pPr>
        <w:autoSpaceDE w:val="0"/>
        <w:autoSpaceDN w:val="0"/>
        <w:adjustRightInd w:val="0"/>
        <w:ind w:firstLine="540"/>
        <w:jc w:val="both"/>
        <w:rPr>
          <w:sz w:val="28"/>
          <w:szCs w:val="28"/>
        </w:rPr>
      </w:pPr>
    </w:p>
    <w:p w:rsidR="00471A98" w:rsidRPr="00AA60BA" w:rsidRDefault="00471A98" w:rsidP="00471A98">
      <w:pPr>
        <w:autoSpaceDE w:val="0"/>
        <w:autoSpaceDN w:val="0"/>
        <w:adjustRightInd w:val="0"/>
        <w:ind w:firstLine="540"/>
        <w:jc w:val="both"/>
        <w:rPr>
          <w:sz w:val="28"/>
          <w:szCs w:val="28"/>
        </w:rPr>
      </w:pPr>
    </w:p>
    <w:p w:rsidR="00471A98" w:rsidRPr="00AA60BA" w:rsidRDefault="00471A98" w:rsidP="00471A98">
      <w:pPr>
        <w:autoSpaceDE w:val="0"/>
        <w:autoSpaceDN w:val="0"/>
        <w:adjustRightInd w:val="0"/>
        <w:ind w:firstLine="540"/>
        <w:jc w:val="both"/>
        <w:rPr>
          <w:sz w:val="28"/>
          <w:szCs w:val="28"/>
        </w:rPr>
      </w:pPr>
    </w:p>
    <w:p w:rsidR="00471A98" w:rsidRPr="00AA60BA" w:rsidRDefault="00471A98" w:rsidP="00471A98">
      <w:pPr>
        <w:autoSpaceDE w:val="0"/>
        <w:autoSpaceDN w:val="0"/>
        <w:adjustRightInd w:val="0"/>
        <w:ind w:firstLine="540"/>
        <w:jc w:val="both"/>
        <w:rPr>
          <w:sz w:val="28"/>
          <w:szCs w:val="28"/>
        </w:rPr>
      </w:pPr>
    </w:p>
    <w:p w:rsidR="00471A98" w:rsidRPr="00AA60BA" w:rsidRDefault="00471A98" w:rsidP="00471A98">
      <w:pPr>
        <w:autoSpaceDE w:val="0"/>
        <w:autoSpaceDN w:val="0"/>
        <w:adjustRightInd w:val="0"/>
        <w:ind w:firstLine="540"/>
        <w:jc w:val="both"/>
        <w:rPr>
          <w:sz w:val="28"/>
          <w:szCs w:val="28"/>
        </w:rPr>
      </w:pPr>
    </w:p>
    <w:p w:rsidR="00471A98" w:rsidRPr="00AA60BA" w:rsidRDefault="00471A98" w:rsidP="00471A98">
      <w:pPr>
        <w:autoSpaceDE w:val="0"/>
        <w:autoSpaceDN w:val="0"/>
        <w:adjustRightInd w:val="0"/>
        <w:ind w:firstLine="540"/>
        <w:jc w:val="both"/>
        <w:rPr>
          <w:sz w:val="28"/>
          <w:szCs w:val="28"/>
        </w:rPr>
      </w:pPr>
    </w:p>
    <w:p w:rsidR="00471A98" w:rsidRPr="00AA60BA" w:rsidRDefault="00471A98" w:rsidP="00471A98">
      <w:pPr>
        <w:autoSpaceDE w:val="0"/>
        <w:autoSpaceDN w:val="0"/>
        <w:adjustRightInd w:val="0"/>
        <w:ind w:firstLine="540"/>
        <w:jc w:val="both"/>
        <w:rPr>
          <w:sz w:val="28"/>
          <w:szCs w:val="28"/>
        </w:rPr>
      </w:pPr>
    </w:p>
    <w:p w:rsidR="00471A98" w:rsidRPr="00AA60BA" w:rsidRDefault="00471A98" w:rsidP="00471A98">
      <w:pPr>
        <w:autoSpaceDE w:val="0"/>
        <w:autoSpaceDN w:val="0"/>
        <w:adjustRightInd w:val="0"/>
        <w:ind w:firstLine="540"/>
        <w:jc w:val="both"/>
        <w:rPr>
          <w:sz w:val="28"/>
          <w:szCs w:val="28"/>
        </w:rPr>
      </w:pPr>
    </w:p>
    <w:p w:rsidR="00471A98" w:rsidRPr="00AA60BA" w:rsidRDefault="00471A98" w:rsidP="00471A98">
      <w:pPr>
        <w:autoSpaceDE w:val="0"/>
        <w:autoSpaceDN w:val="0"/>
        <w:adjustRightInd w:val="0"/>
        <w:ind w:firstLine="540"/>
        <w:jc w:val="both"/>
        <w:rPr>
          <w:sz w:val="28"/>
          <w:szCs w:val="28"/>
        </w:rPr>
      </w:pPr>
    </w:p>
    <w:p w:rsidR="00471A98" w:rsidRPr="00AA60BA" w:rsidRDefault="00471A98" w:rsidP="00471A98">
      <w:pPr>
        <w:autoSpaceDE w:val="0"/>
        <w:autoSpaceDN w:val="0"/>
        <w:adjustRightInd w:val="0"/>
        <w:ind w:firstLine="540"/>
        <w:jc w:val="both"/>
        <w:rPr>
          <w:sz w:val="28"/>
          <w:szCs w:val="28"/>
        </w:rPr>
      </w:pPr>
    </w:p>
    <w:p w:rsidR="00471A98" w:rsidRPr="00AA60BA" w:rsidRDefault="00471A98" w:rsidP="00471A98">
      <w:pPr>
        <w:autoSpaceDE w:val="0"/>
        <w:autoSpaceDN w:val="0"/>
        <w:adjustRightInd w:val="0"/>
        <w:ind w:firstLine="540"/>
        <w:jc w:val="both"/>
        <w:rPr>
          <w:sz w:val="28"/>
          <w:szCs w:val="28"/>
        </w:rPr>
      </w:pPr>
    </w:p>
    <w:p w:rsidR="00471A98" w:rsidRPr="00AA60BA"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Default="00471A98" w:rsidP="00471A98">
      <w:pPr>
        <w:shd w:val="clear" w:color="auto" w:fill="FFFFFF"/>
        <w:spacing w:line="270" w:lineRule="atLeast"/>
        <w:jc w:val="both"/>
        <w:rPr>
          <w:sz w:val="28"/>
          <w:szCs w:val="28"/>
        </w:rPr>
      </w:pPr>
    </w:p>
    <w:p w:rsidR="00471A98" w:rsidRPr="00AA60BA" w:rsidRDefault="00471A98" w:rsidP="00471A98">
      <w:pPr>
        <w:shd w:val="clear" w:color="auto" w:fill="FFFFFF"/>
        <w:spacing w:line="270" w:lineRule="atLeast"/>
        <w:jc w:val="both"/>
        <w:rPr>
          <w:sz w:val="28"/>
          <w:szCs w:val="28"/>
        </w:rPr>
      </w:pPr>
    </w:p>
    <w:tbl>
      <w:tblPr>
        <w:tblW w:w="0" w:type="auto"/>
        <w:tblInd w:w="5070" w:type="dxa"/>
        <w:tblLook w:val="04A0" w:firstRow="1" w:lastRow="0" w:firstColumn="1" w:lastColumn="0" w:noHBand="0" w:noVBand="1"/>
      </w:tblPr>
      <w:tblGrid>
        <w:gridCol w:w="4778"/>
      </w:tblGrid>
      <w:tr w:rsidR="00471A98" w:rsidRPr="00AA60BA" w:rsidTr="008E367D">
        <w:tc>
          <w:tcPr>
            <w:tcW w:w="4778" w:type="dxa"/>
          </w:tcPr>
          <w:p w:rsidR="00471A98" w:rsidRPr="00AA60BA" w:rsidRDefault="00817C6A" w:rsidP="008E367D">
            <w:pPr>
              <w:pStyle w:val="a8"/>
              <w:widowControl w:val="0"/>
              <w:autoSpaceDE w:val="0"/>
              <w:autoSpaceDN w:val="0"/>
              <w:adjustRightInd w:val="0"/>
              <w:ind w:left="0"/>
              <w:jc w:val="both"/>
              <w:rPr>
                <w:sz w:val="28"/>
                <w:szCs w:val="28"/>
              </w:rPr>
            </w:pPr>
            <w:r>
              <w:rPr>
                <w:sz w:val="28"/>
                <w:szCs w:val="28"/>
              </w:rPr>
              <w:lastRenderedPageBreak/>
              <w:t xml:space="preserve">                                  </w:t>
            </w:r>
            <w:r w:rsidR="00471A98" w:rsidRPr="00AA60BA">
              <w:rPr>
                <w:sz w:val="28"/>
                <w:szCs w:val="28"/>
              </w:rPr>
              <w:t>Приложение № 4</w:t>
            </w:r>
          </w:p>
          <w:p w:rsidR="00471A98" w:rsidRPr="00AA60BA" w:rsidRDefault="00471A98" w:rsidP="008E367D">
            <w:pPr>
              <w:pStyle w:val="a8"/>
              <w:widowControl w:val="0"/>
              <w:autoSpaceDE w:val="0"/>
              <w:autoSpaceDN w:val="0"/>
              <w:adjustRightInd w:val="0"/>
              <w:ind w:left="0"/>
              <w:jc w:val="both"/>
              <w:rPr>
                <w:sz w:val="24"/>
                <w:szCs w:val="24"/>
              </w:rPr>
            </w:pPr>
            <w:r w:rsidRPr="00AA60BA">
              <w:rPr>
                <w:sz w:val="28"/>
                <w:szCs w:val="28"/>
              </w:rPr>
              <w:t xml:space="preserve">к </w:t>
            </w:r>
            <w:r w:rsidR="00A322F1">
              <w:rPr>
                <w:sz w:val="28"/>
                <w:szCs w:val="28"/>
              </w:rPr>
              <w:t>П</w:t>
            </w:r>
            <w:r w:rsidRPr="00AA60BA">
              <w:rPr>
                <w:sz w:val="28"/>
                <w:szCs w:val="28"/>
              </w:rPr>
              <w:t xml:space="preserve">рограмме проведения оценки обеспечения готовности теплоснабжающих и </w:t>
            </w:r>
            <w:proofErr w:type="spellStart"/>
            <w:r w:rsidRPr="00AA60BA">
              <w:rPr>
                <w:sz w:val="28"/>
                <w:szCs w:val="28"/>
              </w:rPr>
              <w:t>теплосетевых</w:t>
            </w:r>
            <w:proofErr w:type="spellEnd"/>
            <w:r w:rsidRPr="00AA60BA">
              <w:rPr>
                <w:sz w:val="28"/>
                <w:szCs w:val="28"/>
              </w:rPr>
              <w:t xml:space="preserve"> организаций, потребителей тепловой энергии к отопительному периоду 2025</w:t>
            </w:r>
            <w:r w:rsidR="00A322F1">
              <w:rPr>
                <w:sz w:val="28"/>
                <w:szCs w:val="28"/>
              </w:rPr>
              <w:t>-</w:t>
            </w:r>
            <w:r w:rsidRPr="00AA60BA">
              <w:rPr>
                <w:sz w:val="28"/>
                <w:szCs w:val="28"/>
              </w:rPr>
              <w:t>2026 год</w:t>
            </w:r>
            <w:r w:rsidR="00A322F1">
              <w:rPr>
                <w:sz w:val="28"/>
                <w:szCs w:val="28"/>
              </w:rPr>
              <w:t>ов</w:t>
            </w:r>
            <w:r w:rsidRPr="00AA60BA">
              <w:rPr>
                <w:sz w:val="28"/>
                <w:szCs w:val="28"/>
              </w:rPr>
              <w:t xml:space="preserve"> на территории муниципального образования «</w:t>
            </w:r>
            <w:r>
              <w:rPr>
                <w:sz w:val="28"/>
                <w:szCs w:val="28"/>
              </w:rPr>
              <w:t>Сафонов</w:t>
            </w:r>
            <w:r w:rsidRPr="00AA60BA">
              <w:rPr>
                <w:sz w:val="28"/>
                <w:szCs w:val="28"/>
              </w:rPr>
              <w:t>ский муниципальный округ» Смоленской области</w:t>
            </w:r>
          </w:p>
          <w:p w:rsidR="00471A98" w:rsidRPr="00AA60BA" w:rsidRDefault="00471A98" w:rsidP="008E367D">
            <w:pPr>
              <w:pStyle w:val="a8"/>
              <w:widowControl w:val="0"/>
              <w:autoSpaceDE w:val="0"/>
              <w:autoSpaceDN w:val="0"/>
              <w:adjustRightInd w:val="0"/>
              <w:ind w:left="0"/>
              <w:jc w:val="both"/>
              <w:rPr>
                <w:sz w:val="28"/>
                <w:szCs w:val="28"/>
              </w:rPr>
            </w:pPr>
          </w:p>
          <w:p w:rsidR="00471A98" w:rsidRPr="00AA60BA" w:rsidRDefault="00471A98" w:rsidP="008E367D">
            <w:pPr>
              <w:pStyle w:val="a8"/>
              <w:widowControl w:val="0"/>
              <w:autoSpaceDE w:val="0"/>
              <w:autoSpaceDN w:val="0"/>
              <w:adjustRightInd w:val="0"/>
              <w:ind w:left="0"/>
              <w:jc w:val="both"/>
              <w:rPr>
                <w:sz w:val="28"/>
                <w:szCs w:val="28"/>
              </w:rPr>
            </w:pPr>
          </w:p>
        </w:tc>
      </w:tr>
    </w:tbl>
    <w:p w:rsidR="00471A98" w:rsidRPr="00AA60BA" w:rsidRDefault="00471A98" w:rsidP="00471A98">
      <w:pPr>
        <w:pStyle w:val="a8"/>
        <w:ind w:left="0"/>
        <w:rPr>
          <w:b/>
          <w:sz w:val="28"/>
          <w:szCs w:val="28"/>
        </w:rPr>
      </w:pPr>
    </w:p>
    <w:p w:rsidR="00471A98" w:rsidRPr="00AA60BA" w:rsidRDefault="00471A98" w:rsidP="00471A98">
      <w:pPr>
        <w:pStyle w:val="a8"/>
        <w:ind w:left="0"/>
        <w:jc w:val="center"/>
        <w:rPr>
          <w:b/>
          <w:sz w:val="28"/>
          <w:szCs w:val="28"/>
        </w:rPr>
      </w:pPr>
      <w:r w:rsidRPr="00AA60BA">
        <w:rPr>
          <w:b/>
          <w:sz w:val="28"/>
          <w:szCs w:val="28"/>
        </w:rPr>
        <w:t>Требования по готовности</w:t>
      </w:r>
      <w:r w:rsidRPr="00AA60BA">
        <w:rPr>
          <w:sz w:val="28"/>
          <w:szCs w:val="28"/>
        </w:rPr>
        <w:t xml:space="preserve"> </w:t>
      </w:r>
      <w:r w:rsidRPr="00AA60BA">
        <w:rPr>
          <w:b/>
          <w:sz w:val="28"/>
          <w:szCs w:val="28"/>
        </w:rPr>
        <w:t>потребителей тепловой энергии и управляющих организаций к отопительному периоду</w:t>
      </w:r>
    </w:p>
    <w:p w:rsidR="00471A98" w:rsidRPr="00AA60BA" w:rsidRDefault="00471A98" w:rsidP="00471A98">
      <w:pPr>
        <w:pStyle w:val="a8"/>
        <w:widowControl w:val="0"/>
        <w:autoSpaceDE w:val="0"/>
        <w:autoSpaceDN w:val="0"/>
        <w:adjustRightInd w:val="0"/>
        <w:ind w:left="0"/>
        <w:jc w:val="both"/>
        <w:rPr>
          <w:sz w:val="28"/>
          <w:szCs w:val="28"/>
        </w:rPr>
      </w:pPr>
    </w:p>
    <w:p w:rsidR="00471A98" w:rsidRPr="00AA60BA" w:rsidRDefault="00471A98" w:rsidP="00471A98">
      <w:pPr>
        <w:pStyle w:val="a8"/>
        <w:widowControl w:val="0"/>
        <w:autoSpaceDE w:val="0"/>
        <w:autoSpaceDN w:val="0"/>
        <w:adjustRightInd w:val="0"/>
        <w:ind w:left="0" w:firstLine="709"/>
        <w:jc w:val="both"/>
        <w:outlineLvl w:val="1"/>
        <w:rPr>
          <w:sz w:val="28"/>
          <w:szCs w:val="28"/>
        </w:rPr>
      </w:pPr>
      <w:r w:rsidRPr="00AA60BA">
        <w:rPr>
          <w:sz w:val="28"/>
          <w:szCs w:val="28"/>
        </w:rPr>
        <w:t>В целях оценки готовности потребителей тепловой энергии, управляющих организаций, к отопительному периоду должны быть проверены:</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xml:space="preserve">2) проведение промывки оборудования и коммуникаций </w:t>
      </w:r>
      <w:proofErr w:type="spellStart"/>
      <w:r w:rsidRPr="00AA60BA">
        <w:rPr>
          <w:sz w:val="28"/>
          <w:szCs w:val="28"/>
        </w:rPr>
        <w:t>теплопотребляющих</w:t>
      </w:r>
      <w:proofErr w:type="spellEnd"/>
      <w:r w:rsidRPr="00AA60BA">
        <w:rPr>
          <w:sz w:val="28"/>
          <w:szCs w:val="28"/>
        </w:rPr>
        <w:t xml:space="preserve"> установок;</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3) разработка эксплуатационных режимов, а также мероприятий по их внедрению;</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4) выполнение плана ремонтных работ и качество их выполнения;</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5) состояние тепловых сетей, принадлежащих потребителю тепловой энергии;</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7) состояние трубопроводов, арматуры и тепловой изоляции в пределах тепловых пунктов;</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8) наличие и работоспособность приборов учета, работоспособность автоматических регуляторов при их наличии;</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xml:space="preserve">9) </w:t>
      </w:r>
      <w:r w:rsidR="00A322F1">
        <w:rPr>
          <w:sz w:val="28"/>
          <w:szCs w:val="28"/>
        </w:rPr>
        <w:t xml:space="preserve"> </w:t>
      </w:r>
      <w:r w:rsidRPr="00AA60BA">
        <w:rPr>
          <w:sz w:val="28"/>
          <w:szCs w:val="28"/>
        </w:rPr>
        <w:t>работоспособность защиты систем теплопотребления;</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xml:space="preserve">10) наличие паспортов </w:t>
      </w:r>
      <w:proofErr w:type="spellStart"/>
      <w:r w:rsidRPr="00AA60BA">
        <w:rPr>
          <w:sz w:val="28"/>
          <w:szCs w:val="28"/>
        </w:rPr>
        <w:t>теплопотребляющих</w:t>
      </w:r>
      <w:proofErr w:type="spellEnd"/>
      <w:r w:rsidRPr="00AA60BA">
        <w:rPr>
          <w:sz w:val="28"/>
          <w:szCs w:val="28"/>
        </w:rPr>
        <w:t xml:space="preserve"> установок, принципиальных схем и инструкций для обслуживающего персонала и соответствие их действительности;</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11) отсутствие прямых соединений оборудования тепловых пунктов с водопроводом и канализацией;</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xml:space="preserve">12) </w:t>
      </w:r>
      <w:r w:rsidR="00A322F1">
        <w:rPr>
          <w:sz w:val="28"/>
          <w:szCs w:val="28"/>
        </w:rPr>
        <w:t xml:space="preserve"> </w:t>
      </w:r>
      <w:r w:rsidRPr="00AA60BA">
        <w:rPr>
          <w:sz w:val="28"/>
          <w:szCs w:val="28"/>
        </w:rPr>
        <w:t>плотность оборудования тепловых пунктов;</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xml:space="preserve">13) </w:t>
      </w:r>
      <w:r w:rsidR="00A322F1">
        <w:rPr>
          <w:sz w:val="28"/>
          <w:szCs w:val="28"/>
        </w:rPr>
        <w:t xml:space="preserve"> </w:t>
      </w:r>
      <w:r w:rsidRPr="00AA60BA">
        <w:rPr>
          <w:sz w:val="28"/>
          <w:szCs w:val="28"/>
        </w:rPr>
        <w:t>наличие пломб на расчетных шайбах и соплах элеваторов;</w:t>
      </w:r>
    </w:p>
    <w:p w:rsidR="00471A98" w:rsidRPr="00261BD8" w:rsidRDefault="00471A98" w:rsidP="00261BD8">
      <w:pPr>
        <w:pStyle w:val="a8"/>
        <w:widowControl w:val="0"/>
        <w:autoSpaceDE w:val="0"/>
        <w:autoSpaceDN w:val="0"/>
        <w:adjustRightInd w:val="0"/>
        <w:ind w:left="0" w:firstLine="709"/>
        <w:jc w:val="both"/>
        <w:rPr>
          <w:sz w:val="28"/>
          <w:szCs w:val="28"/>
        </w:rPr>
      </w:pPr>
      <w:r w:rsidRPr="00AA60BA">
        <w:rPr>
          <w:sz w:val="28"/>
          <w:szCs w:val="28"/>
        </w:rPr>
        <w:t>14) отсутствие задолженности за поставленные тепловую энергию (мощность), теплоноситель;</w:t>
      </w:r>
    </w:p>
    <w:p w:rsidR="00471A98" w:rsidRDefault="00471A98" w:rsidP="00471A98">
      <w:pPr>
        <w:pStyle w:val="a8"/>
        <w:widowControl w:val="0"/>
        <w:autoSpaceDE w:val="0"/>
        <w:autoSpaceDN w:val="0"/>
        <w:adjustRightInd w:val="0"/>
        <w:ind w:left="0" w:firstLine="709"/>
        <w:jc w:val="both"/>
        <w:rPr>
          <w:sz w:val="28"/>
          <w:szCs w:val="28"/>
        </w:rPr>
      </w:pPr>
      <w:r w:rsidRPr="00AA60BA">
        <w:rPr>
          <w:sz w:val="28"/>
          <w:szCs w:val="28"/>
        </w:rPr>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AA60BA">
        <w:rPr>
          <w:sz w:val="28"/>
          <w:szCs w:val="28"/>
        </w:rPr>
        <w:t>теплопотребляющих</w:t>
      </w:r>
      <w:proofErr w:type="spellEnd"/>
      <w:r w:rsidRPr="00AA60BA">
        <w:rPr>
          <w:sz w:val="28"/>
          <w:szCs w:val="28"/>
        </w:rPr>
        <w:t xml:space="preserve"> установок;</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lastRenderedPageBreak/>
        <w:t xml:space="preserve">16) проведение испытания оборудования </w:t>
      </w:r>
      <w:proofErr w:type="spellStart"/>
      <w:r w:rsidRPr="00AA60BA">
        <w:rPr>
          <w:sz w:val="28"/>
          <w:szCs w:val="28"/>
        </w:rPr>
        <w:t>теплопотребляющих</w:t>
      </w:r>
      <w:proofErr w:type="spellEnd"/>
      <w:r w:rsidRPr="00AA60BA">
        <w:rPr>
          <w:sz w:val="28"/>
          <w:szCs w:val="28"/>
        </w:rPr>
        <w:t xml:space="preserve"> установок на плотность и прочность;</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17) наличие актов о проверке состояния дымовых и вентиляционных каналов перед отопительным периодом у потребителей тепловой энергии, являющихся лицами, осуществляющими в соответствии с жилищным законодательством управление многоквартирным домом;</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xml:space="preserve">18) Обеспечить выполнение </w:t>
      </w:r>
      <w:hyperlink r:id="rId10" w:history="1">
        <w:r w:rsidRPr="00AA60BA">
          <w:rPr>
            <w:sz w:val="28"/>
            <w:szCs w:val="28"/>
          </w:rPr>
          <w:t>требования</w:t>
        </w:r>
      </w:hyperlink>
      <w:r w:rsidRPr="00AA60BA">
        <w:rPr>
          <w:sz w:val="28"/>
          <w:szCs w:val="28"/>
        </w:rPr>
        <w:t xml:space="preserve">, предусмотренного </w:t>
      </w:r>
      <w:hyperlink r:id="rId11" w:history="1">
        <w:r w:rsidRPr="00AA60BA">
          <w:rPr>
            <w:sz w:val="28"/>
            <w:szCs w:val="28"/>
          </w:rPr>
          <w:t>пунктом 11</w:t>
        </w:r>
      </w:hyperlink>
      <w:r w:rsidRPr="00AA60BA">
        <w:rPr>
          <w:sz w:val="28"/>
          <w:szCs w:val="28"/>
        </w:rPr>
        <w:t xml:space="preserve"> Правил пользования газом и предоставления услуг по газоснабжению в Российской Федерации,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19) Обеспечить выполнение плана подготовки к отопительному периоду, подготовить и представить комиссии документы, подтверждающие выполнение всех требований готовности к отопительному периоду:</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xml:space="preserve">-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AA60BA">
        <w:rPr>
          <w:sz w:val="28"/>
          <w:szCs w:val="28"/>
        </w:rPr>
        <w:t>теплопотребляющих</w:t>
      </w:r>
      <w:proofErr w:type="spellEnd"/>
      <w:r w:rsidRPr="00AA60BA">
        <w:rPr>
          <w:sz w:val="28"/>
          <w:szCs w:val="28"/>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w:t>
      </w:r>
    </w:p>
    <w:p w:rsidR="00471A98" w:rsidRPr="00F9685B" w:rsidRDefault="00471A98" w:rsidP="00471A98">
      <w:pPr>
        <w:pStyle w:val="a8"/>
        <w:widowControl w:val="0"/>
        <w:autoSpaceDE w:val="0"/>
        <w:autoSpaceDN w:val="0"/>
        <w:adjustRightInd w:val="0"/>
        <w:ind w:left="0" w:firstLine="709"/>
        <w:jc w:val="both"/>
        <w:rPr>
          <w:sz w:val="28"/>
          <w:szCs w:val="28"/>
        </w:rPr>
      </w:pPr>
      <w:r w:rsidRPr="00AA60BA">
        <w:rPr>
          <w:sz w:val="28"/>
          <w:szCs w:val="28"/>
        </w:rPr>
        <w:t xml:space="preserve">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w:t>
      </w:r>
      <w:r w:rsidRPr="00F9685B">
        <w:rPr>
          <w:sz w:val="28"/>
          <w:szCs w:val="28"/>
        </w:rPr>
        <w:t xml:space="preserve">выполняется теплоснабжающими и </w:t>
      </w:r>
      <w:proofErr w:type="spellStart"/>
      <w:r w:rsidRPr="00F9685B">
        <w:rPr>
          <w:sz w:val="28"/>
          <w:szCs w:val="28"/>
        </w:rPr>
        <w:t>теплосетевыми</w:t>
      </w:r>
      <w:proofErr w:type="spellEnd"/>
      <w:r w:rsidRPr="00F9685B">
        <w:rPr>
          <w:sz w:val="28"/>
          <w:szCs w:val="28"/>
        </w:rPr>
        <w:t xml:space="preserve"> организациями.</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(если их наличие предусмотрено проектной документацией).</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акт проверки (осмотра) запорной арматуры, в том числе в высших (воздушники) и низших точках трубопровода (</w:t>
      </w:r>
      <w:proofErr w:type="spellStart"/>
      <w:r w:rsidRPr="00AA60BA">
        <w:rPr>
          <w:sz w:val="28"/>
          <w:szCs w:val="28"/>
        </w:rPr>
        <w:t>спускники</w:t>
      </w:r>
      <w:proofErr w:type="spellEnd"/>
      <w:r w:rsidRPr="00AA60BA">
        <w:rPr>
          <w:sz w:val="28"/>
          <w:szCs w:val="28"/>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AA60BA">
        <w:rPr>
          <w:sz w:val="28"/>
          <w:szCs w:val="28"/>
        </w:rPr>
        <w:t>теплосетевыми</w:t>
      </w:r>
      <w:proofErr w:type="spellEnd"/>
      <w:r w:rsidRPr="00AA60BA">
        <w:rPr>
          <w:sz w:val="28"/>
          <w:szCs w:val="28"/>
        </w:rPr>
        <w:t xml:space="preserve"> организациями;</w:t>
      </w:r>
    </w:p>
    <w:p w:rsidR="00471A98" w:rsidRPr="00F827CF" w:rsidRDefault="00471A98" w:rsidP="00F827CF">
      <w:pPr>
        <w:pStyle w:val="a8"/>
        <w:widowControl w:val="0"/>
        <w:autoSpaceDE w:val="0"/>
        <w:autoSpaceDN w:val="0"/>
        <w:adjustRightInd w:val="0"/>
        <w:ind w:left="0" w:firstLine="709"/>
        <w:jc w:val="both"/>
        <w:rPr>
          <w:sz w:val="28"/>
          <w:szCs w:val="28"/>
        </w:rPr>
      </w:pPr>
      <w:r w:rsidRPr="00AA60BA">
        <w:rPr>
          <w:sz w:val="28"/>
          <w:szCs w:val="28"/>
        </w:rPr>
        <w:t xml:space="preserve">-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w:t>
      </w:r>
      <w:r w:rsidR="00A322F1">
        <w:rPr>
          <w:sz w:val="28"/>
          <w:szCs w:val="28"/>
        </w:rPr>
        <w:t>опасными производственными объектами (далее - ОПО)</w:t>
      </w:r>
      <w:r w:rsidRPr="00AA60BA">
        <w:rPr>
          <w:sz w:val="28"/>
          <w:szCs w:val="28"/>
        </w:rPr>
        <w:t>,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xml:space="preserve">-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w:t>
      </w:r>
      <w:r w:rsidRPr="00AA60BA">
        <w:rPr>
          <w:sz w:val="28"/>
          <w:szCs w:val="28"/>
        </w:rPr>
        <w:lastRenderedPageBreak/>
        <w:t xml:space="preserve">пунктов и внутренних систем теплопотребления и наличие записей о результатах проведенных испытаний в паспорте теплового пункта и (или) </w:t>
      </w:r>
      <w:proofErr w:type="spellStart"/>
      <w:r w:rsidRPr="00AA60BA">
        <w:rPr>
          <w:sz w:val="28"/>
          <w:szCs w:val="28"/>
        </w:rPr>
        <w:t>теплопотребляющих</w:t>
      </w:r>
      <w:proofErr w:type="spellEnd"/>
      <w:r w:rsidRPr="00AA60BA">
        <w:rPr>
          <w:sz w:val="28"/>
          <w:szCs w:val="28"/>
        </w:rPr>
        <w:t xml:space="preserve"> установок</w:t>
      </w:r>
      <w:r w:rsidR="00DC506C">
        <w:rPr>
          <w:sz w:val="28"/>
          <w:szCs w:val="28"/>
        </w:rPr>
        <w:t>;</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и (или) перечня документации эксплуатирующей организации для объектов, не являющихся ОПО;</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утвержденные эксплуатационные инструкции объектов теплоснабжения и (или) производственные инструкции;</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xml:space="preserve">- паспорта тепловых пунктов или копии паспортов тепловых пунктов, а также проектно-техническая документация на здание (сооружение) в части внутренних систем теплоснабжения по </w:t>
      </w:r>
      <w:proofErr w:type="spellStart"/>
      <w:r w:rsidRPr="00AA60BA">
        <w:rPr>
          <w:sz w:val="28"/>
          <w:szCs w:val="28"/>
        </w:rPr>
        <w:t>теплопотребляющим</w:t>
      </w:r>
      <w:proofErr w:type="spellEnd"/>
      <w:r w:rsidRPr="00AA60BA">
        <w:rPr>
          <w:sz w:val="28"/>
          <w:szCs w:val="28"/>
        </w:rPr>
        <w:t xml:space="preserve"> установкам, установленным в здании (сооружении);</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выписк</w:t>
      </w:r>
      <w:r w:rsidR="00DC506C">
        <w:rPr>
          <w:sz w:val="28"/>
          <w:szCs w:val="28"/>
        </w:rPr>
        <w:t>у</w:t>
      </w:r>
      <w:r w:rsidRPr="00AA60BA">
        <w:rPr>
          <w:sz w:val="28"/>
          <w:szCs w:val="28"/>
        </w:rPr>
        <w:t xml:space="preserve"> из утвержденного штатного расписания, подтверждающ</w:t>
      </w:r>
      <w:r w:rsidR="00DC506C">
        <w:rPr>
          <w:sz w:val="28"/>
          <w:szCs w:val="28"/>
        </w:rPr>
        <w:t>ую</w:t>
      </w:r>
      <w:r w:rsidRPr="00AA60BA">
        <w:rPr>
          <w:sz w:val="28"/>
          <w:szCs w:val="28"/>
        </w:rPr>
        <w:t xml:space="preserve">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AA60BA">
        <w:rPr>
          <w:sz w:val="28"/>
          <w:szCs w:val="28"/>
        </w:rPr>
        <w:t>энергосервисные</w:t>
      </w:r>
      <w:proofErr w:type="spellEnd"/>
      <w:r w:rsidRPr="00AA60BA">
        <w:rPr>
          <w:sz w:val="28"/>
          <w:szCs w:val="28"/>
        </w:rPr>
        <w:t xml:space="preserve"> контракты в случае привлечения специализированных организаций для эксплуатации оборудования;</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 xml:space="preserve">- акты осмотра объектов теплоснабжения и </w:t>
      </w:r>
      <w:proofErr w:type="spellStart"/>
      <w:r w:rsidRPr="00AA60BA">
        <w:rPr>
          <w:sz w:val="28"/>
          <w:szCs w:val="28"/>
        </w:rPr>
        <w:t>теплопотребляющих</w:t>
      </w:r>
      <w:proofErr w:type="spellEnd"/>
      <w:r w:rsidRPr="00AA60BA">
        <w:rPr>
          <w:sz w:val="28"/>
          <w:szCs w:val="28"/>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AA60BA">
        <w:rPr>
          <w:sz w:val="28"/>
          <w:szCs w:val="28"/>
        </w:rPr>
        <w:t>теплопотребляющих</w:t>
      </w:r>
      <w:proofErr w:type="spellEnd"/>
      <w:r w:rsidRPr="00AA60BA">
        <w:rPr>
          <w:sz w:val="28"/>
          <w:szCs w:val="2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471A98" w:rsidRPr="00AA60BA" w:rsidRDefault="00471A98" w:rsidP="00471A98">
      <w:pPr>
        <w:pStyle w:val="a8"/>
        <w:widowControl w:val="0"/>
        <w:autoSpaceDE w:val="0"/>
        <w:autoSpaceDN w:val="0"/>
        <w:adjustRightInd w:val="0"/>
        <w:ind w:left="0" w:firstLine="709"/>
        <w:jc w:val="both"/>
        <w:rPr>
          <w:sz w:val="28"/>
          <w:szCs w:val="28"/>
        </w:rPr>
      </w:pPr>
      <w:r w:rsidRPr="00AA60BA">
        <w:rPr>
          <w:sz w:val="28"/>
          <w:szCs w:val="28"/>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w:t>
      </w:r>
    </w:p>
    <w:p w:rsidR="00471A98" w:rsidRPr="00F827CF" w:rsidRDefault="00471A98" w:rsidP="00F827CF">
      <w:pPr>
        <w:pStyle w:val="a8"/>
        <w:widowControl w:val="0"/>
        <w:autoSpaceDE w:val="0"/>
        <w:autoSpaceDN w:val="0"/>
        <w:adjustRightInd w:val="0"/>
        <w:ind w:left="0" w:firstLine="709"/>
        <w:jc w:val="both"/>
        <w:rPr>
          <w:sz w:val="28"/>
          <w:szCs w:val="28"/>
        </w:rPr>
      </w:pPr>
      <w:r w:rsidRPr="00AA60BA">
        <w:rPr>
          <w:sz w:val="28"/>
          <w:szCs w:val="28"/>
        </w:rPr>
        <w:t xml:space="preserve">Потребители тепловой энергии и управляющие организации,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AA60BA">
        <w:rPr>
          <w:sz w:val="28"/>
          <w:szCs w:val="28"/>
        </w:rPr>
        <w:t>теплопотребляющим</w:t>
      </w:r>
      <w:proofErr w:type="spellEnd"/>
      <w:r w:rsidRPr="00AA60BA">
        <w:rPr>
          <w:sz w:val="28"/>
          <w:szCs w:val="28"/>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w:t>
      </w:r>
    </w:p>
    <w:p w:rsidR="00471A98" w:rsidRPr="00AA60BA" w:rsidRDefault="00471A98" w:rsidP="00471A98">
      <w:pPr>
        <w:autoSpaceDE w:val="0"/>
        <w:autoSpaceDN w:val="0"/>
        <w:adjustRightInd w:val="0"/>
        <w:ind w:firstLine="540"/>
        <w:jc w:val="both"/>
        <w:rPr>
          <w:sz w:val="28"/>
          <w:szCs w:val="28"/>
        </w:rPr>
      </w:pPr>
      <w:r w:rsidRPr="00AA60BA">
        <w:rPr>
          <w:sz w:val="28"/>
          <w:szCs w:val="28"/>
        </w:rPr>
        <w:t>При отказе потребителей тепловой эн</w:t>
      </w:r>
      <w:r w:rsidR="00DC506C">
        <w:rPr>
          <w:sz w:val="28"/>
          <w:szCs w:val="28"/>
        </w:rPr>
        <w:t>ергии и управляющих организаций</w:t>
      </w:r>
      <w:r w:rsidRPr="00AA60BA">
        <w:rPr>
          <w:sz w:val="28"/>
          <w:szCs w:val="28"/>
        </w:rPr>
        <w:t xml:space="preserve"> от проведения осмотра, принадлежащих им объектов теплоснабжения и </w:t>
      </w:r>
      <w:proofErr w:type="spellStart"/>
      <w:r w:rsidRPr="00AA60BA">
        <w:rPr>
          <w:sz w:val="28"/>
          <w:szCs w:val="28"/>
        </w:rPr>
        <w:t>теплопотребляющих</w:t>
      </w:r>
      <w:proofErr w:type="spellEnd"/>
      <w:r w:rsidRPr="00AA60BA">
        <w:rPr>
          <w:sz w:val="28"/>
          <w:szCs w:val="28"/>
        </w:rPr>
        <w:t xml:space="preserve"> установок, требование настоящего пункта считается невыполненным.</w:t>
      </w:r>
    </w:p>
    <w:p w:rsidR="00471A98" w:rsidRPr="00AA60BA" w:rsidRDefault="00471A98" w:rsidP="00471A98">
      <w:pPr>
        <w:autoSpaceDE w:val="0"/>
        <w:autoSpaceDN w:val="0"/>
        <w:adjustRightInd w:val="0"/>
        <w:ind w:firstLine="540"/>
        <w:jc w:val="both"/>
        <w:rPr>
          <w:sz w:val="28"/>
          <w:szCs w:val="28"/>
        </w:rPr>
      </w:pPr>
      <w:r w:rsidRPr="00AA60BA">
        <w:rPr>
          <w:sz w:val="28"/>
          <w:szCs w:val="28"/>
        </w:rPr>
        <w:t>- копии заключенных договоров теплоснабжения и (или) договоров оказания услуг по поддержанию резервной тепловой мощности;</w:t>
      </w:r>
    </w:p>
    <w:p w:rsidR="00471A98" w:rsidRPr="00AA60BA" w:rsidRDefault="00471A98" w:rsidP="00471A98">
      <w:pPr>
        <w:autoSpaceDE w:val="0"/>
        <w:autoSpaceDN w:val="0"/>
        <w:adjustRightInd w:val="0"/>
        <w:ind w:firstLine="540"/>
        <w:jc w:val="both"/>
        <w:rPr>
          <w:sz w:val="28"/>
          <w:szCs w:val="28"/>
        </w:rPr>
      </w:pPr>
      <w:r w:rsidRPr="00AA60BA">
        <w:rPr>
          <w:sz w:val="28"/>
          <w:szCs w:val="28"/>
        </w:rPr>
        <w:lastRenderedPageBreak/>
        <w:t>-</w:t>
      </w:r>
      <w:r w:rsidR="00F827CF">
        <w:rPr>
          <w:sz w:val="28"/>
          <w:szCs w:val="28"/>
        </w:rPr>
        <w:t xml:space="preserve"> </w:t>
      </w:r>
      <w:r w:rsidRPr="00AA60BA">
        <w:rPr>
          <w:sz w:val="28"/>
          <w:szCs w:val="28"/>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r w:rsidR="00DC506C">
        <w:rPr>
          <w:sz w:val="28"/>
          <w:szCs w:val="28"/>
        </w:rPr>
        <w:t>;</w:t>
      </w:r>
    </w:p>
    <w:p w:rsidR="00471A98" w:rsidRPr="00AA60BA" w:rsidRDefault="00471A98" w:rsidP="00471A98">
      <w:pPr>
        <w:autoSpaceDE w:val="0"/>
        <w:autoSpaceDN w:val="0"/>
        <w:adjustRightInd w:val="0"/>
        <w:ind w:firstLine="540"/>
        <w:jc w:val="both"/>
        <w:rPr>
          <w:sz w:val="28"/>
          <w:szCs w:val="28"/>
        </w:rPr>
      </w:pPr>
      <w:r w:rsidRPr="00AA60BA">
        <w:rPr>
          <w:sz w:val="28"/>
          <w:szCs w:val="28"/>
        </w:rPr>
        <w:t>- акты периодической проверки узла учета, акты разграничения балансовой принадлежности;</w:t>
      </w:r>
    </w:p>
    <w:p w:rsidR="00471A98" w:rsidRPr="00AA60BA" w:rsidRDefault="00471A98" w:rsidP="00471A98">
      <w:pPr>
        <w:autoSpaceDE w:val="0"/>
        <w:autoSpaceDN w:val="0"/>
        <w:adjustRightInd w:val="0"/>
        <w:ind w:firstLine="540"/>
        <w:jc w:val="both"/>
        <w:rPr>
          <w:sz w:val="28"/>
          <w:szCs w:val="28"/>
        </w:rPr>
      </w:pPr>
      <w:r w:rsidRPr="00AA60BA">
        <w:rPr>
          <w:sz w:val="28"/>
          <w:szCs w:val="28"/>
        </w:rPr>
        <w:t>-</w:t>
      </w:r>
      <w:r w:rsidR="00F827CF">
        <w:rPr>
          <w:sz w:val="28"/>
          <w:szCs w:val="28"/>
        </w:rPr>
        <w:t xml:space="preserve"> </w:t>
      </w:r>
      <w:r w:rsidRPr="00AA60BA">
        <w:rPr>
          <w:sz w:val="28"/>
          <w:szCs w:val="28"/>
        </w:rPr>
        <w:t>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содержащие результаты поверки средств измерений;</w:t>
      </w:r>
    </w:p>
    <w:p w:rsidR="00471A98" w:rsidRPr="00AA60BA" w:rsidRDefault="00471A98" w:rsidP="00471A98">
      <w:pPr>
        <w:autoSpaceDE w:val="0"/>
        <w:autoSpaceDN w:val="0"/>
        <w:adjustRightInd w:val="0"/>
        <w:ind w:firstLine="540"/>
        <w:jc w:val="both"/>
        <w:rPr>
          <w:sz w:val="28"/>
          <w:szCs w:val="28"/>
        </w:rPr>
      </w:pPr>
      <w:r w:rsidRPr="00AA60BA">
        <w:rPr>
          <w:sz w:val="28"/>
          <w:szCs w:val="28"/>
        </w:rPr>
        <w:t>- акт выполненных работ по подготовке к отопительному периоду теплового контура здания;</w:t>
      </w:r>
    </w:p>
    <w:p w:rsidR="00471A98" w:rsidRPr="00AA60BA" w:rsidRDefault="00471A98" w:rsidP="00471A98">
      <w:pPr>
        <w:autoSpaceDE w:val="0"/>
        <w:autoSpaceDN w:val="0"/>
        <w:adjustRightInd w:val="0"/>
        <w:ind w:firstLine="540"/>
        <w:jc w:val="both"/>
        <w:rPr>
          <w:sz w:val="28"/>
          <w:szCs w:val="28"/>
        </w:rPr>
      </w:pPr>
      <w:r w:rsidRPr="00AA60BA">
        <w:rPr>
          <w:sz w:val="28"/>
          <w:szCs w:val="28"/>
        </w:rPr>
        <w:t>- акты о проведении дезинфекции систем теплопотребления с открытой схемой теплоснабжения и горячего водоснабжения, оформленные аккредитованной лабораторией;</w:t>
      </w:r>
    </w:p>
    <w:p w:rsidR="00471A98" w:rsidRPr="00AA60BA" w:rsidRDefault="00471A98" w:rsidP="00471A98">
      <w:pPr>
        <w:autoSpaceDE w:val="0"/>
        <w:autoSpaceDN w:val="0"/>
        <w:adjustRightInd w:val="0"/>
        <w:ind w:firstLine="540"/>
        <w:jc w:val="both"/>
        <w:rPr>
          <w:sz w:val="28"/>
          <w:szCs w:val="28"/>
        </w:rPr>
      </w:pPr>
      <w:r w:rsidRPr="00AA60BA">
        <w:rPr>
          <w:sz w:val="28"/>
          <w:szCs w:val="28"/>
        </w:rPr>
        <w:t>- копи</w:t>
      </w:r>
      <w:r w:rsidR="00DC506C">
        <w:rPr>
          <w:sz w:val="28"/>
          <w:szCs w:val="28"/>
        </w:rPr>
        <w:t>ю</w:t>
      </w:r>
      <w:r w:rsidRPr="00AA60BA">
        <w:rPr>
          <w:sz w:val="28"/>
          <w:szCs w:val="28"/>
        </w:rPr>
        <w:t xml:space="preserve"> акта обследования дымовых и вентиляционных каналов многоквартирных домов перед отопительным периодом, копи</w:t>
      </w:r>
      <w:r w:rsidR="00DC506C">
        <w:rPr>
          <w:sz w:val="28"/>
          <w:szCs w:val="28"/>
        </w:rPr>
        <w:t>ю</w:t>
      </w:r>
      <w:r w:rsidRPr="00AA60BA">
        <w:rPr>
          <w:sz w:val="28"/>
          <w:szCs w:val="28"/>
        </w:rPr>
        <w:t xml:space="preserve">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управляющих организаций);</w:t>
      </w:r>
    </w:p>
    <w:p w:rsidR="00471A98" w:rsidRPr="00AA60BA" w:rsidRDefault="00471A98" w:rsidP="00471A98">
      <w:pPr>
        <w:autoSpaceDE w:val="0"/>
        <w:autoSpaceDN w:val="0"/>
        <w:adjustRightInd w:val="0"/>
        <w:ind w:firstLine="540"/>
        <w:jc w:val="both"/>
        <w:rPr>
          <w:sz w:val="28"/>
          <w:szCs w:val="28"/>
        </w:rPr>
      </w:pPr>
      <w:r w:rsidRPr="00AA60BA">
        <w:rPr>
          <w:sz w:val="28"/>
          <w:szCs w:val="28"/>
        </w:rPr>
        <w:t xml:space="preserve">-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AA60BA">
        <w:rPr>
          <w:sz w:val="28"/>
          <w:szCs w:val="28"/>
        </w:rPr>
        <w:t>теплопотребляющей</w:t>
      </w:r>
      <w:proofErr w:type="spellEnd"/>
      <w:r w:rsidRPr="00AA60BA">
        <w:rPr>
          <w:sz w:val="28"/>
          <w:szCs w:val="28"/>
        </w:rPr>
        <w:t xml:space="preserve"> установки объекта к отопительному периоду, составленный по результатам анализа документов и визуального осмотра (</w:t>
      </w:r>
      <w:r w:rsidR="00DC506C">
        <w:rPr>
          <w:sz w:val="28"/>
          <w:szCs w:val="28"/>
        </w:rPr>
        <w:t>П</w:t>
      </w:r>
      <w:r w:rsidRPr="00AA60BA">
        <w:rPr>
          <w:sz w:val="28"/>
          <w:szCs w:val="28"/>
        </w:rPr>
        <w:t xml:space="preserve">риложение </w:t>
      </w:r>
      <w:r w:rsidR="00DC506C">
        <w:rPr>
          <w:sz w:val="28"/>
          <w:szCs w:val="28"/>
        </w:rPr>
        <w:t xml:space="preserve">№ </w:t>
      </w:r>
      <w:r w:rsidRPr="00AA60BA">
        <w:rPr>
          <w:sz w:val="28"/>
          <w:szCs w:val="28"/>
        </w:rPr>
        <w:t xml:space="preserve">5), с указанием выявленных замечаний, свидетельствующих о несоблюдении потребителем требований безопасной эксплуатации </w:t>
      </w:r>
      <w:proofErr w:type="spellStart"/>
      <w:r w:rsidRPr="00AA60BA">
        <w:rPr>
          <w:sz w:val="28"/>
          <w:szCs w:val="28"/>
        </w:rPr>
        <w:t>теплопотребляющих</w:t>
      </w:r>
      <w:proofErr w:type="spellEnd"/>
      <w:r w:rsidRPr="00AA60BA">
        <w:rPr>
          <w:sz w:val="28"/>
          <w:szCs w:val="28"/>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471A98" w:rsidRPr="00AA60BA" w:rsidRDefault="00471A98" w:rsidP="00471A98">
      <w:pPr>
        <w:pStyle w:val="a8"/>
        <w:widowControl w:val="0"/>
        <w:autoSpaceDE w:val="0"/>
        <w:autoSpaceDN w:val="0"/>
        <w:adjustRightInd w:val="0"/>
        <w:ind w:left="0" w:firstLine="709"/>
        <w:jc w:val="both"/>
        <w:rPr>
          <w:sz w:val="28"/>
          <w:szCs w:val="28"/>
        </w:rPr>
      </w:pPr>
    </w:p>
    <w:p w:rsidR="00471A98" w:rsidRPr="00AA60BA" w:rsidRDefault="00471A98" w:rsidP="00471A98">
      <w:pPr>
        <w:pStyle w:val="a8"/>
        <w:widowControl w:val="0"/>
        <w:autoSpaceDE w:val="0"/>
        <w:autoSpaceDN w:val="0"/>
        <w:adjustRightInd w:val="0"/>
        <w:ind w:left="0" w:firstLine="709"/>
        <w:jc w:val="both"/>
        <w:rPr>
          <w:sz w:val="28"/>
          <w:szCs w:val="28"/>
        </w:rPr>
      </w:pPr>
    </w:p>
    <w:p w:rsidR="00471A98" w:rsidRPr="00AA60BA" w:rsidRDefault="00471A98" w:rsidP="00471A98">
      <w:pPr>
        <w:pStyle w:val="a8"/>
        <w:ind w:left="0" w:firstLine="709"/>
        <w:jc w:val="both"/>
        <w:rPr>
          <w:sz w:val="28"/>
          <w:szCs w:val="28"/>
        </w:rPr>
      </w:pPr>
    </w:p>
    <w:p w:rsidR="00471A98" w:rsidRPr="00AA60BA" w:rsidRDefault="00471A98" w:rsidP="00471A98">
      <w:pPr>
        <w:pStyle w:val="a8"/>
        <w:ind w:left="0"/>
        <w:jc w:val="both"/>
        <w:rPr>
          <w:sz w:val="16"/>
          <w:szCs w:val="16"/>
        </w:rPr>
      </w:pPr>
      <w:r w:rsidRPr="00AA60BA">
        <w:rPr>
          <w:sz w:val="28"/>
          <w:szCs w:val="28"/>
        </w:rPr>
        <w:br w:type="page"/>
      </w:r>
      <w:r w:rsidRPr="00AA60BA">
        <w:rPr>
          <w:sz w:val="16"/>
          <w:szCs w:val="16"/>
        </w:rPr>
        <w:lastRenderedPageBreak/>
        <w:t xml:space="preserve"> </w:t>
      </w:r>
    </w:p>
    <w:tbl>
      <w:tblPr>
        <w:tblW w:w="0" w:type="auto"/>
        <w:jc w:val="right"/>
        <w:tblLook w:val="04A0" w:firstRow="1" w:lastRow="0" w:firstColumn="1" w:lastColumn="0" w:noHBand="0" w:noVBand="1"/>
      </w:tblPr>
      <w:tblGrid>
        <w:gridCol w:w="4786"/>
      </w:tblGrid>
      <w:tr w:rsidR="00471A98" w:rsidRPr="00AA60BA" w:rsidTr="008E367D">
        <w:trPr>
          <w:trHeight w:val="2461"/>
          <w:jc w:val="right"/>
        </w:trPr>
        <w:tc>
          <w:tcPr>
            <w:tcW w:w="4786" w:type="dxa"/>
          </w:tcPr>
          <w:p w:rsidR="00471A98" w:rsidRPr="00AA60BA" w:rsidRDefault="00471A98" w:rsidP="008E367D">
            <w:pPr>
              <w:pStyle w:val="a8"/>
              <w:widowControl w:val="0"/>
              <w:autoSpaceDE w:val="0"/>
              <w:autoSpaceDN w:val="0"/>
              <w:adjustRightInd w:val="0"/>
              <w:ind w:left="0"/>
              <w:jc w:val="both"/>
              <w:rPr>
                <w:sz w:val="28"/>
                <w:szCs w:val="28"/>
              </w:rPr>
            </w:pPr>
            <w:r w:rsidRPr="00AA60BA">
              <w:rPr>
                <w:sz w:val="28"/>
                <w:szCs w:val="28"/>
              </w:rPr>
              <w:br w:type="page"/>
            </w:r>
            <w:r w:rsidR="00463D35">
              <w:rPr>
                <w:sz w:val="28"/>
                <w:szCs w:val="28"/>
              </w:rPr>
              <w:t xml:space="preserve">                                   </w:t>
            </w:r>
            <w:r w:rsidRPr="00AA60BA">
              <w:rPr>
                <w:sz w:val="28"/>
                <w:szCs w:val="28"/>
              </w:rPr>
              <w:t>Приложение № 5</w:t>
            </w:r>
          </w:p>
          <w:p w:rsidR="00471A98" w:rsidRPr="00AA60BA" w:rsidRDefault="00471A98" w:rsidP="008E367D">
            <w:pPr>
              <w:pStyle w:val="a8"/>
              <w:widowControl w:val="0"/>
              <w:autoSpaceDE w:val="0"/>
              <w:autoSpaceDN w:val="0"/>
              <w:adjustRightInd w:val="0"/>
              <w:ind w:left="0"/>
              <w:jc w:val="both"/>
              <w:rPr>
                <w:sz w:val="28"/>
                <w:szCs w:val="28"/>
              </w:rPr>
            </w:pPr>
            <w:r w:rsidRPr="00AA60BA">
              <w:rPr>
                <w:sz w:val="28"/>
                <w:szCs w:val="28"/>
              </w:rPr>
              <w:t xml:space="preserve">к </w:t>
            </w:r>
            <w:r w:rsidR="00A322F1">
              <w:rPr>
                <w:sz w:val="28"/>
                <w:szCs w:val="28"/>
              </w:rPr>
              <w:t>П</w:t>
            </w:r>
            <w:r w:rsidRPr="00AA60BA">
              <w:rPr>
                <w:sz w:val="28"/>
                <w:szCs w:val="28"/>
              </w:rPr>
              <w:t xml:space="preserve">рограмме проведения оценки обеспечения готовности теплоснабжающих и </w:t>
            </w:r>
            <w:proofErr w:type="spellStart"/>
            <w:r w:rsidRPr="00AA60BA">
              <w:rPr>
                <w:sz w:val="28"/>
                <w:szCs w:val="28"/>
              </w:rPr>
              <w:t>теплосетевых</w:t>
            </w:r>
            <w:proofErr w:type="spellEnd"/>
            <w:r w:rsidRPr="00AA60BA">
              <w:rPr>
                <w:sz w:val="28"/>
                <w:szCs w:val="28"/>
              </w:rPr>
              <w:t xml:space="preserve"> организаций, потребителей тепловой энергии к отопительному периоду 2025</w:t>
            </w:r>
            <w:r w:rsidR="00362981">
              <w:rPr>
                <w:sz w:val="28"/>
                <w:szCs w:val="28"/>
              </w:rPr>
              <w:t>-</w:t>
            </w:r>
            <w:r w:rsidRPr="00AA60BA">
              <w:rPr>
                <w:sz w:val="28"/>
                <w:szCs w:val="28"/>
              </w:rPr>
              <w:t>2026 год</w:t>
            </w:r>
            <w:r w:rsidR="00362981">
              <w:rPr>
                <w:sz w:val="28"/>
                <w:szCs w:val="28"/>
              </w:rPr>
              <w:t>ов</w:t>
            </w:r>
            <w:r w:rsidRPr="00AA60BA">
              <w:rPr>
                <w:sz w:val="28"/>
                <w:szCs w:val="28"/>
              </w:rPr>
              <w:t xml:space="preserve"> на территории муниципального образования «</w:t>
            </w:r>
            <w:r>
              <w:rPr>
                <w:sz w:val="28"/>
                <w:szCs w:val="28"/>
              </w:rPr>
              <w:t>Сафонов</w:t>
            </w:r>
            <w:r w:rsidRPr="00AA60BA">
              <w:rPr>
                <w:sz w:val="28"/>
                <w:szCs w:val="28"/>
              </w:rPr>
              <w:t xml:space="preserve">ский муниципальный округ»   Смоленской области </w:t>
            </w:r>
          </w:p>
          <w:p w:rsidR="00471A98" w:rsidRPr="00AA60BA" w:rsidRDefault="00471A98" w:rsidP="008E367D">
            <w:pPr>
              <w:pStyle w:val="a8"/>
              <w:widowControl w:val="0"/>
              <w:autoSpaceDE w:val="0"/>
              <w:autoSpaceDN w:val="0"/>
              <w:adjustRightInd w:val="0"/>
              <w:ind w:left="0"/>
              <w:jc w:val="both"/>
            </w:pPr>
          </w:p>
        </w:tc>
      </w:tr>
    </w:tbl>
    <w:p w:rsidR="00471A98" w:rsidRPr="00D65648" w:rsidRDefault="00471A98" w:rsidP="00471A98">
      <w:pPr>
        <w:widowControl w:val="0"/>
        <w:autoSpaceDE w:val="0"/>
        <w:autoSpaceDN w:val="0"/>
        <w:jc w:val="center"/>
        <w:rPr>
          <w:b/>
          <w:szCs w:val="22"/>
        </w:rPr>
      </w:pPr>
      <w:bookmarkStart w:id="1" w:name="Par139"/>
      <w:bookmarkEnd w:id="1"/>
    </w:p>
    <w:p w:rsidR="00471A98" w:rsidRPr="00D65648" w:rsidRDefault="00471A98" w:rsidP="00471A98">
      <w:pPr>
        <w:widowControl w:val="0"/>
        <w:autoSpaceDE w:val="0"/>
        <w:autoSpaceDN w:val="0"/>
        <w:jc w:val="center"/>
        <w:rPr>
          <w:b/>
          <w:sz w:val="24"/>
          <w:szCs w:val="24"/>
        </w:rPr>
      </w:pPr>
      <w:r w:rsidRPr="00D65648">
        <w:rPr>
          <w:b/>
          <w:sz w:val="24"/>
          <w:szCs w:val="24"/>
        </w:rPr>
        <w:t>АКТ</w:t>
      </w:r>
    </w:p>
    <w:p w:rsidR="00471A98" w:rsidRPr="00D65648" w:rsidRDefault="00471A98" w:rsidP="00471A98">
      <w:pPr>
        <w:widowControl w:val="0"/>
        <w:autoSpaceDE w:val="0"/>
        <w:autoSpaceDN w:val="0"/>
        <w:jc w:val="both"/>
        <w:rPr>
          <w:b/>
          <w:sz w:val="24"/>
          <w:szCs w:val="24"/>
        </w:rPr>
      </w:pPr>
      <w:r w:rsidRPr="00D65648">
        <w:rPr>
          <w:b/>
          <w:sz w:val="24"/>
          <w:szCs w:val="24"/>
        </w:rPr>
        <w:t xml:space="preserve">                               оценки обеспечения готовности к отопительному периоду</w:t>
      </w:r>
    </w:p>
    <w:p w:rsidR="00471A98" w:rsidRPr="00AA60BA" w:rsidRDefault="00471A98" w:rsidP="00471A98">
      <w:pPr>
        <w:widowControl w:val="0"/>
        <w:autoSpaceDE w:val="0"/>
        <w:autoSpaceDN w:val="0"/>
        <w:jc w:val="both"/>
        <w:rPr>
          <w:sz w:val="24"/>
          <w:szCs w:val="24"/>
        </w:rPr>
      </w:pPr>
      <w:r w:rsidRPr="00AA60BA">
        <w:rPr>
          <w:sz w:val="24"/>
          <w:szCs w:val="24"/>
        </w:rPr>
        <w:t xml:space="preserve">                                                            __________/___________ гг.</w:t>
      </w:r>
    </w:p>
    <w:p w:rsidR="00471A98" w:rsidRPr="00AA60BA" w:rsidRDefault="00471A98" w:rsidP="00471A98">
      <w:pPr>
        <w:widowControl w:val="0"/>
        <w:autoSpaceDE w:val="0"/>
        <w:autoSpaceDN w:val="0"/>
        <w:jc w:val="both"/>
        <w:rPr>
          <w:sz w:val="24"/>
          <w:szCs w:val="24"/>
        </w:rPr>
      </w:pPr>
    </w:p>
    <w:p w:rsidR="00471A98" w:rsidRPr="00AA60BA" w:rsidRDefault="00471A98" w:rsidP="00471A98">
      <w:pPr>
        <w:widowControl w:val="0"/>
        <w:autoSpaceDE w:val="0"/>
        <w:autoSpaceDN w:val="0"/>
        <w:jc w:val="both"/>
        <w:rPr>
          <w:sz w:val="24"/>
          <w:szCs w:val="24"/>
        </w:rPr>
      </w:pPr>
      <w:r w:rsidRPr="00AA60BA">
        <w:rPr>
          <w:sz w:val="24"/>
          <w:szCs w:val="24"/>
        </w:rPr>
        <w:t>_______________________________________                             "_____" __________ 20__ г.</w:t>
      </w:r>
    </w:p>
    <w:p w:rsidR="00471A98" w:rsidRPr="00AA60BA" w:rsidRDefault="00471A98" w:rsidP="00471A98">
      <w:pPr>
        <w:widowControl w:val="0"/>
        <w:autoSpaceDE w:val="0"/>
        <w:autoSpaceDN w:val="0"/>
        <w:jc w:val="both"/>
      </w:pPr>
      <w:r w:rsidRPr="00AA60BA">
        <w:rPr>
          <w:sz w:val="24"/>
          <w:szCs w:val="24"/>
        </w:rPr>
        <w:t xml:space="preserve">        </w:t>
      </w:r>
      <w:r w:rsidRPr="00AA60BA">
        <w:t xml:space="preserve">(место составления акта)  </w:t>
      </w:r>
      <w:r w:rsidRPr="00AA60BA">
        <w:rPr>
          <w:sz w:val="24"/>
          <w:szCs w:val="24"/>
        </w:rPr>
        <w:t xml:space="preserve">                                                                  </w:t>
      </w:r>
      <w:r w:rsidRPr="00AA60BA">
        <w:t>(дата составления акта)</w:t>
      </w:r>
    </w:p>
    <w:p w:rsidR="00471A98" w:rsidRPr="00AA60BA" w:rsidRDefault="00471A98" w:rsidP="00471A98">
      <w:pPr>
        <w:widowControl w:val="0"/>
        <w:autoSpaceDE w:val="0"/>
        <w:autoSpaceDN w:val="0"/>
        <w:jc w:val="both"/>
      </w:pPr>
      <w:r w:rsidRPr="00AA60BA">
        <w:rPr>
          <w:sz w:val="24"/>
          <w:szCs w:val="24"/>
        </w:rPr>
        <w:t>Комиссия, образованная ______________________________________________________,</w:t>
      </w:r>
    </w:p>
    <w:p w:rsidR="00471A98" w:rsidRPr="00AA60BA" w:rsidRDefault="00471A98" w:rsidP="00471A98">
      <w:pPr>
        <w:widowControl w:val="0"/>
        <w:autoSpaceDE w:val="0"/>
        <w:autoSpaceDN w:val="0"/>
        <w:jc w:val="both"/>
      </w:pPr>
      <w:r w:rsidRPr="00AA60BA">
        <w:rPr>
          <w:sz w:val="24"/>
          <w:szCs w:val="24"/>
        </w:rPr>
        <w:t xml:space="preserve">             </w:t>
      </w:r>
      <w:r w:rsidRPr="00AA60BA">
        <w:t>(форма документа и его реквизиты, которым образована комиссия)</w:t>
      </w:r>
    </w:p>
    <w:p w:rsidR="00471A98" w:rsidRPr="00AA60BA" w:rsidRDefault="00471A98" w:rsidP="00471A98">
      <w:pPr>
        <w:widowControl w:val="0"/>
        <w:autoSpaceDE w:val="0"/>
        <w:autoSpaceDN w:val="0"/>
        <w:jc w:val="both"/>
      </w:pPr>
      <w:r w:rsidRPr="00AA60BA">
        <w:rPr>
          <w:sz w:val="24"/>
          <w:szCs w:val="24"/>
        </w:rPr>
        <w:t>в соответствии с программой проведения  оценки обеспечения готовности к</w:t>
      </w:r>
      <w:r w:rsidRPr="00AA60BA">
        <w:t xml:space="preserve"> </w:t>
      </w:r>
      <w:r w:rsidRPr="00AA60BA">
        <w:rPr>
          <w:sz w:val="24"/>
          <w:szCs w:val="24"/>
        </w:rPr>
        <w:t>отопительному периоду от "______" ______ 20__ г., утвержденной</w:t>
      </w:r>
    </w:p>
    <w:p w:rsidR="00471A98" w:rsidRPr="00AA60BA" w:rsidRDefault="00471A98" w:rsidP="00471A98">
      <w:pPr>
        <w:widowControl w:val="0"/>
        <w:autoSpaceDE w:val="0"/>
        <w:autoSpaceDN w:val="0"/>
        <w:jc w:val="both"/>
        <w:rPr>
          <w:sz w:val="24"/>
          <w:szCs w:val="24"/>
        </w:rPr>
      </w:pPr>
      <w:r w:rsidRPr="00AA60BA">
        <w:rPr>
          <w:sz w:val="24"/>
          <w:szCs w:val="24"/>
        </w:rPr>
        <w:t xml:space="preserve">    _____________________________________________________________________________,</w:t>
      </w:r>
    </w:p>
    <w:p w:rsidR="00471A98" w:rsidRPr="00AA60BA" w:rsidRDefault="00471A98" w:rsidP="00471A98">
      <w:pPr>
        <w:widowControl w:val="0"/>
        <w:autoSpaceDE w:val="0"/>
        <w:autoSpaceDN w:val="0"/>
        <w:jc w:val="both"/>
      </w:pPr>
      <w:r w:rsidRPr="00AA60BA">
        <w:t xml:space="preserve">    (Фамилия,   инициалы  руководителя  (его  заместителя)  уполномоченного органа, проводящего оценку обеспечения готовности к отопительному периоду)</w:t>
      </w:r>
    </w:p>
    <w:p w:rsidR="00471A98" w:rsidRPr="00AA60BA" w:rsidRDefault="00471A98" w:rsidP="00471A98">
      <w:pPr>
        <w:widowControl w:val="0"/>
        <w:autoSpaceDE w:val="0"/>
        <w:autoSpaceDN w:val="0"/>
        <w:jc w:val="both"/>
      </w:pPr>
      <w:r w:rsidRPr="00AA60BA">
        <w:rPr>
          <w:sz w:val="24"/>
          <w:szCs w:val="24"/>
        </w:rPr>
        <w:t>с  "_____" ______ 20_____ г.  по "____" ______ 20____ г. в соответствии с</w:t>
      </w:r>
      <w:r w:rsidRPr="00AA60BA">
        <w:t xml:space="preserve"> </w:t>
      </w:r>
      <w:r w:rsidRPr="00AA60BA">
        <w:rPr>
          <w:sz w:val="24"/>
          <w:szCs w:val="24"/>
        </w:rPr>
        <w:t xml:space="preserve">Федеральным </w:t>
      </w:r>
      <w:hyperlink r:id="rId12">
        <w:r w:rsidRPr="00AA60BA">
          <w:rPr>
            <w:sz w:val="24"/>
            <w:szCs w:val="24"/>
          </w:rPr>
          <w:t>законом</w:t>
        </w:r>
      </w:hyperlink>
      <w:r w:rsidRPr="00AA60BA">
        <w:rPr>
          <w:sz w:val="24"/>
          <w:szCs w:val="24"/>
        </w:rPr>
        <w:t xml:space="preserve"> от 27 июля 2010 г. </w:t>
      </w:r>
      <w:r w:rsidR="00DC506C">
        <w:rPr>
          <w:sz w:val="24"/>
          <w:szCs w:val="24"/>
        </w:rPr>
        <w:t>№</w:t>
      </w:r>
      <w:r w:rsidRPr="00AA60BA">
        <w:rPr>
          <w:sz w:val="24"/>
          <w:szCs w:val="24"/>
        </w:rPr>
        <w:t xml:space="preserve"> 190-ФЗ </w:t>
      </w:r>
      <w:r w:rsidR="00DC506C">
        <w:rPr>
          <w:sz w:val="24"/>
          <w:szCs w:val="24"/>
        </w:rPr>
        <w:t>«</w:t>
      </w:r>
      <w:r w:rsidRPr="00AA60BA">
        <w:rPr>
          <w:sz w:val="24"/>
          <w:szCs w:val="24"/>
        </w:rPr>
        <w:t>О теплоснабжении</w:t>
      </w:r>
      <w:r w:rsidR="00DC506C">
        <w:rPr>
          <w:sz w:val="24"/>
          <w:szCs w:val="24"/>
        </w:rPr>
        <w:t>»</w:t>
      </w:r>
      <w:r w:rsidRPr="00AA60BA">
        <w:t xml:space="preserve"> </w:t>
      </w:r>
      <w:r w:rsidRPr="00AA60BA">
        <w:rPr>
          <w:sz w:val="24"/>
          <w:szCs w:val="24"/>
        </w:rPr>
        <w:t>провела оценку обеспечения готовности к отопительному периоду</w:t>
      </w:r>
    </w:p>
    <w:p w:rsidR="00471A98" w:rsidRPr="00AA60BA" w:rsidRDefault="00471A98" w:rsidP="00471A98">
      <w:pPr>
        <w:widowControl w:val="0"/>
        <w:autoSpaceDE w:val="0"/>
        <w:autoSpaceDN w:val="0"/>
        <w:jc w:val="both"/>
        <w:rPr>
          <w:sz w:val="24"/>
          <w:szCs w:val="24"/>
        </w:rPr>
      </w:pPr>
      <w:r w:rsidRPr="00AA60BA">
        <w:rPr>
          <w:sz w:val="24"/>
          <w:szCs w:val="24"/>
        </w:rPr>
        <w:t>______________________________________________________________________________</w:t>
      </w:r>
    </w:p>
    <w:p w:rsidR="00471A98" w:rsidRPr="00AA60BA" w:rsidRDefault="00471A98" w:rsidP="00471A98">
      <w:pPr>
        <w:widowControl w:val="0"/>
        <w:autoSpaceDE w:val="0"/>
        <w:autoSpaceDN w:val="0"/>
        <w:jc w:val="both"/>
      </w:pPr>
      <w:r w:rsidRPr="00AA60BA">
        <w:rPr>
          <w:sz w:val="24"/>
          <w:szCs w:val="24"/>
        </w:rPr>
        <w:t xml:space="preserve">    </w:t>
      </w:r>
      <w:r w:rsidRPr="00AA60BA">
        <w:t>(наименование лица, подлежащего оценке обеспечения готовности)</w:t>
      </w:r>
    </w:p>
    <w:p w:rsidR="00471A98" w:rsidRPr="00AA60BA" w:rsidRDefault="00471A98" w:rsidP="00471A98">
      <w:pPr>
        <w:widowControl w:val="0"/>
        <w:autoSpaceDE w:val="0"/>
        <w:autoSpaceDN w:val="0"/>
        <w:jc w:val="both"/>
      </w:pPr>
      <w:r w:rsidRPr="00AA60BA">
        <w:rPr>
          <w:sz w:val="24"/>
          <w:szCs w:val="24"/>
        </w:rPr>
        <w:t>Оценка  обеспечения  готовности  к  отопительному периоду проводилась в отношении следующих объектов оценки обеспечения готовности:</w:t>
      </w:r>
    </w:p>
    <w:p w:rsidR="00471A98" w:rsidRPr="00AA60BA" w:rsidRDefault="00471A98" w:rsidP="00471A98">
      <w:pPr>
        <w:widowControl w:val="0"/>
        <w:autoSpaceDE w:val="0"/>
        <w:autoSpaceDN w:val="0"/>
        <w:jc w:val="both"/>
        <w:rPr>
          <w:sz w:val="24"/>
          <w:szCs w:val="24"/>
        </w:rPr>
      </w:pPr>
      <w:r w:rsidRPr="00AA60BA">
        <w:rPr>
          <w:sz w:val="24"/>
          <w:szCs w:val="24"/>
        </w:rPr>
        <w:t xml:space="preserve">    1. ________________________;</w:t>
      </w:r>
    </w:p>
    <w:p w:rsidR="00471A98" w:rsidRPr="00AA60BA" w:rsidRDefault="00471A98" w:rsidP="00471A98">
      <w:pPr>
        <w:widowControl w:val="0"/>
        <w:autoSpaceDE w:val="0"/>
        <w:autoSpaceDN w:val="0"/>
        <w:jc w:val="both"/>
        <w:rPr>
          <w:sz w:val="24"/>
          <w:szCs w:val="24"/>
        </w:rPr>
      </w:pPr>
      <w:r w:rsidRPr="00AA60BA">
        <w:rPr>
          <w:sz w:val="24"/>
          <w:szCs w:val="24"/>
        </w:rPr>
        <w:t xml:space="preserve">    2. ________________________;</w:t>
      </w:r>
    </w:p>
    <w:p w:rsidR="00471A98" w:rsidRPr="00AA60BA" w:rsidRDefault="00471A98" w:rsidP="00471A98">
      <w:pPr>
        <w:widowControl w:val="0"/>
        <w:autoSpaceDE w:val="0"/>
        <w:autoSpaceDN w:val="0"/>
        <w:jc w:val="both"/>
        <w:rPr>
          <w:sz w:val="24"/>
          <w:szCs w:val="24"/>
        </w:rPr>
      </w:pPr>
      <w:r w:rsidRPr="00AA60BA">
        <w:rPr>
          <w:sz w:val="24"/>
          <w:szCs w:val="24"/>
        </w:rPr>
        <w:t xml:space="preserve">    3. ________________________;</w:t>
      </w:r>
    </w:p>
    <w:p w:rsidR="00471A98" w:rsidRPr="00AA60BA" w:rsidRDefault="00471A98" w:rsidP="00471A98">
      <w:pPr>
        <w:widowControl w:val="0"/>
        <w:autoSpaceDE w:val="0"/>
        <w:autoSpaceDN w:val="0"/>
        <w:jc w:val="both"/>
        <w:rPr>
          <w:sz w:val="24"/>
          <w:szCs w:val="24"/>
        </w:rPr>
      </w:pPr>
      <w:r w:rsidRPr="00AA60BA">
        <w:rPr>
          <w:sz w:val="24"/>
          <w:szCs w:val="24"/>
        </w:rPr>
        <w:t xml:space="preserve">    </w:t>
      </w:r>
    </w:p>
    <w:p w:rsidR="00471A98" w:rsidRPr="00AA60BA" w:rsidRDefault="00471A98" w:rsidP="00471A98">
      <w:pPr>
        <w:widowControl w:val="0"/>
        <w:autoSpaceDE w:val="0"/>
        <w:autoSpaceDN w:val="0"/>
        <w:jc w:val="both"/>
        <w:rPr>
          <w:sz w:val="24"/>
          <w:szCs w:val="24"/>
        </w:rPr>
      </w:pPr>
      <w:r w:rsidRPr="00AA60BA">
        <w:rPr>
          <w:sz w:val="24"/>
          <w:szCs w:val="24"/>
        </w:rPr>
        <w:t>В ходе проведения оценки обеспечения готовности к отопительному периоду комиссия установила:</w:t>
      </w:r>
    </w:p>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 w:val="24"/>
          <w:szCs w:val="24"/>
        </w:rPr>
      </w:pPr>
      <w:r w:rsidRPr="00AA60BA">
        <w:rPr>
          <w:sz w:val="24"/>
          <w:szCs w:val="24"/>
        </w:rPr>
        <w:t>1. Уровни готовности объектов оценки обеспечения готовности:</w:t>
      </w:r>
    </w:p>
    <w:p w:rsidR="00471A98" w:rsidRPr="00AA60BA" w:rsidRDefault="00471A98" w:rsidP="00471A98">
      <w:pPr>
        <w:widowControl w:val="0"/>
        <w:autoSpaceDE w:val="0"/>
        <w:autoSpaceDN w:val="0"/>
        <w:ind w:firstLine="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471A98" w:rsidRPr="00AA60BA" w:rsidTr="008E367D">
        <w:tc>
          <w:tcPr>
            <w:tcW w:w="4649" w:type="dxa"/>
          </w:tcPr>
          <w:p w:rsidR="00471A98" w:rsidRPr="00AA60BA" w:rsidRDefault="00471A98" w:rsidP="008E367D">
            <w:pPr>
              <w:widowControl w:val="0"/>
              <w:autoSpaceDE w:val="0"/>
              <w:autoSpaceDN w:val="0"/>
              <w:jc w:val="center"/>
              <w:rPr>
                <w:sz w:val="24"/>
                <w:szCs w:val="24"/>
              </w:rPr>
            </w:pPr>
            <w:r w:rsidRPr="00AA60BA">
              <w:rPr>
                <w:sz w:val="24"/>
                <w:szCs w:val="24"/>
              </w:rPr>
              <w:t>Объект оценки обеспечения готовности</w:t>
            </w:r>
          </w:p>
        </w:tc>
        <w:tc>
          <w:tcPr>
            <w:tcW w:w="4421" w:type="dxa"/>
          </w:tcPr>
          <w:p w:rsidR="00471A98" w:rsidRPr="00AA60BA" w:rsidRDefault="00471A98" w:rsidP="008E367D">
            <w:pPr>
              <w:widowControl w:val="0"/>
              <w:autoSpaceDE w:val="0"/>
              <w:autoSpaceDN w:val="0"/>
              <w:jc w:val="center"/>
              <w:rPr>
                <w:sz w:val="24"/>
                <w:szCs w:val="24"/>
              </w:rPr>
            </w:pPr>
            <w:r w:rsidRPr="00AA60BA">
              <w:rPr>
                <w:sz w:val="24"/>
                <w:szCs w:val="24"/>
              </w:rPr>
              <w:t>Уровень готовности</w:t>
            </w:r>
          </w:p>
          <w:p w:rsidR="00471A98" w:rsidRPr="00AA60BA" w:rsidRDefault="00471A98" w:rsidP="008E367D">
            <w:pPr>
              <w:widowControl w:val="0"/>
              <w:autoSpaceDE w:val="0"/>
              <w:autoSpaceDN w:val="0"/>
              <w:jc w:val="center"/>
              <w:rPr>
                <w:sz w:val="24"/>
                <w:szCs w:val="24"/>
              </w:rPr>
            </w:pPr>
            <w:r w:rsidRPr="00AA60BA">
              <w:rPr>
                <w:sz w:val="24"/>
                <w:szCs w:val="24"/>
              </w:rPr>
              <w:t>(Готов/готов с условиями/не готов)</w:t>
            </w:r>
          </w:p>
        </w:tc>
      </w:tr>
      <w:tr w:rsidR="00471A98" w:rsidRPr="00AA60BA" w:rsidTr="008E367D">
        <w:tc>
          <w:tcPr>
            <w:tcW w:w="4649" w:type="dxa"/>
          </w:tcPr>
          <w:p w:rsidR="00471A98" w:rsidRPr="00AA60BA" w:rsidRDefault="00471A98" w:rsidP="008E367D">
            <w:pPr>
              <w:widowControl w:val="0"/>
              <w:autoSpaceDE w:val="0"/>
              <w:autoSpaceDN w:val="0"/>
              <w:rPr>
                <w:sz w:val="24"/>
                <w:szCs w:val="24"/>
              </w:rPr>
            </w:pPr>
            <w:r w:rsidRPr="00AA60BA">
              <w:rPr>
                <w:sz w:val="24"/>
                <w:szCs w:val="24"/>
              </w:rPr>
              <w:t>1.</w:t>
            </w:r>
          </w:p>
        </w:tc>
        <w:tc>
          <w:tcPr>
            <w:tcW w:w="4421" w:type="dxa"/>
          </w:tcPr>
          <w:p w:rsidR="00471A98" w:rsidRPr="00AA60BA" w:rsidRDefault="00471A98" w:rsidP="008E367D">
            <w:pPr>
              <w:widowControl w:val="0"/>
              <w:autoSpaceDE w:val="0"/>
              <w:autoSpaceDN w:val="0"/>
              <w:rPr>
                <w:sz w:val="24"/>
                <w:szCs w:val="24"/>
              </w:rPr>
            </w:pPr>
          </w:p>
        </w:tc>
      </w:tr>
      <w:tr w:rsidR="00471A98" w:rsidRPr="00AA60BA" w:rsidTr="008E367D">
        <w:tc>
          <w:tcPr>
            <w:tcW w:w="4649" w:type="dxa"/>
          </w:tcPr>
          <w:p w:rsidR="00471A98" w:rsidRPr="00AA60BA" w:rsidRDefault="00471A98" w:rsidP="008E367D">
            <w:pPr>
              <w:widowControl w:val="0"/>
              <w:autoSpaceDE w:val="0"/>
              <w:autoSpaceDN w:val="0"/>
              <w:rPr>
                <w:sz w:val="24"/>
                <w:szCs w:val="24"/>
              </w:rPr>
            </w:pPr>
            <w:r w:rsidRPr="00AA60BA">
              <w:rPr>
                <w:sz w:val="24"/>
                <w:szCs w:val="24"/>
              </w:rPr>
              <w:t>2.</w:t>
            </w:r>
          </w:p>
        </w:tc>
        <w:tc>
          <w:tcPr>
            <w:tcW w:w="4421" w:type="dxa"/>
          </w:tcPr>
          <w:p w:rsidR="00471A98" w:rsidRPr="00AA60BA" w:rsidRDefault="00471A98" w:rsidP="008E367D">
            <w:pPr>
              <w:widowControl w:val="0"/>
              <w:autoSpaceDE w:val="0"/>
              <w:autoSpaceDN w:val="0"/>
              <w:rPr>
                <w:sz w:val="24"/>
                <w:szCs w:val="24"/>
              </w:rPr>
            </w:pPr>
          </w:p>
        </w:tc>
      </w:tr>
      <w:tr w:rsidR="00471A98" w:rsidRPr="00AA60BA" w:rsidTr="008E367D">
        <w:tc>
          <w:tcPr>
            <w:tcW w:w="4649" w:type="dxa"/>
          </w:tcPr>
          <w:p w:rsidR="00471A98" w:rsidRPr="00AA60BA" w:rsidRDefault="00471A98" w:rsidP="008E367D">
            <w:pPr>
              <w:widowControl w:val="0"/>
              <w:autoSpaceDE w:val="0"/>
              <w:autoSpaceDN w:val="0"/>
              <w:rPr>
                <w:sz w:val="24"/>
                <w:szCs w:val="24"/>
              </w:rPr>
            </w:pPr>
            <w:r w:rsidRPr="00AA60BA">
              <w:rPr>
                <w:sz w:val="24"/>
                <w:szCs w:val="24"/>
              </w:rPr>
              <w:t>3.</w:t>
            </w:r>
          </w:p>
        </w:tc>
        <w:tc>
          <w:tcPr>
            <w:tcW w:w="4421" w:type="dxa"/>
          </w:tcPr>
          <w:p w:rsidR="00471A98" w:rsidRPr="00AA60BA" w:rsidRDefault="00471A98" w:rsidP="008E367D">
            <w:pPr>
              <w:widowControl w:val="0"/>
              <w:autoSpaceDE w:val="0"/>
              <w:autoSpaceDN w:val="0"/>
              <w:rPr>
                <w:sz w:val="24"/>
                <w:szCs w:val="24"/>
              </w:rPr>
            </w:pPr>
          </w:p>
        </w:tc>
      </w:tr>
      <w:tr w:rsidR="00471A98" w:rsidRPr="00AA60BA" w:rsidTr="008E367D">
        <w:tc>
          <w:tcPr>
            <w:tcW w:w="4649" w:type="dxa"/>
          </w:tcPr>
          <w:p w:rsidR="00471A98" w:rsidRPr="00AA60BA" w:rsidRDefault="00DC506C" w:rsidP="008E367D">
            <w:pPr>
              <w:widowControl w:val="0"/>
              <w:autoSpaceDE w:val="0"/>
              <w:autoSpaceDN w:val="0"/>
              <w:rPr>
                <w:sz w:val="24"/>
                <w:szCs w:val="24"/>
              </w:rPr>
            </w:pPr>
            <w:r>
              <w:rPr>
                <w:sz w:val="24"/>
                <w:szCs w:val="24"/>
              </w:rPr>
              <w:t>№№</w:t>
            </w:r>
          </w:p>
        </w:tc>
        <w:tc>
          <w:tcPr>
            <w:tcW w:w="4421" w:type="dxa"/>
          </w:tcPr>
          <w:p w:rsidR="00471A98" w:rsidRPr="00AA60BA" w:rsidRDefault="00471A98" w:rsidP="008E367D">
            <w:pPr>
              <w:widowControl w:val="0"/>
              <w:autoSpaceDE w:val="0"/>
              <w:autoSpaceDN w:val="0"/>
              <w:rPr>
                <w:sz w:val="24"/>
                <w:szCs w:val="24"/>
              </w:rPr>
            </w:pPr>
          </w:p>
        </w:tc>
      </w:tr>
    </w:tbl>
    <w:p w:rsidR="00471A98" w:rsidRDefault="00471A98" w:rsidP="00471A98">
      <w:pPr>
        <w:widowControl w:val="0"/>
        <w:autoSpaceDE w:val="0"/>
        <w:autoSpaceDN w:val="0"/>
        <w:ind w:firstLine="540"/>
        <w:jc w:val="both"/>
        <w:rPr>
          <w:sz w:val="22"/>
          <w:szCs w:val="22"/>
        </w:rPr>
      </w:pPr>
    </w:p>
    <w:p w:rsidR="00471A98" w:rsidRDefault="00471A98" w:rsidP="00471A98">
      <w:pPr>
        <w:widowControl w:val="0"/>
        <w:autoSpaceDE w:val="0"/>
        <w:autoSpaceDN w:val="0"/>
        <w:ind w:firstLine="540"/>
        <w:jc w:val="both"/>
        <w:rPr>
          <w:sz w:val="22"/>
          <w:szCs w:val="22"/>
        </w:rPr>
      </w:pPr>
    </w:p>
    <w:p w:rsidR="00471A98" w:rsidRDefault="00471A98" w:rsidP="00471A98">
      <w:pPr>
        <w:widowControl w:val="0"/>
        <w:autoSpaceDE w:val="0"/>
        <w:autoSpaceDN w:val="0"/>
        <w:ind w:firstLine="540"/>
        <w:jc w:val="both"/>
        <w:rPr>
          <w:sz w:val="22"/>
          <w:szCs w:val="22"/>
        </w:rPr>
      </w:pPr>
    </w:p>
    <w:p w:rsidR="00471A98" w:rsidRDefault="00471A98" w:rsidP="00471A98">
      <w:pPr>
        <w:widowControl w:val="0"/>
        <w:autoSpaceDE w:val="0"/>
        <w:autoSpaceDN w:val="0"/>
        <w:ind w:firstLine="540"/>
        <w:jc w:val="both"/>
        <w:rPr>
          <w:sz w:val="22"/>
          <w:szCs w:val="22"/>
        </w:rPr>
      </w:pPr>
    </w:p>
    <w:p w:rsidR="00471A98" w:rsidRDefault="00471A98" w:rsidP="00471A98">
      <w:pPr>
        <w:widowControl w:val="0"/>
        <w:autoSpaceDE w:val="0"/>
        <w:autoSpaceDN w:val="0"/>
        <w:ind w:firstLine="540"/>
        <w:jc w:val="both"/>
        <w:rPr>
          <w:sz w:val="22"/>
          <w:szCs w:val="22"/>
        </w:rPr>
      </w:pPr>
    </w:p>
    <w:p w:rsidR="00471A98" w:rsidRPr="00AA60BA" w:rsidRDefault="00471A98" w:rsidP="00471A98">
      <w:pPr>
        <w:widowControl w:val="0"/>
        <w:autoSpaceDE w:val="0"/>
        <w:autoSpaceDN w:val="0"/>
        <w:ind w:firstLine="540"/>
        <w:jc w:val="both"/>
        <w:rPr>
          <w:sz w:val="22"/>
          <w:szCs w:val="22"/>
        </w:rPr>
      </w:pPr>
    </w:p>
    <w:p w:rsidR="00471A98" w:rsidRPr="00AA60BA" w:rsidRDefault="00471A98" w:rsidP="00471A98">
      <w:pPr>
        <w:widowControl w:val="0"/>
        <w:autoSpaceDE w:val="0"/>
        <w:autoSpaceDN w:val="0"/>
        <w:jc w:val="both"/>
        <w:rPr>
          <w:sz w:val="24"/>
          <w:szCs w:val="24"/>
        </w:rPr>
      </w:pPr>
      <w:r w:rsidRPr="00AA60BA">
        <w:rPr>
          <w:sz w:val="24"/>
          <w:szCs w:val="24"/>
        </w:rPr>
        <w:t>2. Уровень готовности лица, подлежащего оценке обеспечения готовности:</w:t>
      </w:r>
    </w:p>
    <w:p w:rsidR="00471A98" w:rsidRPr="00AA60BA" w:rsidRDefault="00471A98" w:rsidP="00471A98">
      <w:pPr>
        <w:widowControl w:val="0"/>
        <w:autoSpaceDE w:val="0"/>
        <w:autoSpaceDN w:val="0"/>
        <w:ind w:firstLine="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471A98" w:rsidRPr="00AA60BA" w:rsidTr="008E367D">
        <w:tc>
          <w:tcPr>
            <w:tcW w:w="4649" w:type="dxa"/>
          </w:tcPr>
          <w:p w:rsidR="00471A98" w:rsidRPr="00AA60BA" w:rsidRDefault="00471A98" w:rsidP="008E367D">
            <w:pPr>
              <w:widowControl w:val="0"/>
              <w:autoSpaceDE w:val="0"/>
              <w:autoSpaceDN w:val="0"/>
              <w:jc w:val="center"/>
              <w:rPr>
                <w:sz w:val="24"/>
                <w:szCs w:val="24"/>
              </w:rPr>
            </w:pPr>
            <w:r w:rsidRPr="00AA60BA">
              <w:rPr>
                <w:sz w:val="24"/>
                <w:szCs w:val="24"/>
              </w:rPr>
              <w:t>Лицо, подлежащее оценке обеспечения готовности</w:t>
            </w:r>
          </w:p>
        </w:tc>
        <w:tc>
          <w:tcPr>
            <w:tcW w:w="4421" w:type="dxa"/>
          </w:tcPr>
          <w:p w:rsidR="00471A98" w:rsidRPr="00AA60BA" w:rsidRDefault="00471A98" w:rsidP="008E367D">
            <w:pPr>
              <w:widowControl w:val="0"/>
              <w:autoSpaceDE w:val="0"/>
              <w:autoSpaceDN w:val="0"/>
              <w:jc w:val="center"/>
              <w:rPr>
                <w:sz w:val="24"/>
                <w:szCs w:val="24"/>
              </w:rPr>
            </w:pPr>
            <w:r w:rsidRPr="00AA60BA">
              <w:rPr>
                <w:sz w:val="24"/>
                <w:szCs w:val="24"/>
              </w:rPr>
              <w:t>Уровень готовности</w:t>
            </w:r>
          </w:p>
          <w:p w:rsidR="00471A98" w:rsidRPr="00AA60BA" w:rsidRDefault="00471A98" w:rsidP="008E367D">
            <w:pPr>
              <w:widowControl w:val="0"/>
              <w:autoSpaceDE w:val="0"/>
              <w:autoSpaceDN w:val="0"/>
              <w:jc w:val="center"/>
              <w:rPr>
                <w:sz w:val="24"/>
                <w:szCs w:val="24"/>
              </w:rPr>
            </w:pPr>
            <w:r w:rsidRPr="00AA60BA">
              <w:rPr>
                <w:sz w:val="24"/>
                <w:szCs w:val="24"/>
              </w:rPr>
              <w:t>(Готов/готов с условиями/не готов)</w:t>
            </w:r>
          </w:p>
        </w:tc>
      </w:tr>
      <w:tr w:rsidR="00471A98" w:rsidRPr="00AA60BA" w:rsidTr="008E367D">
        <w:tc>
          <w:tcPr>
            <w:tcW w:w="4649" w:type="dxa"/>
          </w:tcPr>
          <w:p w:rsidR="00471A98" w:rsidRPr="00AA60BA" w:rsidRDefault="00471A98" w:rsidP="008E367D">
            <w:pPr>
              <w:widowControl w:val="0"/>
              <w:autoSpaceDE w:val="0"/>
              <w:autoSpaceDN w:val="0"/>
              <w:rPr>
                <w:sz w:val="24"/>
                <w:szCs w:val="24"/>
              </w:rPr>
            </w:pPr>
          </w:p>
        </w:tc>
        <w:tc>
          <w:tcPr>
            <w:tcW w:w="4421" w:type="dxa"/>
          </w:tcPr>
          <w:p w:rsidR="00471A98" w:rsidRPr="00AA60BA" w:rsidRDefault="00471A98" w:rsidP="008E367D">
            <w:pPr>
              <w:widowControl w:val="0"/>
              <w:autoSpaceDE w:val="0"/>
              <w:autoSpaceDN w:val="0"/>
              <w:rPr>
                <w:sz w:val="24"/>
                <w:szCs w:val="24"/>
              </w:rPr>
            </w:pPr>
          </w:p>
        </w:tc>
      </w:tr>
    </w:tbl>
    <w:p w:rsidR="00471A98" w:rsidRPr="00AA60BA" w:rsidRDefault="00471A98" w:rsidP="00471A98">
      <w:pPr>
        <w:widowControl w:val="0"/>
        <w:autoSpaceDE w:val="0"/>
        <w:autoSpaceDN w:val="0"/>
        <w:jc w:val="both"/>
        <w:rPr>
          <w:sz w:val="22"/>
          <w:szCs w:val="22"/>
        </w:rPr>
      </w:pPr>
    </w:p>
    <w:p w:rsidR="00471A98" w:rsidRPr="00AA60BA" w:rsidRDefault="00471A98" w:rsidP="00471A98">
      <w:pPr>
        <w:widowControl w:val="0"/>
        <w:autoSpaceDE w:val="0"/>
        <w:autoSpaceDN w:val="0"/>
        <w:jc w:val="both"/>
        <w:rPr>
          <w:sz w:val="24"/>
          <w:szCs w:val="24"/>
        </w:rPr>
      </w:pPr>
      <w:r w:rsidRPr="00AA60BA">
        <w:rPr>
          <w:sz w:val="24"/>
          <w:szCs w:val="24"/>
        </w:rPr>
        <w:t xml:space="preserve">Приложение: 1. Оценочный лист для расчета индекса готовности к отопительному </w:t>
      </w:r>
    </w:p>
    <w:p w:rsidR="00471A98" w:rsidRPr="00AA60BA" w:rsidRDefault="00471A98" w:rsidP="00471A98">
      <w:pPr>
        <w:widowControl w:val="0"/>
        <w:autoSpaceDE w:val="0"/>
        <w:autoSpaceDN w:val="0"/>
        <w:jc w:val="both"/>
        <w:rPr>
          <w:sz w:val="24"/>
          <w:szCs w:val="24"/>
        </w:rPr>
      </w:pPr>
      <w:r w:rsidRPr="00AA60BA">
        <w:rPr>
          <w:sz w:val="24"/>
          <w:szCs w:val="24"/>
        </w:rPr>
        <w:t>периоду  __________________________ на __ л. в 1 экз.</w:t>
      </w:r>
    </w:p>
    <w:p w:rsidR="00471A98" w:rsidRPr="00AA60BA" w:rsidRDefault="00471A98" w:rsidP="00471A98">
      <w:pPr>
        <w:widowControl w:val="0"/>
        <w:autoSpaceDE w:val="0"/>
        <w:autoSpaceDN w:val="0"/>
        <w:jc w:val="both"/>
      </w:pPr>
      <w:r w:rsidRPr="00AA60BA">
        <w:rPr>
          <w:sz w:val="24"/>
          <w:szCs w:val="24"/>
        </w:rPr>
        <w:t xml:space="preserve">                 </w:t>
      </w:r>
      <w:r w:rsidRPr="00AA60BA">
        <w:t>(объект оценки обеспечения готовности)</w:t>
      </w:r>
    </w:p>
    <w:p w:rsidR="00471A98" w:rsidRPr="00AA60BA" w:rsidRDefault="00471A98" w:rsidP="00471A98">
      <w:pPr>
        <w:widowControl w:val="0"/>
        <w:autoSpaceDE w:val="0"/>
        <w:autoSpaceDN w:val="0"/>
        <w:jc w:val="both"/>
        <w:rPr>
          <w:sz w:val="24"/>
          <w:szCs w:val="24"/>
        </w:rPr>
      </w:pPr>
      <w:r w:rsidRPr="00AA60BA">
        <w:rPr>
          <w:sz w:val="24"/>
          <w:szCs w:val="24"/>
        </w:rPr>
        <w:t>2. Оценочный лист для расчета индекса готовности к</w:t>
      </w:r>
      <w:r w:rsidRPr="00AA60BA">
        <w:t xml:space="preserve"> </w:t>
      </w:r>
      <w:r w:rsidRPr="00AA60BA">
        <w:rPr>
          <w:sz w:val="24"/>
          <w:szCs w:val="24"/>
        </w:rPr>
        <w:t xml:space="preserve">отопительному </w:t>
      </w:r>
    </w:p>
    <w:p w:rsidR="00471A98" w:rsidRPr="00AA60BA" w:rsidRDefault="00471A98" w:rsidP="00471A98">
      <w:pPr>
        <w:widowControl w:val="0"/>
        <w:autoSpaceDE w:val="0"/>
        <w:autoSpaceDN w:val="0"/>
        <w:jc w:val="both"/>
      </w:pPr>
      <w:r w:rsidRPr="00AA60BA">
        <w:rPr>
          <w:sz w:val="24"/>
          <w:szCs w:val="24"/>
        </w:rPr>
        <w:t>периоду _______________________________ на __ л. в 1 экз.</w:t>
      </w:r>
    </w:p>
    <w:p w:rsidR="00471A98" w:rsidRPr="00AA60BA" w:rsidRDefault="00471A98" w:rsidP="00471A98">
      <w:pPr>
        <w:widowControl w:val="0"/>
        <w:autoSpaceDE w:val="0"/>
        <w:autoSpaceDN w:val="0"/>
        <w:jc w:val="both"/>
      </w:pPr>
      <w:r w:rsidRPr="00AA60BA">
        <w:rPr>
          <w:sz w:val="24"/>
          <w:szCs w:val="24"/>
        </w:rPr>
        <w:t xml:space="preserve">           </w:t>
      </w:r>
      <w:r w:rsidRPr="00AA60BA">
        <w:t>(объект оценки обеспечения готовности)</w:t>
      </w:r>
    </w:p>
    <w:p w:rsidR="00471A98" w:rsidRPr="00AA60BA" w:rsidRDefault="00471A98" w:rsidP="00471A98">
      <w:pPr>
        <w:widowControl w:val="0"/>
        <w:autoSpaceDE w:val="0"/>
        <w:autoSpaceDN w:val="0"/>
        <w:jc w:val="both"/>
        <w:rPr>
          <w:sz w:val="24"/>
          <w:szCs w:val="24"/>
        </w:rPr>
      </w:pPr>
      <w:r w:rsidRPr="00AA60BA">
        <w:rPr>
          <w:sz w:val="24"/>
          <w:szCs w:val="24"/>
        </w:rPr>
        <w:t>3. Оценочный лист для расчета индекса готовности к</w:t>
      </w:r>
      <w:r w:rsidRPr="00AA60BA">
        <w:t xml:space="preserve"> </w:t>
      </w:r>
      <w:r w:rsidRPr="00AA60BA">
        <w:rPr>
          <w:sz w:val="24"/>
          <w:szCs w:val="24"/>
        </w:rPr>
        <w:t xml:space="preserve">отопительному </w:t>
      </w:r>
    </w:p>
    <w:p w:rsidR="00471A98" w:rsidRPr="00AA60BA" w:rsidRDefault="00471A98" w:rsidP="00471A98">
      <w:pPr>
        <w:widowControl w:val="0"/>
        <w:autoSpaceDE w:val="0"/>
        <w:autoSpaceDN w:val="0"/>
        <w:jc w:val="both"/>
      </w:pPr>
      <w:r w:rsidRPr="00AA60BA">
        <w:rPr>
          <w:sz w:val="24"/>
          <w:szCs w:val="24"/>
        </w:rPr>
        <w:t>периоду _________________________________ на __ л. в 1 экз.</w:t>
      </w:r>
    </w:p>
    <w:p w:rsidR="00471A98" w:rsidRPr="00AA60BA" w:rsidRDefault="00471A98" w:rsidP="00471A98">
      <w:pPr>
        <w:widowControl w:val="0"/>
        <w:autoSpaceDE w:val="0"/>
        <w:autoSpaceDN w:val="0"/>
        <w:jc w:val="both"/>
      </w:pPr>
      <w:r w:rsidRPr="00AA60BA">
        <w:rPr>
          <w:sz w:val="24"/>
          <w:szCs w:val="24"/>
        </w:rPr>
        <w:t xml:space="preserve">            </w:t>
      </w:r>
      <w:r w:rsidRPr="00AA60BA">
        <w:t>(объект оценки обеспечения готовности)</w:t>
      </w:r>
    </w:p>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 w:val="24"/>
          <w:szCs w:val="24"/>
        </w:rPr>
      </w:pPr>
      <w:r w:rsidRPr="00AA60BA">
        <w:rPr>
          <w:sz w:val="24"/>
          <w:szCs w:val="24"/>
        </w:rPr>
        <w:t>Председатель комиссии: ____________________________________________________</w:t>
      </w:r>
    </w:p>
    <w:p w:rsidR="00471A98" w:rsidRPr="00AA60BA" w:rsidRDefault="00471A98" w:rsidP="00471A98">
      <w:pPr>
        <w:widowControl w:val="0"/>
        <w:autoSpaceDE w:val="0"/>
        <w:autoSpaceDN w:val="0"/>
        <w:jc w:val="both"/>
      </w:pPr>
      <w:r w:rsidRPr="00AA60BA">
        <w:rPr>
          <w:sz w:val="24"/>
          <w:szCs w:val="24"/>
        </w:rPr>
        <w:t xml:space="preserve">                                                                 </w:t>
      </w:r>
      <w:r w:rsidRPr="00AA60BA">
        <w:t>(подпись, расшифровка подписи)</w:t>
      </w:r>
    </w:p>
    <w:p w:rsidR="00471A98" w:rsidRPr="00AA60BA" w:rsidRDefault="00471A98" w:rsidP="00471A98">
      <w:pPr>
        <w:widowControl w:val="0"/>
        <w:autoSpaceDE w:val="0"/>
        <w:autoSpaceDN w:val="0"/>
        <w:jc w:val="both"/>
        <w:rPr>
          <w:sz w:val="24"/>
          <w:szCs w:val="24"/>
        </w:rPr>
      </w:pPr>
      <w:r w:rsidRPr="00AA60BA">
        <w:rPr>
          <w:sz w:val="24"/>
          <w:szCs w:val="24"/>
        </w:rPr>
        <w:t>Заместитель председателя</w:t>
      </w:r>
    </w:p>
    <w:p w:rsidR="00471A98" w:rsidRPr="00AA60BA" w:rsidRDefault="00471A98" w:rsidP="00471A98">
      <w:pPr>
        <w:widowControl w:val="0"/>
        <w:autoSpaceDE w:val="0"/>
        <w:autoSpaceDN w:val="0"/>
        <w:jc w:val="both"/>
        <w:rPr>
          <w:sz w:val="24"/>
          <w:szCs w:val="24"/>
        </w:rPr>
      </w:pPr>
      <w:r w:rsidRPr="00AA60BA">
        <w:rPr>
          <w:sz w:val="24"/>
          <w:szCs w:val="24"/>
        </w:rPr>
        <w:t>комиссии: _________________________________________________________________</w:t>
      </w:r>
    </w:p>
    <w:p w:rsidR="00471A98" w:rsidRPr="00AA60BA" w:rsidRDefault="00471A98" w:rsidP="00471A98">
      <w:pPr>
        <w:widowControl w:val="0"/>
        <w:autoSpaceDE w:val="0"/>
        <w:autoSpaceDN w:val="0"/>
        <w:jc w:val="both"/>
      </w:pPr>
      <w:r w:rsidRPr="00AA60BA">
        <w:t xml:space="preserve">                                                                                (подпись, расшифровка подписи)</w:t>
      </w:r>
    </w:p>
    <w:p w:rsidR="00471A98" w:rsidRPr="00AA60BA" w:rsidRDefault="00471A98" w:rsidP="00471A98">
      <w:pPr>
        <w:widowControl w:val="0"/>
        <w:autoSpaceDE w:val="0"/>
        <w:autoSpaceDN w:val="0"/>
        <w:jc w:val="both"/>
        <w:rPr>
          <w:sz w:val="24"/>
          <w:szCs w:val="24"/>
        </w:rPr>
      </w:pPr>
      <w:r w:rsidRPr="00AA60BA">
        <w:rPr>
          <w:sz w:val="24"/>
          <w:szCs w:val="24"/>
        </w:rPr>
        <w:t>Члены комиссии: ___________________________________________________________</w:t>
      </w:r>
    </w:p>
    <w:p w:rsidR="00471A98" w:rsidRPr="00AA60BA" w:rsidRDefault="00471A98" w:rsidP="00471A98">
      <w:pPr>
        <w:widowControl w:val="0"/>
        <w:autoSpaceDE w:val="0"/>
        <w:autoSpaceDN w:val="0"/>
        <w:jc w:val="both"/>
      </w:pPr>
      <w:r w:rsidRPr="00AA60BA">
        <w:t xml:space="preserve">                                                                                    (подпись, расшифровка подписи)</w:t>
      </w:r>
    </w:p>
    <w:p w:rsidR="00471A98" w:rsidRPr="00AA60BA" w:rsidRDefault="00471A98" w:rsidP="00471A98">
      <w:pPr>
        <w:widowControl w:val="0"/>
        <w:autoSpaceDE w:val="0"/>
        <w:autoSpaceDN w:val="0"/>
        <w:jc w:val="both"/>
        <w:rPr>
          <w:sz w:val="24"/>
          <w:szCs w:val="24"/>
        </w:rPr>
      </w:pPr>
    </w:p>
    <w:p w:rsidR="00471A98" w:rsidRPr="00AA60BA" w:rsidRDefault="00471A98" w:rsidP="00471A98">
      <w:pPr>
        <w:widowControl w:val="0"/>
        <w:autoSpaceDE w:val="0"/>
        <w:autoSpaceDN w:val="0"/>
        <w:jc w:val="both"/>
        <w:rPr>
          <w:sz w:val="24"/>
          <w:szCs w:val="24"/>
        </w:rPr>
      </w:pPr>
      <w:r w:rsidRPr="00AA60BA">
        <w:rPr>
          <w:sz w:val="24"/>
          <w:szCs w:val="24"/>
        </w:rPr>
        <w:t xml:space="preserve">    С  актами оценки обеспечения готовности ознакомлен, один экземпляр акта</w:t>
      </w:r>
    </w:p>
    <w:p w:rsidR="00471A98" w:rsidRPr="00AA60BA" w:rsidRDefault="00471A98" w:rsidP="00471A98">
      <w:pPr>
        <w:widowControl w:val="0"/>
        <w:autoSpaceDE w:val="0"/>
        <w:autoSpaceDN w:val="0"/>
        <w:jc w:val="both"/>
        <w:rPr>
          <w:sz w:val="24"/>
          <w:szCs w:val="24"/>
        </w:rPr>
      </w:pPr>
      <w:r w:rsidRPr="00AA60BA">
        <w:rPr>
          <w:sz w:val="24"/>
          <w:szCs w:val="24"/>
        </w:rPr>
        <w:t>получил:</w:t>
      </w:r>
    </w:p>
    <w:p w:rsidR="00471A98" w:rsidRPr="00AA60BA" w:rsidRDefault="00471A98" w:rsidP="00471A98">
      <w:pPr>
        <w:widowControl w:val="0"/>
        <w:autoSpaceDE w:val="0"/>
        <w:autoSpaceDN w:val="0"/>
        <w:jc w:val="both"/>
        <w:rPr>
          <w:sz w:val="24"/>
          <w:szCs w:val="24"/>
        </w:rPr>
      </w:pPr>
      <w:r w:rsidRPr="00AA60BA">
        <w:rPr>
          <w:sz w:val="24"/>
          <w:szCs w:val="24"/>
        </w:rPr>
        <w:t xml:space="preserve">    "__" ___________ 20__ г.                     ______________________________________________</w:t>
      </w:r>
    </w:p>
    <w:p w:rsidR="00471A98" w:rsidRPr="00AA60BA" w:rsidRDefault="00471A98" w:rsidP="00471A98">
      <w:pPr>
        <w:widowControl w:val="0"/>
        <w:autoSpaceDE w:val="0"/>
        <w:autoSpaceDN w:val="0"/>
        <w:jc w:val="right"/>
      </w:pPr>
      <w:r w:rsidRPr="00AA60BA">
        <w:rPr>
          <w:sz w:val="24"/>
          <w:szCs w:val="24"/>
        </w:rPr>
        <w:t xml:space="preserve">                                              </w:t>
      </w:r>
      <w:r w:rsidRPr="00AA60BA">
        <w:t>(подпись, расшифровка подписи</w:t>
      </w:r>
    </w:p>
    <w:p w:rsidR="00471A98" w:rsidRPr="00AA60BA" w:rsidRDefault="00471A98" w:rsidP="00471A98">
      <w:pPr>
        <w:widowControl w:val="0"/>
        <w:autoSpaceDE w:val="0"/>
        <w:autoSpaceDN w:val="0"/>
        <w:jc w:val="right"/>
      </w:pPr>
      <w:r w:rsidRPr="00AA60BA">
        <w:t xml:space="preserve">                                          руководителя (его уполномоченного</w:t>
      </w:r>
    </w:p>
    <w:p w:rsidR="00471A98" w:rsidRPr="00AA60BA" w:rsidRDefault="00471A98" w:rsidP="00471A98">
      <w:pPr>
        <w:widowControl w:val="0"/>
        <w:autoSpaceDE w:val="0"/>
        <w:autoSpaceDN w:val="0"/>
        <w:jc w:val="right"/>
      </w:pPr>
      <w:r w:rsidRPr="00AA60BA">
        <w:t xml:space="preserve">                                        представителя) в отношении которого</w:t>
      </w:r>
    </w:p>
    <w:p w:rsidR="00471A98" w:rsidRPr="00AA60BA" w:rsidRDefault="00471A98" w:rsidP="00471A98">
      <w:pPr>
        <w:widowControl w:val="0"/>
        <w:autoSpaceDE w:val="0"/>
        <w:autoSpaceDN w:val="0"/>
        <w:jc w:val="right"/>
      </w:pPr>
      <w:r w:rsidRPr="00AA60BA">
        <w:t xml:space="preserve">                                проводилась оценка обеспечения готовности к</w:t>
      </w:r>
    </w:p>
    <w:p w:rsidR="00471A98" w:rsidRPr="00AA60BA" w:rsidRDefault="00471A98" w:rsidP="00471A98">
      <w:pPr>
        <w:widowControl w:val="0"/>
        <w:autoSpaceDE w:val="0"/>
        <w:autoSpaceDN w:val="0"/>
        <w:jc w:val="right"/>
      </w:pPr>
      <w:r w:rsidRPr="00AA60BA">
        <w:t xml:space="preserve">                                                     отопительному периоду)</w:t>
      </w:r>
    </w:p>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Cs w:val="22"/>
        </w:rPr>
      </w:pPr>
    </w:p>
    <w:p w:rsidR="00471A98" w:rsidRPr="00AA60BA" w:rsidRDefault="00471A98" w:rsidP="00471A98">
      <w:pPr>
        <w:pStyle w:val="a8"/>
        <w:widowControl w:val="0"/>
        <w:autoSpaceDE w:val="0"/>
        <w:autoSpaceDN w:val="0"/>
        <w:adjustRightInd w:val="0"/>
        <w:ind w:left="0" w:firstLine="1276"/>
        <w:jc w:val="center"/>
        <w:rPr>
          <w:sz w:val="28"/>
          <w:szCs w:val="28"/>
        </w:rPr>
      </w:pPr>
      <w:r w:rsidRPr="00AA60BA">
        <w:br w:type="page"/>
      </w:r>
      <w:r w:rsidRPr="00AA60BA">
        <w:lastRenderedPageBreak/>
        <w:t xml:space="preserve">  </w:t>
      </w:r>
      <w:r w:rsidR="00F827CF">
        <w:t xml:space="preserve">            </w:t>
      </w:r>
      <w:r w:rsidR="001B3780">
        <w:t xml:space="preserve">                                                                                                                       </w:t>
      </w:r>
      <w:r w:rsidRPr="00AA60BA">
        <w:rPr>
          <w:sz w:val="28"/>
          <w:szCs w:val="28"/>
        </w:rPr>
        <w:t>Приложение № 6</w:t>
      </w:r>
    </w:p>
    <w:p w:rsidR="00471A98" w:rsidRPr="00AA60BA" w:rsidRDefault="00471A98" w:rsidP="00471A98">
      <w:pPr>
        <w:widowControl w:val="0"/>
        <w:autoSpaceDE w:val="0"/>
        <w:autoSpaceDN w:val="0"/>
        <w:ind w:left="4962" w:hanging="4962"/>
        <w:jc w:val="both"/>
        <w:rPr>
          <w:szCs w:val="22"/>
        </w:rPr>
      </w:pPr>
      <w:r w:rsidRPr="00AA60BA">
        <w:rPr>
          <w:sz w:val="28"/>
          <w:szCs w:val="28"/>
        </w:rPr>
        <w:t xml:space="preserve">                                       </w:t>
      </w:r>
      <w:r w:rsidR="00F827CF">
        <w:rPr>
          <w:sz w:val="28"/>
          <w:szCs w:val="28"/>
        </w:rPr>
        <w:t xml:space="preserve">                              </w:t>
      </w:r>
      <w:r w:rsidRPr="00AA60BA">
        <w:rPr>
          <w:sz w:val="28"/>
          <w:szCs w:val="28"/>
        </w:rPr>
        <w:t xml:space="preserve">к </w:t>
      </w:r>
      <w:r w:rsidR="00F827CF">
        <w:rPr>
          <w:sz w:val="28"/>
          <w:szCs w:val="28"/>
        </w:rPr>
        <w:t>П</w:t>
      </w:r>
      <w:r w:rsidRPr="00AA60BA">
        <w:rPr>
          <w:sz w:val="28"/>
          <w:szCs w:val="28"/>
        </w:rPr>
        <w:t xml:space="preserve">рограмме проведения                             оценки обеспечения готовности теплоснабжающих и </w:t>
      </w:r>
      <w:proofErr w:type="spellStart"/>
      <w:r w:rsidRPr="00AA60BA">
        <w:rPr>
          <w:sz w:val="28"/>
          <w:szCs w:val="28"/>
        </w:rPr>
        <w:t>теплосетевых</w:t>
      </w:r>
      <w:proofErr w:type="spellEnd"/>
      <w:r w:rsidRPr="00AA60BA">
        <w:rPr>
          <w:sz w:val="28"/>
          <w:szCs w:val="28"/>
        </w:rPr>
        <w:t xml:space="preserve"> организаций, потребителей тепловой энергии к отопительному периоду 2025</w:t>
      </w:r>
      <w:r w:rsidR="00F827CF">
        <w:rPr>
          <w:sz w:val="28"/>
          <w:szCs w:val="28"/>
        </w:rPr>
        <w:t>-</w:t>
      </w:r>
      <w:r w:rsidRPr="00AA60BA">
        <w:rPr>
          <w:sz w:val="28"/>
          <w:szCs w:val="28"/>
        </w:rPr>
        <w:t>2026 год</w:t>
      </w:r>
      <w:r w:rsidR="00362981">
        <w:rPr>
          <w:sz w:val="28"/>
          <w:szCs w:val="28"/>
        </w:rPr>
        <w:t>ов</w:t>
      </w:r>
      <w:r w:rsidRPr="00AA60BA">
        <w:rPr>
          <w:sz w:val="28"/>
          <w:szCs w:val="28"/>
        </w:rPr>
        <w:t xml:space="preserve"> на территории муниципального образования «</w:t>
      </w:r>
      <w:r>
        <w:rPr>
          <w:sz w:val="28"/>
          <w:szCs w:val="28"/>
        </w:rPr>
        <w:t>Сафонов</w:t>
      </w:r>
      <w:r w:rsidRPr="00AA60BA">
        <w:rPr>
          <w:sz w:val="28"/>
          <w:szCs w:val="28"/>
        </w:rPr>
        <w:t>ский муниципальный округ»   Смоленской области</w:t>
      </w:r>
    </w:p>
    <w:p w:rsidR="00471A98" w:rsidRPr="00AA60BA" w:rsidRDefault="00471A98" w:rsidP="00471A98">
      <w:pPr>
        <w:rPr>
          <w:szCs w:val="22"/>
        </w:rPr>
      </w:pPr>
    </w:p>
    <w:p w:rsidR="00471A98" w:rsidRPr="00AA60BA" w:rsidRDefault="00471A98" w:rsidP="00471A98">
      <w:pPr>
        <w:rPr>
          <w:szCs w:val="22"/>
        </w:rPr>
      </w:pPr>
    </w:p>
    <w:p w:rsidR="00471A98" w:rsidRPr="00AA60BA" w:rsidRDefault="00471A98" w:rsidP="00471A98">
      <w:pPr>
        <w:rPr>
          <w:szCs w:val="22"/>
        </w:rPr>
      </w:pPr>
    </w:p>
    <w:p w:rsidR="00471A98" w:rsidRPr="00AA60BA" w:rsidRDefault="00471A98" w:rsidP="00471A98">
      <w:pPr>
        <w:pStyle w:val="ConsPlusNormal"/>
        <w:jc w:val="center"/>
        <w:rPr>
          <w:rFonts w:ascii="Times New Roman" w:hAnsi="Times New Roman" w:cs="Times New Roman"/>
        </w:rPr>
      </w:pPr>
    </w:p>
    <w:p w:rsidR="00471A98" w:rsidRPr="00AA60BA" w:rsidRDefault="00471A98" w:rsidP="00F827CF">
      <w:pPr>
        <w:pStyle w:val="ConsPlusNormal"/>
        <w:rPr>
          <w:rFonts w:ascii="Times New Roman" w:hAnsi="Times New Roman" w:cs="Times New Roman"/>
        </w:rPr>
      </w:pPr>
    </w:p>
    <w:p w:rsidR="00471A98" w:rsidRPr="00AA60BA" w:rsidRDefault="00471A98" w:rsidP="00471A98">
      <w:pPr>
        <w:pStyle w:val="ConsPlusNormal"/>
        <w:jc w:val="center"/>
        <w:rPr>
          <w:rFonts w:ascii="Times New Roman" w:hAnsi="Times New Roman" w:cs="Times New Roman"/>
        </w:rPr>
      </w:pPr>
    </w:p>
    <w:p w:rsidR="00471A98" w:rsidRPr="00AA60BA" w:rsidRDefault="00471A98" w:rsidP="00471A98">
      <w:pPr>
        <w:pStyle w:val="ConsPlusNormal"/>
        <w:jc w:val="center"/>
        <w:rPr>
          <w:rFonts w:ascii="Times New Roman" w:hAnsi="Times New Roman" w:cs="Times New Roman"/>
        </w:rPr>
      </w:pPr>
    </w:p>
    <w:p w:rsidR="00471A98" w:rsidRPr="00AA60BA" w:rsidRDefault="00471A98" w:rsidP="00471A98">
      <w:pPr>
        <w:pStyle w:val="ConsPlusNormal"/>
        <w:jc w:val="center"/>
        <w:rPr>
          <w:rFonts w:ascii="Times New Roman" w:hAnsi="Times New Roman" w:cs="Times New Roman"/>
        </w:rPr>
      </w:pPr>
    </w:p>
    <w:p w:rsidR="00471A98" w:rsidRPr="00AA60BA" w:rsidRDefault="00471A98" w:rsidP="00471A98">
      <w:pPr>
        <w:pStyle w:val="ConsPlusNormal"/>
        <w:jc w:val="center"/>
        <w:rPr>
          <w:rFonts w:ascii="Times New Roman" w:hAnsi="Times New Roman" w:cs="Times New Roman"/>
        </w:rPr>
      </w:pPr>
    </w:p>
    <w:p w:rsidR="00471A98" w:rsidRPr="00AA60BA" w:rsidRDefault="00471A98" w:rsidP="00471A98">
      <w:pPr>
        <w:pStyle w:val="ConsPlusNormal"/>
        <w:jc w:val="center"/>
        <w:rPr>
          <w:rFonts w:ascii="Times New Roman" w:hAnsi="Times New Roman" w:cs="Times New Roman"/>
        </w:rPr>
      </w:pPr>
    </w:p>
    <w:p w:rsidR="00471A98" w:rsidRPr="00AA60BA" w:rsidRDefault="00471A98" w:rsidP="00471A98">
      <w:pPr>
        <w:pStyle w:val="ConsPlusNormal"/>
        <w:jc w:val="center"/>
        <w:rPr>
          <w:rFonts w:ascii="Times New Roman" w:hAnsi="Times New Roman" w:cs="Times New Roman"/>
        </w:rPr>
      </w:pPr>
    </w:p>
    <w:p w:rsidR="00471A98" w:rsidRPr="00D65648" w:rsidRDefault="00471A98" w:rsidP="00471A98">
      <w:pPr>
        <w:pStyle w:val="ConsPlusNormal"/>
        <w:jc w:val="center"/>
        <w:rPr>
          <w:rFonts w:ascii="Times New Roman" w:hAnsi="Times New Roman" w:cs="Times New Roman"/>
          <w:b/>
          <w:sz w:val="26"/>
          <w:szCs w:val="26"/>
        </w:rPr>
      </w:pPr>
      <w:r w:rsidRPr="00D65648">
        <w:rPr>
          <w:rFonts w:ascii="Times New Roman" w:hAnsi="Times New Roman" w:cs="Times New Roman"/>
          <w:b/>
          <w:sz w:val="26"/>
          <w:szCs w:val="26"/>
        </w:rPr>
        <w:t>Оценочный лист</w:t>
      </w:r>
    </w:p>
    <w:p w:rsidR="00471A98" w:rsidRPr="00D65648" w:rsidRDefault="00471A98" w:rsidP="00471A98">
      <w:pPr>
        <w:pStyle w:val="ConsPlusNormal"/>
        <w:jc w:val="center"/>
        <w:rPr>
          <w:rFonts w:ascii="Times New Roman" w:hAnsi="Times New Roman" w:cs="Times New Roman"/>
          <w:b/>
          <w:sz w:val="26"/>
          <w:szCs w:val="26"/>
        </w:rPr>
      </w:pPr>
      <w:r w:rsidRPr="00D65648">
        <w:rPr>
          <w:rFonts w:ascii="Times New Roman" w:hAnsi="Times New Roman" w:cs="Times New Roman"/>
          <w:b/>
          <w:sz w:val="26"/>
          <w:szCs w:val="26"/>
        </w:rPr>
        <w:t>для расчета индекса готовности к отопительному периоду</w:t>
      </w:r>
    </w:p>
    <w:p w:rsidR="00471A98" w:rsidRPr="00D65648" w:rsidRDefault="00471A98" w:rsidP="00471A98">
      <w:pPr>
        <w:pStyle w:val="ConsPlusNormal"/>
        <w:jc w:val="center"/>
        <w:rPr>
          <w:rFonts w:ascii="Times New Roman" w:hAnsi="Times New Roman" w:cs="Times New Roman"/>
          <w:b/>
          <w:sz w:val="26"/>
          <w:szCs w:val="26"/>
        </w:rPr>
      </w:pPr>
      <w:r w:rsidRPr="00D65648">
        <w:rPr>
          <w:rFonts w:ascii="Times New Roman" w:hAnsi="Times New Roman" w:cs="Times New Roman"/>
          <w:b/>
          <w:sz w:val="26"/>
          <w:szCs w:val="26"/>
        </w:rPr>
        <w:t xml:space="preserve">теплоснабжающих, </w:t>
      </w:r>
      <w:proofErr w:type="spellStart"/>
      <w:r w:rsidRPr="00D65648">
        <w:rPr>
          <w:rFonts w:ascii="Times New Roman" w:hAnsi="Times New Roman" w:cs="Times New Roman"/>
          <w:b/>
          <w:sz w:val="26"/>
          <w:szCs w:val="26"/>
        </w:rPr>
        <w:t>теплосетевых</w:t>
      </w:r>
      <w:proofErr w:type="spellEnd"/>
      <w:r w:rsidRPr="00D65648">
        <w:rPr>
          <w:rFonts w:ascii="Times New Roman" w:hAnsi="Times New Roman" w:cs="Times New Roman"/>
          <w:b/>
          <w:sz w:val="26"/>
          <w:szCs w:val="26"/>
        </w:rPr>
        <w:t xml:space="preserve"> организаций</w:t>
      </w:r>
    </w:p>
    <w:p w:rsidR="00471A98" w:rsidRPr="00AA60BA" w:rsidRDefault="00471A98" w:rsidP="00471A98">
      <w:pPr>
        <w:tabs>
          <w:tab w:val="left" w:pos="2610"/>
        </w:tabs>
        <w:rPr>
          <w:szCs w:val="22"/>
        </w:rPr>
        <w:sectPr w:rsidR="00471A98" w:rsidRPr="00AA60BA" w:rsidSect="001B3780">
          <w:headerReference w:type="default" r:id="rId13"/>
          <w:headerReference w:type="first" r:id="rId14"/>
          <w:pgSz w:w="11900" w:h="16800"/>
          <w:pgMar w:top="0" w:right="567" w:bottom="426" w:left="1276" w:header="720" w:footer="720" w:gutter="0"/>
          <w:cols w:space="720"/>
          <w:noEndnote/>
          <w:titlePg/>
          <w:docGrid w:linePitch="326"/>
        </w:sectPr>
      </w:pPr>
    </w:p>
    <w:p w:rsidR="00471A98" w:rsidRPr="00AA60BA" w:rsidRDefault="00471A98" w:rsidP="00471A98">
      <w:pPr>
        <w:widowControl w:val="0"/>
        <w:autoSpaceDE w:val="0"/>
        <w:autoSpaceDN w:val="0"/>
        <w:jc w:val="both"/>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04"/>
        <w:gridCol w:w="2022"/>
        <w:gridCol w:w="2243"/>
        <w:gridCol w:w="2216"/>
        <w:gridCol w:w="1146"/>
        <w:gridCol w:w="1512"/>
        <w:gridCol w:w="1921"/>
        <w:gridCol w:w="1331"/>
        <w:gridCol w:w="1261"/>
      </w:tblGrid>
      <w:tr w:rsidR="00471A98" w:rsidRPr="00AA60BA" w:rsidTr="008E367D">
        <w:tc>
          <w:tcPr>
            <w:tcW w:w="850" w:type="dxa"/>
          </w:tcPr>
          <w:p w:rsidR="00471A98" w:rsidRPr="00AA60BA" w:rsidRDefault="00471A98" w:rsidP="008E367D">
            <w:pPr>
              <w:widowControl w:val="0"/>
              <w:autoSpaceDE w:val="0"/>
              <w:autoSpaceDN w:val="0"/>
              <w:jc w:val="center"/>
              <w:rPr>
                <w:sz w:val="22"/>
                <w:szCs w:val="22"/>
              </w:rPr>
            </w:pPr>
            <w:r w:rsidRPr="00AA60BA">
              <w:rPr>
                <w:sz w:val="22"/>
                <w:szCs w:val="22"/>
              </w:rPr>
              <w:t>N п/п</w:t>
            </w:r>
          </w:p>
        </w:tc>
        <w:tc>
          <w:tcPr>
            <w:tcW w:w="2267" w:type="dxa"/>
          </w:tcPr>
          <w:p w:rsidR="00471A98" w:rsidRPr="00AA60BA" w:rsidRDefault="00471A98" w:rsidP="008E367D">
            <w:pPr>
              <w:widowControl w:val="0"/>
              <w:autoSpaceDE w:val="0"/>
              <w:autoSpaceDN w:val="0"/>
              <w:jc w:val="center"/>
              <w:rPr>
                <w:sz w:val="22"/>
                <w:szCs w:val="22"/>
              </w:rPr>
            </w:pPr>
            <w:r w:rsidRPr="00AA60BA">
              <w:rPr>
                <w:sz w:val="22"/>
                <w:szCs w:val="22"/>
              </w:rPr>
              <w:t>Обязательное требование</w:t>
            </w:r>
          </w:p>
        </w:tc>
        <w:tc>
          <w:tcPr>
            <w:tcW w:w="2551" w:type="dxa"/>
          </w:tcPr>
          <w:p w:rsidR="00471A98" w:rsidRPr="00AA60BA" w:rsidRDefault="00471A98" w:rsidP="008E367D">
            <w:pPr>
              <w:widowControl w:val="0"/>
              <w:autoSpaceDE w:val="0"/>
              <w:autoSpaceDN w:val="0"/>
              <w:jc w:val="center"/>
              <w:rPr>
                <w:sz w:val="22"/>
                <w:szCs w:val="22"/>
              </w:rPr>
            </w:pPr>
            <w:r w:rsidRPr="00AA60BA">
              <w:rPr>
                <w:sz w:val="22"/>
                <w:szCs w:val="22"/>
              </w:rPr>
              <w:t>Подтверждающий документ</w:t>
            </w:r>
          </w:p>
        </w:tc>
        <w:tc>
          <w:tcPr>
            <w:tcW w:w="2381" w:type="dxa"/>
          </w:tcPr>
          <w:p w:rsidR="00471A98" w:rsidRPr="00AA60BA" w:rsidRDefault="00471A98" w:rsidP="008E367D">
            <w:pPr>
              <w:widowControl w:val="0"/>
              <w:autoSpaceDE w:val="0"/>
              <w:autoSpaceDN w:val="0"/>
              <w:jc w:val="center"/>
              <w:rPr>
                <w:sz w:val="22"/>
                <w:szCs w:val="22"/>
              </w:rPr>
            </w:pPr>
            <w:r w:rsidRPr="00AA60BA">
              <w:rPr>
                <w:sz w:val="22"/>
                <w:szCs w:val="22"/>
              </w:rPr>
              <w:t>Показатель</w:t>
            </w:r>
          </w:p>
        </w:tc>
        <w:tc>
          <w:tcPr>
            <w:tcW w:w="1133" w:type="dxa"/>
          </w:tcPr>
          <w:p w:rsidR="00471A98" w:rsidRPr="00AA60BA" w:rsidRDefault="00471A98" w:rsidP="008E367D">
            <w:pPr>
              <w:widowControl w:val="0"/>
              <w:autoSpaceDE w:val="0"/>
              <w:autoSpaceDN w:val="0"/>
              <w:jc w:val="center"/>
              <w:rPr>
                <w:sz w:val="22"/>
                <w:szCs w:val="22"/>
              </w:rPr>
            </w:pPr>
            <w:r w:rsidRPr="00AA60BA">
              <w:rPr>
                <w:sz w:val="22"/>
                <w:szCs w:val="22"/>
              </w:rPr>
              <w:t>Вес показателя</w:t>
            </w:r>
          </w:p>
        </w:tc>
        <w:tc>
          <w:tcPr>
            <w:tcW w:w="1587" w:type="dxa"/>
          </w:tcPr>
          <w:p w:rsidR="00471A98" w:rsidRPr="00AA60BA" w:rsidRDefault="00471A98" w:rsidP="008E367D">
            <w:pPr>
              <w:widowControl w:val="0"/>
              <w:autoSpaceDE w:val="0"/>
              <w:autoSpaceDN w:val="0"/>
              <w:jc w:val="center"/>
              <w:rPr>
                <w:sz w:val="22"/>
                <w:szCs w:val="22"/>
              </w:rPr>
            </w:pPr>
            <w:r w:rsidRPr="00AA60BA">
              <w:rPr>
                <w:sz w:val="22"/>
                <w:szCs w:val="22"/>
              </w:rPr>
              <w:t>Наименование показателя</w:t>
            </w:r>
          </w:p>
        </w:tc>
        <w:tc>
          <w:tcPr>
            <w:tcW w:w="2800" w:type="dxa"/>
          </w:tcPr>
          <w:p w:rsidR="00471A98" w:rsidRPr="00AA60BA" w:rsidRDefault="00471A98" w:rsidP="008E367D">
            <w:pPr>
              <w:widowControl w:val="0"/>
              <w:autoSpaceDE w:val="0"/>
              <w:autoSpaceDN w:val="0"/>
              <w:jc w:val="center"/>
              <w:rPr>
                <w:sz w:val="22"/>
                <w:szCs w:val="22"/>
              </w:rPr>
            </w:pPr>
            <w:r w:rsidRPr="00AA60BA">
              <w:rPr>
                <w:sz w:val="22"/>
                <w:szCs w:val="22"/>
              </w:rPr>
              <w:t>Расчет показателей готовности (формула)</w:t>
            </w:r>
          </w:p>
        </w:tc>
        <w:tc>
          <w:tcPr>
            <w:tcW w:w="1133" w:type="dxa"/>
          </w:tcPr>
          <w:p w:rsidR="00471A98" w:rsidRPr="00AA60BA" w:rsidRDefault="00471A98" w:rsidP="008E367D">
            <w:pPr>
              <w:widowControl w:val="0"/>
              <w:autoSpaceDE w:val="0"/>
              <w:autoSpaceDN w:val="0"/>
              <w:jc w:val="center"/>
              <w:rPr>
                <w:sz w:val="22"/>
                <w:szCs w:val="22"/>
              </w:rPr>
            </w:pPr>
            <w:r w:rsidRPr="00AA60BA">
              <w:rPr>
                <w:sz w:val="22"/>
                <w:szCs w:val="22"/>
              </w:rPr>
              <w:t>Значение (заполняется комиссией)</w:t>
            </w:r>
          </w:p>
        </w:tc>
        <w:tc>
          <w:tcPr>
            <w:tcW w:w="1133" w:type="dxa"/>
          </w:tcPr>
          <w:p w:rsidR="00471A98" w:rsidRPr="00AA60BA" w:rsidRDefault="00471A98" w:rsidP="008E367D">
            <w:pPr>
              <w:widowControl w:val="0"/>
              <w:autoSpaceDE w:val="0"/>
              <w:autoSpaceDN w:val="0"/>
              <w:jc w:val="center"/>
              <w:rPr>
                <w:sz w:val="22"/>
                <w:szCs w:val="22"/>
              </w:rPr>
            </w:pPr>
            <w:r w:rsidRPr="00AA60BA">
              <w:rPr>
                <w:sz w:val="22"/>
                <w:szCs w:val="22"/>
              </w:rPr>
              <w:t>Замечание (в случае наличия, с указанием сроков устранения)</w:t>
            </w:r>
          </w:p>
        </w:tc>
      </w:tr>
      <w:tr w:rsidR="00471A98" w:rsidRPr="00AA60BA" w:rsidTr="008E367D">
        <w:tc>
          <w:tcPr>
            <w:tcW w:w="850" w:type="dxa"/>
          </w:tcPr>
          <w:p w:rsidR="00471A98" w:rsidRPr="00AA60BA" w:rsidRDefault="00471A98" w:rsidP="008E367D">
            <w:pPr>
              <w:widowControl w:val="0"/>
              <w:autoSpaceDE w:val="0"/>
              <w:autoSpaceDN w:val="0"/>
              <w:rPr>
                <w:sz w:val="22"/>
                <w:szCs w:val="22"/>
              </w:rPr>
            </w:pPr>
          </w:p>
        </w:tc>
        <w:tc>
          <w:tcPr>
            <w:tcW w:w="2267" w:type="dxa"/>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p>
        </w:tc>
        <w:tc>
          <w:tcPr>
            <w:tcW w:w="5101" w:type="dxa"/>
            <w:gridSpan w:val="3"/>
            <w:vAlign w:val="center"/>
          </w:tcPr>
          <w:p w:rsidR="00471A98" w:rsidRPr="00AA60BA" w:rsidRDefault="00471A98" w:rsidP="008E367D">
            <w:pPr>
              <w:widowControl w:val="0"/>
              <w:autoSpaceDE w:val="0"/>
              <w:autoSpaceDN w:val="0"/>
              <w:jc w:val="right"/>
              <w:rPr>
                <w:sz w:val="22"/>
                <w:szCs w:val="22"/>
              </w:rPr>
            </w:pPr>
            <w:r w:rsidRPr="00AA60BA">
              <w:rPr>
                <w:sz w:val="22"/>
                <w:szCs w:val="22"/>
              </w:rPr>
              <w:t>ИНДЕКС ГОТОВНОСТИ</w:t>
            </w:r>
          </w:p>
        </w:tc>
        <w:tc>
          <w:tcPr>
            <w:tcW w:w="2800" w:type="dxa"/>
          </w:tcPr>
          <w:p w:rsidR="00471A98" w:rsidRPr="00AA60BA" w:rsidRDefault="00471A98" w:rsidP="008E367D">
            <w:pPr>
              <w:widowControl w:val="0"/>
              <w:autoSpaceDE w:val="0"/>
              <w:autoSpaceDN w:val="0"/>
              <w:rPr>
                <w:sz w:val="22"/>
                <w:szCs w:val="22"/>
              </w:rPr>
            </w:pPr>
            <w:proofErr w:type="spellStart"/>
            <w:r w:rsidRPr="00AA60BA">
              <w:rPr>
                <w:sz w:val="22"/>
                <w:szCs w:val="22"/>
              </w:rPr>
              <w:t>И</w:t>
            </w:r>
            <w:r w:rsidRPr="00AA60BA">
              <w:rPr>
                <w:sz w:val="22"/>
                <w:szCs w:val="22"/>
                <w:vertAlign w:val="subscript"/>
              </w:rPr>
              <w:t>тсо</w:t>
            </w:r>
            <w:proofErr w:type="spellEnd"/>
            <w:r w:rsidRPr="00AA60BA">
              <w:rPr>
                <w:sz w:val="22"/>
                <w:szCs w:val="22"/>
              </w:rPr>
              <w:t xml:space="preserve">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закон</w:t>
            </w:r>
            <w:proofErr w:type="spellEnd"/>
            <w:r w:rsidRPr="00AA60BA">
              <w:rPr>
                <w:sz w:val="22"/>
                <w:szCs w:val="22"/>
                <w:vertAlign w:val="subscript"/>
              </w:rPr>
              <w:t xml:space="preserve"> о </w:t>
            </w:r>
            <w:proofErr w:type="spellStart"/>
            <w:r w:rsidRPr="00AA60BA">
              <w:rPr>
                <w:sz w:val="22"/>
                <w:szCs w:val="22"/>
                <w:vertAlign w:val="subscript"/>
              </w:rPr>
              <w:t>тепл</w:t>
            </w:r>
            <w:proofErr w:type="spellEnd"/>
            <w:r w:rsidRPr="00AA60BA">
              <w:rPr>
                <w:sz w:val="22"/>
                <w:szCs w:val="22"/>
              </w:rPr>
              <w:t xml:space="preserve"> * 0,9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предп</w:t>
            </w:r>
            <w:proofErr w:type="spellEnd"/>
            <w:r w:rsidRPr="00AA60BA">
              <w:rPr>
                <w:sz w:val="22"/>
                <w:szCs w:val="22"/>
              </w:rPr>
              <w:t xml:space="preserve"> * 0,05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план</w:t>
            </w:r>
            <w:proofErr w:type="spellEnd"/>
            <w:r w:rsidRPr="00AA60BA">
              <w:rPr>
                <w:sz w:val="22"/>
                <w:szCs w:val="22"/>
              </w:rPr>
              <w:t xml:space="preserve"> * 0,05</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w:t>
            </w:r>
          </w:p>
        </w:tc>
        <w:tc>
          <w:tcPr>
            <w:tcW w:w="2267" w:type="dxa"/>
            <w:tcBorders>
              <w:bottom w:val="single" w:sz="4" w:space="0" w:color="auto"/>
            </w:tcBorders>
          </w:tcPr>
          <w:p w:rsidR="00471A98" w:rsidRPr="00AA60BA" w:rsidRDefault="00471A98" w:rsidP="00463D35">
            <w:pPr>
              <w:widowControl w:val="0"/>
              <w:autoSpaceDE w:val="0"/>
              <w:autoSpaceDN w:val="0"/>
              <w:rPr>
                <w:sz w:val="22"/>
                <w:szCs w:val="22"/>
              </w:rPr>
            </w:pPr>
            <w:r w:rsidRPr="00AA60BA">
              <w:rPr>
                <w:sz w:val="22"/>
                <w:szCs w:val="22"/>
              </w:rPr>
              <w:t xml:space="preserve">Выполнить требования, установленные </w:t>
            </w:r>
            <w:hyperlink r:id="rId15">
              <w:r w:rsidRPr="00AA60BA">
                <w:rPr>
                  <w:sz w:val="22"/>
                  <w:szCs w:val="22"/>
                </w:rPr>
                <w:t>частью 4 статьи 20</w:t>
              </w:r>
            </w:hyperlink>
            <w:r w:rsidRPr="00AA60BA">
              <w:rPr>
                <w:sz w:val="22"/>
                <w:szCs w:val="22"/>
              </w:rPr>
              <w:t xml:space="preserve"> Федерального закона от 27 июля 2010 г. </w:t>
            </w:r>
            <w:r w:rsidR="00463D35">
              <w:rPr>
                <w:sz w:val="22"/>
                <w:szCs w:val="22"/>
              </w:rPr>
              <w:t>№</w:t>
            </w:r>
            <w:r w:rsidRPr="00AA60BA">
              <w:rPr>
                <w:sz w:val="22"/>
                <w:szCs w:val="22"/>
              </w:rPr>
              <w:t xml:space="preserve"> 190-ФЗ "О теплоснабжении" </w:t>
            </w:r>
          </w:p>
        </w:tc>
        <w:tc>
          <w:tcPr>
            <w:tcW w:w="2551"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w:t>
            </w:r>
          </w:p>
        </w:tc>
        <w:tc>
          <w:tcPr>
            <w:tcW w:w="2381"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Показатель выполнения требований Федерального </w:t>
            </w:r>
            <w:hyperlink r:id="rId16">
              <w:r w:rsidRPr="00AA60BA">
                <w:rPr>
                  <w:sz w:val="22"/>
                  <w:szCs w:val="22"/>
                </w:rPr>
                <w:t>закона</w:t>
              </w:r>
            </w:hyperlink>
            <w:r w:rsidRPr="00AA60BA">
              <w:rPr>
                <w:sz w:val="22"/>
                <w:szCs w:val="22"/>
              </w:rPr>
              <w:t xml:space="preserve"> о теплоснабжении</w:t>
            </w:r>
          </w:p>
        </w:tc>
        <w:tc>
          <w:tcPr>
            <w:tcW w:w="1133"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0,9</w:t>
            </w:r>
          </w:p>
        </w:tc>
        <w:tc>
          <w:tcPr>
            <w:tcW w:w="1587" w:type="dxa"/>
            <w:tcBorders>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закон</w:t>
            </w:r>
            <w:proofErr w:type="spellEnd"/>
            <w:r w:rsidRPr="00AA60BA">
              <w:rPr>
                <w:sz w:val="22"/>
                <w:szCs w:val="22"/>
                <w:vertAlign w:val="subscript"/>
              </w:rPr>
              <w:t xml:space="preserve"> о </w:t>
            </w:r>
            <w:proofErr w:type="spellStart"/>
            <w:r w:rsidRPr="00AA60BA">
              <w:rPr>
                <w:sz w:val="22"/>
                <w:szCs w:val="22"/>
                <w:vertAlign w:val="subscript"/>
              </w:rPr>
              <w:t>тепл</w:t>
            </w:r>
            <w:proofErr w:type="spellEnd"/>
          </w:p>
        </w:tc>
        <w:tc>
          <w:tcPr>
            <w:tcW w:w="2800" w:type="dxa"/>
            <w:tcBorders>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закон</w:t>
            </w:r>
            <w:proofErr w:type="spellEnd"/>
            <w:r w:rsidRPr="00AA60BA">
              <w:rPr>
                <w:sz w:val="22"/>
                <w:szCs w:val="22"/>
                <w:vertAlign w:val="subscript"/>
              </w:rPr>
              <w:t xml:space="preserve"> о </w:t>
            </w:r>
            <w:proofErr w:type="spellStart"/>
            <w:r w:rsidRPr="00AA60BA">
              <w:rPr>
                <w:sz w:val="22"/>
                <w:szCs w:val="22"/>
                <w:vertAlign w:val="subscript"/>
              </w:rPr>
              <w:t>тепл</w:t>
            </w:r>
            <w:proofErr w:type="spellEnd"/>
            <w:r w:rsidRPr="00AA60BA">
              <w:rPr>
                <w:sz w:val="22"/>
                <w:szCs w:val="22"/>
              </w:rPr>
              <w:t xml:space="preserve">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функ</w:t>
            </w:r>
            <w:proofErr w:type="spellEnd"/>
            <w:r w:rsidRPr="00AA60BA">
              <w:rPr>
                <w:sz w:val="22"/>
                <w:szCs w:val="22"/>
              </w:rPr>
              <w:t xml:space="preserve"> * 0,05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режим.налад</w:t>
            </w:r>
            <w:proofErr w:type="spellEnd"/>
            <w:r w:rsidRPr="00AA60BA">
              <w:rPr>
                <w:sz w:val="22"/>
                <w:szCs w:val="22"/>
              </w:rPr>
              <w:t xml:space="preserve"> * 0,01 + </w:t>
            </w:r>
            <w:proofErr w:type="spellStart"/>
            <w:r w:rsidRPr="00AA60BA">
              <w:rPr>
                <w:sz w:val="22"/>
                <w:szCs w:val="22"/>
              </w:rPr>
              <w:t>К</w:t>
            </w:r>
            <w:r w:rsidRPr="00AA60BA">
              <w:rPr>
                <w:sz w:val="22"/>
                <w:szCs w:val="22"/>
                <w:vertAlign w:val="subscript"/>
              </w:rPr>
              <w:t>качест</w:t>
            </w:r>
            <w:proofErr w:type="spellEnd"/>
            <w:r w:rsidRPr="00AA60BA">
              <w:rPr>
                <w:sz w:val="22"/>
                <w:szCs w:val="22"/>
              </w:rPr>
              <w:t xml:space="preserve"> * 0,01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коммучет</w:t>
            </w:r>
            <w:proofErr w:type="spellEnd"/>
            <w:r w:rsidRPr="00AA60BA">
              <w:rPr>
                <w:sz w:val="22"/>
                <w:szCs w:val="22"/>
              </w:rPr>
              <w:t xml:space="preserve"> * 0,01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кач.строит</w:t>
            </w:r>
            <w:proofErr w:type="spellEnd"/>
            <w:r w:rsidRPr="00AA60BA">
              <w:rPr>
                <w:sz w:val="22"/>
                <w:szCs w:val="22"/>
              </w:rPr>
              <w:t xml:space="preserve"> * 0,25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надеж</w:t>
            </w:r>
            <w:proofErr w:type="spellEnd"/>
            <w:r w:rsidRPr="00AA60BA">
              <w:rPr>
                <w:sz w:val="22"/>
                <w:szCs w:val="22"/>
              </w:rPr>
              <w:t xml:space="preserve"> * 0,65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резерв</w:t>
            </w:r>
            <w:proofErr w:type="spellEnd"/>
            <w:r w:rsidRPr="00AA60BA">
              <w:rPr>
                <w:sz w:val="22"/>
                <w:szCs w:val="22"/>
              </w:rPr>
              <w:t xml:space="preserve"> * 0,01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порядок</w:t>
            </w:r>
            <w:proofErr w:type="spellEnd"/>
            <w:r w:rsidRPr="00AA60BA">
              <w:rPr>
                <w:sz w:val="22"/>
                <w:szCs w:val="22"/>
              </w:rPr>
              <w:t xml:space="preserve"> * 0,01</w:t>
            </w:r>
          </w:p>
        </w:tc>
        <w:tc>
          <w:tcPr>
            <w:tcW w:w="1133" w:type="dxa"/>
            <w:tcBorders>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w:t>
            </w:r>
          </w:p>
        </w:tc>
        <w:tc>
          <w:tcPr>
            <w:tcW w:w="2267"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Обеспечивать функционирование эксплуатационной, диспетчерской и аварийной служб (</w:t>
            </w:r>
            <w:hyperlink r:id="rId17">
              <w:r w:rsidRPr="00AA60BA">
                <w:rPr>
                  <w:sz w:val="22"/>
                  <w:szCs w:val="22"/>
                </w:rPr>
                <w:t>пункт 1 части 4 статьи 20</w:t>
              </w:r>
            </w:hyperlink>
            <w:r w:rsidRPr="00AA60BA">
              <w:rPr>
                <w:sz w:val="22"/>
                <w:szCs w:val="22"/>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Документы, предусмотренные </w:t>
            </w:r>
            <w:hyperlink w:anchor="P97">
              <w:r w:rsidRPr="00AA60BA">
                <w:rPr>
                  <w:sz w:val="22"/>
                  <w:szCs w:val="22"/>
                </w:rPr>
                <w:t>подпунктами 9.3.1</w:t>
              </w:r>
            </w:hyperlink>
            <w:r w:rsidRPr="00AA60BA">
              <w:rPr>
                <w:sz w:val="22"/>
                <w:szCs w:val="22"/>
              </w:rPr>
              <w:t xml:space="preserve"> - </w:t>
            </w:r>
            <w:hyperlink w:anchor="P107">
              <w:r w:rsidRPr="00AA60BA">
                <w:rPr>
                  <w:sz w:val="22"/>
                  <w:szCs w:val="22"/>
                </w:rPr>
                <w:t>9.3.8 пункта 9</w:t>
              </w:r>
            </w:hyperlink>
            <w:r w:rsidRPr="00AA60BA">
              <w:rPr>
                <w:sz w:val="22"/>
                <w:szCs w:val="22"/>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Показатель обеспечения функционирования эксплуатационной, диспетчерской и аварийной служб</w:t>
            </w:r>
          </w:p>
        </w:tc>
        <w:tc>
          <w:tcPr>
            <w:tcW w:w="1133"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0,05</w:t>
            </w:r>
          </w:p>
        </w:tc>
        <w:tc>
          <w:tcPr>
            <w:tcW w:w="1587"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функц</w:t>
            </w:r>
            <w:proofErr w:type="spellEnd"/>
          </w:p>
        </w:tc>
        <w:tc>
          <w:tcPr>
            <w:tcW w:w="2800"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функц</w:t>
            </w:r>
            <w:proofErr w:type="spellEnd"/>
            <w:r w:rsidRPr="00AA60BA">
              <w:rPr>
                <w:sz w:val="22"/>
                <w:szCs w:val="22"/>
              </w:rPr>
              <w:t xml:space="preserve">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шт</w:t>
            </w:r>
            <w:proofErr w:type="spellEnd"/>
            <w:r w:rsidRPr="00AA60BA">
              <w:rPr>
                <w:sz w:val="22"/>
                <w:szCs w:val="22"/>
              </w:rPr>
              <w:t xml:space="preserve"> * 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согл</w:t>
            </w:r>
            <w:proofErr w:type="spellEnd"/>
            <w:r w:rsidRPr="00AA60BA">
              <w:rPr>
                <w:sz w:val="22"/>
                <w:szCs w:val="22"/>
              </w:rPr>
              <w:t xml:space="preserve"> * 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дисп</w:t>
            </w:r>
            <w:proofErr w:type="spellEnd"/>
            <w:r w:rsidRPr="00AA60BA">
              <w:rPr>
                <w:sz w:val="22"/>
                <w:szCs w:val="22"/>
              </w:rPr>
              <w:t xml:space="preserve"> * 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перечень</w:t>
            </w:r>
            <w:proofErr w:type="spellEnd"/>
            <w:r w:rsidRPr="00AA60BA">
              <w:rPr>
                <w:sz w:val="22"/>
                <w:szCs w:val="22"/>
              </w:rPr>
              <w:t xml:space="preserve"> * 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эксп</w:t>
            </w:r>
            <w:proofErr w:type="spellEnd"/>
            <w:r w:rsidRPr="00AA60BA">
              <w:rPr>
                <w:sz w:val="22"/>
                <w:szCs w:val="22"/>
                <w:vertAlign w:val="subscript"/>
              </w:rPr>
              <w:t>/</w:t>
            </w:r>
            <w:proofErr w:type="spellStart"/>
            <w:proofErr w:type="gramStart"/>
            <w:r w:rsidRPr="00AA60BA">
              <w:rPr>
                <w:sz w:val="22"/>
                <w:szCs w:val="22"/>
                <w:vertAlign w:val="subscript"/>
              </w:rPr>
              <w:t>произв.инстр</w:t>
            </w:r>
            <w:proofErr w:type="spellEnd"/>
            <w:proofErr w:type="gramEnd"/>
            <w:r w:rsidRPr="00AA60BA">
              <w:rPr>
                <w:sz w:val="22"/>
                <w:szCs w:val="22"/>
              </w:rPr>
              <w:t xml:space="preserve"> * 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знаний</w:t>
            </w:r>
            <w:proofErr w:type="spellEnd"/>
            <w:r w:rsidRPr="00AA60BA">
              <w:rPr>
                <w:sz w:val="22"/>
                <w:szCs w:val="22"/>
              </w:rPr>
              <w:t xml:space="preserve"> * 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обуч</w:t>
            </w:r>
            <w:proofErr w:type="spellEnd"/>
            <w:r w:rsidRPr="00AA60BA">
              <w:rPr>
                <w:sz w:val="22"/>
                <w:szCs w:val="22"/>
              </w:rPr>
              <w:t xml:space="preserve"> * 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отв</w:t>
            </w:r>
            <w:proofErr w:type="spellEnd"/>
            <w:r w:rsidRPr="00AA60BA">
              <w:rPr>
                <w:sz w:val="22"/>
                <w:szCs w:val="22"/>
              </w:rPr>
              <w:t xml:space="preserve"> * 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охр.труда</w:t>
            </w:r>
            <w:proofErr w:type="spellEnd"/>
            <w:r w:rsidRPr="00AA60BA">
              <w:rPr>
                <w:sz w:val="22"/>
                <w:szCs w:val="22"/>
              </w:rPr>
              <w:t xml:space="preserve"> * 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трен</w:t>
            </w:r>
            <w:proofErr w:type="spellEnd"/>
            <w:r w:rsidRPr="00AA60BA">
              <w:rPr>
                <w:sz w:val="22"/>
                <w:szCs w:val="22"/>
              </w:rPr>
              <w:t xml:space="preserve"> * 0,1</w:t>
            </w:r>
          </w:p>
        </w:tc>
        <w:tc>
          <w:tcPr>
            <w:tcW w:w="1133"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1.1.1</w:t>
            </w:r>
          </w:p>
        </w:tc>
        <w:tc>
          <w:tcPr>
            <w:tcW w:w="0" w:type="auto"/>
            <w:vMerge/>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AA60BA">
              <w:rPr>
                <w:sz w:val="22"/>
                <w:szCs w:val="22"/>
              </w:rPr>
              <w:t>энергосервисные</w:t>
            </w:r>
            <w:proofErr w:type="spellEnd"/>
            <w:r w:rsidRPr="00AA60BA">
              <w:rPr>
                <w:sz w:val="22"/>
                <w:szCs w:val="22"/>
              </w:rPr>
              <w:t xml:space="preserve"> контракты в случае привлечения специализированных организаций для эксплуатации оборудования (</w:t>
            </w:r>
            <w:hyperlink w:anchor="P97">
              <w:r w:rsidRPr="00AA60BA">
                <w:rPr>
                  <w:sz w:val="22"/>
                  <w:szCs w:val="22"/>
                </w:rPr>
                <w:t>подпункт 9.3.1 пункта 9</w:t>
              </w:r>
            </w:hyperlink>
            <w:r w:rsidRPr="00AA60BA">
              <w:rPr>
                <w:sz w:val="22"/>
                <w:szCs w:val="22"/>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AA60BA">
              <w:rPr>
                <w:sz w:val="22"/>
                <w:szCs w:val="22"/>
              </w:rPr>
              <w:t>энергосервисных</w:t>
            </w:r>
            <w:proofErr w:type="spellEnd"/>
            <w:r w:rsidRPr="00AA60BA">
              <w:rPr>
                <w:sz w:val="22"/>
                <w:szCs w:val="22"/>
              </w:rPr>
              <w:t xml:space="preserve"> контрактов</w:t>
            </w:r>
          </w:p>
        </w:tc>
        <w:tc>
          <w:tcPr>
            <w:tcW w:w="1133"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0,1</w:t>
            </w:r>
          </w:p>
        </w:tc>
        <w:tc>
          <w:tcPr>
            <w:tcW w:w="1587"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шт</w:t>
            </w:r>
            <w:proofErr w:type="spellEnd"/>
          </w:p>
        </w:tc>
        <w:tc>
          <w:tcPr>
            <w:tcW w:w="2800"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1.1.2</w:t>
            </w:r>
          </w:p>
        </w:tc>
        <w:tc>
          <w:tcPr>
            <w:tcW w:w="0" w:type="auto"/>
            <w:vMerge/>
            <w:tcBorders>
              <w:top w:val="single" w:sz="4" w:space="0" w:color="auto"/>
              <w:bottom w:val="nil"/>
            </w:tcBorders>
          </w:tcPr>
          <w:p w:rsidR="00471A98" w:rsidRPr="00AA60BA" w:rsidRDefault="00471A98" w:rsidP="008E367D">
            <w:pPr>
              <w:widowControl w:val="0"/>
              <w:autoSpaceDE w:val="0"/>
              <w:autoSpaceDN w:val="0"/>
              <w:rPr>
                <w:sz w:val="22"/>
                <w:szCs w:val="22"/>
              </w:rPr>
            </w:pPr>
          </w:p>
        </w:tc>
        <w:tc>
          <w:tcPr>
            <w:tcW w:w="2551" w:type="dxa"/>
            <w:vMerge w:val="restart"/>
            <w:tcBorders>
              <w:top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Копия заключенного соглашения об управлении системой теплоснабжения, в соответствии с требованиями </w:t>
            </w:r>
            <w:hyperlink r:id="rId18">
              <w:r w:rsidRPr="00AA60BA">
                <w:rPr>
                  <w:sz w:val="22"/>
                  <w:szCs w:val="22"/>
                </w:rPr>
                <w:t>Правил</w:t>
              </w:r>
            </w:hyperlink>
            <w:r w:rsidRPr="00AA60BA">
              <w:rPr>
                <w:sz w:val="22"/>
                <w:szCs w:val="22"/>
              </w:rPr>
              <w:t xml:space="preserve"> организации теплоснабжения в Российской Федерации, утвержденных постановлением </w:t>
            </w:r>
            <w:r w:rsidRPr="00AA60BA">
              <w:rPr>
                <w:sz w:val="22"/>
                <w:szCs w:val="22"/>
              </w:rPr>
              <w:lastRenderedPageBreak/>
              <w:t>Правительства Российской Федерации от 08 августа 2012 г. N 808 (далее - Правила организации теплоснабжения в Российской Федерации) (</w:t>
            </w:r>
            <w:hyperlink w:anchor="P98">
              <w:r w:rsidRPr="00AA60BA">
                <w:rPr>
                  <w:sz w:val="22"/>
                  <w:szCs w:val="22"/>
                </w:rPr>
                <w:t>подпункт 9.3.2 пункта 9</w:t>
              </w:r>
            </w:hyperlink>
            <w:r w:rsidRPr="00AA60BA">
              <w:rPr>
                <w:sz w:val="22"/>
                <w:szCs w:val="22"/>
              </w:rPr>
              <w:t xml:space="preserve"> Правил)</w:t>
            </w:r>
          </w:p>
        </w:tc>
        <w:tc>
          <w:tcPr>
            <w:tcW w:w="2381" w:type="dxa"/>
            <w:tcBorders>
              <w:top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соглашения об управлении системой теплоснабжения</w:t>
            </w:r>
          </w:p>
        </w:tc>
        <w:tc>
          <w:tcPr>
            <w:tcW w:w="1133" w:type="dxa"/>
            <w:tcBorders>
              <w:top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0,1</w:t>
            </w:r>
          </w:p>
        </w:tc>
        <w:tc>
          <w:tcPr>
            <w:tcW w:w="1587" w:type="dxa"/>
            <w:tcBorders>
              <w:top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согл</w:t>
            </w:r>
            <w:proofErr w:type="spellEnd"/>
          </w:p>
        </w:tc>
        <w:tc>
          <w:tcPr>
            <w:tcW w:w="2800" w:type="dxa"/>
            <w:tcBorders>
              <w:top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согл</w:t>
            </w:r>
            <w:proofErr w:type="spellEnd"/>
            <w:r w:rsidRPr="00AA60BA">
              <w:rPr>
                <w:sz w:val="22"/>
                <w:szCs w:val="22"/>
              </w:rPr>
              <w:t xml:space="preserve"> = </w:t>
            </w:r>
            <w:proofErr w:type="spellStart"/>
            <w:r w:rsidRPr="00AA60BA">
              <w:rPr>
                <w:sz w:val="22"/>
                <w:szCs w:val="22"/>
              </w:rPr>
              <w:t>N</w:t>
            </w:r>
            <w:r w:rsidRPr="00AA60BA">
              <w:rPr>
                <w:sz w:val="22"/>
                <w:szCs w:val="22"/>
                <w:vertAlign w:val="subscript"/>
              </w:rPr>
              <w:t>согл</w:t>
            </w:r>
            <w:proofErr w:type="spellEnd"/>
            <w:r w:rsidRPr="00AA60BA">
              <w:rPr>
                <w:sz w:val="22"/>
                <w:szCs w:val="22"/>
                <w:vertAlign w:val="subscript"/>
              </w:rPr>
              <w:t xml:space="preserve"> / </w:t>
            </w:r>
            <w:proofErr w:type="spellStart"/>
            <w:r w:rsidRPr="00AA60BA">
              <w:rPr>
                <w:sz w:val="22"/>
                <w:szCs w:val="22"/>
                <w:vertAlign w:val="subscript"/>
              </w:rPr>
              <w:t>Nвсего</w:t>
            </w:r>
            <w:proofErr w:type="spellEnd"/>
            <w:r w:rsidRPr="00AA60BA">
              <w:rPr>
                <w:sz w:val="22"/>
                <w:szCs w:val="22"/>
                <w:vertAlign w:val="subscript"/>
              </w:rPr>
              <w:t xml:space="preserve"> РСО в системе т/</w:t>
            </w:r>
            <w:proofErr w:type="spellStart"/>
            <w:r w:rsidRPr="00AA60BA">
              <w:rPr>
                <w:sz w:val="22"/>
                <w:szCs w:val="22"/>
                <w:vertAlign w:val="subscript"/>
              </w:rPr>
              <w:t>сн</w:t>
            </w:r>
            <w:proofErr w:type="spellEnd"/>
          </w:p>
        </w:tc>
        <w:tc>
          <w:tcPr>
            <w:tcW w:w="1133" w:type="dxa"/>
            <w:tcBorders>
              <w:top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1.1.2.1</w:t>
            </w:r>
          </w:p>
        </w:tc>
        <w:tc>
          <w:tcPr>
            <w:tcW w:w="0" w:type="auto"/>
            <w:vMerge/>
            <w:tcBorders>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bottom w:val="single" w:sz="4" w:space="0" w:color="auto"/>
            </w:tcBorders>
          </w:tcPr>
          <w:p w:rsidR="00471A98" w:rsidRPr="00AA60BA" w:rsidRDefault="00471A98" w:rsidP="008E367D">
            <w:pPr>
              <w:widowControl w:val="0"/>
              <w:autoSpaceDE w:val="0"/>
              <w:autoSpaceDN w:val="0"/>
              <w:rPr>
                <w:sz w:val="22"/>
                <w:szCs w:val="22"/>
              </w:rPr>
            </w:pPr>
          </w:p>
        </w:tc>
        <w:tc>
          <w:tcPr>
            <w:tcW w:w="2381"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Количество заключенных соглашений об управлении системой теплоснабжения</w:t>
            </w:r>
          </w:p>
        </w:tc>
        <w:tc>
          <w:tcPr>
            <w:tcW w:w="1133"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w:t>
            </w:r>
          </w:p>
        </w:tc>
        <w:tc>
          <w:tcPr>
            <w:tcW w:w="1587" w:type="dxa"/>
            <w:tcBorders>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N</w:t>
            </w:r>
            <w:r w:rsidRPr="00AA60BA">
              <w:rPr>
                <w:sz w:val="22"/>
                <w:szCs w:val="22"/>
                <w:vertAlign w:val="subscript"/>
              </w:rPr>
              <w:t>согл</w:t>
            </w:r>
            <w:proofErr w:type="spellEnd"/>
          </w:p>
        </w:tc>
        <w:tc>
          <w:tcPr>
            <w:tcW w:w="2800"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Фактическое значение</w:t>
            </w:r>
          </w:p>
        </w:tc>
        <w:tc>
          <w:tcPr>
            <w:tcW w:w="1133" w:type="dxa"/>
            <w:tcBorders>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1.1.2.2</w:t>
            </w:r>
          </w:p>
        </w:tc>
        <w:tc>
          <w:tcPr>
            <w:tcW w:w="0" w:type="auto"/>
            <w:vMerge/>
            <w:tcBorders>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bottom w:val="single" w:sz="4" w:space="0" w:color="auto"/>
            </w:tcBorders>
          </w:tcPr>
          <w:p w:rsidR="00471A98" w:rsidRPr="00AA60BA" w:rsidRDefault="00471A98" w:rsidP="008E367D">
            <w:pPr>
              <w:widowControl w:val="0"/>
              <w:autoSpaceDE w:val="0"/>
              <w:autoSpaceDN w:val="0"/>
              <w:rPr>
                <w:sz w:val="22"/>
                <w:szCs w:val="22"/>
              </w:rPr>
            </w:pPr>
          </w:p>
        </w:tc>
        <w:tc>
          <w:tcPr>
            <w:tcW w:w="2381"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Количество </w:t>
            </w:r>
            <w:r w:rsidRPr="00AA60BA">
              <w:rPr>
                <w:sz w:val="22"/>
                <w:szCs w:val="22"/>
              </w:rPr>
              <w:lastRenderedPageBreak/>
              <w:t>организаций всего в системе теплоснабжения</w:t>
            </w:r>
          </w:p>
        </w:tc>
        <w:tc>
          <w:tcPr>
            <w:tcW w:w="1133"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w:t>
            </w:r>
          </w:p>
        </w:tc>
        <w:tc>
          <w:tcPr>
            <w:tcW w:w="1587" w:type="dxa"/>
            <w:tcBorders>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N</w:t>
            </w:r>
            <w:r w:rsidRPr="00AA60BA">
              <w:rPr>
                <w:sz w:val="22"/>
                <w:szCs w:val="22"/>
                <w:vertAlign w:val="subscript"/>
              </w:rPr>
              <w:t>всего</w:t>
            </w:r>
            <w:proofErr w:type="spellEnd"/>
            <w:r w:rsidRPr="00AA60BA">
              <w:rPr>
                <w:sz w:val="22"/>
                <w:szCs w:val="22"/>
                <w:vertAlign w:val="subscript"/>
              </w:rPr>
              <w:t xml:space="preserve"> РСО в </w:t>
            </w:r>
            <w:r w:rsidRPr="00AA60BA">
              <w:rPr>
                <w:sz w:val="22"/>
                <w:szCs w:val="22"/>
                <w:vertAlign w:val="subscript"/>
              </w:rPr>
              <w:lastRenderedPageBreak/>
              <w:t>системе т/</w:t>
            </w:r>
            <w:proofErr w:type="spellStart"/>
            <w:r w:rsidRPr="00AA60BA">
              <w:rPr>
                <w:sz w:val="22"/>
                <w:szCs w:val="22"/>
                <w:vertAlign w:val="subscript"/>
              </w:rPr>
              <w:t>сн</w:t>
            </w:r>
            <w:proofErr w:type="spellEnd"/>
          </w:p>
        </w:tc>
        <w:tc>
          <w:tcPr>
            <w:tcW w:w="2800"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 xml:space="preserve">Фактическое </w:t>
            </w:r>
            <w:r w:rsidRPr="00AA60BA">
              <w:rPr>
                <w:sz w:val="22"/>
                <w:szCs w:val="22"/>
              </w:rPr>
              <w:lastRenderedPageBreak/>
              <w:t>значение</w:t>
            </w:r>
          </w:p>
        </w:tc>
        <w:tc>
          <w:tcPr>
            <w:tcW w:w="1133" w:type="dxa"/>
            <w:tcBorders>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1.1.3</w:t>
            </w:r>
          </w:p>
        </w:tc>
        <w:tc>
          <w:tcPr>
            <w:tcW w:w="0" w:type="auto"/>
            <w:vMerge/>
            <w:tcBorders>
              <w:bottom w:val="single" w:sz="4" w:space="0" w:color="auto"/>
            </w:tcBorders>
          </w:tcPr>
          <w:p w:rsidR="00471A98" w:rsidRPr="00AA60BA" w:rsidRDefault="00471A98" w:rsidP="008E367D">
            <w:pPr>
              <w:widowControl w:val="0"/>
              <w:autoSpaceDE w:val="0"/>
              <w:autoSpaceDN w:val="0"/>
              <w:rPr>
                <w:sz w:val="22"/>
                <w:szCs w:val="22"/>
              </w:rPr>
            </w:pPr>
          </w:p>
        </w:tc>
        <w:tc>
          <w:tcPr>
            <w:tcW w:w="2551"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9">
              <w:r w:rsidRPr="00AA60BA">
                <w:rPr>
                  <w:sz w:val="22"/>
                  <w:szCs w:val="22"/>
                </w:rPr>
                <w:t>раздела 15</w:t>
              </w:r>
            </w:hyperlink>
            <w:r w:rsidRPr="00AA60BA">
              <w:rPr>
                <w:sz w:val="22"/>
                <w:szCs w:val="22"/>
              </w:rPr>
              <w:t xml:space="preserve"> Правил технической эксплуатации тепловых энергоустановок, утвержденных приказом Минэнерго России от 24 марта 2003 г. N 115 (далее - Правила технической </w:t>
            </w:r>
            <w:r w:rsidRPr="00AA60BA">
              <w:rPr>
                <w:sz w:val="22"/>
                <w:szCs w:val="22"/>
              </w:rPr>
              <w:lastRenderedPageBreak/>
              <w:t>эксплуатации тепловых энергоустановок) (</w:t>
            </w:r>
            <w:hyperlink w:anchor="P99">
              <w:r w:rsidRPr="00AA60BA">
                <w:rPr>
                  <w:sz w:val="22"/>
                  <w:szCs w:val="22"/>
                </w:rPr>
                <w:t>подпункт 9.3.3 пункта 9</w:t>
              </w:r>
            </w:hyperlink>
            <w:r w:rsidRPr="00AA60BA">
              <w:rPr>
                <w:sz w:val="22"/>
                <w:szCs w:val="22"/>
              </w:rPr>
              <w:t xml:space="preserve"> Правил)</w:t>
            </w:r>
          </w:p>
        </w:tc>
        <w:tc>
          <w:tcPr>
            <w:tcW w:w="2381"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0,1</w:t>
            </w:r>
          </w:p>
        </w:tc>
        <w:tc>
          <w:tcPr>
            <w:tcW w:w="1587" w:type="dxa"/>
            <w:tcBorders>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дисп</w:t>
            </w:r>
            <w:proofErr w:type="spellEnd"/>
          </w:p>
        </w:tc>
        <w:tc>
          <w:tcPr>
            <w:tcW w:w="2800" w:type="dxa"/>
            <w:tcBorders>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1.1.4</w:t>
            </w:r>
          </w:p>
        </w:tc>
        <w:tc>
          <w:tcPr>
            <w:tcW w:w="2267" w:type="dxa"/>
            <w:vMerge w:val="restart"/>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551" w:type="dxa"/>
            <w:vMerge w:val="restart"/>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0">
              <w:r w:rsidRPr="00AA60BA">
                <w:rPr>
                  <w:sz w:val="22"/>
                  <w:szCs w:val="22"/>
                </w:rPr>
                <w:t>пунктом 278</w:t>
              </w:r>
            </w:hyperlink>
            <w:r w:rsidRPr="00AA60BA">
              <w:rPr>
                <w:sz w:val="22"/>
                <w:szCs w:val="22"/>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AA60BA">
              <w:rPr>
                <w:sz w:val="22"/>
                <w:szCs w:val="22"/>
              </w:rPr>
              <w:t>Ростехнадзора</w:t>
            </w:r>
            <w:proofErr w:type="spellEnd"/>
            <w:r w:rsidRPr="00AA60BA">
              <w:rPr>
                <w:sz w:val="22"/>
                <w:szCs w:val="22"/>
              </w:rPr>
              <w:t xml:space="preserve"> от 15 декабря 2020 г. N 536 </w:t>
            </w:r>
            <w:r w:rsidRPr="00AA60BA">
              <w:rPr>
                <w:sz w:val="22"/>
                <w:szCs w:val="22"/>
              </w:rPr>
              <w:lastRenderedPageBreak/>
              <w:t xml:space="preserve">(далее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1">
              <w:r w:rsidRPr="00AA60BA">
                <w:rPr>
                  <w:sz w:val="22"/>
                  <w:szCs w:val="22"/>
                </w:rPr>
                <w:t>пунктом 2.8.2</w:t>
              </w:r>
            </w:hyperlink>
            <w:r w:rsidRPr="00AA60BA">
              <w:rPr>
                <w:sz w:val="22"/>
                <w:szCs w:val="22"/>
              </w:rPr>
              <w:t xml:space="preserve"> Правил технической эксплуатации тепловых энергоустановок (</w:t>
            </w:r>
            <w:hyperlink w:anchor="P100">
              <w:r w:rsidRPr="00AA60BA">
                <w:rPr>
                  <w:sz w:val="22"/>
                  <w:szCs w:val="22"/>
                </w:rPr>
                <w:t>подпункт 9.3.4 пункта 9</w:t>
              </w:r>
            </w:hyperlink>
            <w:r w:rsidRPr="00AA60BA">
              <w:rPr>
                <w:sz w:val="22"/>
                <w:szCs w:val="22"/>
              </w:rPr>
              <w:t xml:space="preserve"> Правил)</w:t>
            </w: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0,1</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перечень</w:t>
            </w:r>
            <w:proofErr w:type="spellEnd"/>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перечень</w:t>
            </w:r>
            <w:proofErr w:type="spellEnd"/>
            <w:r w:rsidRPr="00AA60BA">
              <w:rPr>
                <w:sz w:val="22"/>
                <w:szCs w:val="22"/>
              </w:rPr>
              <w:t xml:space="preserve">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переченьОПО</w:t>
            </w:r>
            <w:proofErr w:type="spellEnd"/>
            <w:r w:rsidRPr="00AA60BA">
              <w:rPr>
                <w:sz w:val="22"/>
                <w:szCs w:val="22"/>
              </w:rPr>
              <w:t xml:space="preserve"> * 0,5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перечень</w:t>
            </w:r>
            <w:proofErr w:type="spellEnd"/>
            <w:r w:rsidRPr="00AA60BA">
              <w:rPr>
                <w:sz w:val="22"/>
                <w:szCs w:val="22"/>
                <w:vertAlign w:val="subscript"/>
              </w:rPr>
              <w:t xml:space="preserve"> </w:t>
            </w:r>
            <w:proofErr w:type="spellStart"/>
            <w:r w:rsidRPr="00AA60BA">
              <w:rPr>
                <w:sz w:val="22"/>
                <w:szCs w:val="22"/>
                <w:vertAlign w:val="subscript"/>
              </w:rPr>
              <w:t>неОПО</w:t>
            </w:r>
            <w:proofErr w:type="spellEnd"/>
            <w:r w:rsidRPr="00AA60BA">
              <w:rPr>
                <w:sz w:val="22"/>
                <w:szCs w:val="22"/>
              </w:rPr>
              <w:t xml:space="preserve"> * 0,5</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1.1.4.1</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0,5</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переченьОПО</w:t>
            </w:r>
            <w:proofErr w:type="spellEnd"/>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1.1.4.2</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Показатель наличия перечня документации эксплуатирующей организации для объектов, не являющихся ОПО</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0,5</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перечень</w:t>
            </w:r>
            <w:proofErr w:type="spellEnd"/>
            <w:r w:rsidRPr="00AA60BA">
              <w:rPr>
                <w:sz w:val="22"/>
                <w:szCs w:val="22"/>
                <w:vertAlign w:val="subscript"/>
              </w:rPr>
              <w:t xml:space="preserve"> </w:t>
            </w:r>
            <w:proofErr w:type="spellStart"/>
            <w:r w:rsidRPr="00AA60BA">
              <w:rPr>
                <w:sz w:val="22"/>
                <w:szCs w:val="22"/>
                <w:vertAlign w:val="subscript"/>
              </w:rPr>
              <w:t>неОПО</w:t>
            </w:r>
            <w:proofErr w:type="spellEnd"/>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1.1.5</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55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Утвержденные в соответствии с требованиями </w:t>
            </w:r>
            <w:hyperlink r:id="rId22">
              <w:r w:rsidRPr="00AA60BA">
                <w:rPr>
                  <w:sz w:val="22"/>
                  <w:szCs w:val="22"/>
                </w:rPr>
                <w:t>пункта 2.8.4</w:t>
              </w:r>
            </w:hyperlink>
            <w:r w:rsidRPr="00AA60BA">
              <w:rPr>
                <w:sz w:val="22"/>
                <w:szCs w:val="22"/>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3">
              <w:r w:rsidRPr="00AA60BA">
                <w:rPr>
                  <w:sz w:val="22"/>
                  <w:szCs w:val="22"/>
                </w:rPr>
                <w:t>пунктами 278</w:t>
              </w:r>
            </w:hyperlink>
            <w:r w:rsidRPr="00AA60BA">
              <w:rPr>
                <w:sz w:val="22"/>
                <w:szCs w:val="22"/>
              </w:rPr>
              <w:t xml:space="preserve">, </w:t>
            </w:r>
            <w:hyperlink r:id="rId24">
              <w:r w:rsidRPr="00AA60BA">
                <w:rPr>
                  <w:sz w:val="22"/>
                  <w:szCs w:val="22"/>
                </w:rPr>
                <w:t>363</w:t>
              </w:r>
            </w:hyperlink>
            <w:r w:rsidRPr="00AA60BA">
              <w:rPr>
                <w:sz w:val="22"/>
                <w:szCs w:val="22"/>
              </w:rPr>
              <w:t xml:space="preserve"> и </w:t>
            </w:r>
            <w:hyperlink r:id="rId25">
              <w:r w:rsidRPr="00AA60BA">
                <w:rPr>
                  <w:sz w:val="22"/>
                  <w:szCs w:val="22"/>
                </w:rPr>
                <w:t>364</w:t>
              </w:r>
            </w:hyperlink>
            <w:r w:rsidRPr="00AA60BA">
              <w:rPr>
                <w:sz w:val="22"/>
                <w:szCs w:val="22"/>
              </w:rPr>
              <w:t xml:space="preserve"> Правил промышленной безопасности (</w:t>
            </w:r>
            <w:hyperlink w:anchor="P101">
              <w:r w:rsidRPr="00AA60BA">
                <w:rPr>
                  <w:sz w:val="22"/>
                  <w:szCs w:val="22"/>
                </w:rPr>
                <w:t>подпункт 9.3.5 пункта 9</w:t>
              </w:r>
            </w:hyperlink>
            <w:r w:rsidRPr="00AA60BA">
              <w:rPr>
                <w:sz w:val="22"/>
                <w:szCs w:val="22"/>
              </w:rPr>
              <w:t xml:space="preserve"> Правил)</w:t>
            </w: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эксплуатационных инструкций объектов теплоснабжения и (или) производственных инструкций</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0,1</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экспл</w:t>
            </w:r>
            <w:proofErr w:type="spellEnd"/>
            <w:r w:rsidRPr="00AA60BA">
              <w:rPr>
                <w:sz w:val="22"/>
                <w:szCs w:val="22"/>
                <w:vertAlign w:val="subscript"/>
              </w:rPr>
              <w:t>/</w:t>
            </w:r>
            <w:proofErr w:type="spellStart"/>
            <w:r w:rsidRPr="00AA60BA">
              <w:rPr>
                <w:sz w:val="22"/>
                <w:szCs w:val="22"/>
                <w:vertAlign w:val="subscript"/>
              </w:rPr>
              <w:t>произв.инстр</w:t>
            </w:r>
            <w:proofErr w:type="spellEnd"/>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1.1.6</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551" w:type="dxa"/>
            <w:vMerge w:val="restart"/>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Копии удостоверений о проверке знаний или журнала проверки знаний, протоколов проверки знаний, предусмотренных </w:t>
            </w:r>
            <w:hyperlink r:id="rId26">
              <w:r w:rsidRPr="00AA60BA">
                <w:rPr>
                  <w:sz w:val="22"/>
                  <w:szCs w:val="22"/>
                </w:rPr>
                <w:t>пунктами 43</w:t>
              </w:r>
            </w:hyperlink>
            <w:r w:rsidRPr="00AA60BA">
              <w:rPr>
                <w:sz w:val="22"/>
                <w:szCs w:val="22"/>
              </w:rPr>
              <w:t xml:space="preserve"> - </w:t>
            </w:r>
            <w:hyperlink r:id="rId27">
              <w:r w:rsidRPr="00AA60BA">
                <w:rPr>
                  <w:sz w:val="22"/>
                  <w:szCs w:val="22"/>
                </w:rPr>
                <w:t>45</w:t>
              </w:r>
            </w:hyperlink>
            <w:r w:rsidRPr="00AA60BA">
              <w:rPr>
                <w:sz w:val="22"/>
                <w:szCs w:val="22"/>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(далее - Правила технической эксплуатации электроустановок потребителей), </w:t>
            </w:r>
            <w:hyperlink r:id="rId28">
              <w:r w:rsidRPr="00AA60BA">
                <w:rPr>
                  <w:sz w:val="22"/>
                  <w:szCs w:val="22"/>
                </w:rPr>
                <w:t>пунктом 2.3.23</w:t>
              </w:r>
            </w:hyperlink>
            <w:r w:rsidRPr="00AA60BA">
              <w:rPr>
                <w:sz w:val="22"/>
                <w:szCs w:val="22"/>
              </w:rPr>
              <w:t xml:space="preserve"> Правил технической эксплуатации тепловых энергоустановок и (или) копии </w:t>
            </w:r>
            <w:r w:rsidRPr="00AA60BA">
              <w:rPr>
                <w:sz w:val="22"/>
                <w:szCs w:val="22"/>
              </w:rPr>
              <w:lastRenderedPageBreak/>
              <w:t xml:space="preserve">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9">
              <w:r w:rsidRPr="00AA60BA">
                <w:rPr>
                  <w:sz w:val="22"/>
                  <w:szCs w:val="22"/>
                </w:rPr>
                <w:t>пунктом 238</w:t>
              </w:r>
            </w:hyperlink>
            <w:r w:rsidRPr="00AA60BA">
              <w:rPr>
                <w:sz w:val="22"/>
                <w:szCs w:val="22"/>
              </w:rPr>
              <w:t xml:space="preserve"> Правил промышленной безопасности, в случае эксплуатации ОПО (</w:t>
            </w:r>
            <w:hyperlink w:anchor="P102">
              <w:r w:rsidRPr="00AA60BA">
                <w:rPr>
                  <w:sz w:val="22"/>
                  <w:szCs w:val="22"/>
                </w:rPr>
                <w:t>подпункт 9.3.6 пункта 9</w:t>
              </w:r>
            </w:hyperlink>
            <w:r w:rsidRPr="00AA60BA">
              <w:rPr>
                <w:sz w:val="22"/>
                <w:szCs w:val="22"/>
              </w:rPr>
              <w:t xml:space="preserve"> Правил)</w:t>
            </w: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0,1</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знаний</w:t>
            </w:r>
            <w:proofErr w:type="spellEnd"/>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знаний</w:t>
            </w:r>
            <w:proofErr w:type="spellEnd"/>
            <w:r w:rsidRPr="00AA60BA">
              <w:rPr>
                <w:sz w:val="22"/>
                <w:szCs w:val="22"/>
              </w:rPr>
              <w:t xml:space="preserve">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пров</w:t>
            </w:r>
            <w:proofErr w:type="spellEnd"/>
            <w:r w:rsidRPr="00AA60BA">
              <w:rPr>
                <w:sz w:val="22"/>
                <w:szCs w:val="22"/>
                <w:vertAlign w:val="subscript"/>
              </w:rPr>
              <w:t xml:space="preserve"> </w:t>
            </w:r>
            <w:proofErr w:type="spellStart"/>
            <w:r w:rsidRPr="00AA60BA">
              <w:rPr>
                <w:sz w:val="22"/>
                <w:szCs w:val="22"/>
                <w:vertAlign w:val="subscript"/>
              </w:rPr>
              <w:t>зн</w:t>
            </w:r>
            <w:proofErr w:type="spellEnd"/>
            <w:r w:rsidRPr="00AA60BA">
              <w:rPr>
                <w:sz w:val="22"/>
                <w:szCs w:val="22"/>
                <w:vertAlign w:val="subscript"/>
              </w:rPr>
              <w:t xml:space="preserve"> не ОПО</w:t>
            </w:r>
            <w:r w:rsidRPr="00AA60BA">
              <w:rPr>
                <w:sz w:val="22"/>
                <w:szCs w:val="22"/>
              </w:rPr>
              <w:t xml:space="preserve"> * 0,5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пров</w:t>
            </w:r>
            <w:proofErr w:type="spellEnd"/>
            <w:r w:rsidRPr="00AA60BA">
              <w:rPr>
                <w:sz w:val="22"/>
                <w:szCs w:val="22"/>
                <w:vertAlign w:val="subscript"/>
              </w:rPr>
              <w:t xml:space="preserve"> </w:t>
            </w:r>
            <w:proofErr w:type="spellStart"/>
            <w:r w:rsidRPr="00AA60BA">
              <w:rPr>
                <w:sz w:val="22"/>
                <w:szCs w:val="22"/>
                <w:vertAlign w:val="subscript"/>
              </w:rPr>
              <w:t>зн</w:t>
            </w:r>
            <w:proofErr w:type="spellEnd"/>
            <w:r w:rsidRPr="00AA60BA">
              <w:rPr>
                <w:sz w:val="22"/>
                <w:szCs w:val="22"/>
                <w:vertAlign w:val="subscript"/>
              </w:rPr>
              <w:t xml:space="preserve"> ОПО</w:t>
            </w:r>
            <w:r w:rsidRPr="00AA60BA">
              <w:rPr>
                <w:sz w:val="22"/>
                <w:szCs w:val="22"/>
              </w:rPr>
              <w:t xml:space="preserve"> * 0,5</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1.6.1.1</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Показатель наличия удостоверений о проверке знаний или журнала проверки знаний, протоколов проверки знаний, предусмотренных </w:t>
            </w:r>
            <w:hyperlink r:id="rId30">
              <w:r w:rsidRPr="00AA60BA">
                <w:rPr>
                  <w:sz w:val="22"/>
                  <w:szCs w:val="22"/>
                </w:rPr>
                <w:t>Правилами</w:t>
              </w:r>
            </w:hyperlink>
            <w:r w:rsidRPr="00AA60BA">
              <w:rPr>
                <w:sz w:val="22"/>
                <w:szCs w:val="22"/>
              </w:rPr>
              <w:t xml:space="preserve"> </w:t>
            </w:r>
            <w:r w:rsidRPr="00AA60BA">
              <w:rPr>
                <w:sz w:val="22"/>
                <w:szCs w:val="22"/>
              </w:rPr>
              <w:lastRenderedPageBreak/>
              <w:t xml:space="preserve">технической эксплуатации электроустановок потребителей, </w:t>
            </w:r>
            <w:hyperlink r:id="rId31">
              <w:r w:rsidRPr="00AA60BA">
                <w:rPr>
                  <w:sz w:val="22"/>
                  <w:szCs w:val="22"/>
                </w:rPr>
                <w:t>Правилами</w:t>
              </w:r>
            </w:hyperlink>
            <w:r w:rsidRPr="00AA60BA">
              <w:rPr>
                <w:sz w:val="22"/>
                <w:szCs w:val="22"/>
              </w:rPr>
              <w:t xml:space="preserve"> технической эксплуатации тепловых энергоустановок</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0,5</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пров</w:t>
            </w:r>
            <w:proofErr w:type="spellEnd"/>
            <w:r w:rsidRPr="00AA60BA">
              <w:rPr>
                <w:sz w:val="22"/>
                <w:szCs w:val="22"/>
                <w:vertAlign w:val="subscript"/>
              </w:rPr>
              <w:t xml:space="preserve"> </w:t>
            </w:r>
            <w:proofErr w:type="spellStart"/>
            <w:r w:rsidRPr="00AA60BA">
              <w:rPr>
                <w:sz w:val="22"/>
                <w:szCs w:val="22"/>
                <w:vertAlign w:val="subscript"/>
              </w:rPr>
              <w:t>зн</w:t>
            </w:r>
            <w:proofErr w:type="spellEnd"/>
            <w:r w:rsidRPr="00AA60BA">
              <w:rPr>
                <w:sz w:val="22"/>
                <w:szCs w:val="22"/>
                <w:vertAlign w:val="subscript"/>
              </w:rPr>
              <w:t xml:space="preserve"> не ОПО</w:t>
            </w:r>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1.6.1.2</w:t>
            </w:r>
          </w:p>
        </w:tc>
        <w:tc>
          <w:tcPr>
            <w:tcW w:w="2267" w:type="dxa"/>
            <w:vMerge w:val="restart"/>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55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2">
              <w:r w:rsidRPr="00AA60BA">
                <w:rPr>
                  <w:sz w:val="22"/>
                  <w:szCs w:val="22"/>
                </w:rPr>
                <w:t>Правилами</w:t>
              </w:r>
            </w:hyperlink>
            <w:r w:rsidRPr="00AA60BA">
              <w:rPr>
                <w:sz w:val="22"/>
                <w:szCs w:val="22"/>
              </w:rPr>
              <w:t xml:space="preserve"> </w:t>
            </w:r>
            <w:r w:rsidRPr="00AA60BA">
              <w:rPr>
                <w:sz w:val="22"/>
                <w:szCs w:val="22"/>
              </w:rPr>
              <w:lastRenderedPageBreak/>
              <w:t>промышленной безопасности, в случае эксплуатации ОПО</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0,5</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пров</w:t>
            </w:r>
            <w:proofErr w:type="spellEnd"/>
            <w:r w:rsidRPr="00AA60BA">
              <w:rPr>
                <w:sz w:val="22"/>
                <w:szCs w:val="22"/>
                <w:vertAlign w:val="subscript"/>
              </w:rPr>
              <w:t xml:space="preserve"> </w:t>
            </w:r>
            <w:proofErr w:type="spellStart"/>
            <w:r w:rsidRPr="00AA60BA">
              <w:rPr>
                <w:sz w:val="22"/>
                <w:szCs w:val="22"/>
                <w:vertAlign w:val="subscript"/>
              </w:rPr>
              <w:t>зн</w:t>
            </w:r>
            <w:proofErr w:type="spellEnd"/>
            <w:r w:rsidRPr="00AA60BA">
              <w:rPr>
                <w:sz w:val="22"/>
                <w:szCs w:val="22"/>
                <w:vertAlign w:val="subscript"/>
              </w:rPr>
              <w:t xml:space="preserve"> ОПО</w:t>
            </w:r>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1.1.7</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55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3">
              <w:r w:rsidRPr="00AA60BA">
                <w:rPr>
                  <w:sz w:val="22"/>
                  <w:szCs w:val="22"/>
                </w:rPr>
                <w:t>статьей 10</w:t>
              </w:r>
            </w:hyperlink>
            <w:r w:rsidRPr="00AA60BA">
              <w:rPr>
                <w:sz w:val="22"/>
                <w:szCs w:val="22"/>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sidRPr="00AA60BA">
                <w:rPr>
                  <w:sz w:val="22"/>
                  <w:szCs w:val="22"/>
                </w:rPr>
                <w:t>подпункт 9.3.7 пункта 9</w:t>
              </w:r>
            </w:hyperlink>
            <w:r w:rsidRPr="00AA60BA">
              <w:rPr>
                <w:sz w:val="22"/>
                <w:szCs w:val="22"/>
              </w:rPr>
              <w:t xml:space="preserve"> Правил)</w:t>
            </w: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0,1</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обуч</w:t>
            </w:r>
            <w:proofErr w:type="spellEnd"/>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1.1.8</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551" w:type="dxa"/>
            <w:vMerge w:val="restart"/>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Установленные </w:t>
            </w:r>
            <w:hyperlink r:id="rId34">
              <w:r w:rsidRPr="00AA60BA">
                <w:rPr>
                  <w:sz w:val="22"/>
                  <w:szCs w:val="22"/>
                </w:rPr>
                <w:t>пунктами 2.1.2</w:t>
              </w:r>
            </w:hyperlink>
            <w:r w:rsidRPr="00AA60BA">
              <w:rPr>
                <w:sz w:val="22"/>
                <w:szCs w:val="22"/>
              </w:rPr>
              <w:t xml:space="preserve">, </w:t>
            </w:r>
            <w:hyperlink r:id="rId35">
              <w:r w:rsidRPr="00AA60BA">
                <w:rPr>
                  <w:sz w:val="22"/>
                  <w:szCs w:val="22"/>
                </w:rPr>
                <w:t>2.1.3</w:t>
              </w:r>
            </w:hyperlink>
            <w:r w:rsidRPr="00AA60BA">
              <w:rPr>
                <w:sz w:val="22"/>
                <w:szCs w:val="22"/>
              </w:rPr>
              <w:t xml:space="preserve"> Правил технической эксплуатации тепловых энергоустановок </w:t>
            </w:r>
            <w:r w:rsidRPr="00AA60BA">
              <w:rPr>
                <w:sz w:val="22"/>
                <w:szCs w:val="22"/>
              </w:rPr>
              <w:lastRenderedPageBreak/>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6">
              <w:r w:rsidRPr="00AA60BA">
                <w:rPr>
                  <w:sz w:val="22"/>
                  <w:szCs w:val="22"/>
                </w:rPr>
                <w:t>пунктом 228</w:t>
              </w:r>
            </w:hyperlink>
            <w:r w:rsidRPr="00AA60BA">
              <w:rPr>
                <w:sz w:val="22"/>
                <w:szCs w:val="22"/>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sidRPr="00AA60BA">
                <w:rPr>
                  <w:sz w:val="22"/>
                  <w:szCs w:val="22"/>
                </w:rPr>
                <w:t>подпункт 9.3.8 пункта 9</w:t>
              </w:r>
            </w:hyperlink>
            <w:r w:rsidRPr="00AA60BA">
              <w:rPr>
                <w:sz w:val="22"/>
                <w:szCs w:val="22"/>
              </w:rPr>
              <w:t xml:space="preserve"> Правил)</w:t>
            </w: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организационно-распорядительных документов организации о назначении </w:t>
            </w:r>
            <w:r w:rsidRPr="00AA60BA">
              <w:rPr>
                <w:sz w:val="22"/>
                <w:szCs w:val="22"/>
              </w:rPr>
              <w:lastRenderedPageBreak/>
              <w:t>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0,1</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отв</w:t>
            </w:r>
            <w:proofErr w:type="spellEnd"/>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отв</w:t>
            </w:r>
            <w:proofErr w:type="spellEnd"/>
            <w:r w:rsidRPr="00AA60BA">
              <w:rPr>
                <w:sz w:val="22"/>
                <w:szCs w:val="22"/>
              </w:rPr>
              <w:t xml:space="preserve">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отв</w:t>
            </w:r>
            <w:proofErr w:type="spellEnd"/>
            <w:r w:rsidRPr="00AA60BA">
              <w:rPr>
                <w:sz w:val="22"/>
                <w:szCs w:val="22"/>
                <w:vertAlign w:val="subscript"/>
              </w:rPr>
              <w:t xml:space="preserve"> </w:t>
            </w:r>
            <w:proofErr w:type="spellStart"/>
            <w:r w:rsidRPr="00AA60BA">
              <w:rPr>
                <w:sz w:val="22"/>
                <w:szCs w:val="22"/>
                <w:vertAlign w:val="subscript"/>
              </w:rPr>
              <w:t>неОПО</w:t>
            </w:r>
            <w:proofErr w:type="spellEnd"/>
            <w:r w:rsidRPr="00AA60BA">
              <w:rPr>
                <w:sz w:val="22"/>
                <w:szCs w:val="22"/>
              </w:rPr>
              <w:t xml:space="preserve"> * 0,5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отв</w:t>
            </w:r>
            <w:proofErr w:type="spellEnd"/>
            <w:r w:rsidRPr="00AA60BA">
              <w:rPr>
                <w:sz w:val="22"/>
                <w:szCs w:val="22"/>
                <w:vertAlign w:val="subscript"/>
              </w:rPr>
              <w:t xml:space="preserve"> ОПО</w:t>
            </w:r>
            <w:r w:rsidRPr="00AA60BA">
              <w:rPr>
                <w:sz w:val="22"/>
                <w:szCs w:val="22"/>
              </w:rPr>
              <w:t xml:space="preserve"> * 0,5</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1.1.8.1</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0,5</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отв</w:t>
            </w:r>
            <w:proofErr w:type="spellEnd"/>
            <w:r w:rsidRPr="00AA60BA">
              <w:rPr>
                <w:sz w:val="22"/>
                <w:szCs w:val="22"/>
                <w:vertAlign w:val="subscript"/>
              </w:rPr>
              <w:t xml:space="preserve"> </w:t>
            </w:r>
            <w:proofErr w:type="spellStart"/>
            <w:r w:rsidRPr="00AA60BA">
              <w:rPr>
                <w:sz w:val="22"/>
                <w:szCs w:val="22"/>
                <w:vertAlign w:val="subscript"/>
              </w:rPr>
              <w:t>неОПО</w:t>
            </w:r>
            <w:proofErr w:type="spellEnd"/>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1.1.8.2</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Показатель наличия организационно-распорядительных документов организации о </w:t>
            </w:r>
            <w:r w:rsidRPr="00AA60BA">
              <w:rPr>
                <w:sz w:val="22"/>
                <w:szCs w:val="22"/>
              </w:rPr>
              <w:lastRenderedPageBreak/>
              <w:t>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0,5</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отв</w:t>
            </w:r>
            <w:proofErr w:type="spellEnd"/>
            <w:r w:rsidRPr="00AA60BA">
              <w:rPr>
                <w:sz w:val="22"/>
                <w:szCs w:val="22"/>
                <w:vertAlign w:val="subscript"/>
              </w:rPr>
              <w:t xml:space="preserve"> ОПО</w:t>
            </w:r>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1.1.9</w:t>
            </w:r>
          </w:p>
        </w:tc>
        <w:tc>
          <w:tcPr>
            <w:tcW w:w="2267" w:type="dxa"/>
            <w:vMerge w:val="restart"/>
            <w:tcBorders>
              <w:top w:val="single" w:sz="4" w:space="0" w:color="auto"/>
            </w:tcBorders>
          </w:tcPr>
          <w:p w:rsidR="00471A98" w:rsidRPr="00AA60BA" w:rsidRDefault="00471A98" w:rsidP="008E367D">
            <w:pPr>
              <w:widowControl w:val="0"/>
              <w:autoSpaceDE w:val="0"/>
              <w:autoSpaceDN w:val="0"/>
              <w:rPr>
                <w:sz w:val="22"/>
                <w:szCs w:val="22"/>
              </w:rPr>
            </w:pPr>
          </w:p>
        </w:tc>
        <w:tc>
          <w:tcPr>
            <w:tcW w:w="2551" w:type="dxa"/>
            <w:tcBorders>
              <w:top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7">
              <w:r w:rsidRPr="00AA60BA">
                <w:rPr>
                  <w:sz w:val="22"/>
                  <w:szCs w:val="22"/>
                </w:rPr>
                <w:t>Правил</w:t>
              </w:r>
            </w:hyperlink>
            <w:r w:rsidRPr="00AA60BA">
              <w:rPr>
                <w:sz w:val="22"/>
                <w:szCs w:val="22"/>
              </w:rPr>
              <w:t xml:space="preserve"> по охране труда при эксплуатации объектов теплоснабжения и </w:t>
            </w:r>
            <w:proofErr w:type="spellStart"/>
            <w:r w:rsidRPr="00AA60BA">
              <w:rPr>
                <w:sz w:val="22"/>
                <w:szCs w:val="22"/>
              </w:rPr>
              <w:t>теплопотребляющих</w:t>
            </w:r>
            <w:proofErr w:type="spellEnd"/>
            <w:r w:rsidRPr="00AA60BA">
              <w:rPr>
                <w:sz w:val="22"/>
                <w:szCs w:val="22"/>
              </w:rPr>
              <w:t xml:space="preserve"> установок, утвержденных </w:t>
            </w:r>
            <w:r w:rsidRPr="00AA60BA">
              <w:rPr>
                <w:sz w:val="22"/>
                <w:szCs w:val="22"/>
              </w:rPr>
              <w:lastRenderedPageBreak/>
              <w:t>приказом Минтруда России от 17 декабря 2020 г. N 924н (</w:t>
            </w:r>
            <w:hyperlink w:anchor="P108">
              <w:r w:rsidRPr="00AA60BA">
                <w:rPr>
                  <w:sz w:val="22"/>
                  <w:szCs w:val="22"/>
                </w:rPr>
                <w:t>подпункт 9.3.9 пункта 9</w:t>
              </w:r>
            </w:hyperlink>
            <w:r w:rsidRPr="00AA60BA">
              <w:rPr>
                <w:sz w:val="22"/>
                <w:szCs w:val="22"/>
              </w:rPr>
              <w:t xml:space="preserve"> Правил)</w:t>
            </w:r>
          </w:p>
        </w:tc>
        <w:tc>
          <w:tcPr>
            <w:tcW w:w="2381" w:type="dxa"/>
            <w:tcBorders>
              <w:top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Borders>
              <w:top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0,1</w:t>
            </w:r>
          </w:p>
        </w:tc>
        <w:tc>
          <w:tcPr>
            <w:tcW w:w="1587" w:type="dxa"/>
            <w:tcBorders>
              <w:top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охр.труда</w:t>
            </w:r>
            <w:proofErr w:type="spellEnd"/>
          </w:p>
        </w:tc>
        <w:tc>
          <w:tcPr>
            <w:tcW w:w="2800" w:type="dxa"/>
            <w:tcBorders>
              <w:top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top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1.1.10</w:t>
            </w:r>
          </w:p>
        </w:tc>
        <w:tc>
          <w:tcPr>
            <w:tcW w:w="0" w:type="auto"/>
            <w:vMerge/>
            <w:tcBorders>
              <w:top w:val="nil"/>
            </w:tcBorders>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Копии утвержденных в соответствии с </w:t>
            </w:r>
            <w:hyperlink r:id="rId38">
              <w:r w:rsidRPr="00AA60BA">
                <w:rPr>
                  <w:sz w:val="22"/>
                  <w:szCs w:val="22"/>
                </w:rPr>
                <w:t>пунктом 2.3.48</w:t>
              </w:r>
            </w:hyperlink>
            <w:r w:rsidRPr="00AA60BA">
              <w:rPr>
                <w:sz w:val="22"/>
                <w:szCs w:val="22"/>
              </w:rPr>
              <w:t xml:space="preserve"> Правил технической эксплуатации тепловых энергоустановок и с </w:t>
            </w:r>
            <w:hyperlink r:id="rId39">
              <w:r w:rsidRPr="00AA60BA">
                <w:rPr>
                  <w:sz w:val="22"/>
                  <w:szCs w:val="22"/>
                </w:rPr>
                <w:t>пунктом 236</w:t>
              </w:r>
            </w:hyperlink>
            <w:r w:rsidRPr="00AA60BA">
              <w:rPr>
                <w:sz w:val="22"/>
                <w:szCs w:val="22"/>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sidRPr="00AA60BA">
                <w:rPr>
                  <w:sz w:val="22"/>
                  <w:szCs w:val="22"/>
                </w:rPr>
                <w:t>подпункт 9.3.10 пункта 9</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трен</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1.2</w:t>
            </w:r>
          </w:p>
        </w:tc>
        <w:tc>
          <w:tcPr>
            <w:tcW w:w="2267" w:type="dxa"/>
            <w:vMerge w:val="restart"/>
          </w:tcPr>
          <w:p w:rsidR="00471A98" w:rsidRPr="00AA60BA" w:rsidRDefault="00471A98" w:rsidP="008E367D">
            <w:pPr>
              <w:widowControl w:val="0"/>
              <w:autoSpaceDE w:val="0"/>
              <w:autoSpaceDN w:val="0"/>
              <w:rPr>
                <w:sz w:val="22"/>
                <w:szCs w:val="22"/>
              </w:rPr>
            </w:pPr>
            <w:r w:rsidRPr="00AA60BA">
              <w:rPr>
                <w:sz w:val="22"/>
                <w:szCs w:val="22"/>
              </w:rPr>
              <w:t>Проводить наладку принадлежащих им тепловых сетей (</w:t>
            </w:r>
            <w:hyperlink r:id="rId40">
              <w:r w:rsidRPr="00AA60BA">
                <w:rPr>
                  <w:sz w:val="22"/>
                  <w:szCs w:val="22"/>
                </w:rPr>
                <w:t>пункт 2 части 4 статьи 20</w:t>
              </w:r>
            </w:hyperlink>
            <w:r w:rsidRPr="00AA60BA">
              <w:rPr>
                <w:sz w:val="22"/>
                <w:szCs w:val="22"/>
              </w:rPr>
              <w:t xml:space="preserve"> </w:t>
            </w:r>
            <w:r w:rsidRPr="00AA60BA">
              <w:rPr>
                <w:sz w:val="22"/>
                <w:szCs w:val="22"/>
              </w:rPr>
              <w:lastRenderedPageBreak/>
              <w:t>Федерального закона о теплоснабжении) и осуществлять контроль за режимами потребления тепловой энергии (</w:t>
            </w:r>
            <w:hyperlink r:id="rId41">
              <w:r w:rsidRPr="00AA60BA">
                <w:rPr>
                  <w:sz w:val="22"/>
                  <w:szCs w:val="22"/>
                </w:rPr>
                <w:t>пункт 3 части 4 статьи 20</w:t>
              </w:r>
            </w:hyperlink>
            <w:r w:rsidRPr="00AA60BA">
              <w:rPr>
                <w:sz w:val="22"/>
                <w:szCs w:val="22"/>
              </w:rPr>
              <w:t xml:space="preserve"> Федерального закона о теплоснабжении)</w:t>
            </w:r>
          </w:p>
        </w:tc>
        <w:tc>
          <w:tcPr>
            <w:tcW w:w="255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Документы, предусмотренные </w:t>
            </w:r>
            <w:hyperlink w:anchor="P113">
              <w:r w:rsidRPr="00AA60BA">
                <w:rPr>
                  <w:sz w:val="22"/>
                  <w:szCs w:val="22"/>
                </w:rPr>
                <w:t>подпунктами 9.3.11</w:t>
              </w:r>
            </w:hyperlink>
            <w:r w:rsidRPr="00AA60BA">
              <w:rPr>
                <w:sz w:val="22"/>
                <w:szCs w:val="22"/>
              </w:rPr>
              <w:t xml:space="preserve"> и </w:t>
            </w:r>
            <w:hyperlink w:anchor="P126">
              <w:r w:rsidRPr="00AA60BA">
                <w:rPr>
                  <w:sz w:val="22"/>
                  <w:szCs w:val="22"/>
                </w:rPr>
                <w:t>9.3.22</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 xml:space="preserve">Показатель проведения наладки тепловых сетей и контроля за режимами </w:t>
            </w:r>
            <w:r w:rsidRPr="00AA60BA">
              <w:rPr>
                <w:sz w:val="22"/>
                <w:szCs w:val="22"/>
              </w:rPr>
              <w:lastRenderedPageBreak/>
              <w:t>потребления тепловой энергии</w:t>
            </w:r>
          </w:p>
        </w:tc>
        <w:tc>
          <w:tcPr>
            <w:tcW w:w="1133" w:type="dxa"/>
          </w:tcPr>
          <w:p w:rsidR="00471A98" w:rsidRPr="00AA60BA" w:rsidRDefault="00471A98" w:rsidP="008E367D">
            <w:pPr>
              <w:widowControl w:val="0"/>
              <w:autoSpaceDE w:val="0"/>
              <w:autoSpaceDN w:val="0"/>
              <w:rPr>
                <w:sz w:val="22"/>
                <w:szCs w:val="22"/>
              </w:rPr>
            </w:pPr>
            <w:r w:rsidRPr="00AA60BA">
              <w:rPr>
                <w:sz w:val="22"/>
                <w:szCs w:val="22"/>
              </w:rPr>
              <w:lastRenderedPageBreak/>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режим.налад</w:t>
            </w:r>
            <w:proofErr w:type="spellEnd"/>
          </w:p>
        </w:tc>
        <w:tc>
          <w:tcPr>
            <w:tcW w:w="2800"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режим.налад</w:t>
            </w:r>
            <w:proofErr w:type="spellEnd"/>
            <w:r w:rsidRPr="00AA60BA">
              <w:rPr>
                <w:sz w:val="22"/>
                <w:szCs w:val="22"/>
              </w:rPr>
              <w:t xml:space="preserve">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темп.граф</w:t>
            </w:r>
            <w:proofErr w:type="spellEnd"/>
            <w:r w:rsidRPr="00AA60BA">
              <w:rPr>
                <w:sz w:val="22"/>
                <w:szCs w:val="22"/>
              </w:rPr>
              <w:t xml:space="preserve"> * 0,5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режим.карт</w:t>
            </w:r>
            <w:proofErr w:type="spellEnd"/>
            <w:r w:rsidRPr="00AA60BA">
              <w:rPr>
                <w:sz w:val="22"/>
                <w:szCs w:val="22"/>
              </w:rPr>
              <w:t xml:space="preserve"> * 0,5</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1.2.1</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42">
              <w:r w:rsidRPr="00AA60BA">
                <w:rPr>
                  <w:sz w:val="22"/>
                  <w:szCs w:val="22"/>
                </w:rPr>
                <w:t>пунктом 6.2.1</w:t>
              </w:r>
            </w:hyperlink>
            <w:r w:rsidRPr="00AA60BA">
              <w:rPr>
                <w:sz w:val="22"/>
                <w:szCs w:val="22"/>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sidRPr="00AA60BA">
                <w:rPr>
                  <w:sz w:val="22"/>
                  <w:szCs w:val="22"/>
                </w:rPr>
                <w:t>подпункт 9.3.11 пункта 9</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наличия температурных графиков, гидравлических режимов работы системы теплоснабжения</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темп.граф</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1.2.2</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Технические отчеты о проведении режимно-наладочных </w:t>
            </w:r>
            <w:r w:rsidRPr="00AA60BA">
              <w:rPr>
                <w:sz w:val="22"/>
                <w:szCs w:val="22"/>
              </w:rPr>
              <w:lastRenderedPageBreak/>
              <w:t xml:space="preserve">испытаний объектов теплоснабжения, утвержденные режимные карты, требования к которым установлены </w:t>
            </w:r>
            <w:hyperlink r:id="rId43">
              <w:r w:rsidRPr="00AA60BA">
                <w:rPr>
                  <w:sz w:val="22"/>
                  <w:szCs w:val="22"/>
                </w:rPr>
                <w:t>пунктами 2.5.4</w:t>
              </w:r>
            </w:hyperlink>
            <w:r w:rsidRPr="00AA60BA">
              <w:rPr>
                <w:sz w:val="22"/>
                <w:szCs w:val="22"/>
              </w:rPr>
              <w:t xml:space="preserve">, </w:t>
            </w:r>
            <w:hyperlink r:id="rId44">
              <w:r w:rsidRPr="00AA60BA">
                <w:rPr>
                  <w:sz w:val="22"/>
                  <w:szCs w:val="22"/>
                </w:rPr>
                <w:t>2.8.1</w:t>
              </w:r>
            </w:hyperlink>
            <w:r w:rsidRPr="00AA60BA">
              <w:rPr>
                <w:sz w:val="22"/>
                <w:szCs w:val="22"/>
              </w:rPr>
              <w:t xml:space="preserve">, </w:t>
            </w:r>
            <w:hyperlink r:id="rId45">
              <w:r w:rsidRPr="00AA60BA">
                <w:rPr>
                  <w:sz w:val="22"/>
                  <w:szCs w:val="22"/>
                </w:rPr>
                <w:t>5.3.6</w:t>
              </w:r>
            </w:hyperlink>
            <w:r w:rsidRPr="00AA60BA">
              <w:rPr>
                <w:sz w:val="22"/>
                <w:szCs w:val="22"/>
              </w:rPr>
              <w:t xml:space="preserve">, </w:t>
            </w:r>
            <w:hyperlink r:id="rId46">
              <w:r w:rsidRPr="00AA60BA">
                <w:rPr>
                  <w:sz w:val="22"/>
                  <w:szCs w:val="22"/>
                </w:rPr>
                <w:t>9.3.25</w:t>
              </w:r>
            </w:hyperlink>
            <w:r w:rsidRPr="00AA60BA">
              <w:rPr>
                <w:sz w:val="22"/>
                <w:szCs w:val="22"/>
              </w:rPr>
              <w:t xml:space="preserve">, </w:t>
            </w:r>
            <w:hyperlink r:id="rId47">
              <w:r w:rsidRPr="00AA60BA">
                <w:rPr>
                  <w:sz w:val="22"/>
                  <w:szCs w:val="22"/>
                </w:rPr>
                <w:t>12.11</w:t>
              </w:r>
            </w:hyperlink>
            <w:r w:rsidRPr="00AA60BA">
              <w:rPr>
                <w:sz w:val="22"/>
                <w:szCs w:val="22"/>
              </w:rPr>
              <w:t xml:space="preserve"> Правил технической эксплуатации тепловых энергоустановок (</w:t>
            </w:r>
            <w:hyperlink w:anchor="P126">
              <w:r w:rsidRPr="00AA60BA">
                <w:rPr>
                  <w:sz w:val="22"/>
                  <w:szCs w:val="22"/>
                </w:rPr>
                <w:t>пункт 9.3.22 пункта 9</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технических отчетов о проведении </w:t>
            </w:r>
            <w:r w:rsidRPr="00AA60BA">
              <w:rPr>
                <w:sz w:val="22"/>
                <w:szCs w:val="22"/>
              </w:rPr>
              <w:lastRenderedPageBreak/>
              <w:t>режимно-наладочных испытаний объектов теплоснабжения, утвержденных режимных карт</w:t>
            </w:r>
          </w:p>
        </w:tc>
        <w:tc>
          <w:tcPr>
            <w:tcW w:w="1133" w:type="dxa"/>
          </w:tcPr>
          <w:p w:rsidR="00471A98" w:rsidRPr="00AA60BA" w:rsidRDefault="00471A98" w:rsidP="008E367D">
            <w:pPr>
              <w:widowControl w:val="0"/>
              <w:autoSpaceDE w:val="0"/>
              <w:autoSpaceDN w:val="0"/>
              <w:rPr>
                <w:sz w:val="22"/>
                <w:szCs w:val="22"/>
              </w:rPr>
            </w:pPr>
            <w:r w:rsidRPr="00AA60BA">
              <w:rPr>
                <w:sz w:val="22"/>
                <w:szCs w:val="22"/>
              </w:rPr>
              <w:lastRenderedPageBreak/>
              <w:t>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режим.карт</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1.3</w:t>
            </w:r>
          </w:p>
        </w:tc>
        <w:tc>
          <w:tcPr>
            <w:tcW w:w="2267" w:type="dxa"/>
          </w:tcPr>
          <w:p w:rsidR="00471A98" w:rsidRPr="00AA60BA" w:rsidRDefault="00471A98" w:rsidP="008E367D">
            <w:pPr>
              <w:widowControl w:val="0"/>
              <w:autoSpaceDE w:val="0"/>
              <w:autoSpaceDN w:val="0"/>
              <w:rPr>
                <w:sz w:val="22"/>
                <w:szCs w:val="22"/>
              </w:rPr>
            </w:pPr>
            <w:r w:rsidRPr="00AA60BA">
              <w:rPr>
                <w:sz w:val="22"/>
                <w:szCs w:val="22"/>
              </w:rPr>
              <w:t>Обеспечивать качество теплоносителей (</w:t>
            </w:r>
            <w:hyperlink r:id="rId48">
              <w:r w:rsidRPr="00AA60BA">
                <w:rPr>
                  <w:sz w:val="22"/>
                  <w:szCs w:val="22"/>
                </w:rPr>
                <w:t>пункт 4 части 4 статьи 20</w:t>
              </w:r>
            </w:hyperlink>
            <w:r w:rsidRPr="00AA60BA">
              <w:rPr>
                <w:sz w:val="22"/>
                <w:szCs w:val="22"/>
              </w:rPr>
              <w:t xml:space="preserve"> Федерального закона о теплоснабжении)</w:t>
            </w: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Копии утвержденной инструкции по эксплуатации установок для </w:t>
            </w:r>
            <w:proofErr w:type="spellStart"/>
            <w:r w:rsidRPr="00AA60BA">
              <w:rPr>
                <w:sz w:val="22"/>
                <w:szCs w:val="22"/>
              </w:rPr>
              <w:t>докотловой</w:t>
            </w:r>
            <w:proofErr w:type="spellEnd"/>
            <w:r w:rsidRPr="00AA60BA">
              <w:rPr>
                <w:sz w:val="22"/>
                <w:szCs w:val="22"/>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AA60BA">
              <w:rPr>
                <w:sz w:val="22"/>
                <w:szCs w:val="22"/>
              </w:rPr>
              <w:t>химконтроля</w:t>
            </w:r>
            <w:proofErr w:type="spellEnd"/>
            <w:r w:rsidRPr="00AA60BA">
              <w:rPr>
                <w:sz w:val="22"/>
                <w:szCs w:val="22"/>
              </w:rPr>
              <w:t xml:space="preserve"> за водно-химическим режимом котельных и </w:t>
            </w:r>
            <w:r w:rsidRPr="00AA60BA">
              <w:rPr>
                <w:sz w:val="22"/>
                <w:szCs w:val="22"/>
              </w:rPr>
              <w:lastRenderedPageBreak/>
              <w:t xml:space="preserve">тепловых сетей, разработанный в соответствии с требованиями </w:t>
            </w:r>
            <w:hyperlink r:id="rId49">
              <w:r w:rsidRPr="00AA60BA">
                <w:rPr>
                  <w:sz w:val="22"/>
                  <w:szCs w:val="22"/>
                </w:rPr>
                <w:t>пункта 12.9</w:t>
              </w:r>
            </w:hyperlink>
            <w:r w:rsidRPr="00AA60BA">
              <w:rPr>
                <w:sz w:val="22"/>
                <w:szCs w:val="22"/>
              </w:rPr>
              <w:t xml:space="preserve"> Правил технической эксплуатации тепловых энергоустановок, </w:t>
            </w:r>
            <w:hyperlink r:id="rId50">
              <w:r w:rsidRPr="00AA60BA">
                <w:rPr>
                  <w:sz w:val="22"/>
                  <w:szCs w:val="22"/>
                </w:rPr>
                <w:t>пункта 278</w:t>
              </w:r>
            </w:hyperlink>
            <w:r w:rsidRPr="00AA60BA">
              <w:rPr>
                <w:sz w:val="22"/>
                <w:szCs w:val="22"/>
              </w:rPr>
              <w:t xml:space="preserve"> Правил промышленной безопасности</w:t>
            </w:r>
          </w:p>
          <w:p w:rsidR="00471A98" w:rsidRPr="00AA60BA" w:rsidRDefault="00471A98" w:rsidP="008E367D">
            <w:pPr>
              <w:widowControl w:val="0"/>
              <w:autoSpaceDE w:val="0"/>
              <w:autoSpaceDN w:val="0"/>
              <w:rPr>
                <w:sz w:val="22"/>
                <w:szCs w:val="22"/>
              </w:rPr>
            </w:pPr>
            <w:r w:rsidRPr="00AA60BA">
              <w:rPr>
                <w:sz w:val="22"/>
                <w:szCs w:val="22"/>
              </w:rPr>
              <w:t>(</w:t>
            </w:r>
            <w:hyperlink w:anchor="P114">
              <w:r w:rsidRPr="00AA60BA">
                <w:rPr>
                  <w:sz w:val="22"/>
                  <w:szCs w:val="22"/>
                </w:rPr>
                <w:t>подпункт 9.3.12 пункта 9</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обеспечения качества теплоносителей</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качест</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1.4</w:t>
            </w:r>
          </w:p>
        </w:tc>
        <w:tc>
          <w:tcPr>
            <w:tcW w:w="2267" w:type="dxa"/>
          </w:tcPr>
          <w:p w:rsidR="00471A98" w:rsidRPr="00AA60BA" w:rsidRDefault="00471A98" w:rsidP="008E367D">
            <w:pPr>
              <w:widowControl w:val="0"/>
              <w:autoSpaceDE w:val="0"/>
              <w:autoSpaceDN w:val="0"/>
              <w:rPr>
                <w:sz w:val="22"/>
                <w:szCs w:val="22"/>
              </w:rPr>
            </w:pPr>
            <w:r w:rsidRPr="00AA60BA">
              <w:rPr>
                <w:sz w:val="22"/>
                <w:szCs w:val="22"/>
              </w:rPr>
              <w:t>Организовывать коммерческий учет приобретаемой тепловой энергии и реализуемой тепловой энергии (</w:t>
            </w:r>
            <w:hyperlink r:id="rId51">
              <w:r w:rsidRPr="00AA60BA">
                <w:rPr>
                  <w:sz w:val="22"/>
                  <w:szCs w:val="22"/>
                </w:rPr>
                <w:t>пункт 5 части 4 статьи 20</w:t>
              </w:r>
            </w:hyperlink>
            <w:r w:rsidRPr="00AA60BA">
              <w:rPr>
                <w:sz w:val="22"/>
                <w:szCs w:val="22"/>
              </w:rPr>
              <w:t xml:space="preserve"> Федерального закона о теплоснабжении)</w:t>
            </w: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52">
              <w:r w:rsidRPr="00AA60BA">
                <w:rPr>
                  <w:sz w:val="22"/>
                  <w:szCs w:val="22"/>
                </w:rPr>
                <w:t>Правилами</w:t>
              </w:r>
            </w:hyperlink>
            <w:r w:rsidRPr="00AA60BA">
              <w:rPr>
                <w:sz w:val="22"/>
                <w:szCs w:val="22"/>
              </w:rPr>
              <w:t xml:space="preserve"> коммерческого учета тепловой энергии, теплоносителя, утвержденными постановлением </w:t>
            </w:r>
            <w:r w:rsidRPr="00AA60BA">
              <w:rPr>
                <w:sz w:val="22"/>
                <w:szCs w:val="22"/>
              </w:rPr>
              <w:lastRenderedPageBreak/>
              <w:t>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sidRPr="00AA60BA">
                <w:rPr>
                  <w:sz w:val="22"/>
                  <w:szCs w:val="22"/>
                </w:rPr>
                <w:t>подпункт 9.3.13 пункта 9</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организации коммерческого учета приобретаемой тепловой энергии и реализуемой тепловой энергии</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комм.учет</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1.5</w:t>
            </w:r>
          </w:p>
        </w:tc>
        <w:tc>
          <w:tcPr>
            <w:tcW w:w="2267" w:type="dxa"/>
          </w:tcPr>
          <w:p w:rsidR="00471A98" w:rsidRPr="00AA60BA" w:rsidRDefault="00471A98" w:rsidP="008E367D">
            <w:pPr>
              <w:widowControl w:val="0"/>
              <w:autoSpaceDE w:val="0"/>
              <w:autoSpaceDN w:val="0"/>
              <w:rPr>
                <w:sz w:val="22"/>
                <w:szCs w:val="22"/>
              </w:rPr>
            </w:pPr>
            <w:r w:rsidRPr="00AA60BA">
              <w:rPr>
                <w:sz w:val="22"/>
                <w:szCs w:val="22"/>
              </w:rPr>
              <w:t xml:space="preserve">Обеспечивать проверку качества строительства, реконструкции и (или) модернизации принадлежащих теплоснабжающим, </w:t>
            </w:r>
            <w:proofErr w:type="spellStart"/>
            <w:r w:rsidRPr="00AA60BA">
              <w:rPr>
                <w:sz w:val="22"/>
                <w:szCs w:val="22"/>
              </w:rPr>
              <w:t>теплосетевым</w:t>
            </w:r>
            <w:proofErr w:type="spellEnd"/>
            <w:r w:rsidRPr="00AA60BA">
              <w:rPr>
                <w:sz w:val="22"/>
                <w:szCs w:val="22"/>
              </w:rPr>
              <w:t xml:space="preserve"> организациям тепловых сетей, в том числе качества тепловой изоляции (</w:t>
            </w:r>
            <w:hyperlink r:id="rId53">
              <w:r w:rsidRPr="00AA60BA">
                <w:rPr>
                  <w:sz w:val="22"/>
                  <w:szCs w:val="22"/>
                </w:rPr>
                <w:t>пункт 6 части 4 статьи 20</w:t>
              </w:r>
            </w:hyperlink>
            <w:r w:rsidRPr="00AA60BA">
              <w:rPr>
                <w:sz w:val="22"/>
                <w:szCs w:val="22"/>
              </w:rPr>
              <w:t xml:space="preserve"> </w:t>
            </w:r>
            <w:r w:rsidRPr="00AA60BA">
              <w:rPr>
                <w:sz w:val="22"/>
                <w:szCs w:val="22"/>
              </w:rPr>
              <w:lastRenderedPageBreak/>
              <w:t>Федерального закона о теплоснабжении)</w:t>
            </w:r>
          </w:p>
        </w:tc>
        <w:tc>
          <w:tcPr>
            <w:tcW w:w="255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Разработанный в соответствии с </w:t>
            </w:r>
            <w:hyperlink r:id="rId54">
              <w:r w:rsidRPr="00AA60BA">
                <w:rPr>
                  <w:sz w:val="22"/>
                  <w:szCs w:val="22"/>
                </w:rPr>
                <w:t>пунктом 2.7.10</w:t>
              </w:r>
            </w:hyperlink>
            <w:r w:rsidRPr="00AA60BA">
              <w:rPr>
                <w:sz w:val="22"/>
                <w:szCs w:val="22"/>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w:t>
            </w:r>
            <w:r w:rsidRPr="00AA60BA">
              <w:rPr>
                <w:sz w:val="22"/>
                <w:szCs w:val="22"/>
              </w:rPr>
              <w:lastRenderedPageBreak/>
              <w:t xml:space="preserve">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AA60BA">
              <w:rPr>
                <w:sz w:val="22"/>
                <w:szCs w:val="22"/>
              </w:rPr>
              <w:t>теплопотребляющих</w:t>
            </w:r>
            <w:proofErr w:type="spellEnd"/>
            <w:r w:rsidRPr="00AA60BA">
              <w:rPr>
                <w:sz w:val="22"/>
                <w:szCs w:val="22"/>
              </w:rPr>
              <w:t xml:space="preserve"> установок из ремонта с приложением дефектных ведомостей (при наличии), протоколов испытаний и наладки, предусмотренные </w:t>
            </w:r>
            <w:hyperlink r:id="rId55">
              <w:r w:rsidRPr="00AA60BA">
                <w:rPr>
                  <w:sz w:val="22"/>
                  <w:szCs w:val="22"/>
                </w:rPr>
                <w:t>пунктом 2.7.13</w:t>
              </w:r>
            </w:hyperlink>
            <w:r w:rsidRPr="00AA60BA">
              <w:rPr>
                <w:sz w:val="22"/>
                <w:szCs w:val="22"/>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w:t>
            </w:r>
            <w:r w:rsidRPr="00AA60BA">
              <w:rPr>
                <w:sz w:val="22"/>
                <w:szCs w:val="22"/>
              </w:rPr>
              <w:lastRenderedPageBreak/>
              <w:t>(или) модернизации тепловых сетей - в случае эксплуатации ОПО. (</w:t>
            </w:r>
            <w:hyperlink w:anchor="P116">
              <w:r w:rsidRPr="00AA60BA">
                <w:rPr>
                  <w:sz w:val="22"/>
                  <w:szCs w:val="22"/>
                </w:rPr>
                <w:t>подпункт 9.3.14 пункта 9</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w:t>
            </w:r>
            <w:r w:rsidRPr="00AA60BA">
              <w:rPr>
                <w:sz w:val="22"/>
                <w:szCs w:val="22"/>
              </w:rPr>
              <w:lastRenderedPageBreak/>
              <w:t>производству ремонта, а также приемке и оценке качества ремонта</w:t>
            </w:r>
          </w:p>
        </w:tc>
        <w:tc>
          <w:tcPr>
            <w:tcW w:w="1133" w:type="dxa"/>
          </w:tcPr>
          <w:p w:rsidR="00471A98" w:rsidRPr="00AA60BA" w:rsidRDefault="00471A98" w:rsidP="008E367D">
            <w:pPr>
              <w:widowControl w:val="0"/>
              <w:autoSpaceDE w:val="0"/>
              <w:autoSpaceDN w:val="0"/>
              <w:rPr>
                <w:sz w:val="22"/>
                <w:szCs w:val="22"/>
              </w:rPr>
            </w:pPr>
            <w:r w:rsidRPr="00AA60BA">
              <w:rPr>
                <w:sz w:val="22"/>
                <w:szCs w:val="22"/>
              </w:rPr>
              <w:lastRenderedPageBreak/>
              <w:t>0,25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кач.строит</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blPrEx>
          <w:tblBorders>
            <w:insideH w:val="nil"/>
          </w:tblBorders>
        </w:tblPrEx>
        <w:tc>
          <w:tcPr>
            <w:tcW w:w="15835" w:type="dxa"/>
            <w:gridSpan w:val="9"/>
            <w:tcBorders>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blPrEx>
          <w:tblBorders>
            <w:insideH w:val="nil"/>
          </w:tblBorders>
        </w:tblPrEx>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1.6</w:t>
            </w:r>
          </w:p>
        </w:tc>
        <w:tc>
          <w:tcPr>
            <w:tcW w:w="2267" w:type="dxa"/>
            <w:vMerge w:val="restart"/>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Обеспечивать надежное теплоснабжение потребителей (</w:t>
            </w:r>
            <w:hyperlink r:id="rId56">
              <w:r w:rsidRPr="00AA60BA">
                <w:rPr>
                  <w:sz w:val="22"/>
                  <w:szCs w:val="22"/>
                </w:rPr>
                <w:t>пункт 7 части 4 статьи 20</w:t>
              </w:r>
            </w:hyperlink>
            <w:r w:rsidRPr="00AA60BA">
              <w:rPr>
                <w:sz w:val="22"/>
                <w:szCs w:val="22"/>
              </w:rPr>
              <w:t xml:space="preserve"> Федерального закона о теплоснабжении)</w:t>
            </w:r>
          </w:p>
        </w:tc>
        <w:tc>
          <w:tcPr>
            <w:tcW w:w="255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Документы, предусмотренные </w:t>
            </w:r>
            <w:hyperlink w:anchor="P117">
              <w:r w:rsidRPr="00AA60BA">
                <w:rPr>
                  <w:sz w:val="22"/>
                  <w:szCs w:val="22"/>
                </w:rPr>
                <w:t>подпунктами 9.3.15</w:t>
              </w:r>
            </w:hyperlink>
            <w:r w:rsidRPr="00AA60BA">
              <w:rPr>
                <w:sz w:val="22"/>
                <w:szCs w:val="22"/>
              </w:rPr>
              <w:t xml:space="preserve"> - </w:t>
            </w:r>
            <w:hyperlink w:anchor="P125">
              <w:r w:rsidRPr="00AA60BA">
                <w:rPr>
                  <w:sz w:val="22"/>
                  <w:szCs w:val="22"/>
                </w:rPr>
                <w:t>9.3.21</w:t>
              </w:r>
            </w:hyperlink>
            <w:r w:rsidRPr="00AA60BA">
              <w:rPr>
                <w:sz w:val="22"/>
                <w:szCs w:val="22"/>
              </w:rPr>
              <w:t xml:space="preserve">, </w:t>
            </w:r>
            <w:hyperlink w:anchor="P127">
              <w:r w:rsidRPr="00AA60BA">
                <w:rPr>
                  <w:sz w:val="22"/>
                  <w:szCs w:val="22"/>
                </w:rPr>
                <w:t>9.3.123</w:t>
              </w:r>
            </w:hyperlink>
            <w:r w:rsidRPr="00AA60BA">
              <w:rPr>
                <w:sz w:val="22"/>
                <w:szCs w:val="22"/>
              </w:rPr>
              <w:t xml:space="preserve"> - </w:t>
            </w:r>
            <w:hyperlink w:anchor="P142">
              <w:r w:rsidRPr="00AA60BA">
                <w:rPr>
                  <w:sz w:val="22"/>
                  <w:szCs w:val="22"/>
                </w:rPr>
                <w:t>9.3.29</w:t>
              </w:r>
            </w:hyperlink>
            <w:r w:rsidRPr="00AA60BA">
              <w:rPr>
                <w:sz w:val="22"/>
                <w:szCs w:val="22"/>
              </w:rPr>
              <w:t>, пункта 9 Правил</w:t>
            </w: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Показатель обеспечения надежного теплоснабжения потребителей</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0,65</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надеж</w:t>
            </w:r>
            <w:proofErr w:type="spellEnd"/>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надеж</w:t>
            </w:r>
            <w:proofErr w:type="spellEnd"/>
            <w:r w:rsidRPr="00AA60BA">
              <w:rPr>
                <w:sz w:val="22"/>
                <w:szCs w:val="22"/>
              </w:rPr>
              <w:t xml:space="preserve"> = </w:t>
            </w:r>
            <w:proofErr w:type="spellStart"/>
            <w:r w:rsidRPr="00AA60BA">
              <w:rPr>
                <w:sz w:val="22"/>
                <w:szCs w:val="22"/>
              </w:rPr>
              <w:t>К</w:t>
            </w:r>
            <w:r w:rsidRPr="00AA60BA">
              <w:rPr>
                <w:sz w:val="22"/>
                <w:szCs w:val="22"/>
                <w:vertAlign w:val="subscript"/>
              </w:rPr>
              <w:t>освид</w:t>
            </w:r>
            <w:proofErr w:type="spellEnd"/>
            <w:r w:rsidRPr="00AA60BA">
              <w:rPr>
                <w:sz w:val="22"/>
                <w:szCs w:val="22"/>
              </w:rPr>
              <w:t xml:space="preserve"> * 0,01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обслед</w:t>
            </w:r>
            <w:proofErr w:type="spellEnd"/>
            <w:r w:rsidRPr="00AA60BA">
              <w:rPr>
                <w:sz w:val="22"/>
                <w:szCs w:val="22"/>
              </w:rPr>
              <w:t xml:space="preserve"> * 0,05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дым.труб</w:t>
            </w:r>
            <w:proofErr w:type="spellEnd"/>
            <w:r w:rsidRPr="00AA60BA">
              <w:rPr>
                <w:sz w:val="22"/>
                <w:szCs w:val="22"/>
              </w:rPr>
              <w:t xml:space="preserve"> * 0,05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испыт</w:t>
            </w:r>
            <w:proofErr w:type="spellEnd"/>
            <w:r w:rsidRPr="00AA60BA">
              <w:rPr>
                <w:sz w:val="22"/>
                <w:szCs w:val="22"/>
              </w:rPr>
              <w:t xml:space="preserve"> * 0,01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гидр</w:t>
            </w:r>
            <w:proofErr w:type="spellEnd"/>
            <w:r w:rsidRPr="00AA60BA">
              <w:rPr>
                <w:sz w:val="22"/>
                <w:szCs w:val="22"/>
              </w:rPr>
              <w:t xml:space="preserve"> * 0,4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шурф</w:t>
            </w:r>
            <w:proofErr w:type="spellEnd"/>
            <w:r w:rsidRPr="00AA60BA">
              <w:rPr>
                <w:sz w:val="22"/>
                <w:szCs w:val="22"/>
              </w:rPr>
              <w:t xml:space="preserve"> * 0,01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очист.промыв</w:t>
            </w:r>
            <w:proofErr w:type="spellEnd"/>
            <w:r w:rsidRPr="00AA60BA">
              <w:rPr>
                <w:sz w:val="22"/>
                <w:szCs w:val="22"/>
              </w:rPr>
              <w:t xml:space="preserve"> * 0,4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электр.сопр</w:t>
            </w:r>
            <w:proofErr w:type="spellEnd"/>
            <w:r w:rsidRPr="00AA60BA">
              <w:rPr>
                <w:sz w:val="22"/>
                <w:szCs w:val="22"/>
              </w:rPr>
              <w:t xml:space="preserve"> * 0,01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насос</w:t>
            </w:r>
            <w:proofErr w:type="spellEnd"/>
            <w:r w:rsidRPr="00AA60BA">
              <w:rPr>
                <w:sz w:val="22"/>
                <w:szCs w:val="22"/>
                <w:vertAlign w:val="subscript"/>
              </w:rPr>
              <w:t xml:space="preserve"> стан</w:t>
            </w:r>
            <w:r w:rsidRPr="00AA60BA">
              <w:rPr>
                <w:sz w:val="22"/>
                <w:szCs w:val="22"/>
              </w:rPr>
              <w:t xml:space="preserve"> * 0,01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топл</w:t>
            </w:r>
            <w:proofErr w:type="spellEnd"/>
            <w:r w:rsidRPr="00AA60BA">
              <w:rPr>
                <w:sz w:val="22"/>
                <w:szCs w:val="22"/>
              </w:rPr>
              <w:t xml:space="preserve"> * 0,03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матер</w:t>
            </w:r>
            <w:proofErr w:type="spellEnd"/>
            <w:r w:rsidRPr="00AA60BA">
              <w:rPr>
                <w:sz w:val="22"/>
                <w:szCs w:val="22"/>
              </w:rPr>
              <w:t xml:space="preserve"> * 0,01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страх</w:t>
            </w:r>
            <w:proofErr w:type="spellEnd"/>
            <w:r w:rsidRPr="00AA60BA">
              <w:rPr>
                <w:sz w:val="22"/>
                <w:szCs w:val="22"/>
              </w:rPr>
              <w:t xml:space="preserve"> * 0,01</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1.6.1</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551" w:type="dxa"/>
            <w:vMerge w:val="restart"/>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471A98" w:rsidRPr="00AA60BA" w:rsidRDefault="00471A98" w:rsidP="008E367D">
            <w:pPr>
              <w:widowControl w:val="0"/>
              <w:autoSpaceDE w:val="0"/>
              <w:autoSpaceDN w:val="0"/>
              <w:rPr>
                <w:sz w:val="22"/>
                <w:szCs w:val="22"/>
              </w:rPr>
            </w:pPr>
            <w:r w:rsidRPr="00AA60BA">
              <w:rPr>
                <w:sz w:val="22"/>
                <w:szCs w:val="22"/>
              </w:rPr>
              <w:t xml:space="preserve">о проведении </w:t>
            </w:r>
            <w:r w:rsidRPr="00AA60BA">
              <w:rPr>
                <w:sz w:val="22"/>
                <w:szCs w:val="22"/>
              </w:rPr>
              <w:lastRenderedPageBreak/>
              <w:t>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471A98" w:rsidRPr="00AA60BA" w:rsidRDefault="00471A98" w:rsidP="008E367D">
            <w:pPr>
              <w:widowControl w:val="0"/>
              <w:autoSpaceDE w:val="0"/>
              <w:autoSpaceDN w:val="0"/>
              <w:rPr>
                <w:sz w:val="22"/>
                <w:szCs w:val="22"/>
              </w:rPr>
            </w:pPr>
            <w:r w:rsidRPr="00AA60BA">
              <w:rPr>
                <w:sz w:val="22"/>
                <w:szCs w:val="22"/>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w:t>
            </w:r>
            <w:r w:rsidRPr="00AA60BA">
              <w:rPr>
                <w:sz w:val="22"/>
                <w:szCs w:val="22"/>
              </w:rPr>
              <w:lastRenderedPageBreak/>
              <w:t xml:space="preserve">ОПО) в соответствии с </w:t>
            </w:r>
            <w:hyperlink r:id="rId57">
              <w:r w:rsidRPr="00AA60BA">
                <w:rPr>
                  <w:sz w:val="22"/>
                  <w:szCs w:val="22"/>
                </w:rPr>
                <w:t>частью 2 статьи 7</w:t>
              </w:r>
            </w:hyperlink>
            <w:r w:rsidRPr="00AA60BA">
              <w:rPr>
                <w:sz w:val="22"/>
                <w:szCs w:val="22"/>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8">
              <w:r w:rsidRPr="00AA60BA">
                <w:rPr>
                  <w:sz w:val="22"/>
                  <w:szCs w:val="22"/>
                </w:rPr>
                <w:t>пунктом 13.2</w:t>
              </w:r>
            </w:hyperlink>
            <w:r w:rsidRPr="00AA60BA">
              <w:rPr>
                <w:sz w:val="22"/>
                <w:szCs w:val="22"/>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sidRPr="00AA60BA">
                <w:rPr>
                  <w:sz w:val="22"/>
                  <w:szCs w:val="22"/>
                </w:rPr>
                <w:t>подпункт 9.3.15 пункта 9</w:t>
              </w:r>
            </w:hyperlink>
            <w:r w:rsidRPr="00AA60BA">
              <w:rPr>
                <w:sz w:val="22"/>
                <w:szCs w:val="22"/>
              </w:rPr>
              <w:t xml:space="preserve"> Правил)</w:t>
            </w: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w:t>
            </w:r>
            <w:r w:rsidRPr="00AA60BA">
              <w:rPr>
                <w:sz w:val="22"/>
                <w:szCs w:val="22"/>
              </w:rPr>
              <w:lastRenderedPageBreak/>
              <w:t>эксплуатации</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0,01</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освид</w:t>
            </w:r>
            <w:proofErr w:type="spellEnd"/>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освид</w:t>
            </w:r>
            <w:proofErr w:type="spellEnd"/>
            <w:r w:rsidRPr="00AA60BA">
              <w:rPr>
                <w:sz w:val="22"/>
                <w:szCs w:val="22"/>
              </w:rPr>
              <w:t xml:space="preserve">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освид</w:t>
            </w:r>
            <w:proofErr w:type="spellEnd"/>
            <w:r w:rsidRPr="00AA60BA">
              <w:rPr>
                <w:sz w:val="22"/>
                <w:szCs w:val="22"/>
                <w:vertAlign w:val="subscript"/>
              </w:rPr>
              <w:t xml:space="preserve"> не ОПО</w:t>
            </w:r>
            <w:r w:rsidRPr="00AA60BA">
              <w:rPr>
                <w:sz w:val="22"/>
                <w:szCs w:val="22"/>
              </w:rPr>
              <w:t xml:space="preserve"> * 0,5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освид</w:t>
            </w:r>
            <w:proofErr w:type="spellEnd"/>
            <w:r w:rsidRPr="00AA60BA">
              <w:rPr>
                <w:sz w:val="22"/>
                <w:szCs w:val="22"/>
                <w:vertAlign w:val="subscript"/>
              </w:rPr>
              <w:t xml:space="preserve"> ОПО</w:t>
            </w:r>
            <w:r w:rsidRPr="00AA60BA">
              <w:rPr>
                <w:sz w:val="22"/>
                <w:szCs w:val="22"/>
              </w:rPr>
              <w:t xml:space="preserve"> * 0,5</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1.6.1.1</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0,5</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освид</w:t>
            </w:r>
            <w:proofErr w:type="spellEnd"/>
            <w:r w:rsidRPr="00AA60BA">
              <w:rPr>
                <w:sz w:val="22"/>
                <w:szCs w:val="22"/>
                <w:vertAlign w:val="subscript"/>
              </w:rPr>
              <w:t xml:space="preserve"> не ОПО</w:t>
            </w:r>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1.6.1.2</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w:t>
            </w:r>
            <w:r w:rsidRPr="00AA60BA">
              <w:rPr>
                <w:sz w:val="22"/>
                <w:szCs w:val="22"/>
              </w:rPr>
              <w:lastRenderedPageBreak/>
              <w:t>эксплуатации</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0,5</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освид</w:t>
            </w:r>
            <w:proofErr w:type="spellEnd"/>
            <w:r w:rsidRPr="00AA60BA">
              <w:rPr>
                <w:sz w:val="22"/>
                <w:szCs w:val="22"/>
                <w:vertAlign w:val="subscript"/>
              </w:rPr>
              <w:t xml:space="preserve"> ОПО</w:t>
            </w:r>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1.6.2</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55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Копии актов комплексного обследования, очередных и внеочередных </w:t>
            </w:r>
            <w:r w:rsidRPr="00AA60BA">
              <w:rPr>
                <w:sz w:val="22"/>
                <w:szCs w:val="22"/>
              </w:rPr>
              <w:lastRenderedPageBreak/>
              <w:t xml:space="preserve">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9">
              <w:r w:rsidRPr="00AA60BA">
                <w:rPr>
                  <w:sz w:val="22"/>
                  <w:szCs w:val="22"/>
                </w:rPr>
                <w:t>пунктом 3.1.3</w:t>
              </w:r>
            </w:hyperlink>
            <w:r w:rsidRPr="00AA60BA">
              <w:rPr>
                <w:sz w:val="22"/>
                <w:szCs w:val="22"/>
              </w:rPr>
              <w:t xml:space="preserve"> Правил технической эксплуатации тепловых энергоустановок (</w:t>
            </w:r>
            <w:hyperlink w:anchor="P120">
              <w:r w:rsidRPr="00AA60BA">
                <w:rPr>
                  <w:sz w:val="22"/>
                  <w:szCs w:val="22"/>
                </w:rPr>
                <w:t>подпункт 9.3.16 пункта 9</w:t>
              </w:r>
            </w:hyperlink>
            <w:r w:rsidRPr="00AA60BA">
              <w:rPr>
                <w:sz w:val="22"/>
                <w:szCs w:val="22"/>
              </w:rPr>
              <w:t xml:space="preserve"> Правил)</w:t>
            </w:r>
          </w:p>
        </w:tc>
        <w:tc>
          <w:tcPr>
            <w:tcW w:w="2381"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актов комплексного обследования, очередных и внеочередных </w:t>
            </w:r>
            <w:r w:rsidRPr="00AA60BA">
              <w:rPr>
                <w:sz w:val="22"/>
                <w:szCs w:val="22"/>
              </w:rPr>
              <w:lastRenderedPageBreak/>
              <w:t>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0,05</w:t>
            </w:r>
          </w:p>
        </w:tc>
        <w:tc>
          <w:tcPr>
            <w:tcW w:w="1587"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обслед</w:t>
            </w:r>
            <w:proofErr w:type="spellEnd"/>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1133"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1.6.3</w:t>
            </w:r>
          </w:p>
        </w:tc>
        <w:tc>
          <w:tcPr>
            <w:tcW w:w="2267"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
        </w:tc>
        <w:tc>
          <w:tcPr>
            <w:tcW w:w="2551"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Копии актов и паспортов дымовых труб, в которых в соответствии с требованиями </w:t>
            </w:r>
            <w:hyperlink r:id="rId60">
              <w:r w:rsidRPr="00AA60BA">
                <w:rPr>
                  <w:sz w:val="22"/>
                  <w:szCs w:val="22"/>
                </w:rPr>
                <w:t>пункта 3.3.14</w:t>
              </w:r>
            </w:hyperlink>
            <w:r w:rsidRPr="00AA60BA">
              <w:rPr>
                <w:sz w:val="22"/>
                <w:szCs w:val="22"/>
              </w:rPr>
              <w:t xml:space="preserve"> Правил технической эксплуатации тепловых энергоустановок отражены результаты наблюдений за техническим </w:t>
            </w:r>
            <w:r w:rsidRPr="00AA60BA">
              <w:rPr>
                <w:sz w:val="22"/>
                <w:szCs w:val="22"/>
              </w:rPr>
              <w:lastRenderedPageBreak/>
              <w:t>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471A98" w:rsidRPr="00AA60BA" w:rsidRDefault="00471A98" w:rsidP="008E367D">
            <w:pPr>
              <w:widowControl w:val="0"/>
              <w:autoSpaceDE w:val="0"/>
              <w:autoSpaceDN w:val="0"/>
              <w:rPr>
                <w:sz w:val="22"/>
                <w:szCs w:val="22"/>
              </w:rPr>
            </w:pPr>
            <w:r w:rsidRPr="00AA60BA">
              <w:rPr>
                <w:sz w:val="22"/>
                <w:szCs w:val="22"/>
              </w:rPr>
              <w:t>(</w:t>
            </w:r>
            <w:hyperlink w:anchor="P121">
              <w:r w:rsidRPr="00AA60BA">
                <w:rPr>
                  <w:sz w:val="22"/>
                  <w:szCs w:val="22"/>
                </w:rPr>
                <w:t>подпункт 9.3.17 пункта 9</w:t>
              </w:r>
            </w:hyperlink>
            <w:r w:rsidRPr="00AA60BA">
              <w:rPr>
                <w:sz w:val="22"/>
                <w:szCs w:val="22"/>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w:t>
            </w:r>
            <w:r w:rsidRPr="00AA60BA">
              <w:rPr>
                <w:sz w:val="22"/>
                <w:szCs w:val="22"/>
              </w:rPr>
              <w:lastRenderedPageBreak/>
              <w:t>вертикальности, инструментальной проверки заземляющего контура, наблюдения за исправностью осветительной арматуры дымовых труб</w:t>
            </w:r>
          </w:p>
        </w:tc>
        <w:tc>
          <w:tcPr>
            <w:tcW w:w="1133"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0,05</w:t>
            </w:r>
          </w:p>
        </w:tc>
        <w:tc>
          <w:tcPr>
            <w:tcW w:w="1587"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дым.труб</w:t>
            </w:r>
            <w:proofErr w:type="spellEnd"/>
          </w:p>
        </w:tc>
        <w:tc>
          <w:tcPr>
            <w:tcW w:w="2800"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2800" w:type="dxa"/>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В случае, если организация не владеет и не эксплуатирует источники теплоснабжения, </w:t>
            </w:r>
            <w:proofErr w:type="spellStart"/>
            <w:r w:rsidRPr="00AA60BA">
              <w:rPr>
                <w:sz w:val="22"/>
                <w:szCs w:val="22"/>
              </w:rPr>
              <w:t>К</w:t>
            </w:r>
            <w:r w:rsidRPr="00AA60BA">
              <w:rPr>
                <w:sz w:val="22"/>
                <w:szCs w:val="22"/>
                <w:vertAlign w:val="subscript"/>
              </w:rPr>
              <w:t>дым.труб</w:t>
            </w:r>
            <w:proofErr w:type="spellEnd"/>
            <w:r w:rsidRPr="00AA60BA">
              <w:rPr>
                <w:sz w:val="22"/>
                <w:szCs w:val="22"/>
              </w:rPr>
              <w:t xml:space="preserve"> принимается равным 1.</w:t>
            </w: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1.6.4</w:t>
            </w:r>
          </w:p>
        </w:tc>
        <w:tc>
          <w:tcPr>
            <w:tcW w:w="0" w:type="auto"/>
            <w:vMerge/>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
        </w:tc>
        <w:tc>
          <w:tcPr>
            <w:tcW w:w="2551"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w:t>
            </w:r>
            <w:r w:rsidRPr="00AA60BA">
              <w:rPr>
                <w:sz w:val="22"/>
                <w:szCs w:val="22"/>
              </w:rPr>
              <w:lastRenderedPageBreak/>
              <w:t xml:space="preserve">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61">
              <w:r w:rsidRPr="00AA60BA">
                <w:rPr>
                  <w:sz w:val="22"/>
                  <w:szCs w:val="22"/>
                </w:rPr>
                <w:t>пунктом 6.2.32</w:t>
              </w:r>
            </w:hyperlink>
            <w:r w:rsidRPr="00AA60BA">
              <w:rPr>
                <w:sz w:val="22"/>
                <w:szCs w:val="22"/>
              </w:rPr>
              <w:t xml:space="preserve"> Правил технической эксплуатации тепловых энергоустановок (</w:t>
            </w:r>
            <w:hyperlink w:anchor="P122">
              <w:r w:rsidRPr="00AA60BA">
                <w:rPr>
                  <w:sz w:val="22"/>
                  <w:szCs w:val="22"/>
                </w:rPr>
                <w:t>подпункт 9.3.18 пункта 9</w:t>
              </w:r>
            </w:hyperlink>
            <w:r w:rsidRPr="00AA60BA">
              <w:rPr>
                <w:sz w:val="22"/>
                <w:szCs w:val="22"/>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w:t>
            </w:r>
            <w:r w:rsidRPr="00AA60BA">
              <w:rPr>
                <w:sz w:val="22"/>
                <w:szCs w:val="22"/>
              </w:rPr>
              <w:lastRenderedPageBreak/>
              <w:t>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lastRenderedPageBreak/>
              <w:t>0,01</w:t>
            </w:r>
          </w:p>
        </w:tc>
        <w:tc>
          <w:tcPr>
            <w:tcW w:w="1587"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испыт</w:t>
            </w:r>
            <w:proofErr w:type="spellEnd"/>
          </w:p>
        </w:tc>
        <w:tc>
          <w:tcPr>
            <w:tcW w:w="2800" w:type="dxa"/>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0" w:type="auto"/>
            <w:vMerge/>
            <w:tcBorders>
              <w:top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bottom w:val="nil"/>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tcBorders>
          </w:tcPr>
          <w:p w:rsidR="00471A98" w:rsidRPr="00AA60BA" w:rsidRDefault="00471A98" w:rsidP="008E367D">
            <w:pPr>
              <w:widowControl w:val="0"/>
              <w:autoSpaceDE w:val="0"/>
              <w:autoSpaceDN w:val="0"/>
              <w:rPr>
                <w:sz w:val="22"/>
                <w:szCs w:val="22"/>
              </w:rPr>
            </w:pPr>
          </w:p>
        </w:tc>
        <w:tc>
          <w:tcPr>
            <w:tcW w:w="2800" w:type="dxa"/>
            <w:tcBorders>
              <w:top w:val="single" w:sz="4" w:space="0" w:color="auto"/>
            </w:tcBorders>
          </w:tcPr>
          <w:p w:rsidR="00471A98" w:rsidRPr="00AA60BA" w:rsidRDefault="00471A98" w:rsidP="008E367D">
            <w:pPr>
              <w:widowControl w:val="0"/>
              <w:autoSpaceDE w:val="0"/>
              <w:autoSpaceDN w:val="0"/>
              <w:rPr>
                <w:sz w:val="22"/>
                <w:szCs w:val="22"/>
              </w:rPr>
            </w:pPr>
            <w:r w:rsidRPr="00AA60BA">
              <w:rPr>
                <w:sz w:val="22"/>
                <w:szCs w:val="22"/>
              </w:rPr>
              <w:t xml:space="preserve">В случае, если организация не владеет и не эксплуатирует тепловые сети, </w:t>
            </w:r>
            <w:proofErr w:type="spellStart"/>
            <w:r w:rsidRPr="00AA60BA">
              <w:rPr>
                <w:sz w:val="22"/>
                <w:szCs w:val="22"/>
              </w:rPr>
              <w:t>К</w:t>
            </w:r>
            <w:r w:rsidRPr="00AA60BA">
              <w:rPr>
                <w:sz w:val="22"/>
                <w:szCs w:val="22"/>
                <w:vertAlign w:val="subscript"/>
              </w:rPr>
              <w:t>испыт</w:t>
            </w:r>
            <w:proofErr w:type="spellEnd"/>
            <w:r w:rsidRPr="00AA60BA">
              <w:rPr>
                <w:sz w:val="22"/>
                <w:szCs w:val="22"/>
              </w:rPr>
              <w:t xml:space="preserve"> принимается равным 1.</w:t>
            </w:r>
          </w:p>
        </w:tc>
        <w:tc>
          <w:tcPr>
            <w:tcW w:w="0" w:type="auto"/>
            <w:vMerge/>
            <w:tcBorders>
              <w:top w:val="single" w:sz="4" w:space="0" w:color="auto"/>
            </w:tcBorders>
          </w:tcPr>
          <w:p w:rsidR="00471A98" w:rsidRPr="00AA60BA" w:rsidRDefault="00471A98" w:rsidP="008E367D">
            <w:pPr>
              <w:widowControl w:val="0"/>
              <w:autoSpaceDE w:val="0"/>
              <w:autoSpaceDN w:val="0"/>
              <w:rPr>
                <w:sz w:val="22"/>
                <w:szCs w:val="22"/>
              </w:rPr>
            </w:pPr>
          </w:p>
        </w:tc>
        <w:tc>
          <w:tcPr>
            <w:tcW w:w="0" w:type="auto"/>
            <w:vMerge/>
            <w:tcBorders>
              <w:top w:val="single" w:sz="4" w:space="0" w:color="auto"/>
            </w:tcBorders>
          </w:tcPr>
          <w:p w:rsidR="00471A98" w:rsidRPr="00AA60BA" w:rsidRDefault="00471A98" w:rsidP="008E367D">
            <w:pPr>
              <w:widowControl w:val="0"/>
              <w:autoSpaceDE w:val="0"/>
              <w:autoSpaceDN w:val="0"/>
              <w:rPr>
                <w:sz w:val="22"/>
                <w:szCs w:val="22"/>
              </w:rPr>
            </w:pPr>
          </w:p>
        </w:tc>
      </w:tr>
      <w:tr w:rsidR="00471A98" w:rsidRPr="00AA60BA" w:rsidTr="008E367D">
        <w:tc>
          <w:tcPr>
            <w:tcW w:w="850" w:type="dxa"/>
            <w:vMerge w:val="restart"/>
          </w:tcPr>
          <w:p w:rsidR="00471A98" w:rsidRPr="00AA60BA" w:rsidRDefault="00471A98" w:rsidP="008E367D">
            <w:pPr>
              <w:widowControl w:val="0"/>
              <w:autoSpaceDE w:val="0"/>
              <w:autoSpaceDN w:val="0"/>
              <w:rPr>
                <w:sz w:val="22"/>
                <w:szCs w:val="22"/>
              </w:rPr>
            </w:pPr>
            <w:r w:rsidRPr="00AA60BA">
              <w:rPr>
                <w:sz w:val="22"/>
                <w:szCs w:val="22"/>
              </w:rPr>
              <w:t>1.6.5</w:t>
            </w:r>
          </w:p>
        </w:tc>
        <w:tc>
          <w:tcPr>
            <w:tcW w:w="0" w:type="auto"/>
            <w:vMerge/>
            <w:tcBorders>
              <w:top w:val="nil"/>
              <w:bottom w:val="nil"/>
            </w:tcBorders>
          </w:tcPr>
          <w:p w:rsidR="00471A98" w:rsidRPr="00AA60BA" w:rsidRDefault="00471A98" w:rsidP="008E367D">
            <w:pPr>
              <w:widowControl w:val="0"/>
              <w:autoSpaceDE w:val="0"/>
              <w:autoSpaceDN w:val="0"/>
              <w:rPr>
                <w:sz w:val="22"/>
                <w:szCs w:val="22"/>
              </w:rPr>
            </w:pPr>
          </w:p>
        </w:tc>
        <w:tc>
          <w:tcPr>
            <w:tcW w:w="2551" w:type="dxa"/>
            <w:vMerge w:val="restart"/>
          </w:tcPr>
          <w:p w:rsidR="00471A98" w:rsidRPr="00AA60BA" w:rsidRDefault="00471A98" w:rsidP="008E367D">
            <w:pPr>
              <w:widowControl w:val="0"/>
              <w:autoSpaceDE w:val="0"/>
              <w:autoSpaceDN w:val="0"/>
              <w:rPr>
                <w:sz w:val="22"/>
                <w:szCs w:val="22"/>
              </w:rPr>
            </w:pPr>
            <w:r w:rsidRPr="00AA60BA">
              <w:rPr>
                <w:sz w:val="22"/>
                <w:szCs w:val="22"/>
              </w:rPr>
              <w:t xml:space="preserve">Акты проведения гидравлических испытаний на прочность и плотность трубопроводов тепловых сетей в соответствии с </w:t>
            </w:r>
            <w:hyperlink r:id="rId62">
              <w:r w:rsidRPr="00AA60BA">
                <w:rPr>
                  <w:sz w:val="22"/>
                  <w:szCs w:val="22"/>
                </w:rPr>
                <w:t>пунктом 6.2.16</w:t>
              </w:r>
            </w:hyperlink>
            <w:r w:rsidRPr="00AA60BA">
              <w:rPr>
                <w:sz w:val="22"/>
                <w:szCs w:val="22"/>
              </w:rPr>
              <w:t xml:space="preserve"> Правил технической эксплуатации тепловых энергоустановок (</w:t>
            </w:r>
            <w:hyperlink w:anchor="P123">
              <w:r w:rsidRPr="00AA60BA">
                <w:rPr>
                  <w:sz w:val="22"/>
                  <w:szCs w:val="22"/>
                </w:rPr>
                <w:t>подпункт 9.3.19 пункта 9</w:t>
              </w:r>
            </w:hyperlink>
            <w:r w:rsidRPr="00AA60BA">
              <w:rPr>
                <w:sz w:val="22"/>
                <w:szCs w:val="22"/>
              </w:rPr>
              <w:t xml:space="preserve"> Правил)</w:t>
            </w:r>
          </w:p>
        </w:tc>
        <w:tc>
          <w:tcPr>
            <w:tcW w:w="2381" w:type="dxa"/>
            <w:vMerge w:val="restart"/>
          </w:tcPr>
          <w:p w:rsidR="00471A98" w:rsidRPr="00AA60BA" w:rsidRDefault="00471A98" w:rsidP="008E367D">
            <w:pPr>
              <w:widowControl w:val="0"/>
              <w:autoSpaceDE w:val="0"/>
              <w:autoSpaceDN w:val="0"/>
              <w:rPr>
                <w:sz w:val="22"/>
                <w:szCs w:val="22"/>
              </w:rPr>
            </w:pPr>
            <w:r w:rsidRPr="00AA60BA">
              <w:rPr>
                <w:sz w:val="22"/>
                <w:szCs w:val="22"/>
              </w:rP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rsidR="00471A98" w:rsidRPr="00AA60BA" w:rsidRDefault="00471A98" w:rsidP="008E367D">
            <w:pPr>
              <w:widowControl w:val="0"/>
              <w:autoSpaceDE w:val="0"/>
              <w:autoSpaceDN w:val="0"/>
              <w:rPr>
                <w:sz w:val="22"/>
                <w:szCs w:val="22"/>
              </w:rPr>
            </w:pPr>
            <w:r w:rsidRPr="00AA60BA">
              <w:rPr>
                <w:sz w:val="22"/>
                <w:szCs w:val="22"/>
              </w:rPr>
              <w:t>0,4</w:t>
            </w:r>
          </w:p>
        </w:tc>
        <w:tc>
          <w:tcPr>
            <w:tcW w:w="1587" w:type="dxa"/>
            <w:vMerge w:val="restart"/>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гидр</w:t>
            </w:r>
            <w:proofErr w:type="spellEnd"/>
          </w:p>
        </w:tc>
        <w:tc>
          <w:tcPr>
            <w:tcW w:w="2800" w:type="dxa"/>
            <w:tcBorders>
              <w:bottom w:val="nil"/>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vMerge w:val="restart"/>
          </w:tcPr>
          <w:p w:rsidR="00471A98" w:rsidRPr="00AA60BA" w:rsidRDefault="00471A98" w:rsidP="008E367D">
            <w:pPr>
              <w:widowControl w:val="0"/>
              <w:autoSpaceDE w:val="0"/>
              <w:autoSpaceDN w:val="0"/>
              <w:rPr>
                <w:sz w:val="22"/>
                <w:szCs w:val="22"/>
              </w:rPr>
            </w:pPr>
          </w:p>
        </w:tc>
        <w:tc>
          <w:tcPr>
            <w:tcW w:w="1133" w:type="dxa"/>
            <w:vMerge w:val="restart"/>
          </w:tcPr>
          <w:p w:rsidR="00471A98" w:rsidRPr="00AA60BA" w:rsidRDefault="00471A98" w:rsidP="008E367D">
            <w:pPr>
              <w:widowControl w:val="0"/>
              <w:autoSpaceDE w:val="0"/>
              <w:autoSpaceDN w:val="0"/>
              <w:rPr>
                <w:sz w:val="22"/>
                <w:szCs w:val="22"/>
              </w:rPr>
            </w:pPr>
          </w:p>
        </w:tc>
      </w:tr>
      <w:tr w:rsidR="00471A98" w:rsidRPr="00AA60BA" w:rsidTr="008E367D">
        <w:tc>
          <w:tcPr>
            <w:tcW w:w="0" w:type="auto"/>
            <w:vMerge/>
          </w:tcPr>
          <w:p w:rsidR="00471A98" w:rsidRPr="00AA60BA" w:rsidRDefault="00471A98" w:rsidP="008E367D">
            <w:pPr>
              <w:widowControl w:val="0"/>
              <w:autoSpaceDE w:val="0"/>
              <w:autoSpaceDN w:val="0"/>
              <w:rPr>
                <w:sz w:val="22"/>
                <w:szCs w:val="22"/>
              </w:rPr>
            </w:pPr>
          </w:p>
        </w:tc>
        <w:tc>
          <w:tcPr>
            <w:tcW w:w="0" w:type="auto"/>
            <w:vMerge/>
            <w:tcBorders>
              <w:top w:val="nil"/>
              <w:bottom w:val="nil"/>
            </w:tcBorders>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2800" w:type="dxa"/>
            <w:tcBorders>
              <w:top w:val="nil"/>
            </w:tcBorders>
          </w:tcPr>
          <w:p w:rsidR="00471A98" w:rsidRPr="00AA60BA" w:rsidRDefault="00471A98" w:rsidP="008E367D">
            <w:pPr>
              <w:widowControl w:val="0"/>
              <w:autoSpaceDE w:val="0"/>
              <w:autoSpaceDN w:val="0"/>
              <w:rPr>
                <w:sz w:val="22"/>
                <w:szCs w:val="22"/>
              </w:rPr>
            </w:pPr>
            <w:r w:rsidRPr="00AA60BA">
              <w:rPr>
                <w:sz w:val="22"/>
                <w:szCs w:val="22"/>
              </w:rPr>
              <w:t xml:space="preserve">В случае, если на объекте оценки организация не эксплуатирует тепловые сети, </w:t>
            </w:r>
            <w:proofErr w:type="spellStart"/>
            <w:r w:rsidRPr="00AA60BA">
              <w:rPr>
                <w:sz w:val="22"/>
                <w:szCs w:val="22"/>
              </w:rPr>
              <w:t>К</w:t>
            </w:r>
            <w:r w:rsidRPr="00AA60BA">
              <w:rPr>
                <w:sz w:val="22"/>
                <w:szCs w:val="22"/>
                <w:vertAlign w:val="subscript"/>
              </w:rPr>
              <w:t>гидр</w:t>
            </w:r>
            <w:proofErr w:type="spellEnd"/>
            <w:r w:rsidRPr="00AA60BA">
              <w:rPr>
                <w:sz w:val="22"/>
                <w:szCs w:val="22"/>
              </w:rPr>
              <w:t xml:space="preserve"> принимается равным 1</w:t>
            </w: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r>
      <w:tr w:rsidR="00471A98" w:rsidRPr="00AA60BA" w:rsidTr="008E367D">
        <w:tc>
          <w:tcPr>
            <w:tcW w:w="850" w:type="dxa"/>
            <w:vMerge w:val="restart"/>
          </w:tcPr>
          <w:p w:rsidR="00471A98" w:rsidRPr="00AA60BA" w:rsidRDefault="00471A98" w:rsidP="008E367D">
            <w:pPr>
              <w:widowControl w:val="0"/>
              <w:autoSpaceDE w:val="0"/>
              <w:autoSpaceDN w:val="0"/>
              <w:rPr>
                <w:sz w:val="22"/>
                <w:szCs w:val="22"/>
              </w:rPr>
            </w:pPr>
            <w:r w:rsidRPr="00AA60BA">
              <w:rPr>
                <w:sz w:val="22"/>
                <w:szCs w:val="22"/>
              </w:rPr>
              <w:lastRenderedPageBreak/>
              <w:t>1.6.6</w:t>
            </w:r>
          </w:p>
        </w:tc>
        <w:tc>
          <w:tcPr>
            <w:tcW w:w="0" w:type="auto"/>
            <w:vMerge/>
            <w:tcBorders>
              <w:top w:val="nil"/>
              <w:bottom w:val="nil"/>
            </w:tcBorders>
          </w:tcPr>
          <w:p w:rsidR="00471A98" w:rsidRPr="00AA60BA" w:rsidRDefault="00471A98" w:rsidP="008E367D">
            <w:pPr>
              <w:widowControl w:val="0"/>
              <w:autoSpaceDE w:val="0"/>
              <w:autoSpaceDN w:val="0"/>
              <w:rPr>
                <w:sz w:val="22"/>
                <w:szCs w:val="22"/>
              </w:rPr>
            </w:pPr>
          </w:p>
        </w:tc>
        <w:tc>
          <w:tcPr>
            <w:tcW w:w="2551" w:type="dxa"/>
            <w:vMerge w:val="restart"/>
          </w:tcPr>
          <w:p w:rsidR="00471A98" w:rsidRPr="00AA60BA" w:rsidRDefault="00471A98" w:rsidP="008E367D">
            <w:pPr>
              <w:widowControl w:val="0"/>
              <w:autoSpaceDE w:val="0"/>
              <w:autoSpaceDN w:val="0"/>
              <w:rPr>
                <w:sz w:val="22"/>
                <w:szCs w:val="22"/>
              </w:rPr>
            </w:pPr>
            <w:r w:rsidRPr="00AA60BA">
              <w:rPr>
                <w:sz w:val="22"/>
                <w:szCs w:val="22"/>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AA60BA">
              <w:rPr>
                <w:sz w:val="22"/>
                <w:szCs w:val="22"/>
              </w:rPr>
              <w:t>бесканальной</w:t>
            </w:r>
            <w:proofErr w:type="spellEnd"/>
            <w:r w:rsidRPr="00AA60BA">
              <w:rPr>
                <w:sz w:val="22"/>
                <w:szCs w:val="22"/>
              </w:rPr>
              <w:t xml:space="preserve"> прокладке, требования к проведению которых установлены </w:t>
            </w:r>
            <w:hyperlink r:id="rId63">
              <w:r w:rsidRPr="00AA60BA">
                <w:rPr>
                  <w:sz w:val="22"/>
                  <w:szCs w:val="22"/>
                </w:rPr>
                <w:t>пунктами 6.2.34</w:t>
              </w:r>
            </w:hyperlink>
            <w:r w:rsidRPr="00AA60BA">
              <w:rPr>
                <w:sz w:val="22"/>
                <w:szCs w:val="22"/>
              </w:rPr>
              <w:t xml:space="preserve"> - </w:t>
            </w:r>
            <w:hyperlink r:id="rId64">
              <w:r w:rsidRPr="00AA60BA">
                <w:rPr>
                  <w:sz w:val="22"/>
                  <w:szCs w:val="22"/>
                </w:rPr>
                <w:t>6.2.37</w:t>
              </w:r>
            </w:hyperlink>
            <w:r w:rsidRPr="00AA60BA">
              <w:rPr>
                <w:sz w:val="22"/>
                <w:szCs w:val="22"/>
              </w:rPr>
              <w:t xml:space="preserve"> Правил технической эксплуатации тепловых энергоустановок (</w:t>
            </w:r>
            <w:hyperlink w:anchor="P124">
              <w:r w:rsidRPr="00AA60BA">
                <w:rPr>
                  <w:sz w:val="22"/>
                  <w:szCs w:val="22"/>
                </w:rPr>
                <w:t>подпункт 9.3.20 пункта 9</w:t>
              </w:r>
            </w:hyperlink>
            <w:r w:rsidRPr="00AA60BA">
              <w:rPr>
                <w:sz w:val="22"/>
                <w:szCs w:val="22"/>
              </w:rPr>
              <w:t xml:space="preserve"> Правил)</w:t>
            </w:r>
          </w:p>
        </w:tc>
        <w:tc>
          <w:tcPr>
            <w:tcW w:w="2381" w:type="dxa"/>
            <w:vMerge w:val="restart"/>
          </w:tcPr>
          <w:p w:rsidR="00471A98" w:rsidRPr="00AA60BA" w:rsidRDefault="00471A98" w:rsidP="008E367D">
            <w:pPr>
              <w:widowControl w:val="0"/>
              <w:autoSpaceDE w:val="0"/>
              <w:autoSpaceDN w:val="0"/>
              <w:rPr>
                <w:sz w:val="22"/>
                <w:szCs w:val="22"/>
              </w:rPr>
            </w:pPr>
            <w:r w:rsidRPr="00AA60BA">
              <w:rPr>
                <w:sz w:val="22"/>
                <w:szCs w:val="22"/>
              </w:rPr>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AA60BA">
              <w:rPr>
                <w:sz w:val="22"/>
                <w:szCs w:val="22"/>
              </w:rPr>
              <w:t>бесканальной</w:t>
            </w:r>
            <w:proofErr w:type="spellEnd"/>
            <w:r w:rsidRPr="00AA60BA">
              <w:rPr>
                <w:sz w:val="22"/>
                <w:szCs w:val="22"/>
              </w:rPr>
              <w:t xml:space="preserve"> прокладке</w:t>
            </w:r>
          </w:p>
        </w:tc>
        <w:tc>
          <w:tcPr>
            <w:tcW w:w="1133" w:type="dxa"/>
            <w:vMerge w:val="restart"/>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vMerge w:val="restart"/>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шурф</w:t>
            </w:r>
            <w:proofErr w:type="spellEnd"/>
          </w:p>
        </w:tc>
        <w:tc>
          <w:tcPr>
            <w:tcW w:w="2800" w:type="dxa"/>
            <w:tcBorders>
              <w:bottom w:val="nil"/>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vMerge w:val="restart"/>
          </w:tcPr>
          <w:p w:rsidR="00471A98" w:rsidRPr="00AA60BA" w:rsidRDefault="00471A98" w:rsidP="008E367D">
            <w:pPr>
              <w:widowControl w:val="0"/>
              <w:autoSpaceDE w:val="0"/>
              <w:autoSpaceDN w:val="0"/>
              <w:rPr>
                <w:sz w:val="22"/>
                <w:szCs w:val="22"/>
              </w:rPr>
            </w:pPr>
          </w:p>
        </w:tc>
        <w:tc>
          <w:tcPr>
            <w:tcW w:w="1133" w:type="dxa"/>
            <w:vMerge w:val="restart"/>
          </w:tcPr>
          <w:p w:rsidR="00471A98" w:rsidRPr="00AA60BA" w:rsidRDefault="00471A98" w:rsidP="008E367D">
            <w:pPr>
              <w:widowControl w:val="0"/>
              <w:autoSpaceDE w:val="0"/>
              <w:autoSpaceDN w:val="0"/>
              <w:rPr>
                <w:sz w:val="22"/>
                <w:szCs w:val="22"/>
              </w:rPr>
            </w:pPr>
          </w:p>
        </w:tc>
      </w:tr>
      <w:tr w:rsidR="00471A98" w:rsidRPr="00AA60BA" w:rsidTr="008E367D">
        <w:tc>
          <w:tcPr>
            <w:tcW w:w="0" w:type="auto"/>
            <w:vMerge/>
          </w:tcPr>
          <w:p w:rsidR="00471A98" w:rsidRPr="00AA60BA" w:rsidRDefault="00471A98" w:rsidP="008E367D">
            <w:pPr>
              <w:widowControl w:val="0"/>
              <w:autoSpaceDE w:val="0"/>
              <w:autoSpaceDN w:val="0"/>
              <w:rPr>
                <w:sz w:val="22"/>
                <w:szCs w:val="22"/>
              </w:rPr>
            </w:pPr>
          </w:p>
        </w:tc>
        <w:tc>
          <w:tcPr>
            <w:tcW w:w="0" w:type="auto"/>
            <w:vMerge/>
            <w:tcBorders>
              <w:top w:val="nil"/>
              <w:bottom w:val="nil"/>
            </w:tcBorders>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2800" w:type="dxa"/>
            <w:tcBorders>
              <w:top w:val="nil"/>
            </w:tcBorders>
          </w:tcPr>
          <w:p w:rsidR="00471A98" w:rsidRPr="00AA60BA" w:rsidRDefault="00471A98" w:rsidP="008E367D">
            <w:pPr>
              <w:widowControl w:val="0"/>
              <w:autoSpaceDE w:val="0"/>
              <w:autoSpaceDN w:val="0"/>
              <w:rPr>
                <w:sz w:val="22"/>
                <w:szCs w:val="22"/>
              </w:rPr>
            </w:pPr>
            <w:r w:rsidRPr="00AA60BA">
              <w:rPr>
                <w:sz w:val="22"/>
                <w:szCs w:val="22"/>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AA60BA">
              <w:rPr>
                <w:sz w:val="22"/>
                <w:szCs w:val="22"/>
              </w:rPr>
              <w:t>К</w:t>
            </w:r>
            <w:r w:rsidRPr="00AA60BA">
              <w:rPr>
                <w:sz w:val="22"/>
                <w:szCs w:val="22"/>
                <w:vertAlign w:val="subscript"/>
              </w:rPr>
              <w:t>шурф</w:t>
            </w:r>
            <w:proofErr w:type="spellEnd"/>
            <w:r w:rsidRPr="00AA60BA">
              <w:rPr>
                <w:sz w:val="22"/>
                <w:szCs w:val="22"/>
              </w:rPr>
              <w:t xml:space="preserve"> принимается равным 1</w:t>
            </w: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1.6.7</w:t>
            </w:r>
          </w:p>
        </w:tc>
        <w:tc>
          <w:tcPr>
            <w:tcW w:w="2267" w:type="dxa"/>
            <w:vMerge w:val="restart"/>
            <w:tcBorders>
              <w:top w:val="nil"/>
              <w:bottom w:val="nil"/>
            </w:tcBorders>
          </w:tcPr>
          <w:p w:rsidR="00471A98" w:rsidRPr="00AA60BA" w:rsidRDefault="00471A98" w:rsidP="008E367D">
            <w:pPr>
              <w:widowControl w:val="0"/>
              <w:autoSpaceDE w:val="0"/>
              <w:autoSpaceDN w:val="0"/>
              <w:rPr>
                <w:sz w:val="22"/>
                <w:szCs w:val="22"/>
              </w:rPr>
            </w:pPr>
          </w:p>
        </w:tc>
        <w:tc>
          <w:tcPr>
            <w:tcW w:w="2551" w:type="dxa"/>
            <w:vAlign w:val="bottom"/>
          </w:tcPr>
          <w:p w:rsidR="00471A98" w:rsidRPr="00AA60BA" w:rsidRDefault="00471A98" w:rsidP="008E367D">
            <w:pPr>
              <w:widowControl w:val="0"/>
              <w:autoSpaceDE w:val="0"/>
              <w:autoSpaceDN w:val="0"/>
              <w:rPr>
                <w:sz w:val="22"/>
                <w:szCs w:val="22"/>
              </w:rPr>
            </w:pPr>
            <w:r w:rsidRPr="00AA60BA">
              <w:rPr>
                <w:sz w:val="22"/>
                <w:szCs w:val="22"/>
              </w:rPr>
              <w:t xml:space="preserve">Акты о проведении очистки и промывки тепловых сетей, тепловых пунктов, требования к которым установлены </w:t>
            </w:r>
            <w:hyperlink r:id="rId65">
              <w:r w:rsidRPr="00AA60BA">
                <w:rPr>
                  <w:sz w:val="22"/>
                  <w:szCs w:val="22"/>
                </w:rPr>
                <w:t>пунктами 5.3.37</w:t>
              </w:r>
            </w:hyperlink>
            <w:r w:rsidRPr="00AA60BA">
              <w:rPr>
                <w:sz w:val="22"/>
                <w:szCs w:val="22"/>
              </w:rPr>
              <w:t xml:space="preserve">, </w:t>
            </w:r>
            <w:hyperlink r:id="rId66">
              <w:r w:rsidRPr="00AA60BA">
                <w:rPr>
                  <w:sz w:val="22"/>
                  <w:szCs w:val="22"/>
                </w:rPr>
                <w:t>6.2.17</w:t>
              </w:r>
            </w:hyperlink>
            <w:r w:rsidRPr="00AA60BA">
              <w:rPr>
                <w:sz w:val="22"/>
                <w:szCs w:val="22"/>
              </w:rPr>
              <w:t xml:space="preserve">, </w:t>
            </w:r>
            <w:hyperlink r:id="rId67">
              <w:r w:rsidRPr="00AA60BA">
                <w:rPr>
                  <w:sz w:val="22"/>
                  <w:szCs w:val="22"/>
                </w:rPr>
                <w:t>12.18</w:t>
              </w:r>
            </w:hyperlink>
            <w:r w:rsidRPr="00AA60BA">
              <w:rPr>
                <w:sz w:val="22"/>
                <w:szCs w:val="22"/>
              </w:rPr>
              <w:t xml:space="preserve"> Правил </w:t>
            </w:r>
            <w:r w:rsidRPr="00AA60BA">
              <w:rPr>
                <w:sz w:val="22"/>
                <w:szCs w:val="22"/>
              </w:rPr>
              <w:lastRenderedPageBreak/>
              <w:t>технической эксплуатации тепловых энергоустановок, (</w:t>
            </w:r>
            <w:hyperlink w:anchor="P125">
              <w:r w:rsidRPr="00AA60BA">
                <w:rPr>
                  <w:sz w:val="22"/>
                  <w:szCs w:val="22"/>
                </w:rPr>
                <w:t>подпункт 9.3.21 пункта 9</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актов о проведении очистки и тепловых сетей, тепловых пунктов</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0,4</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очист.промыв</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vMerge w:val="restart"/>
          </w:tcPr>
          <w:p w:rsidR="00471A98" w:rsidRPr="00AA60BA" w:rsidRDefault="00471A98" w:rsidP="008E367D">
            <w:pPr>
              <w:widowControl w:val="0"/>
              <w:autoSpaceDE w:val="0"/>
              <w:autoSpaceDN w:val="0"/>
              <w:rPr>
                <w:sz w:val="22"/>
                <w:szCs w:val="22"/>
              </w:rPr>
            </w:pPr>
            <w:r w:rsidRPr="00AA60BA">
              <w:rPr>
                <w:sz w:val="22"/>
                <w:szCs w:val="22"/>
              </w:rPr>
              <w:t>1.6.8</w:t>
            </w:r>
          </w:p>
        </w:tc>
        <w:tc>
          <w:tcPr>
            <w:tcW w:w="0" w:type="auto"/>
            <w:vMerge/>
            <w:tcBorders>
              <w:top w:val="nil"/>
              <w:bottom w:val="nil"/>
            </w:tcBorders>
          </w:tcPr>
          <w:p w:rsidR="00471A98" w:rsidRPr="00AA60BA" w:rsidRDefault="00471A98" w:rsidP="008E367D">
            <w:pPr>
              <w:widowControl w:val="0"/>
              <w:autoSpaceDE w:val="0"/>
              <w:autoSpaceDN w:val="0"/>
              <w:rPr>
                <w:sz w:val="22"/>
                <w:szCs w:val="22"/>
              </w:rPr>
            </w:pPr>
          </w:p>
        </w:tc>
        <w:tc>
          <w:tcPr>
            <w:tcW w:w="2551" w:type="dxa"/>
            <w:vMerge w:val="restart"/>
            <w:vAlign w:val="bottom"/>
          </w:tcPr>
          <w:p w:rsidR="00471A98" w:rsidRPr="00AA60BA" w:rsidRDefault="00471A98" w:rsidP="008E367D">
            <w:pPr>
              <w:widowControl w:val="0"/>
              <w:autoSpaceDE w:val="0"/>
              <w:autoSpaceDN w:val="0"/>
              <w:rPr>
                <w:sz w:val="22"/>
                <w:szCs w:val="22"/>
              </w:rPr>
            </w:pPr>
            <w:r w:rsidRPr="00AA60BA">
              <w:rPr>
                <w:sz w:val="22"/>
                <w:szCs w:val="22"/>
              </w:rPr>
              <w:t xml:space="preserve">Акт измерений удельного электрического сопротивления грунта и потенциалов блуждающих токов в соответствии с требованиями </w:t>
            </w:r>
            <w:hyperlink r:id="rId68">
              <w:r w:rsidRPr="00AA60BA">
                <w:rPr>
                  <w:sz w:val="22"/>
                  <w:szCs w:val="22"/>
                </w:rPr>
                <w:t>пункта 6.2.43</w:t>
              </w:r>
            </w:hyperlink>
            <w:r w:rsidRPr="00AA60BA">
              <w:rPr>
                <w:sz w:val="22"/>
                <w:szCs w:val="22"/>
              </w:rPr>
              <w:t xml:space="preserve"> Правил технической эксплуатации тепловых энергоустановок (</w:t>
            </w:r>
            <w:hyperlink w:anchor="P127">
              <w:r w:rsidRPr="00AA60BA">
                <w:rPr>
                  <w:sz w:val="22"/>
                  <w:szCs w:val="22"/>
                </w:rPr>
                <w:t>подпункт 9.3.23 Пункта 9</w:t>
              </w:r>
            </w:hyperlink>
            <w:r w:rsidRPr="00AA60BA">
              <w:rPr>
                <w:sz w:val="22"/>
                <w:szCs w:val="22"/>
              </w:rPr>
              <w:t xml:space="preserve"> Правил)</w:t>
            </w:r>
          </w:p>
        </w:tc>
        <w:tc>
          <w:tcPr>
            <w:tcW w:w="2381" w:type="dxa"/>
            <w:vMerge w:val="restart"/>
          </w:tcPr>
          <w:p w:rsidR="00471A98" w:rsidRPr="00AA60BA" w:rsidRDefault="00471A98" w:rsidP="008E367D">
            <w:pPr>
              <w:widowControl w:val="0"/>
              <w:autoSpaceDE w:val="0"/>
              <w:autoSpaceDN w:val="0"/>
              <w:rPr>
                <w:sz w:val="22"/>
                <w:szCs w:val="22"/>
              </w:rPr>
            </w:pPr>
            <w:r w:rsidRPr="00AA60BA">
              <w:rPr>
                <w:sz w:val="22"/>
                <w:szCs w:val="22"/>
              </w:rP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vMerge w:val="restart"/>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электр.сопр</w:t>
            </w:r>
            <w:proofErr w:type="spellEnd"/>
          </w:p>
        </w:tc>
        <w:tc>
          <w:tcPr>
            <w:tcW w:w="2800" w:type="dxa"/>
            <w:tcBorders>
              <w:bottom w:val="nil"/>
            </w:tcBorders>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vMerge w:val="restart"/>
          </w:tcPr>
          <w:p w:rsidR="00471A98" w:rsidRPr="00AA60BA" w:rsidRDefault="00471A98" w:rsidP="008E367D">
            <w:pPr>
              <w:widowControl w:val="0"/>
              <w:autoSpaceDE w:val="0"/>
              <w:autoSpaceDN w:val="0"/>
              <w:rPr>
                <w:sz w:val="22"/>
                <w:szCs w:val="22"/>
              </w:rPr>
            </w:pPr>
          </w:p>
        </w:tc>
        <w:tc>
          <w:tcPr>
            <w:tcW w:w="1133" w:type="dxa"/>
            <w:vMerge w:val="restart"/>
          </w:tcPr>
          <w:p w:rsidR="00471A98" w:rsidRPr="00AA60BA" w:rsidRDefault="00471A98" w:rsidP="008E367D">
            <w:pPr>
              <w:widowControl w:val="0"/>
              <w:autoSpaceDE w:val="0"/>
              <w:autoSpaceDN w:val="0"/>
              <w:rPr>
                <w:sz w:val="22"/>
                <w:szCs w:val="22"/>
              </w:rPr>
            </w:pPr>
          </w:p>
        </w:tc>
      </w:tr>
      <w:tr w:rsidR="00471A98" w:rsidRPr="00AA60BA" w:rsidTr="008E367D">
        <w:tc>
          <w:tcPr>
            <w:tcW w:w="0" w:type="auto"/>
            <w:vMerge/>
          </w:tcPr>
          <w:p w:rsidR="00471A98" w:rsidRPr="00AA60BA" w:rsidRDefault="00471A98" w:rsidP="008E367D">
            <w:pPr>
              <w:widowControl w:val="0"/>
              <w:autoSpaceDE w:val="0"/>
              <w:autoSpaceDN w:val="0"/>
              <w:rPr>
                <w:sz w:val="22"/>
                <w:szCs w:val="22"/>
              </w:rPr>
            </w:pPr>
          </w:p>
        </w:tc>
        <w:tc>
          <w:tcPr>
            <w:tcW w:w="0" w:type="auto"/>
            <w:vMerge/>
            <w:tcBorders>
              <w:top w:val="nil"/>
              <w:bottom w:val="nil"/>
            </w:tcBorders>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2800" w:type="dxa"/>
            <w:tcBorders>
              <w:top w:val="nil"/>
            </w:tcBorders>
          </w:tcPr>
          <w:p w:rsidR="00471A98" w:rsidRPr="00AA60BA" w:rsidRDefault="00471A98" w:rsidP="008E367D">
            <w:pPr>
              <w:widowControl w:val="0"/>
              <w:autoSpaceDE w:val="0"/>
              <w:autoSpaceDN w:val="0"/>
              <w:rPr>
                <w:sz w:val="22"/>
                <w:szCs w:val="22"/>
              </w:rPr>
            </w:pPr>
            <w:r w:rsidRPr="00AA60BA">
              <w:rPr>
                <w:sz w:val="22"/>
                <w:szCs w:val="22"/>
              </w:rPr>
              <w:t xml:space="preserve">В случае, если на объекте оценки организация не эксплуатирует тепловые сети, </w:t>
            </w:r>
            <w:proofErr w:type="spellStart"/>
            <w:r w:rsidRPr="00AA60BA">
              <w:rPr>
                <w:sz w:val="22"/>
                <w:szCs w:val="22"/>
              </w:rPr>
              <w:t>К</w:t>
            </w:r>
            <w:r w:rsidRPr="00AA60BA">
              <w:rPr>
                <w:sz w:val="22"/>
                <w:szCs w:val="22"/>
                <w:vertAlign w:val="subscript"/>
              </w:rPr>
              <w:t>электр.сопр</w:t>
            </w:r>
            <w:proofErr w:type="spellEnd"/>
            <w:r w:rsidRPr="00AA60BA">
              <w:rPr>
                <w:sz w:val="22"/>
                <w:szCs w:val="22"/>
              </w:rPr>
              <w:t xml:space="preserve"> принимается равным 1</w:t>
            </w: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1.6.9</w:t>
            </w:r>
          </w:p>
        </w:tc>
        <w:tc>
          <w:tcPr>
            <w:tcW w:w="0" w:type="auto"/>
            <w:vMerge/>
            <w:tcBorders>
              <w:top w:val="nil"/>
              <w:bottom w:val="nil"/>
            </w:tcBorders>
          </w:tcPr>
          <w:p w:rsidR="00471A98" w:rsidRPr="00AA60BA" w:rsidRDefault="00471A98" w:rsidP="008E367D">
            <w:pPr>
              <w:widowControl w:val="0"/>
              <w:autoSpaceDE w:val="0"/>
              <w:autoSpaceDN w:val="0"/>
              <w:rPr>
                <w:sz w:val="22"/>
                <w:szCs w:val="22"/>
              </w:rPr>
            </w:pPr>
          </w:p>
        </w:tc>
        <w:tc>
          <w:tcPr>
            <w:tcW w:w="2551" w:type="dxa"/>
            <w:vAlign w:val="bottom"/>
          </w:tcPr>
          <w:p w:rsidR="00471A98" w:rsidRPr="00AA60BA" w:rsidRDefault="00471A98" w:rsidP="008E367D">
            <w:pPr>
              <w:widowControl w:val="0"/>
              <w:autoSpaceDE w:val="0"/>
              <w:autoSpaceDN w:val="0"/>
              <w:rPr>
                <w:sz w:val="22"/>
                <w:szCs w:val="22"/>
              </w:rPr>
            </w:pPr>
            <w:r w:rsidRPr="00AA60BA">
              <w:rPr>
                <w:sz w:val="22"/>
                <w:szCs w:val="22"/>
              </w:rPr>
              <w:t xml:space="preserve">Акт опробования работоспособности оборудования насосных станций, проведение которого установлено требованиями </w:t>
            </w:r>
            <w:hyperlink r:id="rId69">
              <w:r w:rsidRPr="00AA60BA">
                <w:rPr>
                  <w:sz w:val="22"/>
                  <w:szCs w:val="22"/>
                </w:rPr>
                <w:t>пункта 6.2.48</w:t>
              </w:r>
            </w:hyperlink>
            <w:r w:rsidRPr="00AA60BA">
              <w:rPr>
                <w:sz w:val="22"/>
                <w:szCs w:val="22"/>
              </w:rPr>
              <w:t xml:space="preserve"> Правил технической эксплуатации тепловых энергоустановок </w:t>
            </w:r>
            <w:r w:rsidRPr="00AA60BA">
              <w:rPr>
                <w:sz w:val="22"/>
                <w:szCs w:val="22"/>
              </w:rPr>
              <w:lastRenderedPageBreak/>
              <w:t>(</w:t>
            </w:r>
            <w:hyperlink w:anchor="P128">
              <w:r w:rsidRPr="00AA60BA">
                <w:rPr>
                  <w:sz w:val="22"/>
                  <w:szCs w:val="22"/>
                </w:rPr>
                <w:t>подпункт 9.3.24 Пункта 9</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акта опробования работоспособности оборудования насосных станций</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насос.стан</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1.6.10</w:t>
            </w:r>
          </w:p>
        </w:tc>
        <w:tc>
          <w:tcPr>
            <w:tcW w:w="0" w:type="auto"/>
            <w:vMerge/>
            <w:tcBorders>
              <w:top w:val="nil"/>
              <w:bottom w:val="nil"/>
            </w:tcBorders>
          </w:tcPr>
          <w:p w:rsidR="00471A98" w:rsidRPr="00AA60BA" w:rsidRDefault="00471A98" w:rsidP="008E367D">
            <w:pPr>
              <w:widowControl w:val="0"/>
              <w:autoSpaceDE w:val="0"/>
              <w:autoSpaceDN w:val="0"/>
              <w:rPr>
                <w:sz w:val="22"/>
                <w:szCs w:val="22"/>
              </w:rPr>
            </w:pPr>
          </w:p>
        </w:tc>
        <w:tc>
          <w:tcPr>
            <w:tcW w:w="2551" w:type="dxa"/>
            <w:vMerge w:val="restart"/>
          </w:tcPr>
          <w:p w:rsidR="00471A98" w:rsidRPr="00AA60BA" w:rsidRDefault="00471A98" w:rsidP="008E367D">
            <w:pPr>
              <w:widowControl w:val="0"/>
              <w:autoSpaceDE w:val="0"/>
              <w:autoSpaceDN w:val="0"/>
              <w:rPr>
                <w:sz w:val="22"/>
                <w:szCs w:val="22"/>
              </w:rPr>
            </w:pPr>
            <w:r w:rsidRPr="00AA60BA">
              <w:rPr>
                <w:sz w:val="22"/>
                <w:szCs w:val="22"/>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70">
              <w:r w:rsidRPr="00AA60BA">
                <w:rPr>
                  <w:sz w:val="22"/>
                  <w:szCs w:val="22"/>
                </w:rPr>
                <w:t>Порядком</w:t>
              </w:r>
            </w:hyperlink>
            <w:r w:rsidRPr="00AA60BA">
              <w:rPr>
                <w:sz w:val="22"/>
                <w:szCs w:val="22"/>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sidRPr="00AA60BA">
                <w:rPr>
                  <w:sz w:val="22"/>
                  <w:szCs w:val="22"/>
                </w:rPr>
                <w:t>подпункт 9.3.25 пункта 9</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запаса топлива, не менее утвержденных нормативов запасов топлива</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0,03</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топл</w:t>
            </w:r>
            <w:proofErr w:type="spellEnd"/>
          </w:p>
        </w:tc>
        <w:tc>
          <w:tcPr>
            <w:tcW w:w="2800"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топл</w:t>
            </w:r>
            <w:proofErr w:type="spellEnd"/>
            <w:r w:rsidRPr="00AA60BA">
              <w:rPr>
                <w:sz w:val="22"/>
                <w:szCs w:val="22"/>
              </w:rPr>
              <w:t xml:space="preserve">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догтопл</w:t>
            </w:r>
            <w:proofErr w:type="spellEnd"/>
            <w:r w:rsidRPr="00AA60BA">
              <w:rPr>
                <w:sz w:val="22"/>
                <w:szCs w:val="22"/>
              </w:rPr>
              <w:t xml:space="preserve"> * 0,5 +</w:t>
            </w:r>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запаст</w:t>
            </w:r>
            <w:proofErr w:type="spellEnd"/>
            <w:r w:rsidRPr="00AA60BA">
              <w:rPr>
                <w:sz w:val="22"/>
                <w:szCs w:val="22"/>
              </w:rPr>
              <w:t xml:space="preserve"> * 0,5</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1.6.10.1</w:t>
            </w:r>
          </w:p>
        </w:tc>
        <w:tc>
          <w:tcPr>
            <w:tcW w:w="0" w:type="auto"/>
            <w:vMerge/>
            <w:tcBorders>
              <w:top w:val="nil"/>
              <w:bottom w:val="nil"/>
            </w:tcBorders>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2381" w:type="dxa"/>
            <w:vAlign w:val="bottom"/>
          </w:tcPr>
          <w:p w:rsidR="00471A98" w:rsidRPr="00AA60BA" w:rsidRDefault="00471A98" w:rsidP="008E367D">
            <w:pPr>
              <w:widowControl w:val="0"/>
              <w:autoSpaceDE w:val="0"/>
              <w:autoSpaceDN w:val="0"/>
              <w:rPr>
                <w:sz w:val="22"/>
                <w:szCs w:val="22"/>
              </w:rPr>
            </w:pPr>
            <w:r w:rsidRPr="00AA60BA">
              <w:rPr>
                <w:sz w:val="22"/>
                <w:szCs w:val="22"/>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догтопл</w:t>
            </w:r>
            <w:proofErr w:type="spellEnd"/>
          </w:p>
        </w:tc>
        <w:tc>
          <w:tcPr>
            <w:tcW w:w="2800"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догтопл</w:t>
            </w:r>
            <w:proofErr w:type="spellEnd"/>
            <w:r w:rsidRPr="00AA60BA">
              <w:rPr>
                <w:sz w:val="22"/>
                <w:szCs w:val="22"/>
              </w:rPr>
              <w:t xml:space="preserve"> = 1, если подтверждено наличие договоров </w:t>
            </w:r>
            <w:proofErr w:type="spellStart"/>
            <w:r w:rsidRPr="00AA60BA">
              <w:rPr>
                <w:sz w:val="22"/>
                <w:szCs w:val="22"/>
              </w:rPr>
              <w:t>К</w:t>
            </w:r>
            <w:r w:rsidRPr="00AA60BA">
              <w:rPr>
                <w:sz w:val="22"/>
                <w:szCs w:val="22"/>
                <w:vertAlign w:val="subscript"/>
              </w:rPr>
              <w:t>доггопл</w:t>
            </w:r>
            <w:proofErr w:type="spellEnd"/>
            <w:r w:rsidRPr="00AA60BA">
              <w:rPr>
                <w:sz w:val="22"/>
                <w:szCs w:val="22"/>
              </w:rPr>
              <w:t xml:space="preserve"> = 0, если не подтверждено наличие договоров</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1.6.10.2</w:t>
            </w:r>
          </w:p>
        </w:tc>
        <w:tc>
          <w:tcPr>
            <w:tcW w:w="0" w:type="auto"/>
            <w:vMerge/>
            <w:tcBorders>
              <w:top w:val="nil"/>
              <w:bottom w:val="nil"/>
            </w:tcBorders>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подтверждения наличия запаса топлива, не менее утвержденных нормативов запасов топлива</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запаст</w:t>
            </w:r>
            <w:proofErr w:type="spellEnd"/>
          </w:p>
        </w:tc>
        <w:tc>
          <w:tcPr>
            <w:tcW w:w="2800"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запаст</w:t>
            </w:r>
            <w:proofErr w:type="spellEnd"/>
            <w:r w:rsidRPr="00AA60BA">
              <w:rPr>
                <w:sz w:val="22"/>
                <w:szCs w:val="22"/>
              </w:rPr>
              <w:t xml:space="preserve"> = 1, если</w:t>
            </w:r>
          </w:p>
          <w:p w:rsidR="00471A98" w:rsidRPr="00AA60BA" w:rsidRDefault="00471A98" w:rsidP="008E367D">
            <w:pPr>
              <w:widowControl w:val="0"/>
              <w:autoSpaceDE w:val="0"/>
              <w:autoSpaceDN w:val="0"/>
              <w:rPr>
                <w:sz w:val="22"/>
                <w:szCs w:val="22"/>
              </w:rPr>
            </w:pPr>
            <w:proofErr w:type="spellStart"/>
            <w:r w:rsidRPr="00AA60BA">
              <w:rPr>
                <w:sz w:val="22"/>
                <w:szCs w:val="22"/>
              </w:rPr>
              <w:t>Запас</w:t>
            </w:r>
            <w:r w:rsidRPr="00AA60BA">
              <w:rPr>
                <w:sz w:val="22"/>
                <w:szCs w:val="22"/>
                <w:vertAlign w:val="subscript"/>
              </w:rPr>
              <w:t>факт</w:t>
            </w:r>
            <w:proofErr w:type="spellEnd"/>
            <w:r w:rsidRPr="00AA60BA">
              <w:rPr>
                <w:sz w:val="22"/>
                <w:szCs w:val="22"/>
              </w:rPr>
              <w:t xml:space="preserve"> &gt;=</w:t>
            </w:r>
          </w:p>
          <w:p w:rsidR="00471A98" w:rsidRPr="00AA60BA" w:rsidRDefault="00471A98" w:rsidP="008E367D">
            <w:pPr>
              <w:widowControl w:val="0"/>
              <w:autoSpaceDE w:val="0"/>
              <w:autoSpaceDN w:val="0"/>
              <w:rPr>
                <w:sz w:val="22"/>
                <w:szCs w:val="22"/>
              </w:rPr>
            </w:pPr>
            <w:proofErr w:type="spellStart"/>
            <w:r w:rsidRPr="00AA60BA">
              <w:rPr>
                <w:sz w:val="22"/>
                <w:szCs w:val="22"/>
              </w:rPr>
              <w:t>Запас</w:t>
            </w:r>
            <w:r w:rsidRPr="00AA60BA">
              <w:rPr>
                <w:sz w:val="22"/>
                <w:szCs w:val="22"/>
                <w:vertAlign w:val="subscript"/>
              </w:rPr>
              <w:t>нормат</w:t>
            </w:r>
            <w:proofErr w:type="spellEnd"/>
          </w:p>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запаст</w:t>
            </w:r>
            <w:proofErr w:type="spellEnd"/>
            <w:r w:rsidRPr="00AA60BA">
              <w:rPr>
                <w:sz w:val="22"/>
                <w:szCs w:val="22"/>
              </w:rPr>
              <w:t xml:space="preserve"> = 0, если</w:t>
            </w:r>
          </w:p>
          <w:p w:rsidR="00471A98" w:rsidRPr="00AA60BA" w:rsidRDefault="00471A98" w:rsidP="008E367D">
            <w:pPr>
              <w:widowControl w:val="0"/>
              <w:autoSpaceDE w:val="0"/>
              <w:autoSpaceDN w:val="0"/>
              <w:rPr>
                <w:sz w:val="22"/>
                <w:szCs w:val="22"/>
              </w:rPr>
            </w:pPr>
            <w:proofErr w:type="spellStart"/>
            <w:r w:rsidRPr="00AA60BA">
              <w:rPr>
                <w:sz w:val="22"/>
                <w:szCs w:val="22"/>
              </w:rPr>
              <w:t>Запас</w:t>
            </w:r>
            <w:r w:rsidRPr="00AA60BA">
              <w:rPr>
                <w:sz w:val="22"/>
                <w:szCs w:val="22"/>
                <w:vertAlign w:val="subscript"/>
              </w:rPr>
              <w:t>факт</w:t>
            </w:r>
            <w:proofErr w:type="spellEnd"/>
            <w:r w:rsidRPr="00AA60BA">
              <w:rPr>
                <w:sz w:val="22"/>
                <w:szCs w:val="22"/>
              </w:rPr>
              <w:t xml:space="preserve"> &lt;</w:t>
            </w:r>
          </w:p>
          <w:p w:rsidR="00471A98" w:rsidRPr="00AA60BA" w:rsidRDefault="00471A98" w:rsidP="008E367D">
            <w:pPr>
              <w:widowControl w:val="0"/>
              <w:autoSpaceDE w:val="0"/>
              <w:autoSpaceDN w:val="0"/>
              <w:rPr>
                <w:sz w:val="22"/>
                <w:szCs w:val="22"/>
              </w:rPr>
            </w:pPr>
            <w:proofErr w:type="spellStart"/>
            <w:r w:rsidRPr="00AA60BA">
              <w:rPr>
                <w:sz w:val="22"/>
                <w:szCs w:val="22"/>
              </w:rPr>
              <w:t>Запас</w:t>
            </w:r>
            <w:r w:rsidRPr="00AA60BA">
              <w:rPr>
                <w:sz w:val="22"/>
                <w:szCs w:val="22"/>
                <w:vertAlign w:val="subscript"/>
              </w:rPr>
              <w:t>нормат</w:t>
            </w:r>
            <w:proofErr w:type="spellEnd"/>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1.6.10.2.1</w:t>
            </w:r>
          </w:p>
        </w:tc>
        <w:tc>
          <w:tcPr>
            <w:tcW w:w="0" w:type="auto"/>
            <w:vMerge/>
            <w:tcBorders>
              <w:top w:val="nil"/>
              <w:bottom w:val="nil"/>
            </w:tcBorders>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2381" w:type="dxa"/>
          </w:tcPr>
          <w:p w:rsidR="00471A98" w:rsidRPr="00AA60BA" w:rsidRDefault="00471A98" w:rsidP="008E367D">
            <w:pPr>
              <w:widowControl w:val="0"/>
              <w:autoSpaceDE w:val="0"/>
              <w:autoSpaceDN w:val="0"/>
              <w:rPr>
                <w:sz w:val="22"/>
                <w:szCs w:val="22"/>
              </w:rPr>
            </w:pPr>
            <w:r w:rsidRPr="00AA60BA">
              <w:rPr>
                <w:sz w:val="22"/>
                <w:szCs w:val="22"/>
              </w:rPr>
              <w:t>фактический объем запаса топлива, тыс. т</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Запас</w:t>
            </w:r>
            <w:r w:rsidRPr="00AA60BA">
              <w:rPr>
                <w:sz w:val="22"/>
                <w:szCs w:val="22"/>
                <w:vertAlign w:val="subscript"/>
              </w:rPr>
              <w:t>факт</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фактическое значение</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1.6.10.2.2</w:t>
            </w:r>
          </w:p>
        </w:tc>
        <w:tc>
          <w:tcPr>
            <w:tcW w:w="0" w:type="auto"/>
            <w:vMerge/>
            <w:tcBorders>
              <w:top w:val="nil"/>
              <w:bottom w:val="nil"/>
            </w:tcBorders>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2381" w:type="dxa"/>
          </w:tcPr>
          <w:p w:rsidR="00471A98" w:rsidRPr="00AA60BA" w:rsidRDefault="00471A98" w:rsidP="008E367D">
            <w:pPr>
              <w:widowControl w:val="0"/>
              <w:autoSpaceDE w:val="0"/>
              <w:autoSpaceDN w:val="0"/>
              <w:rPr>
                <w:sz w:val="22"/>
                <w:szCs w:val="22"/>
              </w:rPr>
            </w:pPr>
            <w:r w:rsidRPr="00AA60BA">
              <w:rPr>
                <w:sz w:val="22"/>
                <w:szCs w:val="22"/>
              </w:rPr>
              <w:t>утвержденный нормативный объем запаса топлива, тыс. т</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Запас</w:t>
            </w:r>
            <w:r w:rsidRPr="00AA60BA">
              <w:rPr>
                <w:sz w:val="22"/>
                <w:szCs w:val="22"/>
                <w:vertAlign w:val="subscript"/>
              </w:rPr>
              <w:t>нормат</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фактическое значение</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1.6.11</w:t>
            </w:r>
          </w:p>
        </w:tc>
        <w:tc>
          <w:tcPr>
            <w:tcW w:w="2267" w:type="dxa"/>
            <w:vMerge w:val="restart"/>
            <w:tcBorders>
              <w:top w:val="nil"/>
            </w:tcBorders>
          </w:tcPr>
          <w:p w:rsidR="00471A98" w:rsidRPr="00AA60BA" w:rsidRDefault="00471A98" w:rsidP="008E367D">
            <w:pPr>
              <w:widowControl w:val="0"/>
              <w:autoSpaceDE w:val="0"/>
              <w:autoSpaceDN w:val="0"/>
              <w:rPr>
                <w:sz w:val="22"/>
                <w:szCs w:val="22"/>
              </w:rPr>
            </w:pPr>
          </w:p>
        </w:tc>
        <w:tc>
          <w:tcPr>
            <w:tcW w:w="2551" w:type="dxa"/>
            <w:vMerge w:val="restart"/>
            <w:vAlign w:val="bottom"/>
          </w:tcPr>
          <w:p w:rsidR="00471A98" w:rsidRPr="00AA60BA" w:rsidRDefault="00471A98" w:rsidP="008E367D">
            <w:pPr>
              <w:widowControl w:val="0"/>
              <w:autoSpaceDE w:val="0"/>
              <w:autoSpaceDN w:val="0"/>
              <w:rPr>
                <w:sz w:val="22"/>
                <w:szCs w:val="22"/>
              </w:rPr>
            </w:pPr>
            <w:r w:rsidRPr="00AA60BA">
              <w:rPr>
                <w:sz w:val="22"/>
                <w:szCs w:val="22"/>
              </w:rPr>
              <w:t xml:space="preserve">Утвержденный в соответствии с требованиями </w:t>
            </w:r>
            <w:hyperlink r:id="rId71">
              <w:r w:rsidRPr="00AA60BA">
                <w:rPr>
                  <w:sz w:val="22"/>
                  <w:szCs w:val="22"/>
                </w:rPr>
                <w:t>пункта 2.7.3</w:t>
              </w:r>
            </w:hyperlink>
            <w:r w:rsidRPr="00AA60BA">
              <w:rPr>
                <w:sz w:val="22"/>
                <w:szCs w:val="22"/>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w:t>
            </w:r>
            <w:r w:rsidRPr="00AA60BA">
              <w:rPr>
                <w:sz w:val="22"/>
                <w:szCs w:val="22"/>
              </w:rPr>
              <w:lastRenderedPageBreak/>
              <w:t xml:space="preserve">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72">
              <w:r w:rsidRPr="00AA60BA">
                <w:rPr>
                  <w:sz w:val="22"/>
                  <w:szCs w:val="22"/>
                </w:rPr>
                <w:t>Положения</w:t>
              </w:r>
            </w:hyperlink>
            <w:r w:rsidRPr="00AA60BA">
              <w:rPr>
                <w:sz w:val="22"/>
                <w:szCs w:val="22"/>
              </w:rP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33">
              <w:r w:rsidRPr="00AA60BA">
                <w:rPr>
                  <w:sz w:val="22"/>
                  <w:szCs w:val="22"/>
                </w:rPr>
                <w:t>подпункт 9.3.26 Пункта 9</w:t>
              </w:r>
            </w:hyperlink>
            <w:r w:rsidRPr="00AA60BA">
              <w:rPr>
                <w:sz w:val="22"/>
                <w:szCs w:val="22"/>
              </w:rPr>
              <w:t xml:space="preserve"> Правил)</w:t>
            </w:r>
          </w:p>
        </w:tc>
        <w:tc>
          <w:tcPr>
            <w:tcW w:w="2381" w:type="dxa"/>
            <w:vMerge w:val="restart"/>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запасов материалов, запорной арматуры, запасных частей, средств механизации</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матер</w:t>
            </w:r>
            <w:proofErr w:type="spellEnd"/>
          </w:p>
        </w:tc>
        <w:tc>
          <w:tcPr>
            <w:tcW w:w="2800"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матер</w:t>
            </w:r>
            <w:proofErr w:type="spellEnd"/>
            <w:r w:rsidRPr="00AA60BA">
              <w:rPr>
                <w:sz w:val="22"/>
                <w:szCs w:val="22"/>
              </w:rPr>
              <w:t xml:space="preserve"> = % наличия запас мат факт по </w:t>
            </w:r>
            <w:proofErr w:type="spellStart"/>
            <w:r w:rsidRPr="00AA60BA">
              <w:rPr>
                <w:sz w:val="22"/>
                <w:szCs w:val="22"/>
              </w:rPr>
              <w:t>инвентар</w:t>
            </w:r>
            <w:proofErr w:type="spellEnd"/>
            <w:r w:rsidRPr="00AA60BA">
              <w:rPr>
                <w:sz w:val="22"/>
                <w:szCs w:val="22"/>
              </w:rPr>
              <w:t xml:space="preserve"> / 100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1.6.11.2</w:t>
            </w:r>
          </w:p>
        </w:tc>
        <w:tc>
          <w:tcPr>
            <w:tcW w:w="0" w:type="auto"/>
            <w:vMerge/>
            <w:tcBorders>
              <w:top w:val="nil"/>
            </w:tcBorders>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r w:rsidRPr="00AA60BA">
              <w:rPr>
                <w:sz w:val="22"/>
                <w:szCs w:val="22"/>
              </w:rPr>
              <w:t>-</w:t>
            </w:r>
          </w:p>
        </w:tc>
        <w:tc>
          <w:tcPr>
            <w:tcW w:w="1587" w:type="dxa"/>
          </w:tcPr>
          <w:p w:rsidR="00471A98" w:rsidRPr="00AA60BA" w:rsidRDefault="00471A98" w:rsidP="008E367D">
            <w:pPr>
              <w:widowControl w:val="0"/>
              <w:autoSpaceDE w:val="0"/>
              <w:autoSpaceDN w:val="0"/>
              <w:rPr>
                <w:sz w:val="22"/>
                <w:szCs w:val="22"/>
              </w:rPr>
            </w:pPr>
            <w:r w:rsidRPr="00AA60BA">
              <w:rPr>
                <w:sz w:val="22"/>
                <w:szCs w:val="22"/>
              </w:rPr>
              <w:t xml:space="preserve">% наличия запас мат факт по </w:t>
            </w:r>
            <w:proofErr w:type="spellStart"/>
            <w:r w:rsidRPr="00AA60BA">
              <w:rPr>
                <w:sz w:val="22"/>
                <w:szCs w:val="22"/>
              </w:rPr>
              <w:t>инвентар</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Фактическое значение</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1.6.12</w:t>
            </w:r>
          </w:p>
        </w:tc>
        <w:tc>
          <w:tcPr>
            <w:tcW w:w="0" w:type="auto"/>
            <w:vMerge/>
            <w:tcBorders>
              <w:top w:val="nil"/>
            </w:tcBorders>
          </w:tcPr>
          <w:p w:rsidR="00471A98" w:rsidRPr="00AA60BA" w:rsidRDefault="00471A98" w:rsidP="008E367D">
            <w:pPr>
              <w:widowControl w:val="0"/>
              <w:autoSpaceDE w:val="0"/>
              <w:autoSpaceDN w:val="0"/>
              <w:rPr>
                <w:sz w:val="22"/>
                <w:szCs w:val="22"/>
              </w:rPr>
            </w:pPr>
          </w:p>
        </w:tc>
        <w:tc>
          <w:tcPr>
            <w:tcW w:w="2551" w:type="dxa"/>
            <w:vAlign w:val="bottom"/>
          </w:tcPr>
          <w:p w:rsidR="00471A98" w:rsidRPr="00AA60BA" w:rsidRDefault="00471A98" w:rsidP="008E367D">
            <w:pPr>
              <w:widowControl w:val="0"/>
              <w:autoSpaceDE w:val="0"/>
              <w:autoSpaceDN w:val="0"/>
              <w:rPr>
                <w:sz w:val="22"/>
                <w:szCs w:val="22"/>
              </w:rPr>
            </w:pPr>
            <w:r w:rsidRPr="00AA60BA">
              <w:rPr>
                <w:sz w:val="22"/>
                <w:szCs w:val="22"/>
              </w:rPr>
              <w:t xml:space="preserve">В соответствии с требованиями </w:t>
            </w:r>
            <w:hyperlink r:id="rId73">
              <w:r w:rsidRPr="00AA60BA">
                <w:rPr>
                  <w:sz w:val="22"/>
                  <w:szCs w:val="22"/>
                </w:rPr>
                <w:t>части 1 статьи 9</w:t>
              </w:r>
            </w:hyperlink>
            <w:r w:rsidRPr="00AA60BA">
              <w:rPr>
                <w:sz w:val="22"/>
                <w:szCs w:val="22"/>
              </w:rPr>
              <w:t xml:space="preserve"> </w:t>
            </w:r>
            <w:r w:rsidRPr="00AA60BA">
              <w:rPr>
                <w:sz w:val="22"/>
                <w:szCs w:val="22"/>
              </w:rPr>
              <w:lastRenderedPageBreak/>
              <w:t xml:space="preserve">Федерального закона о промышленной безопасности копия лицензии или выписки из реестра лицензий </w:t>
            </w:r>
            <w:proofErr w:type="spellStart"/>
            <w:r w:rsidRPr="00AA60BA">
              <w:rPr>
                <w:sz w:val="22"/>
                <w:szCs w:val="22"/>
              </w:rPr>
              <w:t>Ростехнадзора</w:t>
            </w:r>
            <w:proofErr w:type="spellEnd"/>
            <w:r w:rsidRPr="00AA60BA">
              <w:rPr>
                <w:sz w:val="22"/>
                <w:szCs w:val="22"/>
              </w:rPr>
              <w:t xml:space="preserve">,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w:t>
            </w:r>
            <w:r w:rsidRPr="00AA60BA">
              <w:rPr>
                <w:sz w:val="22"/>
                <w:szCs w:val="22"/>
              </w:rPr>
              <w:lastRenderedPageBreak/>
              <w:t>обороны, обеспечения безопасности, государственной охраны, внешней разведки, мобилизационной подготовки и мобилизации (</w:t>
            </w:r>
            <w:hyperlink w:anchor="P137">
              <w:r w:rsidRPr="00AA60BA">
                <w:rPr>
                  <w:sz w:val="22"/>
                  <w:szCs w:val="22"/>
                </w:rPr>
                <w:t>подпункт 9.3.27 пункта 9</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лицензии </w:t>
            </w:r>
            <w:proofErr w:type="spellStart"/>
            <w:r w:rsidRPr="00AA60BA">
              <w:rPr>
                <w:sz w:val="22"/>
                <w:szCs w:val="22"/>
              </w:rPr>
              <w:t>Ростехнадзора</w:t>
            </w:r>
            <w:proofErr w:type="spellEnd"/>
            <w:r w:rsidRPr="00AA60BA">
              <w:rPr>
                <w:sz w:val="22"/>
                <w:szCs w:val="22"/>
              </w:rPr>
              <w:t xml:space="preserve"> и </w:t>
            </w:r>
            <w:r w:rsidRPr="00AA60BA">
              <w:rPr>
                <w:sz w:val="22"/>
                <w:szCs w:val="22"/>
              </w:rPr>
              <w:lastRenderedPageBreak/>
              <w:t>договора обязательного страхования гражданской ответственности</w:t>
            </w:r>
          </w:p>
        </w:tc>
        <w:tc>
          <w:tcPr>
            <w:tcW w:w="1133" w:type="dxa"/>
          </w:tcPr>
          <w:p w:rsidR="00471A98" w:rsidRPr="00AA60BA" w:rsidRDefault="00471A98" w:rsidP="008E367D">
            <w:pPr>
              <w:widowControl w:val="0"/>
              <w:autoSpaceDE w:val="0"/>
              <w:autoSpaceDN w:val="0"/>
              <w:rPr>
                <w:sz w:val="22"/>
                <w:szCs w:val="22"/>
              </w:rPr>
            </w:pPr>
            <w:r w:rsidRPr="00AA60BA">
              <w:rPr>
                <w:sz w:val="22"/>
                <w:szCs w:val="22"/>
              </w:rPr>
              <w:lastRenderedPageBreak/>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страх</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lastRenderedPageBreak/>
              <w:t>1.7</w:t>
            </w:r>
          </w:p>
        </w:tc>
        <w:tc>
          <w:tcPr>
            <w:tcW w:w="2267" w:type="dxa"/>
          </w:tcPr>
          <w:p w:rsidR="00471A98" w:rsidRPr="00AA60BA" w:rsidRDefault="00471A98" w:rsidP="008E367D">
            <w:pPr>
              <w:widowControl w:val="0"/>
              <w:autoSpaceDE w:val="0"/>
              <w:autoSpaceDN w:val="0"/>
              <w:rPr>
                <w:sz w:val="22"/>
                <w:szCs w:val="22"/>
              </w:rPr>
            </w:pPr>
            <w:r w:rsidRPr="00AA60BA">
              <w:rPr>
                <w:sz w:val="22"/>
                <w:szCs w:val="22"/>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AA60BA">
              <w:rPr>
                <w:sz w:val="22"/>
                <w:szCs w:val="22"/>
              </w:rPr>
              <w:t>теплосетевой</w:t>
            </w:r>
            <w:proofErr w:type="spellEnd"/>
            <w:r w:rsidRPr="00AA60BA">
              <w:rPr>
                <w:sz w:val="22"/>
                <w:szCs w:val="22"/>
              </w:rPr>
              <w:t xml:space="preserve"> организации (</w:t>
            </w:r>
            <w:hyperlink r:id="rId74">
              <w:r w:rsidRPr="00AA60BA">
                <w:rPr>
                  <w:sz w:val="22"/>
                  <w:szCs w:val="22"/>
                </w:rPr>
                <w:t>пункт 8 части 4 статьи 20</w:t>
              </w:r>
            </w:hyperlink>
            <w:r w:rsidRPr="00AA60BA">
              <w:rPr>
                <w:sz w:val="22"/>
                <w:szCs w:val="22"/>
              </w:rPr>
              <w:t xml:space="preserve"> Федерального закона о теплоснабжении)</w:t>
            </w: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5">
              <w:r w:rsidRPr="00AA60BA">
                <w:rPr>
                  <w:sz w:val="22"/>
                  <w:szCs w:val="22"/>
                </w:rPr>
                <w:t>Правил</w:t>
              </w:r>
            </w:hyperlink>
            <w:r w:rsidRPr="00AA60BA">
              <w:rPr>
                <w:sz w:val="22"/>
                <w:szCs w:val="22"/>
              </w:rPr>
              <w:t xml:space="preserve"> выдачи разрешений на допуск в эксплуатацию </w:t>
            </w:r>
            <w:proofErr w:type="spellStart"/>
            <w:r w:rsidRPr="00AA60BA">
              <w:rPr>
                <w:sz w:val="22"/>
                <w:szCs w:val="22"/>
              </w:rPr>
              <w:t>энергопринимающих</w:t>
            </w:r>
            <w:proofErr w:type="spellEnd"/>
            <w:r w:rsidRPr="00AA60BA">
              <w:rPr>
                <w:sz w:val="22"/>
                <w:szCs w:val="22"/>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AA60BA">
              <w:rPr>
                <w:sz w:val="22"/>
                <w:szCs w:val="22"/>
              </w:rPr>
              <w:t>теплопотребляющих</w:t>
            </w:r>
            <w:proofErr w:type="spellEnd"/>
            <w:r w:rsidRPr="00AA60BA">
              <w:rPr>
                <w:sz w:val="22"/>
                <w:szCs w:val="22"/>
              </w:rPr>
              <w:t xml:space="preserve"> </w:t>
            </w:r>
            <w:r w:rsidRPr="00AA60BA">
              <w:rPr>
                <w:sz w:val="22"/>
                <w:szCs w:val="22"/>
              </w:rPr>
              <w:lastRenderedPageBreak/>
              <w:t xml:space="preserve">установок, утвержденных постановлением Правительства Российской Федерации от 30 января 2021 г. N 85 </w:t>
            </w:r>
            <w:hyperlink w:anchor="P1452">
              <w:r w:rsidRPr="00AA60BA">
                <w:rPr>
                  <w:sz w:val="22"/>
                  <w:szCs w:val="22"/>
                </w:rPr>
                <w:t>&lt;6&gt;</w:t>
              </w:r>
            </w:hyperlink>
            <w:r w:rsidRPr="00AA60BA">
              <w:rPr>
                <w:sz w:val="22"/>
                <w:szCs w:val="22"/>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AA60BA">
              <w:rPr>
                <w:sz w:val="22"/>
                <w:szCs w:val="22"/>
              </w:rPr>
              <w:t>теплосетевой</w:t>
            </w:r>
            <w:proofErr w:type="spellEnd"/>
            <w:r w:rsidRPr="00AA60BA">
              <w:rPr>
                <w:sz w:val="22"/>
                <w:szCs w:val="22"/>
              </w:rPr>
              <w:t xml:space="preserve"> организации согласно </w:t>
            </w:r>
            <w:hyperlink r:id="rId76">
              <w:r w:rsidRPr="00AA60BA">
                <w:rPr>
                  <w:sz w:val="22"/>
                  <w:szCs w:val="22"/>
                </w:rPr>
                <w:t>части 8 статьи 20</w:t>
              </w:r>
            </w:hyperlink>
            <w:r w:rsidRPr="00AA60BA">
              <w:rPr>
                <w:sz w:val="22"/>
                <w:szCs w:val="22"/>
              </w:rPr>
              <w:t xml:space="preserve"> и </w:t>
            </w:r>
            <w:hyperlink r:id="rId77">
              <w:r w:rsidRPr="00AA60BA">
                <w:rPr>
                  <w:sz w:val="22"/>
                  <w:szCs w:val="22"/>
                </w:rPr>
                <w:t>части 10 статьи 29</w:t>
              </w:r>
            </w:hyperlink>
            <w:r w:rsidRPr="00AA60BA">
              <w:rPr>
                <w:sz w:val="22"/>
                <w:szCs w:val="22"/>
              </w:rPr>
              <w:t xml:space="preserve"> Федерального закона о теплоснабжении) (</w:t>
            </w:r>
            <w:hyperlink w:anchor="P142">
              <w:r w:rsidRPr="00AA60BA">
                <w:rPr>
                  <w:sz w:val="22"/>
                  <w:szCs w:val="22"/>
                </w:rPr>
                <w:t>подпункт 9.3.29 пункта 9</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разрешения на допуск в эксплуатацию </w:t>
            </w:r>
            <w:proofErr w:type="spellStart"/>
            <w:r w:rsidRPr="00AA60BA">
              <w:rPr>
                <w:sz w:val="22"/>
                <w:szCs w:val="22"/>
              </w:rPr>
              <w:t>энергопринимающих</w:t>
            </w:r>
            <w:proofErr w:type="spellEnd"/>
            <w:r w:rsidRPr="00AA60BA">
              <w:rPr>
                <w:sz w:val="22"/>
                <w:szCs w:val="22"/>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AA60BA">
              <w:rPr>
                <w:sz w:val="22"/>
                <w:szCs w:val="22"/>
              </w:rPr>
              <w:t>теплопотребляющих</w:t>
            </w:r>
            <w:proofErr w:type="spellEnd"/>
            <w:r w:rsidRPr="00AA60BA">
              <w:rPr>
                <w:sz w:val="22"/>
                <w:szCs w:val="22"/>
              </w:rPr>
              <w:t xml:space="preserve"> установок, построенных для реализации мероприятий по резервированию систем теплоснабжения</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резерв</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lastRenderedPageBreak/>
              <w:t>1.8</w:t>
            </w:r>
          </w:p>
        </w:tc>
        <w:tc>
          <w:tcPr>
            <w:tcW w:w="2267" w:type="dxa"/>
          </w:tcPr>
          <w:p w:rsidR="00471A98" w:rsidRPr="00AA60BA" w:rsidRDefault="00471A98" w:rsidP="008E367D">
            <w:pPr>
              <w:widowControl w:val="0"/>
              <w:autoSpaceDE w:val="0"/>
              <w:autoSpaceDN w:val="0"/>
              <w:rPr>
                <w:sz w:val="22"/>
                <w:szCs w:val="22"/>
              </w:rPr>
            </w:pPr>
            <w:r w:rsidRPr="00AA60BA">
              <w:rPr>
                <w:sz w:val="22"/>
                <w:szCs w:val="22"/>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78">
              <w:r w:rsidRPr="00AA60BA">
                <w:rPr>
                  <w:sz w:val="22"/>
                  <w:szCs w:val="22"/>
                </w:rPr>
                <w:t>пункт 9 части 4 статьи 20</w:t>
              </w:r>
            </w:hyperlink>
            <w:r w:rsidRPr="00AA60BA">
              <w:rPr>
                <w:sz w:val="22"/>
                <w:szCs w:val="22"/>
              </w:rPr>
              <w:t xml:space="preserve"> Федерального закона о теплоснабжении)</w:t>
            </w:r>
          </w:p>
        </w:tc>
        <w:tc>
          <w:tcPr>
            <w:tcW w:w="2551" w:type="dxa"/>
            <w:vAlign w:val="bottom"/>
          </w:tcPr>
          <w:p w:rsidR="00471A98" w:rsidRPr="00AA60BA" w:rsidRDefault="00471A98" w:rsidP="008E367D">
            <w:pPr>
              <w:widowControl w:val="0"/>
              <w:autoSpaceDE w:val="0"/>
              <w:autoSpaceDN w:val="0"/>
              <w:rPr>
                <w:sz w:val="22"/>
                <w:szCs w:val="22"/>
              </w:rPr>
            </w:pPr>
            <w:r w:rsidRPr="00AA60BA">
              <w:rPr>
                <w:sz w:val="22"/>
                <w:szCs w:val="22"/>
              </w:rPr>
              <w:t xml:space="preserve">Утвержденный в соответствии с требованиями </w:t>
            </w:r>
            <w:hyperlink r:id="rId79">
              <w:r w:rsidRPr="00AA60BA">
                <w:rPr>
                  <w:sz w:val="22"/>
                  <w:szCs w:val="22"/>
                </w:rPr>
                <w:t>пункта 15.4.3</w:t>
              </w:r>
            </w:hyperlink>
            <w:r w:rsidRPr="00AA60BA">
              <w:rPr>
                <w:sz w:val="22"/>
                <w:szCs w:val="22"/>
              </w:rPr>
              <w:t xml:space="preserve"> Правил технической эксплуатации тепловых энергоустановок и (или) </w:t>
            </w:r>
            <w:hyperlink r:id="rId80">
              <w:r w:rsidRPr="00AA60BA">
                <w:rPr>
                  <w:sz w:val="22"/>
                  <w:szCs w:val="22"/>
                </w:rPr>
                <w:t>Положения</w:t>
              </w:r>
            </w:hyperlink>
            <w:r w:rsidRPr="00AA60BA">
              <w:rPr>
                <w:sz w:val="22"/>
                <w:szCs w:val="22"/>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порядок (план) действий по ликвидации последствий аварийных ситуаций в сфере теплоснабжения или предусмотренные </w:t>
            </w:r>
            <w:hyperlink r:id="rId81">
              <w:r w:rsidRPr="00AA60BA">
                <w:rPr>
                  <w:sz w:val="22"/>
                  <w:szCs w:val="22"/>
                </w:rPr>
                <w:t>пунктом 386</w:t>
              </w:r>
            </w:hyperlink>
            <w:r w:rsidRPr="00AA60BA">
              <w:rPr>
                <w:sz w:val="22"/>
                <w:szCs w:val="22"/>
              </w:rPr>
              <w:t xml:space="preserve"> Правил промышленной безопасности, инструкции, </w:t>
            </w:r>
            <w:r w:rsidRPr="00AA60BA">
              <w:rPr>
                <w:sz w:val="22"/>
                <w:szCs w:val="22"/>
              </w:rPr>
              <w:lastRenderedPageBreak/>
              <w:t>устанавливающие действия работников в аварийных ситуациях (в том числе при аварии)</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порядок</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2</w:t>
            </w:r>
          </w:p>
        </w:tc>
        <w:tc>
          <w:tcPr>
            <w:tcW w:w="2267" w:type="dxa"/>
          </w:tcPr>
          <w:p w:rsidR="00471A98" w:rsidRPr="00AA60BA" w:rsidRDefault="00471A98" w:rsidP="008E367D">
            <w:pPr>
              <w:widowControl w:val="0"/>
              <w:autoSpaceDE w:val="0"/>
              <w:autoSpaceDN w:val="0"/>
              <w:rPr>
                <w:sz w:val="22"/>
                <w:szCs w:val="22"/>
              </w:rPr>
            </w:pPr>
            <w:r w:rsidRPr="00AA60BA">
              <w:rPr>
                <w:sz w:val="22"/>
                <w:szCs w:val="22"/>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w:t>
            </w:r>
            <w:r w:rsidRPr="00AA60BA">
              <w:rPr>
                <w:sz w:val="22"/>
                <w:szCs w:val="22"/>
              </w:rPr>
              <w:lastRenderedPageBreak/>
              <w:t xml:space="preserve">разведки, мобилизационной подготовки и мобилизации, исполнения наказаний (их подразделениями) (в случаях, предусмотренных </w:t>
            </w:r>
            <w:hyperlink r:id="rId82">
              <w:r w:rsidRPr="00AA60BA">
                <w:rPr>
                  <w:sz w:val="22"/>
                  <w:szCs w:val="22"/>
                </w:rPr>
                <w:t>пунктом 2 части 1 статьи 4.1</w:t>
              </w:r>
            </w:hyperlink>
            <w:r w:rsidRPr="00AA60BA">
              <w:rPr>
                <w:sz w:val="22"/>
                <w:szCs w:val="22"/>
              </w:rPr>
              <w:t xml:space="preserve"> Федерального закона о теплоснабжении и </w:t>
            </w:r>
            <w:hyperlink r:id="rId83">
              <w:r w:rsidRPr="00AA60BA">
                <w:rPr>
                  <w:sz w:val="22"/>
                  <w:szCs w:val="22"/>
                </w:rPr>
                <w:t>абзацем вторым пункта 2 статьи 5</w:t>
              </w:r>
            </w:hyperlink>
            <w:r w:rsidRPr="00AA60BA">
              <w:rPr>
                <w:sz w:val="22"/>
                <w:szCs w:val="22"/>
              </w:rPr>
              <w:t xml:space="preserve"> Федерального закона о промышленной безопасности, об устранении нарушений требований </w:t>
            </w:r>
            <w:hyperlink r:id="rId84">
              <w:r w:rsidRPr="00AA60BA">
                <w:rPr>
                  <w:sz w:val="22"/>
                  <w:szCs w:val="22"/>
                </w:rPr>
                <w:t>пунктов 2.3.14</w:t>
              </w:r>
            </w:hyperlink>
            <w:r w:rsidRPr="00AA60BA">
              <w:rPr>
                <w:sz w:val="22"/>
                <w:szCs w:val="22"/>
              </w:rPr>
              <w:t xml:space="preserve">, </w:t>
            </w:r>
            <w:hyperlink r:id="rId85">
              <w:r w:rsidRPr="00AA60BA">
                <w:rPr>
                  <w:sz w:val="22"/>
                  <w:szCs w:val="22"/>
                </w:rPr>
                <w:t>2.3.15</w:t>
              </w:r>
            </w:hyperlink>
            <w:r w:rsidRPr="00AA60BA">
              <w:rPr>
                <w:sz w:val="22"/>
                <w:szCs w:val="22"/>
              </w:rPr>
              <w:t xml:space="preserve">, </w:t>
            </w:r>
            <w:hyperlink r:id="rId86">
              <w:r w:rsidRPr="00AA60BA">
                <w:rPr>
                  <w:sz w:val="22"/>
                  <w:szCs w:val="22"/>
                </w:rPr>
                <w:t>2.8.1</w:t>
              </w:r>
            </w:hyperlink>
            <w:r w:rsidRPr="00AA60BA">
              <w:rPr>
                <w:sz w:val="22"/>
                <w:szCs w:val="22"/>
              </w:rPr>
              <w:t xml:space="preserve">, </w:t>
            </w:r>
            <w:hyperlink r:id="rId87">
              <w:r w:rsidRPr="00AA60BA">
                <w:rPr>
                  <w:sz w:val="22"/>
                  <w:szCs w:val="22"/>
                </w:rPr>
                <w:t>3.3.4</w:t>
              </w:r>
            </w:hyperlink>
            <w:r w:rsidRPr="00AA60BA">
              <w:rPr>
                <w:sz w:val="22"/>
                <w:szCs w:val="22"/>
              </w:rPr>
              <w:t xml:space="preserve"> - </w:t>
            </w:r>
            <w:hyperlink r:id="rId88">
              <w:r w:rsidRPr="00AA60BA">
                <w:rPr>
                  <w:sz w:val="22"/>
                  <w:szCs w:val="22"/>
                </w:rPr>
                <w:t>3.3.8</w:t>
              </w:r>
            </w:hyperlink>
            <w:r w:rsidRPr="00AA60BA">
              <w:rPr>
                <w:sz w:val="22"/>
                <w:szCs w:val="22"/>
              </w:rPr>
              <w:t xml:space="preserve">, </w:t>
            </w:r>
            <w:hyperlink r:id="rId89">
              <w:r w:rsidRPr="00AA60BA">
                <w:rPr>
                  <w:sz w:val="22"/>
                  <w:szCs w:val="22"/>
                </w:rPr>
                <w:t>4.1.1</w:t>
              </w:r>
            </w:hyperlink>
            <w:r w:rsidRPr="00AA60BA">
              <w:rPr>
                <w:sz w:val="22"/>
                <w:szCs w:val="22"/>
              </w:rPr>
              <w:t xml:space="preserve">, </w:t>
            </w:r>
            <w:hyperlink r:id="rId90">
              <w:r w:rsidRPr="00AA60BA">
                <w:rPr>
                  <w:sz w:val="22"/>
                  <w:szCs w:val="22"/>
                </w:rPr>
                <w:t>5.3.6</w:t>
              </w:r>
            </w:hyperlink>
            <w:r w:rsidRPr="00AA60BA">
              <w:rPr>
                <w:sz w:val="22"/>
                <w:szCs w:val="22"/>
              </w:rPr>
              <w:t xml:space="preserve">, </w:t>
            </w:r>
            <w:hyperlink r:id="rId91">
              <w:r w:rsidRPr="00AA60BA">
                <w:rPr>
                  <w:sz w:val="22"/>
                  <w:szCs w:val="22"/>
                </w:rPr>
                <w:t>5.3.26</w:t>
              </w:r>
            </w:hyperlink>
            <w:r w:rsidRPr="00AA60BA">
              <w:rPr>
                <w:sz w:val="22"/>
                <w:szCs w:val="22"/>
              </w:rPr>
              <w:t xml:space="preserve">, </w:t>
            </w:r>
            <w:hyperlink r:id="rId92">
              <w:r w:rsidRPr="00AA60BA">
                <w:rPr>
                  <w:sz w:val="22"/>
                  <w:szCs w:val="22"/>
                </w:rPr>
                <w:t>5.3.31</w:t>
              </w:r>
            </w:hyperlink>
            <w:r w:rsidRPr="00AA60BA">
              <w:rPr>
                <w:sz w:val="22"/>
                <w:szCs w:val="22"/>
              </w:rPr>
              <w:t xml:space="preserve">, </w:t>
            </w:r>
            <w:hyperlink r:id="rId93">
              <w:r w:rsidRPr="00AA60BA">
                <w:rPr>
                  <w:sz w:val="22"/>
                  <w:szCs w:val="22"/>
                </w:rPr>
                <w:t>5.3.32</w:t>
              </w:r>
            </w:hyperlink>
            <w:r w:rsidRPr="00AA60BA">
              <w:rPr>
                <w:sz w:val="22"/>
                <w:szCs w:val="22"/>
              </w:rPr>
              <w:t xml:space="preserve">, </w:t>
            </w:r>
            <w:hyperlink r:id="rId94">
              <w:r w:rsidRPr="00AA60BA">
                <w:rPr>
                  <w:sz w:val="22"/>
                  <w:szCs w:val="22"/>
                </w:rPr>
                <w:t>5.3.52</w:t>
              </w:r>
            </w:hyperlink>
            <w:r w:rsidRPr="00AA60BA">
              <w:rPr>
                <w:sz w:val="22"/>
                <w:szCs w:val="22"/>
              </w:rPr>
              <w:t xml:space="preserve">, </w:t>
            </w:r>
            <w:hyperlink r:id="rId95">
              <w:r w:rsidRPr="00AA60BA">
                <w:rPr>
                  <w:sz w:val="22"/>
                  <w:szCs w:val="22"/>
                </w:rPr>
                <w:t>6.2.16</w:t>
              </w:r>
            </w:hyperlink>
            <w:r w:rsidRPr="00AA60BA">
              <w:rPr>
                <w:sz w:val="22"/>
                <w:szCs w:val="22"/>
              </w:rPr>
              <w:t xml:space="preserve">, </w:t>
            </w:r>
            <w:hyperlink r:id="rId96">
              <w:r w:rsidRPr="00AA60BA">
                <w:rPr>
                  <w:sz w:val="22"/>
                  <w:szCs w:val="22"/>
                </w:rPr>
                <w:t>6.2.26</w:t>
              </w:r>
            </w:hyperlink>
            <w:r w:rsidRPr="00AA60BA">
              <w:rPr>
                <w:sz w:val="22"/>
                <w:szCs w:val="22"/>
              </w:rPr>
              <w:t xml:space="preserve">, </w:t>
            </w:r>
            <w:hyperlink r:id="rId97">
              <w:r w:rsidRPr="00AA60BA">
                <w:rPr>
                  <w:sz w:val="22"/>
                  <w:szCs w:val="22"/>
                </w:rPr>
                <w:t>6.2.32</w:t>
              </w:r>
            </w:hyperlink>
            <w:r w:rsidRPr="00AA60BA">
              <w:rPr>
                <w:sz w:val="22"/>
                <w:szCs w:val="22"/>
              </w:rPr>
              <w:t xml:space="preserve">, </w:t>
            </w:r>
            <w:hyperlink r:id="rId98">
              <w:r w:rsidRPr="00AA60BA">
                <w:rPr>
                  <w:sz w:val="22"/>
                  <w:szCs w:val="22"/>
                </w:rPr>
                <w:t>6.2.48</w:t>
              </w:r>
            </w:hyperlink>
            <w:r w:rsidRPr="00AA60BA">
              <w:rPr>
                <w:sz w:val="22"/>
                <w:szCs w:val="22"/>
              </w:rPr>
              <w:t xml:space="preserve">, </w:t>
            </w:r>
            <w:hyperlink r:id="rId99">
              <w:r w:rsidRPr="00AA60BA">
                <w:rPr>
                  <w:sz w:val="22"/>
                  <w:szCs w:val="22"/>
                </w:rPr>
                <w:t>6.2.52</w:t>
              </w:r>
            </w:hyperlink>
            <w:r w:rsidRPr="00AA60BA">
              <w:rPr>
                <w:sz w:val="22"/>
                <w:szCs w:val="22"/>
              </w:rPr>
              <w:t xml:space="preserve">, </w:t>
            </w:r>
            <w:hyperlink r:id="rId100">
              <w:r w:rsidRPr="00AA60BA">
                <w:rPr>
                  <w:sz w:val="22"/>
                  <w:szCs w:val="22"/>
                </w:rPr>
                <w:t>6.2.60</w:t>
              </w:r>
            </w:hyperlink>
            <w:r w:rsidRPr="00AA60BA">
              <w:rPr>
                <w:sz w:val="22"/>
                <w:szCs w:val="22"/>
              </w:rPr>
              <w:t xml:space="preserve">, </w:t>
            </w:r>
            <w:hyperlink r:id="rId101">
              <w:r w:rsidRPr="00AA60BA">
                <w:rPr>
                  <w:sz w:val="22"/>
                  <w:szCs w:val="22"/>
                </w:rPr>
                <w:t>6.2.62</w:t>
              </w:r>
            </w:hyperlink>
            <w:r w:rsidRPr="00AA60BA">
              <w:rPr>
                <w:sz w:val="22"/>
                <w:szCs w:val="22"/>
              </w:rPr>
              <w:t xml:space="preserve">, </w:t>
            </w:r>
            <w:hyperlink r:id="rId102">
              <w:r w:rsidRPr="00AA60BA">
                <w:rPr>
                  <w:sz w:val="22"/>
                  <w:szCs w:val="22"/>
                </w:rPr>
                <w:t>8.2.1</w:t>
              </w:r>
            </w:hyperlink>
            <w:r w:rsidRPr="00AA60BA">
              <w:rPr>
                <w:sz w:val="22"/>
                <w:szCs w:val="22"/>
              </w:rPr>
              <w:t xml:space="preserve"> - </w:t>
            </w:r>
            <w:hyperlink r:id="rId103">
              <w:r w:rsidRPr="00AA60BA">
                <w:rPr>
                  <w:sz w:val="22"/>
                  <w:szCs w:val="22"/>
                </w:rPr>
                <w:t>8.2.5</w:t>
              </w:r>
            </w:hyperlink>
            <w:r w:rsidRPr="00AA60BA">
              <w:rPr>
                <w:sz w:val="22"/>
                <w:szCs w:val="22"/>
              </w:rPr>
              <w:t xml:space="preserve">, </w:t>
            </w:r>
            <w:hyperlink r:id="rId104">
              <w:r w:rsidRPr="00AA60BA">
                <w:rPr>
                  <w:sz w:val="22"/>
                  <w:szCs w:val="22"/>
                </w:rPr>
                <w:t>8.2.12</w:t>
              </w:r>
            </w:hyperlink>
            <w:r w:rsidRPr="00AA60BA">
              <w:rPr>
                <w:sz w:val="22"/>
                <w:szCs w:val="22"/>
              </w:rPr>
              <w:t xml:space="preserve">, </w:t>
            </w:r>
            <w:hyperlink r:id="rId105">
              <w:r w:rsidRPr="00AA60BA">
                <w:rPr>
                  <w:sz w:val="22"/>
                  <w:szCs w:val="22"/>
                </w:rPr>
                <w:t>8.2.13</w:t>
              </w:r>
            </w:hyperlink>
            <w:r w:rsidRPr="00AA60BA">
              <w:rPr>
                <w:sz w:val="22"/>
                <w:szCs w:val="22"/>
              </w:rPr>
              <w:t xml:space="preserve">, </w:t>
            </w:r>
            <w:hyperlink r:id="rId106">
              <w:r w:rsidRPr="00AA60BA">
                <w:rPr>
                  <w:sz w:val="22"/>
                  <w:szCs w:val="22"/>
                </w:rPr>
                <w:t>10.1.9</w:t>
              </w:r>
            </w:hyperlink>
            <w:r w:rsidRPr="00AA60BA">
              <w:rPr>
                <w:sz w:val="22"/>
                <w:szCs w:val="22"/>
              </w:rPr>
              <w:t xml:space="preserve">, </w:t>
            </w:r>
            <w:hyperlink r:id="rId107">
              <w:r w:rsidRPr="00AA60BA">
                <w:rPr>
                  <w:sz w:val="22"/>
                  <w:szCs w:val="22"/>
                </w:rPr>
                <w:t>11.1</w:t>
              </w:r>
            </w:hyperlink>
            <w:r w:rsidRPr="00AA60BA">
              <w:rPr>
                <w:sz w:val="22"/>
                <w:szCs w:val="22"/>
              </w:rPr>
              <w:t xml:space="preserve">, </w:t>
            </w:r>
            <w:hyperlink r:id="rId108">
              <w:r w:rsidRPr="00AA60BA">
                <w:rPr>
                  <w:sz w:val="22"/>
                  <w:szCs w:val="22"/>
                </w:rPr>
                <w:t>11.2</w:t>
              </w:r>
            </w:hyperlink>
            <w:r w:rsidRPr="00AA60BA">
              <w:rPr>
                <w:sz w:val="22"/>
                <w:szCs w:val="22"/>
              </w:rPr>
              <w:t xml:space="preserve">, </w:t>
            </w:r>
            <w:hyperlink r:id="rId109">
              <w:r w:rsidRPr="00AA60BA">
                <w:rPr>
                  <w:sz w:val="22"/>
                  <w:szCs w:val="22"/>
                </w:rPr>
                <w:t>11.5</w:t>
              </w:r>
            </w:hyperlink>
            <w:r w:rsidRPr="00AA60BA">
              <w:rPr>
                <w:sz w:val="22"/>
                <w:szCs w:val="22"/>
              </w:rPr>
              <w:t xml:space="preserve">, </w:t>
            </w:r>
            <w:hyperlink r:id="rId110">
              <w:r w:rsidRPr="00AA60BA">
                <w:rPr>
                  <w:sz w:val="22"/>
                  <w:szCs w:val="22"/>
                </w:rPr>
                <w:t>15.1.5</w:t>
              </w:r>
            </w:hyperlink>
            <w:r w:rsidRPr="00AA60BA">
              <w:rPr>
                <w:sz w:val="22"/>
                <w:szCs w:val="22"/>
              </w:rPr>
              <w:t xml:space="preserve"> - </w:t>
            </w:r>
            <w:hyperlink r:id="rId111">
              <w:r w:rsidRPr="00AA60BA">
                <w:rPr>
                  <w:sz w:val="22"/>
                  <w:szCs w:val="22"/>
                </w:rPr>
                <w:t>15.1.7</w:t>
              </w:r>
            </w:hyperlink>
            <w:r w:rsidRPr="00AA60BA">
              <w:rPr>
                <w:sz w:val="22"/>
                <w:szCs w:val="22"/>
              </w:rPr>
              <w:t xml:space="preserve"> Правил </w:t>
            </w:r>
            <w:r w:rsidRPr="00AA60BA">
              <w:rPr>
                <w:sz w:val="22"/>
                <w:szCs w:val="22"/>
              </w:rPr>
              <w:lastRenderedPageBreak/>
              <w:t xml:space="preserve">технической эксплуатации тепловых энергоустановок и </w:t>
            </w:r>
            <w:hyperlink r:id="rId112">
              <w:r w:rsidRPr="00AA60BA">
                <w:rPr>
                  <w:sz w:val="22"/>
                  <w:szCs w:val="22"/>
                </w:rPr>
                <w:t>пунктов 394</w:t>
              </w:r>
            </w:hyperlink>
            <w:r w:rsidRPr="00AA60BA">
              <w:rPr>
                <w:sz w:val="22"/>
                <w:szCs w:val="22"/>
              </w:rPr>
              <w:t xml:space="preserve">, </w:t>
            </w:r>
            <w:hyperlink r:id="rId113">
              <w:r w:rsidRPr="00AA60BA">
                <w:rPr>
                  <w:sz w:val="22"/>
                  <w:szCs w:val="22"/>
                </w:rPr>
                <w:t>396</w:t>
              </w:r>
            </w:hyperlink>
            <w:r w:rsidRPr="00AA60BA">
              <w:rPr>
                <w:sz w:val="22"/>
                <w:szCs w:val="22"/>
              </w:rPr>
              <w:t xml:space="preserve"> - </w:t>
            </w:r>
            <w:hyperlink r:id="rId114">
              <w:r w:rsidRPr="00AA60BA">
                <w:rPr>
                  <w:sz w:val="22"/>
                  <w:szCs w:val="22"/>
                </w:rPr>
                <w:t>399</w:t>
              </w:r>
            </w:hyperlink>
            <w:r w:rsidRPr="00AA60BA">
              <w:rPr>
                <w:sz w:val="22"/>
                <w:szCs w:val="22"/>
              </w:rPr>
              <w:t xml:space="preserve">, </w:t>
            </w:r>
            <w:hyperlink r:id="rId115">
              <w:r w:rsidRPr="00AA60BA">
                <w:rPr>
                  <w:sz w:val="22"/>
                  <w:szCs w:val="22"/>
                </w:rPr>
                <w:t>403</w:t>
              </w:r>
            </w:hyperlink>
            <w:r w:rsidRPr="00AA60BA">
              <w:rPr>
                <w:sz w:val="22"/>
                <w:szCs w:val="22"/>
              </w:rPr>
              <w:t xml:space="preserve"> Правил промышленной безопасности (</w:t>
            </w:r>
            <w:hyperlink w:anchor="P88">
              <w:r w:rsidRPr="00AA60BA">
                <w:rPr>
                  <w:sz w:val="22"/>
                  <w:szCs w:val="22"/>
                </w:rPr>
                <w:t>подпункт 9.2 пункта 9</w:t>
              </w:r>
            </w:hyperlink>
            <w:r w:rsidRPr="00AA60BA">
              <w:rPr>
                <w:sz w:val="22"/>
                <w:szCs w:val="22"/>
              </w:rPr>
              <w:t xml:space="preserve"> Правил)</w:t>
            </w:r>
          </w:p>
        </w:tc>
        <w:tc>
          <w:tcPr>
            <w:tcW w:w="255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Справка об отсутствии невыполненных в установленные сроки предписаний об устранении нарушений требований </w:t>
            </w:r>
            <w:hyperlink r:id="rId116">
              <w:r w:rsidRPr="00AA60BA">
                <w:rPr>
                  <w:sz w:val="22"/>
                  <w:szCs w:val="22"/>
                </w:rPr>
                <w:t>пунктов 2.3.14</w:t>
              </w:r>
            </w:hyperlink>
            <w:r w:rsidRPr="00AA60BA">
              <w:rPr>
                <w:sz w:val="22"/>
                <w:szCs w:val="22"/>
              </w:rPr>
              <w:t xml:space="preserve">, </w:t>
            </w:r>
            <w:hyperlink r:id="rId117">
              <w:r w:rsidRPr="00AA60BA">
                <w:rPr>
                  <w:sz w:val="22"/>
                  <w:szCs w:val="22"/>
                </w:rPr>
                <w:t>2.3.15</w:t>
              </w:r>
            </w:hyperlink>
            <w:r w:rsidRPr="00AA60BA">
              <w:rPr>
                <w:sz w:val="22"/>
                <w:szCs w:val="22"/>
              </w:rPr>
              <w:t xml:space="preserve">, </w:t>
            </w:r>
            <w:hyperlink r:id="rId118">
              <w:r w:rsidRPr="00AA60BA">
                <w:rPr>
                  <w:sz w:val="22"/>
                  <w:szCs w:val="22"/>
                </w:rPr>
                <w:t>2.8.1</w:t>
              </w:r>
            </w:hyperlink>
            <w:r w:rsidRPr="00AA60BA">
              <w:rPr>
                <w:sz w:val="22"/>
                <w:szCs w:val="22"/>
              </w:rPr>
              <w:t xml:space="preserve">, </w:t>
            </w:r>
            <w:hyperlink r:id="rId119">
              <w:r w:rsidRPr="00AA60BA">
                <w:rPr>
                  <w:sz w:val="22"/>
                  <w:szCs w:val="22"/>
                </w:rPr>
                <w:t>3.3.4</w:t>
              </w:r>
            </w:hyperlink>
            <w:r w:rsidRPr="00AA60BA">
              <w:rPr>
                <w:sz w:val="22"/>
                <w:szCs w:val="22"/>
              </w:rPr>
              <w:t xml:space="preserve"> - </w:t>
            </w:r>
            <w:hyperlink r:id="rId120">
              <w:r w:rsidRPr="00AA60BA">
                <w:rPr>
                  <w:sz w:val="22"/>
                  <w:szCs w:val="22"/>
                </w:rPr>
                <w:t>3.3.8</w:t>
              </w:r>
            </w:hyperlink>
            <w:r w:rsidRPr="00AA60BA">
              <w:rPr>
                <w:sz w:val="22"/>
                <w:szCs w:val="22"/>
              </w:rPr>
              <w:t xml:space="preserve">, </w:t>
            </w:r>
            <w:hyperlink r:id="rId121">
              <w:r w:rsidRPr="00AA60BA">
                <w:rPr>
                  <w:sz w:val="22"/>
                  <w:szCs w:val="22"/>
                </w:rPr>
                <w:t>4.1.1</w:t>
              </w:r>
            </w:hyperlink>
            <w:r w:rsidRPr="00AA60BA">
              <w:rPr>
                <w:sz w:val="22"/>
                <w:szCs w:val="22"/>
              </w:rPr>
              <w:t xml:space="preserve">, </w:t>
            </w:r>
            <w:hyperlink r:id="rId122">
              <w:r w:rsidRPr="00AA60BA">
                <w:rPr>
                  <w:sz w:val="22"/>
                  <w:szCs w:val="22"/>
                </w:rPr>
                <w:t>5.3.6</w:t>
              </w:r>
            </w:hyperlink>
            <w:r w:rsidRPr="00AA60BA">
              <w:rPr>
                <w:sz w:val="22"/>
                <w:szCs w:val="22"/>
              </w:rPr>
              <w:t xml:space="preserve">, </w:t>
            </w:r>
            <w:hyperlink r:id="rId123">
              <w:r w:rsidRPr="00AA60BA">
                <w:rPr>
                  <w:sz w:val="22"/>
                  <w:szCs w:val="22"/>
                </w:rPr>
                <w:t>5.3.26</w:t>
              </w:r>
            </w:hyperlink>
            <w:r w:rsidRPr="00AA60BA">
              <w:rPr>
                <w:sz w:val="22"/>
                <w:szCs w:val="22"/>
              </w:rPr>
              <w:t xml:space="preserve">, </w:t>
            </w:r>
            <w:hyperlink r:id="rId124">
              <w:r w:rsidRPr="00AA60BA">
                <w:rPr>
                  <w:sz w:val="22"/>
                  <w:szCs w:val="22"/>
                </w:rPr>
                <w:t>5.3.31</w:t>
              </w:r>
            </w:hyperlink>
            <w:r w:rsidRPr="00AA60BA">
              <w:rPr>
                <w:sz w:val="22"/>
                <w:szCs w:val="22"/>
              </w:rPr>
              <w:t xml:space="preserve">, </w:t>
            </w:r>
            <w:hyperlink r:id="rId125">
              <w:r w:rsidRPr="00AA60BA">
                <w:rPr>
                  <w:sz w:val="22"/>
                  <w:szCs w:val="22"/>
                </w:rPr>
                <w:t>5.3.32</w:t>
              </w:r>
            </w:hyperlink>
            <w:r w:rsidRPr="00AA60BA">
              <w:rPr>
                <w:sz w:val="22"/>
                <w:szCs w:val="22"/>
              </w:rPr>
              <w:t xml:space="preserve">, </w:t>
            </w:r>
            <w:hyperlink r:id="rId126">
              <w:r w:rsidRPr="00AA60BA">
                <w:rPr>
                  <w:sz w:val="22"/>
                  <w:szCs w:val="22"/>
                </w:rPr>
                <w:t>5.3.52</w:t>
              </w:r>
            </w:hyperlink>
            <w:r w:rsidRPr="00AA60BA">
              <w:rPr>
                <w:sz w:val="22"/>
                <w:szCs w:val="22"/>
              </w:rPr>
              <w:t xml:space="preserve">, </w:t>
            </w:r>
            <w:hyperlink r:id="rId127">
              <w:r w:rsidRPr="00AA60BA">
                <w:rPr>
                  <w:sz w:val="22"/>
                  <w:szCs w:val="22"/>
                </w:rPr>
                <w:t>6.2.16</w:t>
              </w:r>
            </w:hyperlink>
            <w:r w:rsidRPr="00AA60BA">
              <w:rPr>
                <w:sz w:val="22"/>
                <w:szCs w:val="22"/>
              </w:rPr>
              <w:t xml:space="preserve">, </w:t>
            </w:r>
            <w:hyperlink r:id="rId128">
              <w:r w:rsidRPr="00AA60BA">
                <w:rPr>
                  <w:sz w:val="22"/>
                  <w:szCs w:val="22"/>
                </w:rPr>
                <w:t>6.2.26</w:t>
              </w:r>
            </w:hyperlink>
            <w:r w:rsidRPr="00AA60BA">
              <w:rPr>
                <w:sz w:val="22"/>
                <w:szCs w:val="22"/>
              </w:rPr>
              <w:t xml:space="preserve">, </w:t>
            </w:r>
            <w:hyperlink r:id="rId129">
              <w:r w:rsidRPr="00AA60BA">
                <w:rPr>
                  <w:sz w:val="22"/>
                  <w:szCs w:val="22"/>
                </w:rPr>
                <w:t>6.2.32</w:t>
              </w:r>
            </w:hyperlink>
            <w:r w:rsidRPr="00AA60BA">
              <w:rPr>
                <w:sz w:val="22"/>
                <w:szCs w:val="22"/>
              </w:rPr>
              <w:t xml:space="preserve">, </w:t>
            </w:r>
            <w:hyperlink r:id="rId130">
              <w:r w:rsidRPr="00AA60BA">
                <w:rPr>
                  <w:sz w:val="22"/>
                  <w:szCs w:val="22"/>
                </w:rPr>
                <w:t>6.2.48</w:t>
              </w:r>
            </w:hyperlink>
            <w:r w:rsidRPr="00AA60BA">
              <w:rPr>
                <w:sz w:val="22"/>
                <w:szCs w:val="22"/>
              </w:rPr>
              <w:t xml:space="preserve">, </w:t>
            </w:r>
            <w:hyperlink r:id="rId131">
              <w:r w:rsidRPr="00AA60BA">
                <w:rPr>
                  <w:sz w:val="22"/>
                  <w:szCs w:val="22"/>
                </w:rPr>
                <w:t>6.2.52</w:t>
              </w:r>
            </w:hyperlink>
            <w:r w:rsidRPr="00AA60BA">
              <w:rPr>
                <w:sz w:val="22"/>
                <w:szCs w:val="22"/>
              </w:rPr>
              <w:t xml:space="preserve">, </w:t>
            </w:r>
            <w:hyperlink r:id="rId132">
              <w:r w:rsidRPr="00AA60BA">
                <w:rPr>
                  <w:sz w:val="22"/>
                  <w:szCs w:val="22"/>
                </w:rPr>
                <w:t>6.2.60</w:t>
              </w:r>
            </w:hyperlink>
            <w:r w:rsidRPr="00AA60BA">
              <w:rPr>
                <w:sz w:val="22"/>
                <w:szCs w:val="22"/>
              </w:rPr>
              <w:t xml:space="preserve">, </w:t>
            </w:r>
            <w:hyperlink r:id="rId133">
              <w:r w:rsidRPr="00AA60BA">
                <w:rPr>
                  <w:sz w:val="22"/>
                  <w:szCs w:val="22"/>
                </w:rPr>
                <w:t>6.2.62</w:t>
              </w:r>
            </w:hyperlink>
            <w:r w:rsidRPr="00AA60BA">
              <w:rPr>
                <w:sz w:val="22"/>
                <w:szCs w:val="22"/>
              </w:rPr>
              <w:t xml:space="preserve">, </w:t>
            </w:r>
            <w:hyperlink r:id="rId134">
              <w:r w:rsidRPr="00AA60BA">
                <w:rPr>
                  <w:sz w:val="22"/>
                  <w:szCs w:val="22"/>
                </w:rPr>
                <w:t>8.2.1</w:t>
              </w:r>
            </w:hyperlink>
            <w:r w:rsidRPr="00AA60BA">
              <w:rPr>
                <w:sz w:val="22"/>
                <w:szCs w:val="22"/>
              </w:rPr>
              <w:t xml:space="preserve"> - </w:t>
            </w:r>
            <w:hyperlink r:id="rId135">
              <w:r w:rsidRPr="00AA60BA">
                <w:rPr>
                  <w:sz w:val="22"/>
                  <w:szCs w:val="22"/>
                </w:rPr>
                <w:t>8.2.5</w:t>
              </w:r>
            </w:hyperlink>
            <w:r w:rsidRPr="00AA60BA">
              <w:rPr>
                <w:sz w:val="22"/>
                <w:szCs w:val="22"/>
              </w:rPr>
              <w:t xml:space="preserve">, </w:t>
            </w:r>
            <w:hyperlink r:id="rId136">
              <w:r w:rsidRPr="00AA60BA">
                <w:rPr>
                  <w:sz w:val="22"/>
                  <w:szCs w:val="22"/>
                </w:rPr>
                <w:t>8.2.12</w:t>
              </w:r>
            </w:hyperlink>
            <w:r w:rsidRPr="00AA60BA">
              <w:rPr>
                <w:sz w:val="22"/>
                <w:szCs w:val="22"/>
              </w:rPr>
              <w:t xml:space="preserve">, </w:t>
            </w:r>
            <w:hyperlink r:id="rId137">
              <w:r w:rsidRPr="00AA60BA">
                <w:rPr>
                  <w:sz w:val="22"/>
                  <w:szCs w:val="22"/>
                </w:rPr>
                <w:t>8.2.13</w:t>
              </w:r>
            </w:hyperlink>
            <w:r w:rsidRPr="00AA60BA">
              <w:rPr>
                <w:sz w:val="22"/>
                <w:szCs w:val="22"/>
              </w:rPr>
              <w:t xml:space="preserve">, </w:t>
            </w:r>
            <w:hyperlink r:id="rId138">
              <w:r w:rsidRPr="00AA60BA">
                <w:rPr>
                  <w:sz w:val="22"/>
                  <w:szCs w:val="22"/>
                </w:rPr>
                <w:t>10.1.9</w:t>
              </w:r>
            </w:hyperlink>
            <w:r w:rsidRPr="00AA60BA">
              <w:rPr>
                <w:sz w:val="22"/>
                <w:szCs w:val="22"/>
              </w:rPr>
              <w:t xml:space="preserve">, </w:t>
            </w:r>
            <w:hyperlink r:id="rId139">
              <w:r w:rsidRPr="00AA60BA">
                <w:rPr>
                  <w:sz w:val="22"/>
                  <w:szCs w:val="22"/>
                </w:rPr>
                <w:t>11.1</w:t>
              </w:r>
            </w:hyperlink>
            <w:r w:rsidRPr="00AA60BA">
              <w:rPr>
                <w:sz w:val="22"/>
                <w:szCs w:val="22"/>
              </w:rPr>
              <w:t xml:space="preserve">, </w:t>
            </w:r>
            <w:hyperlink r:id="rId140">
              <w:r w:rsidRPr="00AA60BA">
                <w:rPr>
                  <w:sz w:val="22"/>
                  <w:szCs w:val="22"/>
                </w:rPr>
                <w:t>11.2</w:t>
              </w:r>
            </w:hyperlink>
            <w:r w:rsidRPr="00AA60BA">
              <w:rPr>
                <w:sz w:val="22"/>
                <w:szCs w:val="22"/>
              </w:rPr>
              <w:t xml:space="preserve">, </w:t>
            </w:r>
            <w:hyperlink r:id="rId141">
              <w:r w:rsidRPr="00AA60BA">
                <w:rPr>
                  <w:sz w:val="22"/>
                  <w:szCs w:val="22"/>
                </w:rPr>
                <w:t>11.5</w:t>
              </w:r>
            </w:hyperlink>
            <w:r w:rsidRPr="00AA60BA">
              <w:rPr>
                <w:sz w:val="22"/>
                <w:szCs w:val="22"/>
              </w:rPr>
              <w:t xml:space="preserve">, </w:t>
            </w:r>
            <w:hyperlink r:id="rId142">
              <w:r w:rsidRPr="00AA60BA">
                <w:rPr>
                  <w:sz w:val="22"/>
                  <w:szCs w:val="22"/>
                </w:rPr>
                <w:t>15.1.5</w:t>
              </w:r>
            </w:hyperlink>
            <w:r w:rsidRPr="00AA60BA">
              <w:rPr>
                <w:sz w:val="22"/>
                <w:szCs w:val="22"/>
              </w:rPr>
              <w:t xml:space="preserve"> - </w:t>
            </w:r>
            <w:hyperlink r:id="rId143">
              <w:r w:rsidRPr="00AA60BA">
                <w:rPr>
                  <w:sz w:val="22"/>
                  <w:szCs w:val="22"/>
                </w:rPr>
                <w:t>15.1.7</w:t>
              </w:r>
            </w:hyperlink>
            <w:r w:rsidRPr="00AA60BA">
              <w:rPr>
                <w:sz w:val="22"/>
                <w:szCs w:val="22"/>
              </w:rPr>
              <w:t xml:space="preserve"> Правил технической эксплуатации тепловых энергоустановок и </w:t>
            </w:r>
            <w:hyperlink r:id="rId144">
              <w:r w:rsidRPr="00AA60BA">
                <w:rPr>
                  <w:sz w:val="22"/>
                  <w:szCs w:val="22"/>
                </w:rPr>
                <w:t>пунктов 394</w:t>
              </w:r>
            </w:hyperlink>
            <w:r w:rsidRPr="00AA60BA">
              <w:rPr>
                <w:sz w:val="22"/>
                <w:szCs w:val="22"/>
              </w:rPr>
              <w:t xml:space="preserve">, </w:t>
            </w:r>
            <w:hyperlink r:id="rId145">
              <w:r w:rsidRPr="00AA60BA">
                <w:rPr>
                  <w:sz w:val="22"/>
                  <w:szCs w:val="22"/>
                </w:rPr>
                <w:t>396</w:t>
              </w:r>
            </w:hyperlink>
            <w:r w:rsidRPr="00AA60BA">
              <w:rPr>
                <w:sz w:val="22"/>
                <w:szCs w:val="22"/>
              </w:rPr>
              <w:t xml:space="preserve"> - </w:t>
            </w:r>
            <w:hyperlink r:id="rId146">
              <w:r w:rsidRPr="00AA60BA">
                <w:rPr>
                  <w:sz w:val="22"/>
                  <w:szCs w:val="22"/>
                </w:rPr>
                <w:t>399</w:t>
              </w:r>
            </w:hyperlink>
            <w:r w:rsidRPr="00AA60BA">
              <w:rPr>
                <w:sz w:val="22"/>
                <w:szCs w:val="22"/>
              </w:rPr>
              <w:t xml:space="preserve">, </w:t>
            </w:r>
            <w:hyperlink r:id="rId147">
              <w:r w:rsidRPr="00AA60BA">
                <w:rPr>
                  <w:sz w:val="22"/>
                  <w:szCs w:val="22"/>
                </w:rPr>
                <w:t>403</w:t>
              </w:r>
            </w:hyperlink>
            <w:r w:rsidRPr="00AA60BA">
              <w:rPr>
                <w:sz w:val="22"/>
                <w:szCs w:val="22"/>
              </w:rPr>
              <w:t xml:space="preserve"> Правил промышленной безопасности при использовании оборудования, работающего под </w:t>
            </w:r>
            <w:r w:rsidRPr="00AA60BA">
              <w:rPr>
                <w:sz w:val="22"/>
                <w:szCs w:val="22"/>
              </w:rPr>
              <w:lastRenderedPageBreak/>
              <w:t xml:space="preserve">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8">
              <w:r w:rsidRPr="00AA60BA">
                <w:rPr>
                  <w:sz w:val="22"/>
                  <w:szCs w:val="22"/>
                </w:rPr>
                <w:t>пунктом 2 части 1 статьи 4.1</w:t>
              </w:r>
            </w:hyperlink>
            <w:r w:rsidRPr="00AA60BA">
              <w:rPr>
                <w:sz w:val="22"/>
                <w:szCs w:val="22"/>
              </w:rPr>
              <w:t xml:space="preserve"> Федерального закона </w:t>
            </w:r>
            <w:r w:rsidRPr="00AA60BA">
              <w:rPr>
                <w:sz w:val="22"/>
                <w:szCs w:val="22"/>
              </w:rPr>
              <w:lastRenderedPageBreak/>
              <w:t xml:space="preserve">о теплоснабжении и </w:t>
            </w:r>
            <w:hyperlink r:id="rId149">
              <w:r w:rsidRPr="00AA60BA">
                <w:rPr>
                  <w:sz w:val="22"/>
                  <w:szCs w:val="22"/>
                </w:rPr>
                <w:t>абзацем вторым пункта 2 статьи 5</w:t>
              </w:r>
            </w:hyperlink>
            <w:r w:rsidRPr="00AA60BA">
              <w:rPr>
                <w:sz w:val="22"/>
                <w:szCs w:val="22"/>
              </w:rPr>
              <w:t xml:space="preserve"> Федерального закона о промышленной безопасности) (</w:t>
            </w:r>
            <w:hyperlink w:anchor="P88">
              <w:r w:rsidRPr="00AA60BA">
                <w:rPr>
                  <w:sz w:val="22"/>
                  <w:szCs w:val="22"/>
                </w:rPr>
                <w:t>подпункт 9.2 пункта 9</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выполнения предписаний, влияющих на надежность работы в отопительный период</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предп</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r w:rsidRPr="00AA60BA">
              <w:rPr>
                <w:sz w:val="22"/>
                <w:szCs w:val="22"/>
              </w:rPr>
              <w:t>Не заполняется</w:t>
            </w: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lastRenderedPageBreak/>
              <w:t>3</w:t>
            </w:r>
          </w:p>
        </w:tc>
        <w:tc>
          <w:tcPr>
            <w:tcW w:w="2267" w:type="dxa"/>
          </w:tcPr>
          <w:p w:rsidR="00471A98" w:rsidRPr="00AA60BA" w:rsidRDefault="00471A98" w:rsidP="008E367D">
            <w:pPr>
              <w:widowControl w:val="0"/>
              <w:autoSpaceDE w:val="0"/>
              <w:autoSpaceDN w:val="0"/>
              <w:rPr>
                <w:sz w:val="22"/>
                <w:szCs w:val="22"/>
              </w:rPr>
            </w:pPr>
            <w:r w:rsidRPr="00AA60BA">
              <w:rPr>
                <w:sz w:val="22"/>
                <w:szCs w:val="22"/>
              </w:rPr>
              <w:t xml:space="preserve">Обеспечить выполнение плана подготовки к отопительному периоду, предусмотренного </w:t>
            </w:r>
            <w:hyperlink w:anchor="P54">
              <w:r w:rsidRPr="00AA60BA">
                <w:rPr>
                  <w:sz w:val="22"/>
                  <w:szCs w:val="22"/>
                </w:rPr>
                <w:t>пунктом 3</w:t>
              </w:r>
            </w:hyperlink>
            <w:r w:rsidRPr="00AA60BA">
              <w:rPr>
                <w:sz w:val="22"/>
                <w:szCs w:val="22"/>
              </w:rPr>
              <w:t xml:space="preserve"> Правил (</w:t>
            </w:r>
            <w:hyperlink w:anchor="P93">
              <w:r w:rsidRPr="00AA60BA">
                <w:rPr>
                  <w:sz w:val="22"/>
                  <w:szCs w:val="22"/>
                </w:rPr>
                <w:t>подпункт 9.3 пункта 9</w:t>
              </w:r>
            </w:hyperlink>
            <w:r w:rsidRPr="00AA60BA">
              <w:rPr>
                <w:sz w:val="22"/>
                <w:szCs w:val="22"/>
              </w:rPr>
              <w:t xml:space="preserve"> Правил)</w:t>
            </w:r>
          </w:p>
        </w:tc>
        <w:tc>
          <w:tcPr>
            <w:tcW w:w="2551" w:type="dxa"/>
          </w:tcPr>
          <w:p w:rsidR="00471A98" w:rsidRPr="00AA60BA" w:rsidRDefault="00471A98" w:rsidP="008E367D">
            <w:pPr>
              <w:widowControl w:val="0"/>
              <w:autoSpaceDE w:val="0"/>
              <w:autoSpaceDN w:val="0"/>
              <w:rPr>
                <w:sz w:val="22"/>
                <w:szCs w:val="22"/>
              </w:rPr>
            </w:pPr>
            <w:r w:rsidRPr="00AA60BA">
              <w:rPr>
                <w:sz w:val="22"/>
                <w:szCs w:val="22"/>
              </w:rPr>
              <w:t>План подготовки к отопительному периоду (</w:t>
            </w:r>
            <w:hyperlink w:anchor="P54">
              <w:r w:rsidRPr="00AA60BA">
                <w:rPr>
                  <w:sz w:val="22"/>
                  <w:szCs w:val="22"/>
                </w:rPr>
                <w:t>пункт 3</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наличия утвержденного плана подготовки к отопительному периоду</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план</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bl>
    <w:p w:rsidR="00471A98" w:rsidRPr="00AA60BA" w:rsidRDefault="00471A98" w:rsidP="00471A98">
      <w:pPr>
        <w:widowControl w:val="0"/>
        <w:autoSpaceDE w:val="0"/>
        <w:autoSpaceDN w:val="0"/>
        <w:jc w:val="both"/>
        <w:rPr>
          <w:szCs w:val="22"/>
        </w:rPr>
        <w:sectPr w:rsidR="00471A98" w:rsidRPr="00AA60BA" w:rsidSect="008E367D">
          <w:pgSz w:w="16800" w:h="11900" w:orient="landscape"/>
          <w:pgMar w:top="567" w:right="1134" w:bottom="1701" w:left="1134" w:header="720" w:footer="720" w:gutter="0"/>
          <w:pgNumType w:start="35"/>
          <w:cols w:space="720"/>
          <w:noEndnote/>
          <w:docGrid w:linePitch="326"/>
        </w:sectPr>
      </w:pPr>
    </w:p>
    <w:p w:rsidR="00471A98" w:rsidRPr="00AA60BA" w:rsidRDefault="00471A98" w:rsidP="00471A98">
      <w:pPr>
        <w:pStyle w:val="ConsPlusNormal"/>
        <w:rPr>
          <w:rFonts w:ascii="Times New Roman" w:hAnsi="Times New Roman" w:cs="Times New Roman"/>
        </w:rPr>
      </w:pPr>
    </w:p>
    <w:p w:rsidR="00471A98" w:rsidRPr="00AA60BA" w:rsidRDefault="00471A98" w:rsidP="00471A98"/>
    <w:p w:rsidR="00471A98" w:rsidRPr="00AA60BA" w:rsidRDefault="00471A98" w:rsidP="00471A98"/>
    <w:p w:rsidR="00471A98" w:rsidRPr="00AA60BA" w:rsidRDefault="00471A98" w:rsidP="00471A98"/>
    <w:p w:rsidR="00471A98" w:rsidRPr="00AA60BA" w:rsidRDefault="00471A98" w:rsidP="00471A98"/>
    <w:p w:rsidR="00471A98" w:rsidRPr="00AA60BA" w:rsidRDefault="00471A98" w:rsidP="00471A98"/>
    <w:p w:rsidR="00471A98" w:rsidRPr="00AA60BA" w:rsidRDefault="00471A98" w:rsidP="00471A98"/>
    <w:p w:rsidR="00471A98" w:rsidRPr="00AA60BA" w:rsidRDefault="00471A98" w:rsidP="00471A98"/>
    <w:p w:rsidR="00471A98" w:rsidRPr="00AA60BA" w:rsidRDefault="00471A98" w:rsidP="00471A98"/>
    <w:p w:rsidR="00471A98" w:rsidRPr="00AA60BA" w:rsidRDefault="00471A98" w:rsidP="00471A98"/>
    <w:p w:rsidR="00471A98" w:rsidRPr="00AA60BA" w:rsidRDefault="00471A98" w:rsidP="00471A98"/>
    <w:p w:rsidR="00471A98" w:rsidRPr="00AA60BA" w:rsidRDefault="00471A98" w:rsidP="00471A98"/>
    <w:p w:rsidR="00471A98" w:rsidRPr="00AA60BA" w:rsidRDefault="00471A98" w:rsidP="00471A98">
      <w:pPr>
        <w:tabs>
          <w:tab w:val="left" w:pos="1950"/>
        </w:tabs>
      </w:pPr>
      <w:r w:rsidRPr="00AA60BA">
        <w:tab/>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Оценочный лист</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для расчета индекса готовности к отопительному</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 xml:space="preserve">периоду потребителей тепловой энергии, </w:t>
      </w:r>
      <w:proofErr w:type="spellStart"/>
      <w:r w:rsidRPr="00AA60BA">
        <w:rPr>
          <w:rFonts w:ascii="Times New Roman" w:hAnsi="Times New Roman" w:cs="Times New Roman"/>
          <w:sz w:val="26"/>
          <w:szCs w:val="26"/>
        </w:rPr>
        <w:t>теплопотребляющие</w:t>
      </w:r>
      <w:proofErr w:type="spellEnd"/>
    </w:p>
    <w:p w:rsidR="00471A98" w:rsidRPr="00AA60BA" w:rsidRDefault="00471A98" w:rsidP="00471A98">
      <w:pPr>
        <w:pStyle w:val="ConsPlusNormal"/>
        <w:jc w:val="center"/>
        <w:rPr>
          <w:rFonts w:ascii="Times New Roman" w:hAnsi="Times New Roman" w:cs="Times New Roman"/>
          <w:sz w:val="26"/>
          <w:szCs w:val="26"/>
        </w:rPr>
      </w:pPr>
      <w:proofErr w:type="gramStart"/>
      <w:r w:rsidRPr="00AA60BA">
        <w:rPr>
          <w:rFonts w:ascii="Times New Roman" w:hAnsi="Times New Roman" w:cs="Times New Roman"/>
          <w:sz w:val="26"/>
          <w:szCs w:val="26"/>
        </w:rPr>
        <w:t>установки</w:t>
      </w:r>
      <w:proofErr w:type="gramEnd"/>
      <w:r w:rsidRPr="00AA60BA">
        <w:rPr>
          <w:rFonts w:ascii="Times New Roman" w:hAnsi="Times New Roman" w:cs="Times New Roman"/>
          <w:sz w:val="26"/>
          <w:szCs w:val="26"/>
        </w:rPr>
        <w:t xml:space="preserve"> которых подключены (технологически присоединены)</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к системе теплоснабжения, приобретающих тепловую энергию</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(мощность), теплоноситель для использования на принадлежащих</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им на праве собственности или ином законном основании</w:t>
      </w:r>
    </w:p>
    <w:p w:rsidR="00471A98" w:rsidRPr="00AA60BA" w:rsidRDefault="00471A98" w:rsidP="00471A98">
      <w:pPr>
        <w:pStyle w:val="ConsPlusNormal"/>
        <w:jc w:val="center"/>
        <w:rPr>
          <w:rFonts w:ascii="Times New Roman" w:hAnsi="Times New Roman" w:cs="Times New Roman"/>
          <w:sz w:val="26"/>
          <w:szCs w:val="26"/>
        </w:rPr>
      </w:pPr>
      <w:proofErr w:type="spellStart"/>
      <w:r w:rsidRPr="00AA60BA">
        <w:rPr>
          <w:rFonts w:ascii="Times New Roman" w:hAnsi="Times New Roman" w:cs="Times New Roman"/>
          <w:sz w:val="26"/>
          <w:szCs w:val="26"/>
        </w:rPr>
        <w:t>теплопотребляющих</w:t>
      </w:r>
      <w:proofErr w:type="spellEnd"/>
      <w:r w:rsidRPr="00AA60BA">
        <w:rPr>
          <w:rFonts w:ascii="Times New Roman" w:hAnsi="Times New Roman" w:cs="Times New Roman"/>
          <w:sz w:val="26"/>
          <w:szCs w:val="26"/>
        </w:rPr>
        <w:t xml:space="preserve"> установках, управляющих организаций,</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а также товариществ собственников жилья, жилищных</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кооперативов, жилищно-строительных кооперативов или иных</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специализированных потребительских кооперативов</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при условии осуществления ими деятельности по управлению</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многоквартирными домами, а также лиц, с которыми</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 xml:space="preserve">в соответствии с </w:t>
      </w:r>
      <w:hyperlink r:id="rId150">
        <w:r w:rsidRPr="00AA60BA">
          <w:rPr>
            <w:rFonts w:ascii="Times New Roman" w:hAnsi="Times New Roman" w:cs="Times New Roman"/>
            <w:sz w:val="26"/>
            <w:szCs w:val="26"/>
          </w:rPr>
          <w:t>частью 1 статьи 164</w:t>
        </w:r>
      </w:hyperlink>
      <w:r w:rsidRPr="00AA60BA">
        <w:rPr>
          <w:rFonts w:ascii="Times New Roman" w:hAnsi="Times New Roman" w:cs="Times New Roman"/>
          <w:sz w:val="26"/>
          <w:szCs w:val="26"/>
        </w:rPr>
        <w:t xml:space="preserve"> Жилищного кодекса</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Российской Федерации собственниками помещений</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в многоквартирном доме заключены договоры оказания услуг</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по содержанию и (или) выполнению работ по ремонту общего</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имущества в целях надлежащего содержания и (или) ремонта</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внутридомовой системы отопления в многоквартирном доме,</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или председателя совета многоквартирного дома в случае,</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если собственниками помещений в многоквартирном доме</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не принято решение о заключении таких договоров,</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или муниципальными образованиями в случае,</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если способ управления многоквартирным домом</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не выбран или выбранный способ управления</w:t>
      </w:r>
    </w:p>
    <w:p w:rsidR="00471A98" w:rsidRPr="00AA60BA" w:rsidRDefault="00471A98" w:rsidP="00471A98">
      <w:pPr>
        <w:pStyle w:val="ConsPlusNormal"/>
        <w:jc w:val="center"/>
        <w:rPr>
          <w:rFonts w:ascii="Times New Roman" w:hAnsi="Times New Roman" w:cs="Times New Roman"/>
          <w:sz w:val="26"/>
          <w:szCs w:val="26"/>
        </w:rPr>
      </w:pPr>
      <w:r w:rsidRPr="00AA60BA">
        <w:rPr>
          <w:rFonts w:ascii="Times New Roman" w:hAnsi="Times New Roman" w:cs="Times New Roman"/>
          <w:sz w:val="26"/>
          <w:szCs w:val="26"/>
        </w:rPr>
        <w:t>не реализован</w:t>
      </w:r>
    </w:p>
    <w:p w:rsidR="00471A98" w:rsidRPr="00AA60BA" w:rsidRDefault="00471A98" w:rsidP="00471A98">
      <w:pPr>
        <w:widowControl w:val="0"/>
        <w:autoSpaceDE w:val="0"/>
        <w:autoSpaceDN w:val="0"/>
        <w:jc w:val="center"/>
        <w:rPr>
          <w:sz w:val="22"/>
          <w:szCs w:val="22"/>
        </w:rPr>
        <w:sectPr w:rsidR="00471A98" w:rsidRPr="00AA60BA" w:rsidSect="008E367D">
          <w:pgSz w:w="11900" w:h="16800"/>
          <w:pgMar w:top="1134" w:right="567" w:bottom="1134" w:left="1701" w:header="720" w:footer="720" w:gutter="0"/>
          <w:pgNumType w:start="71"/>
          <w:cols w:space="720"/>
          <w:noEndnote/>
          <w:titlePg/>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30"/>
        <w:gridCol w:w="2133"/>
        <w:gridCol w:w="2348"/>
        <w:gridCol w:w="2295"/>
        <w:gridCol w:w="1146"/>
        <w:gridCol w:w="1526"/>
        <w:gridCol w:w="1886"/>
        <w:gridCol w:w="1331"/>
        <w:gridCol w:w="1261"/>
      </w:tblGrid>
      <w:tr w:rsidR="00471A98" w:rsidRPr="00AA60BA" w:rsidTr="008E367D">
        <w:tc>
          <w:tcPr>
            <w:tcW w:w="850" w:type="dxa"/>
          </w:tcPr>
          <w:p w:rsidR="00471A98" w:rsidRPr="00AA60BA" w:rsidRDefault="00471A98" w:rsidP="008E367D">
            <w:pPr>
              <w:widowControl w:val="0"/>
              <w:autoSpaceDE w:val="0"/>
              <w:autoSpaceDN w:val="0"/>
              <w:jc w:val="center"/>
              <w:rPr>
                <w:sz w:val="22"/>
                <w:szCs w:val="22"/>
              </w:rPr>
            </w:pPr>
            <w:r w:rsidRPr="00AA60BA">
              <w:rPr>
                <w:sz w:val="22"/>
                <w:szCs w:val="22"/>
              </w:rPr>
              <w:lastRenderedPageBreak/>
              <w:t>N п/п</w:t>
            </w:r>
          </w:p>
        </w:tc>
        <w:tc>
          <w:tcPr>
            <w:tcW w:w="2267" w:type="dxa"/>
          </w:tcPr>
          <w:p w:rsidR="00471A98" w:rsidRPr="00AA60BA" w:rsidRDefault="00471A98" w:rsidP="008E367D">
            <w:pPr>
              <w:widowControl w:val="0"/>
              <w:autoSpaceDE w:val="0"/>
              <w:autoSpaceDN w:val="0"/>
              <w:jc w:val="center"/>
              <w:rPr>
                <w:sz w:val="22"/>
                <w:szCs w:val="22"/>
              </w:rPr>
            </w:pPr>
            <w:r w:rsidRPr="00AA60BA">
              <w:rPr>
                <w:sz w:val="22"/>
                <w:szCs w:val="22"/>
              </w:rPr>
              <w:t>Обязательное требование</w:t>
            </w:r>
          </w:p>
        </w:tc>
        <w:tc>
          <w:tcPr>
            <w:tcW w:w="2551" w:type="dxa"/>
          </w:tcPr>
          <w:p w:rsidR="00471A98" w:rsidRPr="00AA60BA" w:rsidRDefault="00471A98" w:rsidP="008E367D">
            <w:pPr>
              <w:widowControl w:val="0"/>
              <w:autoSpaceDE w:val="0"/>
              <w:autoSpaceDN w:val="0"/>
              <w:jc w:val="center"/>
              <w:rPr>
                <w:sz w:val="22"/>
                <w:szCs w:val="22"/>
              </w:rPr>
            </w:pPr>
            <w:r w:rsidRPr="00AA60BA">
              <w:rPr>
                <w:sz w:val="22"/>
                <w:szCs w:val="22"/>
              </w:rPr>
              <w:t>Подтверждающий документ</w:t>
            </w:r>
          </w:p>
        </w:tc>
        <w:tc>
          <w:tcPr>
            <w:tcW w:w="2381" w:type="dxa"/>
          </w:tcPr>
          <w:p w:rsidR="00471A98" w:rsidRPr="00AA60BA" w:rsidRDefault="00471A98" w:rsidP="008E367D">
            <w:pPr>
              <w:widowControl w:val="0"/>
              <w:autoSpaceDE w:val="0"/>
              <w:autoSpaceDN w:val="0"/>
              <w:jc w:val="center"/>
              <w:rPr>
                <w:sz w:val="22"/>
                <w:szCs w:val="22"/>
              </w:rPr>
            </w:pPr>
            <w:r w:rsidRPr="00AA60BA">
              <w:rPr>
                <w:sz w:val="22"/>
                <w:szCs w:val="22"/>
              </w:rPr>
              <w:t>Показатель</w:t>
            </w:r>
          </w:p>
        </w:tc>
        <w:tc>
          <w:tcPr>
            <w:tcW w:w="1133" w:type="dxa"/>
          </w:tcPr>
          <w:p w:rsidR="00471A98" w:rsidRPr="00AA60BA" w:rsidRDefault="00471A98" w:rsidP="008E367D">
            <w:pPr>
              <w:widowControl w:val="0"/>
              <w:autoSpaceDE w:val="0"/>
              <w:autoSpaceDN w:val="0"/>
              <w:jc w:val="center"/>
              <w:rPr>
                <w:sz w:val="22"/>
                <w:szCs w:val="22"/>
              </w:rPr>
            </w:pPr>
            <w:r w:rsidRPr="00AA60BA">
              <w:rPr>
                <w:sz w:val="22"/>
                <w:szCs w:val="22"/>
              </w:rPr>
              <w:t>Вес показателя</w:t>
            </w:r>
          </w:p>
        </w:tc>
        <w:tc>
          <w:tcPr>
            <w:tcW w:w="1587" w:type="dxa"/>
          </w:tcPr>
          <w:p w:rsidR="00471A98" w:rsidRPr="00AA60BA" w:rsidRDefault="00471A98" w:rsidP="008E367D">
            <w:pPr>
              <w:widowControl w:val="0"/>
              <w:autoSpaceDE w:val="0"/>
              <w:autoSpaceDN w:val="0"/>
              <w:jc w:val="center"/>
              <w:rPr>
                <w:sz w:val="22"/>
                <w:szCs w:val="22"/>
              </w:rPr>
            </w:pPr>
            <w:r w:rsidRPr="00AA60BA">
              <w:rPr>
                <w:sz w:val="22"/>
                <w:szCs w:val="22"/>
              </w:rPr>
              <w:t>Наименование показателя</w:t>
            </w:r>
          </w:p>
        </w:tc>
        <w:tc>
          <w:tcPr>
            <w:tcW w:w="2800" w:type="dxa"/>
          </w:tcPr>
          <w:p w:rsidR="00471A98" w:rsidRPr="00AA60BA" w:rsidRDefault="00471A98" w:rsidP="008E367D">
            <w:pPr>
              <w:widowControl w:val="0"/>
              <w:autoSpaceDE w:val="0"/>
              <w:autoSpaceDN w:val="0"/>
              <w:jc w:val="center"/>
              <w:rPr>
                <w:sz w:val="22"/>
                <w:szCs w:val="22"/>
              </w:rPr>
            </w:pPr>
            <w:r w:rsidRPr="00AA60BA">
              <w:rPr>
                <w:sz w:val="22"/>
                <w:szCs w:val="22"/>
              </w:rPr>
              <w:t>Расчет показателей готовности (формула)</w:t>
            </w:r>
          </w:p>
        </w:tc>
        <w:tc>
          <w:tcPr>
            <w:tcW w:w="1133" w:type="dxa"/>
          </w:tcPr>
          <w:p w:rsidR="00471A98" w:rsidRPr="00AA60BA" w:rsidRDefault="00471A98" w:rsidP="008E367D">
            <w:pPr>
              <w:widowControl w:val="0"/>
              <w:autoSpaceDE w:val="0"/>
              <w:autoSpaceDN w:val="0"/>
              <w:jc w:val="center"/>
              <w:rPr>
                <w:sz w:val="22"/>
                <w:szCs w:val="22"/>
              </w:rPr>
            </w:pPr>
            <w:r w:rsidRPr="00AA60BA">
              <w:rPr>
                <w:sz w:val="22"/>
                <w:szCs w:val="22"/>
              </w:rPr>
              <w:t>Значение (заполняется комиссией)</w:t>
            </w:r>
          </w:p>
        </w:tc>
        <w:tc>
          <w:tcPr>
            <w:tcW w:w="1133" w:type="dxa"/>
          </w:tcPr>
          <w:p w:rsidR="00471A98" w:rsidRPr="00AA60BA" w:rsidRDefault="00471A98" w:rsidP="008E367D">
            <w:pPr>
              <w:widowControl w:val="0"/>
              <w:autoSpaceDE w:val="0"/>
              <w:autoSpaceDN w:val="0"/>
              <w:jc w:val="center"/>
              <w:rPr>
                <w:sz w:val="22"/>
                <w:szCs w:val="22"/>
              </w:rPr>
            </w:pPr>
            <w:r w:rsidRPr="00AA60BA">
              <w:rPr>
                <w:sz w:val="22"/>
                <w:szCs w:val="22"/>
              </w:rPr>
              <w:t>Замечание (в случае наличия, с указанием сроков устранения)</w:t>
            </w:r>
          </w:p>
        </w:tc>
      </w:tr>
      <w:tr w:rsidR="00471A98" w:rsidRPr="00AA60BA" w:rsidTr="008E367D">
        <w:tc>
          <w:tcPr>
            <w:tcW w:w="850" w:type="dxa"/>
          </w:tcPr>
          <w:p w:rsidR="00471A98" w:rsidRPr="00AA60BA" w:rsidRDefault="00471A98" w:rsidP="008E367D">
            <w:pPr>
              <w:widowControl w:val="0"/>
              <w:autoSpaceDE w:val="0"/>
              <w:autoSpaceDN w:val="0"/>
              <w:rPr>
                <w:sz w:val="26"/>
                <w:szCs w:val="26"/>
              </w:rPr>
            </w:pPr>
          </w:p>
        </w:tc>
        <w:tc>
          <w:tcPr>
            <w:tcW w:w="2267" w:type="dxa"/>
          </w:tcPr>
          <w:p w:rsidR="00471A98" w:rsidRPr="00AA60BA" w:rsidRDefault="00471A98" w:rsidP="008E367D">
            <w:pPr>
              <w:widowControl w:val="0"/>
              <w:autoSpaceDE w:val="0"/>
              <w:autoSpaceDN w:val="0"/>
              <w:rPr>
                <w:sz w:val="26"/>
                <w:szCs w:val="26"/>
              </w:rPr>
            </w:pPr>
          </w:p>
        </w:tc>
        <w:tc>
          <w:tcPr>
            <w:tcW w:w="2551" w:type="dxa"/>
          </w:tcPr>
          <w:p w:rsidR="00471A98" w:rsidRPr="00AA60BA" w:rsidRDefault="00471A98" w:rsidP="008E367D">
            <w:pPr>
              <w:widowControl w:val="0"/>
              <w:autoSpaceDE w:val="0"/>
              <w:autoSpaceDN w:val="0"/>
              <w:rPr>
                <w:sz w:val="26"/>
                <w:szCs w:val="26"/>
              </w:rPr>
            </w:pPr>
          </w:p>
        </w:tc>
        <w:tc>
          <w:tcPr>
            <w:tcW w:w="5101" w:type="dxa"/>
            <w:gridSpan w:val="3"/>
          </w:tcPr>
          <w:p w:rsidR="00471A98" w:rsidRPr="00AA60BA" w:rsidRDefault="00471A98" w:rsidP="008E367D">
            <w:pPr>
              <w:widowControl w:val="0"/>
              <w:autoSpaceDE w:val="0"/>
              <w:autoSpaceDN w:val="0"/>
              <w:jc w:val="right"/>
              <w:rPr>
                <w:sz w:val="26"/>
                <w:szCs w:val="26"/>
              </w:rPr>
            </w:pPr>
            <w:r w:rsidRPr="00AA60BA">
              <w:rPr>
                <w:sz w:val="26"/>
                <w:szCs w:val="26"/>
              </w:rPr>
              <w:t>ИНДЕКС ГОТОВНОСТИ</w:t>
            </w:r>
          </w:p>
        </w:tc>
        <w:tc>
          <w:tcPr>
            <w:tcW w:w="2800" w:type="dxa"/>
          </w:tcPr>
          <w:p w:rsidR="00471A98" w:rsidRPr="00AA60BA" w:rsidRDefault="00471A98" w:rsidP="008E367D">
            <w:pPr>
              <w:widowControl w:val="0"/>
              <w:autoSpaceDE w:val="0"/>
              <w:autoSpaceDN w:val="0"/>
              <w:rPr>
                <w:sz w:val="26"/>
                <w:szCs w:val="26"/>
              </w:rPr>
            </w:pPr>
            <w:proofErr w:type="spellStart"/>
            <w:r w:rsidRPr="00AA60BA">
              <w:rPr>
                <w:sz w:val="26"/>
                <w:szCs w:val="26"/>
              </w:rPr>
              <w:t>И</w:t>
            </w:r>
            <w:r w:rsidRPr="00AA60BA">
              <w:rPr>
                <w:sz w:val="26"/>
                <w:szCs w:val="26"/>
                <w:vertAlign w:val="subscript"/>
              </w:rPr>
              <w:t>потр</w:t>
            </w:r>
            <w:proofErr w:type="spellEnd"/>
            <w:r w:rsidRPr="00AA60BA">
              <w:rPr>
                <w:sz w:val="26"/>
                <w:szCs w:val="26"/>
              </w:rPr>
              <w:t xml:space="preserve"> = </w:t>
            </w:r>
            <w:proofErr w:type="spellStart"/>
            <w:r w:rsidRPr="00AA60BA">
              <w:rPr>
                <w:sz w:val="26"/>
                <w:szCs w:val="26"/>
              </w:rPr>
              <w:t>К</w:t>
            </w:r>
            <w:r w:rsidRPr="00AA60BA">
              <w:rPr>
                <w:sz w:val="26"/>
                <w:szCs w:val="26"/>
                <w:vertAlign w:val="subscript"/>
              </w:rPr>
              <w:t>закон</w:t>
            </w:r>
            <w:proofErr w:type="spellEnd"/>
            <w:r w:rsidRPr="00AA60BA">
              <w:rPr>
                <w:sz w:val="26"/>
                <w:szCs w:val="26"/>
                <w:vertAlign w:val="subscript"/>
              </w:rPr>
              <w:t xml:space="preserve"> о </w:t>
            </w:r>
            <w:proofErr w:type="spellStart"/>
            <w:r w:rsidRPr="00AA60BA">
              <w:rPr>
                <w:sz w:val="26"/>
                <w:szCs w:val="26"/>
                <w:vertAlign w:val="subscript"/>
              </w:rPr>
              <w:t>тепл</w:t>
            </w:r>
            <w:proofErr w:type="spellEnd"/>
            <w:r w:rsidRPr="00AA60BA">
              <w:rPr>
                <w:sz w:val="26"/>
                <w:szCs w:val="26"/>
              </w:rPr>
              <w:t xml:space="preserve"> * 0,85 + </w:t>
            </w:r>
            <w:proofErr w:type="spellStart"/>
            <w:r w:rsidRPr="00AA60BA">
              <w:rPr>
                <w:sz w:val="26"/>
                <w:szCs w:val="26"/>
              </w:rPr>
              <w:t>К</w:t>
            </w:r>
            <w:r w:rsidRPr="00AA60BA">
              <w:rPr>
                <w:sz w:val="26"/>
                <w:szCs w:val="26"/>
                <w:vertAlign w:val="subscript"/>
              </w:rPr>
              <w:t>жил</w:t>
            </w:r>
            <w:proofErr w:type="spellEnd"/>
            <w:r w:rsidRPr="00AA60BA">
              <w:rPr>
                <w:sz w:val="26"/>
                <w:szCs w:val="26"/>
                <w:vertAlign w:val="subscript"/>
              </w:rPr>
              <w:t>. фонд</w:t>
            </w:r>
            <w:r w:rsidRPr="00AA60BA">
              <w:rPr>
                <w:sz w:val="26"/>
                <w:szCs w:val="26"/>
              </w:rPr>
              <w:t xml:space="preserve"> * 0,06 + </w:t>
            </w:r>
            <w:proofErr w:type="spellStart"/>
            <w:r w:rsidRPr="00AA60BA">
              <w:rPr>
                <w:sz w:val="26"/>
                <w:szCs w:val="26"/>
              </w:rPr>
              <w:t>К</w:t>
            </w:r>
            <w:r w:rsidRPr="00AA60BA">
              <w:rPr>
                <w:sz w:val="26"/>
                <w:szCs w:val="26"/>
                <w:vertAlign w:val="subscript"/>
              </w:rPr>
              <w:t>газ</w:t>
            </w:r>
            <w:proofErr w:type="spellEnd"/>
            <w:r w:rsidRPr="00AA60BA">
              <w:rPr>
                <w:sz w:val="26"/>
                <w:szCs w:val="26"/>
              </w:rPr>
              <w:t xml:space="preserve"> * 0,02 + </w:t>
            </w:r>
            <w:proofErr w:type="spellStart"/>
            <w:r w:rsidRPr="00AA60BA">
              <w:rPr>
                <w:sz w:val="26"/>
                <w:szCs w:val="26"/>
              </w:rPr>
              <w:t>К</w:t>
            </w:r>
            <w:r w:rsidRPr="00AA60BA">
              <w:rPr>
                <w:sz w:val="26"/>
                <w:szCs w:val="26"/>
                <w:vertAlign w:val="subscript"/>
              </w:rPr>
              <w:t>предп</w:t>
            </w:r>
            <w:proofErr w:type="spellEnd"/>
            <w:r w:rsidRPr="00AA60BA">
              <w:rPr>
                <w:sz w:val="26"/>
                <w:szCs w:val="26"/>
              </w:rPr>
              <w:t xml:space="preserve"> * 0,05 + </w:t>
            </w:r>
            <w:proofErr w:type="spellStart"/>
            <w:r w:rsidRPr="00AA60BA">
              <w:rPr>
                <w:sz w:val="26"/>
                <w:szCs w:val="26"/>
              </w:rPr>
              <w:t>К</w:t>
            </w:r>
            <w:r w:rsidRPr="00AA60BA">
              <w:rPr>
                <w:sz w:val="26"/>
                <w:szCs w:val="26"/>
                <w:vertAlign w:val="subscript"/>
              </w:rPr>
              <w:t>план</w:t>
            </w:r>
            <w:proofErr w:type="spellEnd"/>
            <w:r w:rsidRPr="00AA60BA">
              <w:rPr>
                <w:sz w:val="26"/>
                <w:szCs w:val="26"/>
              </w:rPr>
              <w:t xml:space="preserve"> * 0,02</w:t>
            </w:r>
          </w:p>
        </w:tc>
        <w:tc>
          <w:tcPr>
            <w:tcW w:w="1133" w:type="dxa"/>
          </w:tcPr>
          <w:p w:rsidR="00471A98" w:rsidRPr="00AA60BA" w:rsidRDefault="00471A98" w:rsidP="008E367D">
            <w:pPr>
              <w:widowControl w:val="0"/>
              <w:autoSpaceDE w:val="0"/>
              <w:autoSpaceDN w:val="0"/>
              <w:rPr>
                <w:sz w:val="26"/>
                <w:szCs w:val="26"/>
              </w:rPr>
            </w:pPr>
          </w:p>
        </w:tc>
        <w:tc>
          <w:tcPr>
            <w:tcW w:w="1133" w:type="dxa"/>
          </w:tcPr>
          <w:p w:rsidR="00471A98" w:rsidRPr="00AA60BA" w:rsidRDefault="00471A98" w:rsidP="008E367D">
            <w:pPr>
              <w:widowControl w:val="0"/>
              <w:autoSpaceDE w:val="0"/>
              <w:autoSpaceDN w:val="0"/>
              <w:rPr>
                <w:sz w:val="26"/>
                <w:szCs w:val="26"/>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w:t>
            </w:r>
          </w:p>
        </w:tc>
        <w:tc>
          <w:tcPr>
            <w:tcW w:w="2267" w:type="dxa"/>
          </w:tcPr>
          <w:p w:rsidR="00471A98" w:rsidRPr="00AA60BA" w:rsidRDefault="00471A98" w:rsidP="008E367D">
            <w:pPr>
              <w:widowControl w:val="0"/>
              <w:autoSpaceDE w:val="0"/>
              <w:autoSpaceDN w:val="0"/>
              <w:rPr>
                <w:sz w:val="22"/>
                <w:szCs w:val="22"/>
              </w:rPr>
            </w:pPr>
            <w:r w:rsidRPr="00AA60BA">
              <w:rPr>
                <w:sz w:val="22"/>
                <w:szCs w:val="22"/>
              </w:rPr>
              <w:t xml:space="preserve">Выполнить требования, установленные </w:t>
            </w:r>
            <w:hyperlink r:id="rId151">
              <w:r w:rsidRPr="00AA60BA">
                <w:rPr>
                  <w:sz w:val="22"/>
                  <w:szCs w:val="22"/>
                </w:rPr>
                <w:t>частью 6 статьи 20</w:t>
              </w:r>
            </w:hyperlink>
            <w:r w:rsidRPr="00AA60BA">
              <w:rPr>
                <w:sz w:val="22"/>
                <w:szCs w:val="22"/>
              </w:rPr>
              <w:t xml:space="preserve"> Федерального закона от 27 июля 2010 г. N 190-ФЗ "О теплоснабжении" (далее - Федеральный закон о теплоснабжении) (</w:t>
            </w:r>
            <w:hyperlink w:anchor="P149">
              <w:r w:rsidRPr="00AA60BA">
                <w:rPr>
                  <w:sz w:val="22"/>
                  <w:szCs w:val="22"/>
                </w:rPr>
                <w:t>подпункт 11.1 пункта 11</w:t>
              </w:r>
            </w:hyperlink>
            <w:r w:rsidRPr="00AA60BA">
              <w:rPr>
                <w:sz w:val="22"/>
                <w:szCs w:val="22"/>
              </w:rPr>
              <w:t xml:space="preserve"> Правил обеспечения готовности к отопительному периоду, утвержденных приказом Минэнерго </w:t>
            </w:r>
            <w:r w:rsidRPr="00AA60BA">
              <w:rPr>
                <w:sz w:val="22"/>
                <w:szCs w:val="22"/>
              </w:rPr>
              <w:lastRenderedPageBreak/>
              <w:t>России от 13 ноября 2024 г. N 2234 (далее - Правила):</w:t>
            </w:r>
          </w:p>
        </w:tc>
        <w:tc>
          <w:tcPr>
            <w:tcW w:w="2551" w:type="dxa"/>
          </w:tcPr>
          <w:p w:rsidR="00471A98" w:rsidRPr="00AA60BA" w:rsidRDefault="00471A98" w:rsidP="008E367D">
            <w:pPr>
              <w:widowControl w:val="0"/>
              <w:autoSpaceDE w:val="0"/>
              <w:autoSpaceDN w:val="0"/>
              <w:rPr>
                <w:sz w:val="22"/>
                <w:szCs w:val="22"/>
              </w:rPr>
            </w:pPr>
            <w:r w:rsidRPr="00AA60BA">
              <w:rPr>
                <w:sz w:val="22"/>
                <w:szCs w:val="22"/>
              </w:rPr>
              <w:lastRenderedPageBreak/>
              <w:t>-</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 xml:space="preserve">Показатель выполнения требований Федерального </w:t>
            </w:r>
            <w:hyperlink r:id="rId152">
              <w:r w:rsidRPr="00AA60BA">
                <w:rPr>
                  <w:sz w:val="22"/>
                  <w:szCs w:val="22"/>
                </w:rPr>
                <w:t>закона</w:t>
              </w:r>
            </w:hyperlink>
            <w:r w:rsidRPr="00AA60BA">
              <w:rPr>
                <w:sz w:val="22"/>
                <w:szCs w:val="22"/>
              </w:rPr>
              <w:t xml:space="preserve"> о теплоснабжении</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0,85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закон</w:t>
            </w:r>
            <w:proofErr w:type="spellEnd"/>
            <w:r w:rsidRPr="00AA60BA">
              <w:rPr>
                <w:sz w:val="22"/>
                <w:szCs w:val="22"/>
                <w:vertAlign w:val="subscript"/>
              </w:rPr>
              <w:t xml:space="preserve"> о </w:t>
            </w:r>
            <w:proofErr w:type="spellStart"/>
            <w:r w:rsidRPr="00AA60BA">
              <w:rPr>
                <w:sz w:val="22"/>
                <w:szCs w:val="22"/>
                <w:vertAlign w:val="subscript"/>
              </w:rPr>
              <w:t>тепл</w:t>
            </w:r>
            <w:proofErr w:type="spellEnd"/>
          </w:p>
        </w:tc>
        <w:tc>
          <w:tcPr>
            <w:tcW w:w="2800"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закон</w:t>
            </w:r>
            <w:proofErr w:type="spellEnd"/>
            <w:r w:rsidRPr="00AA60BA">
              <w:rPr>
                <w:sz w:val="22"/>
                <w:szCs w:val="22"/>
                <w:vertAlign w:val="subscript"/>
              </w:rPr>
              <w:t xml:space="preserve"> о </w:t>
            </w:r>
            <w:proofErr w:type="spellStart"/>
            <w:r w:rsidRPr="00AA60BA">
              <w:rPr>
                <w:sz w:val="22"/>
                <w:szCs w:val="22"/>
                <w:vertAlign w:val="subscript"/>
              </w:rPr>
              <w:t>тепл</w:t>
            </w:r>
            <w:proofErr w:type="spellEnd"/>
            <w:r w:rsidRPr="00AA60BA">
              <w:rPr>
                <w:sz w:val="22"/>
                <w:szCs w:val="22"/>
              </w:rPr>
              <w:t xml:space="preserve"> = </w:t>
            </w:r>
            <w:proofErr w:type="spellStart"/>
            <w:r w:rsidRPr="00AA60BA">
              <w:rPr>
                <w:sz w:val="22"/>
                <w:szCs w:val="22"/>
              </w:rPr>
              <w:t>К</w:t>
            </w:r>
            <w:r w:rsidRPr="00AA60BA">
              <w:rPr>
                <w:sz w:val="22"/>
                <w:szCs w:val="22"/>
                <w:vertAlign w:val="subscript"/>
              </w:rPr>
              <w:t>безопасн</w:t>
            </w:r>
            <w:proofErr w:type="spellEnd"/>
            <w:r w:rsidRPr="00AA60BA">
              <w:rPr>
                <w:sz w:val="22"/>
                <w:szCs w:val="22"/>
              </w:rPr>
              <w:t xml:space="preserve"> * 0,8 + </w:t>
            </w:r>
            <w:proofErr w:type="spellStart"/>
            <w:r w:rsidRPr="00AA60BA">
              <w:rPr>
                <w:sz w:val="22"/>
                <w:szCs w:val="22"/>
              </w:rPr>
              <w:t>К</w:t>
            </w:r>
            <w:r w:rsidRPr="00AA60BA">
              <w:rPr>
                <w:sz w:val="22"/>
                <w:szCs w:val="22"/>
                <w:vertAlign w:val="subscript"/>
              </w:rPr>
              <w:t>режим</w:t>
            </w:r>
            <w:proofErr w:type="spellEnd"/>
            <w:r w:rsidRPr="00AA60BA">
              <w:rPr>
                <w:sz w:val="22"/>
                <w:szCs w:val="22"/>
              </w:rPr>
              <w:t xml:space="preserve"> * 0,03 + </w:t>
            </w:r>
            <w:proofErr w:type="spellStart"/>
            <w:r w:rsidRPr="00AA60BA">
              <w:rPr>
                <w:sz w:val="22"/>
                <w:szCs w:val="22"/>
              </w:rPr>
              <w:t>К</w:t>
            </w:r>
            <w:r w:rsidRPr="00AA60BA">
              <w:rPr>
                <w:sz w:val="22"/>
                <w:szCs w:val="22"/>
                <w:vertAlign w:val="subscript"/>
              </w:rPr>
              <w:t>задолж</w:t>
            </w:r>
            <w:proofErr w:type="spellEnd"/>
            <w:r w:rsidRPr="00AA60BA">
              <w:rPr>
                <w:sz w:val="22"/>
                <w:szCs w:val="22"/>
              </w:rPr>
              <w:t xml:space="preserve"> * 0,15 + </w:t>
            </w:r>
            <w:proofErr w:type="spellStart"/>
            <w:r w:rsidRPr="00AA60BA">
              <w:rPr>
                <w:sz w:val="22"/>
                <w:szCs w:val="22"/>
              </w:rPr>
              <w:t>К</w:t>
            </w:r>
            <w:r w:rsidRPr="00AA60BA">
              <w:rPr>
                <w:sz w:val="22"/>
                <w:szCs w:val="22"/>
                <w:vertAlign w:val="subscript"/>
              </w:rPr>
              <w:t>учет</w:t>
            </w:r>
            <w:proofErr w:type="spellEnd"/>
            <w:r w:rsidRPr="00AA60BA">
              <w:rPr>
                <w:sz w:val="22"/>
                <w:szCs w:val="22"/>
              </w:rPr>
              <w:t xml:space="preserve"> * 0,02</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1.1</w:t>
            </w:r>
          </w:p>
        </w:tc>
        <w:tc>
          <w:tcPr>
            <w:tcW w:w="2267" w:type="dxa"/>
          </w:tcPr>
          <w:p w:rsidR="00471A98" w:rsidRPr="00AA60BA" w:rsidRDefault="00471A98" w:rsidP="008E367D">
            <w:pPr>
              <w:widowControl w:val="0"/>
              <w:autoSpaceDE w:val="0"/>
              <w:autoSpaceDN w:val="0"/>
              <w:rPr>
                <w:sz w:val="22"/>
                <w:szCs w:val="22"/>
              </w:rPr>
            </w:pPr>
            <w:r w:rsidRPr="00AA60BA">
              <w:rPr>
                <w:sz w:val="22"/>
                <w:szCs w:val="22"/>
              </w:rPr>
              <w:t xml:space="preserve">Обеспечивать эксплуатацию </w:t>
            </w:r>
            <w:proofErr w:type="spellStart"/>
            <w:r w:rsidRPr="00AA60BA">
              <w:rPr>
                <w:sz w:val="22"/>
                <w:szCs w:val="22"/>
              </w:rPr>
              <w:t>теплопотребляющих</w:t>
            </w:r>
            <w:proofErr w:type="spellEnd"/>
            <w:r w:rsidRPr="00AA60BA">
              <w:rPr>
                <w:sz w:val="22"/>
                <w:szCs w:val="22"/>
              </w:rPr>
              <w:t xml:space="preserve"> установок в соответствии с требованиями безопасности в сфере теплоснабжения, установленными </w:t>
            </w:r>
            <w:hyperlink r:id="rId153">
              <w:r w:rsidRPr="00AA60BA">
                <w:rPr>
                  <w:sz w:val="22"/>
                  <w:szCs w:val="22"/>
                </w:rPr>
                <w:t>статьей 23.2</w:t>
              </w:r>
            </w:hyperlink>
            <w:r w:rsidRPr="00AA60BA">
              <w:rPr>
                <w:sz w:val="22"/>
                <w:szCs w:val="22"/>
              </w:rPr>
              <w:t xml:space="preserve"> Федерального закона о теплоснабжении (</w:t>
            </w:r>
            <w:hyperlink r:id="rId154">
              <w:r w:rsidRPr="00AA60BA">
                <w:rPr>
                  <w:sz w:val="22"/>
                  <w:szCs w:val="22"/>
                </w:rPr>
                <w:t>пункт 1 части 6 статьи 20</w:t>
              </w:r>
            </w:hyperlink>
            <w:r w:rsidRPr="00AA60BA">
              <w:rPr>
                <w:sz w:val="22"/>
                <w:szCs w:val="22"/>
              </w:rPr>
              <w:t xml:space="preserve"> Федерального закона о теплоснабжении)</w:t>
            </w: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Документы, предусмотренные </w:t>
            </w:r>
            <w:hyperlink w:anchor="P157">
              <w:r w:rsidRPr="00AA60BA">
                <w:rPr>
                  <w:sz w:val="22"/>
                  <w:szCs w:val="22"/>
                </w:rPr>
                <w:t>подпунктами 11.5.1</w:t>
              </w:r>
            </w:hyperlink>
            <w:r w:rsidRPr="00AA60BA">
              <w:rPr>
                <w:sz w:val="22"/>
                <w:szCs w:val="22"/>
              </w:rPr>
              <w:t xml:space="preserve"> - </w:t>
            </w:r>
            <w:hyperlink w:anchor="P171">
              <w:r w:rsidRPr="00AA60BA">
                <w:rPr>
                  <w:sz w:val="22"/>
                  <w:szCs w:val="22"/>
                </w:rPr>
                <w:t>11.5.10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 xml:space="preserve">Показатель обеспечения эксплуатации </w:t>
            </w:r>
            <w:proofErr w:type="spellStart"/>
            <w:r w:rsidRPr="00AA60BA">
              <w:rPr>
                <w:sz w:val="22"/>
                <w:szCs w:val="22"/>
              </w:rPr>
              <w:t>теплопотребляющих</w:t>
            </w:r>
            <w:proofErr w:type="spellEnd"/>
            <w:r w:rsidRPr="00AA60BA">
              <w:rPr>
                <w:sz w:val="22"/>
                <w:szCs w:val="22"/>
              </w:rPr>
              <w:t xml:space="preserve"> установок в соответствии с требованиями безопасности</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0,8</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безопасн</w:t>
            </w:r>
            <w:proofErr w:type="spellEnd"/>
          </w:p>
        </w:tc>
        <w:tc>
          <w:tcPr>
            <w:tcW w:w="2800"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безопасн</w:t>
            </w:r>
            <w:proofErr w:type="spellEnd"/>
            <w:r w:rsidRPr="00AA60BA">
              <w:rPr>
                <w:sz w:val="22"/>
                <w:szCs w:val="22"/>
              </w:rPr>
              <w:t xml:space="preserve"> = </w:t>
            </w:r>
            <w:proofErr w:type="spellStart"/>
            <w:r w:rsidRPr="00AA60BA">
              <w:rPr>
                <w:sz w:val="22"/>
                <w:szCs w:val="22"/>
              </w:rPr>
              <w:t>К</w:t>
            </w:r>
            <w:r w:rsidRPr="00AA60BA">
              <w:rPr>
                <w:sz w:val="22"/>
                <w:szCs w:val="22"/>
                <w:vertAlign w:val="subscript"/>
              </w:rPr>
              <w:t>промыв</w:t>
            </w:r>
            <w:proofErr w:type="spellEnd"/>
            <w:r w:rsidRPr="00AA60BA">
              <w:rPr>
                <w:sz w:val="22"/>
                <w:szCs w:val="22"/>
              </w:rPr>
              <w:t xml:space="preserve"> * 0,3 1 + </w:t>
            </w:r>
            <w:proofErr w:type="spellStart"/>
            <w:r w:rsidRPr="00AA60BA">
              <w:rPr>
                <w:sz w:val="22"/>
                <w:szCs w:val="22"/>
              </w:rPr>
              <w:t>К</w:t>
            </w:r>
            <w:r w:rsidRPr="00AA60BA">
              <w:rPr>
                <w:sz w:val="22"/>
                <w:szCs w:val="22"/>
                <w:vertAlign w:val="subscript"/>
              </w:rPr>
              <w:t>гидр</w:t>
            </w:r>
            <w:proofErr w:type="spellEnd"/>
            <w:r w:rsidRPr="00AA60BA">
              <w:rPr>
                <w:sz w:val="22"/>
                <w:szCs w:val="22"/>
              </w:rPr>
              <w:t xml:space="preserve"> * 0,31 + К</w:t>
            </w:r>
            <w:r w:rsidRPr="00AA60BA">
              <w:rPr>
                <w:sz w:val="22"/>
                <w:szCs w:val="22"/>
                <w:vertAlign w:val="subscript"/>
              </w:rPr>
              <w:t>арм</w:t>
            </w:r>
            <w:r w:rsidRPr="00AA60BA">
              <w:rPr>
                <w:sz w:val="22"/>
                <w:szCs w:val="22"/>
              </w:rPr>
              <w:t xml:space="preserve"> * 0,01 + </w:t>
            </w:r>
            <w:proofErr w:type="spellStart"/>
            <w:r w:rsidRPr="00AA60BA">
              <w:rPr>
                <w:sz w:val="22"/>
                <w:szCs w:val="22"/>
              </w:rPr>
              <w:t>К</w:t>
            </w:r>
            <w:r w:rsidRPr="00AA60BA">
              <w:rPr>
                <w:sz w:val="22"/>
                <w:szCs w:val="22"/>
                <w:vertAlign w:val="subscript"/>
              </w:rPr>
              <w:t>отв</w:t>
            </w:r>
            <w:proofErr w:type="spellEnd"/>
            <w:r w:rsidRPr="00AA60BA">
              <w:rPr>
                <w:sz w:val="22"/>
                <w:szCs w:val="22"/>
              </w:rPr>
              <w:t xml:space="preserve"> * 0,01 + </w:t>
            </w:r>
            <w:proofErr w:type="spellStart"/>
            <w:r w:rsidRPr="00AA60BA">
              <w:rPr>
                <w:sz w:val="22"/>
                <w:szCs w:val="22"/>
              </w:rPr>
              <w:t>К</w:t>
            </w:r>
            <w:r w:rsidRPr="00AA60BA">
              <w:rPr>
                <w:sz w:val="22"/>
                <w:szCs w:val="22"/>
                <w:vertAlign w:val="subscript"/>
              </w:rPr>
              <w:t>испыт</w:t>
            </w:r>
            <w:proofErr w:type="spellEnd"/>
            <w:r w:rsidRPr="00AA60BA">
              <w:rPr>
                <w:sz w:val="22"/>
                <w:szCs w:val="22"/>
              </w:rPr>
              <w:t xml:space="preserve"> * 0,31 + </w:t>
            </w:r>
            <w:proofErr w:type="spellStart"/>
            <w:r w:rsidRPr="00AA60BA">
              <w:rPr>
                <w:sz w:val="22"/>
                <w:szCs w:val="22"/>
              </w:rPr>
              <w:t>К</w:t>
            </w:r>
            <w:r w:rsidRPr="00AA60BA">
              <w:rPr>
                <w:sz w:val="22"/>
                <w:szCs w:val="22"/>
                <w:vertAlign w:val="subscript"/>
              </w:rPr>
              <w:t>перечень</w:t>
            </w:r>
            <w:proofErr w:type="spellEnd"/>
            <w:r w:rsidRPr="00AA60BA">
              <w:rPr>
                <w:sz w:val="22"/>
                <w:szCs w:val="22"/>
              </w:rPr>
              <w:t xml:space="preserve"> * 0,01 + </w:t>
            </w:r>
            <w:proofErr w:type="spellStart"/>
            <w:r w:rsidRPr="00AA60BA">
              <w:rPr>
                <w:sz w:val="22"/>
                <w:szCs w:val="22"/>
              </w:rPr>
              <w:t>К</w:t>
            </w:r>
            <w:r w:rsidRPr="00AA60BA">
              <w:rPr>
                <w:sz w:val="22"/>
                <w:szCs w:val="22"/>
                <w:vertAlign w:val="subscript"/>
              </w:rPr>
              <w:t>экспл</w:t>
            </w:r>
            <w:proofErr w:type="spellEnd"/>
            <w:r w:rsidRPr="00AA60BA">
              <w:rPr>
                <w:sz w:val="22"/>
                <w:szCs w:val="22"/>
                <w:vertAlign w:val="subscript"/>
              </w:rPr>
              <w:t>/</w:t>
            </w:r>
            <w:proofErr w:type="spellStart"/>
            <w:r w:rsidRPr="00AA60BA">
              <w:rPr>
                <w:sz w:val="22"/>
                <w:szCs w:val="22"/>
                <w:vertAlign w:val="subscript"/>
              </w:rPr>
              <w:t>произв.инстр</w:t>
            </w:r>
            <w:proofErr w:type="spellEnd"/>
            <w:r w:rsidRPr="00AA60BA">
              <w:rPr>
                <w:sz w:val="22"/>
                <w:szCs w:val="22"/>
              </w:rPr>
              <w:t xml:space="preserve"> * 0,01 + </w:t>
            </w:r>
            <w:proofErr w:type="spellStart"/>
            <w:r w:rsidRPr="00AA60BA">
              <w:rPr>
                <w:sz w:val="22"/>
                <w:szCs w:val="22"/>
              </w:rPr>
              <w:t>К</w:t>
            </w:r>
            <w:r w:rsidRPr="00AA60BA">
              <w:rPr>
                <w:sz w:val="22"/>
                <w:szCs w:val="22"/>
                <w:vertAlign w:val="subscript"/>
              </w:rPr>
              <w:t>па.спорт.тепл.пункт</w:t>
            </w:r>
            <w:proofErr w:type="spellEnd"/>
            <w:r w:rsidRPr="00AA60BA">
              <w:rPr>
                <w:sz w:val="22"/>
                <w:szCs w:val="22"/>
              </w:rPr>
              <w:t xml:space="preserve"> * 0,01 + </w:t>
            </w:r>
            <w:proofErr w:type="spellStart"/>
            <w:r w:rsidRPr="00AA60BA">
              <w:rPr>
                <w:sz w:val="22"/>
                <w:szCs w:val="22"/>
              </w:rPr>
              <w:t>К</w:t>
            </w:r>
            <w:r w:rsidRPr="00AA60BA">
              <w:rPr>
                <w:sz w:val="22"/>
                <w:szCs w:val="22"/>
                <w:vertAlign w:val="subscript"/>
              </w:rPr>
              <w:t>шт</w:t>
            </w:r>
            <w:proofErr w:type="spellEnd"/>
            <w:r w:rsidRPr="00AA60BA">
              <w:rPr>
                <w:sz w:val="22"/>
                <w:szCs w:val="22"/>
              </w:rPr>
              <w:t xml:space="preserve"> * 0,01 + </w:t>
            </w:r>
            <w:proofErr w:type="spellStart"/>
            <w:r w:rsidRPr="00AA60BA">
              <w:rPr>
                <w:sz w:val="22"/>
                <w:szCs w:val="22"/>
              </w:rPr>
              <w:t>К</w:t>
            </w:r>
            <w:r w:rsidRPr="00AA60BA">
              <w:rPr>
                <w:sz w:val="22"/>
                <w:szCs w:val="22"/>
                <w:vertAlign w:val="subscript"/>
              </w:rPr>
              <w:t>регул.темпер</w:t>
            </w:r>
            <w:proofErr w:type="spellEnd"/>
            <w:r w:rsidRPr="00AA60BA">
              <w:rPr>
                <w:sz w:val="22"/>
                <w:szCs w:val="22"/>
              </w:rPr>
              <w:t xml:space="preserve"> * 0,01</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1.1.1</w:t>
            </w:r>
          </w:p>
        </w:tc>
        <w:tc>
          <w:tcPr>
            <w:tcW w:w="2267" w:type="dxa"/>
            <w:vMerge w:val="restart"/>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Акты промывки </w:t>
            </w:r>
            <w:proofErr w:type="spellStart"/>
            <w:r w:rsidRPr="00AA60BA">
              <w:rPr>
                <w:sz w:val="22"/>
                <w:szCs w:val="22"/>
              </w:rPr>
              <w:t>теплопотребляющей</w:t>
            </w:r>
            <w:proofErr w:type="spellEnd"/>
            <w:r w:rsidRPr="00AA60BA">
              <w:rPr>
                <w:sz w:val="22"/>
                <w:szCs w:val="22"/>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w:t>
            </w:r>
            <w:r w:rsidRPr="00AA60BA">
              <w:rPr>
                <w:sz w:val="22"/>
                <w:szCs w:val="22"/>
              </w:rPr>
              <w:lastRenderedPageBreak/>
              <w:t xml:space="preserve">требованиями </w:t>
            </w:r>
            <w:hyperlink r:id="rId155">
              <w:r w:rsidRPr="00AA60BA">
                <w:rPr>
                  <w:sz w:val="22"/>
                  <w:szCs w:val="22"/>
                </w:rPr>
                <w:t>пункта 9.2.9</w:t>
              </w:r>
            </w:hyperlink>
            <w:r w:rsidRPr="00AA60BA">
              <w:rPr>
                <w:sz w:val="22"/>
                <w:szCs w:val="22"/>
              </w:rPr>
              <w:t xml:space="preserve"> Правил технической эксплуатации тепловых энергоустановок, утвержденных приказом Минэнерго России от 24 марта 2003 г. N 115  (далее - Правила технической эксплуатации тепловых энергоустановок)</w:t>
            </w:r>
          </w:p>
          <w:p w:rsidR="00471A98" w:rsidRPr="00AA60BA" w:rsidRDefault="00471A98" w:rsidP="008E367D">
            <w:pPr>
              <w:widowControl w:val="0"/>
              <w:autoSpaceDE w:val="0"/>
              <w:autoSpaceDN w:val="0"/>
              <w:rPr>
                <w:sz w:val="22"/>
                <w:szCs w:val="22"/>
              </w:rPr>
            </w:pPr>
            <w:r w:rsidRPr="00AA60BA">
              <w:rPr>
                <w:sz w:val="22"/>
                <w:szCs w:val="22"/>
              </w:rPr>
              <w:t>(</w:t>
            </w:r>
            <w:hyperlink w:anchor="P157">
              <w:r w:rsidRPr="00AA60BA">
                <w:rPr>
                  <w:sz w:val="22"/>
                  <w:szCs w:val="22"/>
                </w:rPr>
                <w:t>подпункт 11.5.1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акта промывки </w:t>
            </w:r>
            <w:proofErr w:type="spellStart"/>
            <w:r w:rsidRPr="00AA60BA">
              <w:rPr>
                <w:sz w:val="22"/>
                <w:szCs w:val="22"/>
              </w:rPr>
              <w:t>теплопотребляющей</w:t>
            </w:r>
            <w:proofErr w:type="spellEnd"/>
            <w:r w:rsidRPr="00AA60BA">
              <w:rPr>
                <w:sz w:val="22"/>
                <w:szCs w:val="22"/>
              </w:rPr>
              <w:t xml:space="preserve"> установки</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0,31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промыв</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1.1.2</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AA60BA">
              <w:rPr>
                <w:sz w:val="22"/>
                <w:szCs w:val="22"/>
              </w:rPr>
              <w:t>теплопотребляющих</w:t>
            </w:r>
            <w:proofErr w:type="spellEnd"/>
            <w:r w:rsidRPr="00AA60BA">
              <w:rPr>
                <w:sz w:val="22"/>
                <w:szCs w:val="22"/>
              </w:rPr>
              <w:t xml:space="preserve"> установок, актов об установке и пломбировании дроссельных (ограничительных) устройств во внутренних системах, </w:t>
            </w:r>
            <w:r w:rsidRPr="00AA60BA">
              <w:rPr>
                <w:sz w:val="22"/>
                <w:szCs w:val="22"/>
              </w:rPr>
              <w:lastRenderedPageBreak/>
              <w:t xml:space="preserve">включая элеваторы и шайбы на линиях рециркуляции горячего водоснабжения в соответствии с </w:t>
            </w:r>
            <w:hyperlink r:id="rId156">
              <w:r w:rsidRPr="00AA60BA">
                <w:rPr>
                  <w:sz w:val="22"/>
                  <w:szCs w:val="22"/>
                </w:rPr>
                <w:t>пунктом 9.3.25</w:t>
              </w:r>
            </w:hyperlink>
            <w:r w:rsidRPr="00AA60BA">
              <w:rPr>
                <w:sz w:val="22"/>
                <w:szCs w:val="22"/>
              </w:rPr>
              <w:t xml:space="preserve"> Правил технической эксплуатации тепловых энергоустановок (</w:t>
            </w:r>
            <w:hyperlink w:anchor="P158">
              <w:r w:rsidRPr="00AA60BA">
                <w:rPr>
                  <w:sz w:val="22"/>
                  <w:szCs w:val="22"/>
                </w:rPr>
                <w:t>подпункт 11.5.2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актов о проведении наладки режимов потребления тепловой энергии и (или) теплоносителя</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0,31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гидр</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1.1.3</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Акт проверки (осмотра) запорной арматуры, в том числе в высших (воздушники) и низших точках трубопровода (</w:t>
            </w:r>
            <w:proofErr w:type="spellStart"/>
            <w:r w:rsidRPr="00AA60BA">
              <w:rPr>
                <w:sz w:val="22"/>
                <w:szCs w:val="22"/>
              </w:rPr>
              <w:t>спускники</w:t>
            </w:r>
            <w:proofErr w:type="spellEnd"/>
            <w:r w:rsidRPr="00AA60BA">
              <w:rPr>
                <w:sz w:val="22"/>
                <w:szCs w:val="22"/>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w:t>
            </w:r>
            <w:r w:rsidRPr="00AA60BA">
              <w:rPr>
                <w:sz w:val="22"/>
                <w:szCs w:val="22"/>
              </w:rPr>
              <w:lastRenderedPageBreak/>
              <w:t xml:space="preserve">пломб, установленных теплоснабжающими и </w:t>
            </w:r>
            <w:proofErr w:type="spellStart"/>
            <w:r w:rsidRPr="00AA60BA">
              <w:rPr>
                <w:sz w:val="22"/>
                <w:szCs w:val="22"/>
              </w:rPr>
              <w:t>теплосетевыми</w:t>
            </w:r>
            <w:proofErr w:type="spellEnd"/>
            <w:r w:rsidRPr="00AA60BA">
              <w:rPr>
                <w:sz w:val="22"/>
                <w:szCs w:val="22"/>
              </w:rPr>
              <w:t xml:space="preserve"> организациями</w:t>
            </w:r>
          </w:p>
          <w:p w:rsidR="00471A98" w:rsidRPr="00AA60BA" w:rsidRDefault="00471A98" w:rsidP="008E367D">
            <w:pPr>
              <w:widowControl w:val="0"/>
              <w:autoSpaceDE w:val="0"/>
              <w:autoSpaceDN w:val="0"/>
              <w:rPr>
                <w:sz w:val="22"/>
                <w:szCs w:val="22"/>
              </w:rPr>
            </w:pPr>
            <w:r w:rsidRPr="00AA60BA">
              <w:rPr>
                <w:sz w:val="22"/>
                <w:szCs w:val="22"/>
              </w:rPr>
              <w:t>(</w:t>
            </w:r>
            <w:hyperlink w:anchor="P161">
              <w:r w:rsidRPr="00AA60BA">
                <w:rPr>
                  <w:sz w:val="22"/>
                  <w:szCs w:val="22"/>
                </w:rPr>
                <w:t>подпункт 11.5.3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акта проверки (осмотра) запорной арматуры и арматуры постоянного регулирования</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tcPr>
          <w:p w:rsidR="00471A98" w:rsidRPr="00AA60BA" w:rsidRDefault="00471A98" w:rsidP="008E367D">
            <w:pPr>
              <w:widowControl w:val="0"/>
              <w:autoSpaceDE w:val="0"/>
              <w:autoSpaceDN w:val="0"/>
              <w:rPr>
                <w:sz w:val="22"/>
                <w:szCs w:val="22"/>
              </w:rPr>
            </w:pPr>
            <w:r w:rsidRPr="00AA60BA">
              <w:rPr>
                <w:sz w:val="22"/>
                <w:szCs w:val="22"/>
              </w:rPr>
              <w:t>К</w:t>
            </w:r>
            <w:r w:rsidRPr="00AA60BA">
              <w:rPr>
                <w:sz w:val="22"/>
                <w:szCs w:val="22"/>
                <w:vertAlign w:val="subscript"/>
              </w:rPr>
              <w:t>арм</w:t>
            </w:r>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1.1.4</w:t>
            </w:r>
          </w:p>
        </w:tc>
        <w:tc>
          <w:tcPr>
            <w:tcW w:w="2267" w:type="dxa"/>
            <w:vMerge w:val="restart"/>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Установленные </w:t>
            </w:r>
            <w:hyperlink r:id="rId157">
              <w:r w:rsidRPr="00AA60BA">
                <w:rPr>
                  <w:sz w:val="22"/>
                  <w:szCs w:val="22"/>
                </w:rPr>
                <w:t>пунктами 2.1.2</w:t>
              </w:r>
            </w:hyperlink>
            <w:r w:rsidRPr="00AA60BA">
              <w:rPr>
                <w:sz w:val="22"/>
                <w:szCs w:val="22"/>
              </w:rPr>
              <w:t xml:space="preserve">, </w:t>
            </w:r>
            <w:hyperlink r:id="rId158">
              <w:r w:rsidRPr="00AA60BA">
                <w:rPr>
                  <w:sz w:val="22"/>
                  <w:szCs w:val="22"/>
                </w:rPr>
                <w:t>2.1.3</w:t>
              </w:r>
            </w:hyperlink>
            <w:r w:rsidRPr="00AA60BA">
              <w:rPr>
                <w:sz w:val="22"/>
                <w:szCs w:val="22"/>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59">
              <w:r w:rsidRPr="00AA60BA">
                <w:rPr>
                  <w:sz w:val="22"/>
                  <w:szCs w:val="22"/>
                </w:rPr>
                <w:t>пунктом 228</w:t>
              </w:r>
            </w:hyperlink>
            <w:r w:rsidRPr="00AA60BA">
              <w:rPr>
                <w:sz w:val="22"/>
                <w:szCs w:val="22"/>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AA60BA">
              <w:rPr>
                <w:sz w:val="22"/>
                <w:szCs w:val="22"/>
              </w:rPr>
              <w:lastRenderedPageBreak/>
              <w:t>Ростехнадзора</w:t>
            </w:r>
            <w:proofErr w:type="spellEnd"/>
            <w:r w:rsidRPr="00AA60BA">
              <w:rPr>
                <w:sz w:val="22"/>
                <w:szCs w:val="22"/>
              </w:rPr>
              <w:t xml:space="preserve"> от 15 декабря 2020 г. N 536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471A98" w:rsidRPr="00AA60BA" w:rsidRDefault="00471A98" w:rsidP="008E367D">
            <w:pPr>
              <w:widowControl w:val="0"/>
              <w:autoSpaceDE w:val="0"/>
              <w:autoSpaceDN w:val="0"/>
              <w:rPr>
                <w:sz w:val="22"/>
                <w:szCs w:val="22"/>
              </w:rPr>
            </w:pPr>
            <w:r w:rsidRPr="00AA60BA">
              <w:rPr>
                <w:sz w:val="22"/>
                <w:szCs w:val="22"/>
              </w:rPr>
              <w:t>(</w:t>
            </w:r>
            <w:hyperlink w:anchor="P162">
              <w:r w:rsidRPr="00AA60BA">
                <w:rPr>
                  <w:sz w:val="22"/>
                  <w:szCs w:val="22"/>
                </w:rPr>
                <w:t>подпункт 11.5.4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назначения ответственных лиц за безопасную эксплуатацию тепловых энергоустановок</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отв</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1.1.5</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w:t>
            </w:r>
            <w:r w:rsidRPr="00AA60BA">
              <w:rPr>
                <w:sz w:val="22"/>
                <w:szCs w:val="22"/>
              </w:rPr>
              <w:lastRenderedPageBreak/>
              <w:t xml:space="preserve">принадлежности, оборудования индивидуальных тепловых пунктов и внутренних систем теплопотребления в соответствии с требованиями </w:t>
            </w:r>
            <w:hyperlink r:id="rId160">
              <w:r w:rsidRPr="00AA60BA">
                <w:rPr>
                  <w:sz w:val="22"/>
                  <w:szCs w:val="22"/>
                </w:rPr>
                <w:t>пунктов 9.8</w:t>
              </w:r>
            </w:hyperlink>
            <w:r w:rsidRPr="00AA60BA">
              <w:rPr>
                <w:sz w:val="22"/>
                <w:szCs w:val="22"/>
              </w:rPr>
              <w:t xml:space="preserve">, </w:t>
            </w:r>
            <w:hyperlink r:id="rId161">
              <w:r w:rsidRPr="00AA60BA">
                <w:rPr>
                  <w:sz w:val="22"/>
                  <w:szCs w:val="22"/>
                </w:rPr>
                <w:t>9.1.59</w:t>
              </w:r>
            </w:hyperlink>
            <w:r w:rsidRPr="00AA60BA">
              <w:rPr>
                <w:sz w:val="22"/>
                <w:szCs w:val="22"/>
              </w:rP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w:t>
            </w:r>
            <w:proofErr w:type="spellStart"/>
            <w:r w:rsidRPr="00AA60BA">
              <w:rPr>
                <w:sz w:val="22"/>
                <w:szCs w:val="22"/>
              </w:rPr>
              <w:t>теплопотребляющих</w:t>
            </w:r>
            <w:proofErr w:type="spellEnd"/>
            <w:r w:rsidRPr="00AA60BA">
              <w:rPr>
                <w:sz w:val="22"/>
                <w:szCs w:val="22"/>
              </w:rPr>
              <w:t xml:space="preserve"> установок (</w:t>
            </w:r>
            <w:hyperlink w:anchor="P165">
              <w:r w:rsidRPr="00AA60BA">
                <w:rPr>
                  <w:sz w:val="22"/>
                  <w:szCs w:val="22"/>
                </w:rPr>
                <w:t>подпункт 11.5.5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0,31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испыт</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1.1.6</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w:t>
            </w:r>
            <w:r w:rsidRPr="00AA60BA">
              <w:rPr>
                <w:sz w:val="22"/>
                <w:szCs w:val="22"/>
              </w:rPr>
              <w:lastRenderedPageBreak/>
              <w:t xml:space="preserve">разработанного в соответствии с </w:t>
            </w:r>
            <w:hyperlink r:id="rId162">
              <w:r w:rsidRPr="00AA60BA">
                <w:rPr>
                  <w:sz w:val="22"/>
                  <w:szCs w:val="22"/>
                </w:rPr>
                <w:t>пунктом 278</w:t>
              </w:r>
            </w:hyperlink>
            <w:r w:rsidRPr="00AA60BA">
              <w:rPr>
                <w:sz w:val="22"/>
                <w:szCs w:val="22"/>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3">
              <w:r w:rsidRPr="00AA60BA">
                <w:rPr>
                  <w:sz w:val="22"/>
                  <w:szCs w:val="22"/>
                </w:rPr>
                <w:t>пунктом 2.8.2</w:t>
              </w:r>
            </w:hyperlink>
            <w:r w:rsidRPr="00AA60BA">
              <w:rPr>
                <w:sz w:val="22"/>
                <w:szCs w:val="22"/>
              </w:rPr>
              <w:t xml:space="preserve"> Правил технической эксплуатации тепловых энергоустановок</w:t>
            </w:r>
          </w:p>
          <w:p w:rsidR="00471A98" w:rsidRPr="00AA60BA" w:rsidRDefault="00471A98" w:rsidP="008E367D">
            <w:pPr>
              <w:widowControl w:val="0"/>
              <w:autoSpaceDE w:val="0"/>
              <w:autoSpaceDN w:val="0"/>
              <w:rPr>
                <w:sz w:val="22"/>
                <w:szCs w:val="22"/>
              </w:rPr>
            </w:pPr>
            <w:r w:rsidRPr="00AA60BA">
              <w:rPr>
                <w:sz w:val="22"/>
                <w:szCs w:val="22"/>
              </w:rPr>
              <w:t>(</w:t>
            </w:r>
            <w:hyperlink w:anchor="P167">
              <w:r w:rsidRPr="00AA60BA">
                <w:rPr>
                  <w:sz w:val="22"/>
                  <w:szCs w:val="22"/>
                </w:rPr>
                <w:t>подпункт 11.5.6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перечень</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1.1.7</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Утвержденные в соответствии с требованиями </w:t>
            </w:r>
            <w:hyperlink r:id="rId164">
              <w:r w:rsidRPr="00AA60BA">
                <w:rPr>
                  <w:sz w:val="22"/>
                  <w:szCs w:val="22"/>
                </w:rPr>
                <w:t>пункта 2.2</w:t>
              </w:r>
            </w:hyperlink>
            <w:r w:rsidRPr="00AA60BA">
              <w:rPr>
                <w:sz w:val="22"/>
                <w:szCs w:val="22"/>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w:t>
            </w:r>
            <w:r w:rsidRPr="00AA60BA">
              <w:rPr>
                <w:sz w:val="22"/>
                <w:szCs w:val="22"/>
              </w:rPr>
              <w:lastRenderedPageBreak/>
              <w:t xml:space="preserve">соответствии с </w:t>
            </w:r>
            <w:hyperlink r:id="rId165">
              <w:r w:rsidRPr="00AA60BA">
                <w:rPr>
                  <w:sz w:val="22"/>
                  <w:szCs w:val="22"/>
                </w:rPr>
                <w:t>пунктом 278</w:t>
              </w:r>
            </w:hyperlink>
            <w:r w:rsidRPr="00AA60BA">
              <w:rPr>
                <w:sz w:val="22"/>
                <w:szCs w:val="22"/>
              </w:rPr>
              <w:t xml:space="preserve"> Правил промышленной безопасности (</w:t>
            </w:r>
            <w:hyperlink w:anchor="P168">
              <w:r w:rsidRPr="00AA60BA">
                <w:rPr>
                  <w:sz w:val="22"/>
                  <w:szCs w:val="22"/>
                </w:rPr>
                <w:t>подпункт 11.5.7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экспл</w:t>
            </w:r>
            <w:proofErr w:type="spellEnd"/>
            <w:r w:rsidRPr="00AA60BA">
              <w:rPr>
                <w:sz w:val="22"/>
                <w:szCs w:val="22"/>
                <w:vertAlign w:val="subscript"/>
              </w:rPr>
              <w:t>/</w:t>
            </w:r>
            <w:proofErr w:type="spellStart"/>
            <w:r w:rsidRPr="00AA60BA">
              <w:rPr>
                <w:sz w:val="22"/>
                <w:szCs w:val="22"/>
                <w:vertAlign w:val="subscript"/>
              </w:rPr>
              <w:t>произв.инстр</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1.1.8</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Паспорта тепловых пунктов или копии паспортов тепловых пунктов в соответствии с </w:t>
            </w:r>
            <w:hyperlink r:id="rId166">
              <w:r w:rsidRPr="00AA60BA">
                <w:rPr>
                  <w:sz w:val="22"/>
                  <w:szCs w:val="22"/>
                </w:rPr>
                <w:t>пунктом 9.1.5</w:t>
              </w:r>
            </w:hyperlink>
            <w:r w:rsidRPr="00AA60BA">
              <w:rPr>
                <w:sz w:val="22"/>
                <w:szCs w:val="22"/>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AA60BA">
              <w:rPr>
                <w:sz w:val="22"/>
                <w:szCs w:val="22"/>
              </w:rPr>
              <w:t>теплопотребляющим</w:t>
            </w:r>
            <w:proofErr w:type="spellEnd"/>
            <w:r w:rsidRPr="00AA60BA">
              <w:rPr>
                <w:sz w:val="22"/>
                <w:szCs w:val="22"/>
              </w:rPr>
              <w:t xml:space="preserve"> установкам, установленным в здании (сооружении)</w:t>
            </w:r>
          </w:p>
          <w:p w:rsidR="00471A98" w:rsidRPr="00AA60BA" w:rsidRDefault="00471A98" w:rsidP="008E367D">
            <w:pPr>
              <w:widowControl w:val="0"/>
              <w:autoSpaceDE w:val="0"/>
              <w:autoSpaceDN w:val="0"/>
              <w:rPr>
                <w:sz w:val="22"/>
                <w:szCs w:val="22"/>
              </w:rPr>
            </w:pPr>
            <w:r w:rsidRPr="00AA60BA">
              <w:rPr>
                <w:sz w:val="22"/>
                <w:szCs w:val="22"/>
              </w:rPr>
              <w:t>(</w:t>
            </w:r>
            <w:hyperlink w:anchor="P169">
              <w:r w:rsidRPr="00AA60BA">
                <w:rPr>
                  <w:sz w:val="22"/>
                  <w:szCs w:val="22"/>
                </w:rPr>
                <w:t>подпункт 11.5.8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AA60BA">
              <w:rPr>
                <w:sz w:val="22"/>
                <w:szCs w:val="22"/>
              </w:rPr>
              <w:t>теплопотребляющим</w:t>
            </w:r>
            <w:proofErr w:type="spellEnd"/>
            <w:r w:rsidRPr="00AA60BA">
              <w:rPr>
                <w:sz w:val="22"/>
                <w:szCs w:val="22"/>
              </w:rPr>
              <w:t xml:space="preserve"> установкам</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паспорт.тепл.пункт</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1.1.9</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Выписка из утвержденного штатного расписания, подтверждающая наличие персонала, </w:t>
            </w:r>
            <w:r w:rsidRPr="00AA60BA">
              <w:rPr>
                <w:sz w:val="22"/>
                <w:szCs w:val="22"/>
              </w:rPr>
              <w:lastRenderedPageBreak/>
              <w:t xml:space="preserve">осуществляющего функции эксплуатационной, диспетчерской и аварийной служб или договоры на техническое обслуживание, </w:t>
            </w:r>
            <w:proofErr w:type="spellStart"/>
            <w:r w:rsidRPr="00AA60BA">
              <w:rPr>
                <w:sz w:val="22"/>
                <w:szCs w:val="22"/>
              </w:rPr>
              <w:t>энергосервисные</w:t>
            </w:r>
            <w:proofErr w:type="spellEnd"/>
            <w:r w:rsidRPr="00AA60BA">
              <w:rPr>
                <w:sz w:val="22"/>
                <w:szCs w:val="22"/>
              </w:rPr>
              <w:t xml:space="preserve"> контракты в случае привлечения специализированных организаций для эксплуатации оборудования</w:t>
            </w:r>
          </w:p>
          <w:p w:rsidR="00471A98" w:rsidRPr="00AA60BA" w:rsidRDefault="00471A98" w:rsidP="008E367D">
            <w:pPr>
              <w:widowControl w:val="0"/>
              <w:autoSpaceDE w:val="0"/>
              <w:autoSpaceDN w:val="0"/>
              <w:rPr>
                <w:sz w:val="22"/>
                <w:szCs w:val="22"/>
              </w:rPr>
            </w:pPr>
            <w:r w:rsidRPr="00AA60BA">
              <w:rPr>
                <w:sz w:val="22"/>
                <w:szCs w:val="22"/>
              </w:rPr>
              <w:t>(</w:t>
            </w:r>
            <w:hyperlink w:anchor="P170">
              <w:r w:rsidRPr="00AA60BA">
                <w:rPr>
                  <w:sz w:val="22"/>
                  <w:szCs w:val="22"/>
                </w:rPr>
                <w:t>подпункт 11.5.9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персонала, осуществляющего функции эксплуатационной, </w:t>
            </w:r>
            <w:r w:rsidRPr="00AA60BA">
              <w:rPr>
                <w:sz w:val="22"/>
                <w:szCs w:val="22"/>
              </w:rPr>
              <w:lastRenderedPageBreak/>
              <w:t xml:space="preserve">диспетчерской и аварийной служб или договоров на техническое обслуживание, </w:t>
            </w:r>
            <w:proofErr w:type="spellStart"/>
            <w:r w:rsidRPr="00AA60BA">
              <w:rPr>
                <w:sz w:val="22"/>
                <w:szCs w:val="22"/>
              </w:rPr>
              <w:t>энергосервисных</w:t>
            </w:r>
            <w:proofErr w:type="spellEnd"/>
            <w:r w:rsidRPr="00AA60BA">
              <w:rPr>
                <w:sz w:val="22"/>
                <w:szCs w:val="22"/>
              </w:rPr>
              <w:t xml:space="preserve"> контрактов</w:t>
            </w:r>
          </w:p>
        </w:tc>
        <w:tc>
          <w:tcPr>
            <w:tcW w:w="1133" w:type="dxa"/>
          </w:tcPr>
          <w:p w:rsidR="00471A98" w:rsidRPr="00AA60BA" w:rsidRDefault="00471A98" w:rsidP="008E367D">
            <w:pPr>
              <w:widowControl w:val="0"/>
              <w:autoSpaceDE w:val="0"/>
              <w:autoSpaceDN w:val="0"/>
              <w:rPr>
                <w:sz w:val="22"/>
                <w:szCs w:val="22"/>
              </w:rPr>
            </w:pPr>
            <w:r w:rsidRPr="00AA60BA">
              <w:rPr>
                <w:sz w:val="22"/>
                <w:szCs w:val="22"/>
              </w:rPr>
              <w:lastRenderedPageBreak/>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шт</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1.1.10</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w:t>
            </w:r>
            <w:r w:rsidRPr="00AA60BA">
              <w:rPr>
                <w:sz w:val="22"/>
                <w:szCs w:val="22"/>
              </w:rPr>
              <w:lastRenderedPageBreak/>
              <w:t xml:space="preserve">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7">
              <w:r w:rsidRPr="00AA60BA">
                <w:rPr>
                  <w:sz w:val="22"/>
                  <w:szCs w:val="22"/>
                </w:rPr>
                <w:t>пунктами 9.3.22</w:t>
              </w:r>
            </w:hyperlink>
            <w:r w:rsidRPr="00AA60BA">
              <w:rPr>
                <w:sz w:val="22"/>
                <w:szCs w:val="22"/>
              </w:rPr>
              <w:t xml:space="preserve">, </w:t>
            </w:r>
            <w:hyperlink r:id="rId168">
              <w:r w:rsidRPr="00AA60BA">
                <w:rPr>
                  <w:sz w:val="22"/>
                  <w:szCs w:val="22"/>
                </w:rPr>
                <w:t>9.4.18</w:t>
              </w:r>
            </w:hyperlink>
            <w:r w:rsidRPr="00AA60BA">
              <w:rPr>
                <w:sz w:val="22"/>
                <w:szCs w:val="22"/>
              </w:rPr>
              <w:t xml:space="preserve"> Правил технической эксплуатации тепловых энергоустановок (</w:t>
            </w:r>
            <w:hyperlink w:anchor="P171">
              <w:r w:rsidRPr="00AA60BA">
                <w:rPr>
                  <w:sz w:val="22"/>
                  <w:szCs w:val="22"/>
                </w:rPr>
                <w:t>подпункт 11.5.10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актов или документов, подтверждающих работоспособность автоматических регуляторов температуры воды</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0,01</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регул.темпер</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1.2</w:t>
            </w:r>
          </w:p>
        </w:tc>
        <w:tc>
          <w:tcPr>
            <w:tcW w:w="2267" w:type="dxa"/>
            <w:vMerge w:val="restart"/>
          </w:tcPr>
          <w:p w:rsidR="00471A98" w:rsidRPr="00AA60BA" w:rsidRDefault="00471A98" w:rsidP="008E367D">
            <w:pPr>
              <w:widowControl w:val="0"/>
              <w:autoSpaceDE w:val="0"/>
              <w:autoSpaceDN w:val="0"/>
              <w:rPr>
                <w:sz w:val="22"/>
                <w:szCs w:val="22"/>
              </w:rPr>
            </w:pPr>
            <w:r w:rsidRPr="00AA60BA">
              <w:rPr>
                <w:sz w:val="22"/>
                <w:szCs w:val="22"/>
              </w:rPr>
              <w:t>Обеспечивать готовность к соблюдению указанного в договоре теплоснабжения режима потребления тепловой энергии (</w:t>
            </w:r>
            <w:hyperlink r:id="rId169">
              <w:r w:rsidRPr="00AA60BA">
                <w:rPr>
                  <w:sz w:val="22"/>
                  <w:szCs w:val="22"/>
                </w:rPr>
                <w:t>пункт 2 части 6 статьи 20</w:t>
              </w:r>
            </w:hyperlink>
            <w:r w:rsidRPr="00AA60BA">
              <w:rPr>
                <w:sz w:val="22"/>
                <w:szCs w:val="22"/>
              </w:rPr>
              <w:t xml:space="preserve"> Федерального закона о теплоснабжении)</w:t>
            </w: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Документы, предусмотренные </w:t>
            </w:r>
            <w:hyperlink w:anchor="P172">
              <w:r w:rsidRPr="00AA60BA">
                <w:rPr>
                  <w:sz w:val="22"/>
                  <w:szCs w:val="22"/>
                </w:rPr>
                <w:t>подпунктами 11.5.11</w:t>
              </w:r>
            </w:hyperlink>
            <w:r w:rsidRPr="00AA60BA">
              <w:rPr>
                <w:sz w:val="22"/>
                <w:szCs w:val="22"/>
              </w:rPr>
              <w:t xml:space="preserve">, </w:t>
            </w:r>
            <w:hyperlink w:anchor="P186">
              <w:r w:rsidRPr="00AA60BA">
                <w:rPr>
                  <w:sz w:val="22"/>
                  <w:szCs w:val="22"/>
                </w:rPr>
                <w:t>11.5.19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обеспечения соблюдения указанного в договоре теплоснабжения режима потребления тепловой энергии</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0,03</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режим</w:t>
            </w:r>
            <w:proofErr w:type="spellEnd"/>
          </w:p>
        </w:tc>
        <w:tc>
          <w:tcPr>
            <w:tcW w:w="2800"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режим</w:t>
            </w:r>
            <w:proofErr w:type="spellEnd"/>
            <w:r w:rsidRPr="00AA60BA">
              <w:rPr>
                <w:sz w:val="22"/>
                <w:szCs w:val="22"/>
              </w:rPr>
              <w:t xml:space="preserve"> = </w:t>
            </w:r>
            <w:proofErr w:type="spellStart"/>
            <w:r w:rsidRPr="00AA60BA">
              <w:rPr>
                <w:sz w:val="22"/>
                <w:szCs w:val="22"/>
              </w:rPr>
              <w:t>К</w:t>
            </w:r>
            <w:r w:rsidRPr="00AA60BA">
              <w:rPr>
                <w:sz w:val="22"/>
                <w:szCs w:val="22"/>
                <w:vertAlign w:val="subscript"/>
              </w:rPr>
              <w:t>врез</w:t>
            </w:r>
            <w:proofErr w:type="spellEnd"/>
            <w:r w:rsidRPr="00AA60BA">
              <w:rPr>
                <w:sz w:val="22"/>
                <w:szCs w:val="22"/>
              </w:rPr>
              <w:t xml:space="preserve"> * 0,5 + </w:t>
            </w:r>
            <w:proofErr w:type="spellStart"/>
            <w:r w:rsidRPr="00AA60BA">
              <w:rPr>
                <w:sz w:val="22"/>
                <w:szCs w:val="22"/>
              </w:rPr>
              <w:t>К</w:t>
            </w:r>
            <w:r w:rsidRPr="00AA60BA">
              <w:rPr>
                <w:sz w:val="22"/>
                <w:szCs w:val="22"/>
                <w:vertAlign w:val="subscript"/>
              </w:rPr>
              <w:t>тех.готов</w:t>
            </w:r>
            <w:proofErr w:type="spellEnd"/>
            <w:r w:rsidRPr="00AA60BA">
              <w:rPr>
                <w:sz w:val="22"/>
                <w:szCs w:val="22"/>
              </w:rPr>
              <w:t xml:space="preserve"> * 0,5</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1.2.1</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Акты осмотра объектов теплоснабжения и </w:t>
            </w:r>
            <w:proofErr w:type="spellStart"/>
            <w:r w:rsidRPr="00AA60BA">
              <w:rPr>
                <w:sz w:val="22"/>
                <w:szCs w:val="22"/>
              </w:rPr>
              <w:t>теплопотребляющих</w:t>
            </w:r>
            <w:proofErr w:type="spellEnd"/>
            <w:r w:rsidRPr="00AA60BA">
              <w:rPr>
                <w:sz w:val="22"/>
                <w:szCs w:val="22"/>
              </w:rPr>
              <w:t xml:space="preserve"> установок на предмет наличия несанкционированных врезок для разбора сетевой воды или </w:t>
            </w:r>
            <w:r w:rsidRPr="00AA60BA">
              <w:rPr>
                <w:sz w:val="22"/>
                <w:szCs w:val="22"/>
              </w:rPr>
              <w:lastRenderedPageBreak/>
              <w:t xml:space="preserve">потребления тепловой энергии на </w:t>
            </w:r>
            <w:proofErr w:type="spellStart"/>
            <w:r w:rsidRPr="00AA60BA">
              <w:rPr>
                <w:sz w:val="22"/>
                <w:szCs w:val="22"/>
              </w:rPr>
              <w:t>теплопотребляющих</w:t>
            </w:r>
            <w:proofErr w:type="spellEnd"/>
            <w:r w:rsidRPr="00AA60BA">
              <w:rPr>
                <w:sz w:val="22"/>
                <w:szCs w:val="22"/>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471A98" w:rsidRPr="00AA60BA" w:rsidRDefault="00471A98" w:rsidP="008E367D">
            <w:pPr>
              <w:widowControl w:val="0"/>
              <w:autoSpaceDE w:val="0"/>
              <w:autoSpaceDN w:val="0"/>
              <w:rPr>
                <w:sz w:val="22"/>
                <w:szCs w:val="22"/>
              </w:rPr>
            </w:pPr>
            <w:r w:rsidRPr="00AA60BA">
              <w:rPr>
                <w:sz w:val="22"/>
                <w:szCs w:val="22"/>
              </w:rPr>
              <w:t>(</w:t>
            </w:r>
            <w:hyperlink w:anchor="P172">
              <w:r w:rsidRPr="00AA60BA">
                <w:rPr>
                  <w:sz w:val="22"/>
                  <w:szCs w:val="22"/>
                </w:rPr>
                <w:t>подпункт 11.5.11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актов осмотра объектов теплоснабжения и </w:t>
            </w:r>
            <w:proofErr w:type="spellStart"/>
            <w:r w:rsidRPr="00AA60BA">
              <w:rPr>
                <w:sz w:val="22"/>
                <w:szCs w:val="22"/>
              </w:rPr>
              <w:t>теплопотребляющих</w:t>
            </w:r>
            <w:proofErr w:type="spellEnd"/>
            <w:r w:rsidRPr="00AA60BA">
              <w:rPr>
                <w:sz w:val="22"/>
                <w:szCs w:val="22"/>
              </w:rPr>
              <w:t xml:space="preserve"> установок на предмет наличия несанкционированных врезок</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врез</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1.2.2</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AA60BA">
              <w:rPr>
                <w:sz w:val="22"/>
                <w:szCs w:val="22"/>
              </w:rPr>
              <w:t>теплопотребляющей</w:t>
            </w:r>
            <w:proofErr w:type="spellEnd"/>
            <w:r w:rsidRPr="00AA60BA">
              <w:rPr>
                <w:sz w:val="22"/>
                <w:szCs w:val="22"/>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w:t>
            </w:r>
            <w:r w:rsidRPr="00AA60BA">
              <w:rPr>
                <w:sz w:val="22"/>
                <w:szCs w:val="22"/>
              </w:rPr>
              <w:lastRenderedPageBreak/>
              <w:t xml:space="preserve">несоблюдении потребителем требований безопасной эксплуатации </w:t>
            </w:r>
            <w:proofErr w:type="spellStart"/>
            <w:r w:rsidRPr="00AA60BA">
              <w:rPr>
                <w:sz w:val="22"/>
                <w:szCs w:val="22"/>
              </w:rPr>
              <w:t>теплопотребляющих</w:t>
            </w:r>
            <w:proofErr w:type="spellEnd"/>
            <w:r w:rsidRPr="00AA60BA">
              <w:rPr>
                <w:sz w:val="22"/>
                <w:szCs w:val="22"/>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r w:rsidRPr="00AA60BA">
                <w:rPr>
                  <w:sz w:val="22"/>
                  <w:szCs w:val="22"/>
                </w:rPr>
                <w:t>подпункт 11.5.19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актов проверки технической готовности </w:t>
            </w:r>
            <w:proofErr w:type="spellStart"/>
            <w:r w:rsidRPr="00AA60BA">
              <w:rPr>
                <w:sz w:val="22"/>
                <w:szCs w:val="22"/>
              </w:rPr>
              <w:t>теплопотребляющей</w:t>
            </w:r>
            <w:proofErr w:type="spellEnd"/>
            <w:r w:rsidRPr="00AA60BA">
              <w:rPr>
                <w:sz w:val="22"/>
                <w:szCs w:val="22"/>
              </w:rPr>
              <w:t xml:space="preserve"> установки объекта к отопительному периоду</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тех.готов</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1.3</w:t>
            </w:r>
          </w:p>
        </w:tc>
        <w:tc>
          <w:tcPr>
            <w:tcW w:w="2267" w:type="dxa"/>
            <w:vMerge w:val="restart"/>
          </w:tcPr>
          <w:p w:rsidR="00471A98" w:rsidRPr="00AA60BA" w:rsidRDefault="00471A98" w:rsidP="008E367D">
            <w:pPr>
              <w:widowControl w:val="0"/>
              <w:autoSpaceDE w:val="0"/>
              <w:autoSpaceDN w:val="0"/>
              <w:rPr>
                <w:sz w:val="22"/>
                <w:szCs w:val="22"/>
              </w:rPr>
            </w:pPr>
            <w:r w:rsidRPr="00AA60BA">
              <w:rPr>
                <w:sz w:val="22"/>
                <w:szCs w:val="22"/>
              </w:rPr>
              <w:t>Обеспечивать отсутствие задолженности за поставленные тепловую энергию (мощность), теплоноситель (</w:t>
            </w:r>
            <w:hyperlink r:id="rId170">
              <w:r w:rsidRPr="00AA60BA">
                <w:rPr>
                  <w:sz w:val="22"/>
                  <w:szCs w:val="22"/>
                </w:rPr>
                <w:t>пункт 3 части 6 статьи 20</w:t>
              </w:r>
            </w:hyperlink>
            <w:r w:rsidRPr="00AA60BA">
              <w:rPr>
                <w:sz w:val="22"/>
                <w:szCs w:val="22"/>
              </w:rPr>
              <w:t xml:space="preserve"> Федерального закона о теплоснабжении)</w:t>
            </w: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Документы, предусмотренные </w:t>
            </w:r>
            <w:hyperlink w:anchor="P176">
              <w:r w:rsidRPr="00AA60BA">
                <w:rPr>
                  <w:sz w:val="22"/>
                  <w:szCs w:val="22"/>
                </w:rPr>
                <w:t>подпунктами 11.5.12</w:t>
              </w:r>
            </w:hyperlink>
            <w:r w:rsidRPr="00AA60BA">
              <w:rPr>
                <w:sz w:val="22"/>
                <w:szCs w:val="22"/>
              </w:rPr>
              <w:t xml:space="preserve">, </w:t>
            </w:r>
            <w:hyperlink w:anchor="P177">
              <w:r w:rsidRPr="00AA60BA">
                <w:rPr>
                  <w:sz w:val="22"/>
                  <w:szCs w:val="22"/>
                </w:rPr>
                <w:t>11.5.13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отсутствия задолженности за поставленные тепловую энергию</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0,15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задолж</w:t>
            </w:r>
            <w:proofErr w:type="spellEnd"/>
          </w:p>
        </w:tc>
        <w:tc>
          <w:tcPr>
            <w:tcW w:w="2800"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задолж</w:t>
            </w:r>
            <w:proofErr w:type="spellEnd"/>
            <w:r w:rsidRPr="00AA60BA">
              <w:rPr>
                <w:sz w:val="22"/>
                <w:szCs w:val="22"/>
              </w:rPr>
              <w:t xml:space="preserve"> = </w:t>
            </w:r>
            <w:proofErr w:type="spellStart"/>
            <w:r w:rsidRPr="00AA60BA">
              <w:rPr>
                <w:sz w:val="22"/>
                <w:szCs w:val="22"/>
              </w:rPr>
              <w:t>К</w:t>
            </w:r>
            <w:r w:rsidRPr="00AA60BA">
              <w:rPr>
                <w:sz w:val="22"/>
                <w:szCs w:val="22"/>
                <w:vertAlign w:val="subscript"/>
              </w:rPr>
              <w:t>договор</w:t>
            </w:r>
            <w:proofErr w:type="spellEnd"/>
            <w:r w:rsidRPr="00AA60BA">
              <w:rPr>
                <w:sz w:val="22"/>
                <w:szCs w:val="22"/>
              </w:rPr>
              <w:t xml:space="preserve"> * 0,05 + </w:t>
            </w:r>
            <w:proofErr w:type="spellStart"/>
            <w:r w:rsidRPr="00AA60BA">
              <w:rPr>
                <w:sz w:val="22"/>
                <w:szCs w:val="22"/>
              </w:rPr>
              <w:t>К</w:t>
            </w:r>
            <w:r w:rsidRPr="00AA60BA">
              <w:rPr>
                <w:sz w:val="22"/>
                <w:szCs w:val="22"/>
                <w:vertAlign w:val="subscript"/>
              </w:rPr>
              <w:t>свер</w:t>
            </w:r>
            <w:proofErr w:type="spellEnd"/>
            <w:r w:rsidRPr="00AA60BA">
              <w:rPr>
                <w:sz w:val="22"/>
                <w:szCs w:val="22"/>
              </w:rPr>
              <w:t xml:space="preserve"> 0,95</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1.3.1</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Копии заключенных договоров теплоснабжения и (или) договоров оказания услуг по поддержанию резервной тепловой мощности (</w:t>
            </w:r>
            <w:hyperlink w:anchor="P176">
              <w:r w:rsidRPr="00AA60BA">
                <w:rPr>
                  <w:sz w:val="22"/>
                  <w:szCs w:val="22"/>
                </w:rPr>
                <w:t>подпункт 11.5.12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договор</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lastRenderedPageBreak/>
              <w:t>1.3.2</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471A98" w:rsidRPr="00AA60BA" w:rsidRDefault="00471A98" w:rsidP="008E367D">
            <w:pPr>
              <w:widowControl w:val="0"/>
              <w:autoSpaceDE w:val="0"/>
              <w:autoSpaceDN w:val="0"/>
              <w:rPr>
                <w:sz w:val="22"/>
                <w:szCs w:val="22"/>
              </w:rPr>
            </w:pPr>
            <w:r w:rsidRPr="00AA60BA">
              <w:rPr>
                <w:sz w:val="22"/>
                <w:szCs w:val="22"/>
              </w:rPr>
              <w:t>(</w:t>
            </w:r>
            <w:hyperlink w:anchor="P177">
              <w:r w:rsidRPr="00AA60BA">
                <w:rPr>
                  <w:sz w:val="22"/>
                  <w:szCs w:val="22"/>
                </w:rPr>
                <w:t>подпункт 11.5.13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0,95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свер</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1.4</w:t>
            </w:r>
          </w:p>
        </w:tc>
        <w:tc>
          <w:tcPr>
            <w:tcW w:w="2267" w:type="dxa"/>
            <w:vMerge w:val="restart"/>
          </w:tcPr>
          <w:p w:rsidR="00471A98" w:rsidRPr="00AA60BA" w:rsidRDefault="00471A98" w:rsidP="008E367D">
            <w:pPr>
              <w:widowControl w:val="0"/>
              <w:autoSpaceDE w:val="0"/>
              <w:autoSpaceDN w:val="0"/>
              <w:rPr>
                <w:sz w:val="22"/>
                <w:szCs w:val="22"/>
              </w:rPr>
            </w:pPr>
            <w:r w:rsidRPr="00AA60BA">
              <w:rPr>
                <w:sz w:val="22"/>
                <w:szCs w:val="22"/>
              </w:rPr>
              <w:t xml:space="preserve">Организовывать коммерческий учет тепловой энергии, теплоносителя в соответствии с требованиями, установленными </w:t>
            </w:r>
            <w:hyperlink r:id="rId171">
              <w:r w:rsidRPr="00AA60BA">
                <w:rPr>
                  <w:sz w:val="22"/>
                  <w:szCs w:val="22"/>
                </w:rPr>
                <w:t>статьей 19</w:t>
              </w:r>
            </w:hyperlink>
            <w:r w:rsidRPr="00AA60BA">
              <w:rPr>
                <w:sz w:val="22"/>
                <w:szCs w:val="22"/>
              </w:rPr>
              <w:t xml:space="preserve"> Закона о теплоснабжении (</w:t>
            </w:r>
            <w:hyperlink r:id="rId172">
              <w:r w:rsidRPr="00AA60BA">
                <w:rPr>
                  <w:sz w:val="22"/>
                  <w:szCs w:val="22"/>
                </w:rPr>
                <w:t>пункт 4 части 6 статьи 20</w:t>
              </w:r>
            </w:hyperlink>
            <w:r w:rsidRPr="00AA60BA">
              <w:rPr>
                <w:sz w:val="22"/>
                <w:szCs w:val="22"/>
              </w:rPr>
              <w:t xml:space="preserve"> Федерального закона о теплоснабжении)</w:t>
            </w:r>
          </w:p>
        </w:tc>
        <w:tc>
          <w:tcPr>
            <w:tcW w:w="255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Документы, предусмотренные </w:t>
            </w:r>
            <w:hyperlink w:anchor="P178">
              <w:r w:rsidRPr="00AA60BA">
                <w:rPr>
                  <w:sz w:val="22"/>
                  <w:szCs w:val="22"/>
                </w:rPr>
                <w:t>подпунктами 11.5.14</w:t>
              </w:r>
            </w:hyperlink>
            <w:r w:rsidRPr="00AA60BA">
              <w:rPr>
                <w:sz w:val="22"/>
                <w:szCs w:val="22"/>
              </w:rPr>
              <w:t xml:space="preserve">, </w:t>
            </w:r>
            <w:hyperlink w:anchor="P179">
              <w:r w:rsidRPr="00AA60BA">
                <w:rPr>
                  <w:sz w:val="22"/>
                  <w:szCs w:val="22"/>
                </w:rPr>
                <w:t>11.5.15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организации коммерческого учета тепловой энергии, теплоносителя</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0,02</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учет</w:t>
            </w:r>
            <w:proofErr w:type="spellEnd"/>
          </w:p>
        </w:tc>
        <w:tc>
          <w:tcPr>
            <w:tcW w:w="2800"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учет</w:t>
            </w:r>
            <w:proofErr w:type="spellEnd"/>
            <w:r w:rsidRPr="00AA60BA">
              <w:rPr>
                <w:sz w:val="22"/>
                <w:szCs w:val="22"/>
              </w:rPr>
              <w:t xml:space="preserve"> = </w:t>
            </w:r>
            <w:proofErr w:type="spellStart"/>
            <w:r w:rsidRPr="00AA60BA">
              <w:rPr>
                <w:sz w:val="22"/>
                <w:szCs w:val="22"/>
              </w:rPr>
              <w:t>К</w:t>
            </w:r>
            <w:r w:rsidRPr="00AA60BA">
              <w:rPr>
                <w:sz w:val="22"/>
                <w:szCs w:val="22"/>
                <w:vertAlign w:val="subscript"/>
              </w:rPr>
              <w:t>провер.уз.уч</w:t>
            </w:r>
            <w:proofErr w:type="spellEnd"/>
            <w:r w:rsidRPr="00AA60BA">
              <w:rPr>
                <w:sz w:val="22"/>
                <w:szCs w:val="22"/>
              </w:rPr>
              <w:t xml:space="preserve"> * 0,5 + </w:t>
            </w:r>
            <w:proofErr w:type="spellStart"/>
            <w:r w:rsidRPr="00AA60BA">
              <w:rPr>
                <w:sz w:val="22"/>
                <w:szCs w:val="22"/>
              </w:rPr>
              <w:t>К</w:t>
            </w:r>
            <w:r w:rsidRPr="00AA60BA">
              <w:rPr>
                <w:sz w:val="22"/>
                <w:szCs w:val="22"/>
                <w:vertAlign w:val="subscript"/>
              </w:rPr>
              <w:t>провер.кип</w:t>
            </w:r>
            <w:proofErr w:type="spellEnd"/>
            <w:r w:rsidRPr="00AA60BA">
              <w:rPr>
                <w:sz w:val="22"/>
                <w:szCs w:val="22"/>
              </w:rPr>
              <w:t xml:space="preserve"> * 0,5</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1.4.1</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Акты периодической проверки узла учета, </w:t>
            </w:r>
            <w:r w:rsidRPr="00AA60BA">
              <w:rPr>
                <w:sz w:val="22"/>
                <w:szCs w:val="22"/>
              </w:rPr>
              <w:lastRenderedPageBreak/>
              <w:t xml:space="preserve">составленные в соответствии с </w:t>
            </w:r>
            <w:hyperlink r:id="rId173">
              <w:r w:rsidRPr="00AA60BA">
                <w:rPr>
                  <w:sz w:val="22"/>
                  <w:szCs w:val="22"/>
                </w:rPr>
                <w:t>пунктом 73</w:t>
              </w:r>
            </w:hyperlink>
            <w:r w:rsidRPr="00AA60BA">
              <w:rPr>
                <w:sz w:val="22"/>
                <w:szCs w:val="22"/>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r w:rsidRPr="00AA60BA">
                <w:rPr>
                  <w:sz w:val="22"/>
                  <w:szCs w:val="22"/>
                </w:rPr>
                <w:t>подпункт 11.5.14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наличия акта проверки узла </w:t>
            </w:r>
            <w:r w:rsidRPr="00AA60BA">
              <w:rPr>
                <w:sz w:val="22"/>
                <w:szCs w:val="22"/>
              </w:rPr>
              <w:lastRenderedPageBreak/>
              <w:t>учета</w:t>
            </w:r>
          </w:p>
        </w:tc>
        <w:tc>
          <w:tcPr>
            <w:tcW w:w="1133" w:type="dxa"/>
          </w:tcPr>
          <w:p w:rsidR="00471A98" w:rsidRPr="00AA60BA" w:rsidRDefault="00471A98" w:rsidP="008E367D">
            <w:pPr>
              <w:widowControl w:val="0"/>
              <w:autoSpaceDE w:val="0"/>
              <w:autoSpaceDN w:val="0"/>
              <w:rPr>
                <w:sz w:val="22"/>
                <w:szCs w:val="22"/>
              </w:rPr>
            </w:pPr>
            <w:r w:rsidRPr="00AA60BA">
              <w:rPr>
                <w:sz w:val="22"/>
                <w:szCs w:val="22"/>
              </w:rPr>
              <w:lastRenderedPageBreak/>
              <w:t>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провер.уз.уч</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1.4.2</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179">
              <w:r w:rsidRPr="00AA60BA">
                <w:rPr>
                  <w:sz w:val="22"/>
                  <w:szCs w:val="22"/>
                </w:rPr>
                <w:t>подпункт 11.5.15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наличия актов проверки контрольно-измерительных приборов в тепловом пункте</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провер.кип</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2</w:t>
            </w:r>
          </w:p>
        </w:tc>
        <w:tc>
          <w:tcPr>
            <w:tcW w:w="2267" w:type="dxa"/>
            <w:vMerge w:val="restart"/>
          </w:tcPr>
          <w:p w:rsidR="00471A98" w:rsidRPr="00AA60BA" w:rsidRDefault="00471A98" w:rsidP="00362981">
            <w:pPr>
              <w:widowControl w:val="0"/>
              <w:autoSpaceDE w:val="0"/>
              <w:autoSpaceDN w:val="0"/>
              <w:rPr>
                <w:sz w:val="22"/>
                <w:szCs w:val="22"/>
              </w:rPr>
            </w:pPr>
            <w:r w:rsidRPr="00AA60BA">
              <w:rPr>
                <w:sz w:val="22"/>
                <w:szCs w:val="22"/>
              </w:rPr>
              <w:t xml:space="preserve">В случае эксплуатации жилищного фонда обеспечить </w:t>
            </w:r>
            <w:r w:rsidRPr="00AA60BA">
              <w:rPr>
                <w:sz w:val="22"/>
                <w:szCs w:val="22"/>
              </w:rPr>
              <w:lastRenderedPageBreak/>
              <w:t xml:space="preserve">выполнение требований </w:t>
            </w:r>
            <w:hyperlink r:id="rId174">
              <w:r w:rsidRPr="00AA60BA">
                <w:rPr>
                  <w:sz w:val="22"/>
                  <w:szCs w:val="22"/>
                </w:rPr>
                <w:t>Правил и норм</w:t>
              </w:r>
            </w:hyperlink>
            <w:r w:rsidRPr="00AA60BA">
              <w:rPr>
                <w:sz w:val="22"/>
                <w:szCs w:val="22"/>
              </w:rPr>
              <w:t xml:space="preserve"> технической эксплуатации жилищного фонда, утвержденных постановлением Госстроя Российской Федерации от 27 сентября 2003 </w:t>
            </w:r>
            <w:r w:rsidR="00362981">
              <w:rPr>
                <w:sz w:val="22"/>
                <w:szCs w:val="22"/>
              </w:rPr>
              <w:t>№</w:t>
            </w:r>
            <w:r w:rsidRPr="00AA60BA">
              <w:rPr>
                <w:sz w:val="22"/>
                <w:szCs w:val="22"/>
              </w:rPr>
              <w:t xml:space="preserve"> 170  (далее - Правила и нормы технической эксплуатации жилищного фонда) (</w:t>
            </w:r>
            <w:hyperlink w:anchor="P150">
              <w:r w:rsidRPr="00AA60BA">
                <w:rPr>
                  <w:sz w:val="22"/>
                  <w:szCs w:val="22"/>
                </w:rPr>
                <w:t>подпункт 11.2 пункта 11</w:t>
              </w:r>
            </w:hyperlink>
            <w:r w:rsidRPr="00AA60BA">
              <w:rPr>
                <w:sz w:val="22"/>
                <w:szCs w:val="22"/>
              </w:rPr>
              <w:t xml:space="preserve"> Правил)</w:t>
            </w:r>
          </w:p>
        </w:tc>
        <w:tc>
          <w:tcPr>
            <w:tcW w:w="255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Документы, предусмотренные </w:t>
            </w:r>
            <w:hyperlink w:anchor="P180">
              <w:r w:rsidRPr="00AA60BA">
                <w:rPr>
                  <w:sz w:val="22"/>
                  <w:szCs w:val="22"/>
                </w:rPr>
                <w:t>подпунктами 11.5.16</w:t>
              </w:r>
            </w:hyperlink>
            <w:r w:rsidRPr="00AA60BA">
              <w:rPr>
                <w:sz w:val="22"/>
                <w:szCs w:val="22"/>
              </w:rPr>
              <w:t xml:space="preserve">, </w:t>
            </w:r>
            <w:hyperlink w:anchor="P181">
              <w:r w:rsidRPr="00AA60BA">
                <w:rPr>
                  <w:sz w:val="22"/>
                  <w:szCs w:val="22"/>
                </w:rPr>
                <w:t>11.5.17 пункта 11</w:t>
              </w:r>
            </w:hyperlink>
            <w:r w:rsidRPr="00AA60BA">
              <w:rPr>
                <w:sz w:val="22"/>
                <w:szCs w:val="22"/>
              </w:rPr>
              <w:t xml:space="preserve"> </w:t>
            </w:r>
            <w:r w:rsidRPr="00AA60BA">
              <w:rPr>
                <w:sz w:val="22"/>
                <w:szCs w:val="22"/>
              </w:rPr>
              <w:lastRenderedPageBreak/>
              <w:t>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Показатель выполнения </w:t>
            </w:r>
            <w:hyperlink r:id="rId175">
              <w:r w:rsidRPr="00AA60BA">
                <w:rPr>
                  <w:sz w:val="22"/>
                  <w:szCs w:val="22"/>
                </w:rPr>
                <w:t>Правил и норм</w:t>
              </w:r>
            </w:hyperlink>
            <w:r w:rsidRPr="00AA60BA">
              <w:rPr>
                <w:sz w:val="22"/>
                <w:szCs w:val="22"/>
              </w:rPr>
              <w:t xml:space="preserve"> технической эксплуатации </w:t>
            </w:r>
            <w:r w:rsidRPr="00AA60BA">
              <w:rPr>
                <w:sz w:val="22"/>
                <w:szCs w:val="22"/>
              </w:rPr>
              <w:lastRenderedPageBreak/>
              <w:t>жилищного фонда</w:t>
            </w:r>
          </w:p>
        </w:tc>
        <w:tc>
          <w:tcPr>
            <w:tcW w:w="1133" w:type="dxa"/>
          </w:tcPr>
          <w:p w:rsidR="00471A98" w:rsidRPr="00AA60BA" w:rsidRDefault="00471A98" w:rsidP="008E367D">
            <w:pPr>
              <w:widowControl w:val="0"/>
              <w:autoSpaceDE w:val="0"/>
              <w:autoSpaceDN w:val="0"/>
              <w:rPr>
                <w:sz w:val="22"/>
                <w:szCs w:val="22"/>
              </w:rPr>
            </w:pPr>
            <w:r w:rsidRPr="00AA60BA">
              <w:rPr>
                <w:sz w:val="22"/>
                <w:szCs w:val="22"/>
              </w:rPr>
              <w:lastRenderedPageBreak/>
              <w:t>0,06</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жил.фонд</w:t>
            </w:r>
            <w:proofErr w:type="spellEnd"/>
          </w:p>
        </w:tc>
        <w:tc>
          <w:tcPr>
            <w:tcW w:w="2800"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жил.фонд</w:t>
            </w:r>
            <w:proofErr w:type="spellEnd"/>
            <w:r w:rsidRPr="00AA60BA">
              <w:rPr>
                <w:sz w:val="22"/>
                <w:szCs w:val="22"/>
              </w:rPr>
              <w:t xml:space="preserve"> = </w:t>
            </w:r>
            <w:proofErr w:type="spellStart"/>
            <w:r w:rsidRPr="00AA60BA">
              <w:rPr>
                <w:sz w:val="22"/>
                <w:szCs w:val="22"/>
              </w:rPr>
              <w:t>К</w:t>
            </w:r>
            <w:r w:rsidRPr="00AA60BA">
              <w:rPr>
                <w:sz w:val="22"/>
                <w:szCs w:val="22"/>
                <w:vertAlign w:val="subscript"/>
              </w:rPr>
              <w:t>контур</w:t>
            </w:r>
            <w:proofErr w:type="spellEnd"/>
            <w:r w:rsidRPr="00AA60BA">
              <w:rPr>
                <w:sz w:val="22"/>
                <w:szCs w:val="22"/>
              </w:rPr>
              <w:t xml:space="preserve"> * 0,7 + </w:t>
            </w:r>
            <w:proofErr w:type="spellStart"/>
            <w:r w:rsidRPr="00AA60BA">
              <w:rPr>
                <w:sz w:val="22"/>
                <w:szCs w:val="22"/>
              </w:rPr>
              <w:t>К</w:t>
            </w:r>
            <w:r w:rsidRPr="00AA60BA">
              <w:rPr>
                <w:sz w:val="22"/>
                <w:szCs w:val="22"/>
                <w:vertAlign w:val="subscript"/>
              </w:rPr>
              <w:t>дезинф</w:t>
            </w:r>
            <w:proofErr w:type="spellEnd"/>
            <w:r w:rsidRPr="00AA60BA">
              <w:rPr>
                <w:sz w:val="22"/>
                <w:szCs w:val="22"/>
              </w:rPr>
              <w:t xml:space="preserve"> * 0,3</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vAlign w:val="center"/>
          </w:tcPr>
          <w:p w:rsidR="00471A98" w:rsidRPr="00AA60BA" w:rsidRDefault="00471A98" w:rsidP="008E367D">
            <w:pPr>
              <w:widowControl w:val="0"/>
              <w:autoSpaceDE w:val="0"/>
              <w:autoSpaceDN w:val="0"/>
              <w:rPr>
                <w:sz w:val="22"/>
                <w:szCs w:val="22"/>
              </w:rPr>
            </w:pPr>
            <w:r w:rsidRPr="00AA60BA">
              <w:rPr>
                <w:sz w:val="22"/>
                <w:szCs w:val="22"/>
              </w:rPr>
              <w:t>2.1</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Акт выполненных работ по подготовке к отопительному периоду теплового контура здания в соответствии с требованиями </w:t>
            </w:r>
            <w:hyperlink r:id="rId176">
              <w:r w:rsidRPr="00AA60BA">
                <w:rPr>
                  <w:sz w:val="22"/>
                  <w:szCs w:val="22"/>
                </w:rPr>
                <w:t>пункта 2.6.10</w:t>
              </w:r>
            </w:hyperlink>
            <w:r w:rsidRPr="00AA60BA">
              <w:rPr>
                <w:sz w:val="22"/>
                <w:szCs w:val="22"/>
              </w:rPr>
              <w:t xml:space="preserve"> Правил и норм технической эксплуатации жилищного фонда (</w:t>
            </w:r>
            <w:hyperlink w:anchor="P180">
              <w:r w:rsidRPr="00AA60BA">
                <w:rPr>
                  <w:sz w:val="22"/>
                  <w:szCs w:val="22"/>
                </w:rPr>
                <w:t>подпункт 11.5.16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выполнения работ по подготовке к отопительному периоду теплового контура здания</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0,7</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контур</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vAlign w:val="center"/>
          </w:tcPr>
          <w:p w:rsidR="00471A98" w:rsidRPr="00AA60BA" w:rsidRDefault="00471A98" w:rsidP="008E367D">
            <w:pPr>
              <w:widowControl w:val="0"/>
              <w:autoSpaceDE w:val="0"/>
              <w:autoSpaceDN w:val="0"/>
              <w:rPr>
                <w:sz w:val="22"/>
                <w:szCs w:val="22"/>
              </w:rPr>
            </w:pPr>
            <w:r w:rsidRPr="00AA60BA">
              <w:rPr>
                <w:sz w:val="22"/>
                <w:szCs w:val="22"/>
              </w:rPr>
              <w:t>2.2</w:t>
            </w:r>
          </w:p>
        </w:tc>
        <w:tc>
          <w:tcPr>
            <w:tcW w:w="0" w:type="auto"/>
            <w:vMerge/>
          </w:tcPr>
          <w:p w:rsidR="00471A98" w:rsidRPr="00AA60BA" w:rsidRDefault="00471A98" w:rsidP="008E367D">
            <w:pPr>
              <w:widowControl w:val="0"/>
              <w:autoSpaceDE w:val="0"/>
              <w:autoSpaceDN w:val="0"/>
              <w:rPr>
                <w:sz w:val="22"/>
                <w:szCs w:val="22"/>
              </w:rPr>
            </w:pPr>
          </w:p>
        </w:tc>
        <w:tc>
          <w:tcPr>
            <w:tcW w:w="2551" w:type="dxa"/>
          </w:tcPr>
          <w:p w:rsidR="00471A98" w:rsidRPr="00AA60BA" w:rsidRDefault="00471A98" w:rsidP="008E367D">
            <w:pPr>
              <w:widowControl w:val="0"/>
              <w:autoSpaceDE w:val="0"/>
              <w:autoSpaceDN w:val="0"/>
              <w:rPr>
                <w:sz w:val="22"/>
                <w:szCs w:val="22"/>
              </w:rPr>
            </w:pPr>
            <w:r w:rsidRPr="00AA60BA">
              <w:rPr>
                <w:sz w:val="22"/>
                <w:szCs w:val="22"/>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7">
              <w:r w:rsidRPr="00AA60BA">
                <w:rPr>
                  <w:sz w:val="22"/>
                  <w:szCs w:val="22"/>
                </w:rPr>
                <w:t>пунктом 5.2.10</w:t>
              </w:r>
            </w:hyperlink>
            <w:r w:rsidRPr="00AA60BA">
              <w:rPr>
                <w:sz w:val="22"/>
                <w:szCs w:val="22"/>
              </w:rPr>
              <w:t xml:space="preserve"> Правил и норм технической эксплуатации жилищного фонда, санитарных правил и норм </w:t>
            </w:r>
            <w:hyperlink r:id="rId178">
              <w:r w:rsidRPr="00AA60BA">
                <w:rPr>
                  <w:sz w:val="22"/>
                  <w:szCs w:val="22"/>
                </w:rPr>
                <w:t>СанПиН 1.2.3685-21</w:t>
              </w:r>
            </w:hyperlink>
            <w:r w:rsidRPr="00AA60BA">
              <w:rPr>
                <w:sz w:val="22"/>
                <w:szCs w:val="22"/>
              </w:rPr>
              <w:t xml:space="preserve"> "Гигиенические нормативы и требования к обеспечению </w:t>
            </w:r>
            <w:r w:rsidRPr="00AA60BA">
              <w:rPr>
                <w:sz w:val="22"/>
                <w:szCs w:val="22"/>
              </w:rPr>
              <w:lastRenderedPageBreak/>
              <w:t xml:space="preserve">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(далее - СанПиН 1.2.3685-21), и акты о результатах отбора проб воды из системы на соответствие требованиям </w:t>
            </w:r>
            <w:hyperlink r:id="rId179">
              <w:r w:rsidRPr="00AA60BA">
                <w:rPr>
                  <w:sz w:val="22"/>
                  <w:szCs w:val="22"/>
                </w:rPr>
                <w:t>СанПиН 1.2.3685-21</w:t>
              </w:r>
            </w:hyperlink>
            <w:r w:rsidRPr="00AA60BA">
              <w:rPr>
                <w:sz w:val="22"/>
                <w:szCs w:val="22"/>
              </w:rPr>
              <w:t>, оформленные аккредитованной лабораторией (</w:t>
            </w:r>
            <w:hyperlink w:anchor="P181">
              <w:r w:rsidRPr="00AA60BA">
                <w:rPr>
                  <w:sz w:val="22"/>
                  <w:szCs w:val="22"/>
                </w:rPr>
                <w:t>подпункт 11.5.17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0,3</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дезинф</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3</w:t>
            </w:r>
          </w:p>
        </w:tc>
        <w:tc>
          <w:tcPr>
            <w:tcW w:w="2267" w:type="dxa"/>
            <w:vMerge w:val="restart"/>
          </w:tcPr>
          <w:p w:rsidR="00471A98" w:rsidRPr="00AA60BA" w:rsidRDefault="00471A98" w:rsidP="008E367D">
            <w:pPr>
              <w:widowControl w:val="0"/>
              <w:autoSpaceDE w:val="0"/>
              <w:autoSpaceDN w:val="0"/>
              <w:rPr>
                <w:sz w:val="22"/>
                <w:szCs w:val="22"/>
              </w:rPr>
            </w:pPr>
            <w:r w:rsidRPr="00AA60BA">
              <w:rPr>
                <w:sz w:val="22"/>
                <w:szCs w:val="22"/>
              </w:rPr>
              <w:t xml:space="preserve">Обеспечить выполнение требования, предусмотренного </w:t>
            </w:r>
            <w:hyperlink r:id="rId180">
              <w:r w:rsidRPr="00AA60BA">
                <w:rPr>
                  <w:sz w:val="22"/>
                  <w:szCs w:val="22"/>
                </w:rPr>
                <w:t>пунктом 11</w:t>
              </w:r>
            </w:hyperlink>
            <w:r w:rsidRPr="00AA60BA">
              <w:rPr>
                <w:sz w:val="22"/>
                <w:szCs w:val="22"/>
              </w:rPr>
              <w:t xml:space="preserve"> Правил пользования газом и предоставления услуг по газоснабжению в Российской Федерации, </w:t>
            </w:r>
            <w:r w:rsidRPr="00AA60BA">
              <w:rPr>
                <w:sz w:val="22"/>
                <w:szCs w:val="22"/>
              </w:rPr>
              <w:lastRenderedPageBreak/>
              <w:t>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r w:rsidRPr="00AA60BA">
                <w:rPr>
                  <w:sz w:val="22"/>
                  <w:szCs w:val="22"/>
                </w:rPr>
                <w:t>подпункт 11.3 пункта 11</w:t>
              </w:r>
            </w:hyperlink>
            <w:r w:rsidRPr="00AA60BA">
              <w:rPr>
                <w:sz w:val="22"/>
                <w:szCs w:val="22"/>
              </w:rPr>
              <w:t xml:space="preserve"> Правил)</w:t>
            </w:r>
          </w:p>
        </w:tc>
        <w:tc>
          <w:tcPr>
            <w:tcW w:w="2551" w:type="dxa"/>
            <w:vMerge w:val="restart"/>
          </w:tcPr>
          <w:p w:rsidR="00471A98" w:rsidRPr="00AA60BA" w:rsidRDefault="00471A98" w:rsidP="008E367D">
            <w:pPr>
              <w:widowControl w:val="0"/>
              <w:autoSpaceDE w:val="0"/>
              <w:autoSpaceDN w:val="0"/>
              <w:rPr>
                <w:sz w:val="22"/>
                <w:szCs w:val="22"/>
              </w:rPr>
            </w:pPr>
            <w:r w:rsidRPr="00AA60BA">
              <w:rPr>
                <w:sz w:val="22"/>
                <w:szCs w:val="22"/>
              </w:rPr>
              <w:lastRenderedPageBreak/>
              <w:t xml:space="preserve">Для лиц, указанных в </w:t>
            </w:r>
            <w:hyperlink w:anchor="P43">
              <w:r w:rsidRPr="00AA60BA">
                <w:rPr>
                  <w:sz w:val="22"/>
                  <w:szCs w:val="22"/>
                </w:rPr>
                <w:t>подпунктах 1.4</w:t>
              </w:r>
            </w:hyperlink>
            <w:r w:rsidRPr="00AA60BA">
              <w:rPr>
                <w:sz w:val="22"/>
                <w:szCs w:val="22"/>
              </w:rPr>
              <w:t xml:space="preserve">, </w:t>
            </w:r>
            <w:hyperlink w:anchor="P44">
              <w:r w:rsidRPr="00AA60BA">
                <w:rPr>
                  <w:sz w:val="22"/>
                  <w:szCs w:val="22"/>
                </w:rPr>
                <w:t>1.5 пункта 1</w:t>
              </w:r>
            </w:hyperlink>
            <w:r w:rsidRPr="00AA60BA">
              <w:rPr>
                <w:sz w:val="22"/>
                <w:szCs w:val="22"/>
              </w:rPr>
              <w:t xml:space="preserve"> Правил, - копия акта обследования дымовых и вентиляционных каналов многоквартирных домов перед отопительным периодом, копия </w:t>
            </w:r>
            <w:r w:rsidRPr="00AA60BA">
              <w:rPr>
                <w:sz w:val="22"/>
                <w:szCs w:val="22"/>
              </w:rPr>
              <w:lastRenderedPageBreak/>
              <w:t>действующего договора о техническом обслуживании и ремонте внутридомового газового оборудования в многоквартирном доме (</w:t>
            </w:r>
            <w:hyperlink w:anchor="P185">
              <w:r w:rsidRPr="00AA60BA">
                <w:rPr>
                  <w:sz w:val="22"/>
                  <w:szCs w:val="22"/>
                </w:rPr>
                <w:t>пункт 11.5.18 пункта 18</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0,02</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газ</w:t>
            </w:r>
            <w:proofErr w:type="spellEnd"/>
          </w:p>
        </w:tc>
        <w:tc>
          <w:tcPr>
            <w:tcW w:w="2800"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газ</w:t>
            </w:r>
            <w:proofErr w:type="spellEnd"/>
            <w:r w:rsidRPr="00AA60BA">
              <w:rPr>
                <w:sz w:val="22"/>
                <w:szCs w:val="22"/>
              </w:rPr>
              <w:t xml:space="preserve"> =</w:t>
            </w:r>
            <w:r w:rsidRPr="00AA60BA">
              <w:rPr>
                <w:sz w:val="22"/>
                <w:szCs w:val="22"/>
                <w:vertAlign w:val="superscript"/>
              </w:rPr>
              <w:t>-</w:t>
            </w:r>
            <w:proofErr w:type="spellStart"/>
            <w:r w:rsidRPr="00AA60BA">
              <w:rPr>
                <w:sz w:val="22"/>
                <w:szCs w:val="22"/>
              </w:rPr>
              <w:t>К</w:t>
            </w:r>
            <w:r w:rsidRPr="00AA60BA">
              <w:rPr>
                <w:sz w:val="22"/>
                <w:szCs w:val="22"/>
                <w:vertAlign w:val="subscript"/>
              </w:rPr>
              <w:t>дым.вент</w:t>
            </w:r>
            <w:proofErr w:type="spellEnd"/>
            <w:r w:rsidRPr="00AA60BA">
              <w:rPr>
                <w:sz w:val="22"/>
                <w:szCs w:val="22"/>
              </w:rPr>
              <w:t xml:space="preserve"> * 0,5 + </w:t>
            </w:r>
            <w:proofErr w:type="spellStart"/>
            <w:r w:rsidRPr="00AA60BA">
              <w:rPr>
                <w:sz w:val="22"/>
                <w:szCs w:val="22"/>
              </w:rPr>
              <w:t>К</w:t>
            </w:r>
            <w:r w:rsidRPr="00AA60BA">
              <w:rPr>
                <w:sz w:val="22"/>
                <w:szCs w:val="22"/>
                <w:vertAlign w:val="subscript"/>
              </w:rPr>
              <w:t>догов.тех.обсл</w:t>
            </w:r>
            <w:proofErr w:type="spellEnd"/>
            <w:r w:rsidRPr="00AA60BA">
              <w:rPr>
                <w:sz w:val="22"/>
                <w:szCs w:val="22"/>
              </w:rPr>
              <w:t xml:space="preserve"> * 0,5</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lastRenderedPageBreak/>
              <w:t>3.1</w:t>
            </w: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наличия акта обследования дымовых и вентиляционных каналов многоквартирных домов перед отопительным периодом</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дым.вент</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3.2</w:t>
            </w:r>
          </w:p>
        </w:tc>
        <w:tc>
          <w:tcPr>
            <w:tcW w:w="0" w:type="auto"/>
            <w:vMerge/>
          </w:tcPr>
          <w:p w:rsidR="00471A98" w:rsidRPr="00AA60BA" w:rsidRDefault="00471A98" w:rsidP="008E367D">
            <w:pPr>
              <w:widowControl w:val="0"/>
              <w:autoSpaceDE w:val="0"/>
              <w:autoSpaceDN w:val="0"/>
              <w:rPr>
                <w:sz w:val="22"/>
                <w:szCs w:val="22"/>
              </w:rPr>
            </w:pPr>
          </w:p>
        </w:tc>
        <w:tc>
          <w:tcPr>
            <w:tcW w:w="0" w:type="auto"/>
            <w:vMerge/>
          </w:tcPr>
          <w:p w:rsidR="00471A98" w:rsidRPr="00AA60BA" w:rsidRDefault="00471A98" w:rsidP="008E367D">
            <w:pPr>
              <w:widowControl w:val="0"/>
              <w:autoSpaceDE w:val="0"/>
              <w:autoSpaceDN w:val="0"/>
              <w:rPr>
                <w:sz w:val="22"/>
                <w:szCs w:val="22"/>
              </w:rPr>
            </w:pP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догов.тех.обсл</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t>4</w:t>
            </w:r>
          </w:p>
        </w:tc>
        <w:tc>
          <w:tcPr>
            <w:tcW w:w="2267" w:type="dxa"/>
          </w:tcPr>
          <w:p w:rsidR="00471A98" w:rsidRPr="00AA60BA" w:rsidRDefault="00471A98" w:rsidP="008E367D">
            <w:pPr>
              <w:widowControl w:val="0"/>
              <w:autoSpaceDE w:val="0"/>
              <w:autoSpaceDN w:val="0"/>
              <w:rPr>
                <w:sz w:val="22"/>
                <w:szCs w:val="22"/>
              </w:rPr>
            </w:pPr>
            <w:r w:rsidRPr="00AA60BA">
              <w:rPr>
                <w:sz w:val="22"/>
                <w:szCs w:val="22"/>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w:t>
            </w:r>
            <w:r w:rsidRPr="00AA60BA">
              <w:rPr>
                <w:sz w:val="22"/>
                <w:szCs w:val="22"/>
              </w:rPr>
              <w:lastRenderedPageBreak/>
              <w:t xml:space="preserve">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1">
              <w:r w:rsidRPr="00AA60BA">
                <w:rPr>
                  <w:sz w:val="22"/>
                  <w:szCs w:val="22"/>
                </w:rPr>
                <w:t>пунктом 2 части 1 статьи 4.1</w:t>
              </w:r>
            </w:hyperlink>
            <w:r w:rsidRPr="00AA60BA">
              <w:rPr>
                <w:sz w:val="22"/>
                <w:szCs w:val="22"/>
              </w:rPr>
              <w:t xml:space="preserve"> Федерального закона о теплоснабжении и </w:t>
            </w:r>
            <w:hyperlink r:id="rId182">
              <w:r w:rsidRPr="00AA60BA">
                <w:rPr>
                  <w:sz w:val="22"/>
                  <w:szCs w:val="22"/>
                </w:rPr>
                <w:t>абзацем вторым пункта 2 статьи 5</w:t>
              </w:r>
            </w:hyperlink>
            <w:r w:rsidRPr="00AA60BA">
              <w:rPr>
                <w:sz w:val="22"/>
                <w:szCs w:val="22"/>
              </w:rPr>
              <w:t xml:space="preserve"> Федерального закона от 21 июля 1997 г. N 116-ФЗ "О промышленной безопасности </w:t>
            </w:r>
            <w:r w:rsidRPr="00AA60BA">
              <w:rPr>
                <w:sz w:val="22"/>
                <w:szCs w:val="22"/>
              </w:rPr>
              <w:lastRenderedPageBreak/>
              <w:t xml:space="preserve">опасных производственных объектов" (далее - Федеральный закон о промышленной безопасности), об устранении нарушений требований </w:t>
            </w:r>
            <w:hyperlink r:id="rId183">
              <w:r w:rsidRPr="00AA60BA">
                <w:rPr>
                  <w:sz w:val="22"/>
                  <w:szCs w:val="22"/>
                </w:rPr>
                <w:t>пунктов 2.2.1</w:t>
              </w:r>
            </w:hyperlink>
            <w:r w:rsidRPr="00AA60BA">
              <w:rPr>
                <w:sz w:val="22"/>
                <w:szCs w:val="22"/>
              </w:rPr>
              <w:t xml:space="preserve">, </w:t>
            </w:r>
            <w:hyperlink r:id="rId184">
              <w:r w:rsidRPr="00AA60BA">
                <w:rPr>
                  <w:sz w:val="22"/>
                  <w:szCs w:val="22"/>
                </w:rPr>
                <w:t>2.3.14</w:t>
              </w:r>
            </w:hyperlink>
            <w:r w:rsidRPr="00AA60BA">
              <w:rPr>
                <w:sz w:val="22"/>
                <w:szCs w:val="22"/>
              </w:rPr>
              <w:t xml:space="preserve">, </w:t>
            </w:r>
            <w:hyperlink r:id="rId185">
              <w:r w:rsidRPr="00AA60BA">
                <w:rPr>
                  <w:sz w:val="22"/>
                  <w:szCs w:val="22"/>
                </w:rPr>
                <w:t>2.3.15</w:t>
              </w:r>
            </w:hyperlink>
            <w:r w:rsidRPr="00AA60BA">
              <w:rPr>
                <w:sz w:val="22"/>
                <w:szCs w:val="22"/>
              </w:rPr>
              <w:t xml:space="preserve">, </w:t>
            </w:r>
            <w:hyperlink r:id="rId186">
              <w:r w:rsidRPr="00AA60BA">
                <w:rPr>
                  <w:sz w:val="22"/>
                  <w:szCs w:val="22"/>
                </w:rPr>
                <w:t>2.8.1</w:t>
              </w:r>
            </w:hyperlink>
            <w:r w:rsidRPr="00AA60BA">
              <w:rPr>
                <w:sz w:val="22"/>
                <w:szCs w:val="22"/>
              </w:rPr>
              <w:t xml:space="preserve">, </w:t>
            </w:r>
            <w:hyperlink r:id="rId187">
              <w:r w:rsidRPr="00AA60BA">
                <w:rPr>
                  <w:sz w:val="22"/>
                  <w:szCs w:val="22"/>
                </w:rPr>
                <w:t>6.2.52</w:t>
              </w:r>
            </w:hyperlink>
            <w:r w:rsidRPr="00AA60BA">
              <w:rPr>
                <w:sz w:val="22"/>
                <w:szCs w:val="22"/>
              </w:rPr>
              <w:t xml:space="preserve">, </w:t>
            </w:r>
            <w:hyperlink r:id="rId188">
              <w:r w:rsidRPr="00AA60BA">
                <w:rPr>
                  <w:sz w:val="22"/>
                  <w:szCs w:val="22"/>
                </w:rPr>
                <w:t>6.2.62</w:t>
              </w:r>
            </w:hyperlink>
            <w:r w:rsidRPr="00AA60BA">
              <w:rPr>
                <w:sz w:val="22"/>
                <w:szCs w:val="22"/>
              </w:rPr>
              <w:t xml:space="preserve">, </w:t>
            </w:r>
            <w:hyperlink r:id="rId189">
              <w:r w:rsidRPr="00AA60BA">
                <w:rPr>
                  <w:sz w:val="22"/>
                  <w:szCs w:val="22"/>
                </w:rPr>
                <w:t>9.1.53</w:t>
              </w:r>
            </w:hyperlink>
            <w:r w:rsidRPr="00AA60BA">
              <w:rPr>
                <w:sz w:val="22"/>
                <w:szCs w:val="22"/>
              </w:rPr>
              <w:t xml:space="preserve">, </w:t>
            </w:r>
            <w:hyperlink r:id="rId190">
              <w:r w:rsidRPr="00AA60BA">
                <w:rPr>
                  <w:sz w:val="22"/>
                  <w:szCs w:val="22"/>
                </w:rPr>
                <w:t>9.2.9</w:t>
              </w:r>
            </w:hyperlink>
            <w:r w:rsidRPr="00AA60BA">
              <w:rPr>
                <w:sz w:val="22"/>
                <w:szCs w:val="22"/>
              </w:rPr>
              <w:t xml:space="preserve">, </w:t>
            </w:r>
            <w:hyperlink r:id="rId191">
              <w:r w:rsidRPr="00AA60BA">
                <w:rPr>
                  <w:sz w:val="22"/>
                  <w:szCs w:val="22"/>
                </w:rPr>
                <w:t>9.2.10</w:t>
              </w:r>
            </w:hyperlink>
            <w:r w:rsidRPr="00AA60BA">
              <w:rPr>
                <w:sz w:val="22"/>
                <w:szCs w:val="22"/>
              </w:rPr>
              <w:t xml:space="preserve">, </w:t>
            </w:r>
            <w:hyperlink r:id="rId192">
              <w:r w:rsidRPr="00AA60BA">
                <w:rPr>
                  <w:sz w:val="22"/>
                  <w:szCs w:val="22"/>
                </w:rPr>
                <w:t>9.2.12</w:t>
              </w:r>
            </w:hyperlink>
            <w:r w:rsidRPr="00AA60BA">
              <w:rPr>
                <w:sz w:val="22"/>
                <w:szCs w:val="22"/>
              </w:rPr>
              <w:t xml:space="preserve">, </w:t>
            </w:r>
            <w:hyperlink r:id="rId193">
              <w:r w:rsidRPr="00AA60BA">
                <w:rPr>
                  <w:sz w:val="22"/>
                  <w:szCs w:val="22"/>
                </w:rPr>
                <w:t>9.2.13</w:t>
              </w:r>
            </w:hyperlink>
            <w:r w:rsidRPr="00AA60BA">
              <w:rPr>
                <w:sz w:val="22"/>
                <w:szCs w:val="22"/>
              </w:rPr>
              <w:t xml:space="preserve">, </w:t>
            </w:r>
            <w:hyperlink r:id="rId194">
              <w:r w:rsidRPr="00AA60BA">
                <w:rPr>
                  <w:sz w:val="22"/>
                  <w:szCs w:val="22"/>
                </w:rPr>
                <w:t>9.2.20</w:t>
              </w:r>
            </w:hyperlink>
            <w:r w:rsidRPr="00AA60BA">
              <w:rPr>
                <w:sz w:val="22"/>
                <w:szCs w:val="22"/>
              </w:rPr>
              <w:t xml:space="preserve">, </w:t>
            </w:r>
            <w:hyperlink r:id="rId195">
              <w:r w:rsidRPr="00AA60BA">
                <w:rPr>
                  <w:sz w:val="22"/>
                  <w:szCs w:val="22"/>
                </w:rPr>
                <w:t>9.3.10</w:t>
              </w:r>
            </w:hyperlink>
            <w:r w:rsidRPr="00AA60BA">
              <w:rPr>
                <w:sz w:val="22"/>
                <w:szCs w:val="22"/>
              </w:rPr>
              <w:t xml:space="preserve">, </w:t>
            </w:r>
            <w:hyperlink r:id="rId196">
              <w:r w:rsidRPr="00AA60BA">
                <w:rPr>
                  <w:sz w:val="22"/>
                  <w:szCs w:val="22"/>
                </w:rPr>
                <w:t>9.3.11</w:t>
              </w:r>
            </w:hyperlink>
            <w:r w:rsidRPr="00AA60BA">
              <w:rPr>
                <w:sz w:val="22"/>
                <w:szCs w:val="22"/>
              </w:rPr>
              <w:t xml:space="preserve">, </w:t>
            </w:r>
            <w:hyperlink r:id="rId197">
              <w:r w:rsidRPr="00AA60BA">
                <w:rPr>
                  <w:sz w:val="22"/>
                  <w:szCs w:val="22"/>
                </w:rPr>
                <w:t>9.3.19</w:t>
              </w:r>
            </w:hyperlink>
            <w:r w:rsidRPr="00AA60BA">
              <w:rPr>
                <w:sz w:val="22"/>
                <w:szCs w:val="22"/>
              </w:rPr>
              <w:t xml:space="preserve">, </w:t>
            </w:r>
            <w:hyperlink r:id="rId198">
              <w:r w:rsidRPr="00AA60BA">
                <w:rPr>
                  <w:sz w:val="22"/>
                  <w:szCs w:val="22"/>
                </w:rPr>
                <w:t>9.3.24</w:t>
              </w:r>
            </w:hyperlink>
            <w:r w:rsidRPr="00AA60BA">
              <w:rPr>
                <w:sz w:val="22"/>
                <w:szCs w:val="22"/>
              </w:rPr>
              <w:t xml:space="preserve">, </w:t>
            </w:r>
            <w:hyperlink r:id="rId199">
              <w:r w:rsidRPr="00AA60BA">
                <w:rPr>
                  <w:sz w:val="22"/>
                  <w:szCs w:val="22"/>
                </w:rPr>
                <w:t>9.3.25</w:t>
              </w:r>
            </w:hyperlink>
            <w:r w:rsidRPr="00AA60BA">
              <w:rPr>
                <w:sz w:val="22"/>
                <w:szCs w:val="22"/>
              </w:rPr>
              <w:t xml:space="preserve">, </w:t>
            </w:r>
            <w:hyperlink r:id="rId200">
              <w:r w:rsidRPr="00AA60BA">
                <w:rPr>
                  <w:sz w:val="22"/>
                  <w:szCs w:val="22"/>
                </w:rPr>
                <w:t>10.1.9</w:t>
              </w:r>
            </w:hyperlink>
            <w:r w:rsidRPr="00AA60BA">
              <w:rPr>
                <w:sz w:val="22"/>
                <w:szCs w:val="22"/>
              </w:rPr>
              <w:t xml:space="preserve">, </w:t>
            </w:r>
            <w:hyperlink r:id="rId201">
              <w:r w:rsidRPr="00AA60BA">
                <w:rPr>
                  <w:sz w:val="22"/>
                  <w:szCs w:val="22"/>
                </w:rPr>
                <w:t>11.1</w:t>
              </w:r>
            </w:hyperlink>
            <w:r w:rsidRPr="00AA60BA">
              <w:rPr>
                <w:sz w:val="22"/>
                <w:szCs w:val="22"/>
              </w:rPr>
              <w:t xml:space="preserve">, </w:t>
            </w:r>
            <w:hyperlink r:id="rId202">
              <w:r w:rsidRPr="00AA60BA">
                <w:rPr>
                  <w:sz w:val="22"/>
                  <w:szCs w:val="22"/>
                </w:rPr>
                <w:t>11.2</w:t>
              </w:r>
            </w:hyperlink>
            <w:r w:rsidRPr="00AA60BA">
              <w:rPr>
                <w:sz w:val="22"/>
                <w:szCs w:val="22"/>
              </w:rPr>
              <w:t xml:space="preserve">, </w:t>
            </w:r>
            <w:hyperlink r:id="rId203">
              <w:r w:rsidRPr="00AA60BA">
                <w:rPr>
                  <w:sz w:val="22"/>
                  <w:szCs w:val="22"/>
                </w:rPr>
                <w:t>11.5</w:t>
              </w:r>
            </w:hyperlink>
            <w:r w:rsidRPr="00AA60BA">
              <w:rPr>
                <w:sz w:val="22"/>
                <w:szCs w:val="22"/>
              </w:rPr>
              <w:t xml:space="preserve"> Правил технической эксплуатации тепловых энергоустановок, </w:t>
            </w:r>
            <w:hyperlink r:id="rId204">
              <w:r w:rsidRPr="00AA60BA">
                <w:rPr>
                  <w:sz w:val="22"/>
                  <w:szCs w:val="22"/>
                </w:rPr>
                <w:t>пунктов 394</w:t>
              </w:r>
            </w:hyperlink>
            <w:r w:rsidRPr="00AA60BA">
              <w:rPr>
                <w:sz w:val="22"/>
                <w:szCs w:val="22"/>
              </w:rPr>
              <w:t xml:space="preserve">, </w:t>
            </w:r>
            <w:hyperlink r:id="rId205">
              <w:r w:rsidRPr="00AA60BA">
                <w:rPr>
                  <w:sz w:val="22"/>
                  <w:szCs w:val="22"/>
                </w:rPr>
                <w:t>396</w:t>
              </w:r>
            </w:hyperlink>
            <w:r w:rsidRPr="00AA60BA">
              <w:rPr>
                <w:sz w:val="22"/>
                <w:szCs w:val="22"/>
              </w:rPr>
              <w:t xml:space="preserve"> - </w:t>
            </w:r>
            <w:hyperlink r:id="rId206">
              <w:r w:rsidRPr="00AA60BA">
                <w:rPr>
                  <w:sz w:val="22"/>
                  <w:szCs w:val="22"/>
                </w:rPr>
                <w:t>399</w:t>
              </w:r>
            </w:hyperlink>
            <w:r w:rsidRPr="00AA60BA">
              <w:rPr>
                <w:sz w:val="22"/>
                <w:szCs w:val="22"/>
              </w:rPr>
              <w:t xml:space="preserve">, </w:t>
            </w:r>
            <w:hyperlink r:id="rId207">
              <w:r w:rsidRPr="00AA60BA">
                <w:rPr>
                  <w:sz w:val="22"/>
                  <w:szCs w:val="22"/>
                </w:rPr>
                <w:t>403</w:t>
              </w:r>
            </w:hyperlink>
            <w:r w:rsidRPr="00AA60BA">
              <w:rPr>
                <w:sz w:val="22"/>
                <w:szCs w:val="22"/>
              </w:rPr>
              <w:t xml:space="preserve"> Правил промышленной безопасности (</w:t>
            </w:r>
            <w:hyperlink w:anchor="P155">
              <w:r w:rsidRPr="00AA60BA">
                <w:rPr>
                  <w:sz w:val="22"/>
                  <w:szCs w:val="22"/>
                </w:rPr>
                <w:t>подпункт 11.4 пункта 11</w:t>
              </w:r>
            </w:hyperlink>
            <w:r w:rsidRPr="00AA60BA">
              <w:rPr>
                <w:sz w:val="22"/>
                <w:szCs w:val="22"/>
              </w:rPr>
              <w:t xml:space="preserve"> Правил)</w:t>
            </w:r>
          </w:p>
        </w:tc>
        <w:tc>
          <w:tcPr>
            <w:tcW w:w="2551" w:type="dxa"/>
          </w:tcPr>
          <w:p w:rsidR="00471A98" w:rsidRPr="00AA60BA" w:rsidRDefault="00471A98" w:rsidP="008E367D">
            <w:pPr>
              <w:widowControl w:val="0"/>
              <w:autoSpaceDE w:val="0"/>
              <w:autoSpaceDN w:val="0"/>
              <w:rPr>
                <w:sz w:val="22"/>
                <w:szCs w:val="22"/>
              </w:rPr>
            </w:pPr>
            <w:r w:rsidRPr="00AA60BA">
              <w:rPr>
                <w:sz w:val="22"/>
                <w:szCs w:val="22"/>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w:t>
            </w:r>
            <w:r w:rsidRPr="00AA60BA">
              <w:rPr>
                <w:sz w:val="22"/>
                <w:szCs w:val="22"/>
              </w:rPr>
              <w:lastRenderedPageBreak/>
              <w:t xml:space="preserve">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08">
              <w:r w:rsidRPr="00AA60BA">
                <w:rPr>
                  <w:sz w:val="22"/>
                  <w:szCs w:val="22"/>
                </w:rPr>
                <w:t>пунктом 2 части 1 статьи 4.1</w:t>
              </w:r>
            </w:hyperlink>
            <w:r w:rsidRPr="00AA60BA">
              <w:rPr>
                <w:sz w:val="22"/>
                <w:szCs w:val="22"/>
              </w:rPr>
              <w:t xml:space="preserve"> Федерального закона о теплоснабжении и </w:t>
            </w:r>
            <w:hyperlink r:id="rId209">
              <w:r w:rsidRPr="00AA60BA">
                <w:rPr>
                  <w:sz w:val="22"/>
                  <w:szCs w:val="22"/>
                </w:rPr>
                <w:t>абзацем вторым пункта 2 статьи 5</w:t>
              </w:r>
            </w:hyperlink>
            <w:r w:rsidRPr="00AA60BA">
              <w:rPr>
                <w:sz w:val="22"/>
                <w:szCs w:val="22"/>
              </w:rPr>
              <w:t xml:space="preserve"> Федерального закона о промышленной безопасности), в комиссию по оценке готовности к отопительному периоду</w:t>
            </w:r>
          </w:p>
          <w:p w:rsidR="00471A98" w:rsidRPr="00AA60BA" w:rsidRDefault="00471A98" w:rsidP="008E367D">
            <w:pPr>
              <w:widowControl w:val="0"/>
              <w:autoSpaceDE w:val="0"/>
              <w:autoSpaceDN w:val="0"/>
              <w:rPr>
                <w:sz w:val="22"/>
                <w:szCs w:val="22"/>
              </w:rPr>
            </w:pPr>
            <w:r w:rsidRPr="00AA60BA">
              <w:rPr>
                <w:sz w:val="22"/>
                <w:szCs w:val="22"/>
              </w:rPr>
              <w:t>(</w:t>
            </w:r>
            <w:hyperlink w:anchor="P155">
              <w:r w:rsidRPr="00AA60BA">
                <w:rPr>
                  <w:sz w:val="22"/>
                  <w:szCs w:val="22"/>
                </w:rPr>
                <w:t>подпункт 11.4 пункта 11</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lastRenderedPageBreak/>
              <w:t>Показатель выполнения предписаний, влияющих на надежность работы в отопительный период</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0,05</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предп</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r w:rsidRPr="00AA60BA">
              <w:rPr>
                <w:sz w:val="22"/>
                <w:szCs w:val="22"/>
              </w:rPr>
              <w:t>Не заполняется</w:t>
            </w:r>
          </w:p>
        </w:tc>
      </w:tr>
      <w:tr w:rsidR="00471A98" w:rsidRPr="00AA60BA" w:rsidTr="008E367D">
        <w:tc>
          <w:tcPr>
            <w:tcW w:w="850" w:type="dxa"/>
          </w:tcPr>
          <w:p w:rsidR="00471A98" w:rsidRPr="00AA60BA" w:rsidRDefault="00471A98" w:rsidP="008E367D">
            <w:pPr>
              <w:widowControl w:val="0"/>
              <w:autoSpaceDE w:val="0"/>
              <w:autoSpaceDN w:val="0"/>
              <w:rPr>
                <w:sz w:val="22"/>
                <w:szCs w:val="22"/>
              </w:rPr>
            </w:pPr>
            <w:r w:rsidRPr="00AA60BA">
              <w:rPr>
                <w:sz w:val="22"/>
                <w:szCs w:val="22"/>
              </w:rPr>
              <w:lastRenderedPageBreak/>
              <w:t>5</w:t>
            </w:r>
          </w:p>
        </w:tc>
        <w:tc>
          <w:tcPr>
            <w:tcW w:w="2267" w:type="dxa"/>
          </w:tcPr>
          <w:p w:rsidR="00471A98" w:rsidRPr="00AA60BA" w:rsidRDefault="00471A98" w:rsidP="008E367D">
            <w:pPr>
              <w:widowControl w:val="0"/>
              <w:autoSpaceDE w:val="0"/>
              <w:autoSpaceDN w:val="0"/>
              <w:rPr>
                <w:sz w:val="22"/>
                <w:szCs w:val="22"/>
              </w:rPr>
            </w:pPr>
            <w:r w:rsidRPr="00AA60BA">
              <w:rPr>
                <w:sz w:val="22"/>
                <w:szCs w:val="22"/>
              </w:rPr>
              <w:t xml:space="preserve">Обеспечить выполнение плана подготовки к отопительному периоду, предусмотренного </w:t>
            </w:r>
            <w:hyperlink w:anchor="P54">
              <w:r w:rsidRPr="00AA60BA">
                <w:rPr>
                  <w:sz w:val="22"/>
                  <w:szCs w:val="22"/>
                </w:rPr>
                <w:t>пунктом 3</w:t>
              </w:r>
            </w:hyperlink>
            <w:r w:rsidRPr="00AA60BA">
              <w:rPr>
                <w:sz w:val="22"/>
                <w:szCs w:val="22"/>
              </w:rPr>
              <w:t xml:space="preserve"> Правил, и составленного с </w:t>
            </w:r>
            <w:r w:rsidRPr="00AA60BA">
              <w:rPr>
                <w:sz w:val="22"/>
                <w:szCs w:val="22"/>
              </w:rPr>
              <w:lastRenderedPageBreak/>
              <w:t xml:space="preserve">учетом </w:t>
            </w:r>
            <w:hyperlink r:id="rId210">
              <w:r w:rsidRPr="00AA60BA">
                <w:rPr>
                  <w:sz w:val="22"/>
                  <w:szCs w:val="22"/>
                </w:rPr>
                <w:t>пункта 11.1</w:t>
              </w:r>
            </w:hyperlink>
            <w:r w:rsidRPr="00AA60BA">
              <w:rPr>
                <w:sz w:val="22"/>
                <w:szCs w:val="22"/>
              </w:rPr>
              <w:t xml:space="preserve"> Правил технической эксплуатации тепловых энергоустановок (</w:t>
            </w:r>
            <w:hyperlink w:anchor="P156">
              <w:r w:rsidRPr="00AA60BA">
                <w:rPr>
                  <w:sz w:val="22"/>
                  <w:szCs w:val="22"/>
                </w:rPr>
                <w:t>подпункт 11.5 пункта 11</w:t>
              </w:r>
            </w:hyperlink>
            <w:r w:rsidRPr="00AA60BA">
              <w:rPr>
                <w:sz w:val="22"/>
                <w:szCs w:val="22"/>
              </w:rPr>
              <w:t xml:space="preserve"> Правил)</w:t>
            </w:r>
          </w:p>
        </w:tc>
        <w:tc>
          <w:tcPr>
            <w:tcW w:w="2551" w:type="dxa"/>
          </w:tcPr>
          <w:p w:rsidR="00471A98" w:rsidRPr="00AA60BA" w:rsidRDefault="00471A98" w:rsidP="008E367D">
            <w:pPr>
              <w:widowControl w:val="0"/>
              <w:autoSpaceDE w:val="0"/>
              <w:autoSpaceDN w:val="0"/>
              <w:rPr>
                <w:sz w:val="22"/>
                <w:szCs w:val="22"/>
              </w:rPr>
            </w:pPr>
            <w:r w:rsidRPr="00AA60BA">
              <w:rPr>
                <w:sz w:val="22"/>
                <w:szCs w:val="22"/>
              </w:rPr>
              <w:lastRenderedPageBreak/>
              <w:t>План подготовки к отопительному периоду (</w:t>
            </w:r>
            <w:hyperlink w:anchor="P54">
              <w:r w:rsidRPr="00AA60BA">
                <w:rPr>
                  <w:sz w:val="22"/>
                  <w:szCs w:val="22"/>
                </w:rPr>
                <w:t>пункт 3</w:t>
              </w:r>
            </w:hyperlink>
            <w:r w:rsidRPr="00AA60BA">
              <w:rPr>
                <w:sz w:val="22"/>
                <w:szCs w:val="22"/>
              </w:rPr>
              <w:t xml:space="preserve"> Правил)</w:t>
            </w:r>
          </w:p>
        </w:tc>
        <w:tc>
          <w:tcPr>
            <w:tcW w:w="2381" w:type="dxa"/>
          </w:tcPr>
          <w:p w:rsidR="00471A98" w:rsidRPr="00AA60BA" w:rsidRDefault="00471A98" w:rsidP="008E367D">
            <w:pPr>
              <w:widowControl w:val="0"/>
              <w:autoSpaceDE w:val="0"/>
              <w:autoSpaceDN w:val="0"/>
              <w:rPr>
                <w:sz w:val="22"/>
                <w:szCs w:val="22"/>
              </w:rPr>
            </w:pPr>
            <w:r w:rsidRPr="00AA60BA">
              <w:rPr>
                <w:sz w:val="22"/>
                <w:szCs w:val="22"/>
              </w:rPr>
              <w:t>Показатель наличия утвержденного плана подготовки к отопительному периоду</w:t>
            </w:r>
          </w:p>
        </w:tc>
        <w:tc>
          <w:tcPr>
            <w:tcW w:w="1133" w:type="dxa"/>
          </w:tcPr>
          <w:p w:rsidR="00471A98" w:rsidRPr="00AA60BA" w:rsidRDefault="00471A98" w:rsidP="008E367D">
            <w:pPr>
              <w:widowControl w:val="0"/>
              <w:autoSpaceDE w:val="0"/>
              <w:autoSpaceDN w:val="0"/>
              <w:rPr>
                <w:sz w:val="22"/>
                <w:szCs w:val="22"/>
              </w:rPr>
            </w:pPr>
            <w:r w:rsidRPr="00AA60BA">
              <w:rPr>
                <w:sz w:val="22"/>
                <w:szCs w:val="22"/>
              </w:rPr>
              <w:t>0,02</w:t>
            </w:r>
          </w:p>
        </w:tc>
        <w:tc>
          <w:tcPr>
            <w:tcW w:w="1587" w:type="dxa"/>
          </w:tcPr>
          <w:p w:rsidR="00471A98" w:rsidRPr="00AA60BA" w:rsidRDefault="00471A98" w:rsidP="008E367D">
            <w:pPr>
              <w:widowControl w:val="0"/>
              <w:autoSpaceDE w:val="0"/>
              <w:autoSpaceDN w:val="0"/>
              <w:rPr>
                <w:sz w:val="22"/>
                <w:szCs w:val="22"/>
              </w:rPr>
            </w:pPr>
            <w:proofErr w:type="spellStart"/>
            <w:r w:rsidRPr="00AA60BA">
              <w:rPr>
                <w:sz w:val="22"/>
                <w:szCs w:val="22"/>
              </w:rPr>
              <w:t>К</w:t>
            </w:r>
            <w:r w:rsidRPr="00AA60BA">
              <w:rPr>
                <w:sz w:val="22"/>
                <w:szCs w:val="22"/>
                <w:vertAlign w:val="subscript"/>
              </w:rPr>
              <w:t>план</w:t>
            </w:r>
            <w:proofErr w:type="spellEnd"/>
          </w:p>
        </w:tc>
        <w:tc>
          <w:tcPr>
            <w:tcW w:w="2800" w:type="dxa"/>
          </w:tcPr>
          <w:p w:rsidR="00471A98" w:rsidRPr="00AA60BA" w:rsidRDefault="00471A98" w:rsidP="008E367D">
            <w:pPr>
              <w:widowControl w:val="0"/>
              <w:autoSpaceDE w:val="0"/>
              <w:autoSpaceDN w:val="0"/>
              <w:rPr>
                <w:sz w:val="22"/>
                <w:szCs w:val="22"/>
              </w:rPr>
            </w:pPr>
            <w:r w:rsidRPr="00AA60BA">
              <w:rPr>
                <w:sz w:val="22"/>
                <w:szCs w:val="22"/>
              </w:rPr>
              <w:t>Наличие - 1</w:t>
            </w:r>
          </w:p>
          <w:p w:rsidR="00471A98" w:rsidRPr="00AA60BA" w:rsidRDefault="00471A98" w:rsidP="008E367D">
            <w:pPr>
              <w:widowControl w:val="0"/>
              <w:autoSpaceDE w:val="0"/>
              <w:autoSpaceDN w:val="0"/>
              <w:rPr>
                <w:sz w:val="22"/>
                <w:szCs w:val="22"/>
              </w:rPr>
            </w:pPr>
            <w:r w:rsidRPr="00AA60BA">
              <w:rPr>
                <w:sz w:val="22"/>
                <w:szCs w:val="22"/>
              </w:rPr>
              <w:t>Отсутствие - 0</w:t>
            </w:r>
          </w:p>
        </w:tc>
        <w:tc>
          <w:tcPr>
            <w:tcW w:w="1133" w:type="dxa"/>
          </w:tcPr>
          <w:p w:rsidR="00471A98" w:rsidRPr="00AA60BA" w:rsidRDefault="00471A98" w:rsidP="008E367D">
            <w:pPr>
              <w:widowControl w:val="0"/>
              <w:autoSpaceDE w:val="0"/>
              <w:autoSpaceDN w:val="0"/>
              <w:rPr>
                <w:sz w:val="22"/>
                <w:szCs w:val="22"/>
              </w:rPr>
            </w:pPr>
          </w:p>
        </w:tc>
        <w:tc>
          <w:tcPr>
            <w:tcW w:w="1133" w:type="dxa"/>
          </w:tcPr>
          <w:p w:rsidR="00471A98" w:rsidRPr="00AA60BA" w:rsidRDefault="00471A98" w:rsidP="008E367D">
            <w:pPr>
              <w:widowControl w:val="0"/>
              <w:autoSpaceDE w:val="0"/>
              <w:autoSpaceDN w:val="0"/>
              <w:rPr>
                <w:sz w:val="22"/>
                <w:szCs w:val="22"/>
              </w:rPr>
            </w:pPr>
          </w:p>
        </w:tc>
      </w:tr>
    </w:tbl>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Cs w:val="22"/>
        </w:rPr>
      </w:pPr>
    </w:p>
    <w:p w:rsidR="00471A98" w:rsidRPr="00AA60BA" w:rsidRDefault="00471A98" w:rsidP="00471A98">
      <w:pPr>
        <w:widowControl w:val="0"/>
        <w:autoSpaceDE w:val="0"/>
        <w:autoSpaceDN w:val="0"/>
        <w:jc w:val="both"/>
        <w:rPr>
          <w:szCs w:val="22"/>
        </w:rPr>
        <w:sectPr w:rsidR="00471A98" w:rsidRPr="00AA60BA" w:rsidSect="008E367D">
          <w:pgSz w:w="16800" w:h="11900" w:orient="landscape"/>
          <w:pgMar w:top="567" w:right="1134" w:bottom="1701" w:left="1134" w:header="720" w:footer="720" w:gutter="0"/>
          <w:pgNumType w:start="72"/>
          <w:cols w:space="720"/>
          <w:noEndnote/>
          <w:titlePg/>
          <w:docGrid w:linePitch="326"/>
        </w:sectPr>
      </w:pPr>
    </w:p>
    <w:p w:rsidR="00471A98" w:rsidRPr="00AA60BA" w:rsidRDefault="00471A98" w:rsidP="00471A98">
      <w:pPr>
        <w:widowControl w:val="0"/>
        <w:autoSpaceDE w:val="0"/>
        <w:autoSpaceDN w:val="0"/>
        <w:jc w:val="both"/>
        <w:rPr>
          <w:szCs w:val="22"/>
        </w:rPr>
      </w:pPr>
    </w:p>
    <w:p w:rsidR="00471A98" w:rsidRPr="00AA60BA" w:rsidRDefault="00471A98" w:rsidP="00471A98">
      <w:pPr>
        <w:pStyle w:val="ac"/>
        <w:spacing w:before="0" w:beforeAutospacing="0" w:after="0" w:afterAutospacing="0"/>
        <w:rPr>
          <w:sz w:val="16"/>
          <w:szCs w:val="16"/>
        </w:rPr>
      </w:pPr>
    </w:p>
    <w:tbl>
      <w:tblPr>
        <w:tblW w:w="0" w:type="auto"/>
        <w:jc w:val="right"/>
        <w:tblLook w:val="04A0" w:firstRow="1" w:lastRow="0" w:firstColumn="1" w:lastColumn="0" w:noHBand="0" w:noVBand="1"/>
      </w:tblPr>
      <w:tblGrid>
        <w:gridCol w:w="4786"/>
      </w:tblGrid>
      <w:tr w:rsidR="00471A98" w:rsidRPr="00AA60BA" w:rsidTr="008E367D">
        <w:trPr>
          <w:trHeight w:val="2269"/>
          <w:jc w:val="right"/>
        </w:trPr>
        <w:tc>
          <w:tcPr>
            <w:tcW w:w="4786" w:type="dxa"/>
          </w:tcPr>
          <w:p w:rsidR="00471A98" w:rsidRPr="00AA60BA" w:rsidRDefault="00B66613" w:rsidP="008E367D">
            <w:pPr>
              <w:pStyle w:val="a8"/>
              <w:widowControl w:val="0"/>
              <w:autoSpaceDE w:val="0"/>
              <w:autoSpaceDN w:val="0"/>
              <w:adjustRightInd w:val="0"/>
              <w:ind w:left="0"/>
              <w:jc w:val="both"/>
              <w:rPr>
                <w:sz w:val="28"/>
                <w:szCs w:val="28"/>
              </w:rPr>
            </w:pPr>
            <w:r>
              <w:rPr>
                <w:sz w:val="28"/>
                <w:szCs w:val="28"/>
              </w:rPr>
              <w:t xml:space="preserve">                                   </w:t>
            </w:r>
            <w:r w:rsidR="00471A98" w:rsidRPr="00AA60BA">
              <w:rPr>
                <w:sz w:val="28"/>
                <w:szCs w:val="28"/>
              </w:rPr>
              <w:t>Приложение № 7</w:t>
            </w:r>
          </w:p>
          <w:p w:rsidR="00471A98" w:rsidRPr="00AA60BA" w:rsidRDefault="00471A98" w:rsidP="00362981">
            <w:pPr>
              <w:pStyle w:val="a8"/>
              <w:widowControl w:val="0"/>
              <w:autoSpaceDE w:val="0"/>
              <w:autoSpaceDN w:val="0"/>
              <w:adjustRightInd w:val="0"/>
              <w:ind w:left="0"/>
              <w:jc w:val="both"/>
            </w:pPr>
            <w:r w:rsidRPr="00AA60BA">
              <w:rPr>
                <w:sz w:val="28"/>
                <w:szCs w:val="28"/>
              </w:rPr>
              <w:t xml:space="preserve">к </w:t>
            </w:r>
            <w:r w:rsidR="00F827CF">
              <w:rPr>
                <w:sz w:val="28"/>
                <w:szCs w:val="28"/>
              </w:rPr>
              <w:t>П</w:t>
            </w:r>
            <w:r w:rsidRPr="00AA60BA">
              <w:rPr>
                <w:sz w:val="28"/>
                <w:szCs w:val="28"/>
              </w:rPr>
              <w:t xml:space="preserve">рограмме проведения оценки обеспечения готовности теплоснабжающих и </w:t>
            </w:r>
            <w:proofErr w:type="spellStart"/>
            <w:r w:rsidRPr="00AA60BA">
              <w:rPr>
                <w:sz w:val="28"/>
                <w:szCs w:val="28"/>
              </w:rPr>
              <w:t>теплосетевых</w:t>
            </w:r>
            <w:proofErr w:type="spellEnd"/>
            <w:r w:rsidRPr="00AA60BA">
              <w:rPr>
                <w:sz w:val="28"/>
                <w:szCs w:val="28"/>
              </w:rPr>
              <w:t xml:space="preserve"> организаций, потребителей тепловой энергии к отопительному периоду 2025</w:t>
            </w:r>
            <w:r w:rsidR="00F827CF">
              <w:rPr>
                <w:sz w:val="28"/>
                <w:szCs w:val="28"/>
              </w:rPr>
              <w:t>-</w:t>
            </w:r>
            <w:r w:rsidRPr="00AA60BA">
              <w:rPr>
                <w:sz w:val="28"/>
                <w:szCs w:val="28"/>
              </w:rPr>
              <w:t>2026 год</w:t>
            </w:r>
            <w:r w:rsidR="00362981">
              <w:rPr>
                <w:sz w:val="28"/>
                <w:szCs w:val="28"/>
              </w:rPr>
              <w:t>ов</w:t>
            </w:r>
            <w:r w:rsidRPr="00AA60BA">
              <w:rPr>
                <w:sz w:val="28"/>
                <w:szCs w:val="28"/>
              </w:rPr>
              <w:t xml:space="preserve"> на территории муниципального образования «</w:t>
            </w:r>
            <w:r>
              <w:rPr>
                <w:sz w:val="28"/>
                <w:szCs w:val="28"/>
              </w:rPr>
              <w:t>Сафонов</w:t>
            </w:r>
            <w:r w:rsidRPr="00AA60BA">
              <w:rPr>
                <w:sz w:val="28"/>
                <w:szCs w:val="28"/>
              </w:rPr>
              <w:t xml:space="preserve">ский муниципальный округ» Смоленской области </w:t>
            </w:r>
          </w:p>
        </w:tc>
      </w:tr>
    </w:tbl>
    <w:p w:rsidR="00471A98" w:rsidRPr="00AA60BA" w:rsidRDefault="00471A98" w:rsidP="00471A98">
      <w:pPr>
        <w:pStyle w:val="ConsPlusNonformat"/>
        <w:jc w:val="center"/>
        <w:rPr>
          <w:rFonts w:ascii="Times New Roman" w:hAnsi="Times New Roman" w:cs="Times New Roman"/>
          <w:b/>
          <w:sz w:val="28"/>
          <w:szCs w:val="28"/>
        </w:rPr>
      </w:pPr>
    </w:p>
    <w:p w:rsidR="00471A98" w:rsidRDefault="00471A98" w:rsidP="00471A98">
      <w:pPr>
        <w:pStyle w:val="ConsPlusNonformat"/>
        <w:jc w:val="both"/>
        <w:rPr>
          <w:rFonts w:ascii="Times New Roman" w:hAnsi="Times New Roman" w:cs="Times New Roman"/>
        </w:rPr>
      </w:pPr>
      <w:r w:rsidRPr="00AA60BA">
        <w:rPr>
          <w:rFonts w:ascii="Times New Roman" w:hAnsi="Times New Roman" w:cs="Times New Roman"/>
        </w:rPr>
        <w:t xml:space="preserve">                                </w:t>
      </w:r>
      <w:r>
        <w:rPr>
          <w:rFonts w:ascii="Times New Roman" w:hAnsi="Times New Roman" w:cs="Times New Roman"/>
        </w:rPr>
        <w:t xml:space="preserve">                           </w:t>
      </w:r>
    </w:p>
    <w:p w:rsidR="00471A98" w:rsidRDefault="00471A98" w:rsidP="00471A98">
      <w:pPr>
        <w:pStyle w:val="ConsPlusNonformat"/>
        <w:jc w:val="both"/>
        <w:rPr>
          <w:rFonts w:ascii="Times New Roman" w:hAnsi="Times New Roman" w:cs="Times New Roman"/>
        </w:rPr>
      </w:pPr>
    </w:p>
    <w:p w:rsidR="00471A98" w:rsidRDefault="00471A98" w:rsidP="00471A98">
      <w:pPr>
        <w:pStyle w:val="ConsPlusNonformat"/>
        <w:jc w:val="both"/>
        <w:rPr>
          <w:rFonts w:ascii="Times New Roman" w:hAnsi="Times New Roman" w:cs="Times New Roman"/>
        </w:rPr>
      </w:pPr>
      <w:r>
        <w:rPr>
          <w:rFonts w:ascii="Times New Roman" w:hAnsi="Times New Roman" w:cs="Times New Roman"/>
        </w:rPr>
        <w:t xml:space="preserve">                                                             </w:t>
      </w:r>
    </w:p>
    <w:p w:rsidR="00471A98" w:rsidRDefault="00471A98" w:rsidP="00471A98">
      <w:pPr>
        <w:pStyle w:val="ConsPlusNonformat"/>
        <w:jc w:val="both"/>
        <w:rPr>
          <w:rFonts w:ascii="Times New Roman" w:hAnsi="Times New Roman" w:cs="Times New Roman"/>
        </w:rPr>
      </w:pPr>
    </w:p>
    <w:p w:rsidR="00471A98" w:rsidRPr="00D65648" w:rsidRDefault="00471A98" w:rsidP="00471A98">
      <w:pPr>
        <w:pStyle w:val="ConsPlusNonformat"/>
        <w:jc w:val="both"/>
        <w:rPr>
          <w:rFonts w:ascii="Times New Roman" w:hAnsi="Times New Roman" w:cs="Times New Roman"/>
          <w:b/>
          <w:sz w:val="28"/>
          <w:szCs w:val="28"/>
        </w:rPr>
      </w:pPr>
      <w:r w:rsidRPr="00D65648">
        <w:rPr>
          <w:rFonts w:ascii="Times New Roman" w:hAnsi="Times New Roman" w:cs="Times New Roman"/>
          <w:b/>
        </w:rPr>
        <w:t xml:space="preserve">                                                                </w:t>
      </w:r>
      <w:r w:rsidRPr="00D65648">
        <w:rPr>
          <w:rFonts w:ascii="Times New Roman" w:hAnsi="Times New Roman" w:cs="Times New Roman"/>
          <w:b/>
          <w:sz w:val="28"/>
          <w:szCs w:val="28"/>
        </w:rPr>
        <w:t>ПАСПОРТ</w:t>
      </w:r>
    </w:p>
    <w:p w:rsidR="00471A98" w:rsidRPr="00D65648" w:rsidRDefault="00471A98" w:rsidP="00471A98">
      <w:pPr>
        <w:pStyle w:val="ConsPlusNonformat"/>
        <w:jc w:val="both"/>
        <w:rPr>
          <w:rFonts w:ascii="Times New Roman" w:hAnsi="Times New Roman" w:cs="Times New Roman"/>
          <w:b/>
          <w:sz w:val="28"/>
          <w:szCs w:val="28"/>
        </w:rPr>
      </w:pPr>
      <w:r w:rsidRPr="00D65648">
        <w:rPr>
          <w:rFonts w:ascii="Times New Roman" w:hAnsi="Times New Roman" w:cs="Times New Roman"/>
          <w:b/>
          <w:sz w:val="28"/>
          <w:szCs w:val="28"/>
        </w:rPr>
        <w:t xml:space="preserve">               обеспечения готовности к отопительному периоду ____/____ гг.</w:t>
      </w:r>
    </w:p>
    <w:p w:rsidR="00471A98" w:rsidRPr="00D65648" w:rsidRDefault="00471A98" w:rsidP="00471A98">
      <w:pPr>
        <w:pStyle w:val="ConsPlusNonformat"/>
        <w:jc w:val="both"/>
        <w:rPr>
          <w:rFonts w:ascii="Times New Roman" w:hAnsi="Times New Roman" w:cs="Times New Roman"/>
          <w:b/>
          <w:sz w:val="24"/>
          <w:szCs w:val="24"/>
        </w:rPr>
      </w:pPr>
    </w:p>
    <w:p w:rsidR="00471A98" w:rsidRPr="00AA60BA" w:rsidRDefault="00471A98" w:rsidP="00471A98">
      <w:pPr>
        <w:pStyle w:val="ConsPlusNonformat"/>
        <w:jc w:val="both"/>
        <w:rPr>
          <w:rFonts w:ascii="Times New Roman" w:hAnsi="Times New Roman" w:cs="Times New Roman"/>
          <w:sz w:val="28"/>
          <w:szCs w:val="28"/>
        </w:rPr>
      </w:pPr>
      <w:r w:rsidRPr="00AA60BA">
        <w:rPr>
          <w:rFonts w:ascii="Times New Roman" w:hAnsi="Times New Roman" w:cs="Times New Roman"/>
          <w:sz w:val="28"/>
          <w:szCs w:val="28"/>
        </w:rPr>
        <w:t xml:space="preserve">    Выдан_____________________________________________________________</w:t>
      </w:r>
    </w:p>
    <w:p w:rsidR="00471A98" w:rsidRPr="00AA60BA" w:rsidRDefault="00471A98" w:rsidP="00471A98">
      <w:pPr>
        <w:pStyle w:val="ConsPlusNonformat"/>
        <w:jc w:val="both"/>
        <w:rPr>
          <w:rFonts w:ascii="Times New Roman" w:hAnsi="Times New Roman" w:cs="Times New Roman"/>
        </w:rPr>
      </w:pPr>
      <w:r w:rsidRPr="00AA60BA">
        <w:rPr>
          <w:rFonts w:ascii="Times New Roman" w:hAnsi="Times New Roman" w:cs="Times New Roman"/>
          <w:sz w:val="24"/>
          <w:szCs w:val="24"/>
        </w:rPr>
        <w:t xml:space="preserve">             </w:t>
      </w:r>
      <w:r w:rsidRPr="00AA60BA">
        <w:rPr>
          <w:rFonts w:ascii="Times New Roman" w:hAnsi="Times New Roman" w:cs="Times New Roman"/>
        </w:rPr>
        <w:t>(полное наименование лица, подлежащего оценке обеспечения готовности к отопительному периоду)</w:t>
      </w:r>
    </w:p>
    <w:p w:rsidR="00471A98" w:rsidRPr="00AA60BA" w:rsidRDefault="00471A98" w:rsidP="00471A98">
      <w:pPr>
        <w:pStyle w:val="ConsPlusNonformat"/>
        <w:jc w:val="both"/>
        <w:rPr>
          <w:rFonts w:ascii="Times New Roman" w:hAnsi="Times New Roman" w:cs="Times New Roman"/>
        </w:rPr>
      </w:pPr>
    </w:p>
    <w:p w:rsidR="00471A98" w:rsidRPr="00AA60BA" w:rsidRDefault="00471A98" w:rsidP="00471A98">
      <w:pPr>
        <w:pStyle w:val="ConsPlusNonformat"/>
        <w:jc w:val="both"/>
        <w:rPr>
          <w:rFonts w:ascii="Times New Roman" w:hAnsi="Times New Roman" w:cs="Times New Roman"/>
          <w:sz w:val="28"/>
          <w:szCs w:val="28"/>
        </w:rPr>
      </w:pPr>
      <w:r w:rsidRPr="00AA60BA">
        <w:rPr>
          <w:rFonts w:ascii="Times New Roman" w:hAnsi="Times New Roman" w:cs="Times New Roman"/>
          <w:sz w:val="24"/>
          <w:szCs w:val="24"/>
        </w:rPr>
        <w:t xml:space="preserve">    </w:t>
      </w:r>
      <w:r w:rsidRPr="00AA60BA">
        <w:rPr>
          <w:rFonts w:ascii="Times New Roman" w:hAnsi="Times New Roman" w:cs="Times New Roman"/>
          <w:sz w:val="28"/>
          <w:szCs w:val="28"/>
        </w:rPr>
        <w:t>В   отношении   следующих   объектов, по которым проводилась оценка</w:t>
      </w:r>
    </w:p>
    <w:p w:rsidR="00471A98" w:rsidRPr="00AA60BA" w:rsidRDefault="00471A98" w:rsidP="00471A98">
      <w:pPr>
        <w:pStyle w:val="ConsPlusNonformat"/>
        <w:jc w:val="both"/>
        <w:rPr>
          <w:rFonts w:ascii="Times New Roman" w:hAnsi="Times New Roman" w:cs="Times New Roman"/>
          <w:sz w:val="28"/>
          <w:szCs w:val="28"/>
        </w:rPr>
      </w:pPr>
      <w:r w:rsidRPr="00AA60BA">
        <w:rPr>
          <w:rFonts w:ascii="Times New Roman" w:hAnsi="Times New Roman" w:cs="Times New Roman"/>
          <w:sz w:val="28"/>
          <w:szCs w:val="28"/>
        </w:rPr>
        <w:t>обеспечения готовности к отопительному периоду:</w:t>
      </w:r>
    </w:p>
    <w:p w:rsidR="00471A98" w:rsidRPr="00AA60BA" w:rsidRDefault="00471A98" w:rsidP="00471A98">
      <w:pPr>
        <w:pStyle w:val="ConsPlusNonformat"/>
        <w:jc w:val="both"/>
        <w:rPr>
          <w:rFonts w:ascii="Times New Roman" w:hAnsi="Times New Roman" w:cs="Times New Roman"/>
          <w:sz w:val="28"/>
          <w:szCs w:val="28"/>
        </w:rPr>
      </w:pPr>
      <w:r w:rsidRPr="00AA60BA">
        <w:rPr>
          <w:rFonts w:ascii="Times New Roman" w:hAnsi="Times New Roman" w:cs="Times New Roman"/>
          <w:sz w:val="28"/>
          <w:szCs w:val="28"/>
        </w:rPr>
        <w:t xml:space="preserve">    1. ________________________;</w:t>
      </w:r>
    </w:p>
    <w:p w:rsidR="00471A98" w:rsidRPr="00AA60BA" w:rsidRDefault="00471A98" w:rsidP="00471A98">
      <w:pPr>
        <w:pStyle w:val="ConsPlusNonformat"/>
        <w:jc w:val="both"/>
        <w:rPr>
          <w:rFonts w:ascii="Times New Roman" w:hAnsi="Times New Roman" w:cs="Times New Roman"/>
          <w:sz w:val="28"/>
          <w:szCs w:val="28"/>
        </w:rPr>
      </w:pPr>
      <w:r w:rsidRPr="00AA60BA">
        <w:rPr>
          <w:rFonts w:ascii="Times New Roman" w:hAnsi="Times New Roman" w:cs="Times New Roman"/>
          <w:sz w:val="28"/>
          <w:szCs w:val="28"/>
        </w:rPr>
        <w:t xml:space="preserve">    2. ________________________;</w:t>
      </w:r>
    </w:p>
    <w:p w:rsidR="00471A98" w:rsidRPr="00AA60BA" w:rsidRDefault="00471A98" w:rsidP="00471A98">
      <w:pPr>
        <w:pStyle w:val="ConsPlusNonformat"/>
        <w:jc w:val="both"/>
        <w:rPr>
          <w:rFonts w:ascii="Times New Roman" w:hAnsi="Times New Roman" w:cs="Times New Roman"/>
          <w:sz w:val="28"/>
          <w:szCs w:val="28"/>
        </w:rPr>
      </w:pPr>
      <w:r w:rsidRPr="00AA60BA">
        <w:rPr>
          <w:rFonts w:ascii="Times New Roman" w:hAnsi="Times New Roman" w:cs="Times New Roman"/>
          <w:sz w:val="28"/>
          <w:szCs w:val="28"/>
        </w:rPr>
        <w:t xml:space="preserve">    3. ________________________;</w:t>
      </w:r>
    </w:p>
    <w:p w:rsidR="00471A98" w:rsidRPr="00AA60BA" w:rsidRDefault="00471A98" w:rsidP="00471A98">
      <w:pPr>
        <w:pStyle w:val="ConsPlusNonformat"/>
        <w:jc w:val="both"/>
        <w:rPr>
          <w:rFonts w:ascii="Times New Roman" w:hAnsi="Times New Roman" w:cs="Times New Roman"/>
          <w:sz w:val="28"/>
          <w:szCs w:val="28"/>
        </w:rPr>
      </w:pPr>
      <w:r w:rsidRPr="00AA60BA">
        <w:rPr>
          <w:rFonts w:ascii="Times New Roman" w:hAnsi="Times New Roman" w:cs="Times New Roman"/>
          <w:sz w:val="28"/>
          <w:szCs w:val="28"/>
        </w:rPr>
        <w:t xml:space="preserve">        Основание   выдачи паспорта обеспечения готовности к отопительному</w:t>
      </w:r>
    </w:p>
    <w:p w:rsidR="00471A98" w:rsidRPr="00AA60BA" w:rsidRDefault="00471A98" w:rsidP="00471A98">
      <w:pPr>
        <w:pStyle w:val="ConsPlusNonformat"/>
        <w:jc w:val="both"/>
        <w:rPr>
          <w:rFonts w:ascii="Times New Roman" w:hAnsi="Times New Roman" w:cs="Times New Roman"/>
          <w:sz w:val="28"/>
          <w:szCs w:val="28"/>
        </w:rPr>
      </w:pPr>
      <w:r w:rsidRPr="00AA60BA">
        <w:rPr>
          <w:rFonts w:ascii="Times New Roman" w:hAnsi="Times New Roman" w:cs="Times New Roman"/>
          <w:sz w:val="28"/>
          <w:szCs w:val="28"/>
        </w:rPr>
        <w:t>периоду:</w:t>
      </w:r>
    </w:p>
    <w:p w:rsidR="00471A98" w:rsidRPr="00AA60BA" w:rsidRDefault="00471A98" w:rsidP="00471A98">
      <w:pPr>
        <w:pStyle w:val="ConsPlusNonformat"/>
        <w:jc w:val="both"/>
        <w:rPr>
          <w:rFonts w:ascii="Times New Roman" w:hAnsi="Times New Roman" w:cs="Times New Roman"/>
          <w:sz w:val="28"/>
          <w:szCs w:val="28"/>
        </w:rPr>
      </w:pPr>
      <w:r w:rsidRPr="00AA60BA">
        <w:rPr>
          <w:rFonts w:ascii="Times New Roman" w:hAnsi="Times New Roman" w:cs="Times New Roman"/>
          <w:sz w:val="28"/>
          <w:szCs w:val="28"/>
        </w:rPr>
        <w:t xml:space="preserve">    Акт оценки обеспечения готовности к отопительному периоду от     ____________________</w:t>
      </w:r>
      <w:r w:rsidR="00DC506C">
        <w:rPr>
          <w:rFonts w:ascii="Times New Roman" w:hAnsi="Times New Roman" w:cs="Times New Roman"/>
          <w:sz w:val="28"/>
          <w:szCs w:val="28"/>
        </w:rPr>
        <w:t>№</w:t>
      </w:r>
      <w:r w:rsidRPr="00AA60BA">
        <w:rPr>
          <w:rFonts w:ascii="Times New Roman" w:hAnsi="Times New Roman" w:cs="Times New Roman"/>
          <w:sz w:val="28"/>
          <w:szCs w:val="28"/>
        </w:rPr>
        <w:t xml:space="preserve"> ___________________.</w:t>
      </w:r>
    </w:p>
    <w:p w:rsidR="00471A98" w:rsidRPr="00AA60BA" w:rsidRDefault="00471A98" w:rsidP="00471A98">
      <w:pPr>
        <w:pStyle w:val="ConsPlusNonformat"/>
        <w:jc w:val="both"/>
        <w:rPr>
          <w:rFonts w:ascii="Times New Roman" w:hAnsi="Times New Roman" w:cs="Times New Roman"/>
          <w:sz w:val="24"/>
          <w:szCs w:val="24"/>
        </w:rPr>
      </w:pPr>
    </w:p>
    <w:p w:rsidR="00471A98" w:rsidRPr="00AA60BA" w:rsidRDefault="00471A98" w:rsidP="00471A98">
      <w:pPr>
        <w:pStyle w:val="ConsPlusNonformat"/>
        <w:jc w:val="both"/>
        <w:rPr>
          <w:rFonts w:ascii="Times New Roman" w:hAnsi="Times New Roman" w:cs="Times New Roman"/>
          <w:sz w:val="24"/>
          <w:szCs w:val="24"/>
        </w:rPr>
      </w:pPr>
      <w:r w:rsidRPr="00AA60BA">
        <w:rPr>
          <w:rFonts w:ascii="Times New Roman" w:hAnsi="Times New Roman" w:cs="Times New Roman"/>
          <w:sz w:val="24"/>
          <w:szCs w:val="24"/>
        </w:rPr>
        <w:t xml:space="preserve">                                     </w:t>
      </w:r>
    </w:p>
    <w:p w:rsidR="00471A98" w:rsidRPr="00AA60BA" w:rsidRDefault="00471A98" w:rsidP="00471A98">
      <w:pPr>
        <w:pStyle w:val="ConsPlusNonformat"/>
        <w:jc w:val="both"/>
        <w:rPr>
          <w:rFonts w:ascii="Times New Roman" w:hAnsi="Times New Roman" w:cs="Times New Roman"/>
          <w:sz w:val="24"/>
          <w:szCs w:val="24"/>
        </w:rPr>
      </w:pPr>
    </w:p>
    <w:p w:rsidR="00471A98" w:rsidRPr="00AA60BA" w:rsidRDefault="00471A98" w:rsidP="00471A98">
      <w:pPr>
        <w:pStyle w:val="ConsPlusNonformat"/>
        <w:jc w:val="both"/>
        <w:rPr>
          <w:rFonts w:ascii="Times New Roman" w:hAnsi="Times New Roman" w:cs="Times New Roman"/>
          <w:sz w:val="24"/>
          <w:szCs w:val="24"/>
        </w:rPr>
      </w:pPr>
    </w:p>
    <w:p w:rsidR="00471A98" w:rsidRPr="00AA60BA" w:rsidRDefault="00471A98" w:rsidP="00471A98">
      <w:pPr>
        <w:pStyle w:val="ConsPlusNonformat"/>
        <w:jc w:val="both"/>
        <w:rPr>
          <w:rFonts w:ascii="Times New Roman" w:hAnsi="Times New Roman" w:cs="Times New Roman"/>
          <w:sz w:val="24"/>
          <w:szCs w:val="24"/>
        </w:rPr>
      </w:pPr>
    </w:p>
    <w:p w:rsidR="00471A98" w:rsidRPr="00AA60BA" w:rsidRDefault="00471A98" w:rsidP="00471A98">
      <w:pPr>
        <w:pStyle w:val="ConsPlusNonformat"/>
        <w:jc w:val="both"/>
        <w:rPr>
          <w:rFonts w:ascii="Times New Roman" w:hAnsi="Times New Roman" w:cs="Times New Roman"/>
          <w:sz w:val="24"/>
          <w:szCs w:val="24"/>
        </w:rPr>
      </w:pPr>
      <w:r w:rsidRPr="00AA60BA">
        <w:rPr>
          <w:rFonts w:ascii="Times New Roman" w:hAnsi="Times New Roman" w:cs="Times New Roman"/>
          <w:sz w:val="24"/>
          <w:szCs w:val="24"/>
        </w:rPr>
        <w:t>________________________________________________________________________________</w:t>
      </w:r>
      <w:r w:rsidRPr="00AA60BA">
        <w:rPr>
          <w:rFonts w:ascii="Times New Roman" w:hAnsi="Times New Roman" w:cs="Times New Roman"/>
        </w:rPr>
        <w:t>(подпись, расшифровка подписи и печать</w:t>
      </w:r>
      <w:r w:rsidRPr="00AA60BA">
        <w:rPr>
          <w:rFonts w:ascii="Times New Roman" w:hAnsi="Times New Roman" w:cs="Times New Roman"/>
          <w:sz w:val="24"/>
          <w:szCs w:val="24"/>
        </w:rPr>
        <w:t xml:space="preserve"> </w:t>
      </w:r>
      <w:r w:rsidRPr="00AA60BA">
        <w:rPr>
          <w:rFonts w:ascii="Times New Roman" w:hAnsi="Times New Roman" w:cs="Times New Roman"/>
        </w:rPr>
        <w:t>уполномоченного органа, образовавшего комиссию по</w:t>
      </w:r>
      <w:r w:rsidRPr="00AA60BA">
        <w:rPr>
          <w:rFonts w:ascii="Times New Roman" w:hAnsi="Times New Roman" w:cs="Times New Roman"/>
          <w:sz w:val="24"/>
          <w:szCs w:val="24"/>
        </w:rPr>
        <w:t xml:space="preserve"> </w:t>
      </w:r>
      <w:r w:rsidRPr="00AA60BA">
        <w:rPr>
          <w:rFonts w:ascii="Times New Roman" w:hAnsi="Times New Roman" w:cs="Times New Roman"/>
        </w:rPr>
        <w:t>проведению   оценки  обеспечения   готовности   к отопительному периоду)</w:t>
      </w:r>
    </w:p>
    <w:p w:rsidR="00471A98" w:rsidRPr="00AA60BA" w:rsidRDefault="00471A98" w:rsidP="00471A98">
      <w:pPr>
        <w:widowControl w:val="0"/>
        <w:autoSpaceDE w:val="0"/>
        <w:autoSpaceDN w:val="0"/>
        <w:adjustRightInd w:val="0"/>
        <w:ind w:firstLine="540"/>
        <w:jc w:val="both"/>
        <w:rPr>
          <w:sz w:val="24"/>
          <w:szCs w:val="24"/>
        </w:rPr>
      </w:pPr>
    </w:p>
    <w:p w:rsidR="00471A98" w:rsidRPr="00AA60BA" w:rsidRDefault="00471A98" w:rsidP="00471A98">
      <w:pPr>
        <w:widowControl w:val="0"/>
        <w:autoSpaceDE w:val="0"/>
        <w:autoSpaceDN w:val="0"/>
        <w:adjustRightInd w:val="0"/>
        <w:ind w:firstLine="540"/>
        <w:jc w:val="both"/>
        <w:rPr>
          <w:sz w:val="24"/>
          <w:szCs w:val="24"/>
        </w:rPr>
      </w:pPr>
    </w:p>
    <w:p w:rsidR="00471A98" w:rsidRPr="00AA60BA" w:rsidRDefault="00471A98" w:rsidP="00471A98">
      <w:pPr>
        <w:widowControl w:val="0"/>
        <w:autoSpaceDE w:val="0"/>
        <w:autoSpaceDN w:val="0"/>
        <w:adjustRightInd w:val="0"/>
        <w:ind w:firstLine="540"/>
        <w:jc w:val="both"/>
        <w:rPr>
          <w:sz w:val="24"/>
          <w:szCs w:val="24"/>
        </w:rPr>
      </w:pPr>
    </w:p>
    <w:p w:rsidR="00471A98" w:rsidRPr="00AA60BA" w:rsidRDefault="00471A98" w:rsidP="00471A98">
      <w:pPr>
        <w:widowControl w:val="0"/>
        <w:autoSpaceDE w:val="0"/>
        <w:autoSpaceDN w:val="0"/>
        <w:adjustRightInd w:val="0"/>
        <w:ind w:firstLine="540"/>
        <w:jc w:val="both"/>
        <w:rPr>
          <w:sz w:val="24"/>
          <w:szCs w:val="24"/>
        </w:rPr>
      </w:pPr>
    </w:p>
    <w:p w:rsidR="00471A98" w:rsidRPr="00AA60BA" w:rsidRDefault="00471A98" w:rsidP="00471A98">
      <w:pPr>
        <w:widowControl w:val="0"/>
        <w:autoSpaceDE w:val="0"/>
        <w:autoSpaceDN w:val="0"/>
        <w:adjustRightInd w:val="0"/>
        <w:ind w:firstLine="540"/>
        <w:jc w:val="both"/>
        <w:rPr>
          <w:sz w:val="24"/>
          <w:szCs w:val="24"/>
        </w:rPr>
      </w:pPr>
    </w:p>
    <w:p w:rsidR="00471A98" w:rsidRPr="00AA60BA" w:rsidRDefault="00471A98" w:rsidP="00471A98">
      <w:pPr>
        <w:widowControl w:val="0"/>
        <w:autoSpaceDE w:val="0"/>
        <w:autoSpaceDN w:val="0"/>
        <w:adjustRightInd w:val="0"/>
        <w:ind w:firstLine="540"/>
        <w:jc w:val="both"/>
        <w:rPr>
          <w:sz w:val="24"/>
          <w:szCs w:val="24"/>
        </w:rPr>
      </w:pPr>
    </w:p>
    <w:p w:rsidR="00471A98" w:rsidRPr="00AA60BA" w:rsidRDefault="00471A98" w:rsidP="00471A98">
      <w:pPr>
        <w:widowControl w:val="0"/>
        <w:autoSpaceDE w:val="0"/>
        <w:autoSpaceDN w:val="0"/>
        <w:adjustRightInd w:val="0"/>
        <w:ind w:firstLine="540"/>
        <w:jc w:val="both"/>
        <w:rPr>
          <w:sz w:val="24"/>
          <w:szCs w:val="24"/>
        </w:rPr>
      </w:pPr>
    </w:p>
    <w:p w:rsidR="00471A98" w:rsidRPr="00AA60BA" w:rsidRDefault="00471A98" w:rsidP="00471A98">
      <w:pPr>
        <w:widowControl w:val="0"/>
        <w:autoSpaceDE w:val="0"/>
        <w:autoSpaceDN w:val="0"/>
        <w:adjustRightInd w:val="0"/>
        <w:ind w:firstLine="540"/>
        <w:jc w:val="both"/>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tbl>
      <w:tblPr>
        <w:tblW w:w="0" w:type="auto"/>
        <w:tblInd w:w="5353" w:type="dxa"/>
        <w:tblLook w:val="04A0" w:firstRow="1" w:lastRow="0" w:firstColumn="1" w:lastColumn="0" w:noHBand="0" w:noVBand="1"/>
      </w:tblPr>
      <w:tblGrid>
        <w:gridCol w:w="4495"/>
      </w:tblGrid>
      <w:tr w:rsidR="00471A98" w:rsidRPr="00AA60BA" w:rsidTr="008E367D">
        <w:tc>
          <w:tcPr>
            <w:tcW w:w="4495" w:type="dxa"/>
          </w:tcPr>
          <w:p w:rsidR="00471A98" w:rsidRPr="00AA60BA" w:rsidRDefault="00CC4A71" w:rsidP="008E367D">
            <w:pPr>
              <w:pStyle w:val="a8"/>
              <w:widowControl w:val="0"/>
              <w:autoSpaceDE w:val="0"/>
              <w:autoSpaceDN w:val="0"/>
              <w:adjustRightInd w:val="0"/>
              <w:ind w:left="0"/>
              <w:jc w:val="both"/>
              <w:rPr>
                <w:sz w:val="28"/>
                <w:szCs w:val="28"/>
              </w:rPr>
            </w:pPr>
            <w:r>
              <w:rPr>
                <w:sz w:val="28"/>
                <w:szCs w:val="28"/>
              </w:rPr>
              <w:t xml:space="preserve">                               </w:t>
            </w:r>
            <w:r w:rsidR="00471A98" w:rsidRPr="00AA60BA">
              <w:rPr>
                <w:sz w:val="28"/>
                <w:szCs w:val="28"/>
              </w:rPr>
              <w:t>Приложение № 8</w:t>
            </w:r>
          </w:p>
          <w:p w:rsidR="00471A98" w:rsidRPr="00AA60BA" w:rsidRDefault="00471A98" w:rsidP="00362981">
            <w:pPr>
              <w:pStyle w:val="a8"/>
              <w:widowControl w:val="0"/>
              <w:autoSpaceDE w:val="0"/>
              <w:autoSpaceDN w:val="0"/>
              <w:adjustRightInd w:val="0"/>
              <w:ind w:left="0"/>
              <w:jc w:val="both"/>
              <w:rPr>
                <w:sz w:val="28"/>
                <w:szCs w:val="28"/>
              </w:rPr>
            </w:pPr>
            <w:r w:rsidRPr="00AA60BA">
              <w:rPr>
                <w:sz w:val="28"/>
                <w:szCs w:val="28"/>
              </w:rPr>
              <w:t xml:space="preserve">к </w:t>
            </w:r>
            <w:r w:rsidR="00F827CF">
              <w:rPr>
                <w:sz w:val="28"/>
                <w:szCs w:val="28"/>
              </w:rPr>
              <w:t>П</w:t>
            </w:r>
            <w:r w:rsidRPr="00AA60BA">
              <w:rPr>
                <w:sz w:val="28"/>
                <w:szCs w:val="28"/>
              </w:rPr>
              <w:t xml:space="preserve">рограмме проведения оценки обеспечения готовности теплоснабжающих и </w:t>
            </w:r>
            <w:proofErr w:type="spellStart"/>
            <w:r w:rsidRPr="00AA60BA">
              <w:rPr>
                <w:sz w:val="28"/>
                <w:szCs w:val="28"/>
              </w:rPr>
              <w:t>теплосетевых</w:t>
            </w:r>
            <w:proofErr w:type="spellEnd"/>
            <w:r w:rsidRPr="00AA60BA">
              <w:rPr>
                <w:sz w:val="28"/>
                <w:szCs w:val="28"/>
              </w:rPr>
              <w:t xml:space="preserve"> организаций, потребителей тепловой энергии к отопительному периоду 2025</w:t>
            </w:r>
            <w:r w:rsidR="00F827CF">
              <w:rPr>
                <w:sz w:val="28"/>
                <w:szCs w:val="28"/>
              </w:rPr>
              <w:t>-</w:t>
            </w:r>
            <w:r w:rsidRPr="00AA60BA">
              <w:rPr>
                <w:sz w:val="28"/>
                <w:szCs w:val="28"/>
              </w:rPr>
              <w:t>2026 год</w:t>
            </w:r>
            <w:r w:rsidR="00362981">
              <w:rPr>
                <w:sz w:val="28"/>
                <w:szCs w:val="28"/>
              </w:rPr>
              <w:t>ов</w:t>
            </w:r>
            <w:r w:rsidRPr="00AA60BA">
              <w:rPr>
                <w:sz w:val="28"/>
                <w:szCs w:val="28"/>
              </w:rPr>
              <w:t xml:space="preserve"> на территории муниципального образования «</w:t>
            </w:r>
            <w:r>
              <w:rPr>
                <w:sz w:val="28"/>
                <w:szCs w:val="28"/>
              </w:rPr>
              <w:t>Сафонов</w:t>
            </w:r>
            <w:r w:rsidRPr="00AA60BA">
              <w:rPr>
                <w:sz w:val="28"/>
                <w:szCs w:val="28"/>
              </w:rPr>
              <w:t>ский муниципальный округ» Смоленской области</w:t>
            </w:r>
            <w:r w:rsidRPr="00AA60BA">
              <w:rPr>
                <w:sz w:val="24"/>
                <w:szCs w:val="24"/>
              </w:rPr>
              <w:t xml:space="preserve"> </w:t>
            </w:r>
          </w:p>
        </w:tc>
      </w:tr>
    </w:tbl>
    <w:p w:rsidR="00471A98" w:rsidRPr="00AA60BA" w:rsidRDefault="00471A98" w:rsidP="00471A98">
      <w:pPr>
        <w:jc w:val="both"/>
        <w:rPr>
          <w:sz w:val="28"/>
          <w:szCs w:val="28"/>
        </w:rPr>
      </w:pPr>
    </w:p>
    <w:p w:rsidR="00471A98" w:rsidRDefault="00471A98" w:rsidP="00471A98">
      <w:pPr>
        <w:pStyle w:val="1"/>
        <w:spacing w:line="20" w:lineRule="atLeast"/>
        <w:rPr>
          <w:b w:val="0"/>
          <w:caps/>
          <w:szCs w:val="28"/>
          <w:lang w:eastAsia="en-US"/>
        </w:rPr>
      </w:pPr>
    </w:p>
    <w:p w:rsidR="00471A98" w:rsidRDefault="00471A98" w:rsidP="00471A98">
      <w:pPr>
        <w:pStyle w:val="1"/>
        <w:spacing w:line="20" w:lineRule="atLeast"/>
        <w:rPr>
          <w:b w:val="0"/>
          <w:caps/>
          <w:szCs w:val="28"/>
          <w:lang w:eastAsia="en-US"/>
        </w:rPr>
      </w:pPr>
    </w:p>
    <w:p w:rsidR="00471A98" w:rsidRPr="00D65648" w:rsidRDefault="00471A98" w:rsidP="00471A98">
      <w:pPr>
        <w:pStyle w:val="1"/>
        <w:spacing w:line="20" w:lineRule="atLeast"/>
        <w:rPr>
          <w:caps/>
          <w:sz w:val="28"/>
          <w:szCs w:val="28"/>
          <w:lang w:eastAsia="en-US"/>
        </w:rPr>
      </w:pPr>
      <w:r w:rsidRPr="00D65648">
        <w:rPr>
          <w:caps/>
          <w:sz w:val="28"/>
          <w:szCs w:val="28"/>
          <w:lang w:eastAsia="en-US"/>
        </w:rPr>
        <w:t xml:space="preserve">Перечень </w:t>
      </w:r>
    </w:p>
    <w:p w:rsidR="00471A98" w:rsidRPr="00D65648" w:rsidRDefault="00471A98" w:rsidP="00471A98">
      <w:pPr>
        <w:jc w:val="center"/>
        <w:rPr>
          <w:b/>
          <w:sz w:val="28"/>
          <w:szCs w:val="28"/>
        </w:rPr>
      </w:pPr>
      <w:r w:rsidRPr="00D65648">
        <w:rPr>
          <w:b/>
          <w:sz w:val="28"/>
          <w:szCs w:val="28"/>
          <w:lang w:eastAsia="en-US"/>
        </w:rPr>
        <w:t xml:space="preserve">и график предоставляемых </w:t>
      </w:r>
      <w:r w:rsidRPr="00D65648">
        <w:rPr>
          <w:b/>
          <w:sz w:val="28"/>
          <w:szCs w:val="28"/>
        </w:rPr>
        <w:t xml:space="preserve">документов, отражающих выполнение требований </w:t>
      </w:r>
      <w:hyperlink r:id="rId211" w:history="1">
        <w:r w:rsidRPr="00D65648">
          <w:rPr>
            <w:rStyle w:val="af3"/>
            <w:sz w:val="28"/>
            <w:szCs w:val="28"/>
          </w:rPr>
          <w:t>Правил</w:t>
        </w:r>
      </w:hyperlink>
      <w:r w:rsidRPr="00D65648">
        <w:rPr>
          <w:b/>
          <w:sz w:val="28"/>
          <w:szCs w:val="28"/>
        </w:rPr>
        <w:t xml:space="preserve"> обеспечения готовности к отопительному периоду, утвержденных </w:t>
      </w:r>
      <w:hyperlink r:id="rId212" w:history="1">
        <w:r w:rsidRPr="00D65648">
          <w:rPr>
            <w:rStyle w:val="af3"/>
            <w:sz w:val="28"/>
            <w:szCs w:val="28"/>
          </w:rPr>
          <w:t>приказом</w:t>
        </w:r>
      </w:hyperlink>
      <w:r w:rsidRPr="00D65648">
        <w:rPr>
          <w:b/>
          <w:sz w:val="28"/>
          <w:szCs w:val="28"/>
        </w:rPr>
        <w:t xml:space="preserve"> Министерства энергетики Российской Федерации от 13.11.2024  № 2234 по обеспечению готовности к отопительному периоду</w:t>
      </w:r>
    </w:p>
    <w:p w:rsidR="00471A98" w:rsidRPr="00F9685B" w:rsidRDefault="00471A98" w:rsidP="00471A98">
      <w:pPr>
        <w:jc w:val="center"/>
        <w:rPr>
          <w:sz w:val="28"/>
          <w:szCs w:val="28"/>
          <w:lang w:eastAsia="en-US"/>
        </w:rPr>
      </w:pPr>
    </w:p>
    <w:p w:rsidR="00471A98" w:rsidRPr="00F9685B" w:rsidRDefault="00471A98" w:rsidP="00471A98">
      <w:pPr>
        <w:jc w:val="center"/>
        <w:rPr>
          <w:sz w:val="28"/>
          <w:szCs w:val="28"/>
        </w:rPr>
      </w:pPr>
      <w:r w:rsidRPr="00F9685B">
        <w:rPr>
          <w:caps/>
          <w:sz w:val="28"/>
          <w:szCs w:val="28"/>
        </w:rPr>
        <w:t>ТЕПЛОСНАБЖАЮЩИЕ И ТЕПЛОСЕТЕВЫЕ ОРГАНИЗАЦИИ</w:t>
      </w:r>
    </w:p>
    <w:p w:rsidR="00471A98" w:rsidRPr="00AA60BA" w:rsidRDefault="00471A98" w:rsidP="00471A98">
      <w:pPr>
        <w:jc w:val="cente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819"/>
        <w:gridCol w:w="1701"/>
      </w:tblGrid>
      <w:tr w:rsidR="00471A98" w:rsidRPr="00AA60BA" w:rsidTr="008E367D">
        <w:tc>
          <w:tcPr>
            <w:tcW w:w="3369" w:type="dxa"/>
          </w:tcPr>
          <w:p w:rsidR="00471A98" w:rsidRPr="0058638A" w:rsidRDefault="00471A98" w:rsidP="008E367D">
            <w:pPr>
              <w:spacing w:before="100" w:beforeAutospacing="1" w:after="100" w:afterAutospacing="1"/>
              <w:jc w:val="center"/>
              <w:rPr>
                <w:bCs/>
                <w:sz w:val="24"/>
                <w:szCs w:val="24"/>
                <w:lang w:eastAsia="en-US"/>
              </w:rPr>
            </w:pPr>
            <w:r w:rsidRPr="0058638A">
              <w:rPr>
                <w:bCs/>
                <w:sz w:val="24"/>
                <w:szCs w:val="24"/>
                <w:lang w:eastAsia="en-US"/>
              </w:rPr>
              <w:t>Требование приказа Минэнерго от 13.11.2024      № 2234</w:t>
            </w:r>
            <w:r w:rsidRPr="0058638A">
              <w:rPr>
                <w:sz w:val="24"/>
                <w:szCs w:val="24"/>
              </w:rPr>
              <w:t xml:space="preserve"> </w:t>
            </w:r>
          </w:p>
        </w:tc>
        <w:tc>
          <w:tcPr>
            <w:tcW w:w="4819" w:type="dxa"/>
          </w:tcPr>
          <w:p w:rsidR="00471A98" w:rsidRPr="0058638A" w:rsidRDefault="00471A98" w:rsidP="008E367D">
            <w:pPr>
              <w:spacing w:before="100" w:beforeAutospacing="1" w:after="100" w:afterAutospacing="1"/>
              <w:jc w:val="center"/>
              <w:rPr>
                <w:bCs/>
                <w:sz w:val="24"/>
                <w:szCs w:val="24"/>
                <w:lang w:eastAsia="en-US"/>
              </w:rPr>
            </w:pPr>
            <w:r w:rsidRPr="0058638A">
              <w:rPr>
                <w:bCs/>
                <w:sz w:val="24"/>
                <w:szCs w:val="24"/>
                <w:lang w:eastAsia="en-US"/>
              </w:rPr>
              <w:t>Проверяемые документы</w:t>
            </w:r>
          </w:p>
        </w:tc>
        <w:tc>
          <w:tcPr>
            <w:tcW w:w="1701" w:type="dxa"/>
          </w:tcPr>
          <w:p w:rsidR="00471A98" w:rsidRPr="0058638A" w:rsidRDefault="00471A98" w:rsidP="008E367D">
            <w:pPr>
              <w:spacing w:before="100" w:beforeAutospacing="1" w:after="100" w:afterAutospacing="1"/>
              <w:ind w:left="-102" w:right="-113" w:firstLine="102"/>
              <w:jc w:val="center"/>
              <w:rPr>
                <w:bCs/>
                <w:sz w:val="24"/>
                <w:szCs w:val="24"/>
                <w:lang w:eastAsia="en-US"/>
              </w:rPr>
            </w:pPr>
            <w:r w:rsidRPr="0058638A">
              <w:rPr>
                <w:sz w:val="24"/>
                <w:szCs w:val="24"/>
              </w:rPr>
              <w:t xml:space="preserve">Срок </w:t>
            </w:r>
            <w:proofErr w:type="spellStart"/>
            <w:r w:rsidRPr="0058638A">
              <w:rPr>
                <w:sz w:val="24"/>
                <w:szCs w:val="24"/>
              </w:rPr>
              <w:t>предостав-ления</w:t>
            </w:r>
            <w:proofErr w:type="spellEnd"/>
            <w:r w:rsidRPr="0058638A">
              <w:rPr>
                <w:sz w:val="24"/>
                <w:szCs w:val="24"/>
              </w:rPr>
              <w:t xml:space="preserve"> документов</w:t>
            </w:r>
          </w:p>
        </w:tc>
      </w:tr>
      <w:tr w:rsidR="00471A98" w:rsidRPr="00AA60BA" w:rsidTr="008E367D">
        <w:tc>
          <w:tcPr>
            <w:tcW w:w="3369" w:type="dxa"/>
          </w:tcPr>
          <w:p w:rsidR="00471A98" w:rsidRPr="00AA60BA" w:rsidRDefault="00471A98" w:rsidP="008E367D">
            <w:pPr>
              <w:spacing w:before="100" w:beforeAutospacing="1" w:after="100" w:afterAutospacing="1"/>
              <w:jc w:val="center"/>
              <w:rPr>
                <w:b/>
                <w:bCs/>
                <w:sz w:val="24"/>
                <w:szCs w:val="24"/>
                <w:lang w:eastAsia="en-US"/>
              </w:rPr>
            </w:pPr>
            <w:r w:rsidRPr="00AA60BA">
              <w:rPr>
                <w:b/>
                <w:bCs/>
                <w:sz w:val="24"/>
                <w:szCs w:val="24"/>
                <w:lang w:eastAsia="en-US"/>
              </w:rPr>
              <w:t>1</w:t>
            </w:r>
          </w:p>
        </w:tc>
        <w:tc>
          <w:tcPr>
            <w:tcW w:w="4819" w:type="dxa"/>
          </w:tcPr>
          <w:p w:rsidR="00471A98" w:rsidRPr="00AA60BA" w:rsidRDefault="00471A98" w:rsidP="008E367D">
            <w:pPr>
              <w:spacing w:before="100" w:beforeAutospacing="1" w:after="100" w:afterAutospacing="1"/>
              <w:jc w:val="center"/>
              <w:rPr>
                <w:b/>
                <w:bCs/>
                <w:sz w:val="24"/>
                <w:szCs w:val="24"/>
                <w:lang w:eastAsia="en-US"/>
              </w:rPr>
            </w:pPr>
            <w:r w:rsidRPr="00AA60BA">
              <w:rPr>
                <w:b/>
                <w:bCs/>
                <w:sz w:val="24"/>
                <w:szCs w:val="24"/>
                <w:lang w:eastAsia="en-US"/>
              </w:rPr>
              <w:t>2</w:t>
            </w:r>
          </w:p>
        </w:tc>
        <w:tc>
          <w:tcPr>
            <w:tcW w:w="1701" w:type="dxa"/>
          </w:tcPr>
          <w:p w:rsidR="00471A98" w:rsidRPr="00AA60BA" w:rsidRDefault="00471A98" w:rsidP="008E367D">
            <w:pPr>
              <w:spacing w:before="100" w:beforeAutospacing="1" w:after="100" w:afterAutospacing="1"/>
              <w:ind w:left="-102" w:right="-113" w:firstLine="102"/>
              <w:jc w:val="center"/>
              <w:rPr>
                <w:b/>
                <w:sz w:val="24"/>
                <w:szCs w:val="24"/>
              </w:rPr>
            </w:pPr>
            <w:r w:rsidRPr="00AA60BA">
              <w:rPr>
                <w:b/>
                <w:sz w:val="24"/>
                <w:szCs w:val="24"/>
              </w:rPr>
              <w:t>3</w:t>
            </w:r>
          </w:p>
        </w:tc>
      </w:tr>
      <w:tr w:rsidR="00471A98" w:rsidRPr="00AA60BA" w:rsidTr="008E367D">
        <w:tc>
          <w:tcPr>
            <w:tcW w:w="3369" w:type="dxa"/>
          </w:tcPr>
          <w:p w:rsidR="00471A98" w:rsidRPr="00F9685B" w:rsidRDefault="00471A98" w:rsidP="008E367D">
            <w:pPr>
              <w:spacing w:before="100" w:beforeAutospacing="1" w:after="100" w:afterAutospacing="1"/>
              <w:rPr>
                <w:bCs/>
                <w:sz w:val="24"/>
                <w:szCs w:val="24"/>
                <w:lang w:eastAsia="en-US"/>
              </w:rPr>
            </w:pPr>
            <w:r w:rsidRPr="00F9685B">
              <w:rPr>
                <w:bCs/>
                <w:sz w:val="24"/>
                <w:szCs w:val="24"/>
                <w:lang w:eastAsia="en-US"/>
              </w:rPr>
              <w:t xml:space="preserve">Обеспечивать функционирование эксплуатационной, диспетчерской и аварийной служб </w:t>
            </w:r>
          </w:p>
        </w:tc>
        <w:tc>
          <w:tcPr>
            <w:tcW w:w="4819" w:type="dxa"/>
          </w:tcPr>
          <w:p w:rsidR="00471A98" w:rsidRPr="00AA60BA" w:rsidRDefault="00471A98" w:rsidP="008E367D">
            <w:pPr>
              <w:autoSpaceDE w:val="0"/>
              <w:autoSpaceDN w:val="0"/>
              <w:adjustRightInd w:val="0"/>
              <w:jc w:val="both"/>
              <w:rPr>
                <w:bCs/>
                <w:sz w:val="24"/>
                <w:szCs w:val="24"/>
              </w:rPr>
            </w:pPr>
            <w:r w:rsidRPr="00AA60BA">
              <w:rPr>
                <w:bCs/>
                <w:sz w:val="24"/>
                <w:szCs w:val="24"/>
              </w:rPr>
              <w:t xml:space="preserve">-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AA60BA">
              <w:rPr>
                <w:bCs/>
                <w:sz w:val="24"/>
                <w:szCs w:val="24"/>
              </w:rPr>
              <w:t>энергосервисные</w:t>
            </w:r>
            <w:proofErr w:type="spellEnd"/>
            <w:r w:rsidRPr="00AA60BA">
              <w:rPr>
                <w:bCs/>
                <w:sz w:val="24"/>
                <w:szCs w:val="24"/>
              </w:rPr>
              <w:t xml:space="preserve"> контракты в случае привлечения специализированных организаций для эксплуатации оборудования.</w:t>
            </w:r>
          </w:p>
          <w:p w:rsidR="00471A98" w:rsidRPr="00AA60BA" w:rsidRDefault="00471A98" w:rsidP="008E367D">
            <w:pPr>
              <w:autoSpaceDE w:val="0"/>
              <w:autoSpaceDN w:val="0"/>
              <w:adjustRightInd w:val="0"/>
              <w:jc w:val="both"/>
              <w:rPr>
                <w:bCs/>
                <w:sz w:val="24"/>
                <w:szCs w:val="24"/>
              </w:rPr>
            </w:pPr>
            <w:r w:rsidRPr="00AA60BA">
              <w:rPr>
                <w:bCs/>
                <w:sz w:val="24"/>
                <w:szCs w:val="24"/>
              </w:rPr>
              <w:t>- копия заключенного соглашения об управлении системой теплоснабжения.</w:t>
            </w:r>
          </w:p>
          <w:p w:rsidR="00471A98" w:rsidRPr="00AA60BA" w:rsidRDefault="00471A98" w:rsidP="008E367D">
            <w:pPr>
              <w:autoSpaceDE w:val="0"/>
              <w:autoSpaceDN w:val="0"/>
              <w:adjustRightInd w:val="0"/>
              <w:jc w:val="both"/>
              <w:rPr>
                <w:bCs/>
                <w:sz w:val="24"/>
                <w:szCs w:val="24"/>
              </w:rPr>
            </w:pPr>
            <w:r w:rsidRPr="00AA60BA">
              <w:rPr>
                <w:bCs/>
                <w:sz w:val="24"/>
                <w:szCs w:val="24"/>
              </w:rPr>
              <w:t>-утвержденное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w:t>
            </w:r>
          </w:p>
          <w:p w:rsidR="00471A98" w:rsidRPr="00AA60BA" w:rsidRDefault="00471A98" w:rsidP="008E367D">
            <w:pPr>
              <w:autoSpaceDE w:val="0"/>
              <w:autoSpaceDN w:val="0"/>
              <w:adjustRightInd w:val="0"/>
              <w:jc w:val="both"/>
              <w:rPr>
                <w:bCs/>
                <w:sz w:val="24"/>
                <w:szCs w:val="24"/>
              </w:rPr>
            </w:pPr>
            <w:r w:rsidRPr="00AA60BA">
              <w:rPr>
                <w:bCs/>
                <w:sz w:val="24"/>
                <w:szCs w:val="24"/>
              </w:rPr>
              <w:t xml:space="preserve">-организационно-распорядительные </w:t>
            </w:r>
            <w:r w:rsidRPr="00AA60BA">
              <w:rPr>
                <w:bCs/>
                <w:sz w:val="24"/>
                <w:szCs w:val="24"/>
              </w:rPr>
              <w:lastRenderedPageBreak/>
              <w:t>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и (или) перечня документации эксплуатирующей организации для объектов, не являющихся ОПО.</w:t>
            </w:r>
          </w:p>
          <w:p w:rsidR="00471A98" w:rsidRPr="00AA60BA" w:rsidRDefault="00471A98" w:rsidP="008E367D">
            <w:pPr>
              <w:autoSpaceDE w:val="0"/>
              <w:autoSpaceDN w:val="0"/>
              <w:adjustRightInd w:val="0"/>
              <w:jc w:val="both"/>
              <w:rPr>
                <w:bCs/>
                <w:sz w:val="24"/>
                <w:szCs w:val="24"/>
              </w:rPr>
            </w:pPr>
            <w:r w:rsidRPr="00AA60BA">
              <w:rPr>
                <w:bCs/>
                <w:sz w:val="24"/>
                <w:szCs w:val="24"/>
              </w:rPr>
              <w:t>-утвержденные эксплуатационные инструкции объектов теплоснабжения и (или) производственные инструкции</w:t>
            </w:r>
          </w:p>
          <w:p w:rsidR="00471A98" w:rsidRPr="00AA60BA" w:rsidRDefault="00471A98" w:rsidP="008E367D">
            <w:pPr>
              <w:autoSpaceDE w:val="0"/>
              <w:autoSpaceDN w:val="0"/>
              <w:adjustRightInd w:val="0"/>
              <w:jc w:val="both"/>
              <w:rPr>
                <w:bCs/>
                <w:sz w:val="24"/>
                <w:szCs w:val="24"/>
              </w:rPr>
            </w:pPr>
            <w:r w:rsidRPr="00AA60BA">
              <w:rPr>
                <w:bCs/>
                <w:sz w:val="24"/>
                <w:szCs w:val="24"/>
              </w:rPr>
              <w:t>-копии удостоверений о проверке знаний или журнала проверки знаний, протоколов проверки знаний,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w:t>
            </w:r>
          </w:p>
          <w:p w:rsidR="00471A98" w:rsidRPr="00AA60BA" w:rsidRDefault="00471A98" w:rsidP="008E367D">
            <w:pPr>
              <w:autoSpaceDE w:val="0"/>
              <w:autoSpaceDN w:val="0"/>
              <w:adjustRightInd w:val="0"/>
              <w:jc w:val="both"/>
              <w:rPr>
                <w:bCs/>
                <w:sz w:val="24"/>
                <w:szCs w:val="24"/>
                <w:lang w:eastAsia="en-US"/>
              </w:rPr>
            </w:pPr>
            <w:r w:rsidRPr="00AA60BA">
              <w:rPr>
                <w:bCs/>
                <w:sz w:val="24"/>
                <w:szCs w:val="24"/>
              </w:rPr>
              <w:t>-организационно-распорядительные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w:t>
            </w:r>
          </w:p>
        </w:tc>
        <w:tc>
          <w:tcPr>
            <w:tcW w:w="1701" w:type="dxa"/>
          </w:tcPr>
          <w:p w:rsidR="00471A98" w:rsidRPr="00AA60BA" w:rsidRDefault="00471A98" w:rsidP="008E367D">
            <w:pPr>
              <w:spacing w:before="100" w:beforeAutospacing="1" w:after="100" w:afterAutospacing="1"/>
              <w:ind w:left="-102" w:right="-113" w:firstLine="102"/>
              <w:jc w:val="center"/>
              <w:rPr>
                <w:sz w:val="24"/>
                <w:szCs w:val="24"/>
              </w:rPr>
            </w:pPr>
            <w:r w:rsidRPr="00AA60BA">
              <w:rPr>
                <w:sz w:val="24"/>
                <w:szCs w:val="24"/>
              </w:rPr>
              <w:lastRenderedPageBreak/>
              <w:t>до 01.09.2025</w:t>
            </w:r>
          </w:p>
        </w:tc>
      </w:tr>
      <w:tr w:rsidR="00471A98" w:rsidRPr="00AA60BA" w:rsidTr="008E367D">
        <w:tc>
          <w:tcPr>
            <w:tcW w:w="3369" w:type="dxa"/>
          </w:tcPr>
          <w:p w:rsidR="00471A98" w:rsidRPr="00F9685B" w:rsidRDefault="00471A98" w:rsidP="008E367D">
            <w:pPr>
              <w:autoSpaceDE w:val="0"/>
              <w:autoSpaceDN w:val="0"/>
              <w:adjustRightInd w:val="0"/>
              <w:rPr>
                <w:bCs/>
                <w:sz w:val="24"/>
                <w:szCs w:val="24"/>
                <w:lang w:eastAsia="en-US"/>
              </w:rPr>
            </w:pPr>
            <w:r w:rsidRPr="00F9685B">
              <w:rPr>
                <w:bCs/>
                <w:sz w:val="24"/>
                <w:szCs w:val="24"/>
              </w:rPr>
              <w:t xml:space="preserve">Проводить наладку принадлежащих им тепловых сетей  и осуществлять контроль за режимами потребления тепловой энергии </w:t>
            </w:r>
          </w:p>
        </w:tc>
        <w:tc>
          <w:tcPr>
            <w:tcW w:w="4819" w:type="dxa"/>
          </w:tcPr>
          <w:p w:rsidR="00471A98" w:rsidRPr="00AA60BA" w:rsidRDefault="00471A98" w:rsidP="008E367D">
            <w:pPr>
              <w:autoSpaceDE w:val="0"/>
              <w:autoSpaceDN w:val="0"/>
              <w:adjustRightInd w:val="0"/>
              <w:jc w:val="both"/>
              <w:rPr>
                <w:bCs/>
                <w:sz w:val="24"/>
                <w:szCs w:val="24"/>
              </w:rPr>
            </w:pPr>
            <w:r w:rsidRPr="00AA60BA">
              <w:rPr>
                <w:bCs/>
                <w:sz w:val="24"/>
                <w:szCs w:val="24"/>
              </w:rPr>
              <w:t>-утвержденные температурные графики, гидравлические режимы работы системы теплоснабжения на предстоящий отопительный период, а также копии эксплуатационных инструкций по ведению и контролю режимов работы системы теплоснабжения.</w:t>
            </w:r>
          </w:p>
          <w:p w:rsidR="00471A98" w:rsidRPr="00AA60BA" w:rsidRDefault="00471A98" w:rsidP="008E367D">
            <w:pPr>
              <w:autoSpaceDE w:val="0"/>
              <w:autoSpaceDN w:val="0"/>
              <w:adjustRightInd w:val="0"/>
              <w:jc w:val="both"/>
              <w:rPr>
                <w:bCs/>
                <w:sz w:val="24"/>
                <w:szCs w:val="24"/>
              </w:rPr>
            </w:pPr>
            <w:r w:rsidRPr="00AA60BA">
              <w:rPr>
                <w:bCs/>
                <w:sz w:val="24"/>
                <w:szCs w:val="24"/>
              </w:rPr>
              <w:t xml:space="preserve">-копии утвержденной инструкции по эксплуатации установок для </w:t>
            </w:r>
            <w:proofErr w:type="spellStart"/>
            <w:r w:rsidRPr="00AA60BA">
              <w:rPr>
                <w:bCs/>
                <w:sz w:val="24"/>
                <w:szCs w:val="24"/>
              </w:rPr>
              <w:t>докотловой</w:t>
            </w:r>
            <w:proofErr w:type="spellEnd"/>
            <w:r w:rsidRPr="00AA60BA">
              <w:rPr>
                <w:bCs/>
                <w:sz w:val="24"/>
                <w:szCs w:val="24"/>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AA60BA">
              <w:rPr>
                <w:bCs/>
                <w:sz w:val="24"/>
                <w:szCs w:val="24"/>
              </w:rPr>
              <w:t>химконтроля</w:t>
            </w:r>
            <w:proofErr w:type="spellEnd"/>
            <w:r w:rsidRPr="00AA60BA">
              <w:rPr>
                <w:bCs/>
                <w:sz w:val="24"/>
                <w:szCs w:val="24"/>
              </w:rPr>
              <w:t xml:space="preserve"> за </w:t>
            </w:r>
            <w:proofErr w:type="spellStart"/>
            <w:r w:rsidRPr="00AA60BA">
              <w:rPr>
                <w:bCs/>
                <w:sz w:val="24"/>
                <w:szCs w:val="24"/>
              </w:rPr>
              <w:t>воднохимическим</w:t>
            </w:r>
            <w:proofErr w:type="spellEnd"/>
            <w:r w:rsidRPr="00AA60BA">
              <w:rPr>
                <w:bCs/>
                <w:sz w:val="24"/>
                <w:szCs w:val="24"/>
              </w:rPr>
              <w:t xml:space="preserve"> режимом котельных и тепловых сетей.</w:t>
            </w:r>
          </w:p>
          <w:p w:rsidR="00471A98" w:rsidRPr="00AA60BA" w:rsidRDefault="00471A98" w:rsidP="008E367D">
            <w:pPr>
              <w:autoSpaceDE w:val="0"/>
              <w:autoSpaceDN w:val="0"/>
              <w:adjustRightInd w:val="0"/>
              <w:jc w:val="both"/>
              <w:rPr>
                <w:bCs/>
                <w:sz w:val="24"/>
                <w:szCs w:val="24"/>
              </w:rPr>
            </w:pPr>
            <w:r w:rsidRPr="00AA60BA">
              <w:rPr>
                <w:bCs/>
                <w:sz w:val="24"/>
                <w:szCs w:val="24"/>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w:t>
            </w:r>
            <w:r w:rsidRPr="00AA60BA">
              <w:rPr>
                <w:bCs/>
                <w:sz w:val="24"/>
                <w:szCs w:val="24"/>
              </w:rPr>
              <w:lastRenderedPageBreak/>
              <w:t>учета), содержащие результаты поверки таких приборов и средств измерений, акты разграничения балансовой принадлежности.</w:t>
            </w:r>
          </w:p>
          <w:p w:rsidR="00471A98" w:rsidRPr="00AA60BA" w:rsidRDefault="00471A98" w:rsidP="008E367D">
            <w:pPr>
              <w:autoSpaceDE w:val="0"/>
              <w:autoSpaceDN w:val="0"/>
              <w:adjustRightInd w:val="0"/>
              <w:jc w:val="both"/>
              <w:rPr>
                <w:bCs/>
                <w:sz w:val="24"/>
                <w:szCs w:val="24"/>
              </w:rPr>
            </w:pPr>
            <w:r w:rsidRPr="00AA60BA">
              <w:rPr>
                <w:bCs/>
                <w:sz w:val="24"/>
                <w:szCs w:val="24"/>
              </w:rPr>
              <w:t xml:space="preserve">-нормативно-технический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AA60BA">
              <w:rPr>
                <w:bCs/>
                <w:sz w:val="24"/>
                <w:szCs w:val="24"/>
              </w:rPr>
              <w:t>теплопотребляющих</w:t>
            </w:r>
            <w:proofErr w:type="spellEnd"/>
            <w:r w:rsidRPr="00AA60BA">
              <w:rPr>
                <w:bCs/>
                <w:sz w:val="24"/>
                <w:szCs w:val="24"/>
              </w:rPr>
              <w:t xml:space="preserve"> установок из ремонта с приложением дефектных ведомостей (при наличии), протоколов испытаний и наладки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471A98" w:rsidRPr="00AA60BA" w:rsidRDefault="00471A98" w:rsidP="008E367D">
            <w:pPr>
              <w:autoSpaceDE w:val="0"/>
              <w:autoSpaceDN w:val="0"/>
              <w:adjustRightInd w:val="0"/>
              <w:jc w:val="both"/>
              <w:rPr>
                <w:bCs/>
                <w:sz w:val="24"/>
                <w:szCs w:val="24"/>
              </w:rPr>
            </w:pPr>
            <w:r w:rsidRPr="00AA60BA">
              <w:rPr>
                <w:bCs/>
                <w:sz w:val="24"/>
                <w:szCs w:val="24"/>
              </w:rPr>
              <w:t>-копии паспортов паровых и (или) водогрейных котельных установок, центральных тепловых пунктов и оборудования, работающего под избыточным давлением</w:t>
            </w:r>
          </w:p>
          <w:p w:rsidR="00471A98" w:rsidRPr="00AA60BA" w:rsidRDefault="00471A98" w:rsidP="008E367D">
            <w:pPr>
              <w:autoSpaceDE w:val="0"/>
              <w:autoSpaceDN w:val="0"/>
              <w:adjustRightInd w:val="0"/>
              <w:jc w:val="both"/>
              <w:rPr>
                <w:bCs/>
                <w:sz w:val="24"/>
                <w:szCs w:val="24"/>
              </w:rPr>
            </w:pPr>
            <w:r w:rsidRPr="00AA60BA">
              <w:rPr>
                <w:bCs/>
                <w:sz w:val="24"/>
                <w:szCs w:val="24"/>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w:t>
            </w:r>
          </w:p>
          <w:p w:rsidR="00471A98" w:rsidRPr="00AA60BA" w:rsidRDefault="00471A98" w:rsidP="008E367D">
            <w:pPr>
              <w:autoSpaceDE w:val="0"/>
              <w:autoSpaceDN w:val="0"/>
              <w:adjustRightInd w:val="0"/>
              <w:jc w:val="both"/>
              <w:rPr>
                <w:bCs/>
                <w:sz w:val="24"/>
                <w:szCs w:val="24"/>
              </w:rPr>
            </w:pPr>
            <w:r w:rsidRPr="00AA60BA">
              <w:rPr>
                <w:bCs/>
                <w:sz w:val="24"/>
                <w:szCs w:val="24"/>
              </w:rPr>
              <w:t>-копии актов и паспортов дымовых труб, в которых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471A98" w:rsidRPr="00AA60BA" w:rsidRDefault="00471A98" w:rsidP="008E367D">
            <w:pPr>
              <w:autoSpaceDE w:val="0"/>
              <w:autoSpaceDN w:val="0"/>
              <w:adjustRightInd w:val="0"/>
              <w:jc w:val="both"/>
              <w:rPr>
                <w:bCs/>
                <w:sz w:val="24"/>
                <w:szCs w:val="24"/>
              </w:rPr>
            </w:pPr>
            <w:r w:rsidRPr="00AA60BA">
              <w:rPr>
                <w:bCs/>
                <w:sz w:val="24"/>
                <w:szCs w:val="24"/>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-акты проведения </w:t>
            </w:r>
            <w:r w:rsidRPr="00AA60BA">
              <w:rPr>
                <w:bCs/>
                <w:sz w:val="24"/>
                <w:szCs w:val="24"/>
              </w:rPr>
              <w:lastRenderedPageBreak/>
              <w:t xml:space="preserve">гидравлических испытаний на прочность и плотность трубопроводов тепловых сетей </w:t>
            </w:r>
          </w:p>
          <w:p w:rsidR="00471A98" w:rsidRPr="00AA60BA" w:rsidRDefault="00471A98" w:rsidP="008E367D">
            <w:pPr>
              <w:autoSpaceDE w:val="0"/>
              <w:autoSpaceDN w:val="0"/>
              <w:adjustRightInd w:val="0"/>
              <w:jc w:val="both"/>
              <w:rPr>
                <w:bCs/>
                <w:sz w:val="24"/>
                <w:szCs w:val="24"/>
              </w:rPr>
            </w:pPr>
            <w:r w:rsidRPr="00AA60BA">
              <w:rPr>
                <w:bCs/>
                <w:sz w:val="24"/>
                <w:szCs w:val="24"/>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AA60BA">
              <w:rPr>
                <w:bCs/>
                <w:sz w:val="24"/>
                <w:szCs w:val="24"/>
              </w:rPr>
              <w:t>бесканальной</w:t>
            </w:r>
            <w:proofErr w:type="spellEnd"/>
            <w:r w:rsidRPr="00AA60BA">
              <w:rPr>
                <w:bCs/>
                <w:sz w:val="24"/>
                <w:szCs w:val="24"/>
              </w:rPr>
              <w:t xml:space="preserve"> прокладке</w:t>
            </w:r>
          </w:p>
          <w:p w:rsidR="00471A98" w:rsidRPr="00AA60BA" w:rsidRDefault="00471A98" w:rsidP="008E367D">
            <w:pPr>
              <w:autoSpaceDE w:val="0"/>
              <w:autoSpaceDN w:val="0"/>
              <w:adjustRightInd w:val="0"/>
              <w:jc w:val="both"/>
              <w:rPr>
                <w:bCs/>
                <w:sz w:val="24"/>
                <w:szCs w:val="24"/>
              </w:rPr>
            </w:pPr>
            <w:r w:rsidRPr="00AA60BA">
              <w:rPr>
                <w:bCs/>
                <w:sz w:val="24"/>
                <w:szCs w:val="24"/>
              </w:rPr>
              <w:t>-акты о проведении очистки и промывки тепловых сетей, тепловых пунктов.</w:t>
            </w:r>
          </w:p>
          <w:p w:rsidR="00471A98" w:rsidRPr="00AA60BA" w:rsidRDefault="00471A98" w:rsidP="008E367D">
            <w:pPr>
              <w:autoSpaceDE w:val="0"/>
              <w:autoSpaceDN w:val="0"/>
              <w:adjustRightInd w:val="0"/>
              <w:jc w:val="both"/>
              <w:rPr>
                <w:bCs/>
                <w:sz w:val="24"/>
                <w:szCs w:val="24"/>
              </w:rPr>
            </w:pPr>
            <w:r w:rsidRPr="00AA60BA">
              <w:rPr>
                <w:bCs/>
                <w:sz w:val="24"/>
                <w:szCs w:val="24"/>
              </w:rPr>
              <w:t>-технические отчеты о проведении режимно-наладочных испытаний объектов теплоснабжения, утвержденные режимные карты.</w:t>
            </w:r>
          </w:p>
        </w:tc>
        <w:tc>
          <w:tcPr>
            <w:tcW w:w="1701" w:type="dxa"/>
          </w:tcPr>
          <w:p w:rsidR="00471A98" w:rsidRPr="00AA60BA" w:rsidRDefault="00471A98" w:rsidP="008E367D">
            <w:pPr>
              <w:spacing w:before="100" w:beforeAutospacing="1" w:after="100" w:afterAutospacing="1"/>
              <w:ind w:left="-102" w:right="-113" w:firstLine="102"/>
              <w:jc w:val="center"/>
              <w:rPr>
                <w:sz w:val="24"/>
                <w:szCs w:val="24"/>
              </w:rPr>
            </w:pPr>
            <w:r w:rsidRPr="00AA60BA">
              <w:rPr>
                <w:sz w:val="24"/>
                <w:szCs w:val="24"/>
              </w:rPr>
              <w:lastRenderedPageBreak/>
              <w:t>до 01.09.2025</w:t>
            </w:r>
          </w:p>
        </w:tc>
      </w:tr>
      <w:tr w:rsidR="00471A98" w:rsidRPr="00AA60BA" w:rsidTr="008E367D">
        <w:tc>
          <w:tcPr>
            <w:tcW w:w="3369" w:type="dxa"/>
          </w:tcPr>
          <w:p w:rsidR="00471A98" w:rsidRPr="00F9685B" w:rsidRDefault="00471A98" w:rsidP="008E367D">
            <w:pPr>
              <w:autoSpaceDE w:val="0"/>
              <w:autoSpaceDN w:val="0"/>
              <w:adjustRightInd w:val="0"/>
              <w:rPr>
                <w:bCs/>
                <w:sz w:val="24"/>
                <w:szCs w:val="24"/>
              </w:rPr>
            </w:pPr>
            <w:r w:rsidRPr="00F9685B">
              <w:rPr>
                <w:bCs/>
                <w:sz w:val="24"/>
                <w:szCs w:val="24"/>
              </w:rPr>
              <w:lastRenderedPageBreak/>
              <w:t>Обеспечивать качество теплоносителей</w:t>
            </w:r>
          </w:p>
        </w:tc>
        <w:tc>
          <w:tcPr>
            <w:tcW w:w="4819" w:type="dxa"/>
          </w:tcPr>
          <w:p w:rsidR="00471A98" w:rsidRPr="00AA60BA" w:rsidRDefault="00471A98" w:rsidP="008E367D">
            <w:pPr>
              <w:autoSpaceDE w:val="0"/>
              <w:autoSpaceDN w:val="0"/>
              <w:adjustRightInd w:val="0"/>
              <w:rPr>
                <w:bCs/>
                <w:sz w:val="24"/>
                <w:szCs w:val="24"/>
              </w:rPr>
            </w:pPr>
            <w:r w:rsidRPr="00AA60BA">
              <w:rPr>
                <w:bCs/>
                <w:sz w:val="24"/>
                <w:szCs w:val="24"/>
              </w:rPr>
              <w:t xml:space="preserve">-копии утвержденной инструкции по эксплуатации установок для </w:t>
            </w:r>
            <w:proofErr w:type="spellStart"/>
            <w:r w:rsidRPr="00AA60BA">
              <w:rPr>
                <w:bCs/>
                <w:sz w:val="24"/>
                <w:szCs w:val="24"/>
              </w:rPr>
              <w:t>докотловой</w:t>
            </w:r>
            <w:proofErr w:type="spellEnd"/>
            <w:r w:rsidRPr="00AA60BA">
              <w:rPr>
                <w:bCs/>
                <w:sz w:val="24"/>
                <w:szCs w:val="24"/>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AA60BA">
              <w:rPr>
                <w:bCs/>
                <w:sz w:val="24"/>
                <w:szCs w:val="24"/>
              </w:rPr>
              <w:t>химконтроля</w:t>
            </w:r>
            <w:proofErr w:type="spellEnd"/>
            <w:r w:rsidRPr="00AA60BA">
              <w:rPr>
                <w:bCs/>
                <w:sz w:val="24"/>
                <w:szCs w:val="24"/>
              </w:rPr>
              <w:t xml:space="preserve"> за водно-химическим режимом котельных и тепловых сетей</w:t>
            </w:r>
          </w:p>
        </w:tc>
        <w:tc>
          <w:tcPr>
            <w:tcW w:w="1701" w:type="dxa"/>
          </w:tcPr>
          <w:p w:rsidR="00471A98" w:rsidRPr="00AA60BA" w:rsidRDefault="00471A98" w:rsidP="008E367D">
            <w:pPr>
              <w:spacing w:before="100" w:beforeAutospacing="1" w:after="100" w:afterAutospacing="1"/>
              <w:ind w:left="-102" w:right="-113" w:firstLine="102"/>
              <w:jc w:val="center"/>
              <w:rPr>
                <w:sz w:val="24"/>
                <w:szCs w:val="24"/>
              </w:rPr>
            </w:pPr>
            <w:r w:rsidRPr="00AA60BA">
              <w:rPr>
                <w:sz w:val="24"/>
                <w:szCs w:val="24"/>
              </w:rPr>
              <w:t>до 01.09.2025</w:t>
            </w:r>
          </w:p>
        </w:tc>
      </w:tr>
      <w:tr w:rsidR="00471A98" w:rsidRPr="00AA60BA" w:rsidTr="008E367D">
        <w:tc>
          <w:tcPr>
            <w:tcW w:w="3369" w:type="dxa"/>
          </w:tcPr>
          <w:p w:rsidR="00471A98" w:rsidRPr="00F9685B" w:rsidRDefault="00471A98" w:rsidP="008E367D">
            <w:pPr>
              <w:autoSpaceDE w:val="0"/>
              <w:autoSpaceDN w:val="0"/>
              <w:adjustRightInd w:val="0"/>
              <w:rPr>
                <w:bCs/>
                <w:sz w:val="24"/>
                <w:szCs w:val="24"/>
              </w:rPr>
            </w:pPr>
            <w:r w:rsidRPr="00F9685B">
              <w:rPr>
                <w:bCs/>
                <w:sz w:val="24"/>
                <w:szCs w:val="24"/>
              </w:rPr>
              <w:t>Организовывать коммерческий учет приобретаемой тепловой энергии и реализуемой тепловой энергии</w:t>
            </w:r>
          </w:p>
        </w:tc>
        <w:tc>
          <w:tcPr>
            <w:tcW w:w="4819" w:type="dxa"/>
          </w:tcPr>
          <w:p w:rsidR="00471A98" w:rsidRPr="00AA60BA" w:rsidRDefault="00471A98" w:rsidP="008E367D">
            <w:pPr>
              <w:autoSpaceDE w:val="0"/>
              <w:autoSpaceDN w:val="0"/>
              <w:adjustRightInd w:val="0"/>
              <w:rPr>
                <w:bCs/>
                <w:sz w:val="24"/>
                <w:szCs w:val="24"/>
              </w:rPr>
            </w:pPr>
            <w:r w:rsidRPr="00AA60BA">
              <w:rPr>
                <w:bCs/>
                <w:sz w:val="24"/>
                <w:szCs w:val="24"/>
              </w:rPr>
              <w:t>-копии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w:t>
            </w:r>
          </w:p>
        </w:tc>
        <w:tc>
          <w:tcPr>
            <w:tcW w:w="1701" w:type="dxa"/>
          </w:tcPr>
          <w:p w:rsidR="00471A98" w:rsidRPr="00AA60BA" w:rsidRDefault="00471A98" w:rsidP="008E367D">
            <w:pPr>
              <w:spacing w:before="100" w:beforeAutospacing="1" w:after="100" w:afterAutospacing="1"/>
              <w:ind w:left="-102" w:right="-113" w:firstLine="102"/>
              <w:jc w:val="center"/>
              <w:rPr>
                <w:sz w:val="24"/>
                <w:szCs w:val="24"/>
              </w:rPr>
            </w:pPr>
            <w:r w:rsidRPr="00AA60BA">
              <w:rPr>
                <w:sz w:val="24"/>
                <w:szCs w:val="24"/>
              </w:rPr>
              <w:t>до 01.09.2025</w:t>
            </w:r>
          </w:p>
        </w:tc>
      </w:tr>
      <w:tr w:rsidR="00471A98" w:rsidRPr="00AA60BA" w:rsidTr="008E367D">
        <w:tc>
          <w:tcPr>
            <w:tcW w:w="3369" w:type="dxa"/>
          </w:tcPr>
          <w:p w:rsidR="00471A98" w:rsidRPr="00F9685B" w:rsidRDefault="00471A98" w:rsidP="008E367D">
            <w:pPr>
              <w:autoSpaceDE w:val="0"/>
              <w:autoSpaceDN w:val="0"/>
              <w:adjustRightInd w:val="0"/>
              <w:rPr>
                <w:bCs/>
                <w:sz w:val="24"/>
                <w:szCs w:val="24"/>
              </w:rPr>
            </w:pPr>
            <w:r w:rsidRPr="00F9685B">
              <w:rPr>
                <w:bCs/>
                <w:sz w:val="24"/>
                <w:szCs w:val="24"/>
              </w:rPr>
              <w:t xml:space="preserve">Обеспечивать проверку качества строительства, реконструкции и (или) модернизации принадлежащих теплоснабжающим, </w:t>
            </w:r>
            <w:proofErr w:type="spellStart"/>
            <w:r w:rsidRPr="00F9685B">
              <w:rPr>
                <w:bCs/>
                <w:sz w:val="24"/>
                <w:szCs w:val="24"/>
              </w:rPr>
              <w:t>теплосетевым</w:t>
            </w:r>
            <w:proofErr w:type="spellEnd"/>
            <w:r w:rsidRPr="00F9685B">
              <w:rPr>
                <w:bCs/>
                <w:sz w:val="24"/>
                <w:szCs w:val="24"/>
              </w:rPr>
              <w:t xml:space="preserve"> организациям тепловых сетей, в том числе качества тепловой изоляции</w:t>
            </w:r>
          </w:p>
        </w:tc>
        <w:tc>
          <w:tcPr>
            <w:tcW w:w="4819" w:type="dxa"/>
          </w:tcPr>
          <w:p w:rsidR="00471A98" w:rsidRPr="00AA60BA" w:rsidRDefault="00471A98" w:rsidP="008E367D">
            <w:pPr>
              <w:autoSpaceDE w:val="0"/>
              <w:autoSpaceDN w:val="0"/>
              <w:adjustRightInd w:val="0"/>
              <w:rPr>
                <w:sz w:val="24"/>
                <w:szCs w:val="24"/>
              </w:rPr>
            </w:pPr>
            <w:r w:rsidRPr="00AA60BA">
              <w:rPr>
                <w:sz w:val="24"/>
                <w:szCs w:val="24"/>
              </w:rPr>
              <w:t xml:space="preserve">-нормативно-технический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AA60BA">
              <w:rPr>
                <w:sz w:val="24"/>
                <w:szCs w:val="24"/>
              </w:rPr>
              <w:t>теплопотребляющих</w:t>
            </w:r>
            <w:proofErr w:type="spellEnd"/>
            <w:r w:rsidRPr="00AA60BA">
              <w:rPr>
                <w:sz w:val="24"/>
                <w:szCs w:val="24"/>
              </w:rPr>
              <w:t xml:space="preserve"> установок из ремонта с приложением дефектных ведомостей (при наличии), протоколов испытаний и наладки</w:t>
            </w:r>
          </w:p>
          <w:p w:rsidR="00471A98" w:rsidRPr="00AA60BA" w:rsidRDefault="00471A98" w:rsidP="008E367D">
            <w:pPr>
              <w:autoSpaceDE w:val="0"/>
              <w:autoSpaceDN w:val="0"/>
              <w:adjustRightInd w:val="0"/>
              <w:rPr>
                <w:bCs/>
                <w:sz w:val="24"/>
                <w:szCs w:val="24"/>
              </w:rPr>
            </w:pPr>
          </w:p>
        </w:tc>
        <w:tc>
          <w:tcPr>
            <w:tcW w:w="1701" w:type="dxa"/>
          </w:tcPr>
          <w:p w:rsidR="00471A98" w:rsidRPr="00AA60BA" w:rsidRDefault="00471A98" w:rsidP="008E367D">
            <w:pPr>
              <w:spacing w:before="100" w:beforeAutospacing="1" w:after="100" w:afterAutospacing="1"/>
              <w:ind w:left="-102" w:right="-113" w:firstLine="102"/>
              <w:jc w:val="center"/>
              <w:rPr>
                <w:sz w:val="24"/>
                <w:szCs w:val="24"/>
              </w:rPr>
            </w:pPr>
            <w:r w:rsidRPr="00AA60BA">
              <w:rPr>
                <w:sz w:val="24"/>
                <w:szCs w:val="24"/>
              </w:rPr>
              <w:t>до 01.09.2025</w:t>
            </w:r>
          </w:p>
        </w:tc>
      </w:tr>
      <w:tr w:rsidR="00471A98" w:rsidRPr="00AA60BA" w:rsidTr="008E367D">
        <w:tc>
          <w:tcPr>
            <w:tcW w:w="3369" w:type="dxa"/>
          </w:tcPr>
          <w:p w:rsidR="00471A98" w:rsidRPr="00F9685B" w:rsidRDefault="00471A98" w:rsidP="008E367D">
            <w:pPr>
              <w:autoSpaceDE w:val="0"/>
              <w:autoSpaceDN w:val="0"/>
              <w:adjustRightInd w:val="0"/>
              <w:rPr>
                <w:bCs/>
                <w:sz w:val="24"/>
                <w:szCs w:val="24"/>
              </w:rPr>
            </w:pPr>
            <w:r w:rsidRPr="00F9685B">
              <w:rPr>
                <w:bCs/>
                <w:sz w:val="24"/>
                <w:szCs w:val="24"/>
              </w:rPr>
              <w:t>Обеспечивать надежное теплоснабжение потребителей</w:t>
            </w:r>
          </w:p>
        </w:tc>
        <w:tc>
          <w:tcPr>
            <w:tcW w:w="4819" w:type="dxa"/>
          </w:tcPr>
          <w:p w:rsidR="00471A98" w:rsidRPr="00AA60BA" w:rsidRDefault="00471A98" w:rsidP="008E367D">
            <w:pPr>
              <w:autoSpaceDE w:val="0"/>
              <w:autoSpaceDN w:val="0"/>
              <w:adjustRightInd w:val="0"/>
              <w:jc w:val="both"/>
              <w:rPr>
                <w:bCs/>
                <w:sz w:val="24"/>
                <w:szCs w:val="24"/>
              </w:rPr>
            </w:pPr>
            <w:r w:rsidRPr="00AA60BA">
              <w:rPr>
                <w:sz w:val="24"/>
                <w:szCs w:val="24"/>
              </w:rPr>
              <w:t>-</w:t>
            </w:r>
            <w:r w:rsidRPr="00AA60BA">
              <w:rPr>
                <w:bCs/>
                <w:sz w:val="24"/>
                <w:szCs w:val="24"/>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соответствующими отметками.</w:t>
            </w:r>
          </w:p>
          <w:p w:rsidR="00471A98" w:rsidRPr="00AA60BA" w:rsidRDefault="00471A98" w:rsidP="008E367D">
            <w:pPr>
              <w:autoSpaceDE w:val="0"/>
              <w:autoSpaceDN w:val="0"/>
              <w:adjustRightInd w:val="0"/>
              <w:jc w:val="both"/>
              <w:rPr>
                <w:bCs/>
                <w:sz w:val="24"/>
                <w:szCs w:val="24"/>
              </w:rPr>
            </w:pPr>
            <w:r w:rsidRPr="00AA60BA">
              <w:rPr>
                <w:bCs/>
                <w:sz w:val="24"/>
                <w:szCs w:val="24"/>
              </w:rPr>
              <w:t>-акты о проведении очистки и промывки тепловых сетей.</w:t>
            </w:r>
          </w:p>
          <w:p w:rsidR="00471A98" w:rsidRPr="00AA60BA" w:rsidRDefault="00471A98" w:rsidP="008E367D">
            <w:pPr>
              <w:autoSpaceDE w:val="0"/>
              <w:autoSpaceDN w:val="0"/>
              <w:adjustRightInd w:val="0"/>
              <w:jc w:val="both"/>
              <w:rPr>
                <w:bCs/>
                <w:sz w:val="24"/>
                <w:szCs w:val="24"/>
              </w:rPr>
            </w:pPr>
            <w:r w:rsidRPr="00AA60BA">
              <w:rPr>
                <w:bCs/>
                <w:sz w:val="24"/>
                <w:szCs w:val="24"/>
              </w:rPr>
              <w:t>-акт измерений удельного электрического сопротивления грунта и потенциалов блуждающих токов.</w:t>
            </w:r>
          </w:p>
          <w:p w:rsidR="00471A98" w:rsidRPr="00AA60BA" w:rsidRDefault="00471A98" w:rsidP="008E367D">
            <w:pPr>
              <w:autoSpaceDE w:val="0"/>
              <w:autoSpaceDN w:val="0"/>
              <w:adjustRightInd w:val="0"/>
              <w:jc w:val="both"/>
              <w:rPr>
                <w:bCs/>
                <w:sz w:val="24"/>
                <w:szCs w:val="24"/>
              </w:rPr>
            </w:pPr>
            <w:r w:rsidRPr="00AA60BA">
              <w:rPr>
                <w:bCs/>
                <w:sz w:val="24"/>
                <w:szCs w:val="24"/>
              </w:rPr>
              <w:lastRenderedPageBreak/>
              <w:t>-акт опробования работоспособности оборудования насосных станций.</w:t>
            </w:r>
          </w:p>
          <w:p w:rsidR="00471A98" w:rsidRPr="00AA60BA" w:rsidRDefault="00471A98" w:rsidP="008E367D">
            <w:pPr>
              <w:autoSpaceDE w:val="0"/>
              <w:autoSpaceDN w:val="0"/>
              <w:adjustRightInd w:val="0"/>
              <w:jc w:val="both"/>
              <w:rPr>
                <w:bCs/>
                <w:sz w:val="24"/>
                <w:szCs w:val="24"/>
              </w:rPr>
            </w:pPr>
            <w:r w:rsidRPr="00AA60BA">
              <w:rPr>
                <w:bCs/>
                <w:sz w:val="24"/>
                <w:szCs w:val="24"/>
              </w:rPr>
              <w:t xml:space="preserve">-копии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w:t>
            </w:r>
          </w:p>
          <w:p w:rsidR="00471A98" w:rsidRPr="00AA60BA" w:rsidRDefault="00471A98" w:rsidP="008E367D">
            <w:pPr>
              <w:autoSpaceDE w:val="0"/>
              <w:autoSpaceDN w:val="0"/>
              <w:adjustRightInd w:val="0"/>
              <w:jc w:val="both"/>
              <w:rPr>
                <w:bCs/>
                <w:sz w:val="24"/>
                <w:szCs w:val="24"/>
              </w:rPr>
            </w:pPr>
            <w:r w:rsidRPr="00AA60BA">
              <w:rPr>
                <w:bCs/>
                <w:sz w:val="24"/>
                <w:szCs w:val="24"/>
              </w:rPr>
              <w:t>-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w:t>
            </w:r>
          </w:p>
          <w:p w:rsidR="00471A98" w:rsidRPr="00AA60BA" w:rsidRDefault="00471A98" w:rsidP="008E367D">
            <w:pPr>
              <w:autoSpaceDE w:val="0"/>
              <w:autoSpaceDN w:val="0"/>
              <w:adjustRightInd w:val="0"/>
              <w:jc w:val="both"/>
              <w:rPr>
                <w:bCs/>
                <w:sz w:val="24"/>
                <w:szCs w:val="24"/>
              </w:rPr>
            </w:pPr>
            <w:r w:rsidRPr="00AA60BA">
              <w:rPr>
                <w:bCs/>
                <w:sz w:val="24"/>
                <w:szCs w:val="24"/>
              </w:rPr>
              <w:t xml:space="preserve">-копия лицензии или выписки из реестра лицензий </w:t>
            </w:r>
            <w:proofErr w:type="spellStart"/>
            <w:r w:rsidRPr="00AA60BA">
              <w:rPr>
                <w:bCs/>
                <w:sz w:val="24"/>
                <w:szCs w:val="24"/>
              </w:rPr>
              <w:t>Ростехнадзора</w:t>
            </w:r>
            <w:proofErr w:type="spellEnd"/>
            <w:r w:rsidRPr="00AA60BA">
              <w:rPr>
                <w:bCs/>
                <w:sz w:val="24"/>
                <w:szCs w:val="24"/>
              </w:rPr>
              <w:t xml:space="preserve">,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471A98" w:rsidRPr="00AA60BA" w:rsidRDefault="00471A98" w:rsidP="008E367D">
            <w:pPr>
              <w:autoSpaceDE w:val="0"/>
              <w:autoSpaceDN w:val="0"/>
              <w:adjustRightInd w:val="0"/>
              <w:jc w:val="both"/>
              <w:rPr>
                <w:bCs/>
                <w:sz w:val="24"/>
                <w:szCs w:val="24"/>
              </w:rPr>
            </w:pPr>
            <w:r w:rsidRPr="00AA60BA">
              <w:rPr>
                <w:bCs/>
                <w:sz w:val="24"/>
                <w:szCs w:val="24"/>
              </w:rPr>
              <w:t>-порядок (план) действий по ликвидации последствий аварийных ситуаций в сфере теплоснабжения.</w:t>
            </w:r>
          </w:p>
          <w:p w:rsidR="00471A98" w:rsidRPr="001A7DAD" w:rsidRDefault="00471A98" w:rsidP="008E367D">
            <w:pPr>
              <w:autoSpaceDE w:val="0"/>
              <w:autoSpaceDN w:val="0"/>
              <w:adjustRightInd w:val="0"/>
              <w:jc w:val="both"/>
              <w:rPr>
                <w:bCs/>
                <w:sz w:val="24"/>
                <w:szCs w:val="24"/>
              </w:rPr>
            </w:pPr>
            <w:r w:rsidRPr="00AA60BA">
              <w:rPr>
                <w:bCs/>
                <w:sz w:val="24"/>
                <w:szCs w:val="24"/>
              </w:rPr>
              <w:t xml:space="preserve">-разрешение на допуск в эксплуатацию и (или) временное разрешение на допуск в эксплуатацию на объекты теплоснабжения,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w:t>
            </w:r>
          </w:p>
          <w:p w:rsidR="00471A98" w:rsidRPr="00AA60BA" w:rsidRDefault="00471A98" w:rsidP="008E367D">
            <w:pPr>
              <w:autoSpaceDE w:val="0"/>
              <w:autoSpaceDN w:val="0"/>
              <w:adjustRightInd w:val="0"/>
              <w:jc w:val="both"/>
              <w:rPr>
                <w:bCs/>
                <w:sz w:val="24"/>
                <w:szCs w:val="24"/>
              </w:rPr>
            </w:pPr>
            <w:r w:rsidRPr="00AA60BA">
              <w:rPr>
                <w:bCs/>
                <w:sz w:val="24"/>
                <w:szCs w:val="24"/>
              </w:rPr>
              <w:t xml:space="preserve">теплоснабжающей или </w:t>
            </w:r>
            <w:proofErr w:type="spellStart"/>
            <w:r w:rsidRPr="00AA60BA">
              <w:rPr>
                <w:bCs/>
                <w:sz w:val="24"/>
                <w:szCs w:val="24"/>
              </w:rPr>
              <w:t>теплосетевой</w:t>
            </w:r>
            <w:proofErr w:type="spellEnd"/>
            <w:r w:rsidRPr="00AA60BA">
              <w:rPr>
                <w:bCs/>
                <w:sz w:val="24"/>
                <w:szCs w:val="24"/>
              </w:rPr>
              <w:t xml:space="preserve"> организации.</w:t>
            </w:r>
          </w:p>
        </w:tc>
        <w:tc>
          <w:tcPr>
            <w:tcW w:w="1701" w:type="dxa"/>
          </w:tcPr>
          <w:p w:rsidR="00471A98" w:rsidRPr="00AA60BA" w:rsidRDefault="00471A98" w:rsidP="008E367D">
            <w:pPr>
              <w:spacing w:before="100" w:beforeAutospacing="1" w:after="100" w:afterAutospacing="1"/>
              <w:ind w:left="-102" w:right="-113" w:firstLine="102"/>
              <w:jc w:val="center"/>
              <w:rPr>
                <w:sz w:val="24"/>
                <w:szCs w:val="24"/>
              </w:rPr>
            </w:pPr>
            <w:r w:rsidRPr="00AA60BA">
              <w:rPr>
                <w:sz w:val="24"/>
                <w:szCs w:val="24"/>
              </w:rPr>
              <w:lastRenderedPageBreak/>
              <w:t>до 01.09.2025</w:t>
            </w:r>
          </w:p>
        </w:tc>
      </w:tr>
      <w:tr w:rsidR="00471A98" w:rsidRPr="00AA60BA" w:rsidTr="008E367D">
        <w:tc>
          <w:tcPr>
            <w:tcW w:w="3369" w:type="dxa"/>
          </w:tcPr>
          <w:p w:rsidR="00471A98" w:rsidRPr="00EB7782" w:rsidRDefault="00471A98" w:rsidP="008E367D">
            <w:pPr>
              <w:autoSpaceDE w:val="0"/>
              <w:autoSpaceDN w:val="0"/>
              <w:adjustRightInd w:val="0"/>
              <w:rPr>
                <w:bCs/>
                <w:sz w:val="24"/>
                <w:szCs w:val="24"/>
              </w:rPr>
            </w:pPr>
            <w:r w:rsidRPr="00EB7782">
              <w:rPr>
                <w:bCs/>
                <w:sz w:val="24"/>
                <w:szCs w:val="24"/>
              </w:rPr>
              <w:t xml:space="preserve">Выполнять мероприятия по </w:t>
            </w:r>
            <w:r w:rsidRPr="00EB7782">
              <w:rPr>
                <w:bCs/>
                <w:sz w:val="24"/>
                <w:szCs w:val="24"/>
              </w:rPr>
              <w:lastRenderedPageBreak/>
              <w:t xml:space="preserve">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EB7782">
              <w:rPr>
                <w:bCs/>
                <w:sz w:val="24"/>
                <w:szCs w:val="24"/>
              </w:rPr>
              <w:t>теплосетевой</w:t>
            </w:r>
            <w:proofErr w:type="spellEnd"/>
            <w:r w:rsidRPr="00EB7782">
              <w:rPr>
                <w:bCs/>
                <w:sz w:val="24"/>
                <w:szCs w:val="24"/>
              </w:rPr>
              <w:t xml:space="preserve"> организации</w:t>
            </w:r>
          </w:p>
        </w:tc>
        <w:tc>
          <w:tcPr>
            <w:tcW w:w="4819" w:type="dxa"/>
          </w:tcPr>
          <w:p w:rsidR="00471A98" w:rsidRPr="00AA60BA" w:rsidRDefault="00471A98" w:rsidP="008E367D">
            <w:pPr>
              <w:autoSpaceDE w:val="0"/>
              <w:autoSpaceDN w:val="0"/>
              <w:adjustRightInd w:val="0"/>
              <w:jc w:val="both"/>
              <w:rPr>
                <w:sz w:val="24"/>
                <w:szCs w:val="24"/>
              </w:rPr>
            </w:pPr>
            <w:r w:rsidRPr="00AA60BA">
              <w:rPr>
                <w:sz w:val="24"/>
                <w:szCs w:val="24"/>
              </w:rPr>
              <w:lastRenderedPageBreak/>
              <w:t xml:space="preserve">-разрешение на допуск в эксплуатацию и </w:t>
            </w:r>
            <w:r w:rsidRPr="00AA60BA">
              <w:rPr>
                <w:sz w:val="24"/>
                <w:szCs w:val="24"/>
              </w:rPr>
              <w:lastRenderedPageBreak/>
              <w:t xml:space="preserve">(или) временное разрешение на допуск в эксплуатацию на объекты теплоснабжения в соответствии с требованиями Правил выдачи разрешений на допуск в эксплуатацию </w:t>
            </w:r>
            <w:proofErr w:type="spellStart"/>
            <w:r w:rsidRPr="00AA60BA">
              <w:rPr>
                <w:sz w:val="24"/>
                <w:szCs w:val="24"/>
              </w:rPr>
              <w:t>энергопринимающих</w:t>
            </w:r>
            <w:proofErr w:type="spellEnd"/>
            <w:r w:rsidRPr="00AA60BA">
              <w:rPr>
                <w:sz w:val="24"/>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AA60BA">
              <w:rPr>
                <w:sz w:val="24"/>
                <w:szCs w:val="24"/>
              </w:rPr>
              <w:t>теплопотребляющих</w:t>
            </w:r>
            <w:proofErr w:type="spellEnd"/>
            <w:r w:rsidRPr="00AA60BA">
              <w:rPr>
                <w:sz w:val="24"/>
                <w:szCs w:val="24"/>
              </w:rPr>
              <w:t xml:space="preserve"> установок, утвержденных постановлением Правительства Российской Федерации от 30 января 2021 г. N 85,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AA60BA">
              <w:rPr>
                <w:sz w:val="24"/>
                <w:szCs w:val="24"/>
              </w:rPr>
              <w:t>теплосетевой</w:t>
            </w:r>
            <w:proofErr w:type="spellEnd"/>
            <w:r w:rsidRPr="00AA60BA">
              <w:rPr>
                <w:sz w:val="24"/>
                <w:szCs w:val="24"/>
              </w:rPr>
              <w:t xml:space="preserve"> организации</w:t>
            </w:r>
          </w:p>
        </w:tc>
        <w:tc>
          <w:tcPr>
            <w:tcW w:w="1701" w:type="dxa"/>
          </w:tcPr>
          <w:p w:rsidR="00471A98" w:rsidRPr="00AA60BA" w:rsidRDefault="00471A98" w:rsidP="008E367D">
            <w:pPr>
              <w:spacing w:before="100" w:beforeAutospacing="1" w:after="100" w:afterAutospacing="1"/>
              <w:ind w:left="-102" w:right="-113" w:firstLine="102"/>
              <w:jc w:val="center"/>
              <w:rPr>
                <w:sz w:val="24"/>
                <w:szCs w:val="24"/>
              </w:rPr>
            </w:pPr>
            <w:r w:rsidRPr="00AA60BA">
              <w:rPr>
                <w:sz w:val="24"/>
                <w:szCs w:val="24"/>
              </w:rPr>
              <w:lastRenderedPageBreak/>
              <w:t>до 01.09.2025</w:t>
            </w:r>
          </w:p>
        </w:tc>
      </w:tr>
      <w:tr w:rsidR="00471A98" w:rsidRPr="00AA60BA" w:rsidTr="008E367D">
        <w:tc>
          <w:tcPr>
            <w:tcW w:w="3369" w:type="dxa"/>
          </w:tcPr>
          <w:p w:rsidR="00471A98" w:rsidRPr="00EB7782" w:rsidRDefault="00471A98" w:rsidP="008E367D">
            <w:pPr>
              <w:autoSpaceDE w:val="0"/>
              <w:autoSpaceDN w:val="0"/>
              <w:adjustRightInd w:val="0"/>
              <w:rPr>
                <w:bCs/>
                <w:sz w:val="24"/>
                <w:szCs w:val="24"/>
              </w:rPr>
            </w:pPr>
            <w:r w:rsidRPr="00EB7782">
              <w:rPr>
                <w:color w:val="000000"/>
                <w:sz w:val="24"/>
                <w:szCs w:val="24"/>
                <w:shd w:val="clear" w:color="auto" w:fill="FFFFFF"/>
              </w:rPr>
              <w:t>Иметь согласованный с органом местного самоуправления порядок (план) действий по ликвидации последствий аварийных ситуаций в сфере </w:t>
            </w:r>
            <w:bookmarkStart w:id="2" w:name="l744"/>
            <w:bookmarkEnd w:id="2"/>
            <w:r w:rsidRPr="00EB7782">
              <w:rPr>
                <w:color w:val="000000"/>
                <w:sz w:val="24"/>
                <w:szCs w:val="24"/>
                <w:shd w:val="clear" w:color="auto" w:fill="FFFFFF"/>
              </w:rPr>
              <w:t>теплоснабжения</w:t>
            </w:r>
          </w:p>
        </w:tc>
        <w:tc>
          <w:tcPr>
            <w:tcW w:w="4819" w:type="dxa"/>
          </w:tcPr>
          <w:p w:rsidR="00471A98" w:rsidRPr="00AA60BA" w:rsidRDefault="00471A98" w:rsidP="008E367D">
            <w:pPr>
              <w:autoSpaceDE w:val="0"/>
              <w:autoSpaceDN w:val="0"/>
              <w:adjustRightInd w:val="0"/>
              <w:jc w:val="both"/>
              <w:rPr>
                <w:sz w:val="24"/>
                <w:szCs w:val="24"/>
              </w:rPr>
            </w:pPr>
            <w:r w:rsidRPr="00AA60BA">
              <w:rPr>
                <w:color w:val="000000"/>
                <w:sz w:val="24"/>
                <w:szCs w:val="24"/>
                <w:shd w:val="clear" w:color="auto" w:fill="FFFFFF"/>
              </w:rPr>
              <w:t>Порядок (план) действий по ликвидации последствий аварийных ситуаций в сфере теплоснабжения</w:t>
            </w:r>
          </w:p>
        </w:tc>
        <w:tc>
          <w:tcPr>
            <w:tcW w:w="1701" w:type="dxa"/>
          </w:tcPr>
          <w:p w:rsidR="00471A98" w:rsidRPr="00AA60BA" w:rsidRDefault="00471A98" w:rsidP="008E367D">
            <w:pPr>
              <w:spacing w:before="100" w:beforeAutospacing="1" w:after="100" w:afterAutospacing="1"/>
              <w:ind w:left="-102" w:right="-113" w:firstLine="102"/>
              <w:jc w:val="center"/>
              <w:rPr>
                <w:sz w:val="24"/>
                <w:szCs w:val="24"/>
              </w:rPr>
            </w:pPr>
            <w:r w:rsidRPr="00AA60BA">
              <w:rPr>
                <w:sz w:val="24"/>
                <w:szCs w:val="24"/>
              </w:rPr>
              <w:t>до 01.07.2025</w:t>
            </w:r>
          </w:p>
        </w:tc>
      </w:tr>
      <w:tr w:rsidR="00471A98" w:rsidRPr="00AA60BA" w:rsidTr="008E367D">
        <w:tc>
          <w:tcPr>
            <w:tcW w:w="3369" w:type="dxa"/>
          </w:tcPr>
          <w:p w:rsidR="00471A98" w:rsidRPr="00EB7782" w:rsidRDefault="00471A98" w:rsidP="008E367D">
            <w:pPr>
              <w:autoSpaceDE w:val="0"/>
              <w:autoSpaceDN w:val="0"/>
              <w:adjustRightInd w:val="0"/>
              <w:rPr>
                <w:color w:val="000000"/>
                <w:sz w:val="24"/>
                <w:szCs w:val="24"/>
                <w:shd w:val="clear" w:color="auto" w:fill="FFFFFF"/>
              </w:rPr>
            </w:pPr>
            <w:r w:rsidRPr="00EB7782">
              <w:rPr>
                <w:color w:val="000000"/>
                <w:sz w:val="24"/>
                <w:szCs w:val="24"/>
                <w:shd w:val="clear" w:color="auto" w:fill="FFFFFF"/>
              </w:rPr>
              <w:t>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w:t>
            </w:r>
          </w:p>
        </w:tc>
        <w:tc>
          <w:tcPr>
            <w:tcW w:w="4819" w:type="dxa"/>
          </w:tcPr>
          <w:p w:rsidR="00471A98" w:rsidRPr="00AA60BA" w:rsidRDefault="00471A98" w:rsidP="008E367D">
            <w:pPr>
              <w:autoSpaceDE w:val="0"/>
              <w:autoSpaceDN w:val="0"/>
              <w:adjustRightInd w:val="0"/>
              <w:jc w:val="both"/>
              <w:rPr>
                <w:color w:val="000000"/>
                <w:sz w:val="24"/>
                <w:szCs w:val="24"/>
                <w:shd w:val="clear" w:color="auto" w:fill="FFFFFF"/>
              </w:rPr>
            </w:pPr>
            <w:r w:rsidRPr="00AA60BA">
              <w:rPr>
                <w:color w:val="000000"/>
                <w:sz w:val="24"/>
                <w:szCs w:val="24"/>
                <w:shd w:val="clear" w:color="auto" w:fill="FFFFFF"/>
              </w:rPr>
              <w:t xml:space="preserve">Справка об отсутствии невыполненных в установленные сроки предписаний от </w:t>
            </w:r>
            <w:proofErr w:type="spellStart"/>
            <w:r w:rsidRPr="00AA60BA">
              <w:rPr>
                <w:color w:val="000000"/>
                <w:sz w:val="24"/>
                <w:szCs w:val="24"/>
                <w:shd w:val="clear" w:color="auto" w:fill="FFFFFF"/>
              </w:rPr>
              <w:t>Ростехнадзора</w:t>
            </w:r>
            <w:proofErr w:type="spellEnd"/>
            <w:r w:rsidRPr="00AA60BA">
              <w:rPr>
                <w:color w:val="000000"/>
                <w:sz w:val="24"/>
                <w:szCs w:val="24"/>
                <w:shd w:val="clear" w:color="auto" w:fill="FFFFFF"/>
              </w:rPr>
              <w:t xml:space="preserve"> Смоленской области.</w:t>
            </w:r>
          </w:p>
        </w:tc>
        <w:tc>
          <w:tcPr>
            <w:tcW w:w="1701" w:type="dxa"/>
          </w:tcPr>
          <w:p w:rsidR="00471A98" w:rsidRPr="00AA60BA" w:rsidRDefault="00471A98" w:rsidP="008E367D">
            <w:pPr>
              <w:spacing w:before="100" w:beforeAutospacing="1" w:after="100" w:afterAutospacing="1"/>
              <w:ind w:left="-102" w:right="-113" w:firstLine="102"/>
              <w:jc w:val="center"/>
              <w:rPr>
                <w:b/>
                <w:sz w:val="24"/>
                <w:szCs w:val="24"/>
              </w:rPr>
            </w:pPr>
            <w:r w:rsidRPr="00AA60BA">
              <w:rPr>
                <w:sz w:val="24"/>
                <w:szCs w:val="24"/>
              </w:rPr>
              <w:t>до 01.09.2025</w:t>
            </w:r>
          </w:p>
        </w:tc>
      </w:tr>
      <w:tr w:rsidR="00471A98" w:rsidRPr="00AA60BA" w:rsidTr="008E367D">
        <w:tc>
          <w:tcPr>
            <w:tcW w:w="3369" w:type="dxa"/>
          </w:tcPr>
          <w:p w:rsidR="00471A98" w:rsidRPr="00EB7782" w:rsidRDefault="00471A98" w:rsidP="008E367D">
            <w:pPr>
              <w:autoSpaceDE w:val="0"/>
              <w:autoSpaceDN w:val="0"/>
              <w:adjustRightInd w:val="0"/>
              <w:rPr>
                <w:color w:val="000000"/>
                <w:sz w:val="24"/>
                <w:szCs w:val="24"/>
                <w:shd w:val="clear" w:color="auto" w:fill="FFFFFF"/>
              </w:rPr>
            </w:pPr>
            <w:r w:rsidRPr="00EB7782">
              <w:rPr>
                <w:color w:val="000000"/>
                <w:sz w:val="24"/>
                <w:szCs w:val="24"/>
                <w:shd w:val="clear" w:color="auto" w:fill="FFFFFF"/>
              </w:rPr>
              <w:t>Обеспечить выполнение плана подготовки к отопительному периоду</w:t>
            </w:r>
          </w:p>
        </w:tc>
        <w:tc>
          <w:tcPr>
            <w:tcW w:w="4819" w:type="dxa"/>
          </w:tcPr>
          <w:p w:rsidR="00471A98" w:rsidRPr="00AA60BA" w:rsidRDefault="00471A98" w:rsidP="008E367D">
            <w:pPr>
              <w:autoSpaceDE w:val="0"/>
              <w:autoSpaceDN w:val="0"/>
              <w:adjustRightInd w:val="0"/>
              <w:jc w:val="both"/>
              <w:rPr>
                <w:color w:val="000000"/>
                <w:sz w:val="24"/>
                <w:szCs w:val="24"/>
                <w:shd w:val="clear" w:color="auto" w:fill="FFFFFF"/>
              </w:rPr>
            </w:pPr>
            <w:r w:rsidRPr="00AA60BA">
              <w:rPr>
                <w:color w:val="000000"/>
                <w:sz w:val="24"/>
                <w:szCs w:val="24"/>
                <w:shd w:val="clear" w:color="auto" w:fill="FFFFFF"/>
              </w:rPr>
              <w:t>План подготовки к отопительному периоду</w:t>
            </w:r>
          </w:p>
        </w:tc>
        <w:tc>
          <w:tcPr>
            <w:tcW w:w="1701" w:type="dxa"/>
          </w:tcPr>
          <w:p w:rsidR="00471A98" w:rsidRPr="00AA60BA" w:rsidRDefault="00471A98" w:rsidP="008E367D">
            <w:pPr>
              <w:spacing w:before="100" w:beforeAutospacing="1" w:after="100" w:afterAutospacing="1"/>
              <w:ind w:left="-102" w:right="-113" w:firstLine="102"/>
              <w:jc w:val="center"/>
              <w:rPr>
                <w:b/>
                <w:sz w:val="24"/>
                <w:szCs w:val="24"/>
              </w:rPr>
            </w:pPr>
            <w:r w:rsidRPr="00AA60BA">
              <w:rPr>
                <w:sz w:val="24"/>
                <w:szCs w:val="24"/>
              </w:rPr>
              <w:t>до 01.09.2025</w:t>
            </w:r>
          </w:p>
        </w:tc>
      </w:tr>
    </w:tbl>
    <w:p w:rsidR="00471A98" w:rsidRPr="00AA60BA" w:rsidRDefault="00471A98" w:rsidP="00471A98">
      <w:pPr>
        <w:rPr>
          <w:b/>
          <w:caps/>
          <w:sz w:val="28"/>
          <w:szCs w:val="24"/>
        </w:rPr>
      </w:pPr>
    </w:p>
    <w:p w:rsidR="00471A98" w:rsidRPr="00AA60BA" w:rsidRDefault="00471A98" w:rsidP="00471A98">
      <w:pPr>
        <w:rPr>
          <w:b/>
          <w:caps/>
          <w:sz w:val="28"/>
          <w:szCs w:val="24"/>
        </w:rPr>
      </w:pPr>
    </w:p>
    <w:p w:rsidR="00471A98" w:rsidRPr="00AA60BA" w:rsidRDefault="00471A98" w:rsidP="00471A98">
      <w:pPr>
        <w:rPr>
          <w:b/>
          <w:caps/>
          <w:sz w:val="28"/>
          <w:szCs w:val="24"/>
        </w:rPr>
      </w:pPr>
    </w:p>
    <w:p w:rsidR="00471A98" w:rsidRPr="00AA60BA" w:rsidRDefault="00471A98" w:rsidP="00471A98">
      <w:pPr>
        <w:rPr>
          <w:b/>
          <w:caps/>
          <w:sz w:val="28"/>
          <w:szCs w:val="24"/>
        </w:rPr>
      </w:pPr>
    </w:p>
    <w:p w:rsidR="00471A98" w:rsidRPr="00AA60BA" w:rsidRDefault="00471A98" w:rsidP="00471A98">
      <w:pPr>
        <w:rPr>
          <w:b/>
          <w:caps/>
          <w:sz w:val="28"/>
          <w:szCs w:val="24"/>
        </w:rPr>
      </w:pPr>
    </w:p>
    <w:p w:rsidR="00471A98" w:rsidRPr="00AA60BA" w:rsidRDefault="00471A98" w:rsidP="00471A98">
      <w:pPr>
        <w:rPr>
          <w:b/>
          <w:caps/>
          <w:sz w:val="28"/>
          <w:szCs w:val="24"/>
        </w:rPr>
      </w:pPr>
    </w:p>
    <w:p w:rsidR="00471A98" w:rsidRPr="00AA60BA" w:rsidRDefault="00471A98" w:rsidP="00471A98">
      <w:pPr>
        <w:rPr>
          <w:b/>
          <w:caps/>
          <w:sz w:val="28"/>
          <w:szCs w:val="24"/>
        </w:rPr>
      </w:pPr>
    </w:p>
    <w:p w:rsidR="00471A98" w:rsidRPr="00AA60BA" w:rsidRDefault="00471A98" w:rsidP="00471A98">
      <w:pPr>
        <w:rPr>
          <w:b/>
          <w:caps/>
          <w:sz w:val="28"/>
          <w:szCs w:val="24"/>
        </w:rPr>
      </w:pPr>
    </w:p>
    <w:p w:rsidR="00471A98" w:rsidRPr="00AA60BA" w:rsidRDefault="00471A98" w:rsidP="00471A98">
      <w:pPr>
        <w:rPr>
          <w:b/>
          <w:caps/>
          <w:sz w:val="28"/>
          <w:szCs w:val="24"/>
        </w:rPr>
      </w:pPr>
    </w:p>
    <w:p w:rsidR="00471A98" w:rsidRPr="00AA60BA" w:rsidRDefault="00471A98" w:rsidP="00471A98"/>
    <w:p w:rsidR="00471A98" w:rsidRPr="00D65648" w:rsidRDefault="00471A98" w:rsidP="00471A98">
      <w:pPr>
        <w:pStyle w:val="1"/>
        <w:spacing w:line="20" w:lineRule="atLeast"/>
        <w:ind w:left="-142"/>
        <w:rPr>
          <w:caps/>
          <w:sz w:val="28"/>
          <w:szCs w:val="28"/>
        </w:rPr>
      </w:pPr>
      <w:r w:rsidRPr="00D65648">
        <w:rPr>
          <w:caps/>
          <w:sz w:val="28"/>
          <w:szCs w:val="28"/>
        </w:rPr>
        <w:lastRenderedPageBreak/>
        <w:t>потребителИ тепловой энергии</w:t>
      </w:r>
    </w:p>
    <w:p w:rsidR="00471A98" w:rsidRPr="00D65648" w:rsidRDefault="00471A98" w:rsidP="00471A98">
      <w:pPr>
        <w:jc w:val="center"/>
        <w:rPr>
          <w:b/>
          <w:sz w:val="28"/>
          <w:szCs w:val="28"/>
        </w:rPr>
      </w:pPr>
      <w:r w:rsidRPr="00D65648">
        <w:rPr>
          <w:b/>
          <w:sz w:val="28"/>
          <w:szCs w:val="28"/>
        </w:rPr>
        <w:t>ЖИЛИЩНЫЙ ФОНД (УПРАВЛЯЮЩИЕ ОРГАНИЗАЦИИ)</w:t>
      </w:r>
    </w:p>
    <w:p w:rsidR="00471A98" w:rsidRPr="00F9685B" w:rsidRDefault="00471A98" w:rsidP="00471A98">
      <w:pPr>
        <w:rPr>
          <w:sz w:val="28"/>
          <w:szCs w:val="28"/>
        </w:rPr>
      </w:pP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91"/>
        <w:gridCol w:w="4791"/>
        <w:gridCol w:w="1837"/>
      </w:tblGrid>
      <w:tr w:rsidR="00471A98" w:rsidRPr="00AA60BA" w:rsidTr="008E367D">
        <w:trPr>
          <w:jc w:val="center"/>
        </w:trPr>
        <w:tc>
          <w:tcPr>
            <w:tcW w:w="3291" w:type="dxa"/>
          </w:tcPr>
          <w:p w:rsidR="00471A98" w:rsidRPr="0058638A" w:rsidRDefault="00471A98" w:rsidP="008E367D">
            <w:pPr>
              <w:jc w:val="center"/>
              <w:rPr>
                <w:bCs/>
                <w:sz w:val="24"/>
                <w:szCs w:val="24"/>
                <w:lang w:eastAsia="en-US"/>
              </w:rPr>
            </w:pPr>
            <w:r w:rsidRPr="0058638A">
              <w:rPr>
                <w:bCs/>
                <w:sz w:val="24"/>
                <w:szCs w:val="24"/>
                <w:lang w:eastAsia="en-US"/>
              </w:rPr>
              <w:t xml:space="preserve">Требование приказа Минэнерго от 13.11.2024 </w:t>
            </w:r>
          </w:p>
          <w:p w:rsidR="00471A98" w:rsidRPr="0058638A" w:rsidRDefault="00471A98" w:rsidP="008E367D">
            <w:pPr>
              <w:jc w:val="center"/>
              <w:rPr>
                <w:bCs/>
                <w:sz w:val="24"/>
                <w:szCs w:val="24"/>
                <w:lang w:eastAsia="en-US"/>
              </w:rPr>
            </w:pPr>
            <w:r w:rsidRPr="0058638A">
              <w:rPr>
                <w:bCs/>
                <w:sz w:val="24"/>
                <w:szCs w:val="24"/>
                <w:lang w:eastAsia="en-US"/>
              </w:rPr>
              <w:t>№ 2234</w:t>
            </w:r>
            <w:r w:rsidRPr="0058638A">
              <w:rPr>
                <w:sz w:val="24"/>
                <w:szCs w:val="24"/>
              </w:rPr>
              <w:t xml:space="preserve"> </w:t>
            </w:r>
          </w:p>
        </w:tc>
        <w:tc>
          <w:tcPr>
            <w:tcW w:w="4791" w:type="dxa"/>
          </w:tcPr>
          <w:p w:rsidR="00471A98" w:rsidRPr="0058638A" w:rsidRDefault="00471A98" w:rsidP="008E367D">
            <w:pPr>
              <w:jc w:val="center"/>
              <w:rPr>
                <w:bCs/>
                <w:sz w:val="24"/>
                <w:szCs w:val="24"/>
                <w:lang w:eastAsia="en-US"/>
              </w:rPr>
            </w:pPr>
            <w:r w:rsidRPr="0058638A">
              <w:rPr>
                <w:bCs/>
                <w:sz w:val="24"/>
                <w:szCs w:val="24"/>
                <w:lang w:eastAsia="en-US"/>
              </w:rPr>
              <w:t>Проверяемые документы</w:t>
            </w:r>
          </w:p>
        </w:tc>
        <w:tc>
          <w:tcPr>
            <w:tcW w:w="1837" w:type="dxa"/>
          </w:tcPr>
          <w:p w:rsidR="00471A98" w:rsidRPr="0058638A" w:rsidRDefault="00471A98" w:rsidP="008E367D">
            <w:pPr>
              <w:jc w:val="center"/>
              <w:rPr>
                <w:bCs/>
                <w:sz w:val="24"/>
                <w:szCs w:val="24"/>
                <w:lang w:eastAsia="en-US"/>
              </w:rPr>
            </w:pPr>
            <w:r w:rsidRPr="0058638A">
              <w:rPr>
                <w:sz w:val="24"/>
                <w:szCs w:val="24"/>
              </w:rPr>
              <w:t xml:space="preserve">Срок </w:t>
            </w:r>
            <w:proofErr w:type="spellStart"/>
            <w:r w:rsidRPr="0058638A">
              <w:rPr>
                <w:sz w:val="24"/>
                <w:szCs w:val="24"/>
              </w:rPr>
              <w:t>предостав-ления</w:t>
            </w:r>
            <w:proofErr w:type="spellEnd"/>
            <w:r w:rsidRPr="0058638A">
              <w:rPr>
                <w:sz w:val="24"/>
                <w:szCs w:val="24"/>
              </w:rPr>
              <w:t xml:space="preserve"> документов</w:t>
            </w:r>
          </w:p>
        </w:tc>
      </w:tr>
      <w:tr w:rsidR="00471A98" w:rsidRPr="00AA60BA" w:rsidTr="008E367D">
        <w:trPr>
          <w:jc w:val="center"/>
        </w:trPr>
        <w:tc>
          <w:tcPr>
            <w:tcW w:w="3291" w:type="dxa"/>
          </w:tcPr>
          <w:p w:rsidR="00471A98" w:rsidRPr="00AA60BA" w:rsidRDefault="00471A98" w:rsidP="008E367D">
            <w:pPr>
              <w:jc w:val="center"/>
              <w:rPr>
                <w:b/>
                <w:bCs/>
                <w:sz w:val="24"/>
                <w:szCs w:val="24"/>
                <w:lang w:eastAsia="en-US"/>
              </w:rPr>
            </w:pPr>
            <w:r w:rsidRPr="00AA60BA">
              <w:rPr>
                <w:b/>
                <w:bCs/>
                <w:sz w:val="24"/>
                <w:szCs w:val="24"/>
                <w:lang w:eastAsia="en-US"/>
              </w:rPr>
              <w:t>1</w:t>
            </w:r>
          </w:p>
        </w:tc>
        <w:tc>
          <w:tcPr>
            <w:tcW w:w="4791" w:type="dxa"/>
          </w:tcPr>
          <w:p w:rsidR="00471A98" w:rsidRPr="00AA60BA" w:rsidRDefault="00471A98" w:rsidP="008E367D">
            <w:pPr>
              <w:jc w:val="center"/>
              <w:rPr>
                <w:b/>
                <w:bCs/>
                <w:sz w:val="24"/>
                <w:szCs w:val="24"/>
                <w:lang w:eastAsia="en-US"/>
              </w:rPr>
            </w:pPr>
            <w:r w:rsidRPr="00AA60BA">
              <w:rPr>
                <w:b/>
                <w:bCs/>
                <w:sz w:val="24"/>
                <w:szCs w:val="24"/>
                <w:lang w:eastAsia="en-US"/>
              </w:rPr>
              <w:t>2</w:t>
            </w:r>
          </w:p>
        </w:tc>
        <w:tc>
          <w:tcPr>
            <w:tcW w:w="1837" w:type="dxa"/>
          </w:tcPr>
          <w:p w:rsidR="00471A98" w:rsidRPr="00AA60BA" w:rsidRDefault="00471A98" w:rsidP="008E367D">
            <w:pPr>
              <w:jc w:val="center"/>
              <w:rPr>
                <w:b/>
                <w:bCs/>
                <w:sz w:val="24"/>
                <w:szCs w:val="24"/>
                <w:lang w:eastAsia="en-US"/>
              </w:rPr>
            </w:pPr>
            <w:r w:rsidRPr="00AA60BA">
              <w:rPr>
                <w:b/>
                <w:bCs/>
                <w:sz w:val="24"/>
                <w:szCs w:val="24"/>
                <w:lang w:eastAsia="en-US"/>
              </w:rPr>
              <w:t>3</w:t>
            </w:r>
          </w:p>
        </w:tc>
      </w:tr>
      <w:tr w:rsidR="00471A98" w:rsidRPr="00AA60BA" w:rsidTr="008E367D">
        <w:trPr>
          <w:jc w:val="center"/>
        </w:trPr>
        <w:tc>
          <w:tcPr>
            <w:tcW w:w="3291" w:type="dxa"/>
          </w:tcPr>
          <w:p w:rsidR="00471A98" w:rsidRPr="00EB7782" w:rsidRDefault="00471A98" w:rsidP="008E367D">
            <w:pPr>
              <w:rPr>
                <w:bCs/>
                <w:sz w:val="24"/>
                <w:szCs w:val="24"/>
                <w:lang w:eastAsia="en-US"/>
              </w:rPr>
            </w:pPr>
            <w:r w:rsidRPr="00EB7782">
              <w:rPr>
                <w:color w:val="000000"/>
                <w:sz w:val="24"/>
                <w:szCs w:val="24"/>
                <w:shd w:val="clear" w:color="auto" w:fill="FFFFFF"/>
              </w:rPr>
              <w:t xml:space="preserve">Обеспечивать эксплуатацию </w:t>
            </w:r>
            <w:proofErr w:type="spellStart"/>
            <w:r w:rsidRPr="00EB7782">
              <w:rPr>
                <w:color w:val="000000"/>
                <w:sz w:val="24"/>
                <w:szCs w:val="24"/>
                <w:shd w:val="clear" w:color="auto" w:fill="FFFFFF"/>
              </w:rPr>
              <w:t>теплопотребляющих</w:t>
            </w:r>
            <w:proofErr w:type="spellEnd"/>
            <w:r w:rsidRPr="00EB7782">
              <w:rPr>
                <w:color w:val="000000"/>
                <w:sz w:val="24"/>
                <w:szCs w:val="24"/>
                <w:shd w:val="clear" w:color="auto" w:fill="FFFFFF"/>
              </w:rPr>
              <w:t xml:space="preserve"> установок в соответствии с требованиями безопасности в сфере теплоснабжения</w:t>
            </w:r>
          </w:p>
        </w:tc>
        <w:tc>
          <w:tcPr>
            <w:tcW w:w="4791" w:type="dxa"/>
          </w:tcPr>
          <w:p w:rsidR="00471A98" w:rsidRPr="00AA60BA" w:rsidRDefault="00471A98" w:rsidP="008E367D">
            <w:pPr>
              <w:jc w:val="both"/>
              <w:rPr>
                <w:color w:val="000000"/>
                <w:sz w:val="24"/>
                <w:szCs w:val="24"/>
                <w:shd w:val="clear" w:color="auto" w:fill="FFFFFF"/>
              </w:rPr>
            </w:pPr>
            <w:r w:rsidRPr="00AA60BA">
              <w:rPr>
                <w:color w:val="000000"/>
                <w:sz w:val="24"/>
                <w:szCs w:val="24"/>
                <w:shd w:val="clear" w:color="auto" w:fill="FFFFFF"/>
              </w:rPr>
              <w:t xml:space="preserve">- акты промывки </w:t>
            </w:r>
            <w:proofErr w:type="spellStart"/>
            <w:r w:rsidRPr="00AA60BA">
              <w:rPr>
                <w:color w:val="000000"/>
                <w:sz w:val="24"/>
                <w:szCs w:val="24"/>
                <w:shd w:val="clear" w:color="auto" w:fill="FFFFFF"/>
              </w:rPr>
              <w:t>теплопотребляющей</w:t>
            </w:r>
            <w:proofErr w:type="spellEnd"/>
            <w:r w:rsidRPr="00AA60BA">
              <w:rPr>
                <w:color w:val="000000"/>
                <w:sz w:val="24"/>
                <w:szCs w:val="24"/>
                <w:shd w:val="clear" w:color="auto" w:fill="FFFFFF"/>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w:t>
            </w:r>
          </w:p>
          <w:p w:rsidR="00471A98" w:rsidRPr="00AA60BA" w:rsidRDefault="00471A98" w:rsidP="008E367D">
            <w:pPr>
              <w:jc w:val="both"/>
              <w:rPr>
                <w:color w:val="000000"/>
                <w:sz w:val="24"/>
                <w:szCs w:val="24"/>
                <w:shd w:val="clear" w:color="auto" w:fill="FFFFFF"/>
              </w:rPr>
            </w:pPr>
            <w:r w:rsidRPr="00AA60BA">
              <w:rPr>
                <w:color w:val="000000"/>
                <w:sz w:val="24"/>
                <w:szCs w:val="24"/>
                <w:shd w:val="clear" w:color="auto" w:fill="FFFFFF"/>
              </w:rPr>
              <w:t xml:space="preserve">-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AA60BA">
              <w:rPr>
                <w:color w:val="000000"/>
                <w:sz w:val="24"/>
                <w:szCs w:val="24"/>
                <w:shd w:val="clear" w:color="auto" w:fill="FFFFFF"/>
              </w:rPr>
              <w:t>теплопотребляющих</w:t>
            </w:r>
            <w:proofErr w:type="spellEnd"/>
            <w:r w:rsidRPr="00AA60BA">
              <w:rPr>
                <w:color w:val="000000"/>
                <w:sz w:val="24"/>
                <w:szCs w:val="24"/>
                <w:shd w:val="clear" w:color="auto" w:fill="FFFFFF"/>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w:t>
            </w:r>
          </w:p>
          <w:p w:rsidR="00471A98" w:rsidRPr="00AA60BA" w:rsidRDefault="00471A98" w:rsidP="008E367D">
            <w:pPr>
              <w:jc w:val="both"/>
              <w:rPr>
                <w:color w:val="000000"/>
                <w:sz w:val="24"/>
                <w:szCs w:val="24"/>
                <w:shd w:val="clear" w:color="auto" w:fill="FFFFFF"/>
              </w:rPr>
            </w:pPr>
            <w:r w:rsidRPr="00AA60BA">
              <w:rPr>
                <w:color w:val="000000"/>
                <w:sz w:val="24"/>
                <w:szCs w:val="24"/>
                <w:shd w:val="clear" w:color="auto" w:fill="FFFFFF"/>
              </w:rPr>
              <w:t>-акт проверки (осмотра) запорной арматуры, в том числе в высших (воздушники) и низших точках трубопровода (</w:t>
            </w:r>
            <w:proofErr w:type="spellStart"/>
            <w:r w:rsidRPr="00AA60BA">
              <w:rPr>
                <w:color w:val="000000"/>
                <w:sz w:val="24"/>
                <w:szCs w:val="24"/>
                <w:shd w:val="clear" w:color="auto" w:fill="FFFFFF"/>
              </w:rPr>
              <w:t>спускники</w:t>
            </w:r>
            <w:proofErr w:type="spellEnd"/>
            <w:r w:rsidRPr="00AA60BA">
              <w:rPr>
                <w:color w:val="000000"/>
                <w:sz w:val="24"/>
                <w:szCs w:val="24"/>
                <w:shd w:val="clear" w:color="auto" w:fill="FFFFFF"/>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AA60BA">
              <w:rPr>
                <w:color w:val="000000"/>
                <w:sz w:val="24"/>
                <w:szCs w:val="24"/>
                <w:shd w:val="clear" w:color="auto" w:fill="FFFFFF"/>
              </w:rPr>
              <w:t>теплосетевыми</w:t>
            </w:r>
            <w:proofErr w:type="spellEnd"/>
            <w:r w:rsidRPr="00AA60BA">
              <w:rPr>
                <w:color w:val="000000"/>
                <w:sz w:val="24"/>
                <w:szCs w:val="24"/>
                <w:shd w:val="clear" w:color="auto" w:fill="FFFFFF"/>
              </w:rPr>
              <w:t xml:space="preserve"> организациями;</w:t>
            </w:r>
          </w:p>
          <w:p w:rsidR="00471A98" w:rsidRPr="00AA60BA" w:rsidRDefault="00471A98" w:rsidP="008E367D">
            <w:pPr>
              <w:jc w:val="both"/>
              <w:rPr>
                <w:color w:val="000000"/>
                <w:sz w:val="24"/>
                <w:szCs w:val="24"/>
                <w:shd w:val="clear" w:color="auto" w:fill="FFFFFF"/>
              </w:rPr>
            </w:pPr>
            <w:r w:rsidRPr="00AA60BA">
              <w:rPr>
                <w:color w:val="000000"/>
                <w:sz w:val="24"/>
                <w:szCs w:val="24"/>
                <w:shd w:val="clear" w:color="auto" w:fill="FFFFFF"/>
              </w:rPr>
              <w:t xml:space="preserve">-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случае эксплуатации </w:t>
            </w:r>
            <w:proofErr w:type="gramStart"/>
            <w:r w:rsidRPr="00AA60BA">
              <w:rPr>
                <w:color w:val="000000"/>
                <w:sz w:val="24"/>
                <w:szCs w:val="24"/>
                <w:shd w:val="clear" w:color="auto" w:fill="FFFFFF"/>
              </w:rPr>
              <w:t>оборудования</w:t>
            </w:r>
            <w:proofErr w:type="gramEnd"/>
            <w:r w:rsidRPr="00AA60BA">
              <w:rPr>
                <w:color w:val="000000"/>
                <w:sz w:val="24"/>
                <w:szCs w:val="24"/>
                <w:shd w:val="clear" w:color="auto" w:fill="FFFFFF"/>
              </w:rPr>
              <w:t xml:space="preserve">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w:t>
            </w:r>
          </w:p>
          <w:p w:rsidR="00471A98" w:rsidRPr="00AA60BA" w:rsidRDefault="00471A98" w:rsidP="008E367D">
            <w:pPr>
              <w:jc w:val="both"/>
              <w:rPr>
                <w:color w:val="000000"/>
                <w:sz w:val="24"/>
                <w:szCs w:val="24"/>
                <w:shd w:val="clear" w:color="auto" w:fill="FFFFFF"/>
              </w:rPr>
            </w:pPr>
            <w:r w:rsidRPr="00AA60BA">
              <w:rPr>
                <w:color w:val="000000"/>
                <w:sz w:val="24"/>
                <w:szCs w:val="24"/>
                <w:shd w:val="clear" w:color="auto" w:fill="FFFFFF"/>
              </w:rPr>
              <w:t xml:space="preserve">-акты о проведении испытаний на плотность и прочность (гидравлических </w:t>
            </w:r>
            <w:r w:rsidRPr="00AA60BA">
              <w:rPr>
                <w:color w:val="000000"/>
                <w:sz w:val="24"/>
                <w:szCs w:val="24"/>
                <w:shd w:val="clear" w:color="auto" w:fill="FFFFFF"/>
              </w:rPr>
              <w:lastRenderedPageBreak/>
              <w:t xml:space="preserve">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и наличие записей о результатах проведенных испытаний в паспорте теплового пункта и (или) </w:t>
            </w:r>
            <w:proofErr w:type="spellStart"/>
            <w:r w:rsidRPr="00AA60BA">
              <w:rPr>
                <w:color w:val="000000"/>
                <w:sz w:val="24"/>
                <w:szCs w:val="24"/>
                <w:shd w:val="clear" w:color="auto" w:fill="FFFFFF"/>
              </w:rPr>
              <w:t>теплопотребляющих</w:t>
            </w:r>
            <w:proofErr w:type="spellEnd"/>
            <w:r w:rsidRPr="00AA60BA">
              <w:rPr>
                <w:color w:val="000000"/>
                <w:sz w:val="24"/>
                <w:szCs w:val="24"/>
                <w:shd w:val="clear" w:color="auto" w:fill="FFFFFF"/>
              </w:rPr>
              <w:t xml:space="preserve"> установок;</w:t>
            </w:r>
          </w:p>
          <w:p w:rsidR="00471A98" w:rsidRPr="00AA60BA" w:rsidRDefault="00471A98" w:rsidP="008E367D">
            <w:pPr>
              <w:pStyle w:val="dt-p"/>
              <w:shd w:val="clear" w:color="auto" w:fill="FFFFFF"/>
              <w:spacing w:before="0" w:beforeAutospacing="0" w:after="0" w:afterAutospacing="0"/>
              <w:jc w:val="both"/>
              <w:textAlignment w:val="baseline"/>
              <w:rPr>
                <w:color w:val="000000"/>
              </w:rPr>
            </w:pPr>
            <w:r w:rsidRPr="00AA60BA">
              <w:rPr>
                <w:color w:val="000000"/>
                <w:shd w:val="clear" w:color="auto" w:fill="FFFFFF"/>
              </w:rPr>
              <w:t xml:space="preserve">- </w:t>
            </w:r>
            <w:r w:rsidRPr="00AA60BA">
              <w:rPr>
                <w:color w:val="000000"/>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и (или) перечня документации эксплуатирующей организации для объектов, не являющихся ОПО</w:t>
            </w:r>
          </w:p>
          <w:p w:rsidR="00471A98" w:rsidRPr="00AA60BA" w:rsidRDefault="00471A98" w:rsidP="008E367D">
            <w:pPr>
              <w:pStyle w:val="dt-p"/>
              <w:shd w:val="clear" w:color="auto" w:fill="FFFFFF"/>
              <w:spacing w:before="0" w:beforeAutospacing="0" w:after="0" w:afterAutospacing="0"/>
              <w:jc w:val="both"/>
              <w:textAlignment w:val="baseline"/>
              <w:rPr>
                <w:color w:val="000000"/>
              </w:rPr>
            </w:pPr>
            <w:r w:rsidRPr="00AA60BA">
              <w:rPr>
                <w:color w:val="000000"/>
              </w:rPr>
              <w:t>- утвержденные инструкции объектов теплоснабжения и (или) производственные инструкции.</w:t>
            </w:r>
          </w:p>
          <w:p w:rsidR="00471A98" w:rsidRPr="00AA60BA" w:rsidRDefault="00471A98" w:rsidP="008E367D">
            <w:pPr>
              <w:pStyle w:val="dt-p"/>
              <w:shd w:val="clear" w:color="auto" w:fill="FFFFFF"/>
              <w:spacing w:before="0" w:beforeAutospacing="0" w:after="0" w:afterAutospacing="0"/>
              <w:jc w:val="both"/>
              <w:textAlignment w:val="baseline"/>
              <w:rPr>
                <w:color w:val="000000"/>
              </w:rPr>
            </w:pPr>
            <w:r w:rsidRPr="00AA60BA">
              <w:rPr>
                <w:rStyle w:val="dt-m"/>
                <w:color w:val="808080"/>
              </w:rPr>
              <w:t xml:space="preserve">- </w:t>
            </w:r>
            <w:r w:rsidRPr="00AA60BA">
              <w:rPr>
                <w:color w:val="000000"/>
              </w:rPr>
              <w:t xml:space="preserve">паспорта тепловых пунктов или копии паспортов тепловых пунктов, а также проектно-техническая документация на здание (сооружение) в части внутренних систем теплоснабжения по </w:t>
            </w:r>
            <w:proofErr w:type="spellStart"/>
            <w:r w:rsidRPr="00AA60BA">
              <w:rPr>
                <w:color w:val="000000"/>
              </w:rPr>
              <w:t>теплопотребляющим</w:t>
            </w:r>
            <w:proofErr w:type="spellEnd"/>
            <w:r w:rsidRPr="00AA60BA">
              <w:rPr>
                <w:color w:val="000000"/>
              </w:rPr>
              <w:t xml:space="preserve"> установкам, установленным в здании (сооружении).</w:t>
            </w:r>
          </w:p>
          <w:p w:rsidR="00471A98" w:rsidRPr="00AA60BA" w:rsidRDefault="00471A98" w:rsidP="008E367D">
            <w:pPr>
              <w:pStyle w:val="dt-p"/>
              <w:shd w:val="clear" w:color="auto" w:fill="FFFFFF"/>
              <w:spacing w:before="0" w:beforeAutospacing="0" w:after="0" w:afterAutospacing="0"/>
              <w:jc w:val="both"/>
              <w:textAlignment w:val="baseline"/>
              <w:rPr>
                <w:color w:val="000000"/>
              </w:rPr>
            </w:pPr>
            <w:r w:rsidRPr="00AA60BA">
              <w:rPr>
                <w:rStyle w:val="dt-m"/>
                <w:color w:val="808080"/>
              </w:rPr>
              <w:t xml:space="preserve">- </w:t>
            </w:r>
            <w:r w:rsidRPr="00AA60BA">
              <w:rPr>
                <w:color w:val="000000"/>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AA60BA">
              <w:rPr>
                <w:color w:val="000000"/>
              </w:rPr>
              <w:t>энергосервисные</w:t>
            </w:r>
            <w:proofErr w:type="spellEnd"/>
            <w:r w:rsidRPr="00AA60BA">
              <w:rPr>
                <w:color w:val="000000"/>
              </w:rPr>
              <w:t xml:space="preserve"> контракты в случае привлечения специализированных организаций для эксплуатации оборудования.</w:t>
            </w:r>
          </w:p>
          <w:p w:rsidR="00471A98" w:rsidRPr="00AA60BA" w:rsidRDefault="00471A98" w:rsidP="008E367D">
            <w:pPr>
              <w:pStyle w:val="dt-p"/>
              <w:shd w:val="clear" w:color="auto" w:fill="FFFFFF"/>
              <w:spacing w:before="0" w:beforeAutospacing="0" w:after="0" w:afterAutospacing="0"/>
              <w:jc w:val="both"/>
              <w:textAlignment w:val="baseline"/>
              <w:rPr>
                <w:color w:val="000000"/>
              </w:rPr>
            </w:pPr>
            <w:r w:rsidRPr="00AA60BA">
              <w:rPr>
                <w:color w:val="000000"/>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w:t>
            </w:r>
          </w:p>
          <w:p w:rsidR="00471A98" w:rsidRPr="00AA60BA" w:rsidRDefault="00471A98" w:rsidP="008E367D">
            <w:pPr>
              <w:jc w:val="both"/>
              <w:rPr>
                <w:color w:val="000000"/>
                <w:sz w:val="24"/>
                <w:szCs w:val="24"/>
                <w:shd w:val="clear" w:color="auto" w:fill="FFFFFF"/>
              </w:rPr>
            </w:pPr>
          </w:p>
          <w:p w:rsidR="00471A98" w:rsidRPr="00AA60BA" w:rsidRDefault="00471A98" w:rsidP="008E367D">
            <w:pPr>
              <w:rPr>
                <w:b/>
                <w:bCs/>
                <w:sz w:val="24"/>
                <w:szCs w:val="24"/>
                <w:lang w:eastAsia="en-US"/>
              </w:rPr>
            </w:pPr>
          </w:p>
        </w:tc>
        <w:tc>
          <w:tcPr>
            <w:tcW w:w="1837" w:type="dxa"/>
          </w:tcPr>
          <w:p w:rsidR="00471A98" w:rsidRPr="00AA60BA" w:rsidRDefault="00471A98" w:rsidP="008E367D">
            <w:pPr>
              <w:jc w:val="center"/>
              <w:rPr>
                <w:b/>
                <w:bCs/>
                <w:sz w:val="28"/>
                <w:szCs w:val="28"/>
                <w:lang w:eastAsia="en-US"/>
              </w:rPr>
            </w:pPr>
            <w:r w:rsidRPr="00AA60BA">
              <w:rPr>
                <w:sz w:val="24"/>
                <w:szCs w:val="24"/>
              </w:rPr>
              <w:lastRenderedPageBreak/>
              <w:t>до 01.09.2025</w:t>
            </w:r>
          </w:p>
        </w:tc>
      </w:tr>
      <w:tr w:rsidR="00471A98" w:rsidRPr="00AA60BA" w:rsidTr="008E367D">
        <w:trPr>
          <w:jc w:val="center"/>
        </w:trPr>
        <w:tc>
          <w:tcPr>
            <w:tcW w:w="3291" w:type="dxa"/>
          </w:tcPr>
          <w:p w:rsidR="00471A98" w:rsidRPr="00EB7782" w:rsidRDefault="00471A98" w:rsidP="008E367D">
            <w:pPr>
              <w:rPr>
                <w:bCs/>
                <w:sz w:val="24"/>
                <w:szCs w:val="24"/>
                <w:lang w:eastAsia="en-US"/>
              </w:rPr>
            </w:pPr>
            <w:r w:rsidRPr="00EB7782">
              <w:rPr>
                <w:color w:val="000000"/>
                <w:sz w:val="24"/>
                <w:szCs w:val="24"/>
                <w:shd w:val="clear" w:color="auto" w:fill="FFFFFF"/>
              </w:rPr>
              <w:t xml:space="preserve">Обеспечивать готовность к соблюдению указанного в </w:t>
            </w:r>
            <w:r w:rsidRPr="00EB7782">
              <w:rPr>
                <w:color w:val="000000"/>
                <w:sz w:val="24"/>
                <w:szCs w:val="24"/>
                <w:shd w:val="clear" w:color="auto" w:fill="FFFFFF"/>
              </w:rPr>
              <w:lastRenderedPageBreak/>
              <w:t>договоре теплоснабжения режима потребления тепловой энергии</w:t>
            </w:r>
          </w:p>
        </w:tc>
        <w:tc>
          <w:tcPr>
            <w:tcW w:w="4791" w:type="dxa"/>
          </w:tcPr>
          <w:p w:rsidR="00471A98" w:rsidRPr="00AA60BA" w:rsidRDefault="00471A98" w:rsidP="008E367D">
            <w:pPr>
              <w:jc w:val="both"/>
              <w:rPr>
                <w:color w:val="000000"/>
                <w:sz w:val="24"/>
                <w:szCs w:val="24"/>
                <w:shd w:val="clear" w:color="auto" w:fill="FFFFFF"/>
              </w:rPr>
            </w:pPr>
            <w:r w:rsidRPr="00AA60BA">
              <w:rPr>
                <w:color w:val="000000"/>
                <w:sz w:val="24"/>
                <w:szCs w:val="24"/>
                <w:shd w:val="clear" w:color="auto" w:fill="FFFFFF"/>
              </w:rPr>
              <w:lastRenderedPageBreak/>
              <w:t xml:space="preserve">-акты осмотра объектов теплоснабжения и </w:t>
            </w:r>
            <w:proofErr w:type="spellStart"/>
            <w:r w:rsidRPr="00AA60BA">
              <w:rPr>
                <w:color w:val="000000"/>
                <w:sz w:val="24"/>
                <w:szCs w:val="24"/>
                <w:shd w:val="clear" w:color="auto" w:fill="FFFFFF"/>
              </w:rPr>
              <w:t>теплопотребляющих</w:t>
            </w:r>
            <w:proofErr w:type="spellEnd"/>
            <w:r w:rsidRPr="00AA60BA">
              <w:rPr>
                <w:color w:val="000000"/>
                <w:sz w:val="24"/>
                <w:szCs w:val="24"/>
                <w:shd w:val="clear" w:color="auto" w:fill="FFFFFF"/>
              </w:rPr>
              <w:t> </w:t>
            </w:r>
            <w:bookmarkStart w:id="3" w:name="l306"/>
            <w:bookmarkEnd w:id="3"/>
            <w:r w:rsidRPr="00AA60BA">
              <w:rPr>
                <w:color w:val="000000"/>
                <w:sz w:val="24"/>
                <w:szCs w:val="24"/>
                <w:shd w:val="clear" w:color="auto" w:fill="FFFFFF"/>
              </w:rPr>
              <w:t xml:space="preserve">установок на предмет </w:t>
            </w:r>
            <w:r w:rsidRPr="00AA60BA">
              <w:rPr>
                <w:color w:val="000000"/>
                <w:sz w:val="24"/>
                <w:szCs w:val="24"/>
                <w:shd w:val="clear" w:color="auto" w:fill="FFFFFF"/>
              </w:rPr>
              <w:lastRenderedPageBreak/>
              <w:t xml:space="preserve">наличия несанкционированных врезок для разбора сетевой воды или потребления тепловой энергии на </w:t>
            </w:r>
            <w:proofErr w:type="spellStart"/>
            <w:r w:rsidRPr="00AA60BA">
              <w:rPr>
                <w:color w:val="000000"/>
                <w:sz w:val="24"/>
                <w:szCs w:val="24"/>
                <w:shd w:val="clear" w:color="auto" w:fill="FFFFFF"/>
              </w:rPr>
              <w:t>теплопотребляющих</w:t>
            </w:r>
            <w:proofErr w:type="spellEnd"/>
            <w:r w:rsidRPr="00AA60BA">
              <w:rPr>
                <w:color w:val="000000"/>
                <w:sz w:val="24"/>
                <w:szCs w:val="24"/>
                <w:shd w:val="clear" w:color="auto" w:fill="FFFFFF"/>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471A98" w:rsidRPr="00AA60BA" w:rsidRDefault="00471A98" w:rsidP="008E367D">
            <w:pPr>
              <w:jc w:val="both"/>
              <w:rPr>
                <w:color w:val="000000"/>
                <w:sz w:val="24"/>
                <w:szCs w:val="24"/>
                <w:shd w:val="clear" w:color="auto" w:fill="FFFFFF"/>
              </w:rPr>
            </w:pPr>
            <w:r w:rsidRPr="00AA60BA">
              <w:rPr>
                <w:color w:val="000000"/>
                <w:sz w:val="24"/>
                <w:szCs w:val="24"/>
                <w:shd w:val="clear" w:color="auto" w:fill="FFFFFF"/>
              </w:rPr>
              <w:t xml:space="preserve">- акт проверки технической готовности </w:t>
            </w:r>
            <w:proofErr w:type="spellStart"/>
            <w:r w:rsidRPr="00AA60BA">
              <w:rPr>
                <w:color w:val="000000"/>
                <w:sz w:val="24"/>
                <w:szCs w:val="24"/>
                <w:shd w:val="clear" w:color="auto" w:fill="FFFFFF"/>
              </w:rPr>
              <w:t>теплопотребляющей</w:t>
            </w:r>
            <w:proofErr w:type="spellEnd"/>
            <w:r w:rsidRPr="00AA60BA">
              <w:rPr>
                <w:color w:val="000000"/>
                <w:sz w:val="24"/>
                <w:szCs w:val="24"/>
                <w:shd w:val="clear" w:color="auto" w:fill="FFFFFF"/>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w:t>
            </w:r>
          </w:p>
        </w:tc>
        <w:tc>
          <w:tcPr>
            <w:tcW w:w="1837" w:type="dxa"/>
          </w:tcPr>
          <w:p w:rsidR="00471A98" w:rsidRPr="00AA60BA" w:rsidRDefault="00471A98" w:rsidP="008E367D">
            <w:pPr>
              <w:jc w:val="center"/>
              <w:rPr>
                <w:b/>
                <w:bCs/>
                <w:sz w:val="28"/>
                <w:szCs w:val="28"/>
                <w:lang w:eastAsia="en-US"/>
              </w:rPr>
            </w:pPr>
            <w:r w:rsidRPr="00AA60BA">
              <w:rPr>
                <w:sz w:val="24"/>
                <w:szCs w:val="24"/>
              </w:rPr>
              <w:lastRenderedPageBreak/>
              <w:t>до 01.09.2025</w:t>
            </w:r>
          </w:p>
        </w:tc>
      </w:tr>
      <w:tr w:rsidR="00471A98" w:rsidRPr="00AA60BA" w:rsidTr="008E367D">
        <w:trPr>
          <w:jc w:val="center"/>
        </w:trPr>
        <w:tc>
          <w:tcPr>
            <w:tcW w:w="3291" w:type="dxa"/>
          </w:tcPr>
          <w:p w:rsidR="00471A98" w:rsidRPr="00EB7782" w:rsidRDefault="00471A98" w:rsidP="008E367D">
            <w:pPr>
              <w:rPr>
                <w:bCs/>
                <w:sz w:val="24"/>
                <w:szCs w:val="24"/>
                <w:lang w:eastAsia="en-US"/>
              </w:rPr>
            </w:pPr>
            <w:r w:rsidRPr="00EB7782">
              <w:rPr>
                <w:color w:val="000000"/>
                <w:sz w:val="24"/>
                <w:szCs w:val="24"/>
                <w:shd w:val="clear" w:color="auto" w:fill="FFFFFF"/>
              </w:rPr>
              <w:t>Обеспечивать отсутствие задолженности за поставленные тепловую энергию (мощность), теплоноситель</w:t>
            </w:r>
          </w:p>
        </w:tc>
        <w:tc>
          <w:tcPr>
            <w:tcW w:w="4791" w:type="dxa"/>
          </w:tcPr>
          <w:p w:rsidR="00471A98" w:rsidRPr="00AA60BA" w:rsidRDefault="00471A98" w:rsidP="008E367D">
            <w:pPr>
              <w:jc w:val="both"/>
              <w:rPr>
                <w:color w:val="000000"/>
                <w:sz w:val="24"/>
                <w:szCs w:val="24"/>
                <w:shd w:val="clear" w:color="auto" w:fill="FFFFFF"/>
              </w:rPr>
            </w:pPr>
            <w:r w:rsidRPr="00AA60BA">
              <w:rPr>
                <w:b/>
                <w:bCs/>
                <w:sz w:val="24"/>
                <w:szCs w:val="24"/>
                <w:lang w:eastAsia="en-US"/>
              </w:rPr>
              <w:t>-</w:t>
            </w:r>
            <w:r w:rsidRPr="00AA60BA">
              <w:rPr>
                <w:color w:val="000000"/>
                <w:sz w:val="24"/>
                <w:szCs w:val="24"/>
                <w:shd w:val="clear" w:color="auto" w:fill="FFFFFF"/>
              </w:rPr>
              <w:t>копии заключенных договоров теплоснабжения и (или) договоров оказания услуг по поддержанию резервной тепловой мощности;</w:t>
            </w:r>
          </w:p>
          <w:p w:rsidR="00471A98" w:rsidRPr="00AA60BA" w:rsidRDefault="00471A98" w:rsidP="008E367D">
            <w:pPr>
              <w:jc w:val="both"/>
              <w:rPr>
                <w:b/>
                <w:bCs/>
                <w:sz w:val="28"/>
                <w:szCs w:val="28"/>
                <w:lang w:eastAsia="en-US"/>
              </w:rPr>
            </w:pPr>
            <w:r w:rsidRPr="00AA60BA">
              <w:rPr>
                <w:color w:val="000000"/>
                <w:sz w:val="24"/>
                <w:szCs w:val="24"/>
                <w:shd w:val="clear" w:color="auto" w:fill="FFFFFF"/>
              </w:rPr>
              <w:t>- акт сверки расчетов за поставленные тепловую энергию (мощность), теплоноситель, горячую воду, оказание </w:t>
            </w:r>
            <w:bookmarkStart w:id="4" w:name="l310"/>
            <w:bookmarkEnd w:id="4"/>
            <w:r w:rsidRPr="00AA60BA">
              <w:rPr>
                <w:color w:val="000000"/>
                <w:sz w:val="24"/>
                <w:szCs w:val="24"/>
                <w:shd w:val="clear" w:color="auto" w:fill="FFFFFF"/>
              </w:rPr>
              <w:t>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837" w:type="dxa"/>
          </w:tcPr>
          <w:p w:rsidR="00471A98" w:rsidRPr="00AA60BA" w:rsidRDefault="00471A98" w:rsidP="008E367D">
            <w:pPr>
              <w:jc w:val="center"/>
              <w:rPr>
                <w:b/>
                <w:bCs/>
                <w:sz w:val="28"/>
                <w:szCs w:val="28"/>
                <w:lang w:eastAsia="en-US"/>
              </w:rPr>
            </w:pPr>
            <w:r w:rsidRPr="00AA60BA">
              <w:rPr>
                <w:sz w:val="24"/>
                <w:szCs w:val="24"/>
              </w:rPr>
              <w:t>до 01.09.2025</w:t>
            </w:r>
          </w:p>
        </w:tc>
      </w:tr>
      <w:tr w:rsidR="00471A98" w:rsidRPr="00AA60BA" w:rsidTr="008E367D">
        <w:trPr>
          <w:jc w:val="center"/>
        </w:trPr>
        <w:tc>
          <w:tcPr>
            <w:tcW w:w="3291" w:type="dxa"/>
          </w:tcPr>
          <w:p w:rsidR="00471A98" w:rsidRPr="00EB7782" w:rsidRDefault="00471A98" w:rsidP="008E367D">
            <w:pPr>
              <w:rPr>
                <w:bCs/>
                <w:sz w:val="24"/>
                <w:szCs w:val="24"/>
                <w:lang w:eastAsia="en-US"/>
              </w:rPr>
            </w:pPr>
            <w:r w:rsidRPr="00EB7782">
              <w:rPr>
                <w:color w:val="000000"/>
                <w:sz w:val="24"/>
                <w:szCs w:val="24"/>
                <w:shd w:val="clear" w:color="auto" w:fill="FFFFFF"/>
              </w:rPr>
              <w:t>Организовывать коммерческий учет тепловой энергии, теплоносителя</w:t>
            </w:r>
          </w:p>
        </w:tc>
        <w:tc>
          <w:tcPr>
            <w:tcW w:w="4791" w:type="dxa"/>
          </w:tcPr>
          <w:p w:rsidR="00471A98" w:rsidRPr="00AA60BA" w:rsidRDefault="00471A98" w:rsidP="008E367D">
            <w:pPr>
              <w:jc w:val="both"/>
              <w:rPr>
                <w:color w:val="000000"/>
                <w:sz w:val="24"/>
                <w:szCs w:val="24"/>
                <w:shd w:val="clear" w:color="auto" w:fill="FFFFFF"/>
              </w:rPr>
            </w:pPr>
            <w:r w:rsidRPr="00AA60BA">
              <w:rPr>
                <w:b/>
                <w:bCs/>
                <w:sz w:val="24"/>
                <w:szCs w:val="24"/>
                <w:lang w:eastAsia="en-US"/>
              </w:rPr>
              <w:t>-</w:t>
            </w:r>
            <w:r w:rsidRPr="00AA60BA">
              <w:rPr>
                <w:color w:val="000000"/>
                <w:sz w:val="24"/>
                <w:szCs w:val="24"/>
                <w:shd w:val="clear" w:color="auto" w:fill="FFFFFF"/>
              </w:rPr>
              <w:t>акты периодической проверки узла учета, акты разграничения балансовой принадлежности;</w:t>
            </w:r>
          </w:p>
          <w:p w:rsidR="00471A98" w:rsidRPr="00AA60BA" w:rsidRDefault="00471A98" w:rsidP="008E367D">
            <w:pPr>
              <w:jc w:val="both"/>
              <w:rPr>
                <w:b/>
                <w:bCs/>
                <w:sz w:val="24"/>
                <w:szCs w:val="24"/>
                <w:lang w:eastAsia="en-US"/>
              </w:rPr>
            </w:pPr>
            <w:r w:rsidRPr="00AA60BA">
              <w:rPr>
                <w:color w:val="000000"/>
                <w:sz w:val="24"/>
                <w:szCs w:val="24"/>
                <w:shd w:val="clear" w:color="auto" w:fill="FFFFFF"/>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w:t>
            </w:r>
          </w:p>
        </w:tc>
        <w:tc>
          <w:tcPr>
            <w:tcW w:w="1837" w:type="dxa"/>
          </w:tcPr>
          <w:p w:rsidR="00471A98" w:rsidRPr="00AA60BA" w:rsidRDefault="00471A98" w:rsidP="008E367D">
            <w:pPr>
              <w:jc w:val="center"/>
              <w:rPr>
                <w:b/>
                <w:bCs/>
                <w:sz w:val="28"/>
                <w:szCs w:val="28"/>
                <w:lang w:eastAsia="en-US"/>
              </w:rPr>
            </w:pPr>
            <w:r w:rsidRPr="00AA60BA">
              <w:rPr>
                <w:sz w:val="24"/>
                <w:szCs w:val="24"/>
              </w:rPr>
              <w:t>до 01.09.2025</w:t>
            </w:r>
          </w:p>
        </w:tc>
      </w:tr>
      <w:tr w:rsidR="00471A98" w:rsidRPr="00AA60BA" w:rsidTr="008E367D">
        <w:trPr>
          <w:jc w:val="center"/>
        </w:trPr>
        <w:tc>
          <w:tcPr>
            <w:tcW w:w="3291" w:type="dxa"/>
          </w:tcPr>
          <w:p w:rsidR="00471A98" w:rsidRPr="00EB7782" w:rsidRDefault="00471A98" w:rsidP="008E367D">
            <w:pPr>
              <w:rPr>
                <w:sz w:val="24"/>
                <w:szCs w:val="24"/>
                <w:shd w:val="clear" w:color="auto" w:fill="FFFFFF"/>
              </w:rPr>
            </w:pPr>
            <w:r w:rsidRPr="00EB7782">
              <w:rPr>
                <w:sz w:val="24"/>
                <w:szCs w:val="24"/>
                <w:shd w:val="clear" w:color="auto" w:fill="FFFFFF"/>
              </w:rPr>
              <w:t>Обеспечить выполнение требований </w:t>
            </w:r>
            <w:hyperlink r:id="rId213" w:anchor="l3" w:tgtFrame="_blank" w:history="1">
              <w:r w:rsidRPr="00EB7782">
                <w:rPr>
                  <w:rStyle w:val="ae"/>
                  <w:sz w:val="24"/>
                  <w:szCs w:val="24"/>
                  <w:shd w:val="clear" w:color="auto" w:fill="FFFFFF"/>
                </w:rPr>
                <w:t>Правил</w:t>
              </w:r>
            </w:hyperlink>
            <w:r w:rsidRPr="00EB7782">
              <w:rPr>
                <w:sz w:val="24"/>
                <w:szCs w:val="24"/>
                <w:u w:val="single"/>
                <w:shd w:val="clear" w:color="auto" w:fill="FFFFFF"/>
              </w:rPr>
              <w:t> и норм технической эксплуатации жилищного фонда</w:t>
            </w:r>
            <w:r w:rsidRPr="00EB7782">
              <w:rPr>
                <w:sz w:val="24"/>
                <w:szCs w:val="24"/>
                <w:shd w:val="clear" w:color="auto" w:fill="FFFFFF"/>
              </w:rPr>
              <w:t xml:space="preserve">, утвержденных постановлением Госстроя Российской Федерации от 27 сентября 2003 </w:t>
            </w:r>
            <w:r w:rsidR="00F827CF">
              <w:rPr>
                <w:sz w:val="24"/>
                <w:szCs w:val="24"/>
                <w:shd w:val="clear" w:color="auto" w:fill="FFFFFF"/>
              </w:rPr>
              <w:t>№</w:t>
            </w:r>
            <w:r w:rsidRPr="00EB7782">
              <w:rPr>
                <w:sz w:val="24"/>
                <w:szCs w:val="24"/>
                <w:shd w:val="clear" w:color="auto" w:fill="FFFFFF"/>
              </w:rPr>
              <w:t xml:space="preserve"> 170 </w:t>
            </w:r>
          </w:p>
          <w:p w:rsidR="00471A98" w:rsidRPr="00EB7782" w:rsidRDefault="00471A98" w:rsidP="008E367D">
            <w:pPr>
              <w:rPr>
                <w:bCs/>
                <w:sz w:val="24"/>
                <w:szCs w:val="24"/>
                <w:lang w:eastAsia="en-US"/>
              </w:rPr>
            </w:pPr>
            <w:r w:rsidRPr="00EB7782">
              <w:rPr>
                <w:sz w:val="24"/>
                <w:szCs w:val="24"/>
                <w:shd w:val="clear" w:color="auto" w:fill="FFFFFF"/>
              </w:rPr>
              <w:t>(только для управляющих организаций)</w:t>
            </w:r>
          </w:p>
        </w:tc>
        <w:tc>
          <w:tcPr>
            <w:tcW w:w="4791" w:type="dxa"/>
          </w:tcPr>
          <w:p w:rsidR="00471A98" w:rsidRPr="00AA60BA" w:rsidRDefault="00471A98" w:rsidP="008E367D">
            <w:pPr>
              <w:jc w:val="both"/>
              <w:rPr>
                <w:color w:val="000000"/>
                <w:sz w:val="24"/>
                <w:szCs w:val="24"/>
                <w:shd w:val="clear" w:color="auto" w:fill="FFFFFF"/>
              </w:rPr>
            </w:pPr>
            <w:r w:rsidRPr="00AA60BA">
              <w:rPr>
                <w:b/>
                <w:bCs/>
                <w:sz w:val="24"/>
                <w:szCs w:val="24"/>
                <w:lang w:eastAsia="en-US"/>
              </w:rPr>
              <w:t>-</w:t>
            </w:r>
            <w:r w:rsidRPr="00AA60BA">
              <w:rPr>
                <w:color w:val="000000"/>
                <w:sz w:val="24"/>
                <w:szCs w:val="24"/>
                <w:shd w:val="clear" w:color="auto" w:fill="FFFFFF"/>
              </w:rPr>
              <w:t>акт выполненных работ по подготовке к отопительному периоду теплового контура здания;</w:t>
            </w:r>
          </w:p>
          <w:p w:rsidR="00471A98" w:rsidRPr="00AA60BA" w:rsidRDefault="00471A98" w:rsidP="008E367D">
            <w:pPr>
              <w:jc w:val="both"/>
              <w:rPr>
                <w:b/>
                <w:bCs/>
                <w:sz w:val="28"/>
                <w:szCs w:val="28"/>
                <w:lang w:eastAsia="en-US"/>
              </w:rPr>
            </w:pPr>
            <w:r w:rsidRPr="00AA60BA">
              <w:rPr>
                <w:color w:val="000000"/>
                <w:sz w:val="24"/>
                <w:szCs w:val="24"/>
                <w:shd w:val="clear" w:color="auto" w:fill="FFFFFF"/>
              </w:rPr>
              <w:t>- акты о проведении дезинфекции систем теплопотребления с открытой схемой теплоснабжения и горячего </w:t>
            </w:r>
            <w:bookmarkStart w:id="5" w:name="l315"/>
            <w:bookmarkEnd w:id="5"/>
            <w:r w:rsidRPr="00AA60BA">
              <w:rPr>
                <w:color w:val="000000"/>
                <w:sz w:val="24"/>
                <w:szCs w:val="24"/>
                <w:shd w:val="clear" w:color="auto" w:fill="FFFFFF"/>
              </w:rPr>
              <w:t>водоснабжения.</w:t>
            </w:r>
          </w:p>
        </w:tc>
        <w:tc>
          <w:tcPr>
            <w:tcW w:w="1837" w:type="dxa"/>
          </w:tcPr>
          <w:p w:rsidR="00471A98" w:rsidRPr="00AA60BA" w:rsidRDefault="00471A98" w:rsidP="008E367D">
            <w:pPr>
              <w:jc w:val="center"/>
              <w:rPr>
                <w:b/>
                <w:bCs/>
                <w:sz w:val="28"/>
                <w:szCs w:val="28"/>
                <w:lang w:eastAsia="en-US"/>
              </w:rPr>
            </w:pPr>
            <w:r w:rsidRPr="00AA60BA">
              <w:rPr>
                <w:sz w:val="24"/>
                <w:szCs w:val="24"/>
              </w:rPr>
              <w:t>до 01.09.2025</w:t>
            </w:r>
          </w:p>
        </w:tc>
      </w:tr>
      <w:tr w:rsidR="00471A98" w:rsidRPr="00AA60BA" w:rsidTr="008E367D">
        <w:trPr>
          <w:jc w:val="center"/>
        </w:trPr>
        <w:tc>
          <w:tcPr>
            <w:tcW w:w="3291" w:type="dxa"/>
          </w:tcPr>
          <w:p w:rsidR="00471A98" w:rsidRPr="00EB7782" w:rsidRDefault="00471A98" w:rsidP="00F827CF">
            <w:pPr>
              <w:rPr>
                <w:bCs/>
                <w:sz w:val="24"/>
                <w:szCs w:val="24"/>
                <w:lang w:eastAsia="en-US"/>
              </w:rPr>
            </w:pPr>
            <w:r w:rsidRPr="00EB7782">
              <w:rPr>
                <w:color w:val="000000"/>
                <w:sz w:val="24"/>
                <w:szCs w:val="24"/>
                <w:shd w:val="clear" w:color="auto" w:fill="FFFFFF"/>
              </w:rPr>
              <w:t xml:space="preserve">Обеспечить выполнение требования, предусмотренного пунктом 11 Правил пользования газом и предоставления услуг по </w:t>
            </w:r>
            <w:r w:rsidRPr="00EB7782">
              <w:rPr>
                <w:color w:val="000000"/>
                <w:sz w:val="24"/>
                <w:szCs w:val="24"/>
                <w:shd w:val="clear" w:color="auto" w:fill="FFFFFF"/>
              </w:rPr>
              <w:lastRenderedPageBreak/>
              <w:t xml:space="preserve">газоснабжению в Российской Федерации, утвержденных постановлением Правительства Российской Федерации от 17 мая 2002 г. </w:t>
            </w:r>
            <w:r w:rsidR="00F827CF">
              <w:rPr>
                <w:color w:val="000000"/>
                <w:sz w:val="24"/>
                <w:szCs w:val="24"/>
                <w:shd w:val="clear" w:color="auto" w:fill="FFFFFF"/>
              </w:rPr>
              <w:t>№</w:t>
            </w:r>
            <w:r w:rsidRPr="00EB7782">
              <w:rPr>
                <w:color w:val="000000"/>
                <w:sz w:val="24"/>
                <w:szCs w:val="24"/>
                <w:shd w:val="clear" w:color="auto" w:fill="FFFFFF"/>
              </w:rPr>
              <w:t> </w:t>
            </w:r>
            <w:bookmarkStart w:id="6" w:name="l590"/>
            <w:bookmarkEnd w:id="6"/>
            <w:r w:rsidRPr="00EB7782">
              <w:rPr>
                <w:color w:val="000000"/>
                <w:sz w:val="24"/>
                <w:szCs w:val="24"/>
                <w:shd w:val="clear" w:color="auto" w:fill="FFFFFF"/>
              </w:rPr>
              <w:t>317 (только для управляющих компаний)</w:t>
            </w:r>
          </w:p>
        </w:tc>
        <w:tc>
          <w:tcPr>
            <w:tcW w:w="4791" w:type="dxa"/>
          </w:tcPr>
          <w:p w:rsidR="00471A98" w:rsidRPr="00AA60BA" w:rsidRDefault="00471A98" w:rsidP="008E367D">
            <w:pPr>
              <w:jc w:val="both"/>
              <w:rPr>
                <w:b/>
                <w:bCs/>
                <w:sz w:val="24"/>
                <w:szCs w:val="24"/>
                <w:lang w:eastAsia="en-US"/>
              </w:rPr>
            </w:pPr>
            <w:r w:rsidRPr="00AA60BA">
              <w:rPr>
                <w:color w:val="000000"/>
                <w:sz w:val="24"/>
                <w:szCs w:val="24"/>
                <w:shd w:val="clear" w:color="auto" w:fill="FFFFFF"/>
              </w:rPr>
              <w:lastRenderedPageBreak/>
              <w:t xml:space="preserve">-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w:t>
            </w:r>
            <w:r w:rsidRPr="00AA60BA">
              <w:rPr>
                <w:color w:val="000000"/>
                <w:sz w:val="24"/>
                <w:szCs w:val="24"/>
                <w:shd w:val="clear" w:color="auto" w:fill="FFFFFF"/>
              </w:rPr>
              <w:lastRenderedPageBreak/>
              <w:t>внутридомового газового оборудования в многоквартирном доме.</w:t>
            </w:r>
          </w:p>
        </w:tc>
        <w:tc>
          <w:tcPr>
            <w:tcW w:w="1837" w:type="dxa"/>
          </w:tcPr>
          <w:p w:rsidR="00471A98" w:rsidRPr="00AA60BA" w:rsidRDefault="00471A98" w:rsidP="008E367D">
            <w:pPr>
              <w:jc w:val="center"/>
              <w:rPr>
                <w:b/>
                <w:bCs/>
                <w:sz w:val="28"/>
                <w:szCs w:val="28"/>
                <w:lang w:eastAsia="en-US"/>
              </w:rPr>
            </w:pPr>
            <w:r w:rsidRPr="00AA60BA">
              <w:rPr>
                <w:sz w:val="24"/>
                <w:szCs w:val="24"/>
              </w:rPr>
              <w:lastRenderedPageBreak/>
              <w:t>до 01.09.2025</w:t>
            </w:r>
          </w:p>
        </w:tc>
      </w:tr>
      <w:tr w:rsidR="00471A98" w:rsidRPr="00AA60BA" w:rsidTr="008E367D">
        <w:trPr>
          <w:jc w:val="center"/>
        </w:trPr>
        <w:tc>
          <w:tcPr>
            <w:tcW w:w="3291" w:type="dxa"/>
          </w:tcPr>
          <w:p w:rsidR="00471A98" w:rsidRPr="00EB7782" w:rsidRDefault="00471A98" w:rsidP="008E367D">
            <w:pPr>
              <w:rPr>
                <w:bCs/>
                <w:sz w:val="24"/>
                <w:szCs w:val="24"/>
                <w:lang w:eastAsia="en-US"/>
              </w:rPr>
            </w:pPr>
            <w:r w:rsidRPr="00EB7782">
              <w:rPr>
                <w:color w:val="000000"/>
                <w:sz w:val="24"/>
                <w:szCs w:val="24"/>
                <w:shd w:val="clear" w:color="auto" w:fill="FFFFFF"/>
              </w:rPr>
              <w:t>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w:t>
            </w:r>
          </w:p>
        </w:tc>
        <w:tc>
          <w:tcPr>
            <w:tcW w:w="4791" w:type="dxa"/>
          </w:tcPr>
          <w:p w:rsidR="00471A98" w:rsidRPr="00AA60BA" w:rsidRDefault="00471A98" w:rsidP="008E367D">
            <w:pPr>
              <w:jc w:val="both"/>
              <w:rPr>
                <w:b/>
                <w:bCs/>
                <w:sz w:val="28"/>
                <w:szCs w:val="28"/>
                <w:lang w:eastAsia="en-US"/>
              </w:rPr>
            </w:pPr>
            <w:r w:rsidRPr="00AA60BA">
              <w:rPr>
                <w:color w:val="000000"/>
                <w:sz w:val="24"/>
                <w:szCs w:val="24"/>
                <w:shd w:val="clear" w:color="auto" w:fill="FFFFFF"/>
              </w:rPr>
              <w:t xml:space="preserve">Справка об отсутствии невыполненных в установленные сроки предписаний от </w:t>
            </w:r>
            <w:proofErr w:type="spellStart"/>
            <w:r w:rsidRPr="00AA60BA">
              <w:rPr>
                <w:color w:val="000000"/>
                <w:sz w:val="24"/>
                <w:szCs w:val="24"/>
                <w:shd w:val="clear" w:color="auto" w:fill="FFFFFF"/>
              </w:rPr>
              <w:t>Ростехнадзора</w:t>
            </w:r>
            <w:proofErr w:type="spellEnd"/>
            <w:r w:rsidRPr="00AA60BA">
              <w:rPr>
                <w:color w:val="000000"/>
                <w:sz w:val="24"/>
                <w:szCs w:val="24"/>
                <w:shd w:val="clear" w:color="auto" w:fill="FFFFFF"/>
              </w:rPr>
              <w:t xml:space="preserve"> Смоленской области.</w:t>
            </w:r>
          </w:p>
        </w:tc>
        <w:tc>
          <w:tcPr>
            <w:tcW w:w="1837" w:type="dxa"/>
          </w:tcPr>
          <w:p w:rsidR="00471A98" w:rsidRPr="00AA60BA" w:rsidRDefault="00471A98" w:rsidP="008E367D">
            <w:pPr>
              <w:jc w:val="center"/>
              <w:rPr>
                <w:b/>
                <w:bCs/>
                <w:sz w:val="28"/>
                <w:szCs w:val="28"/>
                <w:lang w:eastAsia="en-US"/>
              </w:rPr>
            </w:pPr>
            <w:r w:rsidRPr="00AA60BA">
              <w:rPr>
                <w:sz w:val="24"/>
                <w:szCs w:val="24"/>
              </w:rPr>
              <w:t>до 01.09.2025</w:t>
            </w:r>
          </w:p>
        </w:tc>
      </w:tr>
      <w:tr w:rsidR="00471A98" w:rsidRPr="00AA60BA" w:rsidTr="008E367D">
        <w:trPr>
          <w:jc w:val="center"/>
        </w:trPr>
        <w:tc>
          <w:tcPr>
            <w:tcW w:w="3291" w:type="dxa"/>
          </w:tcPr>
          <w:p w:rsidR="00471A98" w:rsidRPr="00EB7782" w:rsidRDefault="00471A98" w:rsidP="008E367D">
            <w:pPr>
              <w:rPr>
                <w:bCs/>
                <w:sz w:val="24"/>
                <w:szCs w:val="24"/>
                <w:lang w:eastAsia="en-US"/>
              </w:rPr>
            </w:pPr>
            <w:r w:rsidRPr="00EB7782">
              <w:rPr>
                <w:color w:val="000000"/>
                <w:sz w:val="24"/>
                <w:szCs w:val="24"/>
                <w:shd w:val="clear" w:color="auto" w:fill="FFFFFF"/>
              </w:rPr>
              <w:t>Обеспечить выполнение плана подготовки к отопительному периоду</w:t>
            </w:r>
          </w:p>
        </w:tc>
        <w:tc>
          <w:tcPr>
            <w:tcW w:w="4791" w:type="dxa"/>
          </w:tcPr>
          <w:p w:rsidR="00471A98" w:rsidRPr="00AA60BA" w:rsidRDefault="00471A98" w:rsidP="008E367D">
            <w:pPr>
              <w:jc w:val="both"/>
              <w:rPr>
                <w:color w:val="000000"/>
                <w:sz w:val="24"/>
                <w:szCs w:val="24"/>
                <w:shd w:val="clear" w:color="auto" w:fill="FFFFFF"/>
              </w:rPr>
            </w:pPr>
            <w:r w:rsidRPr="00AA60BA">
              <w:rPr>
                <w:color w:val="000000"/>
                <w:sz w:val="24"/>
                <w:szCs w:val="24"/>
                <w:shd w:val="clear" w:color="auto" w:fill="FFFFFF"/>
              </w:rPr>
              <w:t>- план подготовки к отопительному периоду;</w:t>
            </w:r>
          </w:p>
          <w:p w:rsidR="00471A98" w:rsidRPr="00AA60BA" w:rsidRDefault="00471A98" w:rsidP="008E367D">
            <w:pPr>
              <w:jc w:val="both"/>
              <w:rPr>
                <w:b/>
                <w:bCs/>
                <w:sz w:val="24"/>
                <w:szCs w:val="24"/>
                <w:lang w:eastAsia="en-US"/>
              </w:rPr>
            </w:pPr>
            <w:r w:rsidRPr="00AA60BA">
              <w:rPr>
                <w:color w:val="000000"/>
                <w:sz w:val="24"/>
                <w:szCs w:val="24"/>
                <w:shd w:val="clear" w:color="auto" w:fill="FFFFFF"/>
              </w:rPr>
              <w:t>- отчет об исполнение плана  подготовки к отопительному периоду.</w:t>
            </w:r>
          </w:p>
        </w:tc>
        <w:tc>
          <w:tcPr>
            <w:tcW w:w="1837" w:type="dxa"/>
          </w:tcPr>
          <w:p w:rsidR="00471A98" w:rsidRPr="00AA60BA" w:rsidRDefault="00471A98" w:rsidP="008E367D">
            <w:pPr>
              <w:jc w:val="center"/>
              <w:rPr>
                <w:bCs/>
                <w:sz w:val="24"/>
                <w:szCs w:val="24"/>
                <w:lang w:eastAsia="en-US"/>
              </w:rPr>
            </w:pPr>
            <w:r w:rsidRPr="00AA60BA">
              <w:rPr>
                <w:bCs/>
                <w:sz w:val="24"/>
                <w:szCs w:val="24"/>
                <w:lang w:eastAsia="en-US"/>
              </w:rPr>
              <w:t>до 30.04.2025</w:t>
            </w:r>
          </w:p>
          <w:p w:rsidR="00471A98" w:rsidRPr="00AA60BA" w:rsidRDefault="00471A98" w:rsidP="008E367D">
            <w:pPr>
              <w:jc w:val="center"/>
              <w:rPr>
                <w:bCs/>
                <w:sz w:val="24"/>
                <w:szCs w:val="24"/>
                <w:lang w:eastAsia="en-US"/>
              </w:rPr>
            </w:pPr>
          </w:p>
          <w:p w:rsidR="00471A98" w:rsidRPr="00AA60BA" w:rsidRDefault="00471A98" w:rsidP="008E367D">
            <w:pPr>
              <w:jc w:val="center"/>
              <w:rPr>
                <w:bCs/>
                <w:sz w:val="24"/>
                <w:szCs w:val="24"/>
                <w:lang w:eastAsia="en-US"/>
              </w:rPr>
            </w:pPr>
            <w:r w:rsidRPr="00AA60BA">
              <w:rPr>
                <w:bCs/>
                <w:sz w:val="24"/>
                <w:szCs w:val="24"/>
                <w:lang w:eastAsia="en-US"/>
              </w:rPr>
              <w:t>до 01.09.2025</w:t>
            </w:r>
          </w:p>
        </w:tc>
      </w:tr>
    </w:tbl>
    <w:p w:rsidR="00471A98" w:rsidRPr="00AA60BA" w:rsidRDefault="00471A98" w:rsidP="00471A98">
      <w:pPr>
        <w:jc w:val="both"/>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471A98" w:rsidRPr="00AA60BA" w:rsidRDefault="00471A98" w:rsidP="00471A98">
      <w:pPr>
        <w:rPr>
          <w:sz w:val="24"/>
          <w:szCs w:val="24"/>
        </w:rPr>
      </w:pPr>
    </w:p>
    <w:p w:rsidR="00F827CF" w:rsidRDefault="00F827CF" w:rsidP="00471A98">
      <w:pPr>
        <w:jc w:val="center"/>
        <w:rPr>
          <w:b/>
          <w:sz w:val="28"/>
          <w:szCs w:val="28"/>
        </w:rPr>
      </w:pPr>
    </w:p>
    <w:p w:rsidR="00F827CF" w:rsidRDefault="00F827CF" w:rsidP="00471A98">
      <w:pPr>
        <w:jc w:val="center"/>
        <w:rPr>
          <w:b/>
          <w:sz w:val="28"/>
          <w:szCs w:val="28"/>
        </w:rPr>
      </w:pPr>
    </w:p>
    <w:p w:rsidR="00F827CF" w:rsidRDefault="00F827CF" w:rsidP="00471A98">
      <w:pPr>
        <w:jc w:val="center"/>
        <w:rPr>
          <w:b/>
          <w:sz w:val="28"/>
          <w:szCs w:val="28"/>
        </w:rPr>
      </w:pPr>
    </w:p>
    <w:p w:rsidR="00F827CF" w:rsidRDefault="00F827CF" w:rsidP="00471A98">
      <w:pPr>
        <w:jc w:val="center"/>
        <w:rPr>
          <w:b/>
          <w:sz w:val="28"/>
          <w:szCs w:val="28"/>
        </w:rPr>
      </w:pPr>
    </w:p>
    <w:p w:rsidR="00F827CF" w:rsidRDefault="00F827CF" w:rsidP="00471A98">
      <w:pPr>
        <w:jc w:val="center"/>
        <w:rPr>
          <w:b/>
          <w:sz w:val="28"/>
          <w:szCs w:val="28"/>
        </w:rPr>
      </w:pPr>
    </w:p>
    <w:p w:rsidR="00F827CF" w:rsidRDefault="00F827CF" w:rsidP="00471A98">
      <w:pPr>
        <w:jc w:val="center"/>
        <w:rPr>
          <w:b/>
          <w:sz w:val="28"/>
          <w:szCs w:val="28"/>
        </w:rPr>
      </w:pPr>
    </w:p>
    <w:p w:rsidR="00471A98" w:rsidRPr="00D65648" w:rsidRDefault="00471A98" w:rsidP="00471A98">
      <w:pPr>
        <w:jc w:val="center"/>
        <w:rPr>
          <w:b/>
          <w:sz w:val="28"/>
          <w:szCs w:val="28"/>
        </w:rPr>
      </w:pPr>
      <w:r w:rsidRPr="00D65648">
        <w:rPr>
          <w:b/>
          <w:sz w:val="28"/>
          <w:szCs w:val="28"/>
        </w:rPr>
        <w:lastRenderedPageBreak/>
        <w:t>ПЕРЕЧЕНЬ</w:t>
      </w:r>
    </w:p>
    <w:p w:rsidR="00471A98" w:rsidRPr="00D65648" w:rsidRDefault="00471A98" w:rsidP="00471A98">
      <w:pPr>
        <w:pStyle w:val="1"/>
        <w:spacing w:line="20" w:lineRule="atLeast"/>
        <w:ind w:left="-142"/>
        <w:rPr>
          <w:i/>
          <w:sz w:val="28"/>
          <w:szCs w:val="28"/>
        </w:rPr>
      </w:pPr>
      <w:r w:rsidRPr="00D65648">
        <w:rPr>
          <w:sz w:val="28"/>
          <w:szCs w:val="28"/>
        </w:rPr>
        <w:t>рекомендуемых форм</w:t>
      </w:r>
    </w:p>
    <w:p w:rsidR="00471A98" w:rsidRPr="00D65648" w:rsidRDefault="00471A98" w:rsidP="00471A98">
      <w:pPr>
        <w:pStyle w:val="1"/>
        <w:spacing w:line="20" w:lineRule="atLeast"/>
        <w:ind w:left="-142"/>
        <w:rPr>
          <w:i/>
          <w:sz w:val="28"/>
          <w:szCs w:val="28"/>
        </w:rPr>
      </w:pPr>
      <w:r w:rsidRPr="00D65648">
        <w:rPr>
          <w:sz w:val="28"/>
          <w:szCs w:val="28"/>
        </w:rPr>
        <w:t>при подготовке документов по оценке готовности к отопительному периоду</w:t>
      </w:r>
    </w:p>
    <w:p w:rsidR="00471A98" w:rsidRPr="00AA60BA" w:rsidRDefault="00471A98" w:rsidP="00471A98">
      <w:pPr>
        <w:rPr>
          <w:sz w:val="28"/>
          <w:szCs w:val="28"/>
        </w:rPr>
      </w:pPr>
    </w:p>
    <w:p w:rsidR="00471A98" w:rsidRPr="00AA60BA" w:rsidRDefault="00471A98" w:rsidP="00471A98">
      <w:pPr>
        <w:rPr>
          <w:sz w:val="28"/>
          <w:szCs w:val="28"/>
        </w:rPr>
      </w:pPr>
    </w:p>
    <w:p w:rsidR="00471A98" w:rsidRPr="00AA60BA" w:rsidRDefault="00471A98" w:rsidP="00471A98">
      <w:pPr>
        <w:keepNext/>
        <w:jc w:val="right"/>
        <w:outlineLvl w:val="1"/>
        <w:rPr>
          <w:b/>
          <w:bCs/>
          <w:sz w:val="28"/>
          <w:szCs w:val="28"/>
        </w:rPr>
      </w:pPr>
      <w:r w:rsidRPr="00AA60BA">
        <w:rPr>
          <w:b/>
          <w:bCs/>
          <w:sz w:val="28"/>
          <w:szCs w:val="28"/>
        </w:rPr>
        <w:t>Форма 1</w:t>
      </w:r>
    </w:p>
    <w:p w:rsidR="00471A98" w:rsidRPr="00AA60BA" w:rsidRDefault="00471A98" w:rsidP="00471A98">
      <w:pPr>
        <w:jc w:val="right"/>
        <w:rPr>
          <w:sz w:val="28"/>
          <w:szCs w:val="28"/>
        </w:rPr>
      </w:pPr>
    </w:p>
    <w:p w:rsidR="00471A98" w:rsidRPr="00AA60BA" w:rsidRDefault="00471A98" w:rsidP="00471A98">
      <w:pPr>
        <w:jc w:val="center"/>
        <w:rPr>
          <w:sz w:val="28"/>
          <w:szCs w:val="28"/>
        </w:rPr>
      </w:pPr>
      <w:r w:rsidRPr="00AA60BA">
        <w:rPr>
          <w:sz w:val="28"/>
          <w:szCs w:val="28"/>
        </w:rPr>
        <w:t xml:space="preserve">                                                      УТВЕРЖДАЮ</w:t>
      </w:r>
    </w:p>
    <w:p w:rsidR="00471A98" w:rsidRPr="00AA60BA" w:rsidRDefault="00471A98" w:rsidP="00471A98">
      <w:pPr>
        <w:jc w:val="right"/>
        <w:rPr>
          <w:sz w:val="28"/>
          <w:szCs w:val="28"/>
        </w:rPr>
      </w:pPr>
      <w:r w:rsidRPr="00AA60BA">
        <w:rPr>
          <w:sz w:val="28"/>
          <w:szCs w:val="28"/>
        </w:rPr>
        <w:t>___________________________</w:t>
      </w:r>
    </w:p>
    <w:p w:rsidR="00471A98" w:rsidRPr="00AA60BA" w:rsidRDefault="00471A98" w:rsidP="00471A98">
      <w:pPr>
        <w:jc w:val="right"/>
        <w:rPr>
          <w:sz w:val="28"/>
          <w:szCs w:val="28"/>
        </w:rPr>
      </w:pPr>
      <w:r w:rsidRPr="00AA60BA">
        <w:rPr>
          <w:sz w:val="28"/>
          <w:szCs w:val="28"/>
        </w:rPr>
        <w:t>___________________________</w:t>
      </w:r>
    </w:p>
    <w:p w:rsidR="00471A98" w:rsidRPr="00AA60BA" w:rsidRDefault="00471A98" w:rsidP="00471A98">
      <w:pPr>
        <w:ind w:left="6663" w:right="284" w:firstLine="6"/>
        <w:jc w:val="center"/>
        <w:rPr>
          <w:sz w:val="16"/>
          <w:szCs w:val="16"/>
        </w:rPr>
      </w:pPr>
      <w:r w:rsidRPr="00AA60BA">
        <w:rPr>
          <w:sz w:val="16"/>
          <w:szCs w:val="16"/>
        </w:rPr>
        <w:t>(руководитель организации)</w:t>
      </w:r>
    </w:p>
    <w:p w:rsidR="00471A98" w:rsidRPr="00AA60BA" w:rsidRDefault="00471A98" w:rsidP="00471A98">
      <w:pPr>
        <w:jc w:val="center"/>
        <w:rPr>
          <w:sz w:val="28"/>
          <w:szCs w:val="28"/>
        </w:rPr>
      </w:pPr>
      <w:r w:rsidRPr="00AA60BA">
        <w:rPr>
          <w:sz w:val="28"/>
          <w:szCs w:val="28"/>
        </w:rPr>
        <w:t xml:space="preserve">                                                                                «____» ____________ 20___ г.</w:t>
      </w:r>
    </w:p>
    <w:p w:rsidR="00471A98" w:rsidRPr="00AA60BA" w:rsidRDefault="00471A98" w:rsidP="00471A98">
      <w:pPr>
        <w:spacing w:after="200" w:line="276" w:lineRule="auto"/>
        <w:jc w:val="right"/>
        <w:rPr>
          <w:sz w:val="28"/>
          <w:szCs w:val="28"/>
        </w:rPr>
      </w:pPr>
    </w:p>
    <w:p w:rsidR="00471A98" w:rsidRPr="00AA60BA" w:rsidRDefault="00471A98" w:rsidP="00471A98">
      <w:pPr>
        <w:rPr>
          <w:sz w:val="28"/>
          <w:szCs w:val="28"/>
        </w:rPr>
      </w:pPr>
    </w:p>
    <w:p w:rsidR="00471A98" w:rsidRPr="00AA60BA" w:rsidRDefault="00471A98" w:rsidP="00471A98">
      <w:pPr>
        <w:keepNext/>
        <w:jc w:val="center"/>
        <w:outlineLvl w:val="1"/>
        <w:rPr>
          <w:b/>
          <w:bCs/>
          <w:sz w:val="28"/>
          <w:szCs w:val="28"/>
        </w:rPr>
      </w:pPr>
      <w:r w:rsidRPr="00AA60BA">
        <w:rPr>
          <w:b/>
          <w:bCs/>
          <w:sz w:val="28"/>
          <w:szCs w:val="28"/>
        </w:rPr>
        <w:t>АКТ промывки</w:t>
      </w:r>
    </w:p>
    <w:p w:rsidR="00471A98" w:rsidRPr="00AA60BA" w:rsidRDefault="00471A98" w:rsidP="00471A98">
      <w:pPr>
        <w:rPr>
          <w:sz w:val="28"/>
          <w:szCs w:val="28"/>
          <w:lang w:eastAsia="en-US"/>
        </w:rPr>
      </w:pPr>
      <w:r w:rsidRPr="00AA60BA">
        <w:rPr>
          <w:sz w:val="28"/>
          <w:szCs w:val="28"/>
          <w:lang w:eastAsia="en-US"/>
        </w:rPr>
        <w:t>____________________________________________________________________</w:t>
      </w:r>
    </w:p>
    <w:p w:rsidR="00471A98" w:rsidRPr="00AA60BA" w:rsidRDefault="00471A98" w:rsidP="00471A98">
      <w:pPr>
        <w:jc w:val="center"/>
        <w:rPr>
          <w:sz w:val="16"/>
          <w:szCs w:val="16"/>
          <w:lang w:eastAsia="en-US"/>
        </w:rPr>
      </w:pPr>
      <w:r w:rsidRPr="00AA60BA">
        <w:rPr>
          <w:sz w:val="16"/>
          <w:szCs w:val="16"/>
          <w:lang w:eastAsia="en-US"/>
        </w:rPr>
        <w:t>(ВЫБРАТЬ: системы отопления/ теплообменного оборудования теплового пункта (ИТП)/ трубопроводов и теплообменного оборудования систем вентиляции)</w:t>
      </w:r>
    </w:p>
    <w:p w:rsidR="00471A98" w:rsidRPr="00AA60BA" w:rsidRDefault="00471A98" w:rsidP="00471A98">
      <w:pPr>
        <w:spacing w:after="200" w:line="276" w:lineRule="auto"/>
        <w:rPr>
          <w:sz w:val="28"/>
          <w:szCs w:val="28"/>
        </w:rPr>
      </w:pPr>
    </w:p>
    <w:p w:rsidR="00471A98" w:rsidRPr="00AA60BA" w:rsidRDefault="00471A98" w:rsidP="00471A98">
      <w:pPr>
        <w:keepNext/>
        <w:outlineLvl w:val="1"/>
        <w:rPr>
          <w:sz w:val="28"/>
          <w:szCs w:val="28"/>
        </w:rPr>
      </w:pPr>
      <w:r w:rsidRPr="00AA60BA">
        <w:rPr>
          <w:sz w:val="28"/>
          <w:szCs w:val="28"/>
        </w:rPr>
        <w:t>«___» ___________ 20__г.</w:t>
      </w:r>
    </w:p>
    <w:p w:rsidR="00471A98" w:rsidRPr="00AA60BA" w:rsidRDefault="00471A98" w:rsidP="00471A98">
      <w:pPr>
        <w:keepNext/>
        <w:outlineLvl w:val="1"/>
        <w:rPr>
          <w:sz w:val="28"/>
          <w:szCs w:val="28"/>
        </w:rPr>
      </w:pPr>
      <w:r w:rsidRPr="00AA60BA">
        <w:rPr>
          <w:sz w:val="28"/>
          <w:szCs w:val="28"/>
        </w:rPr>
        <w:t>Наименование объекта ________________________________________________</w:t>
      </w:r>
    </w:p>
    <w:p w:rsidR="00471A98" w:rsidRPr="00AA60BA" w:rsidRDefault="00471A98" w:rsidP="00471A98">
      <w:pPr>
        <w:keepNext/>
        <w:outlineLvl w:val="1"/>
        <w:rPr>
          <w:sz w:val="28"/>
          <w:szCs w:val="28"/>
        </w:rPr>
      </w:pPr>
      <w:r w:rsidRPr="00AA60BA">
        <w:rPr>
          <w:sz w:val="28"/>
          <w:szCs w:val="28"/>
        </w:rPr>
        <w:t>Адрес объекта _______________________________________________________</w:t>
      </w:r>
    </w:p>
    <w:p w:rsidR="00471A98" w:rsidRPr="00AA60BA" w:rsidRDefault="00471A98" w:rsidP="00471A98">
      <w:pPr>
        <w:keepNext/>
        <w:outlineLvl w:val="1"/>
        <w:rPr>
          <w:sz w:val="28"/>
          <w:szCs w:val="28"/>
        </w:rPr>
      </w:pPr>
      <w:r w:rsidRPr="00AA60BA">
        <w:rPr>
          <w:sz w:val="28"/>
          <w:szCs w:val="28"/>
        </w:rPr>
        <w:t>Представитель Абонента ______________________________________________</w:t>
      </w:r>
    </w:p>
    <w:p w:rsidR="00471A98" w:rsidRPr="00AA60BA" w:rsidRDefault="00471A98" w:rsidP="00471A98">
      <w:pPr>
        <w:keepNext/>
        <w:outlineLvl w:val="1"/>
        <w:rPr>
          <w:sz w:val="16"/>
          <w:szCs w:val="16"/>
        </w:rPr>
      </w:pPr>
      <w:r w:rsidRPr="00AA60BA">
        <w:rPr>
          <w:sz w:val="28"/>
          <w:szCs w:val="28"/>
        </w:rPr>
        <w:t xml:space="preserve">                                                                     </w:t>
      </w:r>
      <w:r w:rsidRPr="00AA60BA">
        <w:rPr>
          <w:sz w:val="16"/>
          <w:szCs w:val="16"/>
        </w:rPr>
        <w:t>Должность, Ф.И.О.</w:t>
      </w:r>
    </w:p>
    <w:p w:rsidR="00471A98" w:rsidRPr="00AA60BA" w:rsidRDefault="00471A98" w:rsidP="00471A98">
      <w:pPr>
        <w:keepNext/>
        <w:outlineLvl w:val="1"/>
        <w:rPr>
          <w:sz w:val="28"/>
          <w:szCs w:val="28"/>
        </w:rPr>
      </w:pPr>
      <w:r w:rsidRPr="00AA60BA">
        <w:rPr>
          <w:sz w:val="28"/>
          <w:szCs w:val="28"/>
        </w:rPr>
        <w:t>представитель теплоснабжающей организации____________________________</w:t>
      </w:r>
    </w:p>
    <w:p w:rsidR="00471A98" w:rsidRPr="00AA60BA" w:rsidRDefault="00471A98" w:rsidP="00471A98">
      <w:pPr>
        <w:keepNext/>
        <w:outlineLvl w:val="1"/>
        <w:rPr>
          <w:sz w:val="16"/>
          <w:szCs w:val="16"/>
        </w:rPr>
      </w:pPr>
      <w:r w:rsidRPr="00AA60BA">
        <w:rPr>
          <w:sz w:val="28"/>
          <w:szCs w:val="28"/>
        </w:rPr>
        <w:t xml:space="preserve">                                                                                                        </w:t>
      </w:r>
      <w:r w:rsidRPr="00AA60BA">
        <w:rPr>
          <w:sz w:val="16"/>
          <w:szCs w:val="16"/>
        </w:rPr>
        <w:t>Должность, Ф.И.О.</w:t>
      </w:r>
    </w:p>
    <w:p w:rsidR="00471A98" w:rsidRPr="00AA60BA" w:rsidRDefault="00471A98" w:rsidP="00471A98">
      <w:pPr>
        <w:rPr>
          <w:sz w:val="28"/>
          <w:szCs w:val="28"/>
          <w:lang w:eastAsia="en-US"/>
        </w:rPr>
      </w:pPr>
      <w:r w:rsidRPr="00AA60BA">
        <w:rPr>
          <w:sz w:val="28"/>
          <w:szCs w:val="28"/>
          <w:lang w:eastAsia="en-US"/>
        </w:rPr>
        <w:t>составили настоящий Акт о том, что с «___» ___________  по «___» ____20__г.</w:t>
      </w:r>
    </w:p>
    <w:p w:rsidR="00471A98" w:rsidRPr="00AA60BA" w:rsidRDefault="00471A98" w:rsidP="00471A98">
      <w:pPr>
        <w:rPr>
          <w:sz w:val="28"/>
          <w:szCs w:val="28"/>
          <w:lang w:eastAsia="en-US"/>
        </w:rPr>
      </w:pPr>
      <w:r w:rsidRPr="00AA60BA">
        <w:rPr>
          <w:sz w:val="28"/>
          <w:szCs w:val="28"/>
          <w:lang w:eastAsia="en-US"/>
        </w:rPr>
        <w:t>в нашем присутствии производилась промывка  методом ____________________________________________________________________</w:t>
      </w:r>
    </w:p>
    <w:p w:rsidR="00471A98" w:rsidRPr="00AA60BA" w:rsidRDefault="00471A98" w:rsidP="00471A98">
      <w:pPr>
        <w:rPr>
          <w:sz w:val="16"/>
          <w:szCs w:val="16"/>
          <w:lang w:eastAsia="en-US"/>
        </w:rPr>
      </w:pPr>
      <w:r w:rsidRPr="00AA60BA">
        <w:rPr>
          <w:sz w:val="28"/>
          <w:szCs w:val="28"/>
          <w:lang w:eastAsia="en-US"/>
        </w:rPr>
        <w:t xml:space="preserve">                   </w:t>
      </w:r>
      <w:r w:rsidRPr="00AA60BA">
        <w:rPr>
          <w:sz w:val="16"/>
          <w:szCs w:val="16"/>
          <w:lang w:eastAsia="en-US"/>
        </w:rPr>
        <w:t xml:space="preserve">(гидропневматической очистки/ гидрохимической очистки/ </w:t>
      </w:r>
      <w:proofErr w:type="spellStart"/>
      <w:r w:rsidRPr="00AA60BA">
        <w:rPr>
          <w:sz w:val="16"/>
          <w:szCs w:val="16"/>
          <w:lang w:eastAsia="en-US"/>
        </w:rPr>
        <w:t>пневмогидроудара</w:t>
      </w:r>
      <w:proofErr w:type="spellEnd"/>
      <w:r w:rsidRPr="00AA60BA">
        <w:rPr>
          <w:sz w:val="16"/>
          <w:szCs w:val="16"/>
          <w:lang w:eastAsia="en-US"/>
        </w:rPr>
        <w:t>/ иное - указать)</w:t>
      </w:r>
    </w:p>
    <w:p w:rsidR="00471A98" w:rsidRPr="00AA60BA" w:rsidRDefault="00471A98" w:rsidP="00471A98">
      <w:pPr>
        <w:rPr>
          <w:sz w:val="28"/>
          <w:szCs w:val="28"/>
          <w:lang w:eastAsia="en-US"/>
        </w:rPr>
      </w:pPr>
    </w:p>
    <w:p w:rsidR="00471A98" w:rsidRPr="00AA60BA" w:rsidRDefault="00471A98" w:rsidP="00471A98">
      <w:pPr>
        <w:rPr>
          <w:b/>
          <w:bCs/>
          <w:sz w:val="28"/>
          <w:szCs w:val="28"/>
          <w:lang w:eastAsia="en-US"/>
        </w:rPr>
      </w:pPr>
      <w:r w:rsidRPr="00AA60BA">
        <w:rPr>
          <w:b/>
          <w:bCs/>
          <w:sz w:val="28"/>
          <w:szCs w:val="28"/>
          <w:lang w:eastAsia="en-US"/>
        </w:rPr>
        <w:t>Результаты промывки признаны ______________________________________</w:t>
      </w:r>
    </w:p>
    <w:p w:rsidR="00471A98" w:rsidRPr="00AA60BA" w:rsidRDefault="00471A98" w:rsidP="00471A98">
      <w:pPr>
        <w:rPr>
          <w:sz w:val="16"/>
          <w:szCs w:val="16"/>
          <w:lang w:eastAsia="en-US"/>
        </w:rPr>
      </w:pPr>
      <w:r w:rsidRPr="00AA60BA">
        <w:rPr>
          <w:sz w:val="28"/>
          <w:szCs w:val="28"/>
          <w:lang w:eastAsia="en-US"/>
        </w:rPr>
        <w:tab/>
      </w:r>
      <w:r w:rsidRPr="00AA60BA">
        <w:rPr>
          <w:sz w:val="28"/>
          <w:szCs w:val="28"/>
          <w:lang w:eastAsia="en-US"/>
        </w:rPr>
        <w:tab/>
      </w:r>
      <w:r w:rsidRPr="00AA60BA">
        <w:rPr>
          <w:sz w:val="28"/>
          <w:szCs w:val="28"/>
          <w:lang w:eastAsia="en-US"/>
        </w:rPr>
        <w:tab/>
      </w:r>
      <w:r w:rsidRPr="00AA60BA">
        <w:rPr>
          <w:sz w:val="28"/>
          <w:szCs w:val="28"/>
          <w:lang w:eastAsia="en-US"/>
        </w:rPr>
        <w:tab/>
      </w:r>
      <w:r w:rsidRPr="00AA60BA">
        <w:rPr>
          <w:sz w:val="28"/>
          <w:szCs w:val="28"/>
          <w:lang w:eastAsia="en-US"/>
        </w:rPr>
        <w:tab/>
      </w:r>
      <w:r w:rsidRPr="00AA60BA">
        <w:rPr>
          <w:sz w:val="28"/>
          <w:szCs w:val="28"/>
          <w:lang w:eastAsia="en-US"/>
        </w:rPr>
        <w:tab/>
        <w:t xml:space="preserve">            </w:t>
      </w:r>
      <w:r w:rsidRPr="00AA60BA">
        <w:rPr>
          <w:sz w:val="16"/>
          <w:szCs w:val="16"/>
          <w:lang w:eastAsia="en-US"/>
        </w:rPr>
        <w:t>(удовлетворительными; не удовлетворительными)</w:t>
      </w:r>
    </w:p>
    <w:p w:rsidR="00471A98" w:rsidRPr="00AA60BA" w:rsidRDefault="00471A98" w:rsidP="00471A98">
      <w:pPr>
        <w:rPr>
          <w:sz w:val="28"/>
          <w:szCs w:val="28"/>
          <w:lang w:eastAsia="en-US"/>
        </w:rPr>
      </w:pPr>
    </w:p>
    <w:p w:rsidR="00471A98" w:rsidRPr="00AA60BA" w:rsidRDefault="00471A98" w:rsidP="00471A98">
      <w:pPr>
        <w:rPr>
          <w:sz w:val="28"/>
          <w:szCs w:val="28"/>
          <w:lang w:eastAsia="en-US"/>
        </w:rPr>
      </w:pPr>
      <w:r w:rsidRPr="00AA60BA">
        <w:rPr>
          <w:sz w:val="28"/>
          <w:szCs w:val="28"/>
          <w:lang w:eastAsia="en-US"/>
        </w:rPr>
        <w:t>Представитель теплоснабжающей организации ___________________________</w:t>
      </w:r>
    </w:p>
    <w:p w:rsidR="00471A98" w:rsidRPr="00AA60BA" w:rsidRDefault="00471A98" w:rsidP="00471A98">
      <w:pPr>
        <w:rPr>
          <w:sz w:val="16"/>
          <w:szCs w:val="16"/>
          <w:lang w:eastAsia="en-US"/>
        </w:rPr>
      </w:pPr>
      <w:r w:rsidRPr="00AA60BA">
        <w:rPr>
          <w:sz w:val="28"/>
          <w:szCs w:val="28"/>
          <w:lang w:eastAsia="en-US"/>
        </w:rPr>
        <w:t xml:space="preserve">                                                                                                         </w:t>
      </w:r>
      <w:r w:rsidRPr="00AA60BA">
        <w:rPr>
          <w:sz w:val="16"/>
          <w:szCs w:val="16"/>
          <w:lang w:eastAsia="en-US"/>
        </w:rPr>
        <w:t>Подпись</w:t>
      </w:r>
    </w:p>
    <w:p w:rsidR="00471A98" w:rsidRPr="00AA60BA" w:rsidRDefault="00471A98" w:rsidP="00471A98">
      <w:pPr>
        <w:rPr>
          <w:sz w:val="28"/>
          <w:szCs w:val="28"/>
          <w:lang w:eastAsia="en-US"/>
        </w:rPr>
      </w:pPr>
    </w:p>
    <w:p w:rsidR="00471A98" w:rsidRPr="00AA60BA" w:rsidRDefault="00471A98" w:rsidP="00471A98">
      <w:pPr>
        <w:rPr>
          <w:sz w:val="28"/>
          <w:szCs w:val="28"/>
          <w:lang w:eastAsia="en-US"/>
        </w:rPr>
      </w:pPr>
      <w:r w:rsidRPr="00AA60BA">
        <w:rPr>
          <w:sz w:val="28"/>
          <w:szCs w:val="28"/>
          <w:lang w:eastAsia="en-US"/>
        </w:rPr>
        <w:t>Представитель Абонента ______________________________________________</w:t>
      </w:r>
    </w:p>
    <w:p w:rsidR="00471A98" w:rsidRPr="00AA60BA" w:rsidRDefault="00471A98" w:rsidP="00471A98">
      <w:pPr>
        <w:rPr>
          <w:sz w:val="16"/>
          <w:szCs w:val="16"/>
          <w:lang w:eastAsia="en-US"/>
        </w:rPr>
      </w:pPr>
      <w:r w:rsidRPr="00AA60BA">
        <w:rPr>
          <w:sz w:val="28"/>
          <w:szCs w:val="28"/>
          <w:lang w:eastAsia="en-US"/>
        </w:rPr>
        <w:tab/>
      </w:r>
      <w:r w:rsidRPr="00AA60BA">
        <w:rPr>
          <w:sz w:val="28"/>
          <w:szCs w:val="28"/>
          <w:lang w:eastAsia="en-US"/>
        </w:rPr>
        <w:tab/>
      </w:r>
      <w:r w:rsidRPr="00AA60BA">
        <w:rPr>
          <w:sz w:val="28"/>
          <w:szCs w:val="28"/>
          <w:lang w:eastAsia="en-US"/>
        </w:rPr>
        <w:tab/>
      </w:r>
      <w:r w:rsidRPr="00AA60BA">
        <w:rPr>
          <w:sz w:val="28"/>
          <w:szCs w:val="28"/>
          <w:lang w:eastAsia="en-US"/>
        </w:rPr>
        <w:tab/>
        <w:t xml:space="preserve">                              </w:t>
      </w:r>
      <w:r w:rsidRPr="00AA60BA">
        <w:rPr>
          <w:sz w:val="16"/>
          <w:szCs w:val="16"/>
          <w:lang w:eastAsia="en-US"/>
        </w:rPr>
        <w:t>Подпись</w:t>
      </w:r>
    </w:p>
    <w:p w:rsidR="00471A98" w:rsidRPr="00AA60BA" w:rsidRDefault="00471A98" w:rsidP="00471A98">
      <w:pPr>
        <w:spacing w:line="20" w:lineRule="atLeast"/>
        <w:rPr>
          <w:sz w:val="28"/>
          <w:szCs w:val="28"/>
        </w:rPr>
      </w:pPr>
    </w:p>
    <w:p w:rsidR="00471A98" w:rsidRPr="00AA60BA" w:rsidRDefault="00471A98" w:rsidP="00471A98">
      <w:pPr>
        <w:spacing w:line="20" w:lineRule="atLeast"/>
        <w:rPr>
          <w:sz w:val="28"/>
          <w:szCs w:val="28"/>
        </w:rPr>
        <w:sectPr w:rsidR="00471A98" w:rsidRPr="00AA60BA" w:rsidSect="00DC506C">
          <w:headerReference w:type="default" r:id="rId214"/>
          <w:pgSz w:w="11900" w:h="16800"/>
          <w:pgMar w:top="709" w:right="567" w:bottom="1134" w:left="1701" w:header="720" w:footer="720" w:gutter="0"/>
          <w:pgNumType w:start="94"/>
          <w:cols w:space="720"/>
          <w:noEndnote/>
          <w:titlePg/>
          <w:docGrid w:linePitch="326"/>
        </w:sectPr>
      </w:pPr>
    </w:p>
    <w:p w:rsidR="00471A98" w:rsidRPr="00AA60BA" w:rsidRDefault="00471A98" w:rsidP="00471A98">
      <w:pPr>
        <w:keepNext/>
        <w:jc w:val="right"/>
        <w:outlineLvl w:val="1"/>
        <w:rPr>
          <w:b/>
          <w:bCs/>
          <w:sz w:val="28"/>
          <w:szCs w:val="28"/>
        </w:rPr>
      </w:pPr>
      <w:r w:rsidRPr="00AA60BA">
        <w:rPr>
          <w:b/>
          <w:bCs/>
          <w:sz w:val="28"/>
          <w:szCs w:val="28"/>
        </w:rPr>
        <w:lastRenderedPageBreak/>
        <w:t>Форма 2</w:t>
      </w:r>
    </w:p>
    <w:p w:rsidR="00471A98" w:rsidRPr="00AA60BA" w:rsidRDefault="00471A98" w:rsidP="00471A98">
      <w:pPr>
        <w:ind w:firstLine="698"/>
        <w:jc w:val="right"/>
        <w:rPr>
          <w:sz w:val="28"/>
          <w:szCs w:val="28"/>
        </w:rPr>
      </w:pPr>
    </w:p>
    <w:p w:rsidR="00471A98" w:rsidRPr="00AA60BA" w:rsidRDefault="00471A98" w:rsidP="00471A98">
      <w:pPr>
        <w:jc w:val="center"/>
        <w:rPr>
          <w:sz w:val="28"/>
          <w:szCs w:val="28"/>
        </w:rPr>
      </w:pPr>
      <w:r w:rsidRPr="00AA60BA">
        <w:rPr>
          <w:sz w:val="28"/>
          <w:szCs w:val="28"/>
        </w:rPr>
        <w:t xml:space="preserve">                                                       УТВЕРЖДАЮ</w:t>
      </w:r>
    </w:p>
    <w:p w:rsidR="00471A98" w:rsidRPr="00AA60BA" w:rsidRDefault="00471A98" w:rsidP="00471A98">
      <w:pPr>
        <w:jc w:val="right"/>
        <w:rPr>
          <w:sz w:val="28"/>
          <w:szCs w:val="28"/>
        </w:rPr>
      </w:pPr>
      <w:r w:rsidRPr="00AA60BA">
        <w:rPr>
          <w:sz w:val="28"/>
          <w:szCs w:val="28"/>
        </w:rPr>
        <w:t>___________________________</w:t>
      </w:r>
    </w:p>
    <w:p w:rsidR="00471A98" w:rsidRPr="00AA60BA" w:rsidRDefault="00471A98" w:rsidP="00471A98">
      <w:pPr>
        <w:jc w:val="right"/>
        <w:rPr>
          <w:sz w:val="28"/>
          <w:szCs w:val="28"/>
        </w:rPr>
      </w:pPr>
      <w:r w:rsidRPr="00AA60BA">
        <w:rPr>
          <w:sz w:val="28"/>
          <w:szCs w:val="28"/>
        </w:rPr>
        <w:t>___________________________</w:t>
      </w:r>
    </w:p>
    <w:p w:rsidR="00471A98" w:rsidRPr="00AA60BA" w:rsidRDefault="00471A98" w:rsidP="00471A98">
      <w:pPr>
        <w:ind w:left="6663" w:right="284" w:firstLine="6"/>
        <w:jc w:val="center"/>
        <w:rPr>
          <w:sz w:val="16"/>
          <w:szCs w:val="16"/>
        </w:rPr>
      </w:pPr>
      <w:r w:rsidRPr="00AA60BA">
        <w:rPr>
          <w:sz w:val="16"/>
          <w:szCs w:val="16"/>
        </w:rPr>
        <w:t>(руководитель организации)</w:t>
      </w:r>
    </w:p>
    <w:p w:rsidR="00471A98" w:rsidRPr="00AA60BA" w:rsidRDefault="00471A98" w:rsidP="00471A98">
      <w:pPr>
        <w:jc w:val="center"/>
        <w:rPr>
          <w:sz w:val="28"/>
          <w:szCs w:val="28"/>
        </w:rPr>
      </w:pPr>
      <w:r w:rsidRPr="00AA60BA">
        <w:rPr>
          <w:sz w:val="28"/>
          <w:szCs w:val="28"/>
        </w:rPr>
        <w:t xml:space="preserve">                                                                                 «____» ____________ 20___ г.</w:t>
      </w:r>
    </w:p>
    <w:p w:rsidR="00471A98" w:rsidRPr="00AA60BA" w:rsidRDefault="00471A98" w:rsidP="00471A98">
      <w:pPr>
        <w:rPr>
          <w:sz w:val="28"/>
          <w:szCs w:val="28"/>
        </w:rPr>
      </w:pPr>
    </w:p>
    <w:p w:rsidR="00471A98" w:rsidRPr="00AA60BA" w:rsidRDefault="00471A98" w:rsidP="00471A98">
      <w:pPr>
        <w:keepNext/>
        <w:jc w:val="center"/>
        <w:outlineLvl w:val="1"/>
        <w:rPr>
          <w:b/>
          <w:bCs/>
          <w:sz w:val="28"/>
          <w:szCs w:val="28"/>
        </w:rPr>
      </w:pPr>
      <w:r w:rsidRPr="00AA60BA">
        <w:rPr>
          <w:b/>
          <w:bCs/>
          <w:sz w:val="28"/>
          <w:szCs w:val="28"/>
        </w:rPr>
        <w:t>АКТ</w:t>
      </w:r>
    </w:p>
    <w:p w:rsidR="00471A98" w:rsidRPr="00AA60BA" w:rsidRDefault="00471A98" w:rsidP="00471A98">
      <w:pPr>
        <w:keepNext/>
        <w:jc w:val="center"/>
        <w:outlineLvl w:val="1"/>
        <w:rPr>
          <w:b/>
          <w:bCs/>
          <w:sz w:val="28"/>
          <w:szCs w:val="28"/>
        </w:rPr>
      </w:pPr>
      <w:r w:rsidRPr="00AA60BA">
        <w:rPr>
          <w:b/>
          <w:bCs/>
          <w:sz w:val="28"/>
          <w:szCs w:val="28"/>
        </w:rPr>
        <w:t>испытания на плотность и прочность</w:t>
      </w:r>
    </w:p>
    <w:p w:rsidR="00471A98" w:rsidRPr="00AA60BA" w:rsidRDefault="00471A98" w:rsidP="00471A98">
      <w:pPr>
        <w:rPr>
          <w:lang w:eastAsia="en-US"/>
        </w:rPr>
      </w:pPr>
      <w:r w:rsidRPr="00AA60BA">
        <w:rPr>
          <w:lang w:eastAsia="en-US"/>
        </w:rPr>
        <w:t>_______________________________________________________________________________</w:t>
      </w:r>
    </w:p>
    <w:p w:rsidR="00471A98" w:rsidRPr="00AA60BA" w:rsidRDefault="00471A98" w:rsidP="00471A98">
      <w:pPr>
        <w:jc w:val="center"/>
        <w:rPr>
          <w:sz w:val="16"/>
          <w:szCs w:val="16"/>
          <w:lang w:eastAsia="en-US"/>
        </w:rPr>
      </w:pPr>
      <w:r w:rsidRPr="00AA60BA">
        <w:rPr>
          <w:sz w:val="16"/>
          <w:szCs w:val="16"/>
          <w:lang w:eastAsia="en-US"/>
        </w:rPr>
        <w:t>(ВЫБРАТЬ: системы отопления/ теплообменного оборудования теплового пункта (ИТП)/ трубопроводов и теплообменного оборудования систем вентиляции)</w:t>
      </w:r>
    </w:p>
    <w:p w:rsidR="00471A98" w:rsidRPr="00AA60BA" w:rsidRDefault="00471A98" w:rsidP="00471A98">
      <w:pPr>
        <w:keepNext/>
        <w:outlineLvl w:val="1"/>
        <w:rPr>
          <w:sz w:val="28"/>
          <w:szCs w:val="28"/>
        </w:rPr>
      </w:pPr>
      <w:r w:rsidRPr="00AA60BA">
        <w:rPr>
          <w:sz w:val="28"/>
          <w:szCs w:val="28"/>
        </w:rPr>
        <w:t>«___» ___________ 20__г.</w:t>
      </w:r>
    </w:p>
    <w:p w:rsidR="00471A98" w:rsidRPr="00AA60BA" w:rsidRDefault="00471A98" w:rsidP="00471A98">
      <w:pPr>
        <w:keepNext/>
        <w:outlineLvl w:val="1"/>
        <w:rPr>
          <w:sz w:val="28"/>
          <w:szCs w:val="28"/>
        </w:rPr>
      </w:pPr>
      <w:r w:rsidRPr="00AA60BA">
        <w:rPr>
          <w:sz w:val="28"/>
          <w:szCs w:val="28"/>
        </w:rPr>
        <w:t>Наименование объекта ____________________________________________________________________</w:t>
      </w:r>
    </w:p>
    <w:p w:rsidR="00471A98" w:rsidRPr="00AA60BA" w:rsidRDefault="00471A98" w:rsidP="00471A98">
      <w:pPr>
        <w:keepNext/>
        <w:outlineLvl w:val="1"/>
        <w:rPr>
          <w:sz w:val="28"/>
          <w:szCs w:val="28"/>
        </w:rPr>
      </w:pPr>
      <w:r w:rsidRPr="00AA60BA">
        <w:rPr>
          <w:sz w:val="28"/>
          <w:szCs w:val="28"/>
        </w:rPr>
        <w:t>Адрес объекта ____________________________________________________________________</w:t>
      </w:r>
    </w:p>
    <w:p w:rsidR="00471A98" w:rsidRPr="00AA60BA" w:rsidRDefault="00471A98" w:rsidP="00471A98">
      <w:pPr>
        <w:keepNext/>
        <w:outlineLvl w:val="1"/>
      </w:pPr>
      <w:r w:rsidRPr="00AA60BA">
        <w:rPr>
          <w:sz w:val="28"/>
          <w:szCs w:val="28"/>
        </w:rPr>
        <w:t>Представитель Абонента</w:t>
      </w:r>
      <w:r w:rsidRPr="00AA60BA">
        <w:t xml:space="preserve"> _________________________________________________________________</w:t>
      </w:r>
    </w:p>
    <w:p w:rsidR="00471A98" w:rsidRPr="00AA60BA" w:rsidRDefault="00471A98" w:rsidP="00471A98">
      <w:pPr>
        <w:keepNext/>
        <w:outlineLvl w:val="1"/>
        <w:rPr>
          <w:sz w:val="16"/>
          <w:szCs w:val="16"/>
        </w:rPr>
      </w:pPr>
      <w:r w:rsidRPr="00AA60BA">
        <w:rPr>
          <w:sz w:val="16"/>
          <w:szCs w:val="16"/>
        </w:rPr>
        <w:t xml:space="preserve">                                                                                                                        Должность, Ф.И.О.</w:t>
      </w:r>
    </w:p>
    <w:p w:rsidR="00471A98" w:rsidRPr="00AA60BA" w:rsidRDefault="00471A98" w:rsidP="00471A98">
      <w:pPr>
        <w:keepNext/>
        <w:outlineLvl w:val="1"/>
      </w:pPr>
      <w:r w:rsidRPr="00AA60BA">
        <w:rPr>
          <w:sz w:val="28"/>
          <w:szCs w:val="28"/>
        </w:rPr>
        <w:t>представитель теплоснабжающей организации</w:t>
      </w:r>
      <w:r w:rsidRPr="00AA60BA">
        <w:t>________________________________________</w:t>
      </w:r>
    </w:p>
    <w:p w:rsidR="00471A98" w:rsidRPr="00AA60BA" w:rsidRDefault="00471A98" w:rsidP="00471A98">
      <w:pPr>
        <w:keepNext/>
        <w:outlineLvl w:val="1"/>
        <w:rPr>
          <w:sz w:val="16"/>
          <w:szCs w:val="16"/>
        </w:rPr>
      </w:pPr>
      <w:r w:rsidRPr="00AA60BA">
        <w:rPr>
          <w:sz w:val="16"/>
          <w:szCs w:val="16"/>
        </w:rPr>
        <w:t xml:space="preserve">                                                                                                                                                                       Должность, Ф.И.О.</w:t>
      </w:r>
    </w:p>
    <w:p w:rsidR="00471A98" w:rsidRPr="00AA60BA" w:rsidRDefault="00471A98" w:rsidP="00471A98">
      <w:pPr>
        <w:rPr>
          <w:sz w:val="28"/>
          <w:szCs w:val="28"/>
          <w:lang w:eastAsia="en-US"/>
        </w:rPr>
      </w:pPr>
      <w:r w:rsidRPr="00AA60BA">
        <w:rPr>
          <w:sz w:val="28"/>
          <w:szCs w:val="28"/>
          <w:lang w:eastAsia="en-US"/>
        </w:rPr>
        <w:t>составили настоящий Акт о том, что с «___» __________</w:t>
      </w:r>
      <w:proofErr w:type="gramStart"/>
      <w:r w:rsidRPr="00AA60BA">
        <w:rPr>
          <w:sz w:val="28"/>
          <w:szCs w:val="28"/>
          <w:lang w:eastAsia="en-US"/>
        </w:rPr>
        <w:t>_  по</w:t>
      </w:r>
      <w:proofErr w:type="gramEnd"/>
      <w:r w:rsidRPr="00AA60BA">
        <w:rPr>
          <w:sz w:val="28"/>
          <w:szCs w:val="28"/>
          <w:lang w:eastAsia="en-US"/>
        </w:rPr>
        <w:t xml:space="preserve"> «___» ___20__г. в нашем присутствии производились испытания  на прочность и плотность.</w:t>
      </w:r>
    </w:p>
    <w:p w:rsidR="00471A98" w:rsidRPr="00AA60BA" w:rsidRDefault="00471A98" w:rsidP="00471A98">
      <w:pPr>
        <w:jc w:val="both"/>
        <w:rPr>
          <w:sz w:val="28"/>
          <w:szCs w:val="28"/>
          <w:lang w:eastAsia="en-US"/>
        </w:rPr>
      </w:pPr>
      <w:r w:rsidRPr="00AA60BA">
        <w:rPr>
          <w:sz w:val="28"/>
          <w:szCs w:val="28"/>
          <w:lang w:eastAsia="en-US"/>
        </w:rPr>
        <w:t xml:space="preserve">1. В ходе испытаний система (оборудование) были заполнены водой с температурой _____ </w:t>
      </w:r>
      <w:r w:rsidRPr="00AA60BA">
        <w:rPr>
          <w:sz w:val="28"/>
          <w:szCs w:val="28"/>
          <w:vertAlign w:val="superscript"/>
          <w:lang w:eastAsia="en-US"/>
        </w:rPr>
        <w:t>0</w:t>
      </w:r>
      <w:r w:rsidRPr="00AA60BA">
        <w:rPr>
          <w:sz w:val="28"/>
          <w:szCs w:val="28"/>
          <w:lang w:eastAsia="en-US"/>
        </w:rPr>
        <w:t xml:space="preserve">С, давление воды было доведено до рабочего </w:t>
      </w:r>
      <w:proofErr w:type="gramStart"/>
      <w:r w:rsidRPr="00AA60BA">
        <w:rPr>
          <w:sz w:val="28"/>
          <w:szCs w:val="28"/>
          <w:lang w:eastAsia="en-US"/>
        </w:rPr>
        <w:t>( _</w:t>
      </w:r>
      <w:proofErr w:type="gramEnd"/>
      <w:r w:rsidRPr="00AA60BA">
        <w:rPr>
          <w:sz w:val="28"/>
          <w:szCs w:val="28"/>
          <w:lang w:eastAsia="en-US"/>
        </w:rPr>
        <w:t>___ МПа) и поддерживалось в течении _____ мин. В ходе осмотра дефекты системы (оборудования) _______________________________________________________</w:t>
      </w:r>
    </w:p>
    <w:p w:rsidR="00471A98" w:rsidRPr="00AA60BA" w:rsidRDefault="00471A98" w:rsidP="00471A98">
      <w:pPr>
        <w:rPr>
          <w:sz w:val="16"/>
          <w:szCs w:val="16"/>
          <w:lang w:eastAsia="en-US"/>
        </w:rPr>
      </w:pP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t xml:space="preserve"> (выявлены/ не выявлены)</w:t>
      </w:r>
    </w:p>
    <w:p w:rsidR="00471A98" w:rsidRPr="00AA60BA" w:rsidRDefault="00471A98" w:rsidP="00471A98">
      <w:pPr>
        <w:rPr>
          <w:lang w:eastAsia="en-US"/>
        </w:rPr>
      </w:pPr>
    </w:p>
    <w:p w:rsidR="00471A98" w:rsidRPr="00AA60BA" w:rsidRDefault="00471A98" w:rsidP="00471A98">
      <w:pPr>
        <w:jc w:val="both"/>
        <w:rPr>
          <w:sz w:val="28"/>
          <w:szCs w:val="28"/>
          <w:lang w:eastAsia="en-US"/>
        </w:rPr>
      </w:pPr>
      <w:r w:rsidRPr="00AA60BA">
        <w:rPr>
          <w:sz w:val="28"/>
          <w:szCs w:val="28"/>
          <w:lang w:eastAsia="en-US"/>
        </w:rPr>
        <w:t xml:space="preserve">2. При доведении давления воды до пробного </w:t>
      </w:r>
      <w:proofErr w:type="gramStart"/>
      <w:r w:rsidRPr="00AA60BA">
        <w:rPr>
          <w:sz w:val="28"/>
          <w:szCs w:val="28"/>
          <w:lang w:eastAsia="en-US"/>
        </w:rPr>
        <w:t>( _</w:t>
      </w:r>
      <w:proofErr w:type="gramEnd"/>
      <w:r w:rsidRPr="00AA60BA">
        <w:rPr>
          <w:sz w:val="28"/>
          <w:szCs w:val="28"/>
          <w:lang w:eastAsia="en-US"/>
        </w:rPr>
        <w:t>______ МПа) и выдерживании в течении ______ минут,  в ходе осмотра дефекты системы (оборудования) ____________________________________________________________________</w:t>
      </w:r>
    </w:p>
    <w:p w:rsidR="00471A98" w:rsidRPr="00AA60BA" w:rsidRDefault="00471A98" w:rsidP="00471A98">
      <w:pPr>
        <w:rPr>
          <w:lang w:eastAsia="en-US"/>
        </w:rPr>
      </w:pPr>
      <w:r w:rsidRPr="00AA60BA">
        <w:rPr>
          <w:sz w:val="28"/>
          <w:szCs w:val="28"/>
          <w:lang w:eastAsia="en-US"/>
        </w:rPr>
        <w:tab/>
      </w:r>
      <w:r w:rsidRPr="00AA60BA">
        <w:rPr>
          <w:sz w:val="28"/>
          <w:szCs w:val="28"/>
          <w:lang w:eastAsia="en-US"/>
        </w:rPr>
        <w:tab/>
      </w:r>
      <w:r w:rsidRPr="00AA60BA">
        <w:rPr>
          <w:sz w:val="28"/>
          <w:szCs w:val="28"/>
          <w:lang w:eastAsia="en-US"/>
        </w:rPr>
        <w:tab/>
      </w:r>
      <w:r w:rsidRPr="00AA60BA">
        <w:rPr>
          <w:sz w:val="28"/>
          <w:szCs w:val="28"/>
          <w:lang w:eastAsia="en-US"/>
        </w:rPr>
        <w:tab/>
      </w:r>
      <w:r w:rsidRPr="00AA60BA">
        <w:rPr>
          <w:sz w:val="28"/>
          <w:szCs w:val="28"/>
          <w:lang w:eastAsia="en-US"/>
        </w:rPr>
        <w:tab/>
      </w:r>
      <w:r w:rsidRPr="00AA60BA">
        <w:rPr>
          <w:sz w:val="16"/>
          <w:szCs w:val="16"/>
          <w:lang w:eastAsia="en-US"/>
        </w:rPr>
        <w:t>(выявлены/ не выявлены)</w:t>
      </w:r>
    </w:p>
    <w:p w:rsidR="00471A98" w:rsidRPr="00AA60BA" w:rsidRDefault="00471A98" w:rsidP="00471A98">
      <w:pPr>
        <w:rPr>
          <w:lang w:eastAsia="en-US"/>
        </w:rPr>
      </w:pPr>
    </w:p>
    <w:p w:rsidR="00471A98" w:rsidRPr="00AA60BA" w:rsidRDefault="00471A98" w:rsidP="00471A98">
      <w:pPr>
        <w:rPr>
          <w:sz w:val="28"/>
          <w:szCs w:val="28"/>
          <w:lang w:eastAsia="en-US"/>
        </w:rPr>
      </w:pPr>
      <w:r w:rsidRPr="00AA60BA">
        <w:rPr>
          <w:sz w:val="28"/>
          <w:szCs w:val="28"/>
          <w:lang w:eastAsia="en-US"/>
        </w:rPr>
        <w:t xml:space="preserve">Падение давления воды составило __________ МПа. </w:t>
      </w:r>
    </w:p>
    <w:p w:rsidR="00471A98" w:rsidRPr="00AA60BA" w:rsidRDefault="00471A98" w:rsidP="00471A98">
      <w:pPr>
        <w:rPr>
          <w:b/>
          <w:bCs/>
          <w:sz w:val="28"/>
          <w:szCs w:val="28"/>
          <w:lang w:eastAsia="en-US"/>
        </w:rPr>
      </w:pPr>
    </w:p>
    <w:p w:rsidR="00471A98" w:rsidRPr="00AA60BA" w:rsidRDefault="00471A98" w:rsidP="00471A98">
      <w:pPr>
        <w:rPr>
          <w:b/>
          <w:bCs/>
          <w:lang w:eastAsia="en-US"/>
        </w:rPr>
      </w:pPr>
      <w:r w:rsidRPr="00AA60BA">
        <w:rPr>
          <w:b/>
          <w:bCs/>
          <w:sz w:val="28"/>
          <w:szCs w:val="28"/>
          <w:lang w:eastAsia="en-US"/>
        </w:rPr>
        <w:t>Результаты испытаний признаны</w:t>
      </w:r>
      <w:r w:rsidRPr="00AA60BA">
        <w:rPr>
          <w:b/>
          <w:bCs/>
          <w:lang w:eastAsia="en-US"/>
        </w:rPr>
        <w:t xml:space="preserve"> ____________________________________________________</w:t>
      </w:r>
    </w:p>
    <w:p w:rsidR="00471A98" w:rsidRPr="00AA60BA" w:rsidRDefault="00471A98" w:rsidP="00471A98">
      <w:pPr>
        <w:rPr>
          <w:sz w:val="16"/>
          <w:szCs w:val="16"/>
          <w:lang w:eastAsia="en-US"/>
        </w:rPr>
      </w:pP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t xml:space="preserve">                    (удовлетворительными; не удовлетворительными)</w:t>
      </w:r>
    </w:p>
    <w:p w:rsidR="00471A98" w:rsidRPr="00AA60BA" w:rsidRDefault="00471A98" w:rsidP="00471A98">
      <w:pPr>
        <w:rPr>
          <w:lang w:eastAsia="en-US"/>
        </w:rPr>
      </w:pPr>
    </w:p>
    <w:p w:rsidR="00471A98" w:rsidRPr="00AA60BA" w:rsidRDefault="00471A98" w:rsidP="00471A98">
      <w:pPr>
        <w:rPr>
          <w:lang w:eastAsia="en-US"/>
        </w:rPr>
      </w:pPr>
    </w:p>
    <w:p w:rsidR="00471A98" w:rsidRPr="00AA60BA" w:rsidRDefault="00471A98" w:rsidP="00471A98">
      <w:pPr>
        <w:rPr>
          <w:sz w:val="28"/>
          <w:szCs w:val="28"/>
          <w:lang w:eastAsia="en-US"/>
        </w:rPr>
      </w:pPr>
      <w:r w:rsidRPr="00AA60BA">
        <w:rPr>
          <w:sz w:val="28"/>
          <w:szCs w:val="28"/>
          <w:lang w:eastAsia="en-US"/>
        </w:rPr>
        <w:t>Представитель теплоснабжающей организации ___________________________</w:t>
      </w:r>
    </w:p>
    <w:p w:rsidR="00471A98" w:rsidRPr="00AA60BA" w:rsidRDefault="00471A98" w:rsidP="00471A98">
      <w:pPr>
        <w:rPr>
          <w:sz w:val="16"/>
          <w:szCs w:val="16"/>
          <w:lang w:eastAsia="en-US"/>
        </w:rPr>
      </w:pPr>
      <w:r w:rsidRPr="00AA60BA">
        <w:rPr>
          <w:sz w:val="16"/>
          <w:szCs w:val="16"/>
          <w:lang w:eastAsia="en-US"/>
        </w:rPr>
        <w:t xml:space="preserve">                                                                                                                                                                                 Подпись</w:t>
      </w:r>
    </w:p>
    <w:p w:rsidR="00471A98" w:rsidRPr="00AA60BA" w:rsidRDefault="00471A98" w:rsidP="00471A98">
      <w:pPr>
        <w:rPr>
          <w:lang w:eastAsia="en-US"/>
        </w:rPr>
      </w:pPr>
    </w:p>
    <w:p w:rsidR="00471A98" w:rsidRPr="00AA60BA" w:rsidRDefault="00471A98" w:rsidP="00471A98">
      <w:pPr>
        <w:rPr>
          <w:lang w:eastAsia="en-US"/>
        </w:rPr>
      </w:pPr>
    </w:p>
    <w:p w:rsidR="00471A98" w:rsidRPr="00AA60BA" w:rsidRDefault="00471A98" w:rsidP="00471A98">
      <w:pPr>
        <w:rPr>
          <w:sz w:val="16"/>
          <w:szCs w:val="16"/>
          <w:lang w:eastAsia="en-US"/>
        </w:rPr>
      </w:pPr>
      <w:r w:rsidRPr="00AA60BA">
        <w:rPr>
          <w:sz w:val="28"/>
          <w:szCs w:val="28"/>
          <w:lang w:eastAsia="en-US"/>
        </w:rPr>
        <w:t>Представитель Абонента</w:t>
      </w:r>
      <w:r w:rsidRPr="00AA60BA">
        <w:rPr>
          <w:sz w:val="22"/>
          <w:szCs w:val="22"/>
          <w:lang w:eastAsia="en-US"/>
        </w:rPr>
        <w:t xml:space="preserve"> ___________________________________________________________</w:t>
      </w:r>
    </w:p>
    <w:p w:rsidR="00471A98" w:rsidRPr="00AA60BA" w:rsidRDefault="00471A98" w:rsidP="00471A98">
      <w:pPr>
        <w:rPr>
          <w:sz w:val="22"/>
          <w:szCs w:val="22"/>
          <w:lang w:eastAsia="en-US"/>
        </w:rPr>
      </w:pPr>
      <w:r w:rsidRPr="00AA60BA">
        <w:rPr>
          <w:sz w:val="22"/>
          <w:szCs w:val="22"/>
          <w:lang w:eastAsia="en-US"/>
        </w:rPr>
        <w:tab/>
      </w:r>
      <w:r w:rsidRPr="00AA60BA">
        <w:rPr>
          <w:sz w:val="22"/>
          <w:szCs w:val="22"/>
          <w:lang w:eastAsia="en-US"/>
        </w:rPr>
        <w:tab/>
      </w:r>
      <w:r w:rsidRPr="00AA60BA">
        <w:rPr>
          <w:sz w:val="22"/>
          <w:szCs w:val="22"/>
          <w:lang w:eastAsia="en-US"/>
        </w:rPr>
        <w:tab/>
      </w:r>
      <w:r w:rsidRPr="00AA60BA">
        <w:rPr>
          <w:sz w:val="22"/>
          <w:szCs w:val="22"/>
          <w:lang w:eastAsia="en-US"/>
        </w:rPr>
        <w:tab/>
        <w:t xml:space="preserve">                                                    </w:t>
      </w:r>
      <w:r w:rsidRPr="00AA60BA">
        <w:rPr>
          <w:sz w:val="16"/>
          <w:szCs w:val="16"/>
          <w:lang w:eastAsia="en-US"/>
        </w:rPr>
        <w:t>Подпись</w:t>
      </w:r>
    </w:p>
    <w:p w:rsidR="00471A98" w:rsidRPr="00AA60BA" w:rsidRDefault="00471A98" w:rsidP="00471A98">
      <w:pPr>
        <w:spacing w:line="20" w:lineRule="atLeast"/>
        <w:rPr>
          <w:sz w:val="28"/>
          <w:szCs w:val="28"/>
        </w:rPr>
      </w:pPr>
    </w:p>
    <w:p w:rsidR="00471A98" w:rsidRPr="00AA60BA" w:rsidRDefault="00471A98" w:rsidP="00471A98">
      <w:pPr>
        <w:spacing w:line="20" w:lineRule="atLeast"/>
        <w:rPr>
          <w:sz w:val="28"/>
          <w:szCs w:val="28"/>
        </w:rPr>
        <w:sectPr w:rsidR="00471A98" w:rsidRPr="00AA60BA" w:rsidSect="008E367D">
          <w:pgSz w:w="11900" w:h="16800"/>
          <w:pgMar w:top="1134" w:right="567" w:bottom="1134" w:left="1701" w:header="720" w:footer="720" w:gutter="0"/>
          <w:pgNumType w:start="106"/>
          <w:cols w:space="720"/>
          <w:noEndnote/>
          <w:docGrid w:linePitch="326"/>
        </w:sectPr>
      </w:pPr>
    </w:p>
    <w:p w:rsidR="00471A98" w:rsidRPr="00AA60BA" w:rsidRDefault="00471A98" w:rsidP="00471A98">
      <w:pPr>
        <w:keepNext/>
        <w:jc w:val="right"/>
        <w:outlineLvl w:val="1"/>
        <w:rPr>
          <w:b/>
          <w:bCs/>
          <w:sz w:val="28"/>
          <w:szCs w:val="28"/>
        </w:rPr>
      </w:pPr>
      <w:r w:rsidRPr="00AA60BA">
        <w:rPr>
          <w:b/>
          <w:bCs/>
          <w:sz w:val="28"/>
          <w:szCs w:val="28"/>
        </w:rPr>
        <w:lastRenderedPageBreak/>
        <w:t>Форма 3</w:t>
      </w:r>
    </w:p>
    <w:p w:rsidR="00471A98" w:rsidRPr="00AA60BA" w:rsidRDefault="00471A98" w:rsidP="00471A98">
      <w:pPr>
        <w:rPr>
          <w:sz w:val="28"/>
          <w:szCs w:val="28"/>
        </w:rPr>
      </w:pPr>
      <w:r w:rsidRPr="00AA60BA">
        <w:rPr>
          <w:sz w:val="28"/>
          <w:szCs w:val="28"/>
        </w:rPr>
        <w:t xml:space="preserve">                                                                                   УТВЕРЖДАЮ</w:t>
      </w:r>
    </w:p>
    <w:p w:rsidR="00471A98" w:rsidRPr="00AA60BA" w:rsidRDefault="00471A98" w:rsidP="00471A98">
      <w:pPr>
        <w:jc w:val="right"/>
        <w:rPr>
          <w:sz w:val="28"/>
          <w:szCs w:val="28"/>
        </w:rPr>
      </w:pPr>
      <w:r w:rsidRPr="00AA60BA">
        <w:rPr>
          <w:sz w:val="28"/>
          <w:szCs w:val="28"/>
        </w:rPr>
        <w:t>___________________________</w:t>
      </w:r>
    </w:p>
    <w:p w:rsidR="00471A98" w:rsidRPr="00AA60BA" w:rsidRDefault="00471A98" w:rsidP="00471A98">
      <w:pPr>
        <w:jc w:val="right"/>
        <w:rPr>
          <w:sz w:val="28"/>
          <w:szCs w:val="28"/>
        </w:rPr>
      </w:pPr>
      <w:r w:rsidRPr="00AA60BA">
        <w:rPr>
          <w:sz w:val="28"/>
          <w:szCs w:val="28"/>
        </w:rPr>
        <w:t>___________________________</w:t>
      </w:r>
    </w:p>
    <w:p w:rsidR="00471A98" w:rsidRPr="00AA60BA" w:rsidRDefault="00471A98" w:rsidP="00471A98">
      <w:pPr>
        <w:ind w:left="6663" w:right="284" w:firstLine="6"/>
        <w:jc w:val="center"/>
        <w:rPr>
          <w:sz w:val="16"/>
          <w:szCs w:val="16"/>
        </w:rPr>
      </w:pPr>
      <w:r w:rsidRPr="00AA60BA">
        <w:rPr>
          <w:sz w:val="16"/>
          <w:szCs w:val="16"/>
        </w:rPr>
        <w:t>(руководитель организации)</w:t>
      </w:r>
    </w:p>
    <w:p w:rsidR="00471A98" w:rsidRPr="00AA60BA" w:rsidRDefault="00471A98" w:rsidP="00471A98">
      <w:pPr>
        <w:jc w:val="center"/>
        <w:rPr>
          <w:sz w:val="28"/>
          <w:szCs w:val="28"/>
        </w:rPr>
      </w:pPr>
      <w:r w:rsidRPr="00AA60BA">
        <w:rPr>
          <w:sz w:val="28"/>
          <w:szCs w:val="28"/>
        </w:rPr>
        <w:t xml:space="preserve">                                                                                «____» ____________ 20___ г.</w:t>
      </w:r>
    </w:p>
    <w:p w:rsidR="00471A98" w:rsidRPr="00AA60BA" w:rsidRDefault="00471A98" w:rsidP="00471A98">
      <w:pPr>
        <w:rPr>
          <w:sz w:val="28"/>
          <w:szCs w:val="28"/>
        </w:rPr>
      </w:pPr>
    </w:p>
    <w:p w:rsidR="00471A98" w:rsidRPr="00AA60BA" w:rsidRDefault="00471A98" w:rsidP="00471A98">
      <w:pPr>
        <w:keepNext/>
        <w:jc w:val="center"/>
        <w:outlineLvl w:val="1"/>
        <w:rPr>
          <w:b/>
          <w:bCs/>
          <w:sz w:val="28"/>
          <w:szCs w:val="28"/>
        </w:rPr>
      </w:pPr>
      <w:r w:rsidRPr="00AA60BA">
        <w:rPr>
          <w:b/>
          <w:bCs/>
          <w:sz w:val="28"/>
          <w:szCs w:val="28"/>
        </w:rPr>
        <w:t>АКТ</w:t>
      </w:r>
    </w:p>
    <w:p w:rsidR="00471A98" w:rsidRPr="00AA60BA" w:rsidRDefault="00471A98" w:rsidP="00471A98">
      <w:pPr>
        <w:keepNext/>
        <w:jc w:val="center"/>
        <w:outlineLvl w:val="1"/>
        <w:rPr>
          <w:b/>
          <w:bCs/>
          <w:sz w:val="28"/>
          <w:szCs w:val="28"/>
        </w:rPr>
      </w:pPr>
      <w:r w:rsidRPr="00AA60BA">
        <w:rPr>
          <w:b/>
          <w:bCs/>
          <w:sz w:val="28"/>
          <w:szCs w:val="28"/>
        </w:rPr>
        <w:t>промывки трубопроводов тепловых сетей</w:t>
      </w:r>
    </w:p>
    <w:p w:rsidR="00471A98" w:rsidRPr="00AA60BA" w:rsidRDefault="00471A98" w:rsidP="00471A98">
      <w:pPr>
        <w:spacing w:after="200" w:line="276" w:lineRule="auto"/>
        <w:rPr>
          <w:sz w:val="28"/>
          <w:szCs w:val="28"/>
        </w:rPr>
      </w:pPr>
    </w:p>
    <w:p w:rsidR="00471A98" w:rsidRPr="00AA60BA" w:rsidRDefault="00471A98" w:rsidP="00471A98">
      <w:pPr>
        <w:keepNext/>
        <w:outlineLvl w:val="1"/>
        <w:rPr>
          <w:sz w:val="28"/>
          <w:szCs w:val="28"/>
        </w:rPr>
      </w:pPr>
      <w:r w:rsidRPr="00AA60BA">
        <w:rPr>
          <w:sz w:val="28"/>
          <w:szCs w:val="28"/>
        </w:rPr>
        <w:t>«___» ___________ 20__г.</w:t>
      </w:r>
    </w:p>
    <w:p w:rsidR="00471A98" w:rsidRPr="00AA60BA" w:rsidRDefault="00471A98" w:rsidP="00471A98">
      <w:pPr>
        <w:keepNext/>
        <w:outlineLvl w:val="1"/>
        <w:rPr>
          <w:sz w:val="28"/>
          <w:szCs w:val="28"/>
        </w:rPr>
      </w:pPr>
      <w:r w:rsidRPr="00AA60BA">
        <w:rPr>
          <w:sz w:val="28"/>
          <w:szCs w:val="28"/>
        </w:rPr>
        <w:t>Наименование организации (учреждения) ________________________________</w:t>
      </w:r>
    </w:p>
    <w:p w:rsidR="00471A98" w:rsidRPr="00AA60BA" w:rsidRDefault="00471A98" w:rsidP="00471A98">
      <w:pPr>
        <w:keepNext/>
        <w:outlineLvl w:val="1"/>
        <w:rPr>
          <w:sz w:val="28"/>
          <w:szCs w:val="28"/>
        </w:rPr>
      </w:pPr>
      <w:r w:rsidRPr="00AA60BA">
        <w:rPr>
          <w:sz w:val="28"/>
          <w:szCs w:val="28"/>
        </w:rPr>
        <w:t>Адрес Абонента ______________________________________________________</w:t>
      </w:r>
    </w:p>
    <w:p w:rsidR="00471A98" w:rsidRPr="00AA60BA" w:rsidRDefault="00471A98" w:rsidP="00471A98">
      <w:pPr>
        <w:keepNext/>
        <w:outlineLvl w:val="1"/>
      </w:pPr>
      <w:r w:rsidRPr="00AA60BA">
        <w:rPr>
          <w:sz w:val="28"/>
          <w:szCs w:val="28"/>
        </w:rPr>
        <w:t>Представитель Абонента ____</w:t>
      </w:r>
      <w:r w:rsidRPr="00AA60BA">
        <w:t>____________________________________________________________</w:t>
      </w:r>
    </w:p>
    <w:p w:rsidR="00471A98" w:rsidRPr="00AA60BA" w:rsidRDefault="00471A98" w:rsidP="00471A98">
      <w:pPr>
        <w:keepNext/>
        <w:outlineLvl w:val="1"/>
        <w:rPr>
          <w:sz w:val="16"/>
          <w:szCs w:val="16"/>
        </w:rPr>
      </w:pPr>
      <w:r w:rsidRPr="00AA60BA">
        <w:rPr>
          <w:sz w:val="16"/>
          <w:szCs w:val="16"/>
        </w:rPr>
        <w:t xml:space="preserve">                                                                                                         Должность, Ф.И.О.</w:t>
      </w:r>
    </w:p>
    <w:p w:rsidR="00471A98" w:rsidRPr="00AA60BA" w:rsidRDefault="00471A98" w:rsidP="00471A98">
      <w:pPr>
        <w:keepNext/>
        <w:outlineLvl w:val="1"/>
      </w:pPr>
      <w:r w:rsidRPr="00AA60BA">
        <w:rPr>
          <w:sz w:val="28"/>
          <w:szCs w:val="28"/>
        </w:rPr>
        <w:t>представитель теплоснабжающей организации</w:t>
      </w:r>
      <w:r w:rsidRPr="00AA60BA">
        <w:t>________________________________________</w:t>
      </w:r>
    </w:p>
    <w:p w:rsidR="00471A98" w:rsidRPr="00AA60BA" w:rsidRDefault="00471A98" w:rsidP="00471A98">
      <w:pPr>
        <w:keepNext/>
        <w:outlineLvl w:val="1"/>
        <w:rPr>
          <w:sz w:val="16"/>
          <w:szCs w:val="16"/>
        </w:rPr>
      </w:pPr>
      <w:r w:rsidRPr="00AA60BA">
        <w:rPr>
          <w:sz w:val="16"/>
          <w:szCs w:val="16"/>
        </w:rPr>
        <w:t xml:space="preserve">                                                                                                          Должность, Ф.И.О.</w:t>
      </w:r>
    </w:p>
    <w:p w:rsidR="00471A98" w:rsidRPr="00AA60BA" w:rsidRDefault="00471A98" w:rsidP="00471A98">
      <w:pPr>
        <w:jc w:val="both"/>
        <w:rPr>
          <w:sz w:val="28"/>
          <w:szCs w:val="28"/>
          <w:lang w:eastAsia="en-US"/>
        </w:rPr>
      </w:pPr>
      <w:r w:rsidRPr="00AA60BA">
        <w:rPr>
          <w:sz w:val="28"/>
          <w:szCs w:val="28"/>
          <w:lang w:eastAsia="en-US"/>
        </w:rPr>
        <w:t>составили настоящий Акт о том, что с «___» __________</w:t>
      </w:r>
      <w:proofErr w:type="gramStart"/>
      <w:r w:rsidRPr="00AA60BA">
        <w:rPr>
          <w:sz w:val="28"/>
          <w:szCs w:val="28"/>
          <w:lang w:eastAsia="en-US"/>
        </w:rPr>
        <w:t>_  по</w:t>
      </w:r>
      <w:proofErr w:type="gramEnd"/>
      <w:r w:rsidRPr="00AA60BA">
        <w:rPr>
          <w:sz w:val="28"/>
          <w:szCs w:val="28"/>
          <w:lang w:eastAsia="en-US"/>
        </w:rPr>
        <w:t xml:space="preserve"> «___» ___20__г. в нашем присутствии производилась промывка  трубопроводов тепловых сетей магистрали  _______________ (согласно паспорта тепловой сети), участка сети:</w:t>
      </w:r>
    </w:p>
    <w:p w:rsidR="00471A98" w:rsidRPr="00AA60BA" w:rsidRDefault="00471A98" w:rsidP="00471A98">
      <w:pPr>
        <w:jc w:val="both"/>
        <w:rPr>
          <w:sz w:val="28"/>
          <w:szCs w:val="28"/>
          <w:lang w:eastAsia="en-US"/>
        </w:rPr>
      </w:pPr>
      <w:r w:rsidRPr="00AA60BA">
        <w:rPr>
          <w:sz w:val="28"/>
          <w:szCs w:val="28"/>
          <w:lang w:eastAsia="en-US"/>
        </w:rPr>
        <w:t>от камеры №____</w:t>
      </w:r>
      <w:proofErr w:type="gramStart"/>
      <w:r w:rsidRPr="00AA60BA">
        <w:rPr>
          <w:sz w:val="28"/>
          <w:szCs w:val="28"/>
          <w:lang w:eastAsia="en-US"/>
        </w:rPr>
        <w:t>_  до</w:t>
      </w:r>
      <w:proofErr w:type="gramEnd"/>
      <w:r w:rsidRPr="00AA60BA">
        <w:rPr>
          <w:sz w:val="28"/>
          <w:szCs w:val="28"/>
          <w:lang w:eastAsia="en-US"/>
        </w:rPr>
        <w:t xml:space="preserve"> камеры № _____  , протяженностью ______ м.</w:t>
      </w:r>
    </w:p>
    <w:p w:rsidR="00471A98" w:rsidRPr="00AA60BA" w:rsidRDefault="00471A98" w:rsidP="00471A98">
      <w:pPr>
        <w:rPr>
          <w:sz w:val="28"/>
          <w:szCs w:val="28"/>
          <w:lang w:eastAsia="en-US"/>
        </w:rPr>
      </w:pPr>
      <w:r w:rsidRPr="00AA60BA">
        <w:rPr>
          <w:sz w:val="28"/>
          <w:szCs w:val="28"/>
          <w:lang w:eastAsia="en-US"/>
        </w:rPr>
        <w:t>методом ____________________________________________________________</w:t>
      </w:r>
    </w:p>
    <w:p w:rsidR="00471A98" w:rsidRPr="00AA60BA" w:rsidRDefault="00471A98" w:rsidP="00471A98">
      <w:pPr>
        <w:ind w:left="1416" w:firstLine="708"/>
        <w:rPr>
          <w:sz w:val="16"/>
          <w:szCs w:val="16"/>
          <w:lang w:eastAsia="en-US"/>
        </w:rPr>
      </w:pPr>
      <w:r w:rsidRPr="00AA60BA">
        <w:rPr>
          <w:sz w:val="16"/>
          <w:szCs w:val="16"/>
          <w:lang w:eastAsia="en-US"/>
        </w:rPr>
        <w:t>(гидропневматической очистки/ гидрохимической очистки/ иное - указать)</w:t>
      </w:r>
    </w:p>
    <w:p w:rsidR="00471A98" w:rsidRPr="00AA60BA" w:rsidRDefault="00471A98" w:rsidP="00471A98">
      <w:pPr>
        <w:rPr>
          <w:lang w:eastAsia="en-US"/>
        </w:rPr>
      </w:pPr>
    </w:p>
    <w:p w:rsidR="00471A98" w:rsidRPr="00AA60BA" w:rsidRDefault="00471A98" w:rsidP="00471A98">
      <w:pPr>
        <w:rPr>
          <w:b/>
          <w:bCs/>
          <w:lang w:eastAsia="en-US"/>
        </w:rPr>
      </w:pPr>
      <w:r w:rsidRPr="00AA60BA">
        <w:rPr>
          <w:b/>
          <w:bCs/>
          <w:sz w:val="28"/>
          <w:szCs w:val="28"/>
          <w:lang w:eastAsia="en-US"/>
        </w:rPr>
        <w:t>Результаты промывки признаны</w:t>
      </w:r>
      <w:r w:rsidRPr="00AA60BA">
        <w:rPr>
          <w:b/>
          <w:bCs/>
          <w:lang w:eastAsia="en-US"/>
        </w:rPr>
        <w:t xml:space="preserve"> _____________________________________________________</w:t>
      </w:r>
    </w:p>
    <w:p w:rsidR="00471A98" w:rsidRPr="00AA60BA" w:rsidRDefault="00471A98" w:rsidP="00471A98">
      <w:pPr>
        <w:rPr>
          <w:sz w:val="16"/>
          <w:szCs w:val="16"/>
          <w:lang w:eastAsia="en-US"/>
        </w:rPr>
      </w:pP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t xml:space="preserve">                    (удовлетворительными; не удовлетворительными)</w:t>
      </w:r>
    </w:p>
    <w:p w:rsidR="00471A98" w:rsidRPr="00AA60BA" w:rsidRDefault="00471A98" w:rsidP="00471A98">
      <w:pPr>
        <w:rPr>
          <w:lang w:eastAsia="en-US"/>
        </w:rPr>
      </w:pPr>
    </w:p>
    <w:p w:rsidR="00471A98" w:rsidRPr="00AA60BA" w:rsidRDefault="00471A98" w:rsidP="00471A98">
      <w:pPr>
        <w:rPr>
          <w:lang w:eastAsia="en-US"/>
        </w:rPr>
      </w:pPr>
    </w:p>
    <w:p w:rsidR="00471A98" w:rsidRPr="00AA60BA" w:rsidRDefault="00471A98" w:rsidP="00471A98">
      <w:pPr>
        <w:rPr>
          <w:sz w:val="22"/>
          <w:szCs w:val="22"/>
          <w:lang w:eastAsia="en-US"/>
        </w:rPr>
      </w:pPr>
      <w:r w:rsidRPr="00AA60BA">
        <w:rPr>
          <w:sz w:val="28"/>
          <w:szCs w:val="28"/>
          <w:lang w:eastAsia="en-US"/>
        </w:rPr>
        <w:t>Представитель теплоснабжающей организации</w:t>
      </w:r>
      <w:r w:rsidRPr="00AA60BA">
        <w:rPr>
          <w:sz w:val="22"/>
          <w:szCs w:val="22"/>
          <w:lang w:eastAsia="en-US"/>
        </w:rPr>
        <w:t xml:space="preserve"> ___________________________________</w:t>
      </w:r>
    </w:p>
    <w:p w:rsidR="00471A98" w:rsidRPr="00AA60BA" w:rsidRDefault="00471A98" w:rsidP="00471A98">
      <w:pPr>
        <w:rPr>
          <w:sz w:val="16"/>
          <w:szCs w:val="16"/>
          <w:lang w:eastAsia="en-US"/>
        </w:rPr>
      </w:pPr>
      <w:r w:rsidRPr="00AA60BA">
        <w:rPr>
          <w:sz w:val="16"/>
          <w:szCs w:val="16"/>
          <w:lang w:eastAsia="en-US"/>
        </w:rPr>
        <w:t xml:space="preserve">                                                                                                                                                                                       Подпись</w:t>
      </w:r>
    </w:p>
    <w:p w:rsidR="00471A98" w:rsidRPr="00AA60BA" w:rsidRDefault="00471A98" w:rsidP="00471A98">
      <w:pPr>
        <w:rPr>
          <w:lang w:eastAsia="en-US"/>
        </w:rPr>
      </w:pPr>
    </w:p>
    <w:p w:rsidR="00471A98" w:rsidRPr="00AA60BA" w:rsidRDefault="00471A98" w:rsidP="00471A98">
      <w:pPr>
        <w:rPr>
          <w:lang w:eastAsia="en-US"/>
        </w:rPr>
      </w:pPr>
    </w:p>
    <w:p w:rsidR="00471A98" w:rsidRPr="00AA60BA" w:rsidRDefault="00471A98" w:rsidP="00471A98">
      <w:pPr>
        <w:rPr>
          <w:sz w:val="16"/>
          <w:szCs w:val="16"/>
          <w:lang w:eastAsia="en-US"/>
        </w:rPr>
      </w:pPr>
      <w:r w:rsidRPr="00AA60BA">
        <w:rPr>
          <w:sz w:val="28"/>
          <w:szCs w:val="28"/>
          <w:lang w:eastAsia="en-US"/>
        </w:rPr>
        <w:t>Представитель Абонента</w:t>
      </w:r>
      <w:r w:rsidRPr="00AA60BA">
        <w:rPr>
          <w:sz w:val="22"/>
          <w:szCs w:val="22"/>
          <w:lang w:eastAsia="en-US"/>
        </w:rPr>
        <w:t xml:space="preserve"> ___________________________________________________________</w:t>
      </w:r>
    </w:p>
    <w:p w:rsidR="00471A98" w:rsidRPr="00AA60BA" w:rsidRDefault="00471A98" w:rsidP="00471A98">
      <w:pPr>
        <w:rPr>
          <w:sz w:val="22"/>
          <w:szCs w:val="22"/>
          <w:lang w:eastAsia="en-US"/>
        </w:rPr>
      </w:pPr>
      <w:r w:rsidRPr="00AA60BA">
        <w:rPr>
          <w:sz w:val="22"/>
          <w:szCs w:val="22"/>
          <w:lang w:eastAsia="en-US"/>
        </w:rPr>
        <w:tab/>
      </w:r>
      <w:r w:rsidRPr="00AA60BA">
        <w:rPr>
          <w:sz w:val="22"/>
          <w:szCs w:val="22"/>
          <w:lang w:eastAsia="en-US"/>
        </w:rPr>
        <w:tab/>
      </w:r>
      <w:r w:rsidRPr="00AA60BA">
        <w:rPr>
          <w:sz w:val="22"/>
          <w:szCs w:val="22"/>
          <w:lang w:eastAsia="en-US"/>
        </w:rPr>
        <w:tab/>
      </w:r>
      <w:r w:rsidRPr="00AA60BA">
        <w:rPr>
          <w:sz w:val="22"/>
          <w:szCs w:val="22"/>
          <w:lang w:eastAsia="en-US"/>
        </w:rPr>
        <w:tab/>
        <w:t xml:space="preserve">                                                                                    </w:t>
      </w:r>
      <w:r w:rsidRPr="00AA60BA">
        <w:rPr>
          <w:sz w:val="16"/>
          <w:szCs w:val="16"/>
          <w:lang w:eastAsia="en-US"/>
        </w:rPr>
        <w:t>Подпись</w:t>
      </w:r>
    </w:p>
    <w:p w:rsidR="00471A98" w:rsidRPr="00AA60BA" w:rsidRDefault="00471A98" w:rsidP="00471A98">
      <w:pPr>
        <w:spacing w:line="20" w:lineRule="atLeast"/>
        <w:rPr>
          <w:sz w:val="28"/>
          <w:szCs w:val="28"/>
        </w:rPr>
      </w:pPr>
    </w:p>
    <w:p w:rsidR="00471A98" w:rsidRPr="00AA60BA" w:rsidRDefault="00471A98" w:rsidP="00471A98">
      <w:pPr>
        <w:spacing w:line="20" w:lineRule="atLeast"/>
        <w:rPr>
          <w:sz w:val="28"/>
          <w:szCs w:val="28"/>
        </w:rPr>
      </w:pPr>
    </w:p>
    <w:p w:rsidR="00471A98" w:rsidRPr="00AA60BA" w:rsidRDefault="00471A98" w:rsidP="00471A98">
      <w:pPr>
        <w:spacing w:line="20" w:lineRule="atLeast"/>
        <w:rPr>
          <w:sz w:val="28"/>
          <w:szCs w:val="28"/>
        </w:rPr>
      </w:pPr>
    </w:p>
    <w:p w:rsidR="00471A98" w:rsidRPr="00AA60BA" w:rsidRDefault="00471A98" w:rsidP="00471A98">
      <w:pPr>
        <w:spacing w:line="20" w:lineRule="atLeast"/>
        <w:rPr>
          <w:sz w:val="28"/>
          <w:szCs w:val="28"/>
        </w:rPr>
        <w:sectPr w:rsidR="00471A98" w:rsidRPr="00AA60BA" w:rsidSect="008E367D">
          <w:pgSz w:w="11900" w:h="16800"/>
          <w:pgMar w:top="1134" w:right="567" w:bottom="1134" w:left="1701" w:header="720" w:footer="720" w:gutter="0"/>
          <w:pgNumType w:start="107"/>
          <w:cols w:space="720"/>
          <w:noEndnote/>
          <w:docGrid w:linePitch="326"/>
        </w:sectPr>
      </w:pPr>
    </w:p>
    <w:p w:rsidR="00471A98" w:rsidRPr="00AA60BA" w:rsidRDefault="00471A98" w:rsidP="00471A98">
      <w:pPr>
        <w:keepNext/>
        <w:jc w:val="right"/>
        <w:outlineLvl w:val="1"/>
        <w:rPr>
          <w:b/>
          <w:bCs/>
          <w:sz w:val="28"/>
          <w:szCs w:val="28"/>
        </w:rPr>
      </w:pPr>
      <w:r w:rsidRPr="00AA60BA">
        <w:rPr>
          <w:b/>
          <w:bCs/>
          <w:sz w:val="28"/>
          <w:szCs w:val="28"/>
        </w:rPr>
        <w:lastRenderedPageBreak/>
        <w:t>Форма 4</w:t>
      </w:r>
    </w:p>
    <w:p w:rsidR="00471A98" w:rsidRPr="00AA60BA" w:rsidRDefault="00471A98" w:rsidP="00471A98">
      <w:pPr>
        <w:rPr>
          <w:sz w:val="28"/>
          <w:szCs w:val="28"/>
        </w:rPr>
      </w:pPr>
    </w:p>
    <w:p w:rsidR="00471A98" w:rsidRPr="00AA60BA" w:rsidRDefault="00471A98" w:rsidP="00471A98">
      <w:pPr>
        <w:jc w:val="center"/>
        <w:rPr>
          <w:b/>
          <w:bCs/>
          <w:lang w:eastAsia="en-US"/>
        </w:rPr>
      </w:pPr>
      <w:r w:rsidRPr="00AA60BA">
        <w:rPr>
          <w:b/>
          <w:bCs/>
          <w:lang w:eastAsia="en-US"/>
        </w:rPr>
        <w:t>АКТ</w:t>
      </w:r>
    </w:p>
    <w:p w:rsidR="00471A98" w:rsidRPr="00AA60BA" w:rsidRDefault="00471A98" w:rsidP="00471A98">
      <w:pPr>
        <w:jc w:val="center"/>
        <w:rPr>
          <w:b/>
          <w:bCs/>
          <w:lang w:eastAsia="en-US"/>
        </w:rPr>
      </w:pPr>
      <w:r w:rsidRPr="00AA60BA">
        <w:rPr>
          <w:b/>
          <w:bCs/>
          <w:lang w:eastAsia="en-US"/>
        </w:rPr>
        <w:t>испытания трубопроводов тепловых сетей на плотность и прочность</w:t>
      </w:r>
    </w:p>
    <w:p w:rsidR="00471A98" w:rsidRPr="00AA60BA" w:rsidRDefault="00471A98" w:rsidP="00471A98">
      <w:pPr>
        <w:rPr>
          <w:lang w:eastAsia="en-US"/>
        </w:rPr>
      </w:pPr>
    </w:p>
    <w:p w:rsidR="00471A98" w:rsidRPr="00AA60BA" w:rsidRDefault="00471A98" w:rsidP="00471A98">
      <w:pPr>
        <w:rPr>
          <w:lang w:eastAsia="en-US"/>
        </w:rPr>
      </w:pPr>
      <w:r w:rsidRPr="00AA60BA">
        <w:rPr>
          <w:lang w:eastAsia="en-US"/>
        </w:rPr>
        <w:t>Комиссия в составе: председателя:_______________________________________</w:t>
      </w:r>
    </w:p>
    <w:p w:rsidR="00471A98" w:rsidRPr="00AA60BA" w:rsidRDefault="00471A98" w:rsidP="00471A98">
      <w:pPr>
        <w:jc w:val="center"/>
        <w:rPr>
          <w:lang w:eastAsia="en-US"/>
        </w:rPr>
      </w:pPr>
      <w:r w:rsidRPr="00AA60BA">
        <w:rPr>
          <w:lang w:eastAsia="en-US"/>
        </w:rPr>
        <w:t xml:space="preserve">                                                                                                                 (должность, фамилия, инициалы)</w:t>
      </w:r>
    </w:p>
    <w:p w:rsidR="00471A98" w:rsidRPr="00AA60BA" w:rsidRDefault="00471A98" w:rsidP="00471A98">
      <w:pPr>
        <w:rPr>
          <w:lang w:eastAsia="en-US"/>
        </w:rPr>
      </w:pPr>
      <w:r w:rsidRPr="00AA60BA">
        <w:rPr>
          <w:lang w:eastAsia="en-US"/>
        </w:rPr>
        <w:t>членов комиссии:</w:t>
      </w:r>
    </w:p>
    <w:p w:rsidR="00471A98" w:rsidRPr="00AA60BA" w:rsidRDefault="00471A98" w:rsidP="00471A98">
      <w:pPr>
        <w:rPr>
          <w:lang w:eastAsia="en-US"/>
        </w:rPr>
      </w:pPr>
      <w:r w:rsidRPr="00AA60BA">
        <w:rPr>
          <w:lang w:eastAsia="en-US"/>
        </w:rPr>
        <w:t>представителя теплоснабжающей организации____________________________</w:t>
      </w:r>
    </w:p>
    <w:p w:rsidR="00471A98" w:rsidRPr="00AA60BA" w:rsidRDefault="00471A98" w:rsidP="00471A98">
      <w:pPr>
        <w:jc w:val="center"/>
        <w:rPr>
          <w:lang w:eastAsia="en-US"/>
        </w:rPr>
      </w:pPr>
      <w:r w:rsidRPr="00AA60BA">
        <w:rPr>
          <w:lang w:eastAsia="en-US"/>
        </w:rPr>
        <w:t xml:space="preserve">                                                                                                              (должность, фамилия, инициалы)</w:t>
      </w:r>
    </w:p>
    <w:p w:rsidR="00471A98" w:rsidRPr="00AA60BA" w:rsidRDefault="00471A98" w:rsidP="00471A98">
      <w:pPr>
        <w:rPr>
          <w:lang w:eastAsia="en-US"/>
        </w:rPr>
      </w:pPr>
      <w:r w:rsidRPr="00AA60BA">
        <w:rPr>
          <w:lang w:eastAsia="en-US"/>
        </w:rPr>
        <w:t>представителя Абонента_______________________________________________</w:t>
      </w:r>
    </w:p>
    <w:p w:rsidR="00471A98" w:rsidRPr="00AA60BA" w:rsidRDefault="00471A98" w:rsidP="00471A98">
      <w:pPr>
        <w:jc w:val="center"/>
        <w:rPr>
          <w:lang w:eastAsia="en-US"/>
        </w:rPr>
      </w:pPr>
      <w:r w:rsidRPr="00AA60BA">
        <w:rPr>
          <w:lang w:eastAsia="en-US"/>
        </w:rPr>
        <w:t xml:space="preserve">                                                                                                                (должность фамилия, инициалы)</w:t>
      </w:r>
    </w:p>
    <w:p w:rsidR="00471A98" w:rsidRPr="00AA60BA" w:rsidRDefault="00471A98" w:rsidP="00471A98">
      <w:pPr>
        <w:rPr>
          <w:lang w:eastAsia="en-US"/>
        </w:rPr>
      </w:pPr>
      <w:r w:rsidRPr="00AA60BA">
        <w:rPr>
          <w:lang w:eastAsia="en-US"/>
        </w:rPr>
        <w:t>представителя подрядной организации_________________________________________________</w:t>
      </w:r>
    </w:p>
    <w:p w:rsidR="00471A98" w:rsidRPr="00AA60BA" w:rsidRDefault="00471A98" w:rsidP="00471A98">
      <w:pPr>
        <w:jc w:val="center"/>
        <w:rPr>
          <w:lang w:eastAsia="en-US"/>
        </w:rPr>
      </w:pPr>
      <w:r w:rsidRPr="00AA60BA">
        <w:rPr>
          <w:lang w:eastAsia="en-US"/>
        </w:rPr>
        <w:t xml:space="preserve">                                                                                                                     (должность фамилия, инициалы)</w:t>
      </w:r>
    </w:p>
    <w:p w:rsidR="00471A98" w:rsidRPr="00AA60BA" w:rsidRDefault="00471A98" w:rsidP="00471A98">
      <w:pPr>
        <w:rPr>
          <w:lang w:eastAsia="en-US"/>
        </w:rPr>
      </w:pPr>
    </w:p>
    <w:p w:rsidR="00471A98" w:rsidRPr="00AA60BA" w:rsidRDefault="00471A98" w:rsidP="00471A98">
      <w:pPr>
        <w:rPr>
          <w:lang w:eastAsia="en-US"/>
        </w:rPr>
      </w:pPr>
      <w:r w:rsidRPr="00AA60BA">
        <w:rPr>
          <w:lang w:eastAsia="en-US"/>
        </w:rPr>
        <w:t>составила настоящий акт в том, что "___" ______________ 20__ г. произведено</w:t>
      </w:r>
    </w:p>
    <w:p w:rsidR="00471A98" w:rsidRPr="00AA60BA" w:rsidRDefault="00471A98" w:rsidP="00471A98">
      <w:pPr>
        <w:rPr>
          <w:lang w:eastAsia="en-US"/>
        </w:rPr>
      </w:pPr>
      <w:r w:rsidRPr="00AA60BA">
        <w:rPr>
          <w:lang w:eastAsia="en-US"/>
        </w:rPr>
        <w:t>гидравлическое испытание трубопроводов тепловых сетей</w:t>
      </w:r>
    </w:p>
    <w:p w:rsidR="00471A98" w:rsidRPr="00AA60BA" w:rsidRDefault="00471A98" w:rsidP="00471A98">
      <w:pPr>
        <w:rPr>
          <w:lang w:eastAsia="en-US"/>
        </w:rPr>
      </w:pPr>
      <w:r w:rsidRPr="00AA60BA">
        <w:rPr>
          <w:lang w:eastAsia="en-US"/>
        </w:rPr>
        <w:t>________________________________________________________________________________________________</w:t>
      </w:r>
    </w:p>
    <w:p w:rsidR="00471A98" w:rsidRPr="00AA60BA" w:rsidRDefault="00471A98" w:rsidP="00471A98">
      <w:pPr>
        <w:jc w:val="center"/>
        <w:rPr>
          <w:lang w:eastAsia="en-US"/>
        </w:rPr>
      </w:pPr>
      <w:r w:rsidRPr="00AA60BA">
        <w:rPr>
          <w:lang w:eastAsia="en-US"/>
        </w:rPr>
        <w:t>(наименование и протяженность участков тепловых сетей)</w:t>
      </w:r>
    </w:p>
    <w:p w:rsidR="00471A98" w:rsidRPr="00AA60BA" w:rsidRDefault="00471A98" w:rsidP="00471A98">
      <w:pPr>
        <w:jc w:val="both"/>
        <w:rPr>
          <w:lang w:eastAsia="en-US"/>
        </w:rPr>
      </w:pPr>
      <w:r w:rsidRPr="00AA60BA">
        <w:rPr>
          <w:lang w:eastAsia="en-US"/>
        </w:rPr>
        <w:t xml:space="preserve">пробным давлением ______ МПа (1,25 </w:t>
      </w:r>
      <w:proofErr w:type="spellStart"/>
      <w:r w:rsidRPr="00AA60BA">
        <w:rPr>
          <w:lang w:eastAsia="en-US"/>
        </w:rPr>
        <w:t>Р</w:t>
      </w:r>
      <w:r w:rsidRPr="00AA60BA">
        <w:rPr>
          <w:vertAlign w:val="subscript"/>
          <w:lang w:eastAsia="en-US"/>
        </w:rPr>
        <w:t>раб</w:t>
      </w:r>
      <w:proofErr w:type="spellEnd"/>
      <w:r w:rsidRPr="00AA60BA">
        <w:rPr>
          <w:vertAlign w:val="subscript"/>
          <w:lang w:eastAsia="en-US"/>
        </w:rPr>
        <w:t>.</w:t>
      </w:r>
      <w:r w:rsidRPr="00AA60BA">
        <w:rPr>
          <w:lang w:eastAsia="en-US"/>
        </w:rPr>
        <w:t>, но не менее 0,2 МПа).</w:t>
      </w:r>
    </w:p>
    <w:p w:rsidR="00471A98" w:rsidRPr="00AA60BA" w:rsidRDefault="00471A98" w:rsidP="00471A98">
      <w:pPr>
        <w:jc w:val="both"/>
        <w:rPr>
          <w:lang w:eastAsia="en-US"/>
        </w:rPr>
      </w:pPr>
    </w:p>
    <w:p w:rsidR="00471A98" w:rsidRPr="00AA60BA" w:rsidRDefault="00471A98" w:rsidP="00471A98">
      <w:pPr>
        <w:jc w:val="both"/>
        <w:rPr>
          <w:lang w:eastAsia="en-US"/>
        </w:rPr>
      </w:pPr>
      <w:r w:rsidRPr="00AA60BA">
        <w:rPr>
          <w:lang w:eastAsia="en-US"/>
        </w:rPr>
        <w:t xml:space="preserve">Произведен осмотр испытываемых участков тепловых сетей, тепловых сетей в шурфах, тепловых камер, запорной арматуры, креплений, соединений и других элементов, входящих в состав тепловой сети, а также наличие актов испытаний, </w:t>
      </w:r>
      <w:proofErr w:type="spellStart"/>
      <w:r w:rsidRPr="00AA60BA">
        <w:rPr>
          <w:lang w:eastAsia="en-US"/>
        </w:rPr>
        <w:t>шурфовок</w:t>
      </w:r>
      <w:proofErr w:type="spellEnd"/>
      <w:r w:rsidRPr="00AA60BA">
        <w:rPr>
          <w:lang w:eastAsia="en-US"/>
        </w:rPr>
        <w:t>, гидропневматической промывки тепловой сети, сведений</w:t>
      </w:r>
    </w:p>
    <w:p w:rsidR="00471A98" w:rsidRPr="00AA60BA" w:rsidRDefault="00471A98" w:rsidP="00471A98">
      <w:pPr>
        <w:jc w:val="both"/>
        <w:rPr>
          <w:lang w:eastAsia="en-US"/>
        </w:rPr>
      </w:pPr>
      <w:r w:rsidRPr="00AA60BA">
        <w:rPr>
          <w:lang w:eastAsia="en-US"/>
        </w:rPr>
        <w:t>о проведенных ремонтах и проведенных ранее осмотрах.</w:t>
      </w:r>
    </w:p>
    <w:p w:rsidR="00471A98" w:rsidRPr="00AA60BA" w:rsidRDefault="00471A98" w:rsidP="00471A98">
      <w:pPr>
        <w:jc w:val="both"/>
        <w:rPr>
          <w:lang w:eastAsia="en-US"/>
        </w:rPr>
      </w:pPr>
    </w:p>
    <w:p w:rsidR="00471A98" w:rsidRPr="00AA60BA" w:rsidRDefault="00471A98" w:rsidP="00471A98">
      <w:pPr>
        <w:jc w:val="both"/>
        <w:rPr>
          <w:lang w:eastAsia="en-US"/>
        </w:rPr>
      </w:pPr>
      <w:r w:rsidRPr="00AA60BA">
        <w:rPr>
          <w:lang w:eastAsia="en-US"/>
        </w:rPr>
        <w:t>В результате проверки установлено:</w:t>
      </w:r>
    </w:p>
    <w:p w:rsidR="00471A98" w:rsidRPr="00AA60BA" w:rsidRDefault="00471A98" w:rsidP="00471A98">
      <w:pPr>
        <w:jc w:val="both"/>
        <w:rPr>
          <w:lang w:eastAsia="en-US"/>
        </w:rPr>
      </w:pPr>
      <w:r w:rsidRPr="00AA60BA">
        <w:rPr>
          <w:lang w:eastAsia="en-US"/>
        </w:rPr>
        <w:t>1. При проведении гидравлического испытания трубопроводов тепловой сети давление воды было поднято до требуемого по инструкции ________ МПа.</w:t>
      </w:r>
    </w:p>
    <w:p w:rsidR="00471A98" w:rsidRPr="00AA60BA" w:rsidRDefault="00471A98" w:rsidP="00471A98">
      <w:pPr>
        <w:jc w:val="both"/>
        <w:rPr>
          <w:lang w:eastAsia="en-US"/>
        </w:rPr>
      </w:pPr>
      <w:r w:rsidRPr="00AA60BA">
        <w:rPr>
          <w:lang w:eastAsia="en-US"/>
        </w:rPr>
        <w:t xml:space="preserve">Контроль давления в тепловой сети осуществлялся двумя манометрами одного типа </w:t>
      </w:r>
      <w:proofErr w:type="gramStart"/>
      <w:r w:rsidRPr="00AA60BA">
        <w:rPr>
          <w:lang w:eastAsia="en-US"/>
        </w:rPr>
        <w:t>с одинаковыми классом</w:t>
      </w:r>
      <w:proofErr w:type="gramEnd"/>
      <w:r w:rsidRPr="00AA60BA">
        <w:rPr>
          <w:lang w:eastAsia="en-US"/>
        </w:rPr>
        <w:t xml:space="preserve"> точности, пределом измерения и ценой деления. При этом:</w:t>
      </w:r>
    </w:p>
    <w:p w:rsidR="00471A98" w:rsidRPr="00AA60BA" w:rsidRDefault="00471A98" w:rsidP="00471A98">
      <w:pPr>
        <w:jc w:val="both"/>
        <w:rPr>
          <w:lang w:eastAsia="en-US"/>
        </w:rPr>
      </w:pPr>
      <w:r w:rsidRPr="00AA60BA">
        <w:rPr>
          <w:lang w:eastAsia="en-US"/>
        </w:rPr>
        <w:t>а) по истечении ____ мин. (не менее 10 мин.) давление в тепловой сети снизилось на ____ МПа;</w:t>
      </w:r>
    </w:p>
    <w:p w:rsidR="00471A98" w:rsidRPr="00AA60BA" w:rsidRDefault="00471A98" w:rsidP="00471A98">
      <w:pPr>
        <w:jc w:val="both"/>
        <w:rPr>
          <w:lang w:eastAsia="en-US"/>
        </w:rPr>
      </w:pPr>
      <w:r w:rsidRPr="00AA60BA">
        <w:rPr>
          <w:lang w:eastAsia="en-US"/>
        </w:rPr>
        <w:t xml:space="preserve">б) расход </w:t>
      </w:r>
      <w:proofErr w:type="spellStart"/>
      <w:r w:rsidRPr="00AA60BA">
        <w:rPr>
          <w:lang w:eastAsia="en-US"/>
        </w:rPr>
        <w:t>подпиточной</w:t>
      </w:r>
      <w:proofErr w:type="spellEnd"/>
      <w:r w:rsidRPr="00AA60BA">
        <w:rPr>
          <w:lang w:eastAsia="en-US"/>
        </w:rPr>
        <w:t xml:space="preserve"> воды в испытуемой тепловой сети составил ___ т/ч.</w:t>
      </w:r>
    </w:p>
    <w:p w:rsidR="00471A98" w:rsidRPr="00AA60BA" w:rsidRDefault="00471A98" w:rsidP="00471A98">
      <w:pPr>
        <w:jc w:val="both"/>
        <w:rPr>
          <w:lang w:eastAsia="en-US"/>
        </w:rPr>
      </w:pPr>
      <w:r w:rsidRPr="00AA60BA">
        <w:rPr>
          <w:lang w:eastAsia="en-US"/>
        </w:rPr>
        <w:t>2. После снижения пробного давления в тепловой сети до рабочего произведен визуальный осмотр испытываемых участков тепловых сетей, тепловых камер, запорной арматуры, креплений, соединений и обнаружены следующие дефекты: ____________________________________________________________________________________</w:t>
      </w:r>
    </w:p>
    <w:p w:rsidR="00471A98" w:rsidRPr="00AA60BA" w:rsidRDefault="00471A98" w:rsidP="00471A98">
      <w:pPr>
        <w:rPr>
          <w:lang w:eastAsia="en-US"/>
        </w:rPr>
      </w:pPr>
      <w:r w:rsidRPr="00AA60BA">
        <w:rPr>
          <w:lang w:eastAsia="en-US"/>
        </w:rPr>
        <w:t>________________________________________________________________________________________________</w:t>
      </w:r>
    </w:p>
    <w:p w:rsidR="00471A98" w:rsidRPr="00AA60BA" w:rsidRDefault="00471A98" w:rsidP="00471A98">
      <w:pPr>
        <w:rPr>
          <w:lang w:eastAsia="en-US"/>
        </w:rPr>
      </w:pPr>
      <w:r w:rsidRPr="00AA60BA">
        <w:rPr>
          <w:lang w:eastAsia="en-US"/>
        </w:rPr>
        <w:t xml:space="preserve">3. Сведения об имеющихся актах осмотров, </w:t>
      </w:r>
      <w:proofErr w:type="spellStart"/>
      <w:r w:rsidRPr="00AA60BA">
        <w:rPr>
          <w:lang w:eastAsia="en-US"/>
        </w:rPr>
        <w:t>гидроиспытаний</w:t>
      </w:r>
      <w:proofErr w:type="spellEnd"/>
      <w:r w:rsidRPr="00AA60BA">
        <w:rPr>
          <w:lang w:eastAsia="en-US"/>
        </w:rPr>
        <w:t>, промывок, ремонтов (замены) испытуемых участков тепловых сетей:_______________________________________________________________</w:t>
      </w:r>
    </w:p>
    <w:p w:rsidR="00471A98" w:rsidRPr="00AA60BA" w:rsidRDefault="00471A98" w:rsidP="00471A98">
      <w:pPr>
        <w:rPr>
          <w:lang w:eastAsia="en-US"/>
        </w:rPr>
      </w:pPr>
      <w:r w:rsidRPr="00AA60BA">
        <w:rPr>
          <w:lang w:eastAsia="en-US"/>
        </w:rPr>
        <w:t>________________________________________________________________________________________________</w:t>
      </w:r>
    </w:p>
    <w:p w:rsidR="00471A98" w:rsidRPr="00AA60BA" w:rsidRDefault="00471A98" w:rsidP="00471A98">
      <w:pPr>
        <w:rPr>
          <w:lang w:eastAsia="en-US"/>
        </w:rPr>
      </w:pPr>
      <w:r w:rsidRPr="00AA60BA">
        <w:rPr>
          <w:lang w:eastAsia="en-US"/>
        </w:rPr>
        <w:t>Установленные настоящим актом дефекты подлежат устранению  к "_" __20_ г.</w:t>
      </w:r>
    </w:p>
    <w:p w:rsidR="00471A98" w:rsidRPr="00AA60BA" w:rsidRDefault="00471A98" w:rsidP="00471A98">
      <w:pPr>
        <w:rPr>
          <w:lang w:eastAsia="en-US"/>
        </w:rPr>
      </w:pPr>
      <w:r w:rsidRPr="00AA60BA">
        <w:rPr>
          <w:lang w:eastAsia="en-US"/>
        </w:rPr>
        <w:t>Выводы и заключение комиссии:</w:t>
      </w:r>
    </w:p>
    <w:p w:rsidR="00471A98" w:rsidRPr="00AA60BA" w:rsidRDefault="00471A98" w:rsidP="00471A98">
      <w:pPr>
        <w:rPr>
          <w:lang w:eastAsia="en-US"/>
        </w:rPr>
      </w:pPr>
      <w:r w:rsidRPr="00AA60BA">
        <w:rPr>
          <w:lang w:eastAsia="en-US"/>
        </w:rPr>
        <w:t>____________________________________________________________________</w:t>
      </w:r>
    </w:p>
    <w:p w:rsidR="00471A98" w:rsidRPr="00AA60BA" w:rsidRDefault="00471A98" w:rsidP="00471A98">
      <w:pPr>
        <w:rPr>
          <w:lang w:eastAsia="en-US"/>
        </w:rPr>
      </w:pPr>
      <w:r w:rsidRPr="00AA60BA">
        <w:rPr>
          <w:lang w:eastAsia="en-US"/>
        </w:rPr>
        <w:t>____________________________________________________________________</w:t>
      </w:r>
    </w:p>
    <w:p w:rsidR="00471A98" w:rsidRPr="00AA60BA" w:rsidRDefault="00471A98" w:rsidP="00471A98">
      <w:pPr>
        <w:rPr>
          <w:lang w:eastAsia="en-US"/>
        </w:rPr>
      </w:pPr>
      <w:r w:rsidRPr="00AA60BA">
        <w:rPr>
          <w:lang w:eastAsia="en-US"/>
        </w:rPr>
        <w:t>____________________________________________________________________</w:t>
      </w:r>
    </w:p>
    <w:p w:rsidR="00471A98" w:rsidRPr="00AA60BA" w:rsidRDefault="00471A98" w:rsidP="00471A98">
      <w:pPr>
        <w:rPr>
          <w:lang w:eastAsia="en-US"/>
        </w:rPr>
      </w:pPr>
      <w:r w:rsidRPr="00AA60BA">
        <w:rPr>
          <w:lang w:eastAsia="en-US"/>
        </w:rPr>
        <w:t>Председатель:</w:t>
      </w:r>
    </w:p>
    <w:p w:rsidR="00471A98" w:rsidRPr="00AA60BA" w:rsidRDefault="00471A98" w:rsidP="00471A98">
      <w:pPr>
        <w:rPr>
          <w:lang w:eastAsia="en-US"/>
        </w:rPr>
      </w:pPr>
      <w:r w:rsidRPr="00AA60BA">
        <w:rPr>
          <w:lang w:eastAsia="en-US"/>
        </w:rPr>
        <w:t>___________________________</w:t>
      </w:r>
      <w:r w:rsidRPr="00AA60BA">
        <w:rPr>
          <w:lang w:eastAsia="en-US"/>
        </w:rPr>
        <w:tab/>
      </w:r>
      <w:r w:rsidRPr="00AA60BA">
        <w:rPr>
          <w:lang w:eastAsia="en-US"/>
        </w:rPr>
        <w:tab/>
      </w:r>
      <w:r w:rsidRPr="00AA60BA">
        <w:rPr>
          <w:lang w:eastAsia="en-US"/>
        </w:rPr>
        <w:tab/>
      </w:r>
      <w:r w:rsidRPr="00AA60BA">
        <w:rPr>
          <w:lang w:eastAsia="en-US"/>
        </w:rPr>
        <w:tab/>
        <w:t xml:space="preserve">                        ______________</w:t>
      </w:r>
    </w:p>
    <w:p w:rsidR="00471A98" w:rsidRPr="00AA60BA" w:rsidRDefault="00471A98" w:rsidP="00471A98">
      <w:pPr>
        <w:ind w:firstLine="708"/>
        <w:rPr>
          <w:lang w:eastAsia="en-US"/>
        </w:rPr>
      </w:pPr>
      <w:r w:rsidRPr="00AA60BA">
        <w:rPr>
          <w:lang w:eastAsia="en-US"/>
        </w:rPr>
        <w:t>(фамилия, инициалы)</w:t>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t>подпись</w:t>
      </w:r>
    </w:p>
    <w:p w:rsidR="00471A98" w:rsidRPr="00AA60BA" w:rsidRDefault="00471A98" w:rsidP="00471A98">
      <w:pPr>
        <w:ind w:firstLine="708"/>
        <w:rPr>
          <w:lang w:eastAsia="en-US"/>
        </w:rPr>
      </w:pPr>
    </w:p>
    <w:p w:rsidR="00471A98" w:rsidRPr="00AA60BA" w:rsidRDefault="00471A98" w:rsidP="00471A98">
      <w:pPr>
        <w:rPr>
          <w:lang w:eastAsia="en-US"/>
        </w:rPr>
      </w:pPr>
      <w:r w:rsidRPr="00AA60BA">
        <w:rPr>
          <w:lang w:eastAsia="en-US"/>
        </w:rPr>
        <w:t>члены комиссии:</w:t>
      </w:r>
    </w:p>
    <w:p w:rsidR="00471A98" w:rsidRPr="00AA60BA" w:rsidRDefault="00471A98" w:rsidP="00471A98">
      <w:pPr>
        <w:rPr>
          <w:lang w:eastAsia="en-US"/>
        </w:rPr>
      </w:pPr>
    </w:p>
    <w:p w:rsidR="00471A98" w:rsidRPr="00AA60BA" w:rsidRDefault="00471A98" w:rsidP="00471A98">
      <w:pPr>
        <w:rPr>
          <w:lang w:eastAsia="en-US"/>
        </w:rPr>
      </w:pPr>
      <w:r w:rsidRPr="00AA60BA">
        <w:rPr>
          <w:lang w:eastAsia="en-US"/>
        </w:rPr>
        <w:t>___________________________</w:t>
      </w:r>
      <w:r w:rsidRPr="00AA60BA">
        <w:rPr>
          <w:lang w:eastAsia="en-US"/>
        </w:rPr>
        <w:tab/>
      </w:r>
      <w:r w:rsidRPr="00AA60BA">
        <w:rPr>
          <w:lang w:eastAsia="en-US"/>
        </w:rPr>
        <w:tab/>
      </w:r>
      <w:r w:rsidRPr="00AA60BA">
        <w:rPr>
          <w:lang w:eastAsia="en-US"/>
        </w:rPr>
        <w:tab/>
      </w:r>
      <w:r w:rsidRPr="00AA60BA">
        <w:rPr>
          <w:lang w:eastAsia="en-US"/>
        </w:rPr>
        <w:tab/>
        <w:t xml:space="preserve">                        ______________</w:t>
      </w:r>
    </w:p>
    <w:p w:rsidR="00471A98" w:rsidRPr="00AA60BA" w:rsidRDefault="00471A98" w:rsidP="00471A98">
      <w:pPr>
        <w:ind w:firstLine="708"/>
        <w:rPr>
          <w:lang w:eastAsia="en-US"/>
        </w:rPr>
      </w:pPr>
      <w:r w:rsidRPr="00AA60BA">
        <w:rPr>
          <w:lang w:eastAsia="en-US"/>
        </w:rPr>
        <w:t>(фамилия, инициалы)</w:t>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t>подпись</w:t>
      </w:r>
    </w:p>
    <w:p w:rsidR="00471A98" w:rsidRPr="00AA60BA" w:rsidRDefault="00471A98" w:rsidP="00471A98">
      <w:pPr>
        <w:ind w:firstLine="708"/>
        <w:rPr>
          <w:lang w:eastAsia="en-US"/>
        </w:rPr>
      </w:pPr>
    </w:p>
    <w:p w:rsidR="00471A98" w:rsidRPr="00AA60BA" w:rsidRDefault="00471A98" w:rsidP="00471A98">
      <w:pPr>
        <w:rPr>
          <w:lang w:eastAsia="en-US"/>
        </w:rPr>
      </w:pPr>
      <w:r w:rsidRPr="00AA60BA">
        <w:rPr>
          <w:lang w:eastAsia="en-US"/>
        </w:rPr>
        <w:t>___________________________</w:t>
      </w:r>
      <w:r w:rsidRPr="00AA60BA">
        <w:rPr>
          <w:lang w:eastAsia="en-US"/>
        </w:rPr>
        <w:tab/>
      </w:r>
      <w:r w:rsidRPr="00AA60BA">
        <w:rPr>
          <w:lang w:eastAsia="en-US"/>
        </w:rPr>
        <w:tab/>
      </w:r>
      <w:r w:rsidRPr="00AA60BA">
        <w:rPr>
          <w:lang w:eastAsia="en-US"/>
        </w:rPr>
        <w:tab/>
      </w:r>
      <w:r w:rsidRPr="00AA60BA">
        <w:rPr>
          <w:lang w:eastAsia="en-US"/>
        </w:rPr>
        <w:tab/>
        <w:t xml:space="preserve">                         ______________</w:t>
      </w:r>
    </w:p>
    <w:p w:rsidR="00471A98" w:rsidRPr="00AA60BA" w:rsidRDefault="00471A98" w:rsidP="00471A98">
      <w:pPr>
        <w:ind w:firstLine="708"/>
        <w:rPr>
          <w:lang w:eastAsia="en-US"/>
        </w:rPr>
      </w:pPr>
      <w:r w:rsidRPr="00AA60BA">
        <w:rPr>
          <w:lang w:eastAsia="en-US"/>
        </w:rPr>
        <w:t>(фамилия, инициалы)</w:t>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t>подпись</w:t>
      </w:r>
    </w:p>
    <w:p w:rsidR="00471A98" w:rsidRPr="00AA60BA" w:rsidRDefault="00471A98" w:rsidP="00471A98">
      <w:pPr>
        <w:ind w:firstLine="708"/>
        <w:rPr>
          <w:lang w:eastAsia="en-US"/>
        </w:rPr>
      </w:pPr>
    </w:p>
    <w:p w:rsidR="00471A98" w:rsidRPr="00AA60BA" w:rsidRDefault="00471A98" w:rsidP="00471A98">
      <w:pPr>
        <w:rPr>
          <w:lang w:eastAsia="en-US"/>
        </w:rPr>
      </w:pPr>
      <w:r w:rsidRPr="00AA60BA">
        <w:rPr>
          <w:lang w:eastAsia="en-US"/>
        </w:rPr>
        <w:t>"__" _______20_ года</w:t>
      </w:r>
    </w:p>
    <w:p w:rsidR="00471A98" w:rsidRPr="00AA60BA" w:rsidRDefault="00471A98" w:rsidP="00471A98">
      <w:pPr>
        <w:rPr>
          <w:lang w:eastAsia="en-US"/>
        </w:rPr>
      </w:pPr>
    </w:p>
    <w:p w:rsidR="00471A98" w:rsidRPr="00AA60BA" w:rsidRDefault="00471A98" w:rsidP="00471A98">
      <w:pPr>
        <w:rPr>
          <w:lang w:eastAsia="en-US"/>
        </w:rPr>
      </w:pPr>
    </w:p>
    <w:p w:rsidR="00471A98" w:rsidRPr="00AA60BA" w:rsidRDefault="00471A98" w:rsidP="00471A98">
      <w:pPr>
        <w:rPr>
          <w:lang w:eastAsia="en-US"/>
        </w:rPr>
      </w:pPr>
    </w:p>
    <w:p w:rsidR="00471A98" w:rsidRPr="00976C4D" w:rsidRDefault="00471A98" w:rsidP="00976C4D">
      <w:pPr>
        <w:keepNext/>
        <w:outlineLvl w:val="1"/>
        <w:rPr>
          <w:b/>
          <w:bCs/>
          <w:sz w:val="28"/>
          <w:szCs w:val="28"/>
        </w:rPr>
      </w:pPr>
      <w:r w:rsidRPr="00AA60BA">
        <w:rPr>
          <w:b/>
          <w:bCs/>
          <w:sz w:val="28"/>
          <w:szCs w:val="28"/>
        </w:rPr>
        <w:lastRenderedPageBreak/>
        <w:t xml:space="preserve">                                                                                                                         Форма 5</w:t>
      </w:r>
    </w:p>
    <w:p w:rsidR="00471A98" w:rsidRPr="00AA60BA" w:rsidRDefault="00471A98" w:rsidP="00471A98">
      <w:pPr>
        <w:rPr>
          <w:sz w:val="28"/>
          <w:szCs w:val="28"/>
        </w:rPr>
      </w:pPr>
      <w:r w:rsidRPr="00AA60BA">
        <w:rPr>
          <w:sz w:val="28"/>
          <w:szCs w:val="28"/>
        </w:rPr>
        <w:t xml:space="preserve">                                                                                     УТВЕРЖДАЮ</w:t>
      </w:r>
    </w:p>
    <w:p w:rsidR="00471A98" w:rsidRPr="00AA60BA" w:rsidRDefault="00471A98" w:rsidP="00471A98">
      <w:pPr>
        <w:jc w:val="right"/>
        <w:rPr>
          <w:sz w:val="24"/>
          <w:szCs w:val="24"/>
        </w:rPr>
      </w:pPr>
      <w:r w:rsidRPr="00AA60BA">
        <w:rPr>
          <w:sz w:val="28"/>
          <w:szCs w:val="28"/>
        </w:rPr>
        <w:t>__________________________</w:t>
      </w:r>
    </w:p>
    <w:p w:rsidR="00471A98" w:rsidRPr="00AA60BA" w:rsidRDefault="00471A98" w:rsidP="00471A98">
      <w:pPr>
        <w:ind w:left="6663" w:right="284" w:firstLine="6"/>
        <w:jc w:val="center"/>
        <w:rPr>
          <w:sz w:val="16"/>
          <w:szCs w:val="16"/>
        </w:rPr>
      </w:pPr>
      <w:r w:rsidRPr="00AA60BA">
        <w:rPr>
          <w:sz w:val="16"/>
          <w:szCs w:val="16"/>
        </w:rPr>
        <w:t>(руководитель организации)</w:t>
      </w:r>
    </w:p>
    <w:p w:rsidR="00471A98" w:rsidRPr="00AA60BA" w:rsidRDefault="00471A98" w:rsidP="00471A98">
      <w:pPr>
        <w:rPr>
          <w:sz w:val="24"/>
          <w:szCs w:val="24"/>
        </w:rPr>
      </w:pPr>
      <w:r w:rsidRPr="00AA60BA">
        <w:rPr>
          <w:sz w:val="24"/>
          <w:szCs w:val="24"/>
        </w:rPr>
        <w:t xml:space="preserve">                                                                                                   «____» ________________ 20___ г.</w:t>
      </w:r>
    </w:p>
    <w:p w:rsidR="00471A98" w:rsidRPr="00AA60BA" w:rsidRDefault="00471A98" w:rsidP="00471A98">
      <w:pPr>
        <w:rPr>
          <w:sz w:val="22"/>
          <w:szCs w:val="22"/>
        </w:rPr>
      </w:pPr>
    </w:p>
    <w:p w:rsidR="00471A98" w:rsidRPr="00AA60BA" w:rsidRDefault="00471A98" w:rsidP="00471A98">
      <w:pPr>
        <w:keepNext/>
        <w:jc w:val="center"/>
        <w:outlineLvl w:val="1"/>
        <w:rPr>
          <w:b/>
          <w:bCs/>
          <w:sz w:val="28"/>
          <w:szCs w:val="28"/>
        </w:rPr>
      </w:pPr>
      <w:r w:rsidRPr="00AA60BA">
        <w:rPr>
          <w:b/>
          <w:bCs/>
          <w:sz w:val="28"/>
          <w:szCs w:val="28"/>
        </w:rPr>
        <w:t>АКТ</w:t>
      </w:r>
    </w:p>
    <w:p w:rsidR="00471A98" w:rsidRPr="00976C4D" w:rsidRDefault="00471A98" w:rsidP="00976C4D">
      <w:pPr>
        <w:keepNext/>
        <w:jc w:val="center"/>
        <w:outlineLvl w:val="1"/>
        <w:rPr>
          <w:b/>
          <w:bCs/>
          <w:sz w:val="28"/>
          <w:szCs w:val="28"/>
        </w:rPr>
      </w:pPr>
      <w:r w:rsidRPr="00AA60BA">
        <w:rPr>
          <w:b/>
          <w:bCs/>
          <w:sz w:val="28"/>
          <w:szCs w:val="28"/>
        </w:rPr>
        <w:t>проверки готовности индивидуального теплового пункта (ИТП) к отопительному периоду</w:t>
      </w:r>
    </w:p>
    <w:p w:rsidR="00471A98" w:rsidRPr="00AA60BA" w:rsidRDefault="00471A98" w:rsidP="00471A98">
      <w:pPr>
        <w:keepNext/>
        <w:outlineLvl w:val="1"/>
        <w:rPr>
          <w:sz w:val="28"/>
          <w:szCs w:val="28"/>
        </w:rPr>
      </w:pPr>
      <w:r w:rsidRPr="00AA60BA">
        <w:rPr>
          <w:sz w:val="28"/>
          <w:szCs w:val="28"/>
        </w:rPr>
        <w:t>«___» ___________ 20__г.</w:t>
      </w:r>
    </w:p>
    <w:p w:rsidR="00471A98" w:rsidRPr="00AA60BA" w:rsidRDefault="00471A98" w:rsidP="00471A98">
      <w:pPr>
        <w:keepNext/>
        <w:outlineLvl w:val="1"/>
        <w:rPr>
          <w:sz w:val="28"/>
          <w:szCs w:val="28"/>
        </w:rPr>
      </w:pPr>
      <w:r w:rsidRPr="00AA60BA">
        <w:rPr>
          <w:sz w:val="28"/>
          <w:szCs w:val="28"/>
        </w:rPr>
        <w:t>Наименование объекта ________________________________________________</w:t>
      </w:r>
    </w:p>
    <w:p w:rsidR="00471A98" w:rsidRPr="00AA60BA" w:rsidRDefault="00471A98" w:rsidP="00471A98">
      <w:pPr>
        <w:keepNext/>
        <w:outlineLvl w:val="1"/>
        <w:rPr>
          <w:sz w:val="28"/>
          <w:szCs w:val="28"/>
        </w:rPr>
      </w:pPr>
      <w:r w:rsidRPr="00AA60BA">
        <w:rPr>
          <w:sz w:val="28"/>
          <w:szCs w:val="28"/>
        </w:rPr>
        <w:t>Адрес объекта _______________________________________________________</w:t>
      </w:r>
    </w:p>
    <w:p w:rsidR="00471A98" w:rsidRPr="00AA60BA" w:rsidRDefault="00471A98" w:rsidP="00471A98">
      <w:pPr>
        <w:keepNext/>
        <w:outlineLvl w:val="1"/>
      </w:pPr>
      <w:r w:rsidRPr="00AA60BA">
        <w:rPr>
          <w:sz w:val="28"/>
          <w:szCs w:val="28"/>
        </w:rPr>
        <w:t>Представитель Абонента __</w:t>
      </w:r>
      <w:r w:rsidRPr="00AA60BA">
        <w:t>______________________________________________________________</w:t>
      </w:r>
    </w:p>
    <w:p w:rsidR="00471A98" w:rsidRPr="00AA60BA" w:rsidRDefault="00471A98" w:rsidP="00471A98">
      <w:pPr>
        <w:keepNext/>
        <w:outlineLvl w:val="1"/>
        <w:rPr>
          <w:sz w:val="16"/>
          <w:szCs w:val="16"/>
        </w:rPr>
      </w:pPr>
      <w:r w:rsidRPr="00AA60BA">
        <w:rPr>
          <w:sz w:val="16"/>
          <w:szCs w:val="16"/>
        </w:rPr>
        <w:t xml:space="preserve">                                                                                                                  Должность, Ф.И.О.</w:t>
      </w:r>
    </w:p>
    <w:p w:rsidR="00471A98" w:rsidRPr="00AA60BA" w:rsidRDefault="00471A98" w:rsidP="00471A98">
      <w:pPr>
        <w:keepNext/>
        <w:outlineLvl w:val="1"/>
      </w:pPr>
      <w:r w:rsidRPr="00AA60BA">
        <w:rPr>
          <w:sz w:val="28"/>
          <w:szCs w:val="28"/>
        </w:rPr>
        <w:t>Представитель теплоснабжающей организации</w:t>
      </w:r>
      <w:r w:rsidRPr="00AA60BA">
        <w:t>_______________________________________</w:t>
      </w:r>
    </w:p>
    <w:p w:rsidR="00471A98" w:rsidRPr="00AA60BA" w:rsidRDefault="00471A98" w:rsidP="00471A98">
      <w:pPr>
        <w:keepNext/>
        <w:outlineLvl w:val="1"/>
        <w:rPr>
          <w:sz w:val="16"/>
          <w:szCs w:val="16"/>
        </w:rPr>
      </w:pPr>
      <w:r w:rsidRPr="00AA60BA">
        <w:rPr>
          <w:sz w:val="16"/>
          <w:szCs w:val="16"/>
        </w:rPr>
        <w:t xml:space="preserve">                                                                                     Должность, Ф.И.О.</w:t>
      </w:r>
    </w:p>
    <w:p w:rsidR="00471A98" w:rsidRPr="00AA60BA" w:rsidRDefault="00471A98" w:rsidP="00471A98">
      <w:pPr>
        <w:keepNext/>
        <w:jc w:val="both"/>
        <w:outlineLvl w:val="1"/>
        <w:rPr>
          <w:sz w:val="28"/>
          <w:szCs w:val="28"/>
        </w:rPr>
      </w:pPr>
      <w:r w:rsidRPr="00AA60BA">
        <w:rPr>
          <w:sz w:val="28"/>
          <w:szCs w:val="28"/>
        </w:rPr>
        <w:t xml:space="preserve">Произвели проверку технического состояния и комплектации оборудования ИТП </w:t>
      </w:r>
    </w:p>
    <w:p w:rsidR="00471A98" w:rsidRPr="00AA60BA" w:rsidRDefault="00471A98" w:rsidP="00471A98">
      <w:pPr>
        <w:keepNext/>
        <w:jc w:val="both"/>
        <w:outlineLvl w:val="1"/>
        <w:rPr>
          <w:sz w:val="28"/>
          <w:szCs w:val="28"/>
        </w:rPr>
      </w:pPr>
      <w:r w:rsidRPr="00AA60BA">
        <w:rPr>
          <w:sz w:val="28"/>
          <w:szCs w:val="28"/>
        </w:rPr>
        <w:t>При осмотре выявлено следующее:</w:t>
      </w:r>
    </w:p>
    <w:p w:rsidR="00471A98" w:rsidRPr="00AA60BA" w:rsidRDefault="00471A98" w:rsidP="00471A98">
      <w:pPr>
        <w:keepNext/>
        <w:jc w:val="both"/>
        <w:outlineLvl w:val="1"/>
      </w:pPr>
      <w:r w:rsidRPr="00AA60BA">
        <w:rPr>
          <w:sz w:val="28"/>
          <w:szCs w:val="28"/>
        </w:rPr>
        <w:t>1. Присоединение систем теплопотребления паспорту ИТП, техническим условиям и условиям договоров теплоснабжения и водоснабжения</w:t>
      </w:r>
      <w:r w:rsidRPr="00AA60BA">
        <w:t>: _______________________________________________________________________________________________;</w:t>
      </w:r>
    </w:p>
    <w:p w:rsidR="00471A98" w:rsidRPr="00AA60BA" w:rsidRDefault="00471A98" w:rsidP="00471A98">
      <w:pPr>
        <w:keepNext/>
        <w:ind w:left="4320"/>
        <w:outlineLvl w:val="1"/>
      </w:pPr>
      <w:r w:rsidRPr="00AA60BA">
        <w:rPr>
          <w:sz w:val="16"/>
          <w:szCs w:val="16"/>
        </w:rPr>
        <w:t>(соответствует; не соответствует)</w:t>
      </w:r>
    </w:p>
    <w:p w:rsidR="00471A98" w:rsidRPr="00AA60BA" w:rsidRDefault="00471A98" w:rsidP="00471A98">
      <w:r w:rsidRPr="00AA60BA">
        <w:rPr>
          <w:sz w:val="28"/>
          <w:szCs w:val="28"/>
        </w:rPr>
        <w:t>2.1 Наличие схемы ИТП:</w:t>
      </w:r>
      <w:r w:rsidRPr="00AA60BA">
        <w:t xml:space="preserve"> _________________________________________________________________;</w:t>
      </w:r>
    </w:p>
    <w:p w:rsidR="00471A98" w:rsidRPr="00AA60BA" w:rsidRDefault="00471A98" w:rsidP="00471A98">
      <w:pPr>
        <w:rPr>
          <w:sz w:val="16"/>
          <w:szCs w:val="16"/>
        </w:rPr>
      </w:pPr>
      <w:r w:rsidRPr="00AA60BA">
        <w:rPr>
          <w:sz w:val="22"/>
          <w:szCs w:val="22"/>
        </w:rPr>
        <w:tab/>
      </w:r>
      <w:r w:rsidRPr="00AA60BA">
        <w:rPr>
          <w:sz w:val="22"/>
          <w:szCs w:val="22"/>
        </w:rPr>
        <w:tab/>
      </w:r>
      <w:r w:rsidRPr="00AA60BA">
        <w:rPr>
          <w:sz w:val="22"/>
          <w:szCs w:val="22"/>
        </w:rPr>
        <w:tab/>
      </w:r>
      <w:r w:rsidRPr="00AA60BA">
        <w:rPr>
          <w:sz w:val="22"/>
          <w:szCs w:val="22"/>
        </w:rPr>
        <w:tab/>
        <w:t xml:space="preserve">                               </w:t>
      </w:r>
      <w:r w:rsidRPr="00AA60BA">
        <w:rPr>
          <w:sz w:val="16"/>
          <w:szCs w:val="16"/>
        </w:rPr>
        <w:t>(в наличии; отсутствует)</w:t>
      </w:r>
    </w:p>
    <w:p w:rsidR="00471A98" w:rsidRPr="00AA60BA" w:rsidRDefault="00471A98" w:rsidP="00471A98">
      <w:pPr>
        <w:rPr>
          <w:sz w:val="16"/>
          <w:szCs w:val="16"/>
        </w:rPr>
      </w:pPr>
      <w:r w:rsidRPr="00AA60BA">
        <w:rPr>
          <w:sz w:val="16"/>
          <w:szCs w:val="16"/>
        </w:rPr>
        <w:t xml:space="preserve">          </w:t>
      </w:r>
    </w:p>
    <w:p w:rsidR="00471A98" w:rsidRPr="00AA60BA" w:rsidRDefault="00471A98" w:rsidP="00471A98">
      <w:pPr>
        <w:keepNext/>
        <w:outlineLvl w:val="1"/>
      </w:pPr>
      <w:r w:rsidRPr="00AA60BA">
        <w:rPr>
          <w:sz w:val="28"/>
          <w:szCs w:val="28"/>
        </w:rPr>
        <w:t xml:space="preserve">2.2 наличие паспорта </w:t>
      </w:r>
      <w:proofErr w:type="gramStart"/>
      <w:r w:rsidRPr="00AA60BA">
        <w:rPr>
          <w:sz w:val="28"/>
          <w:szCs w:val="28"/>
        </w:rPr>
        <w:t>ИТП</w:t>
      </w:r>
      <w:r w:rsidRPr="00AA60BA">
        <w:t>:_</w:t>
      </w:r>
      <w:proofErr w:type="gramEnd"/>
      <w:r w:rsidRPr="00AA60BA">
        <w:t>______________________________________________________________;</w:t>
      </w:r>
    </w:p>
    <w:p w:rsidR="00471A98" w:rsidRPr="00AA60BA" w:rsidRDefault="00471A98" w:rsidP="00471A98">
      <w:pPr>
        <w:keepNext/>
        <w:ind w:left="3540"/>
        <w:outlineLvl w:val="1"/>
      </w:pPr>
      <w:r w:rsidRPr="00AA60BA">
        <w:rPr>
          <w:sz w:val="16"/>
          <w:szCs w:val="16"/>
        </w:rPr>
        <w:t xml:space="preserve">                          (в наличии; отсутствует)</w:t>
      </w:r>
    </w:p>
    <w:p w:rsidR="00471A98" w:rsidRPr="00AA60BA" w:rsidRDefault="00471A98" w:rsidP="00471A98">
      <w:pPr>
        <w:keepNext/>
        <w:outlineLvl w:val="1"/>
        <w:rPr>
          <w:sz w:val="28"/>
          <w:szCs w:val="28"/>
        </w:rPr>
      </w:pPr>
      <w:r w:rsidRPr="00AA60BA">
        <w:rPr>
          <w:sz w:val="28"/>
          <w:szCs w:val="28"/>
        </w:rPr>
        <w:t>3. Нумерация трубопроводной арматуры схеме и паспорту ИТП _____________</w:t>
      </w:r>
    </w:p>
    <w:p w:rsidR="00471A98" w:rsidRPr="00AA60BA" w:rsidRDefault="00471A98" w:rsidP="00471A98">
      <w:pPr>
        <w:rPr>
          <w:sz w:val="16"/>
          <w:szCs w:val="16"/>
        </w:rPr>
      </w:pPr>
      <w:r w:rsidRPr="00AA60BA">
        <w:rPr>
          <w:sz w:val="28"/>
          <w:szCs w:val="28"/>
        </w:rPr>
        <w:tab/>
      </w:r>
      <w:r w:rsidRPr="00AA60BA">
        <w:rPr>
          <w:sz w:val="28"/>
          <w:szCs w:val="28"/>
        </w:rPr>
        <w:tab/>
      </w:r>
      <w:r w:rsidRPr="00AA60BA">
        <w:rPr>
          <w:sz w:val="28"/>
          <w:szCs w:val="28"/>
        </w:rPr>
        <w:tab/>
      </w:r>
      <w:r w:rsidRPr="00AA60BA">
        <w:rPr>
          <w:sz w:val="28"/>
          <w:szCs w:val="28"/>
        </w:rPr>
        <w:tab/>
      </w:r>
      <w:r w:rsidRPr="00AA60BA">
        <w:rPr>
          <w:sz w:val="28"/>
          <w:szCs w:val="28"/>
        </w:rPr>
        <w:tab/>
      </w:r>
      <w:r w:rsidRPr="00AA60BA">
        <w:rPr>
          <w:sz w:val="28"/>
          <w:szCs w:val="28"/>
        </w:rPr>
        <w:tab/>
      </w:r>
      <w:r w:rsidRPr="00AA60BA">
        <w:rPr>
          <w:sz w:val="28"/>
          <w:szCs w:val="28"/>
        </w:rPr>
        <w:tab/>
      </w:r>
      <w:r w:rsidRPr="00AA60BA">
        <w:rPr>
          <w:sz w:val="22"/>
          <w:szCs w:val="22"/>
        </w:rPr>
        <w:tab/>
      </w:r>
      <w:r w:rsidRPr="00AA60BA">
        <w:rPr>
          <w:sz w:val="22"/>
          <w:szCs w:val="22"/>
        </w:rPr>
        <w:tab/>
      </w:r>
      <w:r w:rsidRPr="00AA60BA">
        <w:rPr>
          <w:sz w:val="22"/>
          <w:szCs w:val="22"/>
        </w:rPr>
        <w:tab/>
        <w:t xml:space="preserve">    </w:t>
      </w:r>
      <w:r w:rsidRPr="00AA60BA">
        <w:rPr>
          <w:sz w:val="16"/>
          <w:szCs w:val="16"/>
        </w:rPr>
        <w:t>(соответствует; не соответствует)</w:t>
      </w:r>
    </w:p>
    <w:p w:rsidR="00471A98" w:rsidRPr="00AA60BA" w:rsidRDefault="00471A98" w:rsidP="00471A98">
      <w:pPr>
        <w:jc w:val="both"/>
      </w:pPr>
      <w:r w:rsidRPr="00AA60BA">
        <w:rPr>
          <w:sz w:val="28"/>
          <w:szCs w:val="28"/>
        </w:rPr>
        <w:t>4</w:t>
      </w:r>
      <w:r w:rsidRPr="00AA60BA">
        <w:t xml:space="preserve">. </w:t>
      </w:r>
      <w:r w:rsidRPr="00AA60BA">
        <w:rPr>
          <w:sz w:val="28"/>
          <w:szCs w:val="28"/>
        </w:rPr>
        <w:t>Тип установленной трубопроводной арматуры, места установки арматуры на трубопроводах и в помещении ИТП требованиям нормативно-технической документации и паспорту ИТП</w:t>
      </w:r>
      <w:r w:rsidRPr="00AA60BA">
        <w:t>__________________________________________________________;</w:t>
      </w:r>
    </w:p>
    <w:p w:rsidR="00471A98" w:rsidRPr="00AA60BA" w:rsidRDefault="00471A98" w:rsidP="00471A98">
      <w:r w:rsidRPr="00AA60BA">
        <w:tab/>
      </w:r>
      <w:r w:rsidRPr="00AA60BA">
        <w:tab/>
      </w:r>
      <w:r w:rsidRPr="00AA60BA">
        <w:tab/>
        <w:t xml:space="preserve">                                                  </w:t>
      </w:r>
      <w:r w:rsidRPr="00AA60BA">
        <w:rPr>
          <w:sz w:val="16"/>
          <w:szCs w:val="16"/>
        </w:rPr>
        <w:t>(соответствует; не соответствует)</w:t>
      </w:r>
    </w:p>
    <w:p w:rsidR="00471A98" w:rsidRPr="00AA60BA" w:rsidRDefault="00471A98" w:rsidP="00471A98">
      <w:pPr>
        <w:keepNext/>
        <w:outlineLvl w:val="1"/>
        <w:rPr>
          <w:sz w:val="28"/>
          <w:szCs w:val="28"/>
        </w:rPr>
      </w:pPr>
      <w:r w:rsidRPr="00AA60BA">
        <w:rPr>
          <w:sz w:val="28"/>
          <w:szCs w:val="28"/>
        </w:rPr>
        <w:t>4.1. состояние трубопроводной арматуры для дальнейшей эксплуатации ______</w:t>
      </w:r>
    </w:p>
    <w:p w:rsidR="00471A98" w:rsidRPr="00AA60BA" w:rsidRDefault="00471A98" w:rsidP="00471A98">
      <w:pPr>
        <w:rPr>
          <w:sz w:val="22"/>
          <w:szCs w:val="22"/>
        </w:rPr>
      </w:pPr>
      <w:r w:rsidRPr="00AA60BA">
        <w:rPr>
          <w:sz w:val="28"/>
          <w:szCs w:val="28"/>
        </w:rPr>
        <w:tab/>
      </w:r>
      <w:r w:rsidRPr="00AA60BA">
        <w:rPr>
          <w:sz w:val="28"/>
          <w:szCs w:val="28"/>
        </w:rPr>
        <w:tab/>
      </w:r>
      <w:r w:rsidRPr="00AA60BA">
        <w:rPr>
          <w:sz w:val="28"/>
          <w:szCs w:val="28"/>
        </w:rPr>
        <w:tab/>
      </w:r>
      <w:r w:rsidRPr="00AA60BA">
        <w:rPr>
          <w:sz w:val="28"/>
          <w:szCs w:val="28"/>
        </w:rPr>
        <w:tab/>
      </w:r>
      <w:r w:rsidRPr="00AA60BA">
        <w:rPr>
          <w:sz w:val="28"/>
          <w:szCs w:val="28"/>
        </w:rPr>
        <w:tab/>
      </w:r>
      <w:r w:rsidRPr="00AA60BA">
        <w:rPr>
          <w:sz w:val="28"/>
          <w:szCs w:val="28"/>
        </w:rPr>
        <w:tab/>
      </w:r>
      <w:r w:rsidRPr="00AA60BA">
        <w:rPr>
          <w:sz w:val="28"/>
          <w:szCs w:val="28"/>
        </w:rPr>
        <w:tab/>
      </w:r>
      <w:r w:rsidRPr="00AA60BA">
        <w:rPr>
          <w:sz w:val="28"/>
          <w:szCs w:val="28"/>
        </w:rPr>
        <w:tab/>
      </w:r>
      <w:r w:rsidRPr="00AA60BA">
        <w:rPr>
          <w:sz w:val="28"/>
          <w:szCs w:val="28"/>
        </w:rPr>
        <w:tab/>
      </w:r>
      <w:r w:rsidRPr="00AA60BA">
        <w:rPr>
          <w:sz w:val="22"/>
          <w:szCs w:val="22"/>
        </w:rPr>
        <w:tab/>
      </w:r>
      <w:r w:rsidRPr="00AA60BA">
        <w:rPr>
          <w:sz w:val="22"/>
          <w:szCs w:val="22"/>
        </w:rPr>
        <w:tab/>
        <w:t xml:space="preserve">   </w:t>
      </w:r>
      <w:r w:rsidRPr="00AA60BA">
        <w:rPr>
          <w:sz w:val="16"/>
          <w:szCs w:val="16"/>
        </w:rPr>
        <w:t>(пригодно; не пригодно)</w:t>
      </w:r>
    </w:p>
    <w:p w:rsidR="00471A98" w:rsidRPr="00AA60BA" w:rsidRDefault="00471A98" w:rsidP="00471A98">
      <w:pPr>
        <w:keepNext/>
        <w:jc w:val="both"/>
        <w:outlineLvl w:val="1"/>
      </w:pPr>
      <w:r w:rsidRPr="00AA60BA">
        <w:rPr>
          <w:sz w:val="28"/>
          <w:szCs w:val="28"/>
        </w:rPr>
        <w:t>5. Тип, места установки тепловой изоляции трубопроводов и арматуры требованиям нормативно-технической документации</w:t>
      </w:r>
      <w:r w:rsidRPr="00AA60BA">
        <w:t xml:space="preserve"> _______________________________;</w:t>
      </w:r>
    </w:p>
    <w:p w:rsidR="00471A98" w:rsidRPr="00AA60BA" w:rsidRDefault="00471A98" w:rsidP="00471A98">
      <w:pPr>
        <w:spacing w:after="200" w:line="276" w:lineRule="auto"/>
        <w:ind w:left="4248" w:firstLine="708"/>
        <w:rPr>
          <w:sz w:val="16"/>
          <w:szCs w:val="16"/>
        </w:rPr>
      </w:pPr>
      <w:r w:rsidRPr="00AA60BA">
        <w:rPr>
          <w:sz w:val="16"/>
          <w:szCs w:val="16"/>
        </w:rPr>
        <w:t xml:space="preserve">                                            (соответствует; не соответствует)</w:t>
      </w:r>
    </w:p>
    <w:p w:rsidR="00471A98" w:rsidRPr="00AA60BA" w:rsidRDefault="00471A98" w:rsidP="00471A98">
      <w:pPr>
        <w:jc w:val="both"/>
        <w:rPr>
          <w:lang w:eastAsia="en-US"/>
        </w:rPr>
      </w:pPr>
      <w:r w:rsidRPr="00AA60BA">
        <w:rPr>
          <w:sz w:val="28"/>
          <w:szCs w:val="28"/>
          <w:lang w:eastAsia="en-US"/>
        </w:rPr>
        <w:t>5.1. состояние установленной тепловой изоляции трубопроводов и арматуры для дальнейшей эксплуатации</w:t>
      </w:r>
      <w:r w:rsidRPr="00AA60BA">
        <w:rPr>
          <w:lang w:eastAsia="en-US"/>
        </w:rPr>
        <w:t xml:space="preserve"> __________________________________________________________;</w:t>
      </w:r>
    </w:p>
    <w:p w:rsidR="00471A98" w:rsidRPr="00AA60BA" w:rsidRDefault="00471A98" w:rsidP="00471A98">
      <w:pPr>
        <w:ind w:left="1440"/>
        <w:rPr>
          <w:sz w:val="16"/>
          <w:szCs w:val="16"/>
        </w:rPr>
      </w:pPr>
      <w:r w:rsidRPr="00AA60BA">
        <w:rPr>
          <w:sz w:val="16"/>
          <w:szCs w:val="16"/>
        </w:rPr>
        <w:t xml:space="preserve">                                                                                            (пригодно; не пригодно)</w:t>
      </w:r>
    </w:p>
    <w:p w:rsidR="00471A98" w:rsidRPr="00AA60BA" w:rsidRDefault="00471A98" w:rsidP="00471A98">
      <w:pPr>
        <w:jc w:val="both"/>
        <w:rPr>
          <w:sz w:val="28"/>
          <w:szCs w:val="28"/>
          <w:lang w:eastAsia="en-US"/>
        </w:rPr>
      </w:pPr>
      <w:r w:rsidRPr="00AA60BA">
        <w:rPr>
          <w:sz w:val="28"/>
          <w:szCs w:val="28"/>
          <w:lang w:eastAsia="en-US"/>
        </w:rPr>
        <w:t>6. Тип установленных контрольно-измерительных приборов, места установки контрольно-измерительных приборов на трубопроводах и в помещении ИТП требованиям нормативно-технической документации и паспорту ИТП________________________________________________________________</w:t>
      </w:r>
    </w:p>
    <w:p w:rsidR="00471A98" w:rsidRPr="00AA60BA" w:rsidRDefault="00471A98" w:rsidP="00471A98">
      <w:pPr>
        <w:jc w:val="both"/>
        <w:rPr>
          <w:sz w:val="28"/>
          <w:szCs w:val="28"/>
          <w:lang w:eastAsia="en-US"/>
        </w:rPr>
      </w:pPr>
      <w:r w:rsidRPr="00AA60BA">
        <w:rPr>
          <w:sz w:val="28"/>
          <w:szCs w:val="28"/>
          <w:lang w:eastAsia="en-US"/>
        </w:rPr>
        <w:t xml:space="preserve">                                               </w:t>
      </w:r>
      <w:r w:rsidRPr="00AA60BA">
        <w:rPr>
          <w:sz w:val="16"/>
          <w:szCs w:val="16"/>
        </w:rPr>
        <w:t>(соответствует; не соответствует)</w:t>
      </w:r>
    </w:p>
    <w:p w:rsidR="00471A98" w:rsidRPr="00AA60BA" w:rsidRDefault="00471A98" w:rsidP="00471A98">
      <w:pPr>
        <w:jc w:val="both"/>
        <w:rPr>
          <w:lang w:eastAsia="en-US"/>
        </w:rPr>
      </w:pPr>
      <w:r w:rsidRPr="00AA60BA">
        <w:rPr>
          <w:sz w:val="28"/>
          <w:szCs w:val="28"/>
          <w:lang w:eastAsia="en-US"/>
        </w:rPr>
        <w:t>6.1. состояние контрольно-измерительных приборов для дальнейшей эксплуатации</w:t>
      </w:r>
      <w:r w:rsidRPr="00AA60BA">
        <w:rPr>
          <w:lang w:eastAsia="en-US"/>
        </w:rPr>
        <w:t xml:space="preserve"> ______________________________________________________________________________;</w:t>
      </w:r>
    </w:p>
    <w:p w:rsidR="00471A98" w:rsidRPr="00AA60BA" w:rsidRDefault="00471A98" w:rsidP="00471A98">
      <w:pPr>
        <w:ind w:firstLine="708"/>
        <w:rPr>
          <w:lang w:eastAsia="en-US"/>
        </w:rPr>
      </w:pPr>
      <w:r w:rsidRPr="00AA60BA">
        <w:rPr>
          <w:sz w:val="16"/>
          <w:szCs w:val="16"/>
        </w:rPr>
        <w:t xml:space="preserve">                                                                              (пригодно; не пригодно)</w:t>
      </w:r>
    </w:p>
    <w:p w:rsidR="00471A98" w:rsidRPr="00AA60BA" w:rsidRDefault="00471A98" w:rsidP="00471A98">
      <w:pPr>
        <w:rPr>
          <w:lang w:eastAsia="en-US"/>
        </w:rPr>
      </w:pPr>
      <w:r w:rsidRPr="00AA60BA">
        <w:rPr>
          <w:sz w:val="28"/>
          <w:szCs w:val="28"/>
          <w:lang w:eastAsia="en-US"/>
        </w:rPr>
        <w:t>7. Автоматические регуляторы (давления, расхода, температуры) в ИТП ___</w:t>
      </w:r>
      <w:r w:rsidRPr="00AA60BA">
        <w:rPr>
          <w:lang w:eastAsia="en-US"/>
        </w:rPr>
        <w:t>____________________ _______________________________________________________________________;</w:t>
      </w:r>
    </w:p>
    <w:p w:rsidR="00471A98" w:rsidRPr="00AA60BA" w:rsidRDefault="00471A98" w:rsidP="00471A98">
      <w:pPr>
        <w:rPr>
          <w:sz w:val="16"/>
          <w:szCs w:val="16"/>
          <w:lang w:eastAsia="en-US"/>
        </w:rPr>
      </w:pPr>
      <w:r w:rsidRPr="00AA60BA">
        <w:rPr>
          <w:sz w:val="16"/>
          <w:szCs w:val="16"/>
          <w:lang w:eastAsia="en-US"/>
        </w:rPr>
        <w:lastRenderedPageBreak/>
        <w:t xml:space="preserve">                                                                                      (установлены; не предусмотрены)</w:t>
      </w:r>
    </w:p>
    <w:p w:rsidR="00471A98" w:rsidRPr="00AA60BA" w:rsidRDefault="00471A98" w:rsidP="00471A98">
      <w:pPr>
        <w:jc w:val="both"/>
        <w:rPr>
          <w:lang w:eastAsia="en-US"/>
        </w:rPr>
      </w:pPr>
      <w:r w:rsidRPr="00AA60BA">
        <w:rPr>
          <w:sz w:val="28"/>
          <w:szCs w:val="28"/>
          <w:lang w:eastAsia="en-US"/>
        </w:rPr>
        <w:t>7.1 тип установленных автоматических регуляторов (давления, расхода, температуры), места установки автоматических регуляторов на трубопроводах и в помещении ИТП требованиям нормативно-технической документации и паспорту ИТП</w:t>
      </w:r>
      <w:r w:rsidRPr="00AA60BA">
        <w:rPr>
          <w:lang w:eastAsia="en-US"/>
        </w:rPr>
        <w:t xml:space="preserve"> _____________________________________________________________________________;</w:t>
      </w:r>
    </w:p>
    <w:p w:rsidR="00471A98" w:rsidRPr="00AA60BA" w:rsidRDefault="00471A98" w:rsidP="00471A98">
      <w:pPr>
        <w:rPr>
          <w:sz w:val="16"/>
          <w:szCs w:val="16"/>
        </w:rPr>
      </w:pPr>
      <w:r w:rsidRPr="00AA60BA">
        <w:rPr>
          <w:lang w:eastAsia="en-US"/>
        </w:rPr>
        <w:tab/>
      </w:r>
      <w:r w:rsidRPr="00AA60BA">
        <w:rPr>
          <w:lang w:eastAsia="en-US"/>
        </w:rPr>
        <w:tab/>
      </w:r>
      <w:r w:rsidRPr="00AA60BA">
        <w:rPr>
          <w:lang w:eastAsia="en-US"/>
        </w:rPr>
        <w:tab/>
      </w:r>
      <w:r w:rsidRPr="00AA60BA">
        <w:rPr>
          <w:lang w:eastAsia="en-US"/>
        </w:rPr>
        <w:tab/>
        <w:t xml:space="preserve">           </w:t>
      </w:r>
      <w:r w:rsidRPr="00AA60BA">
        <w:rPr>
          <w:sz w:val="16"/>
          <w:szCs w:val="16"/>
        </w:rPr>
        <w:t>(соответствует; не соответствует)</w:t>
      </w:r>
    </w:p>
    <w:p w:rsidR="00471A98" w:rsidRPr="00AA60BA" w:rsidRDefault="00471A98" w:rsidP="00471A98">
      <w:pPr>
        <w:jc w:val="both"/>
        <w:rPr>
          <w:lang w:eastAsia="en-US"/>
        </w:rPr>
      </w:pPr>
      <w:r w:rsidRPr="00AA60BA">
        <w:rPr>
          <w:sz w:val="28"/>
          <w:szCs w:val="28"/>
          <w:lang w:eastAsia="en-US"/>
        </w:rPr>
        <w:t>7.2. состояние автоматических регуляторов для дальнейшей эксплуатации</w:t>
      </w:r>
      <w:r w:rsidRPr="00AA60BA">
        <w:rPr>
          <w:lang w:eastAsia="en-US"/>
        </w:rPr>
        <w:t xml:space="preserve"> _______________________________________________________________________________________________;</w:t>
      </w:r>
    </w:p>
    <w:p w:rsidR="00471A98" w:rsidRPr="00AA60BA" w:rsidRDefault="00471A98" w:rsidP="00471A98">
      <w:pPr>
        <w:rPr>
          <w:lang w:eastAsia="en-US"/>
        </w:rPr>
      </w:pPr>
      <w:r w:rsidRPr="00AA60BA">
        <w:rPr>
          <w:sz w:val="16"/>
          <w:szCs w:val="16"/>
        </w:rPr>
        <w:t xml:space="preserve">                                                                                                  (пригодно; не пригодно)</w:t>
      </w:r>
    </w:p>
    <w:p w:rsidR="00471A98" w:rsidRPr="00AA60BA" w:rsidRDefault="00471A98" w:rsidP="00471A98">
      <w:pPr>
        <w:jc w:val="both"/>
        <w:rPr>
          <w:lang w:eastAsia="en-US"/>
        </w:rPr>
      </w:pPr>
      <w:r w:rsidRPr="00AA60BA">
        <w:rPr>
          <w:sz w:val="28"/>
          <w:szCs w:val="28"/>
          <w:lang w:eastAsia="en-US"/>
        </w:rPr>
        <w:t xml:space="preserve">8. Защита систем теплопотребления абонента от аварийного повышения параметров теплоносителя  </w:t>
      </w:r>
      <w:r w:rsidRPr="00AA60BA">
        <w:rPr>
          <w:lang w:eastAsia="en-US"/>
        </w:rPr>
        <w:t>______________________________________________________________</w:t>
      </w:r>
    </w:p>
    <w:p w:rsidR="00471A98" w:rsidRPr="00AA60BA" w:rsidRDefault="00471A98" w:rsidP="00471A98">
      <w:pPr>
        <w:rPr>
          <w:sz w:val="16"/>
          <w:szCs w:val="16"/>
          <w:lang w:eastAsia="en-US"/>
        </w:rPr>
      </w:pPr>
      <w:r w:rsidRPr="00AA60BA">
        <w:rPr>
          <w:lang w:eastAsia="en-US"/>
        </w:rPr>
        <w:tab/>
      </w:r>
      <w:r w:rsidRPr="00AA60BA">
        <w:rPr>
          <w:lang w:eastAsia="en-US"/>
        </w:rPr>
        <w:tab/>
      </w:r>
      <w:r w:rsidRPr="00AA60BA">
        <w:rPr>
          <w:lang w:eastAsia="en-US"/>
        </w:rPr>
        <w:tab/>
      </w:r>
      <w:r w:rsidRPr="00AA60BA">
        <w:rPr>
          <w:lang w:eastAsia="en-US"/>
        </w:rPr>
        <w:tab/>
        <w:t xml:space="preserve">                       </w:t>
      </w:r>
      <w:r w:rsidRPr="00AA60BA">
        <w:rPr>
          <w:sz w:val="16"/>
          <w:szCs w:val="16"/>
          <w:lang w:eastAsia="en-US"/>
        </w:rPr>
        <w:t>(обеспечена на источнике теплоснабжения; обеспечена в ИТП; отсутствует)</w:t>
      </w:r>
    </w:p>
    <w:p w:rsidR="00471A98" w:rsidRPr="00AA60BA" w:rsidRDefault="00471A98" w:rsidP="00471A98">
      <w:pPr>
        <w:jc w:val="both"/>
        <w:rPr>
          <w:lang w:eastAsia="en-US"/>
        </w:rPr>
      </w:pPr>
      <w:r w:rsidRPr="00AA60BA">
        <w:rPr>
          <w:sz w:val="28"/>
          <w:szCs w:val="28"/>
          <w:lang w:eastAsia="en-US"/>
        </w:rPr>
        <w:t>8.1. оборудование защиты систем теплопотребления абонента от аварийного повышения параметров теплоносителя  (при наличии в ИТП) для дальнейшей эксплуатации</w:t>
      </w:r>
      <w:r w:rsidRPr="00AA60BA">
        <w:rPr>
          <w:lang w:eastAsia="en-US"/>
        </w:rPr>
        <w:t xml:space="preserve"> ______________________________________________________________________________;</w:t>
      </w:r>
    </w:p>
    <w:p w:rsidR="00471A98" w:rsidRPr="00AA60BA" w:rsidRDefault="00471A98" w:rsidP="00471A98">
      <w:pPr>
        <w:ind w:firstLine="708"/>
        <w:rPr>
          <w:sz w:val="16"/>
          <w:szCs w:val="16"/>
        </w:rPr>
      </w:pPr>
      <w:r w:rsidRPr="00AA60BA">
        <w:rPr>
          <w:sz w:val="16"/>
          <w:szCs w:val="16"/>
        </w:rPr>
        <w:t xml:space="preserve">                                                                                                          (пригодно; не пригодно)</w:t>
      </w:r>
    </w:p>
    <w:p w:rsidR="00471A98" w:rsidRPr="00AA60BA" w:rsidRDefault="00471A98" w:rsidP="00471A98">
      <w:pPr>
        <w:rPr>
          <w:sz w:val="28"/>
          <w:szCs w:val="28"/>
          <w:lang w:eastAsia="en-US"/>
        </w:rPr>
      </w:pPr>
      <w:r w:rsidRPr="00AA60BA">
        <w:rPr>
          <w:sz w:val="28"/>
          <w:szCs w:val="28"/>
          <w:lang w:eastAsia="en-US"/>
        </w:rPr>
        <w:t>9. Прямые соединения оборудования ИТП с сетями канализации и водопровода</w:t>
      </w:r>
    </w:p>
    <w:p w:rsidR="00471A98" w:rsidRPr="00AA60BA" w:rsidRDefault="00471A98" w:rsidP="00471A98">
      <w:pPr>
        <w:rPr>
          <w:lang w:eastAsia="en-US"/>
        </w:rPr>
      </w:pPr>
      <w:r w:rsidRPr="00AA60BA">
        <w:rPr>
          <w:lang w:eastAsia="en-US"/>
        </w:rPr>
        <w:t>_______________________________________________________________________________________________;</w:t>
      </w:r>
    </w:p>
    <w:p w:rsidR="00471A98" w:rsidRPr="00AA60BA" w:rsidRDefault="00471A98" w:rsidP="00471A98">
      <w:pPr>
        <w:ind w:firstLine="708"/>
        <w:rPr>
          <w:sz w:val="16"/>
          <w:szCs w:val="16"/>
          <w:lang w:eastAsia="en-US"/>
        </w:rPr>
      </w:pPr>
      <w:r w:rsidRPr="00AA60BA">
        <w:rPr>
          <w:sz w:val="16"/>
          <w:szCs w:val="16"/>
          <w:lang w:eastAsia="en-US"/>
        </w:rPr>
        <w:t xml:space="preserve">                                                                                                         (в наличии; отсутствуют)</w:t>
      </w:r>
    </w:p>
    <w:p w:rsidR="00471A98" w:rsidRPr="00AA60BA" w:rsidRDefault="00471A98" w:rsidP="00471A98">
      <w:pPr>
        <w:jc w:val="both"/>
        <w:rPr>
          <w:lang w:eastAsia="en-US"/>
        </w:rPr>
      </w:pPr>
      <w:r w:rsidRPr="00AA60BA">
        <w:rPr>
          <w:sz w:val="28"/>
          <w:szCs w:val="28"/>
          <w:lang w:eastAsia="en-US"/>
        </w:rPr>
        <w:t>10. Дроссельные устройства, обеспечивающие гашение избыточного напора и элеваторы</w:t>
      </w:r>
      <w:r w:rsidRPr="00AA60BA">
        <w:rPr>
          <w:lang w:eastAsia="en-US"/>
        </w:rPr>
        <w:t xml:space="preserve"> __________________________________________________________________________________;</w:t>
      </w:r>
    </w:p>
    <w:p w:rsidR="00471A98" w:rsidRPr="00AA60BA" w:rsidRDefault="00471A98" w:rsidP="00471A98">
      <w:pPr>
        <w:ind w:firstLine="708"/>
        <w:rPr>
          <w:sz w:val="16"/>
          <w:szCs w:val="16"/>
          <w:lang w:eastAsia="en-US"/>
        </w:rPr>
      </w:pPr>
      <w:r w:rsidRPr="00AA60BA">
        <w:rPr>
          <w:sz w:val="16"/>
          <w:szCs w:val="16"/>
          <w:lang w:eastAsia="en-US"/>
        </w:rPr>
        <w:t xml:space="preserve">                                                                                               (в наличии; не предусмотрены)</w:t>
      </w:r>
    </w:p>
    <w:p w:rsidR="00471A98" w:rsidRPr="00AA60BA" w:rsidRDefault="00471A98" w:rsidP="00471A98">
      <w:pPr>
        <w:rPr>
          <w:lang w:eastAsia="en-US"/>
        </w:rPr>
      </w:pPr>
      <w:r w:rsidRPr="00AA60BA">
        <w:rPr>
          <w:sz w:val="28"/>
          <w:szCs w:val="28"/>
          <w:lang w:eastAsia="en-US"/>
        </w:rPr>
        <w:t>10.1 пломбы на дроссельных устройствах и элеваторах</w:t>
      </w:r>
      <w:r w:rsidRPr="00AA60BA">
        <w:rPr>
          <w:lang w:eastAsia="en-US"/>
        </w:rPr>
        <w:t xml:space="preserve"> _____________________________;</w:t>
      </w:r>
    </w:p>
    <w:p w:rsidR="00471A98" w:rsidRPr="00AA60BA" w:rsidRDefault="00471A98" w:rsidP="00471A98">
      <w:pPr>
        <w:ind w:left="6372" w:firstLine="708"/>
        <w:rPr>
          <w:lang w:eastAsia="en-US"/>
        </w:rPr>
      </w:pPr>
      <w:r w:rsidRPr="00AA60BA">
        <w:rPr>
          <w:sz w:val="16"/>
          <w:szCs w:val="16"/>
          <w:lang w:eastAsia="en-US"/>
        </w:rPr>
        <w:t>(в наличии; отсутствуют)</w:t>
      </w:r>
    </w:p>
    <w:p w:rsidR="00471A98" w:rsidRPr="00AA60BA" w:rsidRDefault="00471A98" w:rsidP="00471A98">
      <w:pPr>
        <w:jc w:val="both"/>
        <w:rPr>
          <w:lang w:eastAsia="en-US"/>
        </w:rPr>
      </w:pPr>
      <w:r w:rsidRPr="00AA60BA">
        <w:rPr>
          <w:sz w:val="28"/>
          <w:szCs w:val="28"/>
          <w:lang w:eastAsia="en-US"/>
        </w:rPr>
        <w:t>11. Состояние утепления помещений ИТП требованиям нормативно-технической документации</w:t>
      </w:r>
      <w:r w:rsidRPr="00AA60BA">
        <w:rPr>
          <w:lang w:eastAsia="en-US"/>
        </w:rPr>
        <w:t xml:space="preserve"> ______________________________________________________________;</w:t>
      </w:r>
    </w:p>
    <w:p w:rsidR="00471A98" w:rsidRPr="00AA60BA" w:rsidRDefault="00471A98" w:rsidP="00471A98">
      <w:pPr>
        <w:rPr>
          <w:sz w:val="16"/>
          <w:szCs w:val="16"/>
        </w:rPr>
      </w:pPr>
      <w:r w:rsidRPr="00AA60BA">
        <w:rPr>
          <w:lang w:eastAsia="en-US"/>
        </w:rPr>
        <w:tab/>
      </w:r>
      <w:r w:rsidRPr="00AA60BA">
        <w:rPr>
          <w:lang w:eastAsia="en-US"/>
        </w:rPr>
        <w:tab/>
        <w:t xml:space="preserve">                                                          </w:t>
      </w:r>
      <w:r w:rsidRPr="00AA60BA">
        <w:rPr>
          <w:sz w:val="16"/>
          <w:szCs w:val="16"/>
        </w:rPr>
        <w:t>(соответствует; не соответствует)</w:t>
      </w:r>
    </w:p>
    <w:p w:rsidR="00471A98" w:rsidRPr="00AA60BA" w:rsidRDefault="00471A98" w:rsidP="00471A98">
      <w:pPr>
        <w:rPr>
          <w:lang w:eastAsia="en-US"/>
        </w:rPr>
      </w:pPr>
      <w:r w:rsidRPr="00AA60BA">
        <w:rPr>
          <w:sz w:val="28"/>
          <w:szCs w:val="28"/>
          <w:lang w:eastAsia="en-US"/>
        </w:rPr>
        <w:t>12. Актуальные и соответствующие действительности инструкции для обслуживающего персонала и принципиальные схемы</w:t>
      </w:r>
      <w:r w:rsidRPr="00AA60BA">
        <w:rPr>
          <w:lang w:eastAsia="en-US"/>
        </w:rPr>
        <w:t xml:space="preserve"> ___________________________________;</w:t>
      </w:r>
    </w:p>
    <w:p w:rsidR="00471A98" w:rsidRPr="00AA60BA" w:rsidRDefault="00471A98" w:rsidP="00471A98">
      <w:pPr>
        <w:rPr>
          <w:lang w:eastAsia="en-US"/>
        </w:rPr>
      </w:pP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r>
      <w:r w:rsidRPr="00AA60BA">
        <w:rPr>
          <w:sz w:val="16"/>
          <w:szCs w:val="16"/>
          <w:lang w:eastAsia="en-US"/>
        </w:rPr>
        <w:t>(в наличии; отсутствуют)</w:t>
      </w:r>
    </w:p>
    <w:p w:rsidR="00471A98" w:rsidRPr="00AA60BA" w:rsidRDefault="00471A98" w:rsidP="00471A98">
      <w:pPr>
        <w:jc w:val="both"/>
        <w:rPr>
          <w:lang w:eastAsia="en-US"/>
        </w:rPr>
      </w:pPr>
      <w:r w:rsidRPr="00AA60BA">
        <w:rPr>
          <w:sz w:val="28"/>
          <w:szCs w:val="28"/>
          <w:lang w:eastAsia="en-US"/>
        </w:rPr>
        <w:t>13. промывка теплообменного оборудования теплового пункта проведена:</w:t>
      </w:r>
      <w:r w:rsidRPr="00AA60BA">
        <w:rPr>
          <w:lang w:eastAsia="en-US"/>
        </w:rPr>
        <w:t xml:space="preserve"> _______________________________________________________________________________________________;</w:t>
      </w:r>
    </w:p>
    <w:p w:rsidR="00471A98" w:rsidRPr="00AA60BA" w:rsidRDefault="00471A98" w:rsidP="00471A98">
      <w:pPr>
        <w:rPr>
          <w:sz w:val="16"/>
          <w:szCs w:val="16"/>
          <w:lang w:eastAsia="en-US"/>
        </w:rPr>
      </w:pPr>
      <w:r w:rsidRPr="00AA60BA">
        <w:rPr>
          <w:sz w:val="16"/>
          <w:szCs w:val="16"/>
          <w:lang w:eastAsia="en-US"/>
        </w:rPr>
        <w:t xml:space="preserve">                                                                                   (дата и номера Актов промывки)</w:t>
      </w:r>
    </w:p>
    <w:p w:rsidR="00471A98" w:rsidRPr="00AA60BA" w:rsidRDefault="00471A98" w:rsidP="00471A98">
      <w:pPr>
        <w:rPr>
          <w:lang w:eastAsia="en-US"/>
        </w:rPr>
      </w:pPr>
      <w:r w:rsidRPr="00AA60BA">
        <w:rPr>
          <w:sz w:val="28"/>
          <w:szCs w:val="28"/>
          <w:lang w:eastAsia="en-US"/>
        </w:rPr>
        <w:t xml:space="preserve">14. испытания теплообменного оборудования теплового пункта на прочность и плотность проведены: </w:t>
      </w:r>
      <w:r w:rsidRPr="00AA60BA">
        <w:rPr>
          <w:lang w:eastAsia="en-US"/>
        </w:rPr>
        <w:t>____________________________________________________________________;</w:t>
      </w:r>
    </w:p>
    <w:p w:rsidR="00471A98" w:rsidRPr="00AA60BA" w:rsidRDefault="00471A98" w:rsidP="00471A98">
      <w:pPr>
        <w:ind w:left="1416" w:firstLine="708"/>
        <w:rPr>
          <w:lang w:eastAsia="en-US"/>
        </w:rPr>
      </w:pPr>
      <w:r w:rsidRPr="00AA60BA">
        <w:rPr>
          <w:sz w:val="16"/>
          <w:szCs w:val="16"/>
          <w:lang w:eastAsia="en-US"/>
        </w:rPr>
        <w:t xml:space="preserve">                            (дата и номера Актов испытаний)</w:t>
      </w:r>
    </w:p>
    <w:p w:rsidR="00471A98" w:rsidRPr="00AA60BA" w:rsidRDefault="00471A98" w:rsidP="00471A98">
      <w:pPr>
        <w:rPr>
          <w:sz w:val="28"/>
          <w:szCs w:val="28"/>
          <w:lang w:eastAsia="en-US"/>
        </w:rPr>
      </w:pPr>
      <w:r w:rsidRPr="00AA60BA">
        <w:rPr>
          <w:sz w:val="28"/>
          <w:szCs w:val="28"/>
          <w:lang w:eastAsia="en-US"/>
        </w:rPr>
        <w:t>15. эксплуатационный режим систем теплопотребления ____________________.</w:t>
      </w:r>
    </w:p>
    <w:p w:rsidR="00471A98" w:rsidRPr="00AA60BA" w:rsidRDefault="00471A98" w:rsidP="00471A98">
      <w:pPr>
        <w:rPr>
          <w:lang w:eastAsia="en-US"/>
        </w:rPr>
      </w:pP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t xml:space="preserve">                </w:t>
      </w:r>
      <w:r w:rsidRPr="00AA60BA">
        <w:rPr>
          <w:sz w:val="16"/>
          <w:szCs w:val="16"/>
          <w:lang w:eastAsia="en-US"/>
        </w:rPr>
        <w:t>(разработан; не разработан)</w:t>
      </w:r>
    </w:p>
    <w:p w:rsidR="00471A98" w:rsidRPr="00AA60BA" w:rsidRDefault="00471A98" w:rsidP="00471A98">
      <w:pPr>
        <w:rPr>
          <w:lang w:eastAsia="en-US"/>
        </w:rPr>
      </w:pPr>
      <w:r w:rsidRPr="00AA60BA">
        <w:rPr>
          <w:sz w:val="28"/>
          <w:szCs w:val="28"/>
          <w:lang w:eastAsia="en-US"/>
        </w:rPr>
        <w:t>Замечания:</w:t>
      </w:r>
      <w:r w:rsidRPr="00AA60BA">
        <w:rPr>
          <w:lang w:eastAsia="en-US"/>
        </w:rPr>
        <w:t xml:space="preserve"> ________________________________________________________________________________________________________________________________________________________________________________________________</w:t>
      </w:r>
    </w:p>
    <w:p w:rsidR="00471A98" w:rsidRPr="00AA60BA" w:rsidRDefault="00471A98" w:rsidP="00471A98">
      <w:pPr>
        <w:rPr>
          <w:lang w:eastAsia="en-US"/>
        </w:rPr>
      </w:pPr>
    </w:p>
    <w:p w:rsidR="00471A98" w:rsidRPr="00AA60BA" w:rsidRDefault="00471A98" w:rsidP="00471A98">
      <w:pPr>
        <w:rPr>
          <w:sz w:val="28"/>
          <w:szCs w:val="28"/>
          <w:lang w:eastAsia="en-US"/>
        </w:rPr>
      </w:pPr>
      <w:r w:rsidRPr="00AA60BA">
        <w:rPr>
          <w:lang w:eastAsia="en-US"/>
        </w:rPr>
        <w:t xml:space="preserve"> </w:t>
      </w:r>
      <w:r w:rsidRPr="00AA60BA">
        <w:rPr>
          <w:sz w:val="28"/>
          <w:szCs w:val="28"/>
          <w:lang w:eastAsia="en-US"/>
        </w:rPr>
        <w:t>Дата устранения замечаний ____________________________________________</w:t>
      </w:r>
    </w:p>
    <w:p w:rsidR="00471A98" w:rsidRPr="00AA60BA" w:rsidRDefault="00471A98" w:rsidP="00471A98">
      <w:pPr>
        <w:rPr>
          <w:sz w:val="28"/>
          <w:szCs w:val="28"/>
          <w:lang w:eastAsia="en-US"/>
        </w:rPr>
      </w:pPr>
      <w:r w:rsidRPr="00AA60BA">
        <w:rPr>
          <w:sz w:val="28"/>
          <w:szCs w:val="28"/>
          <w:lang w:eastAsia="en-US"/>
        </w:rPr>
        <w:t xml:space="preserve">Отметка об устранении замечаний: _____________________________________ </w:t>
      </w:r>
    </w:p>
    <w:p w:rsidR="00471A98" w:rsidRPr="00AA60BA" w:rsidRDefault="00471A98" w:rsidP="00471A98">
      <w:pPr>
        <w:jc w:val="both"/>
        <w:rPr>
          <w:b/>
          <w:bCs/>
          <w:sz w:val="28"/>
          <w:szCs w:val="28"/>
          <w:lang w:eastAsia="en-US"/>
        </w:rPr>
      </w:pPr>
      <w:r w:rsidRPr="00AA60BA">
        <w:rPr>
          <w:b/>
          <w:bCs/>
          <w:sz w:val="28"/>
          <w:szCs w:val="28"/>
          <w:lang w:eastAsia="en-US"/>
        </w:rPr>
        <w:t>В результате проверки индивидуальный тепловой пункт (ИТП) к отопительному периоду 20__ - 20__ признан ___________________________.</w:t>
      </w:r>
    </w:p>
    <w:p w:rsidR="00471A98" w:rsidRPr="00AA60BA" w:rsidRDefault="00471A98" w:rsidP="00471A98">
      <w:pPr>
        <w:rPr>
          <w:sz w:val="16"/>
          <w:szCs w:val="16"/>
          <w:lang w:eastAsia="en-US"/>
        </w:rPr>
      </w:pP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r>
      <w:r w:rsidRPr="00AA60BA">
        <w:rPr>
          <w:sz w:val="16"/>
          <w:szCs w:val="16"/>
          <w:lang w:eastAsia="en-US"/>
        </w:rPr>
        <w:tab/>
        <w:t xml:space="preserve">                                                     (готовым; не готовым)</w:t>
      </w:r>
    </w:p>
    <w:p w:rsidR="00471A98" w:rsidRPr="00AA60BA" w:rsidRDefault="00471A98" w:rsidP="00471A98">
      <w:pPr>
        <w:rPr>
          <w:sz w:val="22"/>
          <w:szCs w:val="22"/>
          <w:lang w:eastAsia="en-US"/>
        </w:rPr>
      </w:pPr>
      <w:r w:rsidRPr="00AA60BA">
        <w:rPr>
          <w:sz w:val="28"/>
          <w:szCs w:val="28"/>
          <w:lang w:eastAsia="en-US"/>
        </w:rPr>
        <w:t>Представитель теплоснабжающей организации</w:t>
      </w:r>
      <w:r w:rsidRPr="00AA60BA">
        <w:rPr>
          <w:sz w:val="22"/>
          <w:szCs w:val="22"/>
          <w:lang w:eastAsia="en-US"/>
        </w:rPr>
        <w:t xml:space="preserve"> ___________________________________</w:t>
      </w:r>
    </w:p>
    <w:p w:rsidR="00471A98" w:rsidRPr="00AA60BA" w:rsidRDefault="00471A98" w:rsidP="00471A98">
      <w:pPr>
        <w:rPr>
          <w:sz w:val="16"/>
          <w:szCs w:val="16"/>
          <w:lang w:eastAsia="en-US"/>
        </w:rPr>
      </w:pPr>
      <w:r w:rsidRPr="00AA60BA">
        <w:rPr>
          <w:sz w:val="16"/>
          <w:szCs w:val="16"/>
          <w:lang w:eastAsia="en-US"/>
        </w:rPr>
        <w:t xml:space="preserve">                                                                                                                                                                                Подпись</w:t>
      </w:r>
    </w:p>
    <w:p w:rsidR="00471A98" w:rsidRPr="00AA60BA" w:rsidRDefault="00471A98" w:rsidP="00471A98">
      <w:pPr>
        <w:rPr>
          <w:sz w:val="16"/>
          <w:szCs w:val="16"/>
          <w:lang w:eastAsia="en-US"/>
        </w:rPr>
      </w:pPr>
      <w:r w:rsidRPr="00AA60BA">
        <w:rPr>
          <w:sz w:val="28"/>
          <w:szCs w:val="28"/>
          <w:lang w:eastAsia="en-US"/>
        </w:rPr>
        <w:t>Представитель Абонента _</w:t>
      </w:r>
      <w:r w:rsidRPr="00AA60BA">
        <w:rPr>
          <w:sz w:val="22"/>
          <w:szCs w:val="22"/>
          <w:lang w:eastAsia="en-US"/>
        </w:rPr>
        <w:t>__________________________________________________________</w:t>
      </w:r>
    </w:p>
    <w:p w:rsidR="00471A98" w:rsidRPr="00AA60BA" w:rsidRDefault="00471A98" w:rsidP="00471A98">
      <w:pPr>
        <w:rPr>
          <w:sz w:val="22"/>
          <w:szCs w:val="22"/>
          <w:lang w:eastAsia="en-US"/>
        </w:rPr>
      </w:pPr>
      <w:r w:rsidRPr="00AA60BA">
        <w:rPr>
          <w:sz w:val="22"/>
          <w:szCs w:val="22"/>
          <w:lang w:eastAsia="en-US"/>
        </w:rPr>
        <w:tab/>
      </w:r>
      <w:r w:rsidRPr="00AA60BA">
        <w:rPr>
          <w:sz w:val="22"/>
          <w:szCs w:val="22"/>
          <w:lang w:eastAsia="en-US"/>
        </w:rPr>
        <w:tab/>
      </w:r>
      <w:r w:rsidRPr="00AA60BA">
        <w:rPr>
          <w:sz w:val="22"/>
          <w:szCs w:val="22"/>
          <w:lang w:eastAsia="en-US"/>
        </w:rPr>
        <w:tab/>
      </w:r>
      <w:r w:rsidRPr="00AA60BA">
        <w:rPr>
          <w:sz w:val="22"/>
          <w:szCs w:val="22"/>
          <w:lang w:eastAsia="en-US"/>
        </w:rPr>
        <w:tab/>
        <w:t xml:space="preserve">                                                                             </w:t>
      </w:r>
      <w:r w:rsidRPr="00AA60BA">
        <w:rPr>
          <w:sz w:val="16"/>
          <w:szCs w:val="16"/>
          <w:lang w:eastAsia="en-US"/>
        </w:rPr>
        <w:t>Подпись</w:t>
      </w:r>
    </w:p>
    <w:p w:rsidR="00471A98" w:rsidRPr="00AA60BA" w:rsidRDefault="00471A98" w:rsidP="00471A98">
      <w:pPr>
        <w:keepNext/>
        <w:jc w:val="right"/>
        <w:outlineLvl w:val="1"/>
        <w:rPr>
          <w:b/>
          <w:bCs/>
          <w:sz w:val="28"/>
          <w:szCs w:val="28"/>
        </w:rPr>
      </w:pPr>
    </w:p>
    <w:p w:rsidR="00471A98" w:rsidRPr="00AA60BA" w:rsidRDefault="00471A98" w:rsidP="00471A98">
      <w:pPr>
        <w:keepNext/>
        <w:jc w:val="right"/>
        <w:outlineLvl w:val="1"/>
        <w:rPr>
          <w:b/>
          <w:bCs/>
          <w:sz w:val="28"/>
          <w:szCs w:val="28"/>
        </w:rPr>
        <w:sectPr w:rsidR="00471A98" w:rsidRPr="00AA60BA" w:rsidSect="003C3B60">
          <w:pgSz w:w="11900" w:h="16800"/>
          <w:pgMar w:top="1134" w:right="567" w:bottom="1134" w:left="1418" w:header="720" w:footer="720" w:gutter="0"/>
          <w:pgNumType w:start="108"/>
          <w:cols w:space="720"/>
          <w:noEndnote/>
          <w:docGrid w:linePitch="326"/>
        </w:sectPr>
      </w:pPr>
    </w:p>
    <w:p w:rsidR="00471A98" w:rsidRPr="00F827CF" w:rsidRDefault="00471A98" w:rsidP="00F827CF">
      <w:pPr>
        <w:keepNext/>
        <w:jc w:val="right"/>
        <w:outlineLvl w:val="1"/>
        <w:rPr>
          <w:b/>
          <w:bCs/>
          <w:sz w:val="28"/>
          <w:szCs w:val="28"/>
        </w:rPr>
      </w:pPr>
      <w:r w:rsidRPr="00AA60BA">
        <w:rPr>
          <w:b/>
          <w:bCs/>
          <w:sz w:val="28"/>
          <w:szCs w:val="28"/>
        </w:rPr>
        <w:lastRenderedPageBreak/>
        <w:t>Форма 6</w:t>
      </w:r>
    </w:p>
    <w:p w:rsidR="00471A98" w:rsidRPr="00AA60BA" w:rsidRDefault="00471A98" w:rsidP="00471A98">
      <w:pPr>
        <w:jc w:val="right"/>
        <w:rPr>
          <w:sz w:val="28"/>
          <w:szCs w:val="28"/>
        </w:rPr>
      </w:pPr>
    </w:p>
    <w:p w:rsidR="00471A98" w:rsidRPr="00AA60BA" w:rsidRDefault="00471A98" w:rsidP="00471A98">
      <w:pPr>
        <w:jc w:val="center"/>
        <w:rPr>
          <w:sz w:val="28"/>
          <w:szCs w:val="28"/>
        </w:rPr>
      </w:pPr>
      <w:r w:rsidRPr="00AA60BA">
        <w:rPr>
          <w:sz w:val="28"/>
          <w:szCs w:val="28"/>
        </w:rPr>
        <w:t xml:space="preserve">                                                           УТВЕРЖДАЮ</w:t>
      </w:r>
    </w:p>
    <w:p w:rsidR="00471A98" w:rsidRPr="00AA60BA" w:rsidRDefault="00471A98" w:rsidP="00471A98">
      <w:pPr>
        <w:jc w:val="right"/>
        <w:rPr>
          <w:sz w:val="24"/>
          <w:szCs w:val="24"/>
        </w:rPr>
      </w:pPr>
      <w:r w:rsidRPr="00AA60BA">
        <w:rPr>
          <w:sz w:val="28"/>
          <w:szCs w:val="28"/>
        </w:rPr>
        <w:t>__________________________</w:t>
      </w:r>
    </w:p>
    <w:p w:rsidR="00471A98" w:rsidRPr="00AA60BA" w:rsidRDefault="00471A98" w:rsidP="00471A98">
      <w:pPr>
        <w:ind w:left="6663" w:right="284" w:firstLine="6"/>
        <w:jc w:val="center"/>
        <w:rPr>
          <w:sz w:val="24"/>
          <w:szCs w:val="24"/>
        </w:rPr>
      </w:pPr>
      <w:r w:rsidRPr="00AA60BA">
        <w:rPr>
          <w:sz w:val="16"/>
          <w:szCs w:val="16"/>
        </w:rPr>
        <w:t>(руководитель организации)</w:t>
      </w:r>
    </w:p>
    <w:p w:rsidR="00471A98" w:rsidRPr="00AA60BA" w:rsidRDefault="00471A98" w:rsidP="00471A98">
      <w:pPr>
        <w:jc w:val="right"/>
        <w:rPr>
          <w:sz w:val="28"/>
          <w:szCs w:val="28"/>
        </w:rPr>
      </w:pPr>
      <w:r w:rsidRPr="00AA60BA">
        <w:rPr>
          <w:sz w:val="28"/>
          <w:szCs w:val="28"/>
        </w:rPr>
        <w:t>«____» ____________ 20___ г.</w:t>
      </w:r>
    </w:p>
    <w:p w:rsidR="00471A98" w:rsidRPr="00AA60BA" w:rsidRDefault="00471A98" w:rsidP="00471A98">
      <w:pPr>
        <w:rPr>
          <w:sz w:val="28"/>
          <w:szCs w:val="28"/>
        </w:rPr>
      </w:pPr>
    </w:p>
    <w:p w:rsidR="00471A98" w:rsidRPr="00AA60BA" w:rsidRDefault="00471A98" w:rsidP="00471A98">
      <w:pPr>
        <w:keepNext/>
        <w:jc w:val="center"/>
        <w:outlineLvl w:val="1"/>
        <w:rPr>
          <w:b/>
          <w:bCs/>
          <w:sz w:val="28"/>
          <w:szCs w:val="28"/>
        </w:rPr>
      </w:pPr>
      <w:r w:rsidRPr="00AA60BA">
        <w:rPr>
          <w:b/>
          <w:bCs/>
          <w:sz w:val="28"/>
          <w:szCs w:val="28"/>
        </w:rPr>
        <w:t>АКТ</w:t>
      </w:r>
    </w:p>
    <w:p w:rsidR="00471A98" w:rsidRPr="00AA60BA" w:rsidRDefault="00471A98" w:rsidP="00471A98">
      <w:pPr>
        <w:keepNext/>
        <w:jc w:val="center"/>
        <w:outlineLvl w:val="1"/>
        <w:rPr>
          <w:b/>
          <w:bCs/>
          <w:sz w:val="28"/>
          <w:szCs w:val="28"/>
        </w:rPr>
      </w:pPr>
      <w:r w:rsidRPr="00AA60BA">
        <w:rPr>
          <w:b/>
          <w:bCs/>
          <w:sz w:val="28"/>
          <w:szCs w:val="28"/>
        </w:rPr>
        <w:t>проверки соответствия подключения систем теплопотребления к сетям теплоснабжения техническим условиям и условиям договора теплоснабжения</w:t>
      </w:r>
    </w:p>
    <w:p w:rsidR="00471A98" w:rsidRPr="00AA60BA" w:rsidRDefault="00471A98" w:rsidP="00471A98">
      <w:pPr>
        <w:keepNext/>
        <w:outlineLvl w:val="1"/>
        <w:rPr>
          <w:sz w:val="28"/>
          <w:szCs w:val="28"/>
        </w:rPr>
      </w:pPr>
      <w:r w:rsidRPr="00AA60BA">
        <w:rPr>
          <w:sz w:val="28"/>
          <w:szCs w:val="28"/>
        </w:rPr>
        <w:t>«___» ___________ 20__г.</w:t>
      </w:r>
    </w:p>
    <w:p w:rsidR="00471A98" w:rsidRPr="00AA60BA" w:rsidRDefault="00471A98" w:rsidP="00471A98">
      <w:pPr>
        <w:keepNext/>
        <w:outlineLvl w:val="1"/>
        <w:rPr>
          <w:sz w:val="28"/>
          <w:szCs w:val="28"/>
        </w:rPr>
      </w:pPr>
      <w:r w:rsidRPr="00AA60BA">
        <w:rPr>
          <w:sz w:val="28"/>
          <w:szCs w:val="28"/>
        </w:rPr>
        <w:t>Наименование объекта ________________________________________________</w:t>
      </w:r>
    </w:p>
    <w:p w:rsidR="00471A98" w:rsidRPr="00AA60BA" w:rsidRDefault="00471A98" w:rsidP="00471A98">
      <w:pPr>
        <w:keepNext/>
        <w:outlineLvl w:val="1"/>
        <w:rPr>
          <w:sz w:val="28"/>
          <w:szCs w:val="28"/>
        </w:rPr>
      </w:pPr>
      <w:r w:rsidRPr="00AA60BA">
        <w:rPr>
          <w:sz w:val="28"/>
          <w:szCs w:val="28"/>
        </w:rPr>
        <w:t>Адрес объекта _______________________________________________________</w:t>
      </w:r>
    </w:p>
    <w:p w:rsidR="00471A98" w:rsidRPr="00AA60BA" w:rsidRDefault="00471A98" w:rsidP="00471A98">
      <w:pPr>
        <w:keepNext/>
        <w:outlineLvl w:val="1"/>
        <w:rPr>
          <w:sz w:val="28"/>
          <w:szCs w:val="28"/>
        </w:rPr>
      </w:pPr>
      <w:r w:rsidRPr="00AA60BA">
        <w:rPr>
          <w:sz w:val="28"/>
          <w:szCs w:val="28"/>
        </w:rPr>
        <w:t>Представитель Абонента ______________________________________________</w:t>
      </w:r>
    </w:p>
    <w:p w:rsidR="00471A98" w:rsidRPr="00AA60BA" w:rsidRDefault="00471A98" w:rsidP="00471A98">
      <w:pPr>
        <w:keepNext/>
        <w:outlineLvl w:val="1"/>
        <w:rPr>
          <w:sz w:val="16"/>
          <w:szCs w:val="16"/>
        </w:rPr>
      </w:pPr>
      <w:r w:rsidRPr="00AA60BA">
        <w:rPr>
          <w:sz w:val="16"/>
          <w:szCs w:val="16"/>
        </w:rPr>
        <w:t xml:space="preserve">                                                                                                                             Должность, Ф.И.О.</w:t>
      </w:r>
    </w:p>
    <w:p w:rsidR="00471A98" w:rsidRPr="00AA60BA" w:rsidRDefault="00471A98" w:rsidP="00471A98">
      <w:pPr>
        <w:keepNext/>
        <w:outlineLvl w:val="1"/>
      </w:pPr>
      <w:r w:rsidRPr="00AA60BA">
        <w:rPr>
          <w:sz w:val="28"/>
          <w:szCs w:val="28"/>
        </w:rPr>
        <w:t>Представитель теплоснабжающей организации</w:t>
      </w:r>
      <w:r w:rsidRPr="00AA60BA">
        <w:t>___________________________________</w:t>
      </w:r>
    </w:p>
    <w:p w:rsidR="00471A98" w:rsidRPr="00AA60BA" w:rsidRDefault="00471A98" w:rsidP="00471A98">
      <w:pPr>
        <w:keepNext/>
        <w:outlineLvl w:val="1"/>
        <w:rPr>
          <w:sz w:val="16"/>
          <w:szCs w:val="16"/>
        </w:rPr>
      </w:pPr>
      <w:r w:rsidRPr="00AA60BA">
        <w:rPr>
          <w:sz w:val="16"/>
          <w:szCs w:val="16"/>
        </w:rPr>
        <w:t xml:space="preserve">                                                                                      Должность, Ф.И.О.</w:t>
      </w:r>
    </w:p>
    <w:p w:rsidR="00471A98" w:rsidRPr="00AA60BA" w:rsidRDefault="00471A98" w:rsidP="00471A98">
      <w:pPr>
        <w:keepNext/>
        <w:jc w:val="both"/>
        <w:outlineLvl w:val="1"/>
        <w:rPr>
          <w:sz w:val="28"/>
          <w:szCs w:val="28"/>
        </w:rPr>
      </w:pPr>
      <w:r w:rsidRPr="00AA60BA">
        <w:rPr>
          <w:sz w:val="28"/>
          <w:szCs w:val="28"/>
        </w:rPr>
        <w:t>Произвели проверку соответствия подключения систем теплопотребления к сетям теплоснабжения техническим условиям и условиям договора теплоснабжения.</w:t>
      </w:r>
    </w:p>
    <w:p w:rsidR="00471A98" w:rsidRPr="00AA60BA" w:rsidRDefault="00471A98" w:rsidP="00471A98">
      <w:pPr>
        <w:keepNext/>
        <w:jc w:val="both"/>
        <w:outlineLvl w:val="1"/>
        <w:rPr>
          <w:sz w:val="28"/>
          <w:szCs w:val="28"/>
        </w:rPr>
      </w:pPr>
      <w:r w:rsidRPr="00AA60BA">
        <w:rPr>
          <w:sz w:val="28"/>
          <w:szCs w:val="28"/>
        </w:rPr>
        <w:t>При осмотре выявлено следующее:</w:t>
      </w:r>
    </w:p>
    <w:p w:rsidR="00471A98" w:rsidRPr="00AA60BA" w:rsidRDefault="00471A98" w:rsidP="00471A98">
      <w:pPr>
        <w:keepNext/>
        <w:jc w:val="both"/>
        <w:outlineLvl w:val="1"/>
      </w:pPr>
      <w:r w:rsidRPr="00AA60BA">
        <w:rPr>
          <w:sz w:val="28"/>
          <w:szCs w:val="28"/>
        </w:rPr>
        <w:t>1. Схема подключения систем теплопотребления, техническим условиям и условиям договоров теплоснабжения и водоснабжения:</w:t>
      </w:r>
      <w:r w:rsidRPr="00AA60BA">
        <w:t xml:space="preserve"> ____________________________;</w:t>
      </w:r>
    </w:p>
    <w:p w:rsidR="00471A98" w:rsidRPr="00AA60BA" w:rsidRDefault="00471A98" w:rsidP="00471A98">
      <w:pPr>
        <w:keepNext/>
        <w:ind w:left="3600"/>
        <w:outlineLvl w:val="1"/>
      </w:pPr>
      <w:r w:rsidRPr="00AA60BA">
        <w:rPr>
          <w:sz w:val="16"/>
          <w:szCs w:val="16"/>
        </w:rPr>
        <w:t xml:space="preserve">                                                                                         (соответствует; не соответствует)</w:t>
      </w:r>
    </w:p>
    <w:p w:rsidR="00471A98" w:rsidRPr="00AA60BA" w:rsidRDefault="00471A98" w:rsidP="00471A98">
      <w:pPr>
        <w:rPr>
          <w:sz w:val="16"/>
          <w:szCs w:val="16"/>
        </w:rPr>
      </w:pPr>
    </w:p>
    <w:p w:rsidR="00471A98" w:rsidRPr="00AA60BA" w:rsidRDefault="00471A98" w:rsidP="00471A98">
      <w:pPr>
        <w:rPr>
          <w:sz w:val="28"/>
          <w:szCs w:val="28"/>
        </w:rPr>
      </w:pPr>
      <w:r w:rsidRPr="00AA60BA">
        <w:rPr>
          <w:sz w:val="28"/>
          <w:szCs w:val="28"/>
        </w:rPr>
        <w:t>2. Тип установленной трубопроводной арматуры, места установки арматуры на трубопроводах требованиям нормативно-технической документации ________;</w:t>
      </w:r>
    </w:p>
    <w:p w:rsidR="00471A98" w:rsidRPr="00AA60BA" w:rsidRDefault="00471A98" w:rsidP="00471A98">
      <w:pPr>
        <w:rPr>
          <w:sz w:val="16"/>
          <w:szCs w:val="16"/>
        </w:rPr>
      </w:pPr>
      <w:r w:rsidRPr="00AA60BA">
        <w:rPr>
          <w:sz w:val="28"/>
          <w:szCs w:val="28"/>
        </w:rPr>
        <w:tab/>
        <w:t xml:space="preserve">                                                                                              </w:t>
      </w:r>
      <w:r w:rsidRPr="00AA60BA">
        <w:rPr>
          <w:sz w:val="16"/>
          <w:szCs w:val="16"/>
        </w:rPr>
        <w:t>(соответствует; не соответствует)</w:t>
      </w:r>
    </w:p>
    <w:p w:rsidR="00471A98" w:rsidRPr="00AA60BA" w:rsidRDefault="00471A98" w:rsidP="00471A98">
      <w:pPr>
        <w:keepNext/>
        <w:outlineLvl w:val="1"/>
        <w:rPr>
          <w:sz w:val="28"/>
          <w:szCs w:val="28"/>
        </w:rPr>
      </w:pPr>
      <w:r w:rsidRPr="00AA60BA">
        <w:rPr>
          <w:sz w:val="28"/>
          <w:szCs w:val="28"/>
        </w:rPr>
        <w:t>2.1. состояние трубопроводной арматуры для дальнейшей эксплуатации _____;</w:t>
      </w:r>
    </w:p>
    <w:p w:rsidR="00471A98" w:rsidRPr="00AA60BA" w:rsidRDefault="00471A98" w:rsidP="00471A98">
      <w:pPr>
        <w:rPr>
          <w:sz w:val="22"/>
          <w:szCs w:val="22"/>
        </w:rPr>
      </w:pPr>
      <w:r w:rsidRPr="00AA60BA">
        <w:rPr>
          <w:sz w:val="28"/>
          <w:szCs w:val="28"/>
        </w:rPr>
        <w:tab/>
      </w:r>
      <w:r w:rsidRPr="00AA60BA">
        <w:rPr>
          <w:sz w:val="28"/>
          <w:szCs w:val="28"/>
        </w:rPr>
        <w:tab/>
      </w:r>
      <w:r w:rsidRPr="00AA60BA">
        <w:rPr>
          <w:sz w:val="28"/>
          <w:szCs w:val="28"/>
        </w:rPr>
        <w:tab/>
      </w:r>
      <w:r w:rsidRPr="00AA60BA">
        <w:rPr>
          <w:sz w:val="28"/>
          <w:szCs w:val="28"/>
        </w:rPr>
        <w:tab/>
      </w:r>
      <w:r w:rsidRPr="00AA60BA">
        <w:rPr>
          <w:sz w:val="28"/>
          <w:szCs w:val="28"/>
        </w:rPr>
        <w:tab/>
      </w:r>
      <w:r w:rsidRPr="00AA60BA">
        <w:rPr>
          <w:sz w:val="28"/>
          <w:szCs w:val="28"/>
        </w:rPr>
        <w:tab/>
      </w:r>
      <w:r w:rsidRPr="00AA60BA">
        <w:rPr>
          <w:sz w:val="22"/>
          <w:szCs w:val="22"/>
        </w:rPr>
        <w:tab/>
      </w:r>
      <w:r w:rsidRPr="00AA60BA">
        <w:rPr>
          <w:sz w:val="22"/>
          <w:szCs w:val="22"/>
        </w:rPr>
        <w:tab/>
      </w:r>
      <w:r w:rsidRPr="00AA60BA">
        <w:rPr>
          <w:sz w:val="22"/>
          <w:szCs w:val="22"/>
        </w:rPr>
        <w:tab/>
      </w:r>
      <w:r w:rsidRPr="00AA60BA">
        <w:rPr>
          <w:sz w:val="22"/>
          <w:szCs w:val="22"/>
        </w:rPr>
        <w:tab/>
      </w:r>
      <w:r w:rsidRPr="00AA60BA">
        <w:rPr>
          <w:sz w:val="22"/>
          <w:szCs w:val="22"/>
        </w:rPr>
        <w:tab/>
      </w:r>
      <w:r w:rsidRPr="00AA60BA">
        <w:rPr>
          <w:sz w:val="16"/>
          <w:szCs w:val="16"/>
        </w:rPr>
        <w:t>(пригодно; не пригодно)</w:t>
      </w:r>
    </w:p>
    <w:p w:rsidR="00471A98" w:rsidRPr="00AA60BA" w:rsidRDefault="00471A98" w:rsidP="00471A98">
      <w:pPr>
        <w:keepNext/>
        <w:jc w:val="both"/>
        <w:outlineLvl w:val="1"/>
      </w:pPr>
      <w:r w:rsidRPr="00AA60BA">
        <w:rPr>
          <w:sz w:val="28"/>
          <w:szCs w:val="28"/>
        </w:rPr>
        <w:t>3. Тип, места установки тепловой изоляции трубопроводов и арматуры требованиям нормативно-технической документации</w:t>
      </w:r>
      <w:r w:rsidRPr="00AA60BA">
        <w:t xml:space="preserve"> _______________________________;</w:t>
      </w:r>
    </w:p>
    <w:p w:rsidR="00471A98" w:rsidRPr="00AA60BA" w:rsidRDefault="00471A98" w:rsidP="00471A98">
      <w:pPr>
        <w:spacing w:after="200" w:line="276" w:lineRule="auto"/>
        <w:ind w:left="4248" w:firstLine="708"/>
        <w:rPr>
          <w:sz w:val="16"/>
          <w:szCs w:val="16"/>
        </w:rPr>
      </w:pPr>
      <w:r w:rsidRPr="00AA60BA">
        <w:rPr>
          <w:sz w:val="16"/>
          <w:szCs w:val="16"/>
        </w:rPr>
        <w:t xml:space="preserve">                                                           (соответствует; не соответствует)</w:t>
      </w:r>
    </w:p>
    <w:p w:rsidR="00471A98" w:rsidRPr="00AA60BA" w:rsidRDefault="00471A98" w:rsidP="00471A98">
      <w:pPr>
        <w:jc w:val="both"/>
        <w:rPr>
          <w:sz w:val="28"/>
          <w:szCs w:val="28"/>
          <w:lang w:eastAsia="en-US"/>
        </w:rPr>
      </w:pPr>
      <w:r w:rsidRPr="00AA60BA">
        <w:rPr>
          <w:sz w:val="28"/>
          <w:szCs w:val="28"/>
          <w:lang w:eastAsia="en-US"/>
        </w:rPr>
        <w:t>3.1. состояние установленной тепловой изоляции трубопроводов и арматуры для дальнейшей эксплуатации _________________________________________;</w:t>
      </w:r>
    </w:p>
    <w:p w:rsidR="00471A98" w:rsidRPr="00AA60BA" w:rsidRDefault="00471A98" w:rsidP="00471A98">
      <w:pPr>
        <w:ind w:left="1440"/>
        <w:rPr>
          <w:sz w:val="16"/>
          <w:szCs w:val="16"/>
        </w:rPr>
      </w:pPr>
      <w:r w:rsidRPr="00AA60BA">
        <w:rPr>
          <w:sz w:val="16"/>
          <w:szCs w:val="16"/>
        </w:rPr>
        <w:t xml:space="preserve">                                                                                            (пригодно; не пригодно)</w:t>
      </w:r>
    </w:p>
    <w:p w:rsidR="00471A98" w:rsidRPr="00AA60BA" w:rsidRDefault="00471A98" w:rsidP="00471A98">
      <w:pPr>
        <w:jc w:val="both"/>
        <w:rPr>
          <w:sz w:val="28"/>
          <w:szCs w:val="28"/>
          <w:lang w:eastAsia="en-US"/>
        </w:rPr>
      </w:pPr>
      <w:r w:rsidRPr="00AA60BA">
        <w:rPr>
          <w:sz w:val="28"/>
          <w:szCs w:val="28"/>
          <w:lang w:eastAsia="en-US"/>
        </w:rPr>
        <w:t>4. Тип установленных контрольно-измерительных приборов, места установки контрольно-измерительных приборов на трубопроводах требованиям нормативно-технической документации _________________________________;</w:t>
      </w:r>
    </w:p>
    <w:p w:rsidR="00471A98" w:rsidRPr="00AA60BA" w:rsidRDefault="00471A98" w:rsidP="00471A98">
      <w:pPr>
        <w:rPr>
          <w:sz w:val="16"/>
          <w:szCs w:val="16"/>
        </w:rPr>
      </w:pPr>
      <w:r w:rsidRPr="00AA60BA">
        <w:rPr>
          <w:lang w:eastAsia="en-US"/>
        </w:rPr>
        <w:tab/>
      </w:r>
      <w:r w:rsidRPr="00AA60BA">
        <w:rPr>
          <w:lang w:eastAsia="en-US"/>
        </w:rPr>
        <w:tab/>
      </w:r>
      <w:r w:rsidRPr="00AA60BA">
        <w:rPr>
          <w:lang w:eastAsia="en-US"/>
        </w:rPr>
        <w:tab/>
        <w:t xml:space="preserve">                                                                           </w:t>
      </w:r>
      <w:r w:rsidRPr="00AA60BA">
        <w:rPr>
          <w:sz w:val="16"/>
          <w:szCs w:val="16"/>
        </w:rPr>
        <w:t>(соответствует; не соответствует)</w:t>
      </w:r>
    </w:p>
    <w:p w:rsidR="00471A98" w:rsidRPr="00AA60BA" w:rsidRDefault="00471A98" w:rsidP="00471A98">
      <w:pPr>
        <w:jc w:val="both"/>
        <w:rPr>
          <w:sz w:val="28"/>
          <w:szCs w:val="28"/>
          <w:lang w:eastAsia="en-US"/>
        </w:rPr>
      </w:pPr>
      <w:r w:rsidRPr="00AA60BA">
        <w:rPr>
          <w:sz w:val="28"/>
          <w:szCs w:val="28"/>
          <w:lang w:eastAsia="en-US"/>
        </w:rPr>
        <w:t>4.1. состояние контрольно-измерительных приборов для дальнейшей эксплуатации ________________________________________________________;</w:t>
      </w:r>
    </w:p>
    <w:p w:rsidR="00471A98" w:rsidRPr="00AA60BA" w:rsidRDefault="00471A98" w:rsidP="00471A98">
      <w:pPr>
        <w:ind w:firstLine="708"/>
        <w:rPr>
          <w:lang w:eastAsia="en-US"/>
        </w:rPr>
      </w:pPr>
      <w:r w:rsidRPr="00AA60BA">
        <w:rPr>
          <w:sz w:val="16"/>
          <w:szCs w:val="16"/>
        </w:rPr>
        <w:t xml:space="preserve">                                                                                                   (пригодно; не пригодно)</w:t>
      </w:r>
    </w:p>
    <w:p w:rsidR="00471A98" w:rsidRPr="00AA60BA" w:rsidRDefault="00471A98" w:rsidP="00471A98">
      <w:pPr>
        <w:jc w:val="both"/>
        <w:rPr>
          <w:lang w:eastAsia="en-US"/>
        </w:rPr>
      </w:pPr>
      <w:r w:rsidRPr="00AA60BA">
        <w:rPr>
          <w:sz w:val="28"/>
          <w:szCs w:val="28"/>
          <w:lang w:eastAsia="en-US"/>
        </w:rPr>
        <w:t>5. Автоматические регуляторы (давления, расхода, температуры)</w:t>
      </w:r>
      <w:r w:rsidRPr="00AA60BA">
        <w:rPr>
          <w:lang w:eastAsia="en-US"/>
        </w:rPr>
        <w:t xml:space="preserve"> _________________;</w:t>
      </w:r>
    </w:p>
    <w:p w:rsidR="00471A98" w:rsidRPr="00AA60BA" w:rsidRDefault="00471A98" w:rsidP="00471A98">
      <w:pPr>
        <w:ind w:left="6372" w:firstLine="708"/>
        <w:rPr>
          <w:sz w:val="16"/>
          <w:szCs w:val="16"/>
          <w:lang w:eastAsia="en-US"/>
        </w:rPr>
      </w:pPr>
      <w:r w:rsidRPr="00AA60BA">
        <w:rPr>
          <w:sz w:val="16"/>
          <w:szCs w:val="16"/>
          <w:lang w:eastAsia="en-US"/>
        </w:rPr>
        <w:t xml:space="preserve">    (установлены; не предусмотрены)</w:t>
      </w:r>
    </w:p>
    <w:p w:rsidR="00471A98" w:rsidRPr="00AA60BA" w:rsidRDefault="00471A98" w:rsidP="00471A98">
      <w:pPr>
        <w:jc w:val="both"/>
        <w:rPr>
          <w:lang w:eastAsia="en-US"/>
        </w:rPr>
      </w:pPr>
      <w:r w:rsidRPr="00AA60BA">
        <w:rPr>
          <w:sz w:val="28"/>
          <w:szCs w:val="28"/>
          <w:lang w:eastAsia="en-US"/>
        </w:rPr>
        <w:t>5.1 тип установленных автоматических регуляторов (давления, расхода, температуры), места установки автоматических регуляторов на трубопроводах требованиям нормативно-технической документации</w:t>
      </w:r>
      <w:r w:rsidRPr="00AA60BA">
        <w:rPr>
          <w:lang w:eastAsia="en-US"/>
        </w:rPr>
        <w:t xml:space="preserve"> _______________________________;</w:t>
      </w:r>
    </w:p>
    <w:p w:rsidR="00471A98" w:rsidRPr="00AA60BA" w:rsidRDefault="00471A98" w:rsidP="00471A98">
      <w:pPr>
        <w:rPr>
          <w:sz w:val="16"/>
          <w:szCs w:val="16"/>
        </w:rPr>
      </w:pPr>
      <w:r w:rsidRPr="00AA60BA">
        <w:rPr>
          <w:lang w:eastAsia="en-US"/>
        </w:rPr>
        <w:lastRenderedPageBreak/>
        <w:tab/>
      </w:r>
      <w:r w:rsidRPr="00AA60BA">
        <w:rPr>
          <w:lang w:eastAsia="en-US"/>
        </w:rPr>
        <w:tab/>
      </w:r>
      <w:r w:rsidRPr="00AA60BA">
        <w:rPr>
          <w:lang w:eastAsia="en-US"/>
        </w:rPr>
        <w:tab/>
      </w:r>
      <w:r w:rsidRPr="00AA60BA">
        <w:rPr>
          <w:lang w:eastAsia="en-US"/>
        </w:rPr>
        <w:tab/>
        <w:t xml:space="preserve">                                                                              </w:t>
      </w:r>
      <w:r w:rsidRPr="00AA60BA">
        <w:rPr>
          <w:sz w:val="16"/>
          <w:szCs w:val="16"/>
        </w:rPr>
        <w:t>(соответствует; не соответствует)</w:t>
      </w:r>
    </w:p>
    <w:p w:rsidR="00471A98" w:rsidRPr="00AA60BA" w:rsidRDefault="00471A98" w:rsidP="00471A98">
      <w:pPr>
        <w:jc w:val="both"/>
        <w:rPr>
          <w:lang w:eastAsia="en-US"/>
        </w:rPr>
      </w:pPr>
      <w:r w:rsidRPr="00AA60BA">
        <w:rPr>
          <w:sz w:val="28"/>
          <w:szCs w:val="28"/>
          <w:lang w:eastAsia="en-US"/>
        </w:rPr>
        <w:t>5.2. состояние автоматических регуляторов для дальнейшей эксплуатации ___________________</w:t>
      </w:r>
      <w:r w:rsidRPr="00AA60BA">
        <w:rPr>
          <w:lang w:eastAsia="en-US"/>
        </w:rPr>
        <w:t>_____________________________________________________________________;</w:t>
      </w:r>
    </w:p>
    <w:p w:rsidR="00471A98" w:rsidRPr="00AA60BA" w:rsidRDefault="00471A98" w:rsidP="00471A98">
      <w:pPr>
        <w:rPr>
          <w:lang w:eastAsia="en-US"/>
        </w:rPr>
      </w:pPr>
      <w:r w:rsidRPr="00AA60BA">
        <w:rPr>
          <w:sz w:val="16"/>
          <w:szCs w:val="16"/>
        </w:rPr>
        <w:t xml:space="preserve">                                                                                           (пригодно; не пригодно)</w:t>
      </w:r>
    </w:p>
    <w:p w:rsidR="00471A98" w:rsidRPr="00AA60BA" w:rsidRDefault="00471A98" w:rsidP="00471A98">
      <w:pPr>
        <w:jc w:val="both"/>
        <w:rPr>
          <w:lang w:eastAsia="en-US"/>
        </w:rPr>
      </w:pPr>
      <w:r w:rsidRPr="00AA60BA">
        <w:rPr>
          <w:sz w:val="28"/>
          <w:szCs w:val="28"/>
          <w:lang w:eastAsia="en-US"/>
        </w:rPr>
        <w:t>6. Защита систем теплопотребления абонента от аварийного повышения параметров теплоносителя</w:t>
      </w:r>
      <w:r w:rsidRPr="00AA60BA">
        <w:rPr>
          <w:lang w:eastAsia="en-US"/>
        </w:rPr>
        <w:t xml:space="preserve">  ______________________________________________________________;</w:t>
      </w:r>
    </w:p>
    <w:p w:rsidR="00471A98" w:rsidRPr="00AA60BA" w:rsidRDefault="00471A98" w:rsidP="00471A98">
      <w:pPr>
        <w:rPr>
          <w:sz w:val="16"/>
          <w:szCs w:val="16"/>
          <w:lang w:eastAsia="en-US"/>
        </w:rPr>
      </w:pPr>
      <w:r w:rsidRPr="00AA60BA">
        <w:rPr>
          <w:lang w:eastAsia="en-US"/>
        </w:rPr>
        <w:tab/>
      </w:r>
      <w:r w:rsidRPr="00AA60BA">
        <w:rPr>
          <w:lang w:eastAsia="en-US"/>
        </w:rPr>
        <w:tab/>
      </w:r>
      <w:r w:rsidRPr="00AA60BA">
        <w:rPr>
          <w:lang w:eastAsia="en-US"/>
        </w:rPr>
        <w:tab/>
      </w:r>
      <w:r w:rsidRPr="00AA60BA">
        <w:rPr>
          <w:lang w:eastAsia="en-US"/>
        </w:rPr>
        <w:tab/>
        <w:t xml:space="preserve">                  </w:t>
      </w:r>
      <w:r w:rsidRPr="00AA60BA">
        <w:rPr>
          <w:sz w:val="16"/>
          <w:szCs w:val="16"/>
          <w:lang w:eastAsia="en-US"/>
        </w:rPr>
        <w:t>(обеспечена на источнике теплоснабжения; обеспечена в ИТП; отсутствует)</w:t>
      </w:r>
    </w:p>
    <w:p w:rsidR="00471A98" w:rsidRPr="00AA60BA" w:rsidRDefault="00471A98" w:rsidP="00471A98">
      <w:pPr>
        <w:jc w:val="both"/>
        <w:rPr>
          <w:lang w:eastAsia="en-US"/>
        </w:rPr>
      </w:pPr>
      <w:r w:rsidRPr="00AA60BA">
        <w:rPr>
          <w:sz w:val="28"/>
          <w:szCs w:val="28"/>
          <w:lang w:eastAsia="en-US"/>
        </w:rPr>
        <w:t xml:space="preserve">6.1. оборудование защиты систем теплопотребления абонента от аварийного повышения параметров </w:t>
      </w:r>
      <w:proofErr w:type="gramStart"/>
      <w:r w:rsidRPr="00AA60BA">
        <w:rPr>
          <w:sz w:val="28"/>
          <w:szCs w:val="28"/>
          <w:lang w:eastAsia="en-US"/>
        </w:rPr>
        <w:t>теплоносителя  (</w:t>
      </w:r>
      <w:proofErr w:type="gramEnd"/>
      <w:r w:rsidRPr="00AA60BA">
        <w:rPr>
          <w:sz w:val="28"/>
          <w:szCs w:val="28"/>
          <w:lang w:eastAsia="en-US"/>
        </w:rPr>
        <w:t xml:space="preserve">при наличии у Абонента) для дальнейшей эксплуатации </w:t>
      </w:r>
      <w:r w:rsidRPr="00AA60BA">
        <w:rPr>
          <w:lang w:eastAsia="en-US"/>
        </w:rPr>
        <w:t>_______________________________________________________________;</w:t>
      </w:r>
    </w:p>
    <w:p w:rsidR="00471A98" w:rsidRPr="00AA60BA" w:rsidRDefault="00471A98" w:rsidP="00471A98">
      <w:pPr>
        <w:ind w:firstLine="708"/>
        <w:rPr>
          <w:sz w:val="16"/>
          <w:szCs w:val="16"/>
        </w:rPr>
      </w:pPr>
      <w:r w:rsidRPr="00AA60BA">
        <w:rPr>
          <w:sz w:val="16"/>
          <w:szCs w:val="16"/>
        </w:rPr>
        <w:t xml:space="preserve">                                                                                                          (пригодно; не пригодно)</w:t>
      </w:r>
    </w:p>
    <w:p w:rsidR="00471A98" w:rsidRPr="00AA60BA" w:rsidRDefault="00471A98" w:rsidP="00471A98">
      <w:pPr>
        <w:rPr>
          <w:lang w:eastAsia="en-US"/>
        </w:rPr>
      </w:pPr>
      <w:r w:rsidRPr="00AA60BA">
        <w:rPr>
          <w:sz w:val="28"/>
          <w:szCs w:val="28"/>
          <w:lang w:eastAsia="en-US"/>
        </w:rPr>
        <w:t>7. Прямые соединения систем теплопотребления с сетями канализации и водопровода</w:t>
      </w:r>
      <w:r w:rsidRPr="00AA60BA">
        <w:rPr>
          <w:lang w:eastAsia="en-US"/>
        </w:rPr>
        <w:t>________________________________________________________________________________;</w:t>
      </w:r>
    </w:p>
    <w:p w:rsidR="00471A98" w:rsidRPr="00AA60BA" w:rsidRDefault="00471A98" w:rsidP="00471A98">
      <w:pPr>
        <w:rPr>
          <w:sz w:val="16"/>
          <w:szCs w:val="16"/>
          <w:lang w:eastAsia="en-US"/>
        </w:rPr>
      </w:pPr>
      <w:r w:rsidRPr="00AA60BA">
        <w:rPr>
          <w:sz w:val="28"/>
          <w:szCs w:val="28"/>
          <w:lang w:eastAsia="en-US"/>
        </w:rPr>
        <w:t xml:space="preserve">                                                                       </w:t>
      </w:r>
      <w:r w:rsidRPr="00AA60BA">
        <w:rPr>
          <w:sz w:val="16"/>
          <w:szCs w:val="16"/>
          <w:lang w:eastAsia="en-US"/>
        </w:rPr>
        <w:t xml:space="preserve"> (в наличии; отсутствуют)</w:t>
      </w:r>
    </w:p>
    <w:p w:rsidR="00471A98" w:rsidRPr="00AA60BA" w:rsidRDefault="00471A98" w:rsidP="00471A98">
      <w:pPr>
        <w:jc w:val="both"/>
        <w:rPr>
          <w:lang w:eastAsia="en-US"/>
        </w:rPr>
      </w:pPr>
      <w:r w:rsidRPr="00AA60BA">
        <w:rPr>
          <w:sz w:val="28"/>
          <w:szCs w:val="28"/>
          <w:lang w:eastAsia="en-US"/>
        </w:rPr>
        <w:t xml:space="preserve">8. Дроссельные устройства, обеспечивающие гашение избыточного напора и элеваторы </w:t>
      </w:r>
      <w:r w:rsidRPr="00AA60BA">
        <w:rPr>
          <w:lang w:eastAsia="en-US"/>
        </w:rPr>
        <w:t>__________________________________________________________________________________;</w:t>
      </w:r>
    </w:p>
    <w:p w:rsidR="00471A98" w:rsidRPr="00AA60BA" w:rsidRDefault="00471A98" w:rsidP="00471A98">
      <w:pPr>
        <w:ind w:firstLine="708"/>
        <w:rPr>
          <w:sz w:val="16"/>
          <w:szCs w:val="16"/>
          <w:lang w:eastAsia="en-US"/>
        </w:rPr>
      </w:pPr>
      <w:r w:rsidRPr="00AA60BA">
        <w:rPr>
          <w:sz w:val="16"/>
          <w:szCs w:val="16"/>
          <w:lang w:eastAsia="en-US"/>
        </w:rPr>
        <w:t xml:space="preserve">                                                                                                     (в наличии; не предусмотрены)</w:t>
      </w:r>
    </w:p>
    <w:p w:rsidR="00471A98" w:rsidRPr="00AA60BA" w:rsidRDefault="00471A98" w:rsidP="00471A98">
      <w:pPr>
        <w:jc w:val="both"/>
        <w:rPr>
          <w:sz w:val="28"/>
          <w:szCs w:val="28"/>
          <w:lang w:eastAsia="en-US"/>
        </w:rPr>
      </w:pPr>
      <w:r w:rsidRPr="00AA60BA">
        <w:rPr>
          <w:sz w:val="28"/>
          <w:szCs w:val="28"/>
          <w:lang w:eastAsia="en-US"/>
        </w:rPr>
        <w:t>8.1 пломбы на дроссельных устройствах и элеваторах _____________________;</w:t>
      </w:r>
    </w:p>
    <w:p w:rsidR="00471A98" w:rsidRPr="00AA60BA" w:rsidRDefault="00471A98" w:rsidP="00471A98">
      <w:pPr>
        <w:ind w:left="6372" w:firstLine="708"/>
        <w:rPr>
          <w:lang w:eastAsia="en-US"/>
        </w:rPr>
      </w:pPr>
      <w:r w:rsidRPr="00AA60BA">
        <w:rPr>
          <w:sz w:val="16"/>
          <w:szCs w:val="16"/>
          <w:lang w:eastAsia="en-US"/>
        </w:rPr>
        <w:t>(в наличии; отсутствуют)</w:t>
      </w:r>
    </w:p>
    <w:p w:rsidR="00471A98" w:rsidRPr="00AA60BA" w:rsidRDefault="00471A98" w:rsidP="00471A98">
      <w:pPr>
        <w:jc w:val="both"/>
        <w:rPr>
          <w:sz w:val="28"/>
          <w:szCs w:val="28"/>
          <w:lang w:eastAsia="en-US"/>
        </w:rPr>
      </w:pPr>
      <w:r w:rsidRPr="00AA60BA">
        <w:rPr>
          <w:sz w:val="28"/>
          <w:szCs w:val="28"/>
          <w:lang w:eastAsia="en-US"/>
        </w:rPr>
        <w:t>9. Эксплуатационный режим систем теплопотребления ____________________;</w:t>
      </w:r>
    </w:p>
    <w:p w:rsidR="00471A98" w:rsidRPr="00AA60BA" w:rsidRDefault="00471A98" w:rsidP="00471A98">
      <w:pPr>
        <w:jc w:val="both"/>
        <w:rPr>
          <w:lang w:eastAsia="en-US"/>
        </w:rPr>
      </w:pPr>
      <w:r w:rsidRPr="00AA60BA">
        <w:rPr>
          <w:sz w:val="28"/>
          <w:szCs w:val="28"/>
          <w:lang w:eastAsia="en-US"/>
        </w:rPr>
        <w:tab/>
      </w:r>
      <w:r w:rsidRPr="00AA60BA">
        <w:rPr>
          <w:sz w:val="28"/>
          <w:szCs w:val="28"/>
          <w:lang w:eastAsia="en-US"/>
        </w:rPr>
        <w:tab/>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r>
      <w:r w:rsidRPr="00AA60BA">
        <w:rPr>
          <w:lang w:eastAsia="en-US"/>
        </w:rPr>
        <w:tab/>
        <w:t xml:space="preserve">                       </w:t>
      </w:r>
      <w:r w:rsidRPr="00AA60BA">
        <w:rPr>
          <w:sz w:val="16"/>
          <w:szCs w:val="16"/>
          <w:lang w:eastAsia="en-US"/>
        </w:rPr>
        <w:t>(разработан; не разработан)</w:t>
      </w:r>
    </w:p>
    <w:p w:rsidR="00471A98" w:rsidRPr="00AA60BA" w:rsidRDefault="00471A98" w:rsidP="00471A98">
      <w:pPr>
        <w:rPr>
          <w:sz w:val="28"/>
          <w:szCs w:val="28"/>
          <w:lang w:eastAsia="en-US"/>
        </w:rPr>
      </w:pPr>
      <w:r w:rsidRPr="00AA60BA">
        <w:rPr>
          <w:sz w:val="28"/>
          <w:szCs w:val="28"/>
          <w:lang w:eastAsia="en-US"/>
        </w:rPr>
        <w:t>Замечания: ____________________________________________________________________________________________________________________________________________________________________________________________________________</w:t>
      </w:r>
    </w:p>
    <w:p w:rsidR="00471A98" w:rsidRPr="00AA60BA" w:rsidRDefault="00471A98" w:rsidP="00471A98">
      <w:pPr>
        <w:rPr>
          <w:sz w:val="28"/>
          <w:szCs w:val="28"/>
          <w:lang w:eastAsia="en-US"/>
        </w:rPr>
      </w:pPr>
    </w:p>
    <w:p w:rsidR="00471A98" w:rsidRPr="00AA60BA" w:rsidRDefault="00471A98" w:rsidP="00471A98">
      <w:pPr>
        <w:rPr>
          <w:sz w:val="28"/>
          <w:szCs w:val="28"/>
          <w:lang w:eastAsia="en-US"/>
        </w:rPr>
      </w:pPr>
      <w:r w:rsidRPr="00AA60BA">
        <w:rPr>
          <w:sz w:val="28"/>
          <w:szCs w:val="28"/>
          <w:lang w:eastAsia="en-US"/>
        </w:rPr>
        <w:t xml:space="preserve"> Дата устранения замечаний ___________________________________________</w:t>
      </w:r>
    </w:p>
    <w:p w:rsidR="00471A98" w:rsidRPr="00AA60BA" w:rsidRDefault="00471A98" w:rsidP="00471A98">
      <w:pPr>
        <w:rPr>
          <w:sz w:val="28"/>
          <w:szCs w:val="28"/>
          <w:lang w:eastAsia="en-US"/>
        </w:rPr>
      </w:pPr>
      <w:r w:rsidRPr="00AA60BA">
        <w:rPr>
          <w:sz w:val="28"/>
          <w:szCs w:val="28"/>
          <w:lang w:eastAsia="en-US"/>
        </w:rPr>
        <w:t>____________________________________________________________________</w:t>
      </w:r>
    </w:p>
    <w:p w:rsidR="00471A98" w:rsidRPr="00AA60BA" w:rsidRDefault="00471A98" w:rsidP="00471A98">
      <w:pPr>
        <w:rPr>
          <w:sz w:val="28"/>
          <w:szCs w:val="28"/>
          <w:lang w:eastAsia="en-US"/>
        </w:rPr>
      </w:pPr>
      <w:r w:rsidRPr="00AA60BA">
        <w:rPr>
          <w:sz w:val="28"/>
          <w:szCs w:val="28"/>
          <w:lang w:eastAsia="en-US"/>
        </w:rPr>
        <w:t>Отметка об устранении замечаний: _____________________________________</w:t>
      </w:r>
    </w:p>
    <w:p w:rsidR="00471A98" w:rsidRPr="00AA60BA" w:rsidRDefault="00471A98" w:rsidP="00471A98">
      <w:pPr>
        <w:rPr>
          <w:sz w:val="28"/>
          <w:szCs w:val="28"/>
          <w:lang w:eastAsia="en-US"/>
        </w:rPr>
      </w:pPr>
      <w:r w:rsidRPr="00AA60BA">
        <w:rPr>
          <w:sz w:val="28"/>
          <w:szCs w:val="28"/>
          <w:lang w:eastAsia="en-US"/>
        </w:rPr>
        <w:t>____________________________________________________________________</w:t>
      </w:r>
    </w:p>
    <w:p w:rsidR="00471A98" w:rsidRPr="00AA60BA" w:rsidRDefault="00471A98" w:rsidP="00471A98">
      <w:pPr>
        <w:rPr>
          <w:sz w:val="28"/>
          <w:szCs w:val="28"/>
          <w:lang w:eastAsia="en-US"/>
        </w:rPr>
      </w:pPr>
    </w:p>
    <w:p w:rsidR="00471A98" w:rsidRPr="00AA60BA" w:rsidRDefault="00471A98" w:rsidP="00471A98">
      <w:pPr>
        <w:jc w:val="both"/>
        <w:rPr>
          <w:b/>
          <w:bCs/>
          <w:sz w:val="28"/>
          <w:szCs w:val="28"/>
          <w:lang w:eastAsia="en-US"/>
        </w:rPr>
      </w:pPr>
      <w:r w:rsidRPr="00AA60BA">
        <w:rPr>
          <w:b/>
          <w:bCs/>
          <w:sz w:val="28"/>
          <w:szCs w:val="28"/>
          <w:lang w:eastAsia="en-US"/>
        </w:rPr>
        <w:t>В результате проверки подключенные системы теплопотребления к сетям теплоснабжения техническим условиям и условиям договора теплоснабжения признаны ___________________________________, системы</w:t>
      </w:r>
    </w:p>
    <w:p w:rsidR="00471A98" w:rsidRPr="00AA60BA" w:rsidRDefault="00471A98" w:rsidP="00471A98">
      <w:pPr>
        <w:jc w:val="both"/>
        <w:rPr>
          <w:sz w:val="16"/>
          <w:szCs w:val="16"/>
          <w:lang w:eastAsia="en-US"/>
        </w:rPr>
      </w:pPr>
      <w:r w:rsidRPr="00AA60BA">
        <w:rPr>
          <w:b/>
          <w:bCs/>
          <w:sz w:val="28"/>
          <w:szCs w:val="28"/>
          <w:lang w:eastAsia="en-US"/>
        </w:rPr>
        <w:t xml:space="preserve">                                                                 </w:t>
      </w:r>
      <w:r w:rsidRPr="00AA60BA">
        <w:rPr>
          <w:sz w:val="16"/>
          <w:szCs w:val="16"/>
          <w:lang w:eastAsia="en-US"/>
        </w:rPr>
        <w:t>(соответствующими; не соответствующими)</w:t>
      </w:r>
    </w:p>
    <w:p w:rsidR="00471A98" w:rsidRPr="00AA60BA" w:rsidRDefault="00471A98" w:rsidP="00471A98">
      <w:pPr>
        <w:jc w:val="both"/>
        <w:rPr>
          <w:b/>
          <w:bCs/>
          <w:sz w:val="28"/>
          <w:szCs w:val="28"/>
          <w:lang w:eastAsia="en-US"/>
        </w:rPr>
      </w:pPr>
      <w:r w:rsidRPr="00AA60BA">
        <w:rPr>
          <w:b/>
          <w:bCs/>
          <w:sz w:val="28"/>
          <w:szCs w:val="28"/>
          <w:lang w:eastAsia="en-US"/>
        </w:rPr>
        <w:t>теплопотребления Абонента с непосредственным присоединением к тепловым сетям к отопительному периоду</w:t>
      </w:r>
      <w:r w:rsidRPr="00AA60BA">
        <w:rPr>
          <w:b/>
          <w:bCs/>
          <w:lang w:eastAsia="en-US"/>
        </w:rPr>
        <w:t>_________________________________________.</w:t>
      </w:r>
    </w:p>
    <w:p w:rsidR="00471A98" w:rsidRPr="00AA60BA" w:rsidRDefault="00471A98" w:rsidP="00471A98">
      <w:pPr>
        <w:ind w:left="708" w:firstLine="708"/>
        <w:rPr>
          <w:lang w:eastAsia="en-US"/>
        </w:rPr>
      </w:pPr>
      <w:r w:rsidRPr="00AA60BA">
        <w:rPr>
          <w:sz w:val="16"/>
          <w:szCs w:val="16"/>
          <w:lang w:eastAsia="en-US"/>
        </w:rPr>
        <w:t xml:space="preserve">                                                                                                                                            (готова; не готова)</w:t>
      </w:r>
    </w:p>
    <w:p w:rsidR="00471A98" w:rsidRPr="00AA60BA" w:rsidRDefault="00471A98" w:rsidP="00471A98">
      <w:pPr>
        <w:rPr>
          <w:lang w:eastAsia="en-US"/>
        </w:rPr>
      </w:pPr>
    </w:p>
    <w:p w:rsidR="00471A98" w:rsidRPr="00AA60BA" w:rsidRDefault="00471A98" w:rsidP="00471A98">
      <w:pPr>
        <w:rPr>
          <w:sz w:val="22"/>
          <w:szCs w:val="22"/>
          <w:lang w:eastAsia="en-US"/>
        </w:rPr>
      </w:pPr>
      <w:r w:rsidRPr="00AA60BA">
        <w:rPr>
          <w:sz w:val="28"/>
          <w:szCs w:val="28"/>
          <w:lang w:eastAsia="en-US"/>
        </w:rPr>
        <w:t xml:space="preserve">Представитель теплоснабжающей организации </w:t>
      </w:r>
      <w:r w:rsidRPr="00AA60BA">
        <w:rPr>
          <w:sz w:val="22"/>
          <w:szCs w:val="22"/>
          <w:lang w:eastAsia="en-US"/>
        </w:rPr>
        <w:t>___________________________________</w:t>
      </w:r>
    </w:p>
    <w:p w:rsidR="00471A98" w:rsidRPr="00AA60BA" w:rsidRDefault="00471A98" w:rsidP="00471A98">
      <w:pPr>
        <w:rPr>
          <w:sz w:val="16"/>
          <w:szCs w:val="16"/>
          <w:lang w:eastAsia="en-US"/>
        </w:rPr>
      </w:pPr>
      <w:r w:rsidRPr="00AA60BA">
        <w:rPr>
          <w:sz w:val="16"/>
          <w:szCs w:val="16"/>
          <w:lang w:eastAsia="en-US"/>
        </w:rPr>
        <w:t xml:space="preserve">                                                                                                                                                                            Подпись</w:t>
      </w:r>
    </w:p>
    <w:p w:rsidR="00471A98" w:rsidRPr="00AA60BA" w:rsidRDefault="00471A98" w:rsidP="00471A98">
      <w:pPr>
        <w:rPr>
          <w:lang w:eastAsia="en-US"/>
        </w:rPr>
      </w:pPr>
    </w:p>
    <w:p w:rsidR="00471A98" w:rsidRPr="00AA60BA" w:rsidRDefault="00471A98" w:rsidP="00471A98">
      <w:pPr>
        <w:rPr>
          <w:lang w:eastAsia="en-US"/>
        </w:rPr>
      </w:pPr>
    </w:p>
    <w:p w:rsidR="00471A98" w:rsidRPr="00AA60BA" w:rsidRDefault="00471A98" w:rsidP="00471A98">
      <w:pPr>
        <w:rPr>
          <w:sz w:val="16"/>
          <w:szCs w:val="16"/>
          <w:lang w:eastAsia="en-US"/>
        </w:rPr>
      </w:pPr>
      <w:r w:rsidRPr="00AA60BA">
        <w:rPr>
          <w:sz w:val="28"/>
          <w:szCs w:val="28"/>
          <w:lang w:eastAsia="en-US"/>
        </w:rPr>
        <w:t xml:space="preserve">Представитель Абонента </w:t>
      </w:r>
      <w:r w:rsidRPr="00AA60BA">
        <w:rPr>
          <w:sz w:val="22"/>
          <w:szCs w:val="22"/>
          <w:lang w:eastAsia="en-US"/>
        </w:rPr>
        <w:t>___________________________________________________________</w:t>
      </w:r>
    </w:p>
    <w:p w:rsidR="00471A98" w:rsidRPr="00AA60BA" w:rsidRDefault="00471A98" w:rsidP="00471A98">
      <w:pPr>
        <w:rPr>
          <w:sz w:val="22"/>
          <w:szCs w:val="22"/>
          <w:lang w:eastAsia="en-US"/>
        </w:rPr>
      </w:pPr>
      <w:r w:rsidRPr="00AA60BA">
        <w:rPr>
          <w:sz w:val="22"/>
          <w:szCs w:val="22"/>
          <w:lang w:eastAsia="en-US"/>
        </w:rPr>
        <w:tab/>
      </w:r>
      <w:r w:rsidRPr="00AA60BA">
        <w:rPr>
          <w:sz w:val="22"/>
          <w:szCs w:val="22"/>
          <w:lang w:eastAsia="en-US"/>
        </w:rPr>
        <w:tab/>
      </w:r>
      <w:r w:rsidRPr="00AA60BA">
        <w:rPr>
          <w:sz w:val="22"/>
          <w:szCs w:val="22"/>
          <w:lang w:eastAsia="en-US"/>
        </w:rPr>
        <w:tab/>
      </w:r>
      <w:r w:rsidRPr="00AA60BA">
        <w:rPr>
          <w:sz w:val="22"/>
          <w:szCs w:val="22"/>
          <w:lang w:eastAsia="en-US"/>
        </w:rPr>
        <w:tab/>
        <w:t xml:space="preserve">                                                                          </w:t>
      </w:r>
      <w:r w:rsidRPr="00AA60BA">
        <w:rPr>
          <w:sz w:val="16"/>
          <w:szCs w:val="16"/>
          <w:lang w:eastAsia="en-US"/>
        </w:rPr>
        <w:t>Подпись</w:t>
      </w:r>
    </w:p>
    <w:p w:rsidR="00471A98" w:rsidRPr="00AA60BA" w:rsidRDefault="00471A98" w:rsidP="00471A98">
      <w:pPr>
        <w:spacing w:line="20" w:lineRule="atLeast"/>
        <w:rPr>
          <w:sz w:val="28"/>
          <w:szCs w:val="28"/>
        </w:rPr>
      </w:pPr>
    </w:p>
    <w:p w:rsidR="00471A98" w:rsidRPr="00AA60BA" w:rsidRDefault="00471A98" w:rsidP="00471A98">
      <w:pPr>
        <w:spacing w:line="20" w:lineRule="atLeast"/>
        <w:rPr>
          <w:sz w:val="28"/>
          <w:szCs w:val="28"/>
        </w:rPr>
      </w:pPr>
    </w:p>
    <w:p w:rsidR="00471A98" w:rsidRPr="00AA60BA" w:rsidRDefault="00471A98" w:rsidP="00471A98">
      <w:pPr>
        <w:spacing w:line="20" w:lineRule="atLeast"/>
        <w:rPr>
          <w:sz w:val="28"/>
          <w:szCs w:val="28"/>
        </w:rPr>
        <w:sectPr w:rsidR="00471A98" w:rsidRPr="00AA60BA" w:rsidSect="008E367D">
          <w:pgSz w:w="11900" w:h="16800"/>
          <w:pgMar w:top="1134" w:right="567" w:bottom="1134" w:left="1701" w:header="720" w:footer="720" w:gutter="0"/>
          <w:pgNumType w:start="112"/>
          <w:cols w:space="720"/>
          <w:noEndnote/>
          <w:docGrid w:linePitch="326"/>
        </w:sectPr>
      </w:pPr>
    </w:p>
    <w:p w:rsidR="00471A98" w:rsidRPr="00AA60BA" w:rsidRDefault="00471A98" w:rsidP="00471A98">
      <w:pPr>
        <w:keepNext/>
        <w:jc w:val="right"/>
        <w:outlineLvl w:val="1"/>
        <w:rPr>
          <w:b/>
          <w:bCs/>
          <w:sz w:val="28"/>
          <w:szCs w:val="28"/>
        </w:rPr>
      </w:pPr>
      <w:r w:rsidRPr="00AA60BA">
        <w:rPr>
          <w:b/>
          <w:bCs/>
          <w:sz w:val="28"/>
          <w:szCs w:val="28"/>
        </w:rPr>
        <w:lastRenderedPageBreak/>
        <w:t>Форма 7</w:t>
      </w:r>
    </w:p>
    <w:p w:rsidR="00471A98" w:rsidRPr="00AA60BA" w:rsidRDefault="00471A98" w:rsidP="00471A98">
      <w:pPr>
        <w:rPr>
          <w:sz w:val="28"/>
          <w:szCs w:val="28"/>
        </w:rPr>
      </w:pPr>
    </w:p>
    <w:p w:rsidR="00471A98" w:rsidRPr="00AA60BA" w:rsidRDefault="00471A98" w:rsidP="00471A98">
      <w:pPr>
        <w:keepNext/>
        <w:jc w:val="center"/>
        <w:outlineLvl w:val="1"/>
        <w:rPr>
          <w:b/>
          <w:bCs/>
          <w:sz w:val="28"/>
          <w:szCs w:val="28"/>
        </w:rPr>
      </w:pPr>
      <w:r w:rsidRPr="00AA60BA">
        <w:rPr>
          <w:b/>
          <w:bCs/>
          <w:sz w:val="28"/>
          <w:szCs w:val="28"/>
        </w:rPr>
        <w:t>АКТ</w:t>
      </w:r>
    </w:p>
    <w:p w:rsidR="00471A98" w:rsidRPr="00AA60BA" w:rsidRDefault="00471A98" w:rsidP="00471A98">
      <w:pPr>
        <w:keepNext/>
        <w:jc w:val="center"/>
        <w:outlineLvl w:val="1"/>
        <w:rPr>
          <w:b/>
          <w:bCs/>
          <w:sz w:val="28"/>
          <w:szCs w:val="28"/>
        </w:rPr>
      </w:pPr>
      <w:r w:rsidRPr="00AA60BA">
        <w:rPr>
          <w:b/>
          <w:bCs/>
          <w:sz w:val="28"/>
          <w:szCs w:val="28"/>
        </w:rPr>
        <w:t>общего осмотра здания</w:t>
      </w:r>
    </w:p>
    <w:p w:rsidR="00471A98" w:rsidRPr="00AA60BA" w:rsidRDefault="00471A98" w:rsidP="00471A98">
      <w:pPr>
        <w:spacing w:after="200" w:line="276" w:lineRule="auto"/>
        <w:rPr>
          <w:sz w:val="28"/>
          <w:szCs w:val="28"/>
        </w:rPr>
      </w:pPr>
    </w:p>
    <w:p w:rsidR="00471A98" w:rsidRPr="00AA60BA" w:rsidRDefault="00471A98" w:rsidP="00471A98">
      <w:pPr>
        <w:keepNext/>
        <w:outlineLvl w:val="1"/>
        <w:rPr>
          <w:sz w:val="28"/>
          <w:szCs w:val="28"/>
        </w:rPr>
      </w:pPr>
      <w:r w:rsidRPr="00AA60BA">
        <w:rPr>
          <w:sz w:val="28"/>
          <w:szCs w:val="28"/>
        </w:rPr>
        <w:t>«___» ___________ 20__г.</w:t>
      </w:r>
    </w:p>
    <w:p w:rsidR="00471A98" w:rsidRPr="00AA60BA" w:rsidRDefault="00471A98" w:rsidP="00471A98">
      <w:pPr>
        <w:keepNext/>
        <w:outlineLvl w:val="1"/>
        <w:rPr>
          <w:sz w:val="28"/>
          <w:szCs w:val="28"/>
        </w:rPr>
      </w:pPr>
      <w:r w:rsidRPr="00AA60BA">
        <w:rPr>
          <w:sz w:val="28"/>
          <w:szCs w:val="28"/>
        </w:rPr>
        <w:t>Наименование объекта _______________________________________________</w:t>
      </w:r>
    </w:p>
    <w:p w:rsidR="00471A98" w:rsidRPr="00AA60BA" w:rsidRDefault="00471A98" w:rsidP="00471A98">
      <w:pPr>
        <w:keepNext/>
        <w:outlineLvl w:val="1"/>
        <w:rPr>
          <w:sz w:val="28"/>
          <w:szCs w:val="28"/>
        </w:rPr>
      </w:pPr>
      <w:r w:rsidRPr="00AA60BA">
        <w:rPr>
          <w:sz w:val="28"/>
          <w:szCs w:val="28"/>
        </w:rPr>
        <w:t>Адрес объекта _______________________________________________________</w:t>
      </w:r>
    </w:p>
    <w:p w:rsidR="00471A98" w:rsidRPr="00AA60BA" w:rsidRDefault="00471A98" w:rsidP="00471A98">
      <w:pPr>
        <w:keepNext/>
        <w:outlineLvl w:val="1"/>
        <w:rPr>
          <w:sz w:val="28"/>
          <w:szCs w:val="28"/>
        </w:rPr>
      </w:pPr>
      <w:r w:rsidRPr="00AA60BA">
        <w:rPr>
          <w:sz w:val="28"/>
          <w:szCs w:val="28"/>
        </w:rPr>
        <w:t>Комиссия в составе:</w:t>
      </w:r>
    </w:p>
    <w:p w:rsidR="00471A98" w:rsidRPr="00AA60BA" w:rsidRDefault="00471A98" w:rsidP="00471A98">
      <w:pPr>
        <w:keepNext/>
        <w:outlineLvl w:val="1"/>
      </w:pPr>
      <w:r w:rsidRPr="00AA60BA">
        <w:t>________________________________________________________________________________________________</w:t>
      </w:r>
    </w:p>
    <w:p w:rsidR="00471A98" w:rsidRPr="00AA60BA" w:rsidRDefault="00471A98" w:rsidP="00471A98">
      <w:pPr>
        <w:keepNext/>
        <w:outlineLvl w:val="1"/>
        <w:rPr>
          <w:sz w:val="16"/>
          <w:szCs w:val="16"/>
        </w:rPr>
      </w:pPr>
      <w:r w:rsidRPr="00AA60BA">
        <w:rPr>
          <w:sz w:val="16"/>
          <w:szCs w:val="16"/>
        </w:rPr>
        <w:t xml:space="preserve">                                                                                            Должность, Ф.И.О.</w:t>
      </w:r>
    </w:p>
    <w:p w:rsidR="00471A98" w:rsidRPr="00AA60BA" w:rsidRDefault="00471A98" w:rsidP="00471A98">
      <w:pPr>
        <w:keepNext/>
        <w:outlineLvl w:val="1"/>
      </w:pPr>
      <w:r w:rsidRPr="00AA60BA">
        <w:t>________________________________________________________________________________________________</w:t>
      </w:r>
    </w:p>
    <w:p w:rsidR="00471A98" w:rsidRPr="00AA60BA" w:rsidRDefault="00471A98" w:rsidP="00471A98">
      <w:pPr>
        <w:keepNext/>
        <w:outlineLvl w:val="1"/>
        <w:rPr>
          <w:sz w:val="16"/>
          <w:szCs w:val="16"/>
        </w:rPr>
      </w:pPr>
      <w:r w:rsidRPr="00AA60BA">
        <w:rPr>
          <w:sz w:val="16"/>
          <w:szCs w:val="16"/>
        </w:rPr>
        <w:t xml:space="preserve">                                                                                             Должность, Ф.И.О.</w:t>
      </w:r>
    </w:p>
    <w:p w:rsidR="00471A98" w:rsidRPr="00AA60BA" w:rsidRDefault="00471A98" w:rsidP="00471A98">
      <w:pPr>
        <w:keepNext/>
        <w:outlineLvl w:val="1"/>
      </w:pPr>
      <w:r w:rsidRPr="00AA60BA">
        <w:t>________________________________________________________________________________________________</w:t>
      </w:r>
    </w:p>
    <w:p w:rsidR="00471A98" w:rsidRPr="00AA60BA" w:rsidRDefault="00471A98" w:rsidP="00471A98">
      <w:pPr>
        <w:keepNext/>
        <w:outlineLvl w:val="1"/>
        <w:rPr>
          <w:sz w:val="16"/>
          <w:szCs w:val="16"/>
        </w:rPr>
      </w:pPr>
      <w:r w:rsidRPr="00AA60BA">
        <w:rPr>
          <w:sz w:val="16"/>
          <w:szCs w:val="16"/>
        </w:rPr>
        <w:t xml:space="preserve">                                                                                             Должность, Ф.И.О.</w:t>
      </w:r>
    </w:p>
    <w:p w:rsidR="00471A98" w:rsidRPr="00AA60BA" w:rsidRDefault="00471A98" w:rsidP="00471A98">
      <w:pPr>
        <w:keepNext/>
        <w:outlineLvl w:val="1"/>
      </w:pPr>
    </w:p>
    <w:p w:rsidR="00471A98" w:rsidRPr="00AA60BA" w:rsidRDefault="00471A98" w:rsidP="00471A98">
      <w:pPr>
        <w:keepNext/>
        <w:jc w:val="both"/>
        <w:outlineLvl w:val="1"/>
        <w:rPr>
          <w:sz w:val="28"/>
          <w:szCs w:val="28"/>
        </w:rPr>
      </w:pPr>
      <w:r w:rsidRPr="00AA60BA">
        <w:rPr>
          <w:sz w:val="28"/>
          <w:szCs w:val="28"/>
        </w:rPr>
        <w:t>Произвела осмотр здания с целью оценки состояния утепления ограждающих конструкций, заполнений проемов наружных ограждающих конструкций и инженерных сетей.</w:t>
      </w:r>
    </w:p>
    <w:p w:rsidR="00471A98" w:rsidRPr="00AA60BA" w:rsidRDefault="00471A98" w:rsidP="00471A98">
      <w:pPr>
        <w:keepNext/>
        <w:outlineLvl w:val="1"/>
        <w:rPr>
          <w:sz w:val="28"/>
          <w:szCs w:val="28"/>
        </w:rPr>
      </w:pPr>
      <w:r w:rsidRPr="00AA60BA">
        <w:rPr>
          <w:sz w:val="28"/>
          <w:szCs w:val="28"/>
        </w:rPr>
        <w:t>При осмотре выявлено следующее:</w:t>
      </w:r>
    </w:p>
    <w:p w:rsidR="00471A98" w:rsidRPr="00AA60BA" w:rsidRDefault="00471A98" w:rsidP="00471A98">
      <w:r w:rsidRPr="00AA60BA">
        <w:rPr>
          <w:sz w:val="28"/>
          <w:szCs w:val="28"/>
        </w:rPr>
        <w:t>1. Утепление оконных и балконных проемов</w:t>
      </w:r>
      <w:r w:rsidRPr="00AA60BA">
        <w:t xml:space="preserve"> __________________________________________</w:t>
      </w:r>
    </w:p>
    <w:p w:rsidR="00471A98" w:rsidRPr="00AA60BA" w:rsidRDefault="00471A98" w:rsidP="00471A98">
      <w:pPr>
        <w:rPr>
          <w:sz w:val="16"/>
          <w:szCs w:val="16"/>
        </w:rPr>
      </w:pPr>
      <w:r w:rsidRPr="00AA60BA">
        <w:rPr>
          <w:sz w:val="16"/>
          <w:szCs w:val="16"/>
        </w:rPr>
        <w:tab/>
      </w:r>
      <w:r w:rsidRPr="00AA60BA">
        <w:rPr>
          <w:sz w:val="16"/>
          <w:szCs w:val="16"/>
        </w:rPr>
        <w:tab/>
      </w:r>
      <w:r w:rsidRPr="00AA60BA">
        <w:rPr>
          <w:sz w:val="16"/>
          <w:szCs w:val="16"/>
        </w:rPr>
        <w:tab/>
      </w:r>
      <w:r w:rsidRPr="00AA60BA">
        <w:rPr>
          <w:sz w:val="16"/>
          <w:szCs w:val="16"/>
        </w:rPr>
        <w:tab/>
      </w:r>
      <w:r w:rsidRPr="00AA60BA">
        <w:rPr>
          <w:sz w:val="16"/>
          <w:szCs w:val="16"/>
        </w:rPr>
        <w:tab/>
      </w:r>
      <w:r w:rsidRPr="00AA60BA">
        <w:rPr>
          <w:sz w:val="16"/>
          <w:szCs w:val="16"/>
        </w:rPr>
        <w:tab/>
      </w:r>
      <w:r w:rsidRPr="00AA60BA">
        <w:rPr>
          <w:sz w:val="16"/>
          <w:szCs w:val="16"/>
        </w:rPr>
        <w:tab/>
      </w:r>
      <w:r w:rsidRPr="00AA60BA">
        <w:rPr>
          <w:sz w:val="16"/>
          <w:szCs w:val="16"/>
        </w:rPr>
        <w:tab/>
      </w:r>
      <w:r w:rsidRPr="00AA60BA">
        <w:rPr>
          <w:sz w:val="16"/>
          <w:szCs w:val="16"/>
        </w:rPr>
        <w:tab/>
        <w:t>(выполнено/не выполнено/не требуется)</w:t>
      </w:r>
    </w:p>
    <w:p w:rsidR="00471A98" w:rsidRPr="00AA60BA" w:rsidRDefault="00471A98" w:rsidP="00471A98">
      <w:pPr>
        <w:rPr>
          <w:sz w:val="28"/>
          <w:szCs w:val="28"/>
        </w:rPr>
      </w:pPr>
      <w:r w:rsidRPr="00AA60BA">
        <w:rPr>
          <w:sz w:val="28"/>
          <w:szCs w:val="28"/>
        </w:rPr>
        <w:t>2. Замена разбитых стекол окон, стеклоблоков и балконных дверей___________</w:t>
      </w:r>
    </w:p>
    <w:p w:rsidR="00471A98" w:rsidRPr="00AA60BA" w:rsidRDefault="00471A98" w:rsidP="00471A98">
      <w:pPr>
        <w:rPr>
          <w:sz w:val="16"/>
          <w:szCs w:val="16"/>
        </w:rPr>
      </w:pPr>
      <w:r w:rsidRPr="00AA60BA">
        <w:rPr>
          <w:sz w:val="16"/>
          <w:szCs w:val="16"/>
        </w:rPr>
        <w:tab/>
        <w:t xml:space="preserve">                                                                                                                                                          (выполнено/не выполнено/не требуется)</w:t>
      </w:r>
    </w:p>
    <w:p w:rsidR="00471A98" w:rsidRPr="00AA60BA" w:rsidRDefault="00471A98" w:rsidP="00471A98">
      <w:r w:rsidRPr="00AA60BA">
        <w:rPr>
          <w:sz w:val="28"/>
          <w:szCs w:val="28"/>
        </w:rPr>
        <w:t>3. Ремонт и утепление чердачных перекрытий</w:t>
      </w:r>
      <w:r w:rsidRPr="00AA60BA">
        <w:t xml:space="preserve"> ________________________________________</w:t>
      </w:r>
    </w:p>
    <w:p w:rsidR="00471A98" w:rsidRPr="00AA60BA" w:rsidRDefault="00471A98" w:rsidP="00471A98">
      <w:pPr>
        <w:rPr>
          <w:sz w:val="16"/>
          <w:szCs w:val="16"/>
        </w:rPr>
      </w:pPr>
      <w:r w:rsidRPr="00AA60BA">
        <w:rPr>
          <w:sz w:val="16"/>
          <w:szCs w:val="16"/>
        </w:rPr>
        <w:tab/>
      </w:r>
      <w:r w:rsidRPr="00AA60BA">
        <w:rPr>
          <w:sz w:val="16"/>
          <w:szCs w:val="16"/>
        </w:rPr>
        <w:tab/>
      </w:r>
      <w:r w:rsidRPr="00AA60BA">
        <w:rPr>
          <w:sz w:val="16"/>
          <w:szCs w:val="16"/>
        </w:rPr>
        <w:tab/>
      </w:r>
      <w:r w:rsidRPr="00AA60BA">
        <w:rPr>
          <w:sz w:val="16"/>
          <w:szCs w:val="16"/>
        </w:rPr>
        <w:tab/>
      </w:r>
      <w:r w:rsidRPr="00AA60BA">
        <w:rPr>
          <w:sz w:val="16"/>
          <w:szCs w:val="16"/>
        </w:rPr>
        <w:tab/>
      </w:r>
      <w:r w:rsidRPr="00AA60BA">
        <w:rPr>
          <w:sz w:val="16"/>
          <w:szCs w:val="16"/>
        </w:rPr>
        <w:tab/>
      </w:r>
      <w:r w:rsidRPr="00AA60BA">
        <w:rPr>
          <w:sz w:val="16"/>
          <w:szCs w:val="16"/>
        </w:rPr>
        <w:tab/>
      </w:r>
      <w:r w:rsidRPr="00AA60BA">
        <w:rPr>
          <w:sz w:val="16"/>
          <w:szCs w:val="16"/>
        </w:rPr>
        <w:tab/>
        <w:t xml:space="preserve">                 (выполнено/не выполнено/не требуется)</w:t>
      </w:r>
    </w:p>
    <w:p w:rsidR="00471A98" w:rsidRPr="00AA60BA" w:rsidRDefault="00471A98" w:rsidP="00471A98">
      <w:pPr>
        <w:rPr>
          <w:sz w:val="28"/>
          <w:szCs w:val="28"/>
        </w:rPr>
      </w:pPr>
      <w:r w:rsidRPr="00AA60BA">
        <w:rPr>
          <w:sz w:val="28"/>
          <w:szCs w:val="28"/>
        </w:rPr>
        <w:t>4. Ремонт и утепление трубопроводов в чердачных и подвальных помещениях</w:t>
      </w:r>
    </w:p>
    <w:p w:rsidR="00471A98" w:rsidRPr="00AA60BA" w:rsidRDefault="00471A98" w:rsidP="00471A98">
      <w:r w:rsidRPr="00AA60BA">
        <w:t>________________________________________________________________________________________________</w:t>
      </w:r>
    </w:p>
    <w:p w:rsidR="00471A98" w:rsidRPr="00AA60BA" w:rsidRDefault="00471A98" w:rsidP="00471A98">
      <w:pPr>
        <w:ind w:left="708" w:firstLine="708"/>
        <w:rPr>
          <w:sz w:val="16"/>
          <w:szCs w:val="16"/>
        </w:rPr>
      </w:pPr>
      <w:r w:rsidRPr="00AA60BA">
        <w:rPr>
          <w:sz w:val="16"/>
          <w:szCs w:val="16"/>
        </w:rPr>
        <w:t xml:space="preserve">                                     (выполнено/не выполнено/не требуется)</w:t>
      </w:r>
    </w:p>
    <w:p w:rsidR="00471A98" w:rsidRPr="00AA60BA" w:rsidRDefault="00471A98" w:rsidP="00471A98">
      <w:r w:rsidRPr="00AA60BA">
        <w:rPr>
          <w:sz w:val="28"/>
          <w:szCs w:val="28"/>
        </w:rPr>
        <w:t>5. Остекление и закрытие чердачных слуховых окон</w:t>
      </w:r>
      <w:r w:rsidRPr="00AA60BA">
        <w:t xml:space="preserve"> _________________________________</w:t>
      </w:r>
    </w:p>
    <w:p w:rsidR="00471A98" w:rsidRPr="00AA60BA" w:rsidRDefault="00471A98" w:rsidP="00471A98">
      <w:pPr>
        <w:ind w:left="6372"/>
        <w:rPr>
          <w:sz w:val="16"/>
          <w:szCs w:val="16"/>
        </w:rPr>
      </w:pPr>
      <w:r w:rsidRPr="00AA60BA">
        <w:rPr>
          <w:sz w:val="16"/>
          <w:szCs w:val="16"/>
        </w:rPr>
        <w:t>(выполнено/не выполнено/не требуется)</w:t>
      </w:r>
    </w:p>
    <w:p w:rsidR="00471A98" w:rsidRPr="00AA60BA" w:rsidRDefault="00471A98" w:rsidP="00471A98">
      <w:r w:rsidRPr="00AA60BA">
        <w:rPr>
          <w:sz w:val="28"/>
          <w:szCs w:val="28"/>
        </w:rPr>
        <w:t>6. Заделка продухов в цоколях зданий</w:t>
      </w:r>
      <w:r w:rsidRPr="00AA60BA">
        <w:t xml:space="preserve">  _________________________________________________</w:t>
      </w:r>
    </w:p>
    <w:p w:rsidR="00471A98" w:rsidRPr="00AA60BA" w:rsidRDefault="00471A98" w:rsidP="00471A98">
      <w:pPr>
        <w:ind w:left="5664" w:firstLine="708"/>
        <w:rPr>
          <w:sz w:val="16"/>
          <w:szCs w:val="16"/>
        </w:rPr>
      </w:pPr>
      <w:r w:rsidRPr="00AA60BA">
        <w:rPr>
          <w:sz w:val="16"/>
          <w:szCs w:val="16"/>
        </w:rPr>
        <w:t>(выполнено/не выполнено/не требуется)</w:t>
      </w:r>
    </w:p>
    <w:p w:rsidR="00471A98" w:rsidRPr="00AA60BA" w:rsidRDefault="00471A98" w:rsidP="00471A98">
      <w:r w:rsidRPr="00AA60BA">
        <w:rPr>
          <w:sz w:val="28"/>
          <w:szCs w:val="28"/>
        </w:rPr>
        <w:t>7. Ремонт и постановка пружин на входных дверях ___</w:t>
      </w:r>
      <w:r w:rsidRPr="00AA60BA">
        <w:t>______________________________</w:t>
      </w:r>
    </w:p>
    <w:p w:rsidR="00471A98" w:rsidRPr="00AA60BA" w:rsidRDefault="00471A98" w:rsidP="00471A98">
      <w:pPr>
        <w:ind w:left="5664" w:firstLine="708"/>
        <w:rPr>
          <w:sz w:val="16"/>
          <w:szCs w:val="16"/>
        </w:rPr>
      </w:pPr>
      <w:r w:rsidRPr="00AA60BA">
        <w:rPr>
          <w:sz w:val="16"/>
          <w:szCs w:val="16"/>
        </w:rPr>
        <w:t>(выполнено/не выполнено/не требуется)</w:t>
      </w:r>
    </w:p>
    <w:p w:rsidR="00471A98" w:rsidRPr="00AA60BA" w:rsidRDefault="00471A98" w:rsidP="00471A98">
      <w:r w:rsidRPr="00AA60BA">
        <w:rPr>
          <w:sz w:val="28"/>
          <w:szCs w:val="28"/>
        </w:rPr>
        <w:t>8. Ремонт и укрепление входных дверей</w:t>
      </w:r>
      <w:r w:rsidRPr="00AA60BA">
        <w:t xml:space="preserve"> _______________________________________________</w:t>
      </w:r>
    </w:p>
    <w:p w:rsidR="00471A98" w:rsidRPr="00AA60BA" w:rsidRDefault="00471A98" w:rsidP="00471A98">
      <w:pPr>
        <w:ind w:left="4248" w:firstLine="708"/>
      </w:pPr>
      <w:r w:rsidRPr="00AA60BA">
        <w:rPr>
          <w:sz w:val="16"/>
          <w:szCs w:val="16"/>
        </w:rPr>
        <w:t xml:space="preserve">                                         (выполнено/не выполнено/не требуется)</w:t>
      </w:r>
    </w:p>
    <w:p w:rsidR="00471A98" w:rsidRPr="00AA60BA" w:rsidRDefault="00471A98" w:rsidP="00471A98">
      <w:pPr>
        <w:rPr>
          <w:sz w:val="28"/>
          <w:szCs w:val="28"/>
        </w:rPr>
      </w:pPr>
      <w:r w:rsidRPr="00AA60BA">
        <w:rPr>
          <w:sz w:val="28"/>
          <w:szCs w:val="28"/>
        </w:rPr>
        <w:t>9. План-график проведения подготовки к осенне-зимнему периоду___________</w:t>
      </w:r>
    </w:p>
    <w:p w:rsidR="00471A98" w:rsidRPr="00AA60BA" w:rsidRDefault="00471A98" w:rsidP="00471A98">
      <w:pPr>
        <w:ind w:left="7080"/>
        <w:rPr>
          <w:sz w:val="16"/>
          <w:szCs w:val="16"/>
        </w:rPr>
      </w:pPr>
      <w:r w:rsidRPr="00AA60BA">
        <w:rPr>
          <w:sz w:val="16"/>
          <w:szCs w:val="16"/>
        </w:rPr>
        <w:t xml:space="preserve">                 (выполнен/не выполнен)</w:t>
      </w:r>
    </w:p>
    <w:p w:rsidR="00471A98" w:rsidRPr="00AA60BA" w:rsidRDefault="00471A98" w:rsidP="00471A98">
      <w:pPr>
        <w:rPr>
          <w:lang w:eastAsia="en-US"/>
        </w:rPr>
      </w:pPr>
    </w:p>
    <w:p w:rsidR="00471A98" w:rsidRPr="00AA60BA" w:rsidRDefault="00471A98" w:rsidP="00471A98">
      <w:pPr>
        <w:rPr>
          <w:b/>
          <w:bCs/>
          <w:sz w:val="28"/>
          <w:szCs w:val="28"/>
          <w:lang w:eastAsia="en-US"/>
        </w:rPr>
      </w:pPr>
      <w:r w:rsidRPr="00AA60BA">
        <w:rPr>
          <w:b/>
          <w:bCs/>
          <w:sz w:val="28"/>
          <w:szCs w:val="28"/>
          <w:lang w:eastAsia="en-US"/>
        </w:rPr>
        <w:t>В результате общего осмотра утепление здания к осенне-зимнему периоду признано ___________________________________________________________.</w:t>
      </w:r>
    </w:p>
    <w:p w:rsidR="00471A98" w:rsidRPr="00AA60BA" w:rsidRDefault="00471A98" w:rsidP="00471A98">
      <w:pPr>
        <w:ind w:firstLine="708"/>
        <w:rPr>
          <w:b/>
          <w:bCs/>
          <w:lang w:eastAsia="en-US"/>
        </w:rPr>
      </w:pPr>
      <w:r w:rsidRPr="00AA60BA">
        <w:rPr>
          <w:sz w:val="16"/>
          <w:szCs w:val="16"/>
          <w:lang w:eastAsia="en-US"/>
        </w:rPr>
        <w:t xml:space="preserve">                                                                                            (готовым/не готовым)</w:t>
      </w:r>
    </w:p>
    <w:p w:rsidR="00471A98" w:rsidRPr="00AA60BA" w:rsidRDefault="00471A98" w:rsidP="00471A98">
      <w:pPr>
        <w:rPr>
          <w:lang w:eastAsia="en-US"/>
        </w:rPr>
      </w:pPr>
    </w:p>
    <w:p w:rsidR="00471A98" w:rsidRPr="00AA60BA" w:rsidRDefault="00471A98" w:rsidP="00471A98">
      <w:pPr>
        <w:keepNext/>
        <w:outlineLvl w:val="1"/>
      </w:pPr>
    </w:p>
    <w:p w:rsidR="00471A98" w:rsidRPr="00AA60BA" w:rsidRDefault="00471A98" w:rsidP="00471A98">
      <w:pPr>
        <w:keepNext/>
        <w:outlineLvl w:val="1"/>
      </w:pPr>
      <w:r w:rsidRPr="00AA60BA">
        <w:t>_______________________</w:t>
      </w:r>
      <w:r w:rsidRPr="00AA60BA">
        <w:tab/>
      </w:r>
      <w:r w:rsidRPr="00AA60BA">
        <w:tab/>
      </w:r>
      <w:r w:rsidRPr="00AA60BA">
        <w:tab/>
        <w:t>________________</w:t>
      </w:r>
    </w:p>
    <w:p w:rsidR="00471A98" w:rsidRPr="00AA60BA" w:rsidRDefault="00471A98" w:rsidP="00471A98">
      <w:pPr>
        <w:keepNext/>
        <w:outlineLvl w:val="1"/>
        <w:rPr>
          <w:sz w:val="16"/>
          <w:szCs w:val="16"/>
        </w:rPr>
      </w:pPr>
      <w:r w:rsidRPr="00AA60BA">
        <w:rPr>
          <w:sz w:val="16"/>
          <w:szCs w:val="16"/>
        </w:rPr>
        <w:t xml:space="preserve">                       Должность, Ф.И.О.</w:t>
      </w:r>
      <w:r w:rsidRPr="00AA60BA">
        <w:rPr>
          <w:sz w:val="16"/>
          <w:szCs w:val="16"/>
        </w:rPr>
        <w:tab/>
      </w:r>
      <w:r w:rsidRPr="00AA60BA">
        <w:rPr>
          <w:sz w:val="16"/>
          <w:szCs w:val="16"/>
        </w:rPr>
        <w:tab/>
      </w:r>
      <w:r w:rsidRPr="00AA60BA">
        <w:rPr>
          <w:sz w:val="16"/>
          <w:szCs w:val="16"/>
        </w:rPr>
        <w:tab/>
      </w:r>
      <w:r w:rsidRPr="00AA60BA">
        <w:rPr>
          <w:sz w:val="16"/>
          <w:szCs w:val="16"/>
        </w:rPr>
        <w:tab/>
        <w:t>Подпись</w:t>
      </w:r>
    </w:p>
    <w:p w:rsidR="00471A98" w:rsidRPr="00AA60BA" w:rsidRDefault="00471A98" w:rsidP="00471A98">
      <w:pPr>
        <w:keepNext/>
        <w:outlineLvl w:val="1"/>
      </w:pPr>
      <w:r w:rsidRPr="00AA60BA">
        <w:t>_______________________</w:t>
      </w:r>
      <w:r w:rsidRPr="00AA60BA">
        <w:tab/>
      </w:r>
      <w:r w:rsidRPr="00AA60BA">
        <w:tab/>
      </w:r>
      <w:r w:rsidRPr="00AA60BA">
        <w:tab/>
        <w:t>________________</w:t>
      </w:r>
    </w:p>
    <w:p w:rsidR="00471A98" w:rsidRPr="00AA60BA" w:rsidRDefault="00471A98" w:rsidP="00471A98">
      <w:pPr>
        <w:keepNext/>
        <w:outlineLvl w:val="1"/>
        <w:rPr>
          <w:sz w:val="16"/>
          <w:szCs w:val="16"/>
        </w:rPr>
      </w:pPr>
      <w:r w:rsidRPr="00AA60BA">
        <w:rPr>
          <w:sz w:val="16"/>
          <w:szCs w:val="16"/>
        </w:rPr>
        <w:t xml:space="preserve">                       Должность, Ф.И.О.</w:t>
      </w:r>
      <w:r w:rsidRPr="00AA60BA">
        <w:rPr>
          <w:sz w:val="16"/>
          <w:szCs w:val="16"/>
        </w:rPr>
        <w:tab/>
      </w:r>
      <w:r w:rsidRPr="00AA60BA">
        <w:rPr>
          <w:sz w:val="16"/>
          <w:szCs w:val="16"/>
        </w:rPr>
        <w:tab/>
      </w:r>
      <w:r w:rsidRPr="00AA60BA">
        <w:rPr>
          <w:sz w:val="16"/>
          <w:szCs w:val="16"/>
        </w:rPr>
        <w:tab/>
      </w:r>
      <w:r w:rsidRPr="00AA60BA">
        <w:rPr>
          <w:sz w:val="16"/>
          <w:szCs w:val="16"/>
        </w:rPr>
        <w:tab/>
        <w:t>Подпись</w:t>
      </w:r>
    </w:p>
    <w:p w:rsidR="00471A98" w:rsidRPr="00AA60BA" w:rsidRDefault="00471A98" w:rsidP="00471A98">
      <w:pPr>
        <w:keepNext/>
        <w:outlineLvl w:val="1"/>
      </w:pPr>
      <w:r w:rsidRPr="00AA60BA">
        <w:t>_______________________</w:t>
      </w:r>
      <w:r w:rsidRPr="00AA60BA">
        <w:tab/>
      </w:r>
      <w:r w:rsidRPr="00AA60BA">
        <w:tab/>
      </w:r>
      <w:r w:rsidRPr="00AA60BA">
        <w:tab/>
        <w:t>________________</w:t>
      </w:r>
    </w:p>
    <w:p w:rsidR="00471A98" w:rsidRPr="00AA60BA" w:rsidRDefault="00471A98" w:rsidP="00471A98">
      <w:pPr>
        <w:keepNext/>
        <w:outlineLvl w:val="1"/>
        <w:rPr>
          <w:sz w:val="16"/>
          <w:szCs w:val="16"/>
        </w:rPr>
      </w:pPr>
      <w:r w:rsidRPr="00AA60BA">
        <w:rPr>
          <w:sz w:val="16"/>
          <w:szCs w:val="16"/>
        </w:rPr>
        <w:t xml:space="preserve">                       Должность, Ф.И.О.</w:t>
      </w:r>
      <w:r w:rsidRPr="00AA60BA">
        <w:rPr>
          <w:sz w:val="16"/>
          <w:szCs w:val="16"/>
        </w:rPr>
        <w:tab/>
      </w:r>
      <w:r w:rsidRPr="00AA60BA">
        <w:rPr>
          <w:sz w:val="16"/>
          <w:szCs w:val="16"/>
        </w:rPr>
        <w:tab/>
      </w:r>
      <w:r w:rsidRPr="00AA60BA">
        <w:rPr>
          <w:sz w:val="16"/>
          <w:szCs w:val="16"/>
        </w:rPr>
        <w:tab/>
      </w:r>
      <w:r w:rsidRPr="00AA60BA">
        <w:rPr>
          <w:sz w:val="16"/>
          <w:szCs w:val="16"/>
        </w:rPr>
        <w:tab/>
        <w:t>Подпись</w:t>
      </w:r>
    </w:p>
    <w:p w:rsidR="00471A98" w:rsidRPr="00AA60BA" w:rsidRDefault="00471A98" w:rsidP="00471A98">
      <w:pPr>
        <w:keepNext/>
        <w:outlineLvl w:val="1"/>
        <w:rPr>
          <w:sz w:val="16"/>
          <w:szCs w:val="16"/>
        </w:rPr>
      </w:pPr>
    </w:p>
    <w:p w:rsidR="00471A98" w:rsidRDefault="00471A98" w:rsidP="00471A98">
      <w:pPr>
        <w:spacing w:line="20" w:lineRule="atLeast"/>
        <w:rPr>
          <w:sz w:val="28"/>
          <w:szCs w:val="28"/>
        </w:rPr>
        <w:sectPr w:rsidR="00471A98" w:rsidSect="008E367D">
          <w:pgSz w:w="11900" w:h="16800"/>
          <w:pgMar w:top="1134" w:right="567" w:bottom="1134" w:left="1701" w:header="720" w:footer="720" w:gutter="0"/>
          <w:pgNumType w:start="114"/>
          <w:cols w:space="720"/>
          <w:noEndnote/>
          <w:docGrid w:linePitch="326"/>
        </w:sectPr>
      </w:pPr>
    </w:p>
    <w:p w:rsidR="00471A98" w:rsidRPr="00DC3800" w:rsidRDefault="00471A98" w:rsidP="00471A98">
      <w:pPr>
        <w:keepNext/>
        <w:jc w:val="right"/>
        <w:outlineLvl w:val="1"/>
        <w:rPr>
          <w:b/>
          <w:bCs/>
          <w:sz w:val="28"/>
          <w:szCs w:val="28"/>
        </w:rPr>
      </w:pPr>
      <w:r w:rsidRPr="00DC3800">
        <w:rPr>
          <w:b/>
          <w:bCs/>
          <w:sz w:val="28"/>
          <w:szCs w:val="28"/>
        </w:rPr>
        <w:lastRenderedPageBreak/>
        <w:t>Форма 8</w:t>
      </w:r>
    </w:p>
    <w:p w:rsidR="00471A98" w:rsidRPr="00DC3800" w:rsidRDefault="00471A98" w:rsidP="00471A98">
      <w:pPr>
        <w:jc w:val="center"/>
        <w:rPr>
          <w:sz w:val="28"/>
          <w:szCs w:val="28"/>
        </w:rPr>
      </w:pPr>
      <w:r>
        <w:rPr>
          <w:sz w:val="28"/>
          <w:szCs w:val="28"/>
        </w:rPr>
        <w:t xml:space="preserve">                                                       </w:t>
      </w:r>
      <w:r w:rsidRPr="00DC3800">
        <w:rPr>
          <w:sz w:val="28"/>
          <w:szCs w:val="28"/>
        </w:rPr>
        <w:t>УТВЕРЖДАЮ</w:t>
      </w:r>
    </w:p>
    <w:p w:rsidR="00471A98" w:rsidRPr="00DC3800" w:rsidRDefault="00471A98" w:rsidP="00471A98">
      <w:pPr>
        <w:jc w:val="right"/>
        <w:rPr>
          <w:sz w:val="28"/>
          <w:szCs w:val="28"/>
        </w:rPr>
      </w:pPr>
      <w:r w:rsidRPr="00DC3800">
        <w:rPr>
          <w:sz w:val="28"/>
          <w:szCs w:val="28"/>
        </w:rPr>
        <w:t>___________________________</w:t>
      </w:r>
    </w:p>
    <w:p w:rsidR="00471A98" w:rsidRPr="00DC3800" w:rsidRDefault="00471A98" w:rsidP="00471A98">
      <w:pPr>
        <w:ind w:left="6663" w:right="284" w:firstLine="6"/>
        <w:jc w:val="center"/>
        <w:rPr>
          <w:sz w:val="16"/>
          <w:szCs w:val="16"/>
        </w:rPr>
      </w:pPr>
      <w:r w:rsidRPr="00DC3800">
        <w:rPr>
          <w:sz w:val="16"/>
          <w:szCs w:val="16"/>
        </w:rPr>
        <w:t>(руководитель теплоснабжающей организации)</w:t>
      </w:r>
    </w:p>
    <w:p w:rsidR="00471A98" w:rsidRDefault="00471A98" w:rsidP="00471A98">
      <w:pPr>
        <w:rPr>
          <w:sz w:val="24"/>
          <w:szCs w:val="24"/>
        </w:rPr>
      </w:pPr>
      <w:r>
        <w:rPr>
          <w:sz w:val="24"/>
          <w:szCs w:val="24"/>
        </w:rPr>
        <w:t xml:space="preserve">                                                                                                 </w:t>
      </w:r>
      <w:r w:rsidRPr="00DC3800">
        <w:rPr>
          <w:sz w:val="24"/>
          <w:szCs w:val="24"/>
        </w:rPr>
        <w:t>«____» ____________</w:t>
      </w:r>
      <w:r>
        <w:rPr>
          <w:sz w:val="24"/>
          <w:szCs w:val="24"/>
        </w:rPr>
        <w:t>_____</w:t>
      </w:r>
      <w:r w:rsidRPr="00DC3800">
        <w:rPr>
          <w:sz w:val="24"/>
          <w:szCs w:val="24"/>
        </w:rPr>
        <w:t xml:space="preserve"> 20___ г.</w:t>
      </w:r>
    </w:p>
    <w:p w:rsidR="00471A98" w:rsidRDefault="00471A98" w:rsidP="00471A98">
      <w:pPr>
        <w:rPr>
          <w:sz w:val="24"/>
          <w:szCs w:val="24"/>
        </w:rPr>
      </w:pPr>
    </w:p>
    <w:p w:rsidR="00471A98" w:rsidRDefault="00471A98" w:rsidP="00471A98">
      <w:pPr>
        <w:rPr>
          <w:sz w:val="24"/>
          <w:szCs w:val="24"/>
        </w:rPr>
      </w:pPr>
    </w:p>
    <w:p w:rsidR="00471A98" w:rsidRPr="00DC3800" w:rsidRDefault="00471A98" w:rsidP="00471A98">
      <w:pPr>
        <w:rPr>
          <w:rFonts w:ascii="Calibri" w:hAnsi="Calibri" w:cs="Calibri"/>
          <w:sz w:val="24"/>
          <w:szCs w:val="24"/>
        </w:rPr>
      </w:pPr>
    </w:p>
    <w:p w:rsidR="00471A98" w:rsidRPr="002864D9" w:rsidRDefault="00471A98" w:rsidP="00471A98">
      <w:pPr>
        <w:keepNext/>
        <w:jc w:val="center"/>
        <w:outlineLvl w:val="1"/>
        <w:rPr>
          <w:b/>
          <w:bCs/>
        </w:rPr>
      </w:pPr>
      <w:r w:rsidRPr="002864D9">
        <w:rPr>
          <w:b/>
          <w:bCs/>
        </w:rPr>
        <w:t>АКТ</w:t>
      </w:r>
    </w:p>
    <w:p w:rsidR="00471A98" w:rsidRPr="002864D9" w:rsidRDefault="00471A98" w:rsidP="00471A98">
      <w:pPr>
        <w:keepNext/>
        <w:jc w:val="center"/>
        <w:outlineLvl w:val="1"/>
        <w:rPr>
          <w:b/>
          <w:bCs/>
        </w:rPr>
      </w:pPr>
      <w:r w:rsidRPr="002864D9">
        <w:rPr>
          <w:b/>
          <w:bCs/>
        </w:rPr>
        <w:t>проверки готовности тепловых сетей и систем теплопотребления Абонента</w:t>
      </w:r>
    </w:p>
    <w:p w:rsidR="00471A98" w:rsidRPr="002864D9" w:rsidRDefault="00471A98" w:rsidP="00471A98">
      <w:pPr>
        <w:spacing w:after="200" w:line="276" w:lineRule="auto"/>
        <w:jc w:val="center"/>
        <w:rPr>
          <w:b/>
          <w:bCs/>
        </w:rPr>
      </w:pPr>
      <w:r w:rsidRPr="002864D9">
        <w:rPr>
          <w:b/>
          <w:bCs/>
        </w:rPr>
        <w:t xml:space="preserve">к отопительному периоду 20__ - 20___ </w:t>
      </w:r>
      <w:proofErr w:type="spellStart"/>
      <w:r w:rsidRPr="002864D9">
        <w:rPr>
          <w:b/>
          <w:bCs/>
        </w:rPr>
        <w:t>г.г</w:t>
      </w:r>
      <w:proofErr w:type="spellEnd"/>
      <w:r w:rsidRPr="002864D9">
        <w:rPr>
          <w:b/>
          <w:bCs/>
        </w:rPr>
        <w:t>.</w:t>
      </w:r>
    </w:p>
    <w:p w:rsidR="00471A98" w:rsidRDefault="00471A98" w:rsidP="00471A98">
      <w:pPr>
        <w:keepNext/>
        <w:outlineLvl w:val="1"/>
      </w:pPr>
      <w:r w:rsidRPr="002864D9">
        <w:t xml:space="preserve"> «___» ___________ 20__г.</w:t>
      </w:r>
    </w:p>
    <w:p w:rsidR="00471A98" w:rsidRPr="002864D9" w:rsidRDefault="00471A98" w:rsidP="00471A98">
      <w:pPr>
        <w:keepNext/>
        <w:outlineLvl w:val="1"/>
      </w:pPr>
    </w:p>
    <w:p w:rsidR="00471A98" w:rsidRPr="002864D9" w:rsidRDefault="00471A98" w:rsidP="00471A98">
      <w:pPr>
        <w:keepNext/>
        <w:outlineLvl w:val="1"/>
      </w:pPr>
      <w:r w:rsidRPr="002864D9">
        <w:t>Наименование организации (учреждения) __________________________</w:t>
      </w:r>
      <w:r>
        <w:t>________________________</w:t>
      </w:r>
      <w:r w:rsidRPr="002864D9">
        <w:t>______</w:t>
      </w:r>
    </w:p>
    <w:p w:rsidR="00471A98" w:rsidRPr="002864D9" w:rsidRDefault="00471A98" w:rsidP="00471A98">
      <w:pPr>
        <w:keepNext/>
        <w:outlineLvl w:val="1"/>
      </w:pPr>
      <w:r w:rsidRPr="002864D9">
        <w:t>Адрес Абонента _________________________________________________</w:t>
      </w:r>
      <w:r>
        <w:t>________________________</w:t>
      </w:r>
      <w:r w:rsidRPr="002864D9">
        <w:t>_____</w:t>
      </w:r>
    </w:p>
    <w:p w:rsidR="00471A98" w:rsidRPr="002864D9" w:rsidRDefault="00471A98" w:rsidP="00471A98">
      <w:pPr>
        <w:keepNext/>
        <w:outlineLvl w:val="1"/>
      </w:pPr>
      <w:r w:rsidRPr="002864D9">
        <w:t>Представитель Абонента __________________________________________</w:t>
      </w:r>
      <w:r>
        <w:t>_______________________</w:t>
      </w:r>
      <w:r w:rsidRPr="002864D9">
        <w:t>______</w:t>
      </w:r>
    </w:p>
    <w:p w:rsidR="00471A98" w:rsidRPr="002864D9" w:rsidRDefault="00471A98" w:rsidP="00471A98">
      <w:pPr>
        <w:keepNext/>
        <w:outlineLvl w:val="1"/>
      </w:pPr>
      <w:r w:rsidRPr="002864D9">
        <w:t xml:space="preserve">                                                                </w:t>
      </w:r>
      <w:r>
        <w:t xml:space="preserve">           </w:t>
      </w:r>
      <w:r w:rsidRPr="002864D9">
        <w:t>Должность, Ф.И.О.</w:t>
      </w:r>
    </w:p>
    <w:p w:rsidR="00471A98" w:rsidRPr="002864D9" w:rsidRDefault="00471A98" w:rsidP="00471A98">
      <w:pPr>
        <w:keepNext/>
        <w:outlineLvl w:val="1"/>
      </w:pPr>
      <w:r w:rsidRPr="002864D9">
        <w:t>представитель теплоснабжающей организации________________________________________</w:t>
      </w:r>
    </w:p>
    <w:p w:rsidR="00471A98" w:rsidRPr="002864D9" w:rsidRDefault="00471A98" w:rsidP="00471A98">
      <w:pPr>
        <w:keepNext/>
        <w:outlineLvl w:val="1"/>
      </w:pPr>
      <w:r w:rsidRPr="002864D9">
        <w:t xml:space="preserve">                                                                                                 </w:t>
      </w:r>
      <w:r>
        <w:t xml:space="preserve">   </w:t>
      </w:r>
      <w:r w:rsidRPr="002864D9">
        <w:t>Должность, Ф.И.О.</w:t>
      </w:r>
    </w:p>
    <w:p w:rsidR="00471A98" w:rsidRPr="002864D9" w:rsidRDefault="00471A98" w:rsidP="00471A98">
      <w:pPr>
        <w:rPr>
          <w:lang w:eastAsia="en-US"/>
        </w:rPr>
      </w:pPr>
      <w:r w:rsidRPr="002864D9">
        <w:rPr>
          <w:lang w:eastAsia="en-US"/>
        </w:rPr>
        <w:t xml:space="preserve">составили настоящий Акт о том, </w:t>
      </w:r>
      <w:proofErr w:type="gramStart"/>
      <w:r w:rsidRPr="002864D9">
        <w:rPr>
          <w:lang w:eastAsia="en-US"/>
        </w:rPr>
        <w:t>что  нами</w:t>
      </w:r>
      <w:proofErr w:type="gramEnd"/>
      <w:r w:rsidRPr="002864D9">
        <w:rPr>
          <w:lang w:eastAsia="en-US"/>
        </w:rPr>
        <w:t xml:space="preserve"> «____________» ___________ 20__г. произведена проверка готовности тепловых сетей и систем теплопотребления Абонентом к отопительному периоду 20__ - 20___ </w:t>
      </w:r>
      <w:proofErr w:type="spellStart"/>
      <w:r w:rsidRPr="002864D9">
        <w:rPr>
          <w:lang w:eastAsia="en-US"/>
        </w:rPr>
        <w:t>г.г</w:t>
      </w:r>
      <w:proofErr w:type="spellEnd"/>
      <w:r w:rsidRPr="002864D9">
        <w:rPr>
          <w:lang w:eastAsia="en-US"/>
        </w:rPr>
        <w:t>.</w:t>
      </w:r>
    </w:p>
    <w:p w:rsidR="00471A98" w:rsidRPr="002864D9" w:rsidRDefault="00471A98" w:rsidP="00471A98">
      <w:pPr>
        <w:rPr>
          <w:lang w:eastAsia="en-US"/>
        </w:rPr>
      </w:pPr>
      <w:r w:rsidRPr="002864D9">
        <w:rPr>
          <w:lang w:eastAsia="en-US"/>
        </w:rPr>
        <w:t>Абонентом следующие документы, подтверждающие выполнение требования действующих нормативно-технических документов:</w:t>
      </w:r>
    </w:p>
    <w:p w:rsidR="00471A98" w:rsidRPr="002864D9" w:rsidRDefault="00471A98" w:rsidP="00471A98">
      <w:pPr>
        <w:rPr>
          <w:lang w:eastAsia="en-US"/>
        </w:rPr>
      </w:pPr>
      <w:r w:rsidRPr="002864D9">
        <w:rPr>
          <w:lang w:eastAsia="en-US"/>
        </w:rPr>
        <w:t>1. Акты промывки трубопроводов тепловых сетей ___________________________</w:t>
      </w:r>
      <w:r>
        <w:rPr>
          <w:lang w:eastAsia="en-US"/>
        </w:rPr>
        <w:t>___________________</w:t>
      </w:r>
      <w:r w:rsidRPr="002864D9">
        <w:rPr>
          <w:lang w:eastAsia="en-US"/>
        </w:rPr>
        <w:t>_____;</w:t>
      </w:r>
    </w:p>
    <w:p w:rsidR="00471A98" w:rsidRPr="002864D9" w:rsidRDefault="00471A98" w:rsidP="00471A98">
      <w:pPr>
        <w:rPr>
          <w:lang w:eastAsia="en-US"/>
        </w:rPr>
      </w:pPr>
      <w:r>
        <w:rPr>
          <w:lang w:eastAsia="en-US"/>
        </w:rPr>
        <w:t xml:space="preserve">                                                                                 </w:t>
      </w:r>
      <w:r w:rsidRPr="002864D9">
        <w:rPr>
          <w:lang w:eastAsia="en-US"/>
        </w:rPr>
        <w:t xml:space="preserve"> (не предоставлены/предоставлены/ не требуется)</w:t>
      </w:r>
    </w:p>
    <w:p w:rsidR="00471A98" w:rsidRPr="002864D9" w:rsidRDefault="00471A98" w:rsidP="00471A98">
      <w:pPr>
        <w:jc w:val="both"/>
        <w:rPr>
          <w:lang w:eastAsia="en-US"/>
        </w:rPr>
      </w:pPr>
      <w:r w:rsidRPr="002864D9">
        <w:rPr>
          <w:lang w:eastAsia="en-US"/>
        </w:rPr>
        <w:t>2. Акты испытаний трубопроводов тепловых сетей на плотность и прочность ____________________________________________________________________;</w:t>
      </w:r>
    </w:p>
    <w:p w:rsidR="00471A98" w:rsidRPr="002864D9" w:rsidRDefault="00471A98" w:rsidP="00471A98">
      <w:pPr>
        <w:rPr>
          <w:lang w:eastAsia="en-US"/>
        </w:rPr>
      </w:pPr>
      <w:r w:rsidRPr="002864D9">
        <w:rPr>
          <w:lang w:eastAsia="en-US"/>
        </w:rPr>
        <w:t xml:space="preserve">                                   </w:t>
      </w:r>
      <w:r>
        <w:rPr>
          <w:lang w:eastAsia="en-US"/>
        </w:rPr>
        <w:t xml:space="preserve">  </w:t>
      </w:r>
      <w:r w:rsidRPr="002864D9">
        <w:rPr>
          <w:lang w:eastAsia="en-US"/>
        </w:rPr>
        <w:t>(не предоставлены/предоставлены/ не требуется)</w:t>
      </w:r>
    </w:p>
    <w:p w:rsidR="00471A98" w:rsidRPr="002864D9" w:rsidRDefault="00471A98" w:rsidP="00471A98">
      <w:pPr>
        <w:rPr>
          <w:lang w:eastAsia="en-US"/>
        </w:rPr>
      </w:pPr>
      <w:r w:rsidRPr="002864D9">
        <w:rPr>
          <w:lang w:eastAsia="en-US"/>
        </w:rPr>
        <w:t>3. Акты осмотра теплопровода при вскрытии прокладки ___________________________</w:t>
      </w:r>
      <w:r>
        <w:rPr>
          <w:lang w:eastAsia="en-US"/>
        </w:rPr>
        <w:t>_______________</w:t>
      </w:r>
      <w:r w:rsidRPr="002864D9">
        <w:rPr>
          <w:lang w:eastAsia="en-US"/>
        </w:rPr>
        <w:t>_</w:t>
      </w:r>
    </w:p>
    <w:p w:rsidR="00471A98" w:rsidRPr="002864D9" w:rsidRDefault="00471A98" w:rsidP="00471A98">
      <w:pPr>
        <w:rPr>
          <w:lang w:eastAsia="en-US"/>
        </w:rPr>
      </w:pPr>
      <w:r w:rsidRPr="002864D9">
        <w:rPr>
          <w:lang w:eastAsia="en-US"/>
        </w:rPr>
        <w:t xml:space="preserve">                                                                                            </w:t>
      </w:r>
      <w:r>
        <w:rPr>
          <w:lang w:eastAsia="en-US"/>
        </w:rPr>
        <w:t xml:space="preserve">        </w:t>
      </w:r>
      <w:r w:rsidRPr="002864D9">
        <w:rPr>
          <w:lang w:eastAsia="en-US"/>
        </w:rPr>
        <w:t>(не предоставлены/предоставлены/ не требуется)</w:t>
      </w:r>
    </w:p>
    <w:p w:rsidR="00471A98" w:rsidRPr="002864D9" w:rsidRDefault="00471A98" w:rsidP="00471A98">
      <w:pPr>
        <w:rPr>
          <w:lang w:eastAsia="en-US"/>
        </w:rPr>
      </w:pPr>
      <w:r w:rsidRPr="002864D9">
        <w:rPr>
          <w:lang w:eastAsia="en-US"/>
        </w:rPr>
        <w:t>4. Акты проверки соответствия подключения систем теплопотребления к сетям теплоснабжения техническим условиям и условиям договора теплоснабжения ____________________________________________________________________;</w:t>
      </w:r>
    </w:p>
    <w:p w:rsidR="00471A98" w:rsidRPr="002864D9" w:rsidRDefault="00471A98" w:rsidP="00471A98">
      <w:pPr>
        <w:rPr>
          <w:lang w:eastAsia="en-US"/>
        </w:rPr>
      </w:pPr>
      <w:r w:rsidRPr="002864D9">
        <w:rPr>
          <w:lang w:eastAsia="en-US"/>
        </w:rPr>
        <w:t xml:space="preserve">                                   </w:t>
      </w:r>
      <w:r>
        <w:rPr>
          <w:lang w:eastAsia="en-US"/>
        </w:rPr>
        <w:t xml:space="preserve">  </w:t>
      </w:r>
      <w:r w:rsidRPr="002864D9">
        <w:rPr>
          <w:lang w:eastAsia="en-US"/>
        </w:rPr>
        <w:t xml:space="preserve"> (не предоставлены/предоставлены/ не требуется)</w:t>
      </w:r>
    </w:p>
    <w:p w:rsidR="00471A98" w:rsidRPr="002864D9" w:rsidRDefault="00471A98" w:rsidP="00471A98">
      <w:pPr>
        <w:jc w:val="both"/>
        <w:rPr>
          <w:lang w:eastAsia="en-US"/>
        </w:rPr>
      </w:pPr>
      <w:r w:rsidRPr="002864D9">
        <w:rPr>
          <w:lang w:eastAsia="en-US"/>
        </w:rPr>
        <w:t>5. Акты проверки готовности индивидуального теплового пункта (ИТП) к отопительному периоду __________________________________________________________________;</w:t>
      </w:r>
    </w:p>
    <w:p w:rsidR="00471A98" w:rsidRPr="002864D9" w:rsidRDefault="00471A98" w:rsidP="00471A98">
      <w:pPr>
        <w:ind w:left="708" w:firstLine="708"/>
        <w:rPr>
          <w:lang w:eastAsia="en-US"/>
        </w:rPr>
      </w:pPr>
      <w:r>
        <w:rPr>
          <w:lang w:eastAsia="en-US"/>
        </w:rPr>
        <w:t xml:space="preserve">         </w:t>
      </w:r>
      <w:r w:rsidRPr="002864D9">
        <w:rPr>
          <w:lang w:eastAsia="en-US"/>
        </w:rPr>
        <w:t xml:space="preserve"> (не предоставлены/предоставлены/ не требуется)</w:t>
      </w:r>
    </w:p>
    <w:p w:rsidR="00471A98" w:rsidRPr="002864D9" w:rsidRDefault="00471A98" w:rsidP="00471A98">
      <w:pPr>
        <w:jc w:val="both"/>
        <w:rPr>
          <w:lang w:eastAsia="en-US"/>
        </w:rPr>
      </w:pPr>
      <w:r w:rsidRPr="002864D9">
        <w:rPr>
          <w:lang w:eastAsia="en-US"/>
        </w:rPr>
        <w:t>6. Акты испытания трубопроводов и систем теплопотребления на плотность и прочность индивидуальных тепловых пунктов (ИТП)  __________________</w:t>
      </w:r>
      <w:r>
        <w:rPr>
          <w:lang w:eastAsia="en-US"/>
        </w:rPr>
        <w:t>_________________________</w:t>
      </w:r>
      <w:r w:rsidRPr="002864D9">
        <w:rPr>
          <w:lang w:eastAsia="en-US"/>
        </w:rPr>
        <w:t>___;</w:t>
      </w:r>
    </w:p>
    <w:p w:rsidR="00471A98" w:rsidRPr="002864D9" w:rsidRDefault="00471A98" w:rsidP="00471A98">
      <w:pPr>
        <w:rPr>
          <w:lang w:eastAsia="en-US"/>
        </w:rPr>
      </w:pPr>
      <w:r>
        <w:rPr>
          <w:lang w:eastAsia="en-US"/>
        </w:rPr>
        <w:t xml:space="preserve">                                 </w:t>
      </w:r>
      <w:r w:rsidRPr="002864D9">
        <w:rPr>
          <w:lang w:eastAsia="en-US"/>
        </w:rPr>
        <w:t>(не предоставлены/предоставлены/ не требуется)</w:t>
      </w:r>
    </w:p>
    <w:p w:rsidR="00471A98" w:rsidRPr="002864D9" w:rsidRDefault="00471A98" w:rsidP="00471A98">
      <w:pPr>
        <w:rPr>
          <w:lang w:eastAsia="en-US"/>
        </w:rPr>
      </w:pPr>
      <w:r w:rsidRPr="002864D9">
        <w:rPr>
          <w:lang w:eastAsia="en-US"/>
        </w:rPr>
        <w:t>7. Акты промывки трубопроводов и систем теплопотребления индивидуального теплового пункта (ИТП) __________________________________________</w:t>
      </w:r>
      <w:r>
        <w:rPr>
          <w:lang w:eastAsia="en-US"/>
        </w:rPr>
        <w:t>________________________________________</w:t>
      </w:r>
      <w:r w:rsidRPr="002864D9">
        <w:rPr>
          <w:lang w:eastAsia="en-US"/>
        </w:rPr>
        <w:t>____;</w:t>
      </w:r>
    </w:p>
    <w:p w:rsidR="00471A98" w:rsidRPr="002864D9" w:rsidRDefault="00471A98" w:rsidP="00471A98">
      <w:pPr>
        <w:rPr>
          <w:lang w:eastAsia="en-US"/>
        </w:rPr>
      </w:pPr>
      <w:r w:rsidRPr="002864D9">
        <w:rPr>
          <w:b/>
          <w:bCs/>
          <w:lang w:eastAsia="en-US"/>
        </w:rPr>
        <w:tab/>
      </w:r>
      <w:r w:rsidRPr="002864D9">
        <w:rPr>
          <w:b/>
          <w:bCs/>
          <w:lang w:eastAsia="en-US"/>
        </w:rPr>
        <w:tab/>
      </w:r>
      <w:r w:rsidRPr="002864D9">
        <w:rPr>
          <w:b/>
          <w:bCs/>
          <w:lang w:eastAsia="en-US"/>
        </w:rPr>
        <w:tab/>
      </w:r>
      <w:r>
        <w:rPr>
          <w:b/>
          <w:bCs/>
          <w:lang w:eastAsia="en-US"/>
        </w:rPr>
        <w:t xml:space="preserve">          </w:t>
      </w:r>
      <w:r w:rsidRPr="002864D9">
        <w:rPr>
          <w:lang w:eastAsia="en-US"/>
        </w:rPr>
        <w:t>(не предоставлены/предоставлены/ не требуется)</w:t>
      </w:r>
    </w:p>
    <w:p w:rsidR="00471A98" w:rsidRPr="002864D9" w:rsidRDefault="00471A98" w:rsidP="00471A98">
      <w:pPr>
        <w:jc w:val="both"/>
        <w:rPr>
          <w:b/>
          <w:bCs/>
          <w:lang w:eastAsia="en-US"/>
        </w:rPr>
      </w:pPr>
      <w:r w:rsidRPr="002864D9">
        <w:rPr>
          <w:b/>
          <w:bCs/>
          <w:lang w:eastAsia="en-US"/>
        </w:rPr>
        <w:t xml:space="preserve">На основании результатов проведенной проверки тепловые сети, индивидуальные тепловые пункты (ИТП) и/или абонентские вводы тепловых сетей непосредственного присоединения Абонента к тепловым сетям к </w:t>
      </w:r>
      <w:r w:rsidRPr="002864D9">
        <w:rPr>
          <w:b/>
          <w:bCs/>
        </w:rPr>
        <w:t xml:space="preserve">отопительному периоду 20__ - 20___ </w:t>
      </w:r>
      <w:proofErr w:type="spellStart"/>
      <w:r w:rsidRPr="002864D9">
        <w:rPr>
          <w:b/>
          <w:bCs/>
        </w:rPr>
        <w:t>г.г</w:t>
      </w:r>
      <w:proofErr w:type="spellEnd"/>
      <w:r w:rsidRPr="002864D9">
        <w:rPr>
          <w:b/>
          <w:bCs/>
        </w:rPr>
        <w:t>.</w:t>
      </w:r>
      <w:r w:rsidRPr="002864D9">
        <w:rPr>
          <w:b/>
          <w:bCs/>
          <w:lang w:eastAsia="en-US"/>
        </w:rPr>
        <w:t xml:space="preserve"> признаны ____________________________________________________________________.</w:t>
      </w:r>
    </w:p>
    <w:p w:rsidR="00471A98" w:rsidRPr="002864D9" w:rsidRDefault="00471A98" w:rsidP="00471A98">
      <w:pPr>
        <w:ind w:left="1416" w:firstLine="708"/>
        <w:rPr>
          <w:lang w:eastAsia="en-US"/>
        </w:rPr>
      </w:pPr>
      <w:r w:rsidRPr="002864D9">
        <w:rPr>
          <w:lang w:eastAsia="en-US"/>
        </w:rPr>
        <w:t xml:space="preserve">                                           (готовыми/ не готовыми)</w:t>
      </w:r>
    </w:p>
    <w:p w:rsidR="00471A98" w:rsidRPr="002864D9" w:rsidRDefault="00471A98" w:rsidP="00471A98">
      <w:pPr>
        <w:rPr>
          <w:lang w:eastAsia="en-US"/>
        </w:rPr>
      </w:pPr>
    </w:p>
    <w:p w:rsidR="00471A98" w:rsidRPr="002864D9" w:rsidRDefault="00471A98" w:rsidP="00471A98">
      <w:pPr>
        <w:rPr>
          <w:lang w:eastAsia="en-US"/>
        </w:rPr>
      </w:pPr>
      <w:r w:rsidRPr="002864D9">
        <w:rPr>
          <w:lang w:eastAsia="en-US"/>
        </w:rPr>
        <w:t>Представитель теплоснабжающей организации ___________________________</w:t>
      </w:r>
    </w:p>
    <w:p w:rsidR="00471A98" w:rsidRPr="002864D9" w:rsidRDefault="00471A98" w:rsidP="00471A98">
      <w:pPr>
        <w:rPr>
          <w:lang w:eastAsia="en-US"/>
        </w:rPr>
      </w:pPr>
      <w:r w:rsidRPr="002864D9">
        <w:rPr>
          <w:lang w:eastAsia="en-US"/>
        </w:rPr>
        <w:t xml:space="preserve">                                                                                       </w:t>
      </w:r>
      <w:r>
        <w:rPr>
          <w:lang w:eastAsia="en-US"/>
        </w:rPr>
        <w:t xml:space="preserve">                        </w:t>
      </w:r>
      <w:r w:rsidRPr="002864D9">
        <w:rPr>
          <w:lang w:eastAsia="en-US"/>
        </w:rPr>
        <w:t>Подпись</w:t>
      </w:r>
    </w:p>
    <w:p w:rsidR="00471A98" w:rsidRPr="002864D9" w:rsidRDefault="00471A98" w:rsidP="00471A98">
      <w:pPr>
        <w:rPr>
          <w:lang w:eastAsia="en-US"/>
        </w:rPr>
      </w:pPr>
    </w:p>
    <w:p w:rsidR="00471A98" w:rsidRPr="002864D9" w:rsidRDefault="00471A98" w:rsidP="00471A98">
      <w:pPr>
        <w:rPr>
          <w:lang w:eastAsia="en-US"/>
        </w:rPr>
      </w:pPr>
    </w:p>
    <w:p w:rsidR="00471A98" w:rsidRPr="002864D9" w:rsidRDefault="00471A98" w:rsidP="00471A98">
      <w:pPr>
        <w:rPr>
          <w:lang w:eastAsia="en-US"/>
        </w:rPr>
      </w:pPr>
      <w:r w:rsidRPr="002864D9">
        <w:rPr>
          <w:lang w:eastAsia="en-US"/>
        </w:rPr>
        <w:t>Представитель Абонента ______________________________________________</w:t>
      </w:r>
    </w:p>
    <w:p w:rsidR="00471A98" w:rsidRPr="002864D9" w:rsidRDefault="00471A98" w:rsidP="00471A98">
      <w:pPr>
        <w:rPr>
          <w:lang w:eastAsia="en-US"/>
        </w:rPr>
      </w:pPr>
      <w:r w:rsidRPr="002864D9">
        <w:rPr>
          <w:lang w:eastAsia="en-US"/>
        </w:rPr>
        <w:tab/>
      </w:r>
      <w:r w:rsidRPr="002864D9">
        <w:rPr>
          <w:lang w:eastAsia="en-US"/>
        </w:rPr>
        <w:tab/>
      </w:r>
      <w:r w:rsidRPr="002864D9">
        <w:rPr>
          <w:lang w:eastAsia="en-US"/>
        </w:rPr>
        <w:tab/>
      </w:r>
      <w:r w:rsidRPr="002864D9">
        <w:rPr>
          <w:lang w:eastAsia="en-US"/>
        </w:rPr>
        <w:tab/>
        <w:t xml:space="preserve">                           </w:t>
      </w:r>
      <w:r>
        <w:rPr>
          <w:lang w:eastAsia="en-US"/>
        </w:rPr>
        <w:t xml:space="preserve">                            </w:t>
      </w:r>
      <w:r w:rsidRPr="002864D9">
        <w:rPr>
          <w:lang w:eastAsia="en-US"/>
        </w:rPr>
        <w:t>Подпись</w:t>
      </w:r>
    </w:p>
    <w:p w:rsidR="00471A98" w:rsidRDefault="00471A98" w:rsidP="00471A98">
      <w:pPr>
        <w:jc w:val="both"/>
      </w:pPr>
    </w:p>
    <w:p w:rsidR="00471A98" w:rsidRDefault="00471A98" w:rsidP="00471A98">
      <w:pPr>
        <w:jc w:val="both"/>
      </w:pPr>
    </w:p>
    <w:p w:rsidR="00471A98" w:rsidRDefault="00471A98" w:rsidP="00471A98">
      <w:pPr>
        <w:jc w:val="both"/>
      </w:pPr>
    </w:p>
    <w:p w:rsidR="00471A98" w:rsidRPr="00471A98" w:rsidRDefault="00471A98" w:rsidP="00205E84">
      <w:pPr>
        <w:widowControl w:val="0"/>
        <w:jc w:val="both"/>
        <w:rPr>
          <w:sz w:val="28"/>
          <w:szCs w:val="28"/>
        </w:rPr>
      </w:pPr>
    </w:p>
    <w:sectPr w:rsidR="00471A98" w:rsidRPr="00471A98" w:rsidSect="00E33D6E">
      <w:pgSz w:w="11907" w:h="16840" w:code="9"/>
      <w:pgMar w:top="1135"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656" w:rsidRDefault="003A2656">
      <w:r>
        <w:separator/>
      </w:r>
    </w:p>
  </w:endnote>
  <w:endnote w:type="continuationSeparator" w:id="0">
    <w:p w:rsidR="003A2656" w:rsidRDefault="003A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656" w:rsidRDefault="003A2656">
      <w:r>
        <w:separator/>
      </w:r>
    </w:p>
  </w:footnote>
  <w:footnote w:type="continuationSeparator" w:id="0">
    <w:p w:rsidR="003A2656" w:rsidRDefault="003A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C4D" w:rsidRDefault="00976C4D">
    <w:pPr>
      <w:pStyle w:val="af"/>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C4D" w:rsidRDefault="00976C4D">
    <w:pPr>
      <w:pStyle w:val="af"/>
      <w:jc w:val="center"/>
    </w:pPr>
  </w:p>
  <w:p w:rsidR="00976C4D" w:rsidRDefault="00976C4D">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C4D" w:rsidRPr="00A85528" w:rsidRDefault="00976C4D">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9D8"/>
    <w:multiLevelType w:val="multilevel"/>
    <w:tmpl w:val="716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D02CC"/>
    <w:multiLevelType w:val="multilevel"/>
    <w:tmpl w:val="D12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C6278"/>
    <w:multiLevelType w:val="hybridMultilevel"/>
    <w:tmpl w:val="955C54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ED6D8A"/>
    <w:multiLevelType w:val="hybridMultilevel"/>
    <w:tmpl w:val="BEE0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5344E"/>
    <w:multiLevelType w:val="hybridMultilevel"/>
    <w:tmpl w:val="E01AFCC2"/>
    <w:lvl w:ilvl="0" w:tplc="0EE6D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2D4622"/>
    <w:multiLevelType w:val="hybridMultilevel"/>
    <w:tmpl w:val="33A0CF54"/>
    <w:lvl w:ilvl="0" w:tplc="568CCE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B1B6BC3"/>
    <w:multiLevelType w:val="hybridMultilevel"/>
    <w:tmpl w:val="B95EE2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FB72BF"/>
    <w:multiLevelType w:val="hybridMultilevel"/>
    <w:tmpl w:val="321E0B2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32C44489"/>
    <w:multiLevelType w:val="hybridMultilevel"/>
    <w:tmpl w:val="3ECA309E"/>
    <w:lvl w:ilvl="0" w:tplc="3888392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3557547"/>
    <w:multiLevelType w:val="multilevel"/>
    <w:tmpl w:val="E3E2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44B20"/>
    <w:multiLevelType w:val="hybridMultilevel"/>
    <w:tmpl w:val="321E0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CD0527"/>
    <w:multiLevelType w:val="hybridMultilevel"/>
    <w:tmpl w:val="EBF83B4C"/>
    <w:lvl w:ilvl="0" w:tplc="5A7EF1D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C233C1"/>
    <w:multiLevelType w:val="hybridMultilevel"/>
    <w:tmpl w:val="4E2A145C"/>
    <w:lvl w:ilvl="0" w:tplc="0419000F">
      <w:start w:val="1"/>
      <w:numFmt w:val="decimal"/>
      <w:lvlText w:val="%1."/>
      <w:lvlJc w:val="left"/>
      <w:pPr>
        <w:ind w:left="502" w:hanging="360"/>
      </w:pPr>
      <w:rPr>
        <w:rFonts w:cs="Times New Roman" w:hint="default"/>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66A6BD8"/>
    <w:multiLevelType w:val="multilevel"/>
    <w:tmpl w:val="A4EC5D1E"/>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Zero"/>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4" w15:restartNumberingAfterBreak="0">
    <w:nsid w:val="6DCA2169"/>
    <w:multiLevelType w:val="multilevel"/>
    <w:tmpl w:val="A4EC5D1E"/>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Zero"/>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5" w15:restartNumberingAfterBreak="0">
    <w:nsid w:val="6FE32991"/>
    <w:multiLevelType w:val="hybridMultilevel"/>
    <w:tmpl w:val="6902C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B55A4C"/>
    <w:multiLevelType w:val="hybridMultilevel"/>
    <w:tmpl w:val="F67A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BE7548"/>
    <w:multiLevelType w:val="multilevel"/>
    <w:tmpl w:val="19EE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5"/>
  </w:num>
  <w:num w:numId="4">
    <w:abstractNumId w:val="9"/>
  </w:num>
  <w:num w:numId="5">
    <w:abstractNumId w:val="17"/>
  </w:num>
  <w:num w:numId="6">
    <w:abstractNumId w:val="0"/>
  </w:num>
  <w:num w:numId="7">
    <w:abstractNumId w:val="1"/>
  </w:num>
  <w:num w:numId="8">
    <w:abstractNumId w:val="13"/>
  </w:num>
  <w:num w:numId="9">
    <w:abstractNumId w:val="3"/>
  </w:num>
  <w:num w:numId="10">
    <w:abstractNumId w:val="8"/>
  </w:num>
  <w:num w:numId="11">
    <w:abstractNumId w:val="11"/>
  </w:num>
  <w:num w:numId="12">
    <w:abstractNumId w:val="6"/>
  </w:num>
  <w:num w:numId="13">
    <w:abstractNumId w:val="12"/>
  </w:num>
  <w:num w:numId="14">
    <w:abstractNumId w:val="7"/>
  </w:num>
  <w:num w:numId="15">
    <w:abstractNumId w:val="10"/>
  </w:num>
  <w:num w:numId="16">
    <w:abstractNumId w:val="2"/>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D8251B"/>
    <w:rsid w:val="0000117A"/>
    <w:rsid w:val="0002483A"/>
    <w:rsid w:val="000414AB"/>
    <w:rsid w:val="00093328"/>
    <w:rsid w:val="000C6637"/>
    <w:rsid w:val="000D468D"/>
    <w:rsid w:val="0010392D"/>
    <w:rsid w:val="00184B29"/>
    <w:rsid w:val="001B3780"/>
    <w:rsid w:val="002005E4"/>
    <w:rsid w:val="00205E84"/>
    <w:rsid w:val="002124DD"/>
    <w:rsid w:val="0024650F"/>
    <w:rsid w:val="00250344"/>
    <w:rsid w:val="00255AEB"/>
    <w:rsid w:val="002571F9"/>
    <w:rsid w:val="00261BD8"/>
    <w:rsid w:val="002A3A87"/>
    <w:rsid w:val="002C03A8"/>
    <w:rsid w:val="0031589D"/>
    <w:rsid w:val="0035547C"/>
    <w:rsid w:val="00362981"/>
    <w:rsid w:val="0036481E"/>
    <w:rsid w:val="003A0287"/>
    <w:rsid w:val="003A2656"/>
    <w:rsid w:val="003B3A9A"/>
    <w:rsid w:val="003B5191"/>
    <w:rsid w:val="003C3B60"/>
    <w:rsid w:val="003D36FD"/>
    <w:rsid w:val="0040204D"/>
    <w:rsid w:val="00406258"/>
    <w:rsid w:val="00442F14"/>
    <w:rsid w:val="00463D35"/>
    <w:rsid w:val="00471A98"/>
    <w:rsid w:val="00474B12"/>
    <w:rsid w:val="0050120D"/>
    <w:rsid w:val="00525858"/>
    <w:rsid w:val="005511D5"/>
    <w:rsid w:val="005662B0"/>
    <w:rsid w:val="00572DC7"/>
    <w:rsid w:val="005E6C78"/>
    <w:rsid w:val="006408BF"/>
    <w:rsid w:val="006A04D1"/>
    <w:rsid w:val="008132D0"/>
    <w:rsid w:val="00817C6A"/>
    <w:rsid w:val="0086206D"/>
    <w:rsid w:val="008E367D"/>
    <w:rsid w:val="008E3EF6"/>
    <w:rsid w:val="00913E2A"/>
    <w:rsid w:val="00944FE2"/>
    <w:rsid w:val="00946D43"/>
    <w:rsid w:val="0095314E"/>
    <w:rsid w:val="00976C4D"/>
    <w:rsid w:val="00987BEE"/>
    <w:rsid w:val="009B5B95"/>
    <w:rsid w:val="00A322F1"/>
    <w:rsid w:val="00A43CA4"/>
    <w:rsid w:val="00A5500D"/>
    <w:rsid w:val="00A606B1"/>
    <w:rsid w:val="00AC238A"/>
    <w:rsid w:val="00AD7980"/>
    <w:rsid w:val="00AF0605"/>
    <w:rsid w:val="00B063D9"/>
    <w:rsid w:val="00B33B9C"/>
    <w:rsid w:val="00B5199A"/>
    <w:rsid w:val="00B66613"/>
    <w:rsid w:val="00BA0A82"/>
    <w:rsid w:val="00BD2C86"/>
    <w:rsid w:val="00BE7AA6"/>
    <w:rsid w:val="00C251AC"/>
    <w:rsid w:val="00C31EE5"/>
    <w:rsid w:val="00C67689"/>
    <w:rsid w:val="00CB3288"/>
    <w:rsid w:val="00CC4A71"/>
    <w:rsid w:val="00CC4D5F"/>
    <w:rsid w:val="00CE7EDD"/>
    <w:rsid w:val="00D13021"/>
    <w:rsid w:val="00D61F23"/>
    <w:rsid w:val="00D8251B"/>
    <w:rsid w:val="00D865B8"/>
    <w:rsid w:val="00D91654"/>
    <w:rsid w:val="00DA333A"/>
    <w:rsid w:val="00DC506C"/>
    <w:rsid w:val="00DE628F"/>
    <w:rsid w:val="00E12551"/>
    <w:rsid w:val="00E17DA6"/>
    <w:rsid w:val="00E3394C"/>
    <w:rsid w:val="00E33D6E"/>
    <w:rsid w:val="00E50014"/>
    <w:rsid w:val="00E67DA7"/>
    <w:rsid w:val="00E825A0"/>
    <w:rsid w:val="00E93B99"/>
    <w:rsid w:val="00EF5310"/>
    <w:rsid w:val="00F426C0"/>
    <w:rsid w:val="00F7388A"/>
    <w:rsid w:val="00F827CF"/>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01179"/>
  <w15:docId w15:val="{56B9F768-B056-427E-B818-45DEA8FE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81E"/>
  </w:style>
  <w:style w:type="paragraph" w:styleId="1">
    <w:name w:val="heading 1"/>
    <w:basedOn w:val="a"/>
    <w:next w:val="a"/>
    <w:link w:val="10"/>
    <w:qFormat/>
    <w:rsid w:val="0036481E"/>
    <w:pPr>
      <w:keepNext/>
      <w:jc w:val="center"/>
      <w:outlineLvl w:val="0"/>
    </w:pPr>
    <w:rPr>
      <w:b/>
      <w:sz w:val="44"/>
    </w:rPr>
  </w:style>
  <w:style w:type="paragraph" w:styleId="2">
    <w:name w:val="heading 2"/>
    <w:basedOn w:val="a"/>
    <w:next w:val="a"/>
    <w:link w:val="20"/>
    <w:qFormat/>
    <w:rsid w:val="0036481E"/>
    <w:pPr>
      <w:keepNext/>
      <w:jc w:val="center"/>
      <w:outlineLvl w:val="1"/>
    </w:pPr>
    <w:rPr>
      <w:b/>
      <w:sz w:val="24"/>
    </w:rPr>
  </w:style>
  <w:style w:type="paragraph" w:styleId="3">
    <w:name w:val="heading 3"/>
    <w:basedOn w:val="a"/>
    <w:next w:val="a"/>
    <w:link w:val="30"/>
    <w:qFormat/>
    <w:rsid w:val="00471A98"/>
    <w:pPr>
      <w:keepNext/>
      <w:jc w:val="center"/>
      <w:outlineLvl w:val="2"/>
    </w:pPr>
    <w:rPr>
      <w:b/>
      <w:sz w:val="28"/>
    </w:rPr>
  </w:style>
  <w:style w:type="paragraph" w:styleId="5">
    <w:name w:val="heading 5"/>
    <w:basedOn w:val="a"/>
    <w:next w:val="a"/>
    <w:link w:val="50"/>
    <w:uiPriority w:val="9"/>
    <w:unhideWhenUsed/>
    <w:qFormat/>
    <w:rsid w:val="00471A98"/>
    <w:pPr>
      <w:keepNext/>
      <w:keepLines/>
      <w:spacing w:before="200"/>
      <w:outlineLvl w:val="4"/>
    </w:pPr>
    <w:rPr>
      <w:rFonts w:ascii="Cambria" w:hAnsi="Cambria"/>
      <w:color w:val="243F6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6481E"/>
    <w:pPr>
      <w:ind w:left="-181" w:firstLine="709"/>
    </w:pPr>
    <w:rPr>
      <w:sz w:val="28"/>
      <w:szCs w:val="24"/>
    </w:rPr>
  </w:style>
  <w:style w:type="paragraph" w:styleId="21">
    <w:name w:val="Body Text Indent 2"/>
    <w:basedOn w:val="a"/>
    <w:link w:val="22"/>
    <w:rsid w:val="0036481E"/>
    <w:pPr>
      <w:ind w:left="-181" w:firstLine="709"/>
      <w:jc w:val="both"/>
    </w:pPr>
    <w:rPr>
      <w:sz w:val="28"/>
      <w:szCs w:val="24"/>
    </w:rPr>
  </w:style>
  <w:style w:type="paragraph" w:styleId="31">
    <w:name w:val="Body Text Indent 3"/>
    <w:basedOn w:val="a"/>
    <w:link w:val="32"/>
    <w:rsid w:val="0036481E"/>
    <w:pPr>
      <w:ind w:left="-181" w:firstLine="181"/>
      <w:jc w:val="both"/>
    </w:pPr>
    <w:rPr>
      <w:sz w:val="28"/>
      <w:szCs w:val="24"/>
    </w:rPr>
  </w:style>
  <w:style w:type="paragraph" w:styleId="a5">
    <w:name w:val="Balloon Text"/>
    <w:basedOn w:val="a"/>
    <w:link w:val="a6"/>
    <w:rsid w:val="00E93B99"/>
    <w:rPr>
      <w:rFonts w:ascii="Tahoma" w:hAnsi="Tahoma" w:cs="Tahoma"/>
      <w:sz w:val="16"/>
      <w:szCs w:val="16"/>
    </w:rPr>
  </w:style>
  <w:style w:type="paragraph" w:styleId="a7">
    <w:name w:val="No Spacing"/>
    <w:uiPriority w:val="1"/>
    <w:qFormat/>
    <w:rsid w:val="00C251AC"/>
  </w:style>
  <w:style w:type="paragraph" w:styleId="a8">
    <w:name w:val="List Paragraph"/>
    <w:basedOn w:val="a"/>
    <w:uiPriority w:val="34"/>
    <w:qFormat/>
    <w:rsid w:val="009B5B95"/>
    <w:pPr>
      <w:ind w:left="720"/>
      <w:contextualSpacing/>
    </w:pPr>
  </w:style>
  <w:style w:type="paragraph" w:styleId="a9">
    <w:name w:val="Body Text"/>
    <w:basedOn w:val="a"/>
    <w:link w:val="aa"/>
    <w:unhideWhenUsed/>
    <w:rsid w:val="00471A98"/>
    <w:pPr>
      <w:spacing w:after="120"/>
    </w:pPr>
  </w:style>
  <w:style w:type="character" w:customStyle="1" w:styleId="aa">
    <w:name w:val="Основной текст Знак"/>
    <w:basedOn w:val="a0"/>
    <w:link w:val="a9"/>
    <w:rsid w:val="00471A98"/>
  </w:style>
  <w:style w:type="character" w:customStyle="1" w:styleId="30">
    <w:name w:val="Заголовок 3 Знак"/>
    <w:basedOn w:val="a0"/>
    <w:link w:val="3"/>
    <w:rsid w:val="00471A98"/>
    <w:rPr>
      <w:b/>
      <w:sz w:val="28"/>
    </w:rPr>
  </w:style>
  <w:style w:type="character" w:customStyle="1" w:styleId="50">
    <w:name w:val="Заголовок 5 Знак"/>
    <w:basedOn w:val="a0"/>
    <w:link w:val="5"/>
    <w:uiPriority w:val="9"/>
    <w:rsid w:val="00471A98"/>
    <w:rPr>
      <w:rFonts w:ascii="Cambria" w:hAnsi="Cambria"/>
      <w:color w:val="243F60"/>
      <w:sz w:val="28"/>
    </w:rPr>
  </w:style>
  <w:style w:type="character" w:customStyle="1" w:styleId="10">
    <w:name w:val="Заголовок 1 Знак"/>
    <w:basedOn w:val="a0"/>
    <w:link w:val="1"/>
    <w:rsid w:val="00471A98"/>
    <w:rPr>
      <w:b/>
      <w:sz w:val="44"/>
    </w:rPr>
  </w:style>
  <w:style w:type="character" w:customStyle="1" w:styleId="20">
    <w:name w:val="Заголовок 2 Знак"/>
    <w:basedOn w:val="a0"/>
    <w:link w:val="2"/>
    <w:rsid w:val="00471A98"/>
    <w:rPr>
      <w:b/>
      <w:sz w:val="24"/>
    </w:rPr>
  </w:style>
  <w:style w:type="character" w:customStyle="1" w:styleId="a4">
    <w:name w:val="Основной текст с отступом Знак"/>
    <w:basedOn w:val="a0"/>
    <w:link w:val="a3"/>
    <w:rsid w:val="00471A98"/>
    <w:rPr>
      <w:sz w:val="28"/>
      <w:szCs w:val="24"/>
    </w:rPr>
  </w:style>
  <w:style w:type="character" w:customStyle="1" w:styleId="22">
    <w:name w:val="Основной текст с отступом 2 Знак"/>
    <w:basedOn w:val="a0"/>
    <w:link w:val="21"/>
    <w:rsid w:val="00471A98"/>
    <w:rPr>
      <w:sz w:val="28"/>
      <w:szCs w:val="24"/>
    </w:rPr>
  </w:style>
  <w:style w:type="character" w:customStyle="1" w:styleId="32">
    <w:name w:val="Основной текст с отступом 3 Знак"/>
    <w:basedOn w:val="a0"/>
    <w:link w:val="31"/>
    <w:rsid w:val="00471A98"/>
    <w:rPr>
      <w:sz w:val="28"/>
      <w:szCs w:val="24"/>
    </w:rPr>
  </w:style>
  <w:style w:type="character" w:customStyle="1" w:styleId="a6">
    <w:name w:val="Текст выноски Знак"/>
    <w:basedOn w:val="a0"/>
    <w:link w:val="a5"/>
    <w:rsid w:val="00471A98"/>
    <w:rPr>
      <w:rFonts w:ascii="Tahoma" w:hAnsi="Tahoma" w:cs="Tahoma"/>
      <w:sz w:val="16"/>
      <w:szCs w:val="16"/>
    </w:rPr>
  </w:style>
  <w:style w:type="paragraph" w:styleId="33">
    <w:name w:val="Body Text 3"/>
    <w:basedOn w:val="a"/>
    <w:link w:val="34"/>
    <w:rsid w:val="00471A98"/>
    <w:pPr>
      <w:jc w:val="center"/>
    </w:pPr>
    <w:rPr>
      <w:sz w:val="28"/>
    </w:rPr>
  </w:style>
  <w:style w:type="character" w:customStyle="1" w:styleId="34">
    <w:name w:val="Основной текст 3 Знак"/>
    <w:basedOn w:val="a0"/>
    <w:link w:val="33"/>
    <w:rsid w:val="00471A98"/>
    <w:rPr>
      <w:sz w:val="28"/>
    </w:rPr>
  </w:style>
  <w:style w:type="table" w:styleId="ab">
    <w:name w:val="Table Grid"/>
    <w:basedOn w:val="a1"/>
    <w:uiPriority w:val="59"/>
    <w:rsid w:val="00471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471A98"/>
    <w:pPr>
      <w:spacing w:before="100" w:beforeAutospacing="1" w:after="100" w:afterAutospacing="1"/>
    </w:pPr>
    <w:rPr>
      <w:sz w:val="24"/>
      <w:szCs w:val="24"/>
    </w:rPr>
  </w:style>
  <w:style w:type="paragraph" w:customStyle="1" w:styleId="ConsPlusNonformat">
    <w:name w:val="ConsPlusNonformat"/>
    <w:rsid w:val="00471A98"/>
    <w:pPr>
      <w:widowControl w:val="0"/>
      <w:autoSpaceDE w:val="0"/>
      <w:autoSpaceDN w:val="0"/>
      <w:adjustRightInd w:val="0"/>
    </w:pPr>
    <w:rPr>
      <w:rFonts w:ascii="Courier New" w:hAnsi="Courier New" w:cs="Courier New"/>
    </w:rPr>
  </w:style>
  <w:style w:type="paragraph" w:customStyle="1" w:styleId="ad">
    <w:name w:val="Базовый"/>
    <w:rsid w:val="00471A98"/>
    <w:pPr>
      <w:tabs>
        <w:tab w:val="left" w:pos="708"/>
      </w:tabs>
      <w:suppressAutoHyphens/>
      <w:spacing w:after="200" w:line="276" w:lineRule="auto"/>
    </w:pPr>
    <w:rPr>
      <w:rFonts w:ascii="Calibri" w:eastAsia="Calibri" w:hAnsi="Calibri"/>
      <w:color w:val="00000A"/>
      <w:sz w:val="22"/>
      <w:szCs w:val="22"/>
      <w:lang w:eastAsia="en-US"/>
    </w:rPr>
  </w:style>
  <w:style w:type="character" w:styleId="ae">
    <w:name w:val="Hyperlink"/>
    <w:uiPriority w:val="99"/>
    <w:unhideWhenUsed/>
    <w:rsid w:val="00471A98"/>
    <w:rPr>
      <w:color w:val="0000FF"/>
      <w:u w:val="single"/>
    </w:rPr>
  </w:style>
  <w:style w:type="paragraph" w:styleId="af">
    <w:name w:val="header"/>
    <w:basedOn w:val="a"/>
    <w:link w:val="af0"/>
    <w:uiPriority w:val="99"/>
    <w:unhideWhenUsed/>
    <w:rsid w:val="00471A98"/>
    <w:pPr>
      <w:tabs>
        <w:tab w:val="center" w:pos="4677"/>
        <w:tab w:val="right" w:pos="9355"/>
      </w:tabs>
    </w:pPr>
    <w:rPr>
      <w:sz w:val="28"/>
    </w:rPr>
  </w:style>
  <w:style w:type="character" w:customStyle="1" w:styleId="af0">
    <w:name w:val="Верхний колонтитул Знак"/>
    <w:basedOn w:val="a0"/>
    <w:link w:val="af"/>
    <w:uiPriority w:val="99"/>
    <w:rsid w:val="00471A98"/>
    <w:rPr>
      <w:sz w:val="28"/>
    </w:rPr>
  </w:style>
  <w:style w:type="paragraph" w:styleId="af1">
    <w:name w:val="footer"/>
    <w:basedOn w:val="a"/>
    <w:link w:val="af2"/>
    <w:uiPriority w:val="99"/>
    <w:unhideWhenUsed/>
    <w:rsid w:val="00471A98"/>
    <w:pPr>
      <w:tabs>
        <w:tab w:val="center" w:pos="4677"/>
        <w:tab w:val="right" w:pos="9355"/>
      </w:tabs>
    </w:pPr>
    <w:rPr>
      <w:sz w:val="28"/>
    </w:rPr>
  </w:style>
  <w:style w:type="character" w:customStyle="1" w:styleId="af2">
    <w:name w:val="Нижний колонтитул Знак"/>
    <w:basedOn w:val="a0"/>
    <w:link w:val="af1"/>
    <w:uiPriority w:val="99"/>
    <w:rsid w:val="00471A98"/>
    <w:rPr>
      <w:sz w:val="28"/>
    </w:rPr>
  </w:style>
  <w:style w:type="paragraph" w:customStyle="1" w:styleId="a30">
    <w:name w:val="a3"/>
    <w:basedOn w:val="a"/>
    <w:rsid w:val="00471A98"/>
    <w:pPr>
      <w:spacing w:before="100" w:beforeAutospacing="1" w:after="100" w:afterAutospacing="1"/>
    </w:pPr>
    <w:rPr>
      <w:sz w:val="24"/>
      <w:szCs w:val="24"/>
    </w:rPr>
  </w:style>
  <w:style w:type="character" w:customStyle="1" w:styleId="af3">
    <w:name w:val="Гипертекстовая ссылка"/>
    <w:uiPriority w:val="99"/>
    <w:rsid w:val="00471A98"/>
    <w:rPr>
      <w:b/>
      <w:color w:val="auto"/>
    </w:rPr>
  </w:style>
  <w:style w:type="character" w:styleId="af4">
    <w:name w:val="footnote reference"/>
    <w:uiPriority w:val="99"/>
    <w:rsid w:val="00471A98"/>
    <w:rPr>
      <w:vertAlign w:val="superscript"/>
    </w:rPr>
  </w:style>
  <w:style w:type="character" w:styleId="af5">
    <w:name w:val="annotation reference"/>
    <w:rsid w:val="00471A98"/>
    <w:rPr>
      <w:sz w:val="16"/>
      <w:szCs w:val="16"/>
    </w:rPr>
  </w:style>
  <w:style w:type="paragraph" w:styleId="af6">
    <w:name w:val="annotation text"/>
    <w:basedOn w:val="a"/>
    <w:link w:val="af7"/>
    <w:rsid w:val="00471A98"/>
  </w:style>
  <w:style w:type="character" w:customStyle="1" w:styleId="af7">
    <w:name w:val="Текст примечания Знак"/>
    <w:basedOn w:val="a0"/>
    <w:link w:val="af6"/>
    <w:rsid w:val="00471A98"/>
  </w:style>
  <w:style w:type="paragraph" w:styleId="af8">
    <w:name w:val="annotation subject"/>
    <w:basedOn w:val="af6"/>
    <w:next w:val="af6"/>
    <w:link w:val="af9"/>
    <w:rsid w:val="00471A98"/>
    <w:rPr>
      <w:b/>
      <w:bCs/>
    </w:rPr>
  </w:style>
  <w:style w:type="character" w:customStyle="1" w:styleId="af9">
    <w:name w:val="Тема примечания Знак"/>
    <w:basedOn w:val="af7"/>
    <w:link w:val="af8"/>
    <w:rsid w:val="00471A98"/>
    <w:rPr>
      <w:b/>
      <w:bCs/>
    </w:rPr>
  </w:style>
  <w:style w:type="character" w:styleId="afa">
    <w:name w:val="Strong"/>
    <w:uiPriority w:val="22"/>
    <w:qFormat/>
    <w:rsid w:val="00471A98"/>
    <w:rPr>
      <w:b/>
      <w:bCs/>
    </w:rPr>
  </w:style>
  <w:style w:type="numbering" w:customStyle="1" w:styleId="11">
    <w:name w:val="Нет списка1"/>
    <w:next w:val="a2"/>
    <w:uiPriority w:val="99"/>
    <w:semiHidden/>
    <w:unhideWhenUsed/>
    <w:rsid w:val="00471A98"/>
  </w:style>
  <w:style w:type="paragraph" w:customStyle="1" w:styleId="ConsPlusTitlePage">
    <w:name w:val="ConsPlusTitlePage"/>
    <w:rsid w:val="00471A98"/>
    <w:pPr>
      <w:widowControl w:val="0"/>
      <w:autoSpaceDE w:val="0"/>
      <w:autoSpaceDN w:val="0"/>
    </w:pPr>
    <w:rPr>
      <w:rFonts w:ascii="Tahoma" w:hAnsi="Tahoma" w:cs="Tahoma"/>
      <w:szCs w:val="22"/>
    </w:rPr>
  </w:style>
  <w:style w:type="paragraph" w:customStyle="1" w:styleId="ConsPlusNormal">
    <w:name w:val="ConsPlusNormal"/>
    <w:rsid w:val="00471A98"/>
    <w:pPr>
      <w:widowControl w:val="0"/>
      <w:autoSpaceDE w:val="0"/>
      <w:autoSpaceDN w:val="0"/>
    </w:pPr>
    <w:rPr>
      <w:rFonts w:ascii="Calibri" w:hAnsi="Calibri" w:cs="Calibri"/>
      <w:sz w:val="22"/>
      <w:szCs w:val="22"/>
    </w:rPr>
  </w:style>
  <w:style w:type="paragraph" w:customStyle="1" w:styleId="ConsPlusTitle">
    <w:name w:val="ConsPlusTitle"/>
    <w:rsid w:val="00471A98"/>
    <w:pPr>
      <w:widowControl w:val="0"/>
      <w:autoSpaceDE w:val="0"/>
      <w:autoSpaceDN w:val="0"/>
    </w:pPr>
    <w:rPr>
      <w:rFonts w:ascii="Calibri" w:hAnsi="Calibri" w:cs="Calibri"/>
      <w:b/>
      <w:sz w:val="22"/>
      <w:szCs w:val="22"/>
    </w:rPr>
  </w:style>
  <w:style w:type="paragraph" w:customStyle="1" w:styleId="dt-p">
    <w:name w:val="dt-p"/>
    <w:basedOn w:val="a"/>
    <w:rsid w:val="00471A98"/>
    <w:pPr>
      <w:spacing w:before="100" w:beforeAutospacing="1" w:after="100" w:afterAutospacing="1"/>
    </w:pPr>
    <w:rPr>
      <w:sz w:val="24"/>
      <w:szCs w:val="24"/>
    </w:rPr>
  </w:style>
  <w:style w:type="character" w:customStyle="1" w:styleId="dt-m">
    <w:name w:val="dt-m"/>
    <w:basedOn w:val="a0"/>
    <w:rsid w:val="00471A98"/>
  </w:style>
  <w:style w:type="paragraph" w:customStyle="1" w:styleId="pj">
    <w:name w:val="pj"/>
    <w:basedOn w:val="a"/>
    <w:uiPriority w:val="99"/>
    <w:rsid w:val="00471A9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0167" TargetMode="External"/><Relationship Id="rId21" Type="http://schemas.openxmlformats.org/officeDocument/2006/relationships/hyperlink" Target="https://login.consultant.ru/link/?req=doc&amp;base=LAW&amp;n=41812&amp;dst=100387" TargetMode="External"/><Relationship Id="rId42" Type="http://schemas.openxmlformats.org/officeDocument/2006/relationships/hyperlink" Target="https://login.consultant.ru/link/?req=doc&amp;base=LAW&amp;n=41812&amp;dst=101022" TargetMode="External"/><Relationship Id="rId63" Type="http://schemas.openxmlformats.org/officeDocument/2006/relationships/hyperlink" Target="https://login.consultant.ru/link/?req=doc&amp;base=LAW&amp;n=41812&amp;dst=101125" TargetMode="External"/><Relationship Id="rId84" Type="http://schemas.openxmlformats.org/officeDocument/2006/relationships/hyperlink" Target="https://login.consultant.ru/link/?req=doc&amp;base=LAW&amp;n=41812&amp;dst=100164" TargetMode="External"/><Relationship Id="rId138" Type="http://schemas.openxmlformats.org/officeDocument/2006/relationships/hyperlink" Target="https://login.consultant.ru/link/?req=doc&amp;base=LAW&amp;n=41812&amp;dst=101717" TargetMode="External"/><Relationship Id="rId159" Type="http://schemas.openxmlformats.org/officeDocument/2006/relationships/hyperlink" Target="https://login.consultant.ru/link/?req=doc&amp;base=LAW&amp;n=373204&amp;dst=100815" TargetMode="External"/><Relationship Id="rId170" Type="http://schemas.openxmlformats.org/officeDocument/2006/relationships/hyperlink" Target="https://login.consultant.ru/link/?req=doc&amp;base=LAW&amp;n=483239&amp;dst=545" TargetMode="External"/><Relationship Id="rId191" Type="http://schemas.openxmlformats.org/officeDocument/2006/relationships/hyperlink" Target="https://login.consultant.ru/link/?req=doc&amp;base=LAW&amp;n=41812&amp;dst=101552" TargetMode="External"/><Relationship Id="rId205" Type="http://schemas.openxmlformats.org/officeDocument/2006/relationships/hyperlink" Target="https://login.consultant.ru/link/?req=doc&amp;base=LAW&amp;n=373204&amp;dst=101352" TargetMode="External"/><Relationship Id="rId107" Type="http://schemas.openxmlformats.org/officeDocument/2006/relationships/hyperlink" Target="https://login.consultant.ru/link/?req=doc&amp;base=LAW&amp;n=41812&amp;dst=101909" TargetMode="External"/><Relationship Id="rId11" Type="http://schemas.openxmlformats.org/officeDocument/2006/relationships/hyperlink" Target="https://login.consultant.ru/link/?req=doc&amp;base=LAW&amp;n=218515&amp;dst=100037" TargetMode="External"/><Relationship Id="rId32" Type="http://schemas.openxmlformats.org/officeDocument/2006/relationships/hyperlink" Target="https://login.consultant.ru/link/?req=doc&amp;base=LAW&amp;n=373204&amp;dst=100011" TargetMode="External"/><Relationship Id="rId37" Type="http://schemas.openxmlformats.org/officeDocument/2006/relationships/hyperlink" Target="https://login.consultant.ru/link/?req=doc&amp;base=LAW&amp;n=373015&amp;dst=100013" TargetMode="External"/><Relationship Id="rId53" Type="http://schemas.openxmlformats.org/officeDocument/2006/relationships/hyperlink" Target="https://login.consultant.ru/link/?req=doc&amp;base=LAW&amp;n=483239&amp;dst=537" TargetMode="External"/><Relationship Id="rId58" Type="http://schemas.openxmlformats.org/officeDocument/2006/relationships/hyperlink" Target="https://login.consultant.ru/link/?req=doc&amp;base=LAW&amp;n=41812&amp;dst=101996" TargetMode="External"/><Relationship Id="rId74" Type="http://schemas.openxmlformats.org/officeDocument/2006/relationships/hyperlink" Target="https://login.consultant.ru/link/?req=doc&amp;base=LAW&amp;n=483239&amp;dst=539" TargetMode="External"/><Relationship Id="rId79" Type="http://schemas.openxmlformats.org/officeDocument/2006/relationships/hyperlink" Target="https://login.consultant.ru/link/?req=doc&amp;base=LAW&amp;n=41812&amp;dst=102082" TargetMode="External"/><Relationship Id="rId102" Type="http://schemas.openxmlformats.org/officeDocument/2006/relationships/hyperlink" Target="https://login.consultant.ru/link/?req=doc&amp;base=LAW&amp;n=41812&amp;dst=101266" TargetMode="External"/><Relationship Id="rId123" Type="http://schemas.openxmlformats.org/officeDocument/2006/relationships/hyperlink" Target="https://login.consultant.ru/link/?req=doc&amp;base=LAW&amp;n=41812&amp;dst=100833" TargetMode="External"/><Relationship Id="rId128" Type="http://schemas.openxmlformats.org/officeDocument/2006/relationships/hyperlink" Target="https://login.consultant.ru/link/?req=doc&amp;base=LAW&amp;n=41812&amp;dst=101111" TargetMode="External"/><Relationship Id="rId144" Type="http://schemas.openxmlformats.org/officeDocument/2006/relationships/hyperlink" Target="https://login.consultant.ru/link/?req=doc&amp;base=LAW&amp;n=373204&amp;dst=101342" TargetMode="External"/><Relationship Id="rId149" Type="http://schemas.openxmlformats.org/officeDocument/2006/relationships/hyperlink" Target="https://login.consultant.ru/link/?req=doc&amp;base=LAW&amp;n=483176&amp;dst=331" TargetMode="External"/><Relationship Id="rId5" Type="http://schemas.openxmlformats.org/officeDocument/2006/relationships/footnotes" Target="footnotes.xml"/><Relationship Id="rId90" Type="http://schemas.openxmlformats.org/officeDocument/2006/relationships/hyperlink" Target="https://login.consultant.ru/link/?req=doc&amp;base=LAW&amp;n=41812&amp;dst=100799" TargetMode="External"/><Relationship Id="rId95" Type="http://schemas.openxmlformats.org/officeDocument/2006/relationships/hyperlink" Target="https://login.consultant.ru/link/?req=doc&amp;base=LAW&amp;n=41812&amp;dst=101067" TargetMode="External"/><Relationship Id="rId160" Type="http://schemas.openxmlformats.org/officeDocument/2006/relationships/hyperlink" Target="https://login.consultant.ru/link/?req=doc&amp;base=LAW&amp;n=41812&amp;dst=101332" TargetMode="External"/><Relationship Id="rId165" Type="http://schemas.openxmlformats.org/officeDocument/2006/relationships/hyperlink" Target="https://login.consultant.ru/link/?req=doc&amp;base=LAW&amp;n=373204&amp;dst=100981" TargetMode="External"/><Relationship Id="rId181" Type="http://schemas.openxmlformats.org/officeDocument/2006/relationships/hyperlink" Target="https://login.consultant.ru/link/?req=doc&amp;base=LAW&amp;n=483239&amp;dst=314" TargetMode="External"/><Relationship Id="rId186" Type="http://schemas.openxmlformats.org/officeDocument/2006/relationships/hyperlink" Target="https://login.consultant.ru/link/?req=doc&amp;base=LAW&amp;n=41812&amp;dst=100377" TargetMode="External"/><Relationship Id="rId216" Type="http://schemas.openxmlformats.org/officeDocument/2006/relationships/theme" Target="theme/theme1.xml"/><Relationship Id="rId211" Type="http://schemas.openxmlformats.org/officeDocument/2006/relationships/hyperlink" Target="garantF1://70270850.1000" TargetMode="External"/><Relationship Id="rId22" Type="http://schemas.openxmlformats.org/officeDocument/2006/relationships/hyperlink" Target="https://login.consultant.ru/link/?req=doc&amp;base=LAW&amp;n=41812&amp;dst=100392" TargetMode="External"/><Relationship Id="rId27" Type="http://schemas.openxmlformats.org/officeDocument/2006/relationships/hyperlink" Target="https://login.consultant.ru/link/?req=doc&amp;base=LAW&amp;n=428583&amp;dst=100256" TargetMode="External"/><Relationship Id="rId43" Type="http://schemas.openxmlformats.org/officeDocument/2006/relationships/hyperlink" Target="https://login.consultant.ru/link/?req=doc&amp;base=LAW&amp;n=41812&amp;dst=100307" TargetMode="External"/><Relationship Id="rId48" Type="http://schemas.openxmlformats.org/officeDocument/2006/relationships/hyperlink" Target="https://login.consultant.ru/link/?req=doc&amp;base=LAW&amp;n=483239&amp;dst=535" TargetMode="External"/><Relationship Id="rId64" Type="http://schemas.openxmlformats.org/officeDocument/2006/relationships/hyperlink" Target="https://login.consultant.ru/link/?req=doc&amp;base=LAW&amp;n=41812&amp;dst=101138" TargetMode="External"/><Relationship Id="rId69" Type="http://schemas.openxmlformats.org/officeDocument/2006/relationships/hyperlink" Target="https://login.consultant.ru/link/?req=doc&amp;base=LAW&amp;n=41812&amp;dst=101164" TargetMode="External"/><Relationship Id="rId113" Type="http://schemas.openxmlformats.org/officeDocument/2006/relationships/hyperlink" Target="https://login.consultant.ru/link/?req=doc&amp;base=LAW&amp;n=373204&amp;dst=101352" TargetMode="External"/><Relationship Id="rId118" Type="http://schemas.openxmlformats.org/officeDocument/2006/relationships/hyperlink" Target="https://login.consultant.ru/link/?req=doc&amp;base=LAW&amp;n=41812&amp;dst=100377" TargetMode="External"/><Relationship Id="rId134" Type="http://schemas.openxmlformats.org/officeDocument/2006/relationships/hyperlink" Target="https://login.consultant.ru/link/?req=doc&amp;base=LAW&amp;n=41812&amp;dst=101266" TargetMode="External"/><Relationship Id="rId139" Type="http://schemas.openxmlformats.org/officeDocument/2006/relationships/hyperlink" Target="https://login.consultant.ru/link/?req=doc&amp;base=LAW&amp;n=41812&amp;dst=101909" TargetMode="External"/><Relationship Id="rId80" Type="http://schemas.openxmlformats.org/officeDocument/2006/relationships/hyperlink" Target="https://login.consultant.ru/link/?req=doc&amp;base=LAW&amp;n=362449&amp;dst=100010" TargetMode="External"/><Relationship Id="rId85" Type="http://schemas.openxmlformats.org/officeDocument/2006/relationships/hyperlink" Target="https://login.consultant.ru/link/?req=doc&amp;base=LAW&amp;n=41812&amp;dst=100167" TargetMode="External"/><Relationship Id="rId150" Type="http://schemas.openxmlformats.org/officeDocument/2006/relationships/hyperlink" Target="https://login.consultant.ru/link/?req=doc&amp;base=LAW&amp;n=493210&amp;dst=444" TargetMode="External"/><Relationship Id="rId155" Type="http://schemas.openxmlformats.org/officeDocument/2006/relationships/hyperlink" Target="https://login.consultant.ru/link/?req=doc&amp;base=LAW&amp;n=41812&amp;dst=101548" TargetMode="External"/><Relationship Id="rId171" Type="http://schemas.openxmlformats.org/officeDocument/2006/relationships/hyperlink" Target="https://login.consultant.ru/link/?req=doc&amp;base=LAW&amp;n=483239&amp;dst=100300" TargetMode="External"/><Relationship Id="rId176" Type="http://schemas.openxmlformats.org/officeDocument/2006/relationships/hyperlink" Target="https://login.consultant.ru/link/?req=doc&amp;base=LAW&amp;n=44772&amp;dst=100173" TargetMode="External"/><Relationship Id="rId192" Type="http://schemas.openxmlformats.org/officeDocument/2006/relationships/hyperlink" Target="https://login.consultant.ru/link/?req=doc&amp;base=LAW&amp;n=41812&amp;dst=101554" TargetMode="External"/><Relationship Id="rId197" Type="http://schemas.openxmlformats.org/officeDocument/2006/relationships/hyperlink" Target="https://login.consultant.ru/link/?req=doc&amp;base=LAW&amp;n=41812&amp;dst=101619" TargetMode="External"/><Relationship Id="rId206" Type="http://schemas.openxmlformats.org/officeDocument/2006/relationships/hyperlink" Target="https://login.consultant.ru/link/?req=doc&amp;base=LAW&amp;n=373204&amp;dst=101360" TargetMode="External"/><Relationship Id="rId201" Type="http://schemas.openxmlformats.org/officeDocument/2006/relationships/hyperlink" Target="https://login.consultant.ru/link/?req=doc&amp;base=LAW&amp;n=41812&amp;dst=101909" TargetMode="External"/><Relationship Id="rId12" Type="http://schemas.openxmlformats.org/officeDocument/2006/relationships/hyperlink" Target="https://login.consultant.ru/link/?req=doc&amp;base=LAW&amp;n=483239" TargetMode="External"/><Relationship Id="rId17" Type="http://schemas.openxmlformats.org/officeDocument/2006/relationships/hyperlink" Target="https://login.consultant.ru/link/?req=doc&amp;base=LAW&amp;n=483239&amp;dst=532" TargetMode="External"/><Relationship Id="rId33" Type="http://schemas.openxmlformats.org/officeDocument/2006/relationships/hyperlink" Target="https://login.consultant.ru/link/?req=doc&amp;base=LAW&amp;n=483176&amp;dst=100077" TargetMode="External"/><Relationship Id="rId38" Type="http://schemas.openxmlformats.org/officeDocument/2006/relationships/hyperlink" Target="https://login.consultant.ru/link/?req=doc&amp;base=LAW&amp;n=41812&amp;dst=100232" TargetMode="External"/><Relationship Id="rId59" Type="http://schemas.openxmlformats.org/officeDocument/2006/relationships/hyperlink" Target="https://login.consultant.ru/link/?req=doc&amp;base=LAW&amp;n=41812&amp;dst=100465" TargetMode="External"/><Relationship Id="rId103" Type="http://schemas.openxmlformats.org/officeDocument/2006/relationships/hyperlink" Target="https://login.consultant.ru/link/?req=doc&amp;base=LAW&amp;n=41812&amp;dst=101272" TargetMode="External"/><Relationship Id="rId108" Type="http://schemas.openxmlformats.org/officeDocument/2006/relationships/hyperlink" Target="https://login.consultant.ru/link/?req=doc&amp;base=LAW&amp;n=41812&amp;dst=101916" TargetMode="External"/><Relationship Id="rId124" Type="http://schemas.openxmlformats.org/officeDocument/2006/relationships/hyperlink" Target="https://login.consultant.ru/link/?req=doc&amp;base=LAW&amp;n=41812&amp;dst=100838" TargetMode="External"/><Relationship Id="rId129" Type="http://schemas.openxmlformats.org/officeDocument/2006/relationships/hyperlink" Target="https://login.consultant.ru/link/?req=doc&amp;base=LAW&amp;n=41812&amp;dst=101122" TargetMode="External"/><Relationship Id="rId54" Type="http://schemas.openxmlformats.org/officeDocument/2006/relationships/hyperlink" Target="https://login.consultant.ru/link/?req=doc&amp;base=LAW&amp;n=41812&amp;dst=100360" TargetMode="External"/><Relationship Id="rId70" Type="http://schemas.openxmlformats.org/officeDocument/2006/relationships/hyperlink" Target="https://login.consultant.ru/link/?req=doc&amp;base=LAW&amp;n=162053&amp;dst=100011" TargetMode="External"/><Relationship Id="rId75" Type="http://schemas.openxmlformats.org/officeDocument/2006/relationships/hyperlink" Target="https://login.consultant.ru/link/?req=doc&amp;base=LAW&amp;n=492538&amp;dst=100014" TargetMode="External"/><Relationship Id="rId91" Type="http://schemas.openxmlformats.org/officeDocument/2006/relationships/hyperlink" Target="https://login.consultant.ru/link/?req=doc&amp;base=LAW&amp;n=41812&amp;dst=100833" TargetMode="External"/><Relationship Id="rId96" Type="http://schemas.openxmlformats.org/officeDocument/2006/relationships/hyperlink" Target="https://login.consultant.ru/link/?req=doc&amp;base=LAW&amp;n=41812&amp;dst=101111" TargetMode="External"/><Relationship Id="rId140" Type="http://schemas.openxmlformats.org/officeDocument/2006/relationships/hyperlink" Target="https://login.consultant.ru/link/?req=doc&amp;base=LAW&amp;n=41812&amp;dst=101916" TargetMode="External"/><Relationship Id="rId145" Type="http://schemas.openxmlformats.org/officeDocument/2006/relationships/hyperlink" Target="https://login.consultant.ru/link/?req=doc&amp;base=LAW&amp;n=373204&amp;dst=101352" TargetMode="External"/><Relationship Id="rId161" Type="http://schemas.openxmlformats.org/officeDocument/2006/relationships/hyperlink" Target="https://login.consultant.ru/link/?req=doc&amp;base=LAW&amp;n=41812&amp;dst=101531" TargetMode="External"/><Relationship Id="rId166" Type="http://schemas.openxmlformats.org/officeDocument/2006/relationships/hyperlink" Target="https://login.consultant.ru/link/?req=doc&amp;base=LAW&amp;n=41812&amp;dst=101377" TargetMode="External"/><Relationship Id="rId182" Type="http://schemas.openxmlformats.org/officeDocument/2006/relationships/hyperlink" Target="https://login.consultant.ru/link/?req=doc&amp;base=LAW&amp;n=483176&amp;dst=331" TargetMode="External"/><Relationship Id="rId187" Type="http://schemas.openxmlformats.org/officeDocument/2006/relationships/hyperlink" Target="https://login.consultant.ru/link/?req=doc&amp;base=LAW&amp;n=41812&amp;dst=101169"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garantF1://70270850.0" TargetMode="External"/><Relationship Id="rId23" Type="http://schemas.openxmlformats.org/officeDocument/2006/relationships/hyperlink" Target="https://login.consultant.ru/link/?req=doc&amp;base=LAW&amp;n=373204&amp;dst=100981" TargetMode="External"/><Relationship Id="rId28" Type="http://schemas.openxmlformats.org/officeDocument/2006/relationships/hyperlink" Target="https://login.consultant.ru/link/?req=doc&amp;base=LAW&amp;n=41812&amp;dst=100186" TargetMode="External"/><Relationship Id="rId49" Type="http://schemas.openxmlformats.org/officeDocument/2006/relationships/hyperlink" Target="https://login.consultant.ru/link/?req=doc&amp;base=LAW&amp;n=41812&amp;dst=101951" TargetMode="External"/><Relationship Id="rId114" Type="http://schemas.openxmlformats.org/officeDocument/2006/relationships/hyperlink" Target="https://login.consultant.ru/link/?req=doc&amp;base=LAW&amp;n=373204&amp;dst=101360" TargetMode="External"/><Relationship Id="rId119" Type="http://schemas.openxmlformats.org/officeDocument/2006/relationships/hyperlink" Target="https://login.consultant.ru/link/?req=doc&amp;base=LAW&amp;n=41812&amp;dst=100511" TargetMode="External"/><Relationship Id="rId44" Type="http://schemas.openxmlformats.org/officeDocument/2006/relationships/hyperlink" Target="https://login.consultant.ru/link/?req=doc&amp;base=LAW&amp;n=41812&amp;dst=100377" TargetMode="External"/><Relationship Id="rId60" Type="http://schemas.openxmlformats.org/officeDocument/2006/relationships/hyperlink" Target="https://login.consultant.ru/link/?req=doc&amp;base=LAW&amp;n=41812&amp;dst=100537" TargetMode="External"/><Relationship Id="rId65" Type="http://schemas.openxmlformats.org/officeDocument/2006/relationships/hyperlink" Target="https://login.consultant.ru/link/?req=doc&amp;base=LAW&amp;n=41812&amp;dst=100852" TargetMode="External"/><Relationship Id="rId81" Type="http://schemas.openxmlformats.org/officeDocument/2006/relationships/hyperlink" Target="https://login.consultant.ru/link/?req=doc&amp;base=LAW&amp;n=373204&amp;dst=101286" TargetMode="External"/><Relationship Id="rId86" Type="http://schemas.openxmlformats.org/officeDocument/2006/relationships/hyperlink" Target="https://login.consultant.ru/link/?req=doc&amp;base=LAW&amp;n=41812&amp;dst=100377" TargetMode="External"/><Relationship Id="rId130" Type="http://schemas.openxmlformats.org/officeDocument/2006/relationships/hyperlink" Target="https://login.consultant.ru/link/?req=doc&amp;base=LAW&amp;n=41812&amp;dst=101164" TargetMode="External"/><Relationship Id="rId135" Type="http://schemas.openxmlformats.org/officeDocument/2006/relationships/hyperlink" Target="https://login.consultant.ru/link/?req=doc&amp;base=LAW&amp;n=41812&amp;dst=101272" TargetMode="External"/><Relationship Id="rId151" Type="http://schemas.openxmlformats.org/officeDocument/2006/relationships/hyperlink" Target="https://login.consultant.ru/link/?req=doc&amp;base=LAW&amp;n=483239&amp;dst=542" TargetMode="External"/><Relationship Id="rId156" Type="http://schemas.openxmlformats.org/officeDocument/2006/relationships/hyperlink" Target="https://login.consultant.ru/link/?req=doc&amp;base=LAW&amp;n=41812&amp;dst=101635" TargetMode="External"/><Relationship Id="rId177" Type="http://schemas.openxmlformats.org/officeDocument/2006/relationships/hyperlink" Target="https://login.consultant.ru/link/?req=doc&amp;base=LAW&amp;n=44772&amp;dst=101009" TargetMode="External"/><Relationship Id="rId198" Type="http://schemas.openxmlformats.org/officeDocument/2006/relationships/hyperlink" Target="https://login.consultant.ru/link/?req=doc&amp;base=LAW&amp;n=41812&amp;dst=101633" TargetMode="External"/><Relationship Id="rId172" Type="http://schemas.openxmlformats.org/officeDocument/2006/relationships/hyperlink" Target="https://login.consultant.ru/link/?req=doc&amp;base=LAW&amp;n=483239&amp;dst=546" TargetMode="External"/><Relationship Id="rId193" Type="http://schemas.openxmlformats.org/officeDocument/2006/relationships/hyperlink" Target="https://login.consultant.ru/link/?req=doc&amp;base=LAW&amp;n=41812&amp;dst=101555" TargetMode="External"/><Relationship Id="rId202" Type="http://schemas.openxmlformats.org/officeDocument/2006/relationships/hyperlink" Target="https://login.consultant.ru/link/?req=doc&amp;base=LAW&amp;n=41812&amp;dst=101916" TargetMode="External"/><Relationship Id="rId207" Type="http://schemas.openxmlformats.org/officeDocument/2006/relationships/hyperlink" Target="https://login.consultant.ru/link/?req=doc&amp;base=LAW&amp;n=373204&amp;dst=101375" TargetMode="External"/><Relationship Id="rId13" Type="http://schemas.openxmlformats.org/officeDocument/2006/relationships/header" Target="header1.xml"/><Relationship Id="rId18" Type="http://schemas.openxmlformats.org/officeDocument/2006/relationships/hyperlink" Target="https://login.consultant.ru/link/?req=doc&amp;base=LAW&amp;n=488463&amp;dst=100011" TargetMode="External"/><Relationship Id="rId39" Type="http://schemas.openxmlformats.org/officeDocument/2006/relationships/hyperlink" Target="https://login.consultant.ru/link/?req=doc&amp;base=LAW&amp;n=373204&amp;dst=100864" TargetMode="External"/><Relationship Id="rId109" Type="http://schemas.openxmlformats.org/officeDocument/2006/relationships/hyperlink" Target="https://login.consultant.ru/link/?req=doc&amp;base=LAW&amp;n=41812&amp;dst=101920" TargetMode="External"/><Relationship Id="rId34" Type="http://schemas.openxmlformats.org/officeDocument/2006/relationships/hyperlink" Target="https://login.consultant.ru/link/?req=doc&amp;base=LAW&amp;n=41812&amp;dst=100062" TargetMode="External"/><Relationship Id="rId50" Type="http://schemas.openxmlformats.org/officeDocument/2006/relationships/hyperlink" Target="https://login.consultant.ru/link/?req=doc&amp;base=LAW&amp;n=373204&amp;dst=100981" TargetMode="External"/><Relationship Id="rId55" Type="http://schemas.openxmlformats.org/officeDocument/2006/relationships/hyperlink" Target="https://login.consultant.ru/link/?req=doc&amp;base=LAW&amp;n=41812&amp;dst=100370" TargetMode="External"/><Relationship Id="rId76" Type="http://schemas.openxmlformats.org/officeDocument/2006/relationships/hyperlink" Target="https://login.consultant.ru/link/?req=doc&amp;base=LAW&amp;n=483239&amp;dst=548" TargetMode="External"/><Relationship Id="rId97" Type="http://schemas.openxmlformats.org/officeDocument/2006/relationships/hyperlink" Target="https://login.consultant.ru/link/?req=doc&amp;base=LAW&amp;n=41812&amp;dst=101122" TargetMode="External"/><Relationship Id="rId104" Type="http://schemas.openxmlformats.org/officeDocument/2006/relationships/hyperlink" Target="https://login.consultant.ru/link/?req=doc&amp;base=LAW&amp;n=41812&amp;dst=101286" TargetMode="External"/><Relationship Id="rId120" Type="http://schemas.openxmlformats.org/officeDocument/2006/relationships/hyperlink" Target="https://login.consultant.ru/link/?req=doc&amp;base=LAW&amp;n=41812&amp;dst=100517" TargetMode="External"/><Relationship Id="rId125" Type="http://schemas.openxmlformats.org/officeDocument/2006/relationships/hyperlink" Target="https://login.consultant.ru/link/?req=doc&amp;base=LAW&amp;n=41812&amp;dst=100842" TargetMode="External"/><Relationship Id="rId141" Type="http://schemas.openxmlformats.org/officeDocument/2006/relationships/hyperlink" Target="https://login.consultant.ru/link/?req=doc&amp;base=LAW&amp;n=41812&amp;dst=101920" TargetMode="External"/><Relationship Id="rId146" Type="http://schemas.openxmlformats.org/officeDocument/2006/relationships/hyperlink" Target="https://login.consultant.ru/link/?req=doc&amp;base=LAW&amp;n=373204&amp;dst=101360" TargetMode="External"/><Relationship Id="rId167" Type="http://schemas.openxmlformats.org/officeDocument/2006/relationships/hyperlink" Target="https://login.consultant.ru/link/?req=doc&amp;base=LAW&amp;n=41812&amp;dst=101622" TargetMode="External"/><Relationship Id="rId188" Type="http://schemas.openxmlformats.org/officeDocument/2006/relationships/hyperlink" Target="https://login.consultant.ru/link/?req=doc&amp;base=LAW&amp;n=41812&amp;dst=101187" TargetMode="External"/><Relationship Id="rId7" Type="http://schemas.openxmlformats.org/officeDocument/2006/relationships/image" Target="media/image1.emf"/><Relationship Id="rId71" Type="http://schemas.openxmlformats.org/officeDocument/2006/relationships/hyperlink" Target="https://login.consultant.ru/link/?req=doc&amp;base=LAW&amp;n=41812&amp;dst=100343" TargetMode="External"/><Relationship Id="rId92" Type="http://schemas.openxmlformats.org/officeDocument/2006/relationships/hyperlink" Target="https://login.consultant.ru/link/?req=doc&amp;base=LAW&amp;n=41812&amp;dst=100838" TargetMode="External"/><Relationship Id="rId162" Type="http://schemas.openxmlformats.org/officeDocument/2006/relationships/hyperlink" Target="https://login.consultant.ru/link/?req=doc&amp;base=LAW&amp;n=373204&amp;dst=100981" TargetMode="External"/><Relationship Id="rId183" Type="http://schemas.openxmlformats.org/officeDocument/2006/relationships/hyperlink" Target="https://login.consultant.ru/link/?req=doc&amp;base=LAW&amp;n=41812&amp;dst=100072" TargetMode="External"/><Relationship Id="rId213" Type="http://schemas.openxmlformats.org/officeDocument/2006/relationships/hyperlink" Target="https://normativ.kontur.ru/document?moduleId=1&amp;documentId=62974" TargetMode="External"/><Relationship Id="rId2" Type="http://schemas.openxmlformats.org/officeDocument/2006/relationships/styles" Target="styles.xml"/><Relationship Id="rId29" Type="http://schemas.openxmlformats.org/officeDocument/2006/relationships/hyperlink" Target="https://login.consultant.ru/link/?req=doc&amp;base=LAW&amp;n=373204&amp;dst=100876" TargetMode="External"/><Relationship Id="rId24" Type="http://schemas.openxmlformats.org/officeDocument/2006/relationships/hyperlink" Target="https://login.consultant.ru/link/?req=doc&amp;base=LAW&amp;n=373204&amp;dst=101205" TargetMode="External"/><Relationship Id="rId40" Type="http://schemas.openxmlformats.org/officeDocument/2006/relationships/hyperlink" Target="https://login.consultant.ru/link/?req=doc&amp;base=LAW&amp;n=483239&amp;dst=533" TargetMode="External"/><Relationship Id="rId45" Type="http://schemas.openxmlformats.org/officeDocument/2006/relationships/hyperlink" Target="https://login.consultant.ru/link/?req=doc&amp;base=LAW&amp;n=41812&amp;dst=100799" TargetMode="External"/><Relationship Id="rId66" Type="http://schemas.openxmlformats.org/officeDocument/2006/relationships/hyperlink" Target="https://login.consultant.ru/link/?req=doc&amp;base=LAW&amp;n=41812&amp;dst=101069" TargetMode="External"/><Relationship Id="rId87" Type="http://schemas.openxmlformats.org/officeDocument/2006/relationships/hyperlink" Target="https://login.consultant.ru/link/?req=doc&amp;base=LAW&amp;n=41812&amp;dst=100511" TargetMode="External"/><Relationship Id="rId110" Type="http://schemas.openxmlformats.org/officeDocument/2006/relationships/hyperlink" Target="https://login.consultant.ru/link/?req=doc&amp;base=LAW&amp;n=41812&amp;dst=102031" TargetMode="External"/><Relationship Id="rId115" Type="http://schemas.openxmlformats.org/officeDocument/2006/relationships/hyperlink" Target="https://login.consultant.ru/link/?req=doc&amp;base=LAW&amp;n=373204&amp;dst=101375" TargetMode="External"/><Relationship Id="rId131" Type="http://schemas.openxmlformats.org/officeDocument/2006/relationships/hyperlink" Target="https://login.consultant.ru/link/?req=doc&amp;base=LAW&amp;n=41812&amp;dst=101169" TargetMode="External"/><Relationship Id="rId136" Type="http://schemas.openxmlformats.org/officeDocument/2006/relationships/hyperlink" Target="https://login.consultant.ru/link/?req=doc&amp;base=LAW&amp;n=41812&amp;dst=101286" TargetMode="External"/><Relationship Id="rId157" Type="http://schemas.openxmlformats.org/officeDocument/2006/relationships/hyperlink" Target="https://login.consultant.ru/link/?req=doc&amp;base=LAW&amp;n=41812&amp;dst=100062" TargetMode="External"/><Relationship Id="rId178" Type="http://schemas.openxmlformats.org/officeDocument/2006/relationships/hyperlink" Target="https://login.consultant.ru/link/?req=doc&amp;base=LAW&amp;n=441707&amp;dst=100137" TargetMode="External"/><Relationship Id="rId61" Type="http://schemas.openxmlformats.org/officeDocument/2006/relationships/hyperlink" Target="https://login.consultant.ru/link/?req=doc&amp;base=LAW&amp;n=41812&amp;dst=101122" TargetMode="External"/><Relationship Id="rId82" Type="http://schemas.openxmlformats.org/officeDocument/2006/relationships/hyperlink" Target="https://login.consultant.ru/link/?req=doc&amp;base=LAW&amp;n=483239&amp;dst=314" TargetMode="External"/><Relationship Id="rId152" Type="http://schemas.openxmlformats.org/officeDocument/2006/relationships/hyperlink" Target="https://login.consultant.ru/link/?req=doc&amp;base=LAW&amp;n=483239" TargetMode="External"/><Relationship Id="rId173" Type="http://schemas.openxmlformats.org/officeDocument/2006/relationships/hyperlink" Target="https://login.consultant.ru/link/?req=doc&amp;base=LAW&amp;n=401404&amp;dst=100197" TargetMode="External"/><Relationship Id="rId194" Type="http://schemas.openxmlformats.org/officeDocument/2006/relationships/hyperlink" Target="https://login.consultant.ru/link/?req=doc&amp;base=LAW&amp;n=41812&amp;dst=101584" TargetMode="External"/><Relationship Id="rId199" Type="http://schemas.openxmlformats.org/officeDocument/2006/relationships/hyperlink" Target="https://login.consultant.ru/link/?req=doc&amp;base=LAW&amp;n=41812&amp;dst=101635" TargetMode="External"/><Relationship Id="rId203" Type="http://schemas.openxmlformats.org/officeDocument/2006/relationships/hyperlink" Target="https://login.consultant.ru/link/?req=doc&amp;base=LAW&amp;n=41812&amp;dst=101920" TargetMode="External"/><Relationship Id="rId208" Type="http://schemas.openxmlformats.org/officeDocument/2006/relationships/hyperlink" Target="https://login.consultant.ru/link/?req=doc&amp;base=LAW&amp;n=483239&amp;dst=314" TargetMode="External"/><Relationship Id="rId19" Type="http://schemas.openxmlformats.org/officeDocument/2006/relationships/hyperlink" Target="https://login.consultant.ru/link/?req=doc&amp;base=LAW&amp;n=41812&amp;dst=102014" TargetMode="External"/><Relationship Id="rId14" Type="http://schemas.openxmlformats.org/officeDocument/2006/relationships/header" Target="header2.xml"/><Relationship Id="rId30" Type="http://schemas.openxmlformats.org/officeDocument/2006/relationships/hyperlink" Target="https://login.consultant.ru/link/?req=doc&amp;base=LAW&amp;n=428583&amp;dst=100020" TargetMode="External"/><Relationship Id="rId35" Type="http://schemas.openxmlformats.org/officeDocument/2006/relationships/hyperlink" Target="https://login.consultant.ru/link/?req=doc&amp;base=LAW&amp;n=41812&amp;dst=100063" TargetMode="External"/><Relationship Id="rId56" Type="http://schemas.openxmlformats.org/officeDocument/2006/relationships/hyperlink" Target="https://login.consultant.ru/link/?req=doc&amp;base=LAW&amp;n=483239&amp;dst=538" TargetMode="External"/><Relationship Id="rId77" Type="http://schemas.openxmlformats.org/officeDocument/2006/relationships/hyperlink" Target="https://login.consultant.ru/link/?req=doc&amp;base=LAW&amp;n=483239&amp;dst=574" TargetMode="External"/><Relationship Id="rId100" Type="http://schemas.openxmlformats.org/officeDocument/2006/relationships/hyperlink" Target="https://login.consultant.ru/link/?req=doc&amp;base=LAW&amp;n=41812&amp;dst=101183" TargetMode="External"/><Relationship Id="rId105" Type="http://schemas.openxmlformats.org/officeDocument/2006/relationships/hyperlink" Target="https://login.consultant.ru/link/?req=doc&amp;base=LAW&amp;n=41812&amp;dst=101287" TargetMode="External"/><Relationship Id="rId126" Type="http://schemas.openxmlformats.org/officeDocument/2006/relationships/hyperlink" Target="https://login.consultant.ru/link/?req=doc&amp;base=LAW&amp;n=41812&amp;dst=100884" TargetMode="External"/><Relationship Id="rId147" Type="http://schemas.openxmlformats.org/officeDocument/2006/relationships/hyperlink" Target="https://login.consultant.ru/link/?req=doc&amp;base=LAW&amp;n=373204&amp;dst=101375" TargetMode="External"/><Relationship Id="rId168" Type="http://schemas.openxmlformats.org/officeDocument/2006/relationships/hyperlink" Target="https://login.consultant.ru/link/?req=doc&amp;base=LAW&amp;n=41812&amp;dst=101670" TargetMode="External"/><Relationship Id="rId8" Type="http://schemas.openxmlformats.org/officeDocument/2006/relationships/oleObject" Target="embeddings/oleObject1.bin"/><Relationship Id="rId51" Type="http://schemas.openxmlformats.org/officeDocument/2006/relationships/hyperlink" Target="https://login.consultant.ru/link/?req=doc&amp;base=LAW&amp;n=483239&amp;dst=536" TargetMode="External"/><Relationship Id="rId72" Type="http://schemas.openxmlformats.org/officeDocument/2006/relationships/hyperlink" Target="https://login.consultant.ru/link/?req=doc&amp;base=LAW&amp;n=296977&amp;dst=100015" TargetMode="External"/><Relationship Id="rId93" Type="http://schemas.openxmlformats.org/officeDocument/2006/relationships/hyperlink" Target="https://login.consultant.ru/link/?req=doc&amp;base=LAW&amp;n=41812&amp;dst=100842" TargetMode="External"/><Relationship Id="rId98" Type="http://schemas.openxmlformats.org/officeDocument/2006/relationships/hyperlink" Target="https://login.consultant.ru/link/?req=doc&amp;base=LAW&amp;n=41812&amp;dst=101164" TargetMode="External"/><Relationship Id="rId121" Type="http://schemas.openxmlformats.org/officeDocument/2006/relationships/hyperlink" Target="https://login.consultant.ru/link/?req=doc&amp;base=LAW&amp;n=41812&amp;dst=100570" TargetMode="External"/><Relationship Id="rId142" Type="http://schemas.openxmlformats.org/officeDocument/2006/relationships/hyperlink" Target="https://login.consultant.ru/link/?req=doc&amp;base=LAW&amp;n=41812&amp;dst=102031" TargetMode="External"/><Relationship Id="rId163" Type="http://schemas.openxmlformats.org/officeDocument/2006/relationships/hyperlink" Target="https://login.consultant.ru/link/?req=doc&amp;base=LAW&amp;n=41812&amp;dst=100387" TargetMode="External"/><Relationship Id="rId184" Type="http://schemas.openxmlformats.org/officeDocument/2006/relationships/hyperlink" Target="https://login.consultant.ru/link/?req=doc&amp;base=LAW&amp;n=41812&amp;dst=100164" TargetMode="External"/><Relationship Id="rId189" Type="http://schemas.openxmlformats.org/officeDocument/2006/relationships/hyperlink" Target="https://login.consultant.ru/link/?req=doc&amp;base=LAW&amp;n=41812&amp;dst=101516" TargetMode="External"/><Relationship Id="rId3" Type="http://schemas.openxmlformats.org/officeDocument/2006/relationships/settings" Target="settings.xml"/><Relationship Id="rId214" Type="http://schemas.openxmlformats.org/officeDocument/2006/relationships/header" Target="header3.xml"/><Relationship Id="rId25" Type="http://schemas.openxmlformats.org/officeDocument/2006/relationships/hyperlink" Target="https://login.consultant.ru/link/?req=doc&amp;base=LAW&amp;n=373204&amp;dst=101207" TargetMode="External"/><Relationship Id="rId46" Type="http://schemas.openxmlformats.org/officeDocument/2006/relationships/hyperlink" Target="https://login.consultant.ru/link/?req=doc&amp;base=LAW&amp;n=41812&amp;dst=101635" TargetMode="External"/><Relationship Id="rId67" Type="http://schemas.openxmlformats.org/officeDocument/2006/relationships/hyperlink" Target="https://login.consultant.ru/link/?req=doc&amp;base=LAW&amp;n=41812&amp;dst=101989" TargetMode="External"/><Relationship Id="rId116" Type="http://schemas.openxmlformats.org/officeDocument/2006/relationships/hyperlink" Target="https://login.consultant.ru/link/?req=doc&amp;base=LAW&amp;n=41812&amp;dst=100164" TargetMode="External"/><Relationship Id="rId137" Type="http://schemas.openxmlformats.org/officeDocument/2006/relationships/hyperlink" Target="https://login.consultant.ru/link/?req=doc&amp;base=LAW&amp;n=41812&amp;dst=101287" TargetMode="External"/><Relationship Id="rId158" Type="http://schemas.openxmlformats.org/officeDocument/2006/relationships/hyperlink" Target="https://login.consultant.ru/link/?req=doc&amp;base=LAW&amp;n=41812&amp;dst=100063" TargetMode="External"/><Relationship Id="rId20" Type="http://schemas.openxmlformats.org/officeDocument/2006/relationships/hyperlink" Target="https://login.consultant.ru/link/?req=doc&amp;base=LAW&amp;n=373204&amp;dst=100981" TargetMode="External"/><Relationship Id="rId41" Type="http://schemas.openxmlformats.org/officeDocument/2006/relationships/hyperlink" Target="https://login.consultant.ru/link/?req=doc&amp;base=LAW&amp;n=483239&amp;dst=534" TargetMode="External"/><Relationship Id="rId62" Type="http://schemas.openxmlformats.org/officeDocument/2006/relationships/hyperlink" Target="https://login.consultant.ru/link/?req=doc&amp;base=LAW&amp;n=41812&amp;dst=101067" TargetMode="External"/><Relationship Id="rId83" Type="http://schemas.openxmlformats.org/officeDocument/2006/relationships/hyperlink" Target="https://login.consultant.ru/link/?req=doc&amp;base=LAW&amp;n=483176&amp;dst=331" TargetMode="External"/><Relationship Id="rId88" Type="http://schemas.openxmlformats.org/officeDocument/2006/relationships/hyperlink" Target="https://login.consultant.ru/link/?req=doc&amp;base=LAW&amp;n=41812&amp;dst=100517" TargetMode="External"/><Relationship Id="rId111" Type="http://schemas.openxmlformats.org/officeDocument/2006/relationships/hyperlink" Target="https://login.consultant.ru/link/?req=doc&amp;base=LAW&amp;n=41812&amp;dst=102034" TargetMode="External"/><Relationship Id="rId132" Type="http://schemas.openxmlformats.org/officeDocument/2006/relationships/hyperlink" Target="https://login.consultant.ru/link/?req=doc&amp;base=LAW&amp;n=41812&amp;dst=101183" TargetMode="External"/><Relationship Id="rId153" Type="http://schemas.openxmlformats.org/officeDocument/2006/relationships/hyperlink" Target="https://login.consultant.ru/link/?req=doc&amp;base=LAW&amp;n=483239&amp;dst=276" TargetMode="External"/><Relationship Id="rId174" Type="http://schemas.openxmlformats.org/officeDocument/2006/relationships/hyperlink" Target="https://login.consultant.ru/link/?req=doc&amp;base=LAW&amp;n=44772&amp;dst=100012" TargetMode="External"/><Relationship Id="rId179" Type="http://schemas.openxmlformats.org/officeDocument/2006/relationships/hyperlink" Target="https://login.consultant.ru/link/?req=doc&amp;base=LAW&amp;n=441707&amp;dst=100137" TargetMode="External"/><Relationship Id="rId195" Type="http://schemas.openxmlformats.org/officeDocument/2006/relationships/hyperlink" Target="https://login.consultant.ru/link/?req=doc&amp;base=LAW&amp;n=41812&amp;dst=101598" TargetMode="External"/><Relationship Id="rId209" Type="http://schemas.openxmlformats.org/officeDocument/2006/relationships/hyperlink" Target="https://login.consultant.ru/link/?req=doc&amp;base=LAW&amp;n=483176&amp;dst=331" TargetMode="External"/><Relationship Id="rId190" Type="http://schemas.openxmlformats.org/officeDocument/2006/relationships/hyperlink" Target="https://login.consultant.ru/link/?req=doc&amp;base=LAW&amp;n=41812&amp;dst=101548" TargetMode="External"/><Relationship Id="rId204" Type="http://schemas.openxmlformats.org/officeDocument/2006/relationships/hyperlink" Target="https://login.consultant.ru/link/?req=doc&amp;base=LAW&amp;n=373204&amp;dst=101342" TargetMode="External"/><Relationship Id="rId15" Type="http://schemas.openxmlformats.org/officeDocument/2006/relationships/hyperlink" Target="https://login.consultant.ru/link/?req=doc&amp;base=LAW&amp;n=483239&amp;dst=531" TargetMode="External"/><Relationship Id="rId36" Type="http://schemas.openxmlformats.org/officeDocument/2006/relationships/hyperlink" Target="https://login.consultant.ru/link/?req=doc&amp;base=LAW&amp;n=373204&amp;dst=100815" TargetMode="External"/><Relationship Id="rId57" Type="http://schemas.openxmlformats.org/officeDocument/2006/relationships/hyperlink" Target="https://login.consultant.ru/link/?req=doc&amp;base=LAW&amp;n=483176&amp;dst=228" TargetMode="External"/><Relationship Id="rId106" Type="http://schemas.openxmlformats.org/officeDocument/2006/relationships/hyperlink" Target="https://login.consultant.ru/link/?req=doc&amp;base=LAW&amp;n=41812&amp;dst=101717" TargetMode="External"/><Relationship Id="rId127" Type="http://schemas.openxmlformats.org/officeDocument/2006/relationships/hyperlink" Target="https://login.consultant.ru/link/?req=doc&amp;base=LAW&amp;n=41812&amp;dst=101067" TargetMode="External"/><Relationship Id="rId10" Type="http://schemas.openxmlformats.org/officeDocument/2006/relationships/hyperlink" Target="https://login.consultant.ru/link/?req=doc&amp;base=LAW&amp;n=40922&amp;dst=100047" TargetMode="External"/><Relationship Id="rId31" Type="http://schemas.openxmlformats.org/officeDocument/2006/relationships/hyperlink" Target="https://login.consultant.ru/link/?req=doc&amp;base=LAW&amp;n=41812&amp;dst=100011" TargetMode="External"/><Relationship Id="rId52" Type="http://schemas.openxmlformats.org/officeDocument/2006/relationships/hyperlink" Target="https://login.consultant.ru/link/?req=doc&amp;base=LAW&amp;n=401404&amp;dst=100010" TargetMode="External"/><Relationship Id="rId73" Type="http://schemas.openxmlformats.org/officeDocument/2006/relationships/hyperlink" Target="https://login.consultant.ru/link/?req=doc&amp;base=LAW&amp;n=483176&amp;dst=100048" TargetMode="External"/><Relationship Id="rId78" Type="http://schemas.openxmlformats.org/officeDocument/2006/relationships/hyperlink" Target="https://login.consultant.ru/link/?req=doc&amp;base=LAW&amp;n=483239&amp;dst=540" TargetMode="External"/><Relationship Id="rId94" Type="http://schemas.openxmlformats.org/officeDocument/2006/relationships/hyperlink" Target="https://login.consultant.ru/link/?req=doc&amp;base=LAW&amp;n=41812&amp;dst=100884" TargetMode="External"/><Relationship Id="rId99" Type="http://schemas.openxmlformats.org/officeDocument/2006/relationships/hyperlink" Target="https://login.consultant.ru/link/?req=doc&amp;base=LAW&amp;n=41812&amp;dst=101169" TargetMode="External"/><Relationship Id="rId101" Type="http://schemas.openxmlformats.org/officeDocument/2006/relationships/hyperlink" Target="https://login.consultant.ru/link/?req=doc&amp;base=LAW&amp;n=41812&amp;dst=101187" TargetMode="External"/><Relationship Id="rId122" Type="http://schemas.openxmlformats.org/officeDocument/2006/relationships/hyperlink" Target="https://login.consultant.ru/link/?req=doc&amp;base=LAW&amp;n=41812&amp;dst=100799" TargetMode="External"/><Relationship Id="rId143" Type="http://schemas.openxmlformats.org/officeDocument/2006/relationships/hyperlink" Target="https://login.consultant.ru/link/?req=doc&amp;base=LAW&amp;n=41812&amp;dst=102034" TargetMode="External"/><Relationship Id="rId148" Type="http://schemas.openxmlformats.org/officeDocument/2006/relationships/hyperlink" Target="https://login.consultant.ru/link/?req=doc&amp;base=LAW&amp;n=483239&amp;dst=314" TargetMode="External"/><Relationship Id="rId164" Type="http://schemas.openxmlformats.org/officeDocument/2006/relationships/hyperlink" Target="https://login.consultant.ru/link/?req=doc&amp;base=LAW&amp;n=41812&amp;dst=100071" TargetMode="External"/><Relationship Id="rId169" Type="http://schemas.openxmlformats.org/officeDocument/2006/relationships/hyperlink" Target="https://login.consultant.ru/link/?req=doc&amp;base=LAW&amp;n=483239&amp;dst=544" TargetMode="External"/><Relationship Id="rId185" Type="http://schemas.openxmlformats.org/officeDocument/2006/relationships/hyperlink" Target="https://login.consultant.ru/link/?req=doc&amp;base=LAW&amp;n=41812&amp;dst=10016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3015&amp;dst=100013" TargetMode="External"/><Relationship Id="rId180" Type="http://schemas.openxmlformats.org/officeDocument/2006/relationships/hyperlink" Target="https://login.consultant.ru/link/?req=doc&amp;base=LAW&amp;n=218515&amp;dst=100037" TargetMode="External"/><Relationship Id="rId210" Type="http://schemas.openxmlformats.org/officeDocument/2006/relationships/hyperlink" Target="https://login.consultant.ru/link/?req=doc&amp;base=LAW&amp;n=41812&amp;dst=101909" TargetMode="External"/><Relationship Id="rId215" Type="http://schemas.openxmlformats.org/officeDocument/2006/relationships/fontTable" Target="fontTable.xml"/><Relationship Id="rId26" Type="http://schemas.openxmlformats.org/officeDocument/2006/relationships/hyperlink" Target="https://login.consultant.ru/link/?req=doc&amp;base=LAW&amp;n=428583&amp;dst=100245" TargetMode="External"/><Relationship Id="rId47" Type="http://schemas.openxmlformats.org/officeDocument/2006/relationships/hyperlink" Target="https://login.consultant.ru/link/?req=doc&amp;base=LAW&amp;n=41812&amp;dst=101970" TargetMode="External"/><Relationship Id="rId68" Type="http://schemas.openxmlformats.org/officeDocument/2006/relationships/hyperlink" Target="https://login.consultant.ru/link/?req=doc&amp;base=LAW&amp;n=41812&amp;dst=101159" TargetMode="External"/><Relationship Id="rId89" Type="http://schemas.openxmlformats.org/officeDocument/2006/relationships/hyperlink" Target="https://login.consultant.ru/link/?req=doc&amp;base=LAW&amp;n=41812&amp;dst=100570" TargetMode="External"/><Relationship Id="rId112" Type="http://schemas.openxmlformats.org/officeDocument/2006/relationships/hyperlink" Target="https://login.consultant.ru/link/?req=doc&amp;base=LAW&amp;n=373204&amp;dst=101342" TargetMode="External"/><Relationship Id="rId133" Type="http://schemas.openxmlformats.org/officeDocument/2006/relationships/hyperlink" Target="https://login.consultant.ru/link/?req=doc&amp;base=LAW&amp;n=41812&amp;dst=101187" TargetMode="External"/><Relationship Id="rId154" Type="http://schemas.openxmlformats.org/officeDocument/2006/relationships/hyperlink" Target="https://login.consultant.ru/link/?req=doc&amp;base=LAW&amp;n=483239&amp;dst=543" TargetMode="External"/><Relationship Id="rId175" Type="http://schemas.openxmlformats.org/officeDocument/2006/relationships/hyperlink" Target="https://login.consultant.ru/link/?req=doc&amp;base=LAW&amp;n=44772&amp;dst=100012" TargetMode="External"/><Relationship Id="rId196" Type="http://schemas.openxmlformats.org/officeDocument/2006/relationships/hyperlink" Target="https://login.consultant.ru/link/?req=doc&amp;base=LAW&amp;n=41812&amp;dst=101600" TargetMode="External"/><Relationship Id="rId200" Type="http://schemas.openxmlformats.org/officeDocument/2006/relationships/hyperlink" Target="https://login.consultant.ru/link/?req=doc&amp;base=LAW&amp;n=41812&amp;dst=101717" TargetMode="External"/><Relationship Id="rId16" Type="http://schemas.openxmlformats.org/officeDocument/2006/relationships/hyperlink" Target="https://login.consultant.ru/link/?req=doc&amp;base=LAW&amp;n=483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100</Pages>
  <Words>24745</Words>
  <Characters>141049</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165464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dc:creator>
  <cp:keywords/>
  <dc:description/>
  <cp:lastModifiedBy>Грибов</cp:lastModifiedBy>
  <cp:revision>31</cp:revision>
  <cp:lastPrinted>2025-02-18T13:44:00Z</cp:lastPrinted>
  <dcterms:created xsi:type="dcterms:W3CDTF">2024-12-25T04:35:00Z</dcterms:created>
  <dcterms:modified xsi:type="dcterms:W3CDTF">2025-08-13T09:22:00Z</dcterms:modified>
</cp:coreProperties>
</file>