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7pt" o:ole="">
            <v:imagedata r:id="rId7" o:title=""/>
          </v:shape>
          <o:OLEObject Type="Embed" ProgID="CorelDraw.Graphic.24" ShapeID="_x0000_i1025" DrawAspect="Content" ObjectID="_1822543514" r:id="rId8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667E7490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1C4546">
        <w:rPr>
          <w:sz w:val="28"/>
        </w:rPr>
        <w:t>20.10.2025</w:t>
      </w:r>
      <w:bookmarkStart w:id="0" w:name="_GoBack"/>
      <w:bookmarkEnd w:id="0"/>
      <w:r>
        <w:rPr>
          <w:sz w:val="28"/>
        </w:rPr>
        <w:t xml:space="preserve"> № </w:t>
      </w:r>
      <w:r w:rsidR="001C4546">
        <w:rPr>
          <w:sz w:val="28"/>
        </w:rPr>
        <w:t>1846</w:t>
      </w:r>
      <w:r>
        <w:rPr>
          <w:sz w:val="28"/>
        </w:rPr>
        <w:t xml:space="preserve"> </w:t>
      </w:r>
    </w:p>
    <w:p w14:paraId="03530090" w14:textId="77777777" w:rsidR="00CE7EDD" w:rsidRDefault="00CE7EDD" w:rsidP="00AC238A">
      <w:pPr>
        <w:widowControl w:val="0"/>
        <w:rPr>
          <w:sz w:val="28"/>
        </w:rPr>
      </w:pPr>
    </w:p>
    <w:tbl>
      <w:tblPr>
        <w:tblW w:w="9323" w:type="dxa"/>
        <w:tblLook w:val="04A0" w:firstRow="1" w:lastRow="0" w:firstColumn="1" w:lastColumn="0" w:noHBand="0" w:noVBand="1"/>
      </w:tblPr>
      <w:tblGrid>
        <w:gridCol w:w="6062"/>
        <w:gridCol w:w="3261"/>
      </w:tblGrid>
      <w:tr w:rsidR="008B3A02" w:rsidRPr="00945F86" w14:paraId="36610EF9" w14:textId="77777777" w:rsidTr="00D27EA0">
        <w:tc>
          <w:tcPr>
            <w:tcW w:w="6062" w:type="dxa"/>
          </w:tcPr>
          <w:p w14:paraId="44C5B0A1" w14:textId="4744A2F4" w:rsidR="008B3A02" w:rsidRPr="00976102" w:rsidRDefault="008B3A02" w:rsidP="00BD4E9E">
            <w:pPr>
              <w:tabs>
                <w:tab w:val="left" w:pos="3780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="00EA4D16">
              <w:rPr>
                <w:sz w:val="28"/>
                <w:szCs w:val="28"/>
              </w:rPr>
              <w:t xml:space="preserve">внесении изменений в </w:t>
            </w:r>
            <w:r w:rsidR="00160536">
              <w:rPr>
                <w:sz w:val="28"/>
                <w:szCs w:val="28"/>
              </w:rPr>
              <w:t>Приложения №</w:t>
            </w:r>
            <w:r w:rsidR="00D27EA0">
              <w:rPr>
                <w:sz w:val="28"/>
                <w:szCs w:val="28"/>
              </w:rPr>
              <w:t xml:space="preserve">№ </w:t>
            </w:r>
            <w:r w:rsidR="00160536">
              <w:rPr>
                <w:sz w:val="28"/>
                <w:szCs w:val="28"/>
              </w:rPr>
              <w:t>1</w:t>
            </w:r>
            <w:r w:rsidR="009644D7">
              <w:rPr>
                <w:sz w:val="28"/>
                <w:szCs w:val="28"/>
              </w:rPr>
              <w:t xml:space="preserve">, </w:t>
            </w:r>
            <w:r w:rsidR="00160536">
              <w:rPr>
                <w:sz w:val="28"/>
                <w:szCs w:val="28"/>
              </w:rPr>
              <w:t xml:space="preserve">2 </w:t>
            </w:r>
            <w:r w:rsidR="00EA4D16">
              <w:rPr>
                <w:sz w:val="28"/>
                <w:szCs w:val="28"/>
              </w:rPr>
              <w:t>постановлени</w:t>
            </w:r>
            <w:r w:rsidR="00BD4E9E">
              <w:rPr>
                <w:sz w:val="28"/>
                <w:szCs w:val="28"/>
              </w:rPr>
              <w:t>я</w:t>
            </w:r>
            <w:r w:rsidR="00D27EA0">
              <w:rPr>
                <w:sz w:val="28"/>
                <w:szCs w:val="28"/>
              </w:rPr>
              <w:t xml:space="preserve"> </w:t>
            </w:r>
            <w:r w:rsidR="00EA4D16">
              <w:rPr>
                <w:sz w:val="28"/>
                <w:szCs w:val="28"/>
              </w:rPr>
              <w:t>Администрации муниципального образования «Сафоновский муниципальный округ» Смоленской области от 14.05.2025 №</w:t>
            </w:r>
            <w:r w:rsidR="00BD4E9E">
              <w:rPr>
                <w:sz w:val="28"/>
                <w:szCs w:val="28"/>
              </w:rPr>
              <w:t xml:space="preserve"> </w:t>
            </w:r>
            <w:r w:rsidR="00EA4D16">
              <w:rPr>
                <w:sz w:val="28"/>
                <w:szCs w:val="28"/>
              </w:rPr>
              <w:t xml:space="preserve">717 </w:t>
            </w:r>
          </w:p>
        </w:tc>
        <w:tc>
          <w:tcPr>
            <w:tcW w:w="3261" w:type="dxa"/>
          </w:tcPr>
          <w:p w14:paraId="6F15E78D" w14:textId="77777777" w:rsidR="008B3A02" w:rsidRPr="00945F86" w:rsidRDefault="008B3A02" w:rsidP="008B3A02">
            <w:pPr>
              <w:widowControl w:val="0"/>
              <w:rPr>
                <w:sz w:val="28"/>
                <w:szCs w:val="28"/>
              </w:rPr>
            </w:pPr>
          </w:p>
        </w:tc>
      </w:tr>
    </w:tbl>
    <w:p w14:paraId="2249410C" w14:textId="77777777" w:rsidR="00CE7EDD" w:rsidRDefault="00CE7EDD" w:rsidP="008B3A02">
      <w:pPr>
        <w:rPr>
          <w:sz w:val="28"/>
        </w:rPr>
      </w:pPr>
    </w:p>
    <w:p w14:paraId="2462DD0D" w14:textId="1CBFAA92" w:rsidR="008B3A02" w:rsidRDefault="00BD4E9E" w:rsidP="008B3A02">
      <w:pPr>
        <w:pStyle w:val="1"/>
        <w:shd w:val="clear" w:color="auto" w:fill="FFFFFF"/>
        <w:ind w:firstLine="709"/>
        <w:jc w:val="both"/>
        <w:rPr>
          <w:rFonts w:eastAsia="Calibri"/>
          <w:b w:val="0"/>
          <w:sz w:val="28"/>
          <w:szCs w:val="28"/>
          <w:lang w:eastAsia="en-US"/>
        </w:rPr>
      </w:pPr>
      <w:r>
        <w:rPr>
          <w:rFonts w:eastAsia="DejaVu Sans"/>
          <w:b w:val="0"/>
          <w:kern w:val="1"/>
          <w:sz w:val="28"/>
          <w:szCs w:val="28"/>
        </w:rPr>
        <w:t>В целях конкретизации порядка совершения Администрацией муниципального образования «Сафоновский муниципальный округ» Смоленской области определенных действий, р</w:t>
      </w:r>
      <w:r w:rsidR="008B3A02" w:rsidRPr="00135525">
        <w:rPr>
          <w:rFonts w:eastAsia="DejaVu Sans"/>
          <w:b w:val="0"/>
          <w:kern w:val="1"/>
          <w:sz w:val="28"/>
          <w:szCs w:val="28"/>
        </w:rPr>
        <w:t>уководствуясь</w:t>
      </w:r>
      <w:r w:rsidR="008B3A02">
        <w:rPr>
          <w:rFonts w:eastAsia="DejaVu Sans"/>
          <w:kern w:val="1"/>
          <w:sz w:val="28"/>
          <w:szCs w:val="28"/>
        </w:rPr>
        <w:t xml:space="preserve"> </w:t>
      </w:r>
      <w:r w:rsidR="008B3A02" w:rsidRPr="00712ADB">
        <w:rPr>
          <w:rFonts w:eastAsia="Calibri"/>
          <w:b w:val="0"/>
          <w:sz w:val="28"/>
          <w:szCs w:val="28"/>
          <w:lang w:eastAsia="en-US"/>
        </w:rPr>
        <w:t>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муниципальный округ» Смоленской области</w:t>
      </w:r>
    </w:p>
    <w:p w14:paraId="7FC70BD1" w14:textId="77777777" w:rsidR="008B3A02" w:rsidRDefault="008B3A02" w:rsidP="008B3A0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121D57CD" w14:textId="77777777" w:rsidR="008B3A02" w:rsidRDefault="008B3A02" w:rsidP="008B3A0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AE0D06">
        <w:rPr>
          <w:rFonts w:eastAsia="Calibri"/>
          <w:sz w:val="28"/>
          <w:szCs w:val="28"/>
          <w:lang w:eastAsia="en-US"/>
        </w:rPr>
        <w:t>ПОСТАНОВЛЯЕТ:</w:t>
      </w:r>
    </w:p>
    <w:p w14:paraId="0ABE0527" w14:textId="77777777" w:rsidR="008B3A02" w:rsidRDefault="008B3A02" w:rsidP="008B3A0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532CBD7A" w14:textId="0B800187" w:rsidR="00542CE7" w:rsidRPr="008804E3" w:rsidRDefault="00556F4B" w:rsidP="008804E3">
      <w:pPr>
        <w:pStyle w:val="a8"/>
        <w:numPr>
          <w:ilvl w:val="0"/>
          <w:numId w:val="1"/>
        </w:numPr>
        <w:shd w:val="clear" w:color="auto" w:fill="FFFFFF"/>
        <w:ind w:left="0" w:firstLine="709"/>
        <w:jc w:val="both"/>
        <w:rPr>
          <w:b/>
          <w:color w:val="000000"/>
          <w:sz w:val="28"/>
          <w:szCs w:val="28"/>
        </w:rPr>
      </w:pPr>
      <w:r w:rsidRPr="008804E3">
        <w:rPr>
          <w:sz w:val="28"/>
          <w:szCs w:val="28"/>
        </w:rPr>
        <w:t xml:space="preserve">Внести </w:t>
      </w:r>
      <w:r w:rsidR="00BD4E9E">
        <w:rPr>
          <w:sz w:val="28"/>
          <w:szCs w:val="28"/>
        </w:rPr>
        <w:t xml:space="preserve">следующие изменения </w:t>
      </w:r>
      <w:r w:rsidR="00961A6C">
        <w:rPr>
          <w:sz w:val="28"/>
          <w:szCs w:val="28"/>
        </w:rPr>
        <w:t xml:space="preserve">в </w:t>
      </w:r>
      <w:r w:rsidR="00961A6C" w:rsidRPr="008804E3">
        <w:rPr>
          <w:rFonts w:eastAsia="DejaVu Sans"/>
          <w:kern w:val="1"/>
          <w:sz w:val="28"/>
          <w:szCs w:val="28"/>
        </w:rPr>
        <w:t>Приложени</w:t>
      </w:r>
      <w:r w:rsidR="00BD4E9E">
        <w:rPr>
          <w:rFonts w:eastAsia="DejaVu Sans"/>
          <w:kern w:val="1"/>
          <w:sz w:val="28"/>
          <w:szCs w:val="28"/>
        </w:rPr>
        <w:t>я</w:t>
      </w:r>
      <w:r w:rsidR="00961A6C" w:rsidRPr="008804E3">
        <w:rPr>
          <w:rFonts w:eastAsia="DejaVu Sans"/>
          <w:kern w:val="1"/>
          <w:sz w:val="28"/>
          <w:szCs w:val="28"/>
        </w:rPr>
        <w:t xml:space="preserve"> </w:t>
      </w:r>
      <w:r w:rsidR="00D27EA0">
        <w:rPr>
          <w:sz w:val="28"/>
          <w:szCs w:val="28"/>
        </w:rPr>
        <w:t>№№ 1, 2</w:t>
      </w:r>
      <w:r w:rsidR="00961A6C" w:rsidRPr="008804E3">
        <w:rPr>
          <w:rFonts w:eastAsia="DejaVu Sans"/>
          <w:kern w:val="1"/>
          <w:sz w:val="28"/>
          <w:szCs w:val="28"/>
        </w:rPr>
        <w:t xml:space="preserve"> </w:t>
      </w:r>
      <w:r w:rsidR="00961A6C" w:rsidRPr="008804E3">
        <w:rPr>
          <w:sz w:val="28"/>
          <w:szCs w:val="28"/>
        </w:rPr>
        <w:t>постановлени</w:t>
      </w:r>
      <w:r w:rsidR="00BD4E9E">
        <w:rPr>
          <w:sz w:val="28"/>
          <w:szCs w:val="28"/>
        </w:rPr>
        <w:t>я</w:t>
      </w:r>
      <w:r w:rsidR="00961A6C" w:rsidRPr="008804E3">
        <w:rPr>
          <w:sz w:val="28"/>
          <w:szCs w:val="28"/>
        </w:rPr>
        <w:t xml:space="preserve"> Администрации муниципального образования «Сафоновский муниципальный округ» Смоленской области от 14.05.2025 №717 «О межведомственной комиссии по профилактике правонарушений в муниципальном образовании «Сафоновский муниципальный округ» Смоленской области»</w:t>
      </w:r>
      <w:r w:rsidRPr="008804E3">
        <w:rPr>
          <w:sz w:val="28"/>
          <w:szCs w:val="28"/>
        </w:rPr>
        <w:t>:</w:t>
      </w:r>
    </w:p>
    <w:p w14:paraId="0C6655D0" w14:textId="77AEE515" w:rsidR="004C511D" w:rsidRPr="00796D8B" w:rsidRDefault="00BD4E9E" w:rsidP="00961A6C">
      <w:pPr>
        <w:pStyle w:val="a8"/>
        <w:numPr>
          <w:ilvl w:val="1"/>
          <w:numId w:val="1"/>
        </w:numPr>
        <w:shd w:val="clear" w:color="auto" w:fill="FFFFFF"/>
        <w:ind w:left="0" w:firstLine="567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Изложить п</w:t>
      </w:r>
      <w:r w:rsidR="00961A6C" w:rsidRPr="008804E3">
        <w:rPr>
          <w:rFonts w:eastAsia="DejaVu Sans"/>
          <w:kern w:val="1"/>
          <w:sz w:val="28"/>
          <w:szCs w:val="28"/>
        </w:rPr>
        <w:t>ункт</w:t>
      </w:r>
      <w:r>
        <w:rPr>
          <w:rFonts w:eastAsia="DejaVu Sans"/>
          <w:kern w:val="1"/>
          <w:sz w:val="28"/>
          <w:szCs w:val="28"/>
        </w:rPr>
        <w:t>ы</w:t>
      </w:r>
      <w:r w:rsidR="00961A6C" w:rsidRPr="008804E3">
        <w:rPr>
          <w:rFonts w:eastAsia="DejaVu Sans"/>
          <w:kern w:val="1"/>
          <w:sz w:val="28"/>
          <w:szCs w:val="28"/>
        </w:rPr>
        <w:t xml:space="preserve"> 5</w:t>
      </w:r>
      <w:r>
        <w:rPr>
          <w:rFonts w:eastAsia="DejaVu Sans"/>
          <w:kern w:val="1"/>
          <w:sz w:val="28"/>
          <w:szCs w:val="28"/>
        </w:rPr>
        <w:t>.1 и 5.4</w:t>
      </w:r>
      <w:r w:rsidR="00961A6C" w:rsidRPr="008804E3">
        <w:rPr>
          <w:rFonts w:eastAsia="DejaVu Sans"/>
          <w:kern w:val="1"/>
          <w:sz w:val="28"/>
          <w:szCs w:val="28"/>
        </w:rPr>
        <w:t xml:space="preserve"> </w:t>
      </w:r>
      <w:r>
        <w:rPr>
          <w:rFonts w:eastAsia="DejaVu Sans"/>
          <w:kern w:val="1"/>
          <w:sz w:val="28"/>
          <w:szCs w:val="28"/>
        </w:rPr>
        <w:t xml:space="preserve">Приложения №1 (Положение о межведомственной комиссии по </w:t>
      </w:r>
      <w:r w:rsidRPr="008804E3">
        <w:rPr>
          <w:sz w:val="28"/>
          <w:szCs w:val="28"/>
        </w:rPr>
        <w:t>профилактике правонарушений в муниципальном образовании «Сафоновский муниципальный округ» Смоленской области</w:t>
      </w:r>
      <w:r>
        <w:rPr>
          <w:sz w:val="28"/>
          <w:szCs w:val="28"/>
        </w:rPr>
        <w:t>) в следующей редакции</w:t>
      </w:r>
      <w:r w:rsidR="00556F4B" w:rsidRPr="00796D8B">
        <w:rPr>
          <w:rFonts w:eastAsia="DejaVu Sans"/>
          <w:kern w:val="1"/>
          <w:sz w:val="28"/>
          <w:szCs w:val="28"/>
        </w:rPr>
        <w:t>:</w:t>
      </w:r>
    </w:p>
    <w:p w14:paraId="4C418B31" w14:textId="387945D4" w:rsidR="004A675E" w:rsidRPr="004A675E" w:rsidRDefault="004A675E" w:rsidP="004A675E">
      <w:pPr>
        <w:shd w:val="clear" w:color="auto" w:fill="FFFFFF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Pr="004A675E">
        <w:rPr>
          <w:color w:val="000000"/>
          <w:sz w:val="28"/>
          <w:szCs w:val="28"/>
        </w:rPr>
        <w:t>5.1.</w:t>
      </w:r>
      <w:r>
        <w:rPr>
          <w:b/>
          <w:color w:val="000000"/>
          <w:sz w:val="28"/>
          <w:szCs w:val="28"/>
        </w:rPr>
        <w:t xml:space="preserve"> </w:t>
      </w:r>
      <w:r w:rsidR="008804E3" w:rsidRPr="008804E3">
        <w:rPr>
          <w:color w:val="000000"/>
          <w:sz w:val="28"/>
          <w:szCs w:val="28"/>
        </w:rPr>
        <w:t xml:space="preserve">Состав </w:t>
      </w:r>
      <w:r w:rsidR="00961A6C">
        <w:rPr>
          <w:color w:val="000000"/>
          <w:sz w:val="28"/>
          <w:szCs w:val="28"/>
        </w:rPr>
        <w:t>к</w:t>
      </w:r>
      <w:r w:rsidR="008804E3" w:rsidRPr="008804E3">
        <w:rPr>
          <w:color w:val="000000"/>
          <w:sz w:val="28"/>
          <w:szCs w:val="28"/>
        </w:rPr>
        <w:t>омиссии</w:t>
      </w:r>
      <w:r w:rsidR="000B5820">
        <w:rPr>
          <w:color w:val="000000"/>
          <w:sz w:val="28"/>
          <w:szCs w:val="28"/>
        </w:rPr>
        <w:t xml:space="preserve">, количество входящих в него лиц, председатель </w:t>
      </w:r>
      <w:r w:rsidR="00961A6C">
        <w:rPr>
          <w:color w:val="000000"/>
          <w:sz w:val="28"/>
          <w:szCs w:val="28"/>
        </w:rPr>
        <w:t>к</w:t>
      </w:r>
      <w:r w:rsidR="000B5820">
        <w:rPr>
          <w:color w:val="000000"/>
          <w:sz w:val="28"/>
          <w:szCs w:val="28"/>
        </w:rPr>
        <w:t xml:space="preserve">омиссии, заместитель председателя и секретарь </w:t>
      </w:r>
      <w:r w:rsidR="00961A6C">
        <w:rPr>
          <w:color w:val="000000"/>
          <w:sz w:val="28"/>
          <w:szCs w:val="28"/>
        </w:rPr>
        <w:t>к</w:t>
      </w:r>
      <w:r w:rsidR="000B5820">
        <w:rPr>
          <w:color w:val="000000"/>
          <w:sz w:val="28"/>
          <w:szCs w:val="28"/>
        </w:rPr>
        <w:t>омиссии устанавлива</w:t>
      </w:r>
      <w:r w:rsidR="009644D7">
        <w:rPr>
          <w:color w:val="000000"/>
          <w:sz w:val="28"/>
          <w:szCs w:val="28"/>
        </w:rPr>
        <w:t>ю</w:t>
      </w:r>
      <w:r w:rsidR="000B5820">
        <w:rPr>
          <w:color w:val="000000"/>
          <w:sz w:val="28"/>
          <w:szCs w:val="28"/>
        </w:rPr>
        <w:t xml:space="preserve">тся </w:t>
      </w:r>
      <w:r w:rsidR="008804E3" w:rsidRPr="008804E3">
        <w:rPr>
          <w:color w:val="000000"/>
          <w:sz w:val="28"/>
          <w:szCs w:val="28"/>
        </w:rPr>
        <w:t>постановлением Администрации муниципального образования «Сафоновский муниципальный округ» Смоленской области</w:t>
      </w:r>
      <w:r w:rsidR="008804E3">
        <w:rPr>
          <w:color w:val="000000"/>
          <w:sz w:val="28"/>
          <w:szCs w:val="28"/>
        </w:rPr>
        <w:t>.</w:t>
      </w:r>
      <w:r w:rsidR="008804E3" w:rsidRPr="008804E3">
        <w:rPr>
          <w:color w:val="000000"/>
          <w:sz w:val="28"/>
          <w:szCs w:val="28"/>
        </w:rPr>
        <w:t>»</w:t>
      </w:r>
      <w:r w:rsidR="00BD4E9E">
        <w:rPr>
          <w:color w:val="000000"/>
          <w:sz w:val="28"/>
          <w:szCs w:val="28"/>
        </w:rPr>
        <w:t>;</w:t>
      </w:r>
    </w:p>
    <w:p w14:paraId="48C74AEB" w14:textId="2A991664" w:rsidR="00D27EA0" w:rsidRDefault="00BD4E9E" w:rsidP="009644D7">
      <w:pPr>
        <w:pStyle w:val="a8"/>
        <w:shd w:val="clear" w:color="auto" w:fill="FFFFFF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56F4B">
        <w:rPr>
          <w:rFonts w:eastAsia="DejaVu Sans"/>
          <w:kern w:val="1"/>
          <w:sz w:val="28"/>
          <w:szCs w:val="28"/>
        </w:rPr>
        <w:t xml:space="preserve"> </w:t>
      </w:r>
      <w:r w:rsidR="00556F4B" w:rsidRPr="00556F4B">
        <w:rPr>
          <w:rFonts w:eastAsia="DejaVu Sans"/>
          <w:kern w:val="1"/>
          <w:sz w:val="28"/>
          <w:szCs w:val="28"/>
        </w:rPr>
        <w:t>«</w:t>
      </w:r>
      <w:r w:rsidR="00556F4B" w:rsidRPr="004A675E">
        <w:rPr>
          <w:color w:val="000000" w:themeColor="text1"/>
          <w:sz w:val="28"/>
          <w:szCs w:val="28"/>
        </w:rPr>
        <w:t>5.</w:t>
      </w:r>
      <w:r w:rsidR="004A675E" w:rsidRPr="004A675E">
        <w:rPr>
          <w:color w:val="000000" w:themeColor="text1"/>
          <w:sz w:val="28"/>
          <w:szCs w:val="28"/>
        </w:rPr>
        <w:t>4. З</w:t>
      </w:r>
      <w:r w:rsidR="004A675E" w:rsidRPr="004A675E">
        <w:rPr>
          <w:color w:val="000000" w:themeColor="text1"/>
          <w:sz w:val="28"/>
          <w:szCs w:val="28"/>
          <w:shd w:val="clear" w:color="auto" w:fill="FFFFFF"/>
        </w:rPr>
        <w:t xml:space="preserve">аседания </w:t>
      </w:r>
      <w:r w:rsidR="00961A6C">
        <w:rPr>
          <w:color w:val="000000" w:themeColor="text1"/>
          <w:sz w:val="28"/>
          <w:szCs w:val="28"/>
          <w:shd w:val="clear" w:color="auto" w:fill="FFFFFF"/>
        </w:rPr>
        <w:t>к</w:t>
      </w:r>
      <w:r w:rsidR="004A675E" w:rsidRPr="004A675E">
        <w:rPr>
          <w:color w:val="000000" w:themeColor="text1"/>
          <w:sz w:val="28"/>
          <w:szCs w:val="28"/>
          <w:shd w:val="clear" w:color="auto" w:fill="FFFFFF"/>
        </w:rPr>
        <w:t xml:space="preserve">омиссии проводятся под руководством председателя либо его заместителя (по поручению председателя) </w:t>
      </w:r>
      <w:r w:rsidR="00E22EBD">
        <w:rPr>
          <w:color w:val="000000" w:themeColor="text1"/>
          <w:sz w:val="28"/>
          <w:szCs w:val="28"/>
          <w:shd w:val="clear" w:color="auto" w:fill="FFFFFF"/>
        </w:rPr>
        <w:t>на основании поступивших документов, подлежащих рассмотрению комисси</w:t>
      </w:r>
      <w:r w:rsidR="00FF53DA">
        <w:rPr>
          <w:color w:val="000000" w:themeColor="text1"/>
          <w:sz w:val="28"/>
          <w:szCs w:val="28"/>
          <w:shd w:val="clear" w:color="auto" w:fill="FFFFFF"/>
        </w:rPr>
        <w:t>ей</w:t>
      </w:r>
      <w:r w:rsidR="00E22EBD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4A675E" w:rsidRPr="004A675E">
        <w:rPr>
          <w:color w:val="000000" w:themeColor="text1"/>
          <w:sz w:val="28"/>
          <w:szCs w:val="28"/>
          <w:shd w:val="clear" w:color="auto" w:fill="FFFFFF"/>
        </w:rPr>
        <w:t>не реже одного раза в квартал</w:t>
      </w:r>
      <w:r w:rsidR="00E22EBD">
        <w:rPr>
          <w:color w:val="000000" w:themeColor="text1"/>
          <w:sz w:val="28"/>
          <w:szCs w:val="28"/>
          <w:shd w:val="clear" w:color="auto" w:fill="FFFFFF"/>
        </w:rPr>
        <w:t>.</w:t>
      </w:r>
      <w:r w:rsidR="009644D7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54542245" w14:textId="20920006" w:rsidR="008B3A02" w:rsidRPr="009644D7" w:rsidRDefault="00E22EBD" w:rsidP="009644D7">
      <w:pPr>
        <w:pStyle w:val="a8"/>
        <w:shd w:val="clear" w:color="auto" w:fill="FFFFFF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Заседания комиссии </w:t>
      </w:r>
      <w:r w:rsidR="004A675E" w:rsidRPr="004A675E">
        <w:rPr>
          <w:color w:val="000000" w:themeColor="text1"/>
          <w:sz w:val="28"/>
          <w:szCs w:val="28"/>
          <w:shd w:val="clear" w:color="auto" w:fill="FFFFFF"/>
        </w:rPr>
        <w:t>считаются правомочными, если на них присутствует не менее половины ее членов.»</w:t>
      </w:r>
      <w:r w:rsidR="008804E3">
        <w:rPr>
          <w:color w:val="000000" w:themeColor="text1"/>
          <w:sz w:val="28"/>
          <w:szCs w:val="28"/>
          <w:shd w:val="clear" w:color="auto" w:fill="FFFFFF"/>
        </w:rPr>
        <w:t>.</w:t>
      </w:r>
      <w:r w:rsidR="008B3A02">
        <w:rPr>
          <w:sz w:val="28"/>
          <w:szCs w:val="28"/>
        </w:rPr>
        <w:t xml:space="preserve"> </w:t>
      </w:r>
    </w:p>
    <w:p w14:paraId="7D86B310" w14:textId="597776AE" w:rsidR="00796D8B" w:rsidRPr="00E22EBD" w:rsidRDefault="000B5820" w:rsidP="00E22EBD">
      <w:pPr>
        <w:pStyle w:val="a8"/>
        <w:numPr>
          <w:ilvl w:val="1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E22EBD">
        <w:rPr>
          <w:rFonts w:eastAsia="Calibri"/>
          <w:sz w:val="28"/>
          <w:szCs w:val="28"/>
          <w:lang w:eastAsia="en-US"/>
        </w:rPr>
        <w:t xml:space="preserve">Изложить </w:t>
      </w:r>
      <w:r w:rsidR="00D5695B" w:rsidRPr="00E22EBD">
        <w:rPr>
          <w:rFonts w:eastAsia="Calibri"/>
          <w:sz w:val="28"/>
          <w:szCs w:val="28"/>
          <w:lang w:eastAsia="en-US"/>
        </w:rPr>
        <w:t xml:space="preserve">Приложение № 2 </w:t>
      </w:r>
      <w:r w:rsidR="00BD4E9E" w:rsidRPr="00E22EBD">
        <w:rPr>
          <w:rFonts w:eastAsia="Calibri"/>
          <w:sz w:val="28"/>
          <w:szCs w:val="28"/>
          <w:lang w:eastAsia="en-US"/>
        </w:rPr>
        <w:t xml:space="preserve">(Состав </w:t>
      </w:r>
      <w:r w:rsidR="00E22EBD" w:rsidRPr="00E22EBD">
        <w:rPr>
          <w:rFonts w:eastAsia="Calibri"/>
          <w:sz w:val="28"/>
          <w:szCs w:val="28"/>
          <w:lang w:eastAsia="en-US"/>
        </w:rPr>
        <w:t>межведомственной комиссии по</w:t>
      </w:r>
      <w:r w:rsidR="00E22EBD" w:rsidRPr="00E22EBD">
        <w:rPr>
          <w:sz w:val="28"/>
          <w:szCs w:val="28"/>
        </w:rPr>
        <w:t xml:space="preserve"> профилактике правонарушений в муниципальном образовании «Сафоновский муниципальный округ» Смоленской области)</w:t>
      </w:r>
      <w:r w:rsidR="00D5695B" w:rsidRPr="00E22EBD">
        <w:rPr>
          <w:rFonts w:eastAsia="Calibri"/>
          <w:sz w:val="28"/>
          <w:szCs w:val="28"/>
          <w:lang w:eastAsia="en-US"/>
        </w:rPr>
        <w:t xml:space="preserve"> в новой редакции (прилагается)</w:t>
      </w:r>
      <w:r w:rsidR="00E22EBD" w:rsidRPr="00E22EBD">
        <w:rPr>
          <w:rFonts w:eastAsia="Calibri"/>
          <w:sz w:val="28"/>
          <w:szCs w:val="28"/>
          <w:lang w:eastAsia="en-US"/>
        </w:rPr>
        <w:t>.</w:t>
      </w:r>
    </w:p>
    <w:p w14:paraId="13EF2BFE" w14:textId="0EA67419" w:rsidR="00E22EBD" w:rsidRPr="00E22EBD" w:rsidRDefault="00E22EBD" w:rsidP="00E22EB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Настоящее постановление является неотъемлемой частью постановления </w:t>
      </w:r>
      <w:r w:rsidRPr="008804E3">
        <w:rPr>
          <w:sz w:val="28"/>
          <w:szCs w:val="28"/>
        </w:rPr>
        <w:t>Администрации муниципального образования «Сафоновский муниципальный округ» Смоленской области от 14.05.2025 №717</w:t>
      </w:r>
      <w:r>
        <w:rPr>
          <w:sz w:val="28"/>
          <w:szCs w:val="28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14:paraId="3AB38643" w14:textId="35C10D9E" w:rsidR="008B3A02" w:rsidRDefault="00796D8B" w:rsidP="008B3A0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 w:rsidR="0040282A">
        <w:rPr>
          <w:rFonts w:eastAsia="Calibri"/>
          <w:sz w:val="28"/>
          <w:szCs w:val="28"/>
          <w:lang w:eastAsia="en-US"/>
        </w:rPr>
        <w:t>Размести</w:t>
      </w:r>
      <w:r w:rsidR="008B3A02" w:rsidRPr="004D3AC9">
        <w:rPr>
          <w:rFonts w:eastAsia="Calibri"/>
          <w:sz w:val="28"/>
          <w:szCs w:val="28"/>
          <w:lang w:eastAsia="en-US"/>
        </w:rPr>
        <w:t xml:space="preserve">ть настоящее постановление на официальном сайте Администрации муниципального образования «Сафоновский </w:t>
      </w:r>
      <w:r w:rsidR="008B3A02">
        <w:rPr>
          <w:rFonts w:eastAsia="Calibri"/>
          <w:sz w:val="28"/>
          <w:szCs w:val="28"/>
          <w:lang w:eastAsia="en-US"/>
        </w:rPr>
        <w:t>муниципальный округ</w:t>
      </w:r>
      <w:r w:rsidR="008B3A02" w:rsidRPr="004D3AC9">
        <w:rPr>
          <w:rFonts w:eastAsia="Calibri"/>
          <w:sz w:val="28"/>
          <w:szCs w:val="28"/>
          <w:lang w:eastAsia="en-US"/>
        </w:rPr>
        <w:t xml:space="preserve">» Смоленской области в информационно-телекоммуникационной сети </w:t>
      </w:r>
      <w:r w:rsidR="008B3A02">
        <w:rPr>
          <w:rFonts w:eastAsia="Calibri"/>
          <w:sz w:val="28"/>
          <w:szCs w:val="28"/>
          <w:lang w:eastAsia="en-US"/>
        </w:rPr>
        <w:t>«</w:t>
      </w:r>
      <w:r w:rsidR="008B3A02" w:rsidRPr="004D3AC9">
        <w:rPr>
          <w:rFonts w:eastAsia="Calibri"/>
          <w:sz w:val="28"/>
          <w:szCs w:val="28"/>
          <w:lang w:eastAsia="en-US"/>
        </w:rPr>
        <w:t>Интернет</w:t>
      </w:r>
      <w:r w:rsidR="008B3A02">
        <w:rPr>
          <w:rFonts w:eastAsia="Calibri"/>
          <w:sz w:val="28"/>
          <w:szCs w:val="28"/>
          <w:lang w:eastAsia="en-US"/>
        </w:rPr>
        <w:t>»</w:t>
      </w:r>
      <w:r w:rsidR="008B3A02" w:rsidRPr="004D3AC9">
        <w:rPr>
          <w:rFonts w:eastAsia="Calibri"/>
          <w:sz w:val="28"/>
          <w:szCs w:val="28"/>
          <w:lang w:eastAsia="en-US"/>
        </w:rPr>
        <w:t>.</w:t>
      </w:r>
    </w:p>
    <w:p w14:paraId="70643FCE" w14:textId="77777777" w:rsidR="008B3A02" w:rsidRDefault="008B3A02" w:rsidP="008B3A02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40AC6D83" w14:textId="77777777" w:rsidR="00796D8B" w:rsidRPr="00F20600" w:rsidRDefault="00796D8B" w:rsidP="008B3A02">
      <w:pPr>
        <w:widowControl w:val="0"/>
        <w:jc w:val="both"/>
        <w:rPr>
          <w:sz w:val="28"/>
          <w:szCs w:val="28"/>
        </w:rPr>
      </w:pPr>
    </w:p>
    <w:p w14:paraId="50F0C58F" w14:textId="6D7A9166" w:rsidR="008B3A02" w:rsidRPr="00F20600" w:rsidRDefault="00796D8B" w:rsidP="008B3A02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8B3A02">
        <w:rPr>
          <w:sz w:val="28"/>
          <w:szCs w:val="28"/>
        </w:rPr>
        <w:t>Глав</w:t>
      </w:r>
      <w:r>
        <w:rPr>
          <w:sz w:val="28"/>
          <w:szCs w:val="28"/>
        </w:rPr>
        <w:t xml:space="preserve">ы </w:t>
      </w:r>
      <w:r w:rsidR="008B3A02" w:rsidRPr="00F20600">
        <w:rPr>
          <w:sz w:val="28"/>
          <w:szCs w:val="28"/>
        </w:rPr>
        <w:t xml:space="preserve">муниципального образования </w:t>
      </w:r>
    </w:p>
    <w:p w14:paraId="3FD7E560" w14:textId="77777777" w:rsidR="008B3A02" w:rsidRDefault="008B3A02" w:rsidP="008B3A02">
      <w:pPr>
        <w:widowControl w:val="0"/>
        <w:jc w:val="both"/>
        <w:rPr>
          <w:sz w:val="28"/>
          <w:szCs w:val="28"/>
        </w:rPr>
      </w:pPr>
      <w:r w:rsidRPr="00F20600">
        <w:rPr>
          <w:sz w:val="28"/>
          <w:szCs w:val="28"/>
        </w:rPr>
        <w:t>«Сафоновск</w:t>
      </w:r>
      <w:r>
        <w:rPr>
          <w:sz w:val="28"/>
          <w:szCs w:val="28"/>
        </w:rPr>
        <w:t xml:space="preserve">ий муниципальный округ» </w:t>
      </w:r>
    </w:p>
    <w:p w14:paraId="58877954" w14:textId="6A05D9F0" w:rsidR="008B3A02" w:rsidRDefault="008B3A02" w:rsidP="008B3A02">
      <w:pPr>
        <w:widowControl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2060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</w:t>
      </w:r>
      <w:r>
        <w:rPr>
          <w:b/>
          <w:sz w:val="28"/>
          <w:szCs w:val="28"/>
        </w:rPr>
        <w:t>А.</w:t>
      </w:r>
      <w:r w:rsidR="00796D8B">
        <w:rPr>
          <w:b/>
          <w:sz w:val="28"/>
          <w:szCs w:val="28"/>
        </w:rPr>
        <w:t xml:space="preserve">Н. </w:t>
      </w:r>
      <w:proofErr w:type="spellStart"/>
      <w:r w:rsidR="00796D8B">
        <w:rPr>
          <w:b/>
          <w:sz w:val="28"/>
          <w:szCs w:val="28"/>
        </w:rPr>
        <w:t>Кухарев</w:t>
      </w:r>
      <w:proofErr w:type="spellEnd"/>
    </w:p>
    <w:p w14:paraId="4D9AF014" w14:textId="72180C7A" w:rsidR="00542CE7" w:rsidRPr="00D5695B" w:rsidRDefault="008B3A0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670"/>
      </w:tblGrid>
      <w:tr w:rsidR="00542CE7" w14:paraId="12A6CAFC" w14:textId="77777777" w:rsidTr="007E390F">
        <w:tc>
          <w:tcPr>
            <w:tcW w:w="4644" w:type="dxa"/>
          </w:tcPr>
          <w:p w14:paraId="097C71E7" w14:textId="77777777" w:rsidR="00542CE7" w:rsidRDefault="00542CE7" w:rsidP="007E390F">
            <w:pPr>
              <w:widowControl w:val="0"/>
              <w:ind w:right="-25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062A6418" w14:textId="76F84127" w:rsidR="00542CE7" w:rsidRDefault="00E22EBD" w:rsidP="007E390F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BC3C30">
              <w:rPr>
                <w:rFonts w:ascii="Times New Roman" w:hAnsi="Times New Roman"/>
                <w:sz w:val="28"/>
                <w:szCs w:val="28"/>
              </w:rPr>
              <w:t>Приложение №2</w:t>
            </w:r>
          </w:p>
          <w:p w14:paraId="234E9089" w14:textId="2CF7A2D7" w:rsidR="00542CE7" w:rsidRDefault="00BC3C30" w:rsidP="007E390F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</w:t>
            </w:r>
            <w:r w:rsidR="00542CE7">
              <w:rPr>
                <w:rFonts w:ascii="Times New Roman" w:hAnsi="Times New Roman"/>
                <w:sz w:val="28"/>
                <w:szCs w:val="28"/>
              </w:rPr>
              <w:t>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="00542C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035B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 w:rsidR="00542CE7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«Сафоновский муниципальный округ» Смоленской области</w:t>
            </w:r>
          </w:p>
          <w:p w14:paraId="180BAADE" w14:textId="1070E2D5" w:rsidR="00542CE7" w:rsidRPr="00DA3CDC" w:rsidRDefault="00542CE7" w:rsidP="009644D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9644D7">
              <w:rPr>
                <w:rFonts w:ascii="Times New Roman" w:hAnsi="Times New Roman"/>
                <w:sz w:val="28"/>
                <w:szCs w:val="28"/>
              </w:rPr>
              <w:t>14.05.2025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9644D7">
              <w:rPr>
                <w:rFonts w:ascii="Times New Roman" w:hAnsi="Times New Roman"/>
                <w:sz w:val="28"/>
                <w:szCs w:val="28"/>
              </w:rPr>
              <w:t>717</w:t>
            </w:r>
          </w:p>
        </w:tc>
      </w:tr>
    </w:tbl>
    <w:p w14:paraId="23C5F233" w14:textId="77777777" w:rsidR="00542CE7" w:rsidRDefault="00542CE7" w:rsidP="00542CE7">
      <w:pPr>
        <w:widowControl w:val="0"/>
        <w:jc w:val="both"/>
        <w:rPr>
          <w:b/>
          <w:sz w:val="28"/>
          <w:szCs w:val="28"/>
        </w:rPr>
      </w:pPr>
    </w:p>
    <w:p w14:paraId="7BE96165" w14:textId="77777777" w:rsidR="00542CE7" w:rsidRDefault="00542CE7" w:rsidP="00542CE7">
      <w:pPr>
        <w:widowControl w:val="0"/>
        <w:jc w:val="both"/>
        <w:rPr>
          <w:b/>
          <w:sz w:val="28"/>
          <w:szCs w:val="28"/>
        </w:rPr>
      </w:pPr>
    </w:p>
    <w:p w14:paraId="434A5BD9" w14:textId="77777777" w:rsidR="00542CE7" w:rsidRPr="00DA3CDC" w:rsidRDefault="00542CE7" w:rsidP="00542CE7">
      <w:pPr>
        <w:widowControl w:val="0"/>
        <w:jc w:val="center"/>
        <w:rPr>
          <w:sz w:val="28"/>
          <w:szCs w:val="28"/>
        </w:rPr>
      </w:pPr>
      <w:r w:rsidRPr="00DA3CDC">
        <w:rPr>
          <w:sz w:val="28"/>
          <w:szCs w:val="28"/>
        </w:rPr>
        <w:t>Состав</w:t>
      </w:r>
    </w:p>
    <w:p w14:paraId="16B26CED" w14:textId="77777777" w:rsidR="00542CE7" w:rsidRDefault="00542CE7" w:rsidP="00542CE7">
      <w:pPr>
        <w:jc w:val="center"/>
        <w:rPr>
          <w:sz w:val="28"/>
          <w:szCs w:val="28"/>
        </w:rPr>
      </w:pPr>
      <w:r w:rsidRPr="00D2682F">
        <w:rPr>
          <w:sz w:val="28"/>
          <w:szCs w:val="28"/>
        </w:rPr>
        <w:t xml:space="preserve">межведомственной </w:t>
      </w:r>
      <w:r>
        <w:rPr>
          <w:sz w:val="28"/>
          <w:szCs w:val="28"/>
        </w:rPr>
        <w:t>комиссии</w:t>
      </w:r>
      <w:r w:rsidRPr="00D2682F">
        <w:rPr>
          <w:sz w:val="28"/>
          <w:szCs w:val="28"/>
        </w:rPr>
        <w:t xml:space="preserve"> по профилактике правонарушений</w:t>
      </w:r>
      <w:r>
        <w:rPr>
          <w:sz w:val="28"/>
          <w:szCs w:val="28"/>
        </w:rPr>
        <w:t xml:space="preserve"> </w:t>
      </w:r>
    </w:p>
    <w:p w14:paraId="56097273" w14:textId="77777777" w:rsidR="00542CE7" w:rsidRDefault="00542CE7" w:rsidP="00542C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муниципальном образовании </w:t>
      </w:r>
      <w:r w:rsidRPr="00C86784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C86784">
        <w:rPr>
          <w:sz w:val="28"/>
          <w:szCs w:val="28"/>
        </w:rPr>
        <w:t xml:space="preserve">» </w:t>
      </w:r>
    </w:p>
    <w:p w14:paraId="43788204" w14:textId="77777777" w:rsidR="00542CE7" w:rsidRPr="00DA3CDC" w:rsidRDefault="00542CE7" w:rsidP="00542CE7">
      <w:pPr>
        <w:jc w:val="center"/>
        <w:rPr>
          <w:sz w:val="28"/>
          <w:szCs w:val="28"/>
        </w:rPr>
      </w:pPr>
      <w:r w:rsidRPr="00C86784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 (далее – комиссия)</w:t>
      </w:r>
    </w:p>
    <w:p w14:paraId="01209DF0" w14:textId="77777777" w:rsidR="00542CE7" w:rsidRDefault="00542CE7" w:rsidP="00542CE7">
      <w:pPr>
        <w:widowControl w:val="0"/>
        <w:jc w:val="both"/>
        <w:rPr>
          <w:b/>
          <w:sz w:val="28"/>
          <w:szCs w:val="28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35"/>
        <w:gridCol w:w="195"/>
        <w:gridCol w:w="6009"/>
      </w:tblGrid>
      <w:tr w:rsidR="00542CE7" w:rsidRPr="009249CB" w14:paraId="2A0B2CE4" w14:textId="77777777" w:rsidTr="007E390F">
        <w:tc>
          <w:tcPr>
            <w:tcW w:w="3435" w:type="dxa"/>
            <w:shd w:val="clear" w:color="auto" w:fill="auto"/>
          </w:tcPr>
          <w:p w14:paraId="5B57A26E" w14:textId="77777777" w:rsidR="00542CE7" w:rsidRPr="009249CB" w:rsidRDefault="00542CE7" w:rsidP="007E390F">
            <w:pPr>
              <w:widowControl w:val="0"/>
              <w:suppressLineNumbers/>
              <w:suppressAutoHyphens/>
              <w:rPr>
                <w:rFonts w:eastAsia="DejaVu Sans"/>
                <w:kern w:val="1"/>
                <w:sz w:val="28"/>
                <w:szCs w:val="28"/>
              </w:rPr>
            </w:pPr>
            <w:r w:rsidRPr="009249CB">
              <w:rPr>
                <w:rFonts w:eastAsia="DejaVu Sans"/>
                <w:kern w:val="1"/>
                <w:sz w:val="28"/>
                <w:szCs w:val="28"/>
              </w:rPr>
              <w:t>Майорова</w:t>
            </w:r>
          </w:p>
          <w:p w14:paraId="4BFF302D" w14:textId="77777777" w:rsidR="00542CE7" w:rsidRPr="009249CB" w:rsidRDefault="00542CE7" w:rsidP="007E390F">
            <w:pPr>
              <w:widowControl w:val="0"/>
              <w:suppressLineNumbers/>
              <w:suppressAutoHyphens/>
              <w:rPr>
                <w:rFonts w:eastAsia="DejaVu Sans"/>
                <w:kern w:val="1"/>
                <w:sz w:val="28"/>
                <w:szCs w:val="28"/>
              </w:rPr>
            </w:pPr>
            <w:r w:rsidRPr="009249CB">
              <w:rPr>
                <w:rFonts w:eastAsia="DejaVu Sans"/>
                <w:kern w:val="1"/>
                <w:sz w:val="28"/>
                <w:szCs w:val="28"/>
              </w:rPr>
              <w:t>Ольга Анатольевна</w:t>
            </w:r>
          </w:p>
        </w:tc>
        <w:tc>
          <w:tcPr>
            <w:tcW w:w="195" w:type="dxa"/>
            <w:shd w:val="clear" w:color="auto" w:fill="auto"/>
          </w:tcPr>
          <w:p w14:paraId="17E807F7" w14:textId="77777777" w:rsidR="00542CE7" w:rsidRPr="009249CB" w:rsidRDefault="00542CE7" w:rsidP="007E390F">
            <w:pPr>
              <w:widowControl w:val="0"/>
              <w:suppressLineNumbers/>
              <w:suppressAutoHyphens/>
              <w:rPr>
                <w:rFonts w:eastAsia="DejaVu Sans"/>
                <w:kern w:val="1"/>
                <w:sz w:val="28"/>
                <w:szCs w:val="28"/>
              </w:rPr>
            </w:pPr>
            <w:r w:rsidRPr="009249CB">
              <w:rPr>
                <w:rFonts w:eastAsia="DejaVu Sans"/>
                <w:kern w:val="1"/>
                <w:sz w:val="28"/>
                <w:szCs w:val="28"/>
              </w:rPr>
              <w:t>-</w:t>
            </w:r>
          </w:p>
        </w:tc>
        <w:tc>
          <w:tcPr>
            <w:tcW w:w="6009" w:type="dxa"/>
            <w:shd w:val="clear" w:color="auto" w:fill="auto"/>
          </w:tcPr>
          <w:p w14:paraId="3B864B7F" w14:textId="16294DED" w:rsidR="00542CE7" w:rsidRPr="009249CB" w:rsidRDefault="00542CE7" w:rsidP="007E390F">
            <w:pPr>
              <w:widowControl w:val="0"/>
              <w:suppressLineNumbers/>
              <w:suppressAutoHyphens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 w:rsidRPr="009249CB">
              <w:rPr>
                <w:rFonts w:eastAsia="DejaVu Sans"/>
                <w:kern w:val="1"/>
                <w:sz w:val="28"/>
                <w:szCs w:val="28"/>
              </w:rPr>
              <w:t>заместитель Главы муниципального образования «</w:t>
            </w:r>
            <w:r w:rsidR="009800D7">
              <w:rPr>
                <w:rFonts w:eastAsia="DejaVu Sans"/>
                <w:kern w:val="1"/>
                <w:sz w:val="28"/>
                <w:szCs w:val="28"/>
              </w:rPr>
              <w:t xml:space="preserve">Сафоновский </w:t>
            </w:r>
            <w:r>
              <w:rPr>
                <w:rFonts w:eastAsia="DejaVu Sans"/>
                <w:kern w:val="1"/>
                <w:sz w:val="28"/>
                <w:szCs w:val="28"/>
              </w:rPr>
              <w:t>муниципальный округ</w:t>
            </w:r>
            <w:r w:rsidRPr="009249CB">
              <w:rPr>
                <w:rFonts w:eastAsia="DejaVu Sans"/>
                <w:kern w:val="1"/>
                <w:sz w:val="28"/>
                <w:szCs w:val="28"/>
              </w:rPr>
              <w:t xml:space="preserve">» Смоленской области, председатель </w:t>
            </w:r>
            <w:r>
              <w:rPr>
                <w:rFonts w:eastAsia="DejaVu Sans"/>
                <w:kern w:val="1"/>
                <w:sz w:val="28"/>
                <w:szCs w:val="28"/>
              </w:rPr>
              <w:t>комиссии</w:t>
            </w:r>
          </w:p>
        </w:tc>
      </w:tr>
      <w:tr w:rsidR="00542CE7" w:rsidRPr="009249CB" w14:paraId="17D49479" w14:textId="77777777" w:rsidTr="007E390F">
        <w:tc>
          <w:tcPr>
            <w:tcW w:w="3435" w:type="dxa"/>
            <w:shd w:val="clear" w:color="auto" w:fill="auto"/>
          </w:tcPr>
          <w:p w14:paraId="09C5F3EF" w14:textId="77777777" w:rsidR="00542CE7" w:rsidRPr="009249CB" w:rsidRDefault="00542CE7" w:rsidP="007E390F">
            <w:pPr>
              <w:widowControl w:val="0"/>
              <w:suppressLineNumbers/>
              <w:suppressAutoHyphens/>
              <w:rPr>
                <w:rFonts w:eastAsia="DejaVu Sans"/>
                <w:kern w:val="1"/>
                <w:sz w:val="28"/>
                <w:szCs w:val="28"/>
              </w:rPr>
            </w:pPr>
          </w:p>
        </w:tc>
        <w:tc>
          <w:tcPr>
            <w:tcW w:w="195" w:type="dxa"/>
            <w:shd w:val="clear" w:color="auto" w:fill="auto"/>
          </w:tcPr>
          <w:p w14:paraId="0A2BC7C8" w14:textId="77777777" w:rsidR="00542CE7" w:rsidRPr="009249CB" w:rsidRDefault="00542CE7" w:rsidP="007E390F">
            <w:pPr>
              <w:widowControl w:val="0"/>
              <w:suppressLineNumbers/>
              <w:suppressAutoHyphens/>
              <w:rPr>
                <w:rFonts w:eastAsia="DejaVu Sans"/>
                <w:kern w:val="1"/>
                <w:sz w:val="28"/>
                <w:szCs w:val="28"/>
              </w:rPr>
            </w:pPr>
          </w:p>
        </w:tc>
        <w:tc>
          <w:tcPr>
            <w:tcW w:w="6009" w:type="dxa"/>
            <w:shd w:val="clear" w:color="auto" w:fill="auto"/>
          </w:tcPr>
          <w:p w14:paraId="4C9C00B9" w14:textId="77777777" w:rsidR="00542CE7" w:rsidRPr="009249CB" w:rsidRDefault="00542CE7" w:rsidP="007E390F">
            <w:pPr>
              <w:widowControl w:val="0"/>
              <w:suppressLineNumbers/>
              <w:suppressAutoHyphens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</w:tr>
      <w:tr w:rsidR="00542CE7" w:rsidRPr="009249CB" w14:paraId="66E3DE56" w14:textId="77777777" w:rsidTr="007E390F">
        <w:tc>
          <w:tcPr>
            <w:tcW w:w="3435" w:type="dxa"/>
            <w:shd w:val="clear" w:color="auto" w:fill="auto"/>
          </w:tcPr>
          <w:p w14:paraId="4E0B40DD" w14:textId="77777777" w:rsidR="00542CE7" w:rsidRDefault="00F126D9" w:rsidP="007E390F">
            <w:pPr>
              <w:widowControl w:val="0"/>
              <w:suppressLineNumbers/>
              <w:suppressAutoHyphens/>
              <w:rPr>
                <w:rFonts w:eastAsia="DejaVu Sans"/>
                <w:kern w:val="1"/>
                <w:sz w:val="28"/>
                <w:szCs w:val="28"/>
              </w:rPr>
            </w:pPr>
            <w:r>
              <w:rPr>
                <w:rFonts w:eastAsia="DejaVu Sans"/>
                <w:kern w:val="1"/>
                <w:sz w:val="28"/>
                <w:szCs w:val="28"/>
              </w:rPr>
              <w:t>Иванов</w:t>
            </w:r>
          </w:p>
          <w:p w14:paraId="1D79B939" w14:textId="64C282BE" w:rsidR="00F126D9" w:rsidRPr="009249CB" w:rsidRDefault="00F126D9" w:rsidP="007E390F">
            <w:pPr>
              <w:widowControl w:val="0"/>
              <w:suppressLineNumbers/>
              <w:suppressAutoHyphens/>
              <w:rPr>
                <w:rFonts w:eastAsia="DejaVu Sans"/>
                <w:kern w:val="1"/>
                <w:sz w:val="28"/>
                <w:szCs w:val="28"/>
              </w:rPr>
            </w:pPr>
            <w:r>
              <w:rPr>
                <w:rFonts w:eastAsia="DejaVu Sans"/>
                <w:kern w:val="1"/>
                <w:sz w:val="28"/>
                <w:szCs w:val="28"/>
              </w:rPr>
              <w:t>Илья Александрович</w:t>
            </w:r>
          </w:p>
        </w:tc>
        <w:tc>
          <w:tcPr>
            <w:tcW w:w="195" w:type="dxa"/>
            <w:shd w:val="clear" w:color="auto" w:fill="auto"/>
          </w:tcPr>
          <w:p w14:paraId="61C36EAF" w14:textId="77777777" w:rsidR="00542CE7" w:rsidRPr="009249CB" w:rsidRDefault="00542CE7" w:rsidP="007E390F">
            <w:pPr>
              <w:widowControl w:val="0"/>
              <w:suppressLineNumbers/>
              <w:suppressAutoHyphens/>
              <w:rPr>
                <w:rFonts w:eastAsia="DejaVu Sans"/>
                <w:kern w:val="1"/>
                <w:sz w:val="28"/>
                <w:szCs w:val="28"/>
              </w:rPr>
            </w:pPr>
            <w:r w:rsidRPr="009249CB">
              <w:rPr>
                <w:rFonts w:eastAsia="DejaVu Sans"/>
                <w:kern w:val="1"/>
                <w:sz w:val="28"/>
                <w:szCs w:val="28"/>
              </w:rPr>
              <w:t>-</w:t>
            </w:r>
          </w:p>
        </w:tc>
        <w:tc>
          <w:tcPr>
            <w:tcW w:w="6009" w:type="dxa"/>
            <w:shd w:val="clear" w:color="auto" w:fill="auto"/>
          </w:tcPr>
          <w:p w14:paraId="217A2B82" w14:textId="45C6D354" w:rsidR="00542CE7" w:rsidRPr="009249CB" w:rsidRDefault="00F126D9" w:rsidP="00F126D9">
            <w:pPr>
              <w:widowControl w:val="0"/>
              <w:suppressLineNumbers/>
              <w:suppressAutoHyphens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proofErr w:type="spellStart"/>
            <w:r>
              <w:rPr>
                <w:rFonts w:eastAsia="DejaVu Sans"/>
                <w:kern w:val="1"/>
                <w:sz w:val="28"/>
                <w:szCs w:val="28"/>
              </w:rPr>
              <w:t>врио</w:t>
            </w:r>
            <w:proofErr w:type="spellEnd"/>
            <w:r>
              <w:rPr>
                <w:rFonts w:eastAsia="DejaVu Sans"/>
                <w:kern w:val="1"/>
                <w:sz w:val="28"/>
                <w:szCs w:val="28"/>
              </w:rPr>
              <w:t xml:space="preserve"> </w:t>
            </w:r>
            <w:r w:rsidR="00542CE7" w:rsidRPr="009249CB">
              <w:rPr>
                <w:rFonts w:eastAsia="DejaVu Sans"/>
                <w:kern w:val="1"/>
                <w:sz w:val="28"/>
                <w:szCs w:val="28"/>
              </w:rPr>
              <w:t>заместител</w:t>
            </w:r>
            <w:r>
              <w:rPr>
                <w:rFonts w:eastAsia="DejaVu Sans"/>
                <w:kern w:val="1"/>
                <w:sz w:val="28"/>
                <w:szCs w:val="28"/>
              </w:rPr>
              <w:t>я</w:t>
            </w:r>
            <w:r w:rsidR="00542CE7" w:rsidRPr="009249CB">
              <w:rPr>
                <w:rFonts w:eastAsia="DejaVu Sans"/>
                <w:kern w:val="1"/>
                <w:sz w:val="28"/>
                <w:szCs w:val="28"/>
              </w:rPr>
              <w:t xml:space="preserve"> начальника полиции МО МВД России «Сафоновский», заместитель председателя </w:t>
            </w:r>
            <w:r w:rsidR="00542CE7">
              <w:rPr>
                <w:rFonts w:eastAsia="DejaVu Sans"/>
                <w:kern w:val="1"/>
                <w:sz w:val="28"/>
                <w:szCs w:val="28"/>
              </w:rPr>
              <w:t>комиссии</w:t>
            </w:r>
            <w:r w:rsidR="00542CE7" w:rsidRPr="009249CB">
              <w:rPr>
                <w:rFonts w:eastAsia="DejaVu Sans"/>
                <w:kern w:val="1"/>
                <w:sz w:val="28"/>
                <w:szCs w:val="28"/>
              </w:rPr>
              <w:t xml:space="preserve"> (по согласованию)</w:t>
            </w:r>
          </w:p>
        </w:tc>
      </w:tr>
      <w:tr w:rsidR="00542CE7" w:rsidRPr="009249CB" w14:paraId="780D6EB7" w14:textId="77777777" w:rsidTr="007E390F">
        <w:tc>
          <w:tcPr>
            <w:tcW w:w="3435" w:type="dxa"/>
            <w:shd w:val="clear" w:color="auto" w:fill="auto"/>
          </w:tcPr>
          <w:p w14:paraId="4ED5675A" w14:textId="77777777" w:rsidR="00542CE7" w:rsidRPr="009249CB" w:rsidRDefault="00542CE7" w:rsidP="007E390F">
            <w:pPr>
              <w:widowControl w:val="0"/>
              <w:suppressLineNumbers/>
              <w:suppressAutoHyphens/>
              <w:rPr>
                <w:rFonts w:eastAsia="DejaVu Sans"/>
                <w:kern w:val="1"/>
                <w:sz w:val="28"/>
                <w:szCs w:val="28"/>
              </w:rPr>
            </w:pPr>
          </w:p>
        </w:tc>
        <w:tc>
          <w:tcPr>
            <w:tcW w:w="195" w:type="dxa"/>
            <w:shd w:val="clear" w:color="auto" w:fill="auto"/>
          </w:tcPr>
          <w:p w14:paraId="6BEAC6ED" w14:textId="77777777" w:rsidR="00542CE7" w:rsidRPr="009249CB" w:rsidRDefault="00542CE7" w:rsidP="007E390F">
            <w:pPr>
              <w:widowControl w:val="0"/>
              <w:suppressLineNumbers/>
              <w:suppressAutoHyphens/>
              <w:rPr>
                <w:rFonts w:eastAsia="DejaVu Sans"/>
                <w:kern w:val="1"/>
                <w:sz w:val="28"/>
                <w:szCs w:val="28"/>
              </w:rPr>
            </w:pPr>
          </w:p>
        </w:tc>
        <w:tc>
          <w:tcPr>
            <w:tcW w:w="6009" w:type="dxa"/>
            <w:shd w:val="clear" w:color="auto" w:fill="auto"/>
          </w:tcPr>
          <w:p w14:paraId="28DE6D22" w14:textId="77777777" w:rsidR="00542CE7" w:rsidRPr="009249CB" w:rsidRDefault="00542CE7" w:rsidP="007E390F">
            <w:pPr>
              <w:widowControl w:val="0"/>
              <w:suppressLineNumbers/>
              <w:suppressAutoHyphens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</w:tr>
      <w:tr w:rsidR="00542CE7" w:rsidRPr="009249CB" w14:paraId="0F391D54" w14:textId="77777777" w:rsidTr="007E390F">
        <w:tc>
          <w:tcPr>
            <w:tcW w:w="3435" w:type="dxa"/>
            <w:shd w:val="clear" w:color="auto" w:fill="auto"/>
          </w:tcPr>
          <w:p w14:paraId="365D599E" w14:textId="77777777" w:rsidR="00542CE7" w:rsidRDefault="00542CE7" w:rsidP="007E390F">
            <w:pPr>
              <w:widowControl w:val="0"/>
              <w:suppressLineNumbers/>
              <w:suppressAutoHyphens/>
              <w:rPr>
                <w:rFonts w:eastAsia="DejaVu Sans"/>
                <w:kern w:val="1"/>
                <w:sz w:val="28"/>
                <w:szCs w:val="28"/>
              </w:rPr>
            </w:pPr>
            <w:r>
              <w:rPr>
                <w:rFonts w:eastAsia="DejaVu Sans"/>
                <w:kern w:val="1"/>
                <w:sz w:val="28"/>
                <w:szCs w:val="28"/>
              </w:rPr>
              <w:t xml:space="preserve">Климова </w:t>
            </w:r>
          </w:p>
          <w:p w14:paraId="3643D50C" w14:textId="77777777" w:rsidR="00542CE7" w:rsidRPr="009249CB" w:rsidRDefault="00542CE7" w:rsidP="007E390F">
            <w:pPr>
              <w:widowControl w:val="0"/>
              <w:suppressLineNumbers/>
              <w:suppressAutoHyphens/>
              <w:rPr>
                <w:rFonts w:eastAsia="DejaVu Sans"/>
                <w:kern w:val="1"/>
                <w:sz w:val="28"/>
                <w:szCs w:val="28"/>
              </w:rPr>
            </w:pPr>
            <w:r>
              <w:rPr>
                <w:rFonts w:eastAsia="DejaVu Sans"/>
                <w:kern w:val="1"/>
                <w:sz w:val="28"/>
                <w:szCs w:val="28"/>
              </w:rPr>
              <w:t>Ольга Владимировна</w:t>
            </w:r>
            <w:r w:rsidRPr="009249CB">
              <w:rPr>
                <w:rFonts w:eastAsia="DejaVu Sans"/>
                <w:kern w:val="1"/>
                <w:sz w:val="28"/>
                <w:szCs w:val="28"/>
              </w:rPr>
              <w:t xml:space="preserve"> </w:t>
            </w:r>
          </w:p>
        </w:tc>
        <w:tc>
          <w:tcPr>
            <w:tcW w:w="195" w:type="dxa"/>
            <w:shd w:val="clear" w:color="auto" w:fill="auto"/>
          </w:tcPr>
          <w:p w14:paraId="6350EE3F" w14:textId="77777777" w:rsidR="00542CE7" w:rsidRPr="009249CB" w:rsidRDefault="00542CE7" w:rsidP="007E390F">
            <w:pPr>
              <w:widowControl w:val="0"/>
              <w:suppressLineNumbers/>
              <w:suppressAutoHyphens/>
              <w:rPr>
                <w:rFonts w:eastAsia="DejaVu Sans"/>
                <w:kern w:val="1"/>
                <w:sz w:val="28"/>
                <w:szCs w:val="28"/>
              </w:rPr>
            </w:pPr>
            <w:r w:rsidRPr="009249CB">
              <w:rPr>
                <w:rFonts w:eastAsia="DejaVu Sans"/>
                <w:kern w:val="1"/>
                <w:sz w:val="28"/>
                <w:szCs w:val="28"/>
              </w:rPr>
              <w:t>-</w:t>
            </w:r>
          </w:p>
        </w:tc>
        <w:tc>
          <w:tcPr>
            <w:tcW w:w="6009" w:type="dxa"/>
            <w:shd w:val="clear" w:color="auto" w:fill="auto"/>
          </w:tcPr>
          <w:p w14:paraId="32D0CC44" w14:textId="257E29DF" w:rsidR="00542CE7" w:rsidRPr="009249CB" w:rsidRDefault="0038035B" w:rsidP="007E390F">
            <w:pPr>
              <w:widowControl w:val="0"/>
              <w:suppressLineNumbers/>
              <w:suppressAutoHyphens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>
              <w:rPr>
                <w:rFonts w:eastAsia="DejaVu Sans"/>
                <w:kern w:val="1"/>
                <w:sz w:val="28"/>
                <w:szCs w:val="28"/>
              </w:rPr>
              <w:t>г</w:t>
            </w:r>
            <w:r w:rsidR="00542CE7">
              <w:rPr>
                <w:rFonts w:eastAsia="DejaVu Sans"/>
                <w:kern w:val="1"/>
                <w:sz w:val="28"/>
                <w:szCs w:val="28"/>
              </w:rPr>
              <w:t xml:space="preserve">лавный </w:t>
            </w:r>
            <w:r w:rsidR="00542CE7" w:rsidRPr="009249CB">
              <w:rPr>
                <w:rFonts w:eastAsia="DejaVu Sans"/>
                <w:kern w:val="1"/>
                <w:sz w:val="28"/>
                <w:szCs w:val="28"/>
              </w:rPr>
              <w:t xml:space="preserve">специалист </w:t>
            </w:r>
            <w:r w:rsidR="00542CE7">
              <w:rPr>
                <w:rFonts w:eastAsia="DejaVu Sans"/>
                <w:kern w:val="1"/>
                <w:sz w:val="28"/>
                <w:szCs w:val="28"/>
              </w:rPr>
              <w:t xml:space="preserve">Аппарата </w:t>
            </w:r>
            <w:r w:rsidR="00542CE7" w:rsidRPr="009249CB">
              <w:rPr>
                <w:rFonts w:eastAsia="DejaVu Sans"/>
                <w:kern w:val="1"/>
                <w:sz w:val="28"/>
                <w:szCs w:val="28"/>
              </w:rPr>
              <w:t xml:space="preserve">Администрации муниципального образования «Сафоновский </w:t>
            </w:r>
            <w:r w:rsidR="00542CE7">
              <w:rPr>
                <w:rFonts w:eastAsia="DejaVu Sans"/>
                <w:kern w:val="1"/>
                <w:sz w:val="28"/>
                <w:szCs w:val="28"/>
              </w:rPr>
              <w:t>муниципальный округ</w:t>
            </w:r>
            <w:r w:rsidR="00542CE7" w:rsidRPr="009249CB">
              <w:rPr>
                <w:rFonts w:eastAsia="DejaVu Sans"/>
                <w:kern w:val="1"/>
                <w:sz w:val="28"/>
                <w:szCs w:val="28"/>
              </w:rPr>
              <w:t xml:space="preserve">» Смоленской области, секретарь </w:t>
            </w:r>
            <w:r w:rsidR="00542CE7">
              <w:rPr>
                <w:rFonts w:eastAsia="DejaVu Sans"/>
                <w:kern w:val="1"/>
                <w:sz w:val="28"/>
                <w:szCs w:val="28"/>
              </w:rPr>
              <w:t>комиссии</w:t>
            </w:r>
          </w:p>
        </w:tc>
      </w:tr>
      <w:tr w:rsidR="00542CE7" w:rsidRPr="009249CB" w14:paraId="2612C03C" w14:textId="77777777" w:rsidTr="007E390F">
        <w:tc>
          <w:tcPr>
            <w:tcW w:w="3435" w:type="dxa"/>
            <w:shd w:val="clear" w:color="auto" w:fill="auto"/>
          </w:tcPr>
          <w:p w14:paraId="1D26E414" w14:textId="77777777" w:rsidR="00542CE7" w:rsidRPr="009249CB" w:rsidRDefault="00542CE7" w:rsidP="007E390F">
            <w:pPr>
              <w:widowControl w:val="0"/>
              <w:suppressLineNumbers/>
              <w:suppressAutoHyphens/>
              <w:rPr>
                <w:rFonts w:eastAsia="DejaVu Sans"/>
                <w:kern w:val="1"/>
                <w:sz w:val="28"/>
                <w:szCs w:val="28"/>
              </w:rPr>
            </w:pPr>
          </w:p>
          <w:p w14:paraId="78088E75" w14:textId="77777777" w:rsidR="00542CE7" w:rsidRPr="009249CB" w:rsidRDefault="00542CE7" w:rsidP="007E390F">
            <w:pPr>
              <w:widowControl w:val="0"/>
              <w:suppressLineNumbers/>
              <w:suppressAutoHyphens/>
              <w:rPr>
                <w:rFonts w:eastAsia="DejaVu Sans"/>
                <w:kern w:val="1"/>
                <w:sz w:val="28"/>
                <w:szCs w:val="28"/>
              </w:rPr>
            </w:pPr>
            <w:r w:rsidRPr="009249CB">
              <w:rPr>
                <w:rFonts w:eastAsia="DejaVu Sans"/>
                <w:kern w:val="1"/>
                <w:sz w:val="28"/>
                <w:szCs w:val="28"/>
              </w:rPr>
              <w:t xml:space="preserve">Члены </w:t>
            </w:r>
            <w:r>
              <w:rPr>
                <w:rFonts w:eastAsia="DejaVu Sans"/>
                <w:kern w:val="1"/>
                <w:sz w:val="28"/>
                <w:szCs w:val="28"/>
              </w:rPr>
              <w:t>комиссии</w:t>
            </w:r>
            <w:r w:rsidRPr="009249CB">
              <w:rPr>
                <w:rFonts w:eastAsia="DejaVu Sans"/>
                <w:kern w:val="1"/>
                <w:sz w:val="28"/>
                <w:szCs w:val="28"/>
              </w:rPr>
              <w:t>:</w:t>
            </w:r>
          </w:p>
        </w:tc>
        <w:tc>
          <w:tcPr>
            <w:tcW w:w="195" w:type="dxa"/>
            <w:shd w:val="clear" w:color="auto" w:fill="auto"/>
          </w:tcPr>
          <w:p w14:paraId="7B4E0B5F" w14:textId="77777777" w:rsidR="00542CE7" w:rsidRPr="009249CB" w:rsidRDefault="00542CE7" w:rsidP="007E390F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1"/>
                <w:sz w:val="28"/>
                <w:szCs w:val="28"/>
              </w:rPr>
            </w:pPr>
          </w:p>
        </w:tc>
        <w:tc>
          <w:tcPr>
            <w:tcW w:w="6009" w:type="dxa"/>
            <w:shd w:val="clear" w:color="auto" w:fill="auto"/>
          </w:tcPr>
          <w:p w14:paraId="7C1738DD" w14:textId="77777777" w:rsidR="00542CE7" w:rsidRPr="009249CB" w:rsidRDefault="00542CE7" w:rsidP="007E390F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  <w:p w14:paraId="21ED7225" w14:textId="77777777" w:rsidR="00542CE7" w:rsidRPr="009249CB" w:rsidRDefault="00542CE7" w:rsidP="007E390F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  <w:p w14:paraId="2D40B2A9" w14:textId="77777777" w:rsidR="00542CE7" w:rsidRPr="009249CB" w:rsidRDefault="00542CE7" w:rsidP="007E390F">
            <w:pPr>
              <w:widowControl w:val="0"/>
              <w:suppressLineNumbers/>
              <w:suppressAutoHyphens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</w:tr>
      <w:tr w:rsidR="00542CE7" w:rsidRPr="009249CB" w14:paraId="27030B47" w14:textId="77777777" w:rsidTr="007E390F">
        <w:tc>
          <w:tcPr>
            <w:tcW w:w="3435" w:type="dxa"/>
            <w:shd w:val="clear" w:color="auto" w:fill="auto"/>
          </w:tcPr>
          <w:p w14:paraId="3865722C" w14:textId="77777777" w:rsidR="00542CE7" w:rsidRDefault="00542CE7" w:rsidP="007E390F">
            <w:pPr>
              <w:widowControl w:val="0"/>
              <w:rPr>
                <w:rFonts w:eastAsia="DejaVu Sans"/>
                <w:kern w:val="1"/>
                <w:sz w:val="28"/>
                <w:szCs w:val="28"/>
              </w:rPr>
            </w:pPr>
            <w:r>
              <w:rPr>
                <w:rFonts w:eastAsia="DejaVu Sans"/>
                <w:kern w:val="1"/>
                <w:sz w:val="28"/>
                <w:szCs w:val="28"/>
              </w:rPr>
              <w:t xml:space="preserve">Мартынов </w:t>
            </w:r>
          </w:p>
          <w:p w14:paraId="26D9DA8D" w14:textId="77777777" w:rsidR="00542CE7" w:rsidRPr="009249CB" w:rsidRDefault="00542CE7" w:rsidP="007E390F">
            <w:pPr>
              <w:widowControl w:val="0"/>
              <w:suppressLineNumbers/>
              <w:suppressAutoHyphens/>
              <w:rPr>
                <w:rFonts w:eastAsia="DejaVu Sans"/>
                <w:kern w:val="1"/>
                <w:sz w:val="28"/>
                <w:szCs w:val="28"/>
              </w:rPr>
            </w:pPr>
            <w:r>
              <w:rPr>
                <w:rFonts w:eastAsia="DejaVu Sans"/>
                <w:kern w:val="1"/>
                <w:sz w:val="28"/>
                <w:szCs w:val="28"/>
              </w:rPr>
              <w:t>Андрей Викторович</w:t>
            </w:r>
          </w:p>
        </w:tc>
        <w:tc>
          <w:tcPr>
            <w:tcW w:w="195" w:type="dxa"/>
            <w:shd w:val="clear" w:color="auto" w:fill="auto"/>
          </w:tcPr>
          <w:p w14:paraId="0EA22187" w14:textId="77777777" w:rsidR="00542CE7" w:rsidRPr="009249CB" w:rsidRDefault="00542CE7" w:rsidP="007E390F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1"/>
                <w:sz w:val="28"/>
                <w:szCs w:val="28"/>
              </w:rPr>
            </w:pPr>
            <w:r>
              <w:rPr>
                <w:rFonts w:eastAsia="DejaVu Sans"/>
                <w:kern w:val="1"/>
                <w:sz w:val="28"/>
                <w:szCs w:val="28"/>
              </w:rPr>
              <w:t>-</w:t>
            </w:r>
          </w:p>
        </w:tc>
        <w:tc>
          <w:tcPr>
            <w:tcW w:w="6009" w:type="dxa"/>
            <w:shd w:val="clear" w:color="auto" w:fill="auto"/>
          </w:tcPr>
          <w:p w14:paraId="7CECE466" w14:textId="77777777" w:rsidR="00542CE7" w:rsidRPr="009249CB" w:rsidRDefault="00542CE7" w:rsidP="007E390F">
            <w:pPr>
              <w:widowControl w:val="0"/>
              <w:suppressAutoHyphens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 w:rsidRPr="009249CB">
              <w:rPr>
                <w:rFonts w:eastAsia="DejaVu Sans"/>
                <w:kern w:val="1"/>
                <w:sz w:val="28"/>
                <w:szCs w:val="28"/>
              </w:rPr>
              <w:t>начальник ФКУ ИЦ-1</w:t>
            </w:r>
            <w:r>
              <w:rPr>
                <w:rFonts w:eastAsia="DejaVu Sans"/>
                <w:kern w:val="1"/>
                <w:sz w:val="28"/>
                <w:szCs w:val="28"/>
              </w:rPr>
              <w:t xml:space="preserve"> </w:t>
            </w:r>
            <w:r w:rsidRPr="009249CB">
              <w:rPr>
                <w:rFonts w:eastAsia="DejaVu Sans"/>
                <w:kern w:val="1"/>
                <w:sz w:val="28"/>
                <w:szCs w:val="28"/>
              </w:rPr>
              <w:t>УФСИН России по Смоленской области (по согласованию)</w:t>
            </w:r>
          </w:p>
        </w:tc>
      </w:tr>
      <w:tr w:rsidR="00542CE7" w:rsidRPr="009249CB" w14:paraId="0067273B" w14:textId="77777777" w:rsidTr="007E390F">
        <w:tc>
          <w:tcPr>
            <w:tcW w:w="3435" w:type="dxa"/>
            <w:shd w:val="clear" w:color="auto" w:fill="auto"/>
          </w:tcPr>
          <w:p w14:paraId="3AD45DC3" w14:textId="77777777" w:rsidR="00542CE7" w:rsidRPr="009249CB" w:rsidRDefault="00542CE7" w:rsidP="007E390F">
            <w:pPr>
              <w:widowControl w:val="0"/>
              <w:suppressLineNumbers/>
              <w:suppressAutoHyphens/>
              <w:rPr>
                <w:rFonts w:eastAsia="DejaVu Sans"/>
                <w:kern w:val="1"/>
                <w:sz w:val="28"/>
                <w:szCs w:val="28"/>
              </w:rPr>
            </w:pPr>
          </w:p>
        </w:tc>
        <w:tc>
          <w:tcPr>
            <w:tcW w:w="195" w:type="dxa"/>
            <w:shd w:val="clear" w:color="auto" w:fill="auto"/>
          </w:tcPr>
          <w:p w14:paraId="001DD9CF" w14:textId="77777777" w:rsidR="00542CE7" w:rsidRPr="009249CB" w:rsidRDefault="00542CE7" w:rsidP="007E390F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1"/>
                <w:sz w:val="28"/>
                <w:szCs w:val="28"/>
              </w:rPr>
            </w:pPr>
          </w:p>
        </w:tc>
        <w:tc>
          <w:tcPr>
            <w:tcW w:w="6009" w:type="dxa"/>
            <w:shd w:val="clear" w:color="auto" w:fill="auto"/>
          </w:tcPr>
          <w:p w14:paraId="1439971E" w14:textId="77777777" w:rsidR="00542CE7" w:rsidRPr="009249CB" w:rsidRDefault="00542CE7" w:rsidP="007E390F">
            <w:pPr>
              <w:widowControl w:val="0"/>
              <w:suppressAutoHyphens/>
              <w:rPr>
                <w:rFonts w:eastAsia="DejaVu Sans"/>
                <w:kern w:val="1"/>
                <w:sz w:val="28"/>
                <w:szCs w:val="28"/>
              </w:rPr>
            </w:pPr>
          </w:p>
        </w:tc>
      </w:tr>
      <w:tr w:rsidR="00542CE7" w:rsidRPr="009249CB" w14:paraId="43DD232E" w14:textId="77777777" w:rsidTr="007E390F">
        <w:tc>
          <w:tcPr>
            <w:tcW w:w="3435" w:type="dxa"/>
            <w:shd w:val="clear" w:color="auto" w:fill="auto"/>
          </w:tcPr>
          <w:p w14:paraId="1058AF4D" w14:textId="77777777" w:rsidR="00542CE7" w:rsidRPr="009249CB" w:rsidRDefault="00542CE7" w:rsidP="007E390F">
            <w:pPr>
              <w:widowControl w:val="0"/>
              <w:suppressLineNumbers/>
              <w:suppressAutoHyphens/>
              <w:rPr>
                <w:rFonts w:eastAsia="DejaVu Sans"/>
                <w:kern w:val="1"/>
                <w:sz w:val="28"/>
                <w:szCs w:val="28"/>
              </w:rPr>
            </w:pPr>
            <w:r w:rsidRPr="009249CB">
              <w:rPr>
                <w:rFonts w:eastAsia="DejaVu Sans"/>
                <w:kern w:val="1"/>
                <w:sz w:val="28"/>
                <w:szCs w:val="28"/>
              </w:rPr>
              <w:t>Андреева</w:t>
            </w:r>
          </w:p>
          <w:p w14:paraId="3549D0BB" w14:textId="77777777" w:rsidR="00542CE7" w:rsidRPr="009249CB" w:rsidRDefault="00542CE7" w:rsidP="007E390F">
            <w:pPr>
              <w:widowControl w:val="0"/>
              <w:suppressLineNumbers/>
              <w:suppressAutoHyphens/>
              <w:rPr>
                <w:rFonts w:eastAsia="DejaVu Sans"/>
                <w:kern w:val="1"/>
                <w:sz w:val="28"/>
                <w:szCs w:val="28"/>
              </w:rPr>
            </w:pPr>
            <w:r w:rsidRPr="009249CB">
              <w:rPr>
                <w:rFonts w:eastAsia="DejaVu Sans"/>
                <w:kern w:val="1"/>
                <w:sz w:val="28"/>
                <w:szCs w:val="28"/>
              </w:rPr>
              <w:t>Ирина Геннадьевна</w:t>
            </w:r>
          </w:p>
        </w:tc>
        <w:tc>
          <w:tcPr>
            <w:tcW w:w="195" w:type="dxa"/>
            <w:shd w:val="clear" w:color="auto" w:fill="auto"/>
          </w:tcPr>
          <w:p w14:paraId="6BD97354" w14:textId="77777777" w:rsidR="00542CE7" w:rsidRPr="009249CB" w:rsidRDefault="00542CE7" w:rsidP="007E390F">
            <w:pPr>
              <w:widowControl w:val="0"/>
              <w:suppressLineNumbers/>
              <w:suppressAutoHyphens/>
              <w:rPr>
                <w:rFonts w:eastAsia="DejaVu Sans"/>
                <w:kern w:val="1"/>
                <w:sz w:val="28"/>
                <w:szCs w:val="28"/>
              </w:rPr>
            </w:pPr>
            <w:r w:rsidRPr="009249CB">
              <w:rPr>
                <w:rFonts w:eastAsia="DejaVu Sans"/>
                <w:kern w:val="1"/>
                <w:sz w:val="28"/>
                <w:szCs w:val="28"/>
              </w:rPr>
              <w:t>-</w:t>
            </w:r>
          </w:p>
        </w:tc>
        <w:tc>
          <w:tcPr>
            <w:tcW w:w="6009" w:type="dxa"/>
            <w:shd w:val="clear" w:color="auto" w:fill="auto"/>
          </w:tcPr>
          <w:p w14:paraId="102A5A76" w14:textId="039B32A0" w:rsidR="00542CE7" w:rsidRPr="009249CB" w:rsidRDefault="00542CE7" w:rsidP="007E390F">
            <w:pPr>
              <w:widowControl w:val="0"/>
              <w:suppressLineNumbers/>
              <w:suppressAutoHyphens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 w:rsidRPr="003E3366">
              <w:rPr>
                <w:rFonts w:eastAsia="DejaVu Sans"/>
                <w:kern w:val="1"/>
                <w:sz w:val="28"/>
                <w:szCs w:val="28"/>
              </w:rPr>
              <w:t xml:space="preserve">начальник отдела социальной защиты населения в Сафоновском </w:t>
            </w:r>
            <w:r w:rsidR="004B40CC">
              <w:rPr>
                <w:rFonts w:eastAsia="DejaVu Sans"/>
                <w:kern w:val="1"/>
                <w:sz w:val="28"/>
                <w:szCs w:val="28"/>
              </w:rPr>
              <w:t xml:space="preserve">муниципальном </w:t>
            </w:r>
            <w:r>
              <w:rPr>
                <w:rFonts w:eastAsia="DejaVu Sans"/>
                <w:kern w:val="1"/>
                <w:sz w:val="28"/>
                <w:szCs w:val="28"/>
              </w:rPr>
              <w:t>округе</w:t>
            </w:r>
            <w:r w:rsidRPr="003E3366">
              <w:rPr>
                <w:rFonts w:eastAsia="DejaVu Sans"/>
                <w:kern w:val="1"/>
                <w:sz w:val="28"/>
                <w:szCs w:val="28"/>
              </w:rPr>
              <w:t xml:space="preserve"> </w:t>
            </w:r>
            <w:r>
              <w:rPr>
                <w:rFonts w:eastAsia="DejaVu Sans"/>
                <w:kern w:val="1"/>
                <w:sz w:val="28"/>
                <w:szCs w:val="28"/>
              </w:rPr>
              <w:t>Министерства</w:t>
            </w:r>
            <w:r w:rsidRPr="003E3366">
              <w:rPr>
                <w:rFonts w:eastAsia="DejaVu Sans"/>
                <w:kern w:val="1"/>
                <w:sz w:val="28"/>
                <w:szCs w:val="28"/>
              </w:rPr>
              <w:t xml:space="preserve"> Смоленской области по социальному развитию</w:t>
            </w:r>
            <w:r>
              <w:rPr>
                <w:rFonts w:eastAsia="DejaVu Sans"/>
                <w:kern w:val="1"/>
                <w:sz w:val="28"/>
                <w:szCs w:val="28"/>
              </w:rPr>
              <w:t xml:space="preserve"> (по согласованию)</w:t>
            </w:r>
          </w:p>
        </w:tc>
      </w:tr>
      <w:tr w:rsidR="00542CE7" w:rsidRPr="009249CB" w14:paraId="1267E59B" w14:textId="77777777" w:rsidTr="007E390F">
        <w:tc>
          <w:tcPr>
            <w:tcW w:w="3435" w:type="dxa"/>
            <w:shd w:val="clear" w:color="auto" w:fill="auto"/>
          </w:tcPr>
          <w:p w14:paraId="159B6C09" w14:textId="77777777" w:rsidR="00542CE7" w:rsidRPr="009249CB" w:rsidRDefault="00542CE7" w:rsidP="007E390F">
            <w:pPr>
              <w:widowControl w:val="0"/>
              <w:suppressLineNumbers/>
              <w:suppressAutoHyphens/>
              <w:rPr>
                <w:rFonts w:eastAsia="DejaVu Sans"/>
                <w:kern w:val="1"/>
                <w:sz w:val="28"/>
                <w:szCs w:val="28"/>
              </w:rPr>
            </w:pPr>
          </w:p>
        </w:tc>
        <w:tc>
          <w:tcPr>
            <w:tcW w:w="195" w:type="dxa"/>
            <w:shd w:val="clear" w:color="auto" w:fill="auto"/>
          </w:tcPr>
          <w:p w14:paraId="068C6453" w14:textId="77777777" w:rsidR="00542CE7" w:rsidRPr="009249CB" w:rsidRDefault="00542CE7" w:rsidP="007E390F">
            <w:pPr>
              <w:widowControl w:val="0"/>
              <w:suppressLineNumbers/>
              <w:suppressAutoHyphens/>
              <w:rPr>
                <w:rFonts w:eastAsia="DejaVu Sans"/>
                <w:kern w:val="1"/>
                <w:sz w:val="28"/>
                <w:szCs w:val="28"/>
              </w:rPr>
            </w:pPr>
          </w:p>
        </w:tc>
        <w:tc>
          <w:tcPr>
            <w:tcW w:w="6009" w:type="dxa"/>
            <w:shd w:val="clear" w:color="auto" w:fill="auto"/>
          </w:tcPr>
          <w:p w14:paraId="52F16977" w14:textId="77777777" w:rsidR="00542CE7" w:rsidRPr="009249CB" w:rsidRDefault="00542CE7" w:rsidP="007E390F">
            <w:pPr>
              <w:widowControl w:val="0"/>
              <w:suppressLineNumbers/>
              <w:suppressAutoHyphens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</w:tr>
      <w:tr w:rsidR="00542CE7" w:rsidRPr="009249CB" w14:paraId="5A99E204" w14:textId="77777777" w:rsidTr="007E390F">
        <w:tc>
          <w:tcPr>
            <w:tcW w:w="3435" w:type="dxa"/>
            <w:shd w:val="clear" w:color="auto" w:fill="auto"/>
          </w:tcPr>
          <w:p w14:paraId="36E029F3" w14:textId="77777777" w:rsidR="00542CE7" w:rsidRDefault="00542CE7" w:rsidP="007E390F">
            <w:pPr>
              <w:widowControl w:val="0"/>
              <w:suppressLineNumbers/>
              <w:suppressAutoHyphens/>
              <w:rPr>
                <w:rFonts w:eastAsia="DejaVu Sans"/>
                <w:kern w:val="1"/>
                <w:sz w:val="28"/>
                <w:szCs w:val="28"/>
              </w:rPr>
            </w:pPr>
            <w:r>
              <w:rPr>
                <w:rFonts w:eastAsia="DejaVu Sans"/>
                <w:kern w:val="1"/>
                <w:sz w:val="28"/>
                <w:szCs w:val="28"/>
              </w:rPr>
              <w:t xml:space="preserve">Сергеева </w:t>
            </w:r>
          </w:p>
          <w:p w14:paraId="50B6236C" w14:textId="77777777" w:rsidR="00542CE7" w:rsidRPr="009249CB" w:rsidRDefault="00542CE7" w:rsidP="007E390F">
            <w:pPr>
              <w:widowControl w:val="0"/>
              <w:suppressLineNumbers/>
              <w:suppressAutoHyphens/>
              <w:rPr>
                <w:rFonts w:eastAsia="DejaVu Sans"/>
                <w:kern w:val="1"/>
                <w:sz w:val="28"/>
                <w:szCs w:val="28"/>
              </w:rPr>
            </w:pPr>
            <w:r>
              <w:rPr>
                <w:rFonts w:eastAsia="DejaVu Sans"/>
                <w:kern w:val="1"/>
                <w:sz w:val="28"/>
                <w:szCs w:val="28"/>
              </w:rPr>
              <w:t>Марина Сергеевна</w:t>
            </w:r>
          </w:p>
        </w:tc>
        <w:tc>
          <w:tcPr>
            <w:tcW w:w="195" w:type="dxa"/>
            <w:shd w:val="clear" w:color="auto" w:fill="auto"/>
          </w:tcPr>
          <w:p w14:paraId="7679BF65" w14:textId="77777777" w:rsidR="00542CE7" w:rsidRPr="009249CB" w:rsidRDefault="00542CE7" w:rsidP="007E390F">
            <w:pPr>
              <w:widowControl w:val="0"/>
              <w:suppressLineNumbers/>
              <w:suppressAutoHyphens/>
              <w:rPr>
                <w:rFonts w:eastAsia="DejaVu Sans"/>
                <w:kern w:val="1"/>
                <w:sz w:val="28"/>
                <w:szCs w:val="28"/>
              </w:rPr>
            </w:pPr>
            <w:r>
              <w:rPr>
                <w:rFonts w:eastAsia="DejaVu Sans"/>
                <w:kern w:val="1"/>
                <w:sz w:val="28"/>
                <w:szCs w:val="28"/>
              </w:rPr>
              <w:t>-</w:t>
            </w:r>
          </w:p>
        </w:tc>
        <w:tc>
          <w:tcPr>
            <w:tcW w:w="6009" w:type="dxa"/>
            <w:shd w:val="clear" w:color="auto" w:fill="auto"/>
          </w:tcPr>
          <w:p w14:paraId="37B08BBD" w14:textId="77777777" w:rsidR="00542CE7" w:rsidRDefault="00542CE7" w:rsidP="007E390F">
            <w:pPr>
              <w:widowControl w:val="0"/>
              <w:rPr>
                <w:rFonts w:eastAsia="DejaVu Sans"/>
                <w:kern w:val="1"/>
                <w:sz w:val="28"/>
                <w:szCs w:val="28"/>
              </w:rPr>
            </w:pPr>
            <w:r>
              <w:rPr>
                <w:rFonts w:eastAsia="DejaVu Sans"/>
                <w:kern w:val="1"/>
                <w:sz w:val="28"/>
                <w:szCs w:val="28"/>
              </w:rPr>
              <w:t>начальник</w:t>
            </w:r>
            <w:r w:rsidRPr="003E3366">
              <w:rPr>
                <w:rFonts w:eastAsia="DejaVu Sans"/>
                <w:kern w:val="1"/>
                <w:sz w:val="28"/>
                <w:szCs w:val="28"/>
              </w:rPr>
              <w:t xml:space="preserve"> </w:t>
            </w:r>
            <w:r w:rsidRPr="001F36F7">
              <w:rPr>
                <w:rStyle w:val="a7"/>
                <w:b w:val="0"/>
                <w:sz w:val="28"/>
                <w:szCs w:val="28"/>
              </w:rPr>
              <w:t>Управления культуры, туризма, молодежной политики и патриотического воспитания</w:t>
            </w:r>
            <w:r w:rsidRPr="001F36F7">
              <w:rPr>
                <w:rFonts w:eastAsia="DejaVu Sans"/>
                <w:kern w:val="1"/>
                <w:sz w:val="28"/>
                <w:szCs w:val="28"/>
              </w:rPr>
              <w:t xml:space="preserve"> </w:t>
            </w:r>
            <w:r w:rsidRPr="003E3366">
              <w:rPr>
                <w:rFonts w:eastAsia="DejaVu Sans"/>
                <w:kern w:val="1"/>
                <w:sz w:val="28"/>
                <w:szCs w:val="28"/>
              </w:rPr>
              <w:t xml:space="preserve">Администрации муниципального образования «Сафоновский </w:t>
            </w:r>
            <w:r>
              <w:rPr>
                <w:rFonts w:eastAsia="DejaVu Sans"/>
                <w:kern w:val="1"/>
                <w:sz w:val="28"/>
                <w:szCs w:val="28"/>
              </w:rPr>
              <w:t>муниципальный округ</w:t>
            </w:r>
            <w:r w:rsidRPr="003E3366">
              <w:rPr>
                <w:rFonts w:eastAsia="DejaVu Sans"/>
                <w:kern w:val="1"/>
                <w:sz w:val="28"/>
                <w:szCs w:val="28"/>
              </w:rPr>
              <w:t>» Смоленской области</w:t>
            </w:r>
          </w:p>
          <w:p w14:paraId="0AEDA9DB" w14:textId="77777777" w:rsidR="00542CE7" w:rsidRPr="009249CB" w:rsidRDefault="00542CE7" w:rsidP="007E390F">
            <w:pPr>
              <w:widowControl w:val="0"/>
              <w:suppressLineNumbers/>
              <w:suppressAutoHyphens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</w:tr>
      <w:tr w:rsidR="00542CE7" w:rsidRPr="009249CB" w14:paraId="5D8BFA90" w14:textId="77777777" w:rsidTr="007E390F">
        <w:tc>
          <w:tcPr>
            <w:tcW w:w="3435" w:type="dxa"/>
            <w:shd w:val="clear" w:color="auto" w:fill="auto"/>
          </w:tcPr>
          <w:p w14:paraId="5C809AC7" w14:textId="77777777" w:rsidR="00542CE7" w:rsidRPr="009249CB" w:rsidRDefault="00542CE7" w:rsidP="007E390F">
            <w:pPr>
              <w:widowControl w:val="0"/>
              <w:suppressLineNumbers/>
              <w:suppressAutoHyphens/>
              <w:rPr>
                <w:rFonts w:eastAsia="DejaVu Sans"/>
                <w:kern w:val="1"/>
                <w:sz w:val="28"/>
                <w:szCs w:val="28"/>
              </w:rPr>
            </w:pPr>
          </w:p>
        </w:tc>
        <w:tc>
          <w:tcPr>
            <w:tcW w:w="195" w:type="dxa"/>
            <w:shd w:val="clear" w:color="auto" w:fill="auto"/>
          </w:tcPr>
          <w:p w14:paraId="4CBEB0A4" w14:textId="77777777" w:rsidR="00542CE7" w:rsidRPr="000D23BF" w:rsidRDefault="00542CE7" w:rsidP="007E390F">
            <w:pPr>
              <w:widowControl w:val="0"/>
              <w:suppressLineNumbers/>
              <w:suppressAutoHyphens/>
              <w:rPr>
                <w:rFonts w:eastAsia="DejaVu Sans"/>
                <w:kern w:val="1"/>
                <w:sz w:val="28"/>
                <w:szCs w:val="28"/>
              </w:rPr>
            </w:pPr>
          </w:p>
        </w:tc>
        <w:tc>
          <w:tcPr>
            <w:tcW w:w="6009" w:type="dxa"/>
            <w:shd w:val="clear" w:color="auto" w:fill="auto"/>
          </w:tcPr>
          <w:p w14:paraId="4A8B5014" w14:textId="77777777" w:rsidR="00542CE7" w:rsidRPr="009249CB" w:rsidRDefault="00542CE7" w:rsidP="007E390F">
            <w:pPr>
              <w:widowControl w:val="0"/>
              <w:suppressLineNumbers/>
              <w:suppressAutoHyphens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</w:tr>
      <w:tr w:rsidR="00542CE7" w:rsidRPr="009249CB" w14:paraId="677F7C33" w14:textId="77777777" w:rsidTr="007E390F">
        <w:tc>
          <w:tcPr>
            <w:tcW w:w="3435" w:type="dxa"/>
            <w:shd w:val="clear" w:color="auto" w:fill="auto"/>
          </w:tcPr>
          <w:p w14:paraId="5E184459" w14:textId="77777777" w:rsidR="00542CE7" w:rsidRDefault="00542CE7" w:rsidP="007E390F">
            <w:pPr>
              <w:widowControl w:val="0"/>
              <w:suppressLineNumbers/>
              <w:suppressAutoHyphens/>
              <w:rPr>
                <w:rFonts w:eastAsia="DejaVu Sans"/>
                <w:kern w:val="1"/>
                <w:sz w:val="28"/>
                <w:szCs w:val="28"/>
              </w:rPr>
            </w:pPr>
            <w:r>
              <w:rPr>
                <w:rFonts w:eastAsia="DejaVu Sans"/>
                <w:kern w:val="1"/>
                <w:sz w:val="28"/>
                <w:szCs w:val="28"/>
              </w:rPr>
              <w:t xml:space="preserve">Афанасьева </w:t>
            </w:r>
          </w:p>
          <w:p w14:paraId="6402E298" w14:textId="77777777" w:rsidR="00542CE7" w:rsidRPr="009249CB" w:rsidRDefault="00542CE7" w:rsidP="007E390F">
            <w:pPr>
              <w:widowControl w:val="0"/>
              <w:suppressLineNumbers/>
              <w:suppressAutoHyphens/>
              <w:rPr>
                <w:rFonts w:eastAsia="DejaVu Sans"/>
                <w:kern w:val="1"/>
                <w:sz w:val="28"/>
                <w:szCs w:val="28"/>
              </w:rPr>
            </w:pPr>
            <w:r>
              <w:rPr>
                <w:rFonts w:eastAsia="DejaVu Sans"/>
                <w:kern w:val="1"/>
                <w:sz w:val="28"/>
                <w:szCs w:val="28"/>
              </w:rPr>
              <w:t>Вера Анатольевна</w:t>
            </w:r>
          </w:p>
        </w:tc>
        <w:tc>
          <w:tcPr>
            <w:tcW w:w="195" w:type="dxa"/>
            <w:shd w:val="clear" w:color="auto" w:fill="auto"/>
          </w:tcPr>
          <w:p w14:paraId="5DBBE05F" w14:textId="77777777" w:rsidR="00542CE7" w:rsidRPr="009249CB" w:rsidRDefault="00542CE7" w:rsidP="007E390F">
            <w:pPr>
              <w:widowControl w:val="0"/>
              <w:suppressLineNumbers/>
              <w:suppressAutoHyphens/>
              <w:rPr>
                <w:rFonts w:eastAsia="DejaVu Sans"/>
                <w:kern w:val="1"/>
                <w:sz w:val="28"/>
                <w:szCs w:val="28"/>
              </w:rPr>
            </w:pPr>
            <w:r w:rsidRPr="009249CB">
              <w:rPr>
                <w:rFonts w:eastAsia="DejaVu Sans"/>
                <w:kern w:val="1"/>
                <w:sz w:val="28"/>
                <w:szCs w:val="28"/>
              </w:rPr>
              <w:t>-</w:t>
            </w:r>
          </w:p>
        </w:tc>
        <w:tc>
          <w:tcPr>
            <w:tcW w:w="6009" w:type="dxa"/>
            <w:shd w:val="clear" w:color="auto" w:fill="auto"/>
          </w:tcPr>
          <w:p w14:paraId="0B9B7FB8" w14:textId="385116B6" w:rsidR="00542CE7" w:rsidRPr="009249CB" w:rsidRDefault="0038035B" w:rsidP="00DB459E">
            <w:pPr>
              <w:widowControl w:val="0"/>
              <w:suppressLineNumbers/>
              <w:suppressAutoHyphens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proofErr w:type="spellStart"/>
            <w:r>
              <w:rPr>
                <w:rFonts w:eastAsia="DejaVu Sans"/>
                <w:kern w:val="1"/>
                <w:sz w:val="28"/>
                <w:szCs w:val="28"/>
              </w:rPr>
              <w:t>и</w:t>
            </w:r>
            <w:r w:rsidR="00542CE7">
              <w:rPr>
                <w:rFonts w:eastAsia="DejaVu Sans"/>
                <w:kern w:val="1"/>
                <w:sz w:val="28"/>
                <w:szCs w:val="28"/>
              </w:rPr>
              <w:t>.о</w:t>
            </w:r>
            <w:proofErr w:type="spellEnd"/>
            <w:r w:rsidR="00542CE7">
              <w:rPr>
                <w:rFonts w:eastAsia="DejaVu Sans"/>
                <w:kern w:val="1"/>
                <w:sz w:val="28"/>
                <w:szCs w:val="28"/>
              </w:rPr>
              <w:t>. начальника</w:t>
            </w:r>
            <w:r w:rsidR="00542CE7" w:rsidRPr="003E3366">
              <w:rPr>
                <w:rFonts w:eastAsia="DejaVu Sans"/>
                <w:kern w:val="1"/>
                <w:sz w:val="28"/>
                <w:szCs w:val="28"/>
              </w:rPr>
              <w:t xml:space="preserve"> </w:t>
            </w:r>
            <w:r w:rsidR="00542CE7">
              <w:rPr>
                <w:rFonts w:eastAsia="DejaVu Sans"/>
                <w:kern w:val="1"/>
                <w:sz w:val="28"/>
                <w:szCs w:val="28"/>
              </w:rPr>
              <w:t>Управления</w:t>
            </w:r>
            <w:r w:rsidR="00542CE7" w:rsidRPr="003E3366">
              <w:rPr>
                <w:rFonts w:eastAsia="DejaVu Sans"/>
                <w:kern w:val="1"/>
                <w:sz w:val="28"/>
                <w:szCs w:val="28"/>
              </w:rPr>
              <w:t xml:space="preserve"> образовани</w:t>
            </w:r>
            <w:r w:rsidR="00542CE7">
              <w:rPr>
                <w:rFonts w:eastAsia="DejaVu Sans"/>
                <w:kern w:val="1"/>
                <w:sz w:val="28"/>
                <w:szCs w:val="28"/>
              </w:rPr>
              <w:t>я</w:t>
            </w:r>
            <w:r w:rsidR="00542CE7" w:rsidRPr="003E3366">
              <w:rPr>
                <w:rFonts w:eastAsia="DejaVu Sans"/>
                <w:kern w:val="1"/>
                <w:sz w:val="28"/>
                <w:szCs w:val="28"/>
              </w:rPr>
              <w:t xml:space="preserve"> Администрации муниципального образования «Сафоновский </w:t>
            </w:r>
            <w:r w:rsidR="00542CE7">
              <w:rPr>
                <w:rFonts w:eastAsia="DejaVu Sans"/>
                <w:kern w:val="1"/>
                <w:sz w:val="28"/>
                <w:szCs w:val="28"/>
              </w:rPr>
              <w:t>муниципальный округ</w:t>
            </w:r>
            <w:r w:rsidR="00542CE7" w:rsidRPr="003E3366">
              <w:rPr>
                <w:rFonts w:eastAsia="DejaVu Sans"/>
                <w:kern w:val="1"/>
                <w:sz w:val="28"/>
                <w:szCs w:val="28"/>
              </w:rPr>
              <w:t>» Смоленской области</w:t>
            </w:r>
            <w:r w:rsidR="00542CE7">
              <w:rPr>
                <w:rFonts w:eastAsia="DejaVu Sans"/>
                <w:kern w:val="1"/>
                <w:sz w:val="28"/>
                <w:szCs w:val="28"/>
              </w:rPr>
              <w:t xml:space="preserve"> </w:t>
            </w:r>
          </w:p>
        </w:tc>
      </w:tr>
      <w:tr w:rsidR="00542CE7" w:rsidRPr="009249CB" w14:paraId="6C4D49A1" w14:textId="77777777" w:rsidTr="007E390F">
        <w:tc>
          <w:tcPr>
            <w:tcW w:w="3435" w:type="dxa"/>
            <w:shd w:val="clear" w:color="auto" w:fill="auto"/>
          </w:tcPr>
          <w:p w14:paraId="20CC9FDF" w14:textId="77777777" w:rsidR="00542CE7" w:rsidRPr="009249CB" w:rsidRDefault="00542CE7" w:rsidP="007E390F">
            <w:pPr>
              <w:widowControl w:val="0"/>
              <w:suppressLineNumbers/>
              <w:suppressAutoHyphens/>
              <w:rPr>
                <w:rFonts w:eastAsia="DejaVu Sans"/>
                <w:kern w:val="1"/>
                <w:sz w:val="28"/>
                <w:szCs w:val="28"/>
              </w:rPr>
            </w:pPr>
          </w:p>
        </w:tc>
        <w:tc>
          <w:tcPr>
            <w:tcW w:w="195" w:type="dxa"/>
            <w:shd w:val="clear" w:color="auto" w:fill="auto"/>
          </w:tcPr>
          <w:p w14:paraId="651E04B4" w14:textId="77777777" w:rsidR="00542CE7" w:rsidRPr="000D23BF" w:rsidRDefault="00542CE7" w:rsidP="007E390F">
            <w:pPr>
              <w:widowControl w:val="0"/>
              <w:suppressLineNumbers/>
              <w:suppressAutoHyphens/>
              <w:rPr>
                <w:rFonts w:eastAsia="DejaVu Sans"/>
                <w:kern w:val="1"/>
                <w:sz w:val="28"/>
                <w:szCs w:val="28"/>
              </w:rPr>
            </w:pPr>
          </w:p>
        </w:tc>
        <w:tc>
          <w:tcPr>
            <w:tcW w:w="6009" w:type="dxa"/>
            <w:shd w:val="clear" w:color="auto" w:fill="auto"/>
          </w:tcPr>
          <w:p w14:paraId="4BA74D4C" w14:textId="77777777" w:rsidR="00542CE7" w:rsidRPr="009249CB" w:rsidRDefault="00542CE7" w:rsidP="007E390F">
            <w:pPr>
              <w:widowControl w:val="0"/>
              <w:suppressLineNumbers/>
              <w:suppressAutoHyphens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</w:tr>
      <w:tr w:rsidR="00542CE7" w:rsidRPr="009249CB" w14:paraId="143457F0" w14:textId="77777777" w:rsidTr="007E390F">
        <w:tc>
          <w:tcPr>
            <w:tcW w:w="3435" w:type="dxa"/>
            <w:shd w:val="clear" w:color="auto" w:fill="auto"/>
          </w:tcPr>
          <w:p w14:paraId="40BE2EF1" w14:textId="77777777" w:rsidR="00542CE7" w:rsidRDefault="00D5695B" w:rsidP="007E390F">
            <w:pPr>
              <w:widowControl w:val="0"/>
              <w:suppressLineNumbers/>
              <w:suppressAutoHyphens/>
              <w:rPr>
                <w:rFonts w:eastAsia="DejaVu Sans"/>
                <w:kern w:val="1"/>
                <w:sz w:val="28"/>
                <w:szCs w:val="28"/>
              </w:rPr>
            </w:pPr>
            <w:r>
              <w:rPr>
                <w:rFonts w:eastAsia="DejaVu Sans"/>
                <w:kern w:val="1"/>
                <w:sz w:val="28"/>
                <w:szCs w:val="28"/>
              </w:rPr>
              <w:t>Гады</w:t>
            </w:r>
          </w:p>
          <w:p w14:paraId="4B684318" w14:textId="3D3A0827" w:rsidR="00D5695B" w:rsidRPr="009249CB" w:rsidRDefault="00D5695B" w:rsidP="007E390F">
            <w:pPr>
              <w:widowControl w:val="0"/>
              <w:suppressLineNumbers/>
              <w:suppressAutoHyphens/>
              <w:rPr>
                <w:rFonts w:eastAsia="DejaVu Sans"/>
                <w:kern w:val="1"/>
                <w:sz w:val="28"/>
                <w:szCs w:val="28"/>
              </w:rPr>
            </w:pPr>
            <w:r>
              <w:rPr>
                <w:rFonts w:eastAsia="DejaVu Sans"/>
                <w:kern w:val="1"/>
                <w:sz w:val="28"/>
                <w:szCs w:val="28"/>
              </w:rPr>
              <w:t>Юрий Сергеевич</w:t>
            </w:r>
          </w:p>
        </w:tc>
        <w:tc>
          <w:tcPr>
            <w:tcW w:w="195" w:type="dxa"/>
            <w:shd w:val="clear" w:color="auto" w:fill="auto"/>
          </w:tcPr>
          <w:p w14:paraId="79E2DAF0" w14:textId="77777777" w:rsidR="00542CE7" w:rsidRPr="009249CB" w:rsidRDefault="00542CE7" w:rsidP="007E390F">
            <w:pPr>
              <w:widowControl w:val="0"/>
              <w:suppressLineNumbers/>
              <w:suppressAutoHyphens/>
              <w:rPr>
                <w:rFonts w:eastAsia="DejaVu Sans"/>
                <w:kern w:val="1"/>
                <w:sz w:val="28"/>
                <w:szCs w:val="28"/>
              </w:rPr>
            </w:pPr>
            <w:r w:rsidRPr="009249CB">
              <w:rPr>
                <w:rFonts w:eastAsia="DejaVu Sans"/>
                <w:kern w:val="1"/>
                <w:sz w:val="28"/>
                <w:szCs w:val="28"/>
              </w:rPr>
              <w:t>-</w:t>
            </w:r>
          </w:p>
        </w:tc>
        <w:tc>
          <w:tcPr>
            <w:tcW w:w="6009" w:type="dxa"/>
            <w:shd w:val="clear" w:color="auto" w:fill="auto"/>
          </w:tcPr>
          <w:p w14:paraId="0EF6269F" w14:textId="77777777" w:rsidR="00542CE7" w:rsidRPr="009249CB" w:rsidRDefault="00542CE7" w:rsidP="007E390F">
            <w:pPr>
              <w:widowControl w:val="0"/>
              <w:suppressLineNumbers/>
              <w:suppressAutoHyphens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proofErr w:type="spellStart"/>
            <w:r>
              <w:rPr>
                <w:rFonts w:eastAsia="DejaVu Sans"/>
                <w:kern w:val="1"/>
                <w:sz w:val="28"/>
                <w:szCs w:val="28"/>
              </w:rPr>
              <w:t>и.о</w:t>
            </w:r>
            <w:proofErr w:type="spellEnd"/>
            <w:r>
              <w:rPr>
                <w:rFonts w:eastAsia="DejaVu Sans"/>
                <w:kern w:val="1"/>
                <w:sz w:val="28"/>
                <w:szCs w:val="28"/>
              </w:rPr>
              <w:t xml:space="preserve">. </w:t>
            </w:r>
            <w:r w:rsidRPr="009249CB">
              <w:rPr>
                <w:rFonts w:eastAsia="DejaVu Sans"/>
                <w:kern w:val="1"/>
                <w:sz w:val="28"/>
                <w:szCs w:val="28"/>
              </w:rPr>
              <w:t>директор</w:t>
            </w:r>
            <w:r>
              <w:rPr>
                <w:rFonts w:eastAsia="DejaVu Sans"/>
                <w:kern w:val="1"/>
                <w:sz w:val="28"/>
                <w:szCs w:val="28"/>
              </w:rPr>
              <w:t>а</w:t>
            </w:r>
            <w:r w:rsidRPr="009249CB">
              <w:rPr>
                <w:rFonts w:eastAsia="DejaVu Sans"/>
                <w:kern w:val="1"/>
                <w:sz w:val="28"/>
                <w:szCs w:val="28"/>
              </w:rPr>
              <w:t xml:space="preserve"> СОГКУ «Центр занятости населения Сафоновского </w:t>
            </w:r>
            <w:r>
              <w:rPr>
                <w:rFonts w:eastAsia="DejaVu Sans"/>
                <w:kern w:val="1"/>
                <w:sz w:val="28"/>
                <w:szCs w:val="28"/>
              </w:rPr>
              <w:t>муниципального округа</w:t>
            </w:r>
            <w:r w:rsidRPr="009249CB">
              <w:rPr>
                <w:rFonts w:eastAsia="DejaVu Sans"/>
                <w:kern w:val="1"/>
                <w:sz w:val="28"/>
                <w:szCs w:val="28"/>
              </w:rPr>
              <w:t>» (по согласованию)</w:t>
            </w:r>
          </w:p>
        </w:tc>
      </w:tr>
      <w:tr w:rsidR="00542CE7" w:rsidRPr="009249CB" w14:paraId="1A17B9C9" w14:textId="77777777" w:rsidTr="007E390F">
        <w:tc>
          <w:tcPr>
            <w:tcW w:w="3435" w:type="dxa"/>
            <w:shd w:val="clear" w:color="auto" w:fill="auto"/>
          </w:tcPr>
          <w:p w14:paraId="371E522D" w14:textId="77777777" w:rsidR="00542CE7" w:rsidRPr="009249CB" w:rsidRDefault="00542CE7" w:rsidP="007E390F">
            <w:pPr>
              <w:widowControl w:val="0"/>
              <w:suppressLineNumbers/>
              <w:suppressAutoHyphens/>
              <w:rPr>
                <w:rFonts w:eastAsia="DejaVu Sans"/>
                <w:kern w:val="1"/>
                <w:sz w:val="28"/>
                <w:szCs w:val="28"/>
              </w:rPr>
            </w:pPr>
          </w:p>
        </w:tc>
        <w:tc>
          <w:tcPr>
            <w:tcW w:w="195" w:type="dxa"/>
            <w:shd w:val="clear" w:color="auto" w:fill="auto"/>
          </w:tcPr>
          <w:p w14:paraId="214366D6" w14:textId="77777777" w:rsidR="00542CE7" w:rsidRPr="009249CB" w:rsidRDefault="00542CE7" w:rsidP="007E390F">
            <w:pPr>
              <w:widowControl w:val="0"/>
              <w:suppressLineNumbers/>
              <w:suppressAutoHyphens/>
              <w:rPr>
                <w:rFonts w:eastAsia="DejaVu Sans"/>
                <w:kern w:val="1"/>
                <w:sz w:val="28"/>
                <w:szCs w:val="28"/>
              </w:rPr>
            </w:pPr>
          </w:p>
        </w:tc>
        <w:tc>
          <w:tcPr>
            <w:tcW w:w="6009" w:type="dxa"/>
            <w:shd w:val="clear" w:color="auto" w:fill="auto"/>
          </w:tcPr>
          <w:p w14:paraId="31CCD518" w14:textId="77777777" w:rsidR="00542CE7" w:rsidRPr="009249CB" w:rsidRDefault="00542CE7" w:rsidP="007E390F">
            <w:pPr>
              <w:widowControl w:val="0"/>
              <w:suppressLineNumbers/>
              <w:suppressAutoHyphens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</w:tr>
      <w:tr w:rsidR="00542CE7" w:rsidRPr="009249CB" w14:paraId="558FEC93" w14:textId="77777777" w:rsidTr="007E390F">
        <w:tc>
          <w:tcPr>
            <w:tcW w:w="3435" w:type="dxa"/>
            <w:shd w:val="clear" w:color="auto" w:fill="auto"/>
          </w:tcPr>
          <w:p w14:paraId="1B3F131D" w14:textId="77777777" w:rsidR="00542CE7" w:rsidRPr="009249CB" w:rsidRDefault="00542CE7" w:rsidP="007E390F">
            <w:pPr>
              <w:widowControl w:val="0"/>
              <w:suppressLineNumbers/>
              <w:suppressAutoHyphens/>
              <w:rPr>
                <w:rFonts w:eastAsia="DejaVu Sans"/>
                <w:kern w:val="1"/>
                <w:sz w:val="28"/>
                <w:szCs w:val="28"/>
              </w:rPr>
            </w:pPr>
            <w:r w:rsidRPr="009249CB">
              <w:rPr>
                <w:rFonts w:eastAsia="DejaVu Sans"/>
                <w:kern w:val="1"/>
                <w:sz w:val="28"/>
                <w:szCs w:val="28"/>
              </w:rPr>
              <w:t>Полякова</w:t>
            </w:r>
          </w:p>
          <w:p w14:paraId="5DCCF0C3" w14:textId="77777777" w:rsidR="00542CE7" w:rsidRPr="009249CB" w:rsidRDefault="00542CE7" w:rsidP="007E390F">
            <w:pPr>
              <w:widowControl w:val="0"/>
              <w:suppressLineNumbers/>
              <w:suppressAutoHyphens/>
              <w:rPr>
                <w:rFonts w:eastAsia="DejaVu Sans"/>
                <w:kern w:val="1"/>
                <w:sz w:val="28"/>
                <w:szCs w:val="28"/>
              </w:rPr>
            </w:pPr>
            <w:r w:rsidRPr="009249CB">
              <w:rPr>
                <w:rFonts w:eastAsia="DejaVu Sans"/>
                <w:kern w:val="1"/>
                <w:sz w:val="28"/>
                <w:szCs w:val="28"/>
              </w:rPr>
              <w:t>Наталья Александровна</w:t>
            </w:r>
          </w:p>
        </w:tc>
        <w:tc>
          <w:tcPr>
            <w:tcW w:w="195" w:type="dxa"/>
            <w:shd w:val="clear" w:color="auto" w:fill="auto"/>
          </w:tcPr>
          <w:p w14:paraId="1A3D4FA5" w14:textId="77777777" w:rsidR="00542CE7" w:rsidRPr="009249CB" w:rsidRDefault="00542CE7" w:rsidP="007E390F">
            <w:pPr>
              <w:widowControl w:val="0"/>
              <w:suppressLineNumbers/>
              <w:suppressAutoHyphens/>
              <w:rPr>
                <w:rFonts w:eastAsia="DejaVu Sans"/>
                <w:kern w:val="1"/>
                <w:sz w:val="28"/>
                <w:szCs w:val="28"/>
              </w:rPr>
            </w:pPr>
            <w:r w:rsidRPr="009249CB">
              <w:rPr>
                <w:rFonts w:eastAsia="DejaVu Sans"/>
                <w:kern w:val="1"/>
                <w:sz w:val="28"/>
                <w:szCs w:val="28"/>
              </w:rPr>
              <w:t>-</w:t>
            </w:r>
          </w:p>
        </w:tc>
        <w:tc>
          <w:tcPr>
            <w:tcW w:w="6009" w:type="dxa"/>
            <w:shd w:val="clear" w:color="auto" w:fill="auto"/>
          </w:tcPr>
          <w:p w14:paraId="3D252883" w14:textId="77777777" w:rsidR="00542CE7" w:rsidRPr="009249CB" w:rsidRDefault="00542CE7" w:rsidP="007E390F">
            <w:pPr>
              <w:widowControl w:val="0"/>
              <w:suppressAutoHyphens/>
              <w:snapToGrid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 w:rsidRPr="009249CB">
              <w:rPr>
                <w:rFonts w:eastAsia="DejaVu Sans"/>
                <w:kern w:val="1"/>
                <w:sz w:val="28"/>
                <w:szCs w:val="28"/>
              </w:rPr>
              <w:t xml:space="preserve"> </w:t>
            </w:r>
            <w:r w:rsidRPr="003E3366">
              <w:rPr>
                <w:rFonts w:eastAsia="DejaVu Sans"/>
                <w:kern w:val="1"/>
                <w:sz w:val="28"/>
                <w:szCs w:val="28"/>
              </w:rPr>
              <w:t>начальник ОПД ОУУП</w:t>
            </w:r>
            <w:r>
              <w:rPr>
                <w:rFonts w:eastAsia="DejaVu Sans"/>
                <w:kern w:val="1"/>
                <w:sz w:val="28"/>
                <w:szCs w:val="28"/>
              </w:rPr>
              <w:t xml:space="preserve"> </w:t>
            </w:r>
            <w:r w:rsidRPr="003E3366">
              <w:rPr>
                <w:rFonts w:eastAsia="DejaVu Sans"/>
                <w:kern w:val="1"/>
                <w:sz w:val="28"/>
                <w:szCs w:val="28"/>
              </w:rPr>
              <w:t>и</w:t>
            </w:r>
            <w:r>
              <w:rPr>
                <w:rFonts w:eastAsia="DejaVu Sans"/>
                <w:kern w:val="1"/>
                <w:sz w:val="28"/>
                <w:szCs w:val="28"/>
              </w:rPr>
              <w:t xml:space="preserve"> </w:t>
            </w:r>
            <w:r w:rsidRPr="003E3366">
              <w:rPr>
                <w:rFonts w:eastAsia="DejaVu Sans"/>
                <w:kern w:val="1"/>
                <w:sz w:val="28"/>
                <w:szCs w:val="28"/>
              </w:rPr>
              <w:t>ПДН МВД России «Сафоновский» (по согласованию)</w:t>
            </w:r>
          </w:p>
        </w:tc>
      </w:tr>
      <w:tr w:rsidR="00542CE7" w:rsidRPr="009249CB" w14:paraId="7B67C5F5" w14:textId="77777777" w:rsidTr="007E390F">
        <w:tc>
          <w:tcPr>
            <w:tcW w:w="3435" w:type="dxa"/>
            <w:shd w:val="clear" w:color="auto" w:fill="auto"/>
          </w:tcPr>
          <w:p w14:paraId="0D73AC15" w14:textId="77777777" w:rsidR="00542CE7" w:rsidRPr="009249CB" w:rsidRDefault="00542CE7" w:rsidP="007E390F">
            <w:pPr>
              <w:widowControl w:val="0"/>
              <w:suppressLineNumbers/>
              <w:suppressAutoHyphens/>
              <w:rPr>
                <w:rFonts w:eastAsia="DejaVu Sans"/>
                <w:kern w:val="1"/>
                <w:sz w:val="28"/>
                <w:szCs w:val="28"/>
              </w:rPr>
            </w:pPr>
          </w:p>
        </w:tc>
        <w:tc>
          <w:tcPr>
            <w:tcW w:w="195" w:type="dxa"/>
            <w:shd w:val="clear" w:color="auto" w:fill="auto"/>
          </w:tcPr>
          <w:p w14:paraId="299D4B97" w14:textId="77777777" w:rsidR="00542CE7" w:rsidRPr="009249CB" w:rsidRDefault="00542CE7" w:rsidP="007E390F">
            <w:pPr>
              <w:widowControl w:val="0"/>
              <w:suppressLineNumbers/>
              <w:suppressAutoHyphens/>
              <w:rPr>
                <w:rFonts w:eastAsia="DejaVu Sans"/>
                <w:kern w:val="1"/>
                <w:sz w:val="28"/>
                <w:szCs w:val="28"/>
              </w:rPr>
            </w:pPr>
          </w:p>
        </w:tc>
        <w:tc>
          <w:tcPr>
            <w:tcW w:w="6009" w:type="dxa"/>
            <w:shd w:val="clear" w:color="auto" w:fill="auto"/>
          </w:tcPr>
          <w:p w14:paraId="1269AEE8" w14:textId="77777777" w:rsidR="00542CE7" w:rsidRPr="009249CB" w:rsidRDefault="00542CE7" w:rsidP="007E390F">
            <w:pPr>
              <w:widowControl w:val="0"/>
              <w:suppressLineNumbers/>
              <w:suppressAutoHyphens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</w:tr>
      <w:tr w:rsidR="00542CE7" w:rsidRPr="009249CB" w14:paraId="78210496" w14:textId="77777777" w:rsidTr="007E390F">
        <w:tc>
          <w:tcPr>
            <w:tcW w:w="3435" w:type="dxa"/>
            <w:shd w:val="clear" w:color="auto" w:fill="auto"/>
          </w:tcPr>
          <w:p w14:paraId="57223360" w14:textId="77777777" w:rsidR="00542CE7" w:rsidRPr="009249CB" w:rsidRDefault="00542CE7" w:rsidP="007E390F">
            <w:pPr>
              <w:widowControl w:val="0"/>
              <w:suppressLineNumbers/>
              <w:suppressAutoHyphens/>
              <w:rPr>
                <w:rFonts w:eastAsia="DejaVu Sans"/>
                <w:kern w:val="1"/>
                <w:sz w:val="28"/>
                <w:szCs w:val="28"/>
              </w:rPr>
            </w:pPr>
            <w:r w:rsidRPr="009249CB">
              <w:rPr>
                <w:rFonts w:eastAsia="DejaVu Sans"/>
                <w:kern w:val="1"/>
                <w:sz w:val="28"/>
                <w:szCs w:val="28"/>
              </w:rPr>
              <w:t>Сиплива</w:t>
            </w:r>
            <w:r>
              <w:rPr>
                <w:rFonts w:eastAsia="DejaVu Sans"/>
                <w:kern w:val="1"/>
                <w:sz w:val="28"/>
                <w:szCs w:val="28"/>
              </w:rPr>
              <w:t>я</w:t>
            </w:r>
          </w:p>
          <w:p w14:paraId="5619CEF4" w14:textId="77777777" w:rsidR="00542CE7" w:rsidRPr="009249CB" w:rsidRDefault="00542CE7" w:rsidP="007E390F">
            <w:pPr>
              <w:widowControl w:val="0"/>
              <w:suppressLineNumbers/>
              <w:suppressAutoHyphens/>
              <w:rPr>
                <w:rFonts w:eastAsia="DejaVu Sans"/>
                <w:kern w:val="1"/>
                <w:sz w:val="28"/>
                <w:szCs w:val="28"/>
              </w:rPr>
            </w:pPr>
            <w:r w:rsidRPr="009249CB">
              <w:rPr>
                <w:rFonts w:eastAsia="DejaVu Sans"/>
                <w:kern w:val="1"/>
                <w:sz w:val="28"/>
                <w:szCs w:val="28"/>
              </w:rPr>
              <w:t>Ирина Николаевна</w:t>
            </w:r>
          </w:p>
        </w:tc>
        <w:tc>
          <w:tcPr>
            <w:tcW w:w="195" w:type="dxa"/>
            <w:shd w:val="clear" w:color="auto" w:fill="auto"/>
          </w:tcPr>
          <w:p w14:paraId="372541C1" w14:textId="77777777" w:rsidR="00542CE7" w:rsidRPr="009249CB" w:rsidRDefault="00542CE7" w:rsidP="007E390F">
            <w:pPr>
              <w:widowControl w:val="0"/>
              <w:suppressLineNumbers/>
              <w:suppressAutoHyphens/>
              <w:rPr>
                <w:rFonts w:eastAsia="DejaVu Sans"/>
                <w:kern w:val="1"/>
                <w:sz w:val="28"/>
                <w:szCs w:val="28"/>
              </w:rPr>
            </w:pPr>
            <w:r w:rsidRPr="009249CB">
              <w:rPr>
                <w:rFonts w:eastAsia="DejaVu Sans"/>
                <w:kern w:val="1"/>
                <w:sz w:val="28"/>
                <w:szCs w:val="28"/>
              </w:rPr>
              <w:t>-</w:t>
            </w:r>
          </w:p>
        </w:tc>
        <w:tc>
          <w:tcPr>
            <w:tcW w:w="6009" w:type="dxa"/>
            <w:shd w:val="clear" w:color="auto" w:fill="auto"/>
          </w:tcPr>
          <w:p w14:paraId="2B585E29" w14:textId="27426723" w:rsidR="00542CE7" w:rsidRPr="009249CB" w:rsidRDefault="00542CE7" w:rsidP="007E390F">
            <w:pPr>
              <w:widowControl w:val="0"/>
              <w:suppressLineNumbers/>
              <w:suppressAutoHyphens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>
              <w:rPr>
                <w:rFonts w:eastAsia="DejaVu Sans"/>
                <w:kern w:val="1"/>
                <w:sz w:val="28"/>
                <w:szCs w:val="28"/>
              </w:rPr>
              <w:t>секретарь</w:t>
            </w:r>
            <w:r w:rsidRPr="009249CB">
              <w:rPr>
                <w:rFonts w:eastAsia="DejaVu Sans"/>
                <w:kern w:val="1"/>
                <w:sz w:val="28"/>
                <w:szCs w:val="28"/>
              </w:rPr>
              <w:t xml:space="preserve"> </w:t>
            </w:r>
            <w:r>
              <w:rPr>
                <w:rFonts w:eastAsia="DejaVu Sans"/>
                <w:kern w:val="1"/>
                <w:sz w:val="28"/>
                <w:szCs w:val="28"/>
              </w:rPr>
              <w:t>комиссии</w:t>
            </w:r>
            <w:r w:rsidRPr="009249CB">
              <w:rPr>
                <w:rFonts w:eastAsia="DejaVu Sans"/>
                <w:kern w:val="1"/>
                <w:sz w:val="28"/>
                <w:szCs w:val="28"/>
              </w:rPr>
              <w:t xml:space="preserve"> по делам несовершеннолетних и защите их прав </w:t>
            </w:r>
            <w:r>
              <w:rPr>
                <w:rFonts w:eastAsia="DejaVu Sans"/>
                <w:kern w:val="1"/>
                <w:sz w:val="28"/>
                <w:szCs w:val="28"/>
              </w:rPr>
              <w:t xml:space="preserve">в </w:t>
            </w:r>
            <w:r w:rsidRPr="009249CB">
              <w:rPr>
                <w:rFonts w:eastAsia="DejaVu Sans"/>
                <w:kern w:val="1"/>
                <w:sz w:val="28"/>
                <w:szCs w:val="28"/>
              </w:rPr>
              <w:t>муниципально</w:t>
            </w:r>
            <w:r>
              <w:rPr>
                <w:rFonts w:eastAsia="DejaVu Sans"/>
                <w:kern w:val="1"/>
                <w:sz w:val="28"/>
                <w:szCs w:val="28"/>
              </w:rPr>
              <w:t>м</w:t>
            </w:r>
            <w:r w:rsidRPr="009249CB">
              <w:rPr>
                <w:rFonts w:eastAsia="DejaVu Sans"/>
                <w:kern w:val="1"/>
                <w:sz w:val="28"/>
                <w:szCs w:val="28"/>
              </w:rPr>
              <w:t xml:space="preserve"> образовани</w:t>
            </w:r>
            <w:r>
              <w:rPr>
                <w:rFonts w:eastAsia="DejaVu Sans"/>
                <w:kern w:val="1"/>
                <w:sz w:val="28"/>
                <w:szCs w:val="28"/>
              </w:rPr>
              <w:t>и</w:t>
            </w:r>
            <w:r w:rsidRPr="009249CB">
              <w:rPr>
                <w:rFonts w:eastAsia="DejaVu Sans"/>
                <w:kern w:val="1"/>
                <w:sz w:val="28"/>
                <w:szCs w:val="28"/>
              </w:rPr>
              <w:t xml:space="preserve"> «Сафоновский </w:t>
            </w:r>
            <w:r>
              <w:rPr>
                <w:rFonts w:eastAsia="DejaVu Sans"/>
                <w:kern w:val="1"/>
                <w:sz w:val="28"/>
                <w:szCs w:val="28"/>
              </w:rPr>
              <w:t>муниципальный округ</w:t>
            </w:r>
            <w:r w:rsidR="0038035B">
              <w:rPr>
                <w:rFonts w:eastAsia="DejaVu Sans"/>
                <w:kern w:val="1"/>
                <w:sz w:val="28"/>
                <w:szCs w:val="28"/>
              </w:rPr>
              <w:t>»</w:t>
            </w:r>
            <w:r w:rsidRPr="009249CB">
              <w:rPr>
                <w:rFonts w:eastAsia="DejaVu Sans"/>
                <w:kern w:val="1"/>
                <w:sz w:val="28"/>
                <w:szCs w:val="28"/>
              </w:rPr>
              <w:t xml:space="preserve"> Смоленской области</w:t>
            </w:r>
          </w:p>
        </w:tc>
      </w:tr>
      <w:tr w:rsidR="00542CE7" w:rsidRPr="009249CB" w14:paraId="716870C5" w14:textId="77777777" w:rsidTr="007E390F">
        <w:trPr>
          <w:trHeight w:val="185"/>
        </w:trPr>
        <w:tc>
          <w:tcPr>
            <w:tcW w:w="3435" w:type="dxa"/>
            <w:shd w:val="clear" w:color="auto" w:fill="auto"/>
          </w:tcPr>
          <w:p w14:paraId="25B9E974" w14:textId="77777777" w:rsidR="00542CE7" w:rsidRPr="009249CB" w:rsidRDefault="00542CE7" w:rsidP="007E390F">
            <w:pPr>
              <w:widowControl w:val="0"/>
              <w:suppressLineNumbers/>
              <w:suppressAutoHyphens/>
              <w:rPr>
                <w:rFonts w:eastAsia="DejaVu Sans"/>
                <w:kern w:val="1"/>
                <w:sz w:val="28"/>
                <w:szCs w:val="28"/>
              </w:rPr>
            </w:pPr>
          </w:p>
        </w:tc>
        <w:tc>
          <w:tcPr>
            <w:tcW w:w="195" w:type="dxa"/>
            <w:shd w:val="clear" w:color="auto" w:fill="auto"/>
          </w:tcPr>
          <w:p w14:paraId="683DBD76" w14:textId="77777777" w:rsidR="00542CE7" w:rsidRPr="009249CB" w:rsidRDefault="00542CE7" w:rsidP="007E390F">
            <w:pPr>
              <w:widowControl w:val="0"/>
              <w:suppressLineNumbers/>
              <w:suppressAutoHyphens/>
              <w:rPr>
                <w:rFonts w:eastAsia="DejaVu Sans"/>
                <w:kern w:val="1"/>
                <w:sz w:val="28"/>
                <w:szCs w:val="28"/>
              </w:rPr>
            </w:pPr>
          </w:p>
        </w:tc>
        <w:tc>
          <w:tcPr>
            <w:tcW w:w="6009" w:type="dxa"/>
            <w:shd w:val="clear" w:color="auto" w:fill="auto"/>
          </w:tcPr>
          <w:p w14:paraId="239A4C28" w14:textId="77777777" w:rsidR="00542CE7" w:rsidRPr="009249CB" w:rsidRDefault="00542CE7" w:rsidP="007E390F">
            <w:pPr>
              <w:widowControl w:val="0"/>
              <w:suppressLineNumbers/>
              <w:suppressAutoHyphens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</w:tr>
      <w:tr w:rsidR="00542CE7" w:rsidRPr="009249CB" w14:paraId="3B894998" w14:textId="77777777" w:rsidTr="007E390F">
        <w:tc>
          <w:tcPr>
            <w:tcW w:w="3435" w:type="dxa"/>
            <w:shd w:val="clear" w:color="auto" w:fill="auto"/>
          </w:tcPr>
          <w:p w14:paraId="4EBB3864" w14:textId="77777777" w:rsidR="00542CE7" w:rsidRPr="009249CB" w:rsidRDefault="00542CE7" w:rsidP="007E390F">
            <w:pPr>
              <w:widowControl w:val="0"/>
              <w:suppressLineNumbers/>
              <w:suppressAutoHyphens/>
              <w:rPr>
                <w:rFonts w:eastAsia="DejaVu Sans"/>
                <w:kern w:val="1"/>
                <w:sz w:val="28"/>
                <w:szCs w:val="28"/>
              </w:rPr>
            </w:pPr>
            <w:proofErr w:type="spellStart"/>
            <w:r w:rsidRPr="009249CB">
              <w:rPr>
                <w:rFonts w:eastAsia="DejaVu Sans"/>
                <w:kern w:val="1"/>
                <w:sz w:val="28"/>
                <w:szCs w:val="28"/>
              </w:rPr>
              <w:t>Ходченкова</w:t>
            </w:r>
            <w:proofErr w:type="spellEnd"/>
          </w:p>
          <w:p w14:paraId="7F6F33DC" w14:textId="77777777" w:rsidR="00542CE7" w:rsidRPr="009249CB" w:rsidRDefault="00542CE7" w:rsidP="007E390F">
            <w:pPr>
              <w:widowControl w:val="0"/>
              <w:suppressLineNumbers/>
              <w:suppressAutoHyphens/>
              <w:rPr>
                <w:rFonts w:eastAsia="DejaVu Sans"/>
                <w:kern w:val="1"/>
                <w:sz w:val="28"/>
                <w:szCs w:val="28"/>
              </w:rPr>
            </w:pPr>
            <w:r w:rsidRPr="009249CB">
              <w:rPr>
                <w:rFonts w:eastAsia="DejaVu Sans"/>
                <w:kern w:val="1"/>
                <w:sz w:val="28"/>
                <w:szCs w:val="28"/>
              </w:rPr>
              <w:t>Елена Николаевна</w:t>
            </w:r>
          </w:p>
        </w:tc>
        <w:tc>
          <w:tcPr>
            <w:tcW w:w="195" w:type="dxa"/>
            <w:shd w:val="clear" w:color="auto" w:fill="auto"/>
          </w:tcPr>
          <w:p w14:paraId="68256F76" w14:textId="77777777" w:rsidR="00542CE7" w:rsidRPr="009249CB" w:rsidRDefault="00542CE7" w:rsidP="007E390F">
            <w:pPr>
              <w:widowControl w:val="0"/>
              <w:suppressLineNumbers/>
              <w:suppressAutoHyphens/>
              <w:rPr>
                <w:rFonts w:eastAsia="DejaVu Sans"/>
                <w:kern w:val="1"/>
                <w:sz w:val="28"/>
                <w:szCs w:val="28"/>
              </w:rPr>
            </w:pPr>
            <w:r w:rsidRPr="009249CB">
              <w:rPr>
                <w:rFonts w:eastAsia="DejaVu Sans"/>
                <w:kern w:val="1"/>
                <w:sz w:val="28"/>
                <w:szCs w:val="28"/>
              </w:rPr>
              <w:t>-</w:t>
            </w:r>
          </w:p>
        </w:tc>
        <w:tc>
          <w:tcPr>
            <w:tcW w:w="6009" w:type="dxa"/>
            <w:shd w:val="clear" w:color="auto" w:fill="auto"/>
          </w:tcPr>
          <w:p w14:paraId="1695E0F8" w14:textId="77777777" w:rsidR="009644D7" w:rsidRDefault="00542CE7" w:rsidP="007E390F">
            <w:pPr>
              <w:widowControl w:val="0"/>
              <w:suppressLineNumbers/>
              <w:suppressAutoHyphens/>
              <w:jc w:val="both"/>
              <w:rPr>
                <w:sz w:val="28"/>
                <w:szCs w:val="28"/>
              </w:rPr>
            </w:pPr>
            <w:r w:rsidRPr="00B81EC3">
              <w:rPr>
                <w:sz w:val="28"/>
                <w:szCs w:val="28"/>
              </w:rPr>
              <w:t>начальник межмуниципального филиала  ФКУ УИИ УФСИН России по Смоленской области</w:t>
            </w:r>
            <w:r>
              <w:rPr>
                <w:sz w:val="28"/>
                <w:szCs w:val="28"/>
              </w:rPr>
              <w:t xml:space="preserve"> (по согласованию)</w:t>
            </w:r>
            <w:r w:rsidR="009644D7">
              <w:rPr>
                <w:sz w:val="28"/>
                <w:szCs w:val="28"/>
              </w:rPr>
              <w:t xml:space="preserve"> </w:t>
            </w:r>
          </w:p>
          <w:p w14:paraId="7F31FB79" w14:textId="0EE45074" w:rsidR="00542CE7" w:rsidRPr="009249CB" w:rsidRDefault="00E22EBD" w:rsidP="009644D7">
            <w:pPr>
              <w:widowControl w:val="0"/>
              <w:suppressLineNumbers/>
              <w:suppressAutoHyphens/>
              <w:jc w:val="right"/>
              <w:rPr>
                <w:rFonts w:eastAsia="DejaVu Sans"/>
                <w:kern w:val="1"/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</w:tr>
    </w:tbl>
    <w:p w14:paraId="1CD910C8" w14:textId="77777777" w:rsidR="00542CE7" w:rsidRDefault="00542CE7" w:rsidP="00542CE7">
      <w:pPr>
        <w:rPr>
          <w:sz w:val="28"/>
          <w:szCs w:val="28"/>
        </w:rPr>
      </w:pPr>
    </w:p>
    <w:p w14:paraId="4E6583D9" w14:textId="77777777" w:rsidR="00542CE7" w:rsidRDefault="00542CE7" w:rsidP="00542CE7">
      <w:pPr>
        <w:rPr>
          <w:sz w:val="28"/>
        </w:rPr>
      </w:pPr>
    </w:p>
    <w:p w14:paraId="277F8B1A" w14:textId="77777777" w:rsidR="00542CE7" w:rsidRPr="00674EC0" w:rsidRDefault="00542CE7" w:rsidP="00542CE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7577A1E4" w14:textId="77777777" w:rsidR="00542CE7" w:rsidRPr="00674EC0" w:rsidRDefault="00542CE7" w:rsidP="00542CE7">
      <w:pPr>
        <w:ind w:firstLine="709"/>
        <w:jc w:val="both"/>
        <w:rPr>
          <w:sz w:val="28"/>
          <w:szCs w:val="28"/>
        </w:rPr>
      </w:pPr>
    </w:p>
    <w:p w14:paraId="6DA74F2D" w14:textId="77777777" w:rsidR="008B3A02" w:rsidRPr="00AE0D06" w:rsidRDefault="008B3A02" w:rsidP="008B3A02">
      <w:pPr>
        <w:widowControl w:val="0"/>
        <w:jc w:val="both"/>
        <w:rPr>
          <w:b/>
          <w:sz w:val="28"/>
          <w:szCs w:val="28"/>
        </w:rPr>
      </w:pPr>
    </w:p>
    <w:p w14:paraId="6F512DB2" w14:textId="50142B8B" w:rsidR="0010392D" w:rsidRPr="0038035B" w:rsidRDefault="0010392D">
      <w:pPr>
        <w:rPr>
          <w:sz w:val="28"/>
          <w:szCs w:val="28"/>
        </w:rPr>
      </w:pPr>
    </w:p>
    <w:sectPr w:rsidR="0010392D" w:rsidRPr="0038035B" w:rsidSect="00C251AC">
      <w:headerReference w:type="default" r:id="rId9"/>
      <w:pgSz w:w="11907" w:h="16840" w:code="9"/>
      <w:pgMar w:top="851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D0AAB" w14:textId="77777777" w:rsidR="00B439E0" w:rsidRDefault="00B439E0" w:rsidP="00EA4D16">
      <w:r>
        <w:separator/>
      </w:r>
    </w:p>
  </w:endnote>
  <w:endnote w:type="continuationSeparator" w:id="0">
    <w:p w14:paraId="19AAB826" w14:textId="77777777" w:rsidR="00B439E0" w:rsidRDefault="00B439E0" w:rsidP="00EA4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16A63" w14:textId="77777777" w:rsidR="00B439E0" w:rsidRDefault="00B439E0" w:rsidP="00EA4D16">
      <w:r>
        <w:separator/>
      </w:r>
    </w:p>
  </w:footnote>
  <w:footnote w:type="continuationSeparator" w:id="0">
    <w:p w14:paraId="7CF636ED" w14:textId="77777777" w:rsidR="00B439E0" w:rsidRDefault="00B439E0" w:rsidP="00EA4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A5F69" w14:textId="791346D7" w:rsidR="00EA4D16" w:rsidRPr="00EA4D16" w:rsidRDefault="00EA4D16" w:rsidP="00EA4D16">
    <w:pPr>
      <w:pStyle w:val="a9"/>
      <w:jc w:val="right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43C48"/>
    <w:multiLevelType w:val="multilevel"/>
    <w:tmpl w:val="317CE0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89" w:hanging="7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89" w:hanging="78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45CE8"/>
    <w:rsid w:val="000B5820"/>
    <w:rsid w:val="000C5354"/>
    <w:rsid w:val="000C6637"/>
    <w:rsid w:val="0010392D"/>
    <w:rsid w:val="00160536"/>
    <w:rsid w:val="00180999"/>
    <w:rsid w:val="00184B29"/>
    <w:rsid w:val="001C4546"/>
    <w:rsid w:val="002005E4"/>
    <w:rsid w:val="002124DD"/>
    <w:rsid w:val="00225104"/>
    <w:rsid w:val="0024650F"/>
    <w:rsid w:val="00255AEB"/>
    <w:rsid w:val="002571F9"/>
    <w:rsid w:val="002A3A87"/>
    <w:rsid w:val="002A6BA9"/>
    <w:rsid w:val="0031589D"/>
    <w:rsid w:val="003164C7"/>
    <w:rsid w:val="0038035B"/>
    <w:rsid w:val="003A0287"/>
    <w:rsid w:val="003B3A9A"/>
    <w:rsid w:val="003B5191"/>
    <w:rsid w:val="0040204D"/>
    <w:rsid w:val="0040282A"/>
    <w:rsid w:val="00442F14"/>
    <w:rsid w:val="004A3B1E"/>
    <w:rsid w:val="004A675E"/>
    <w:rsid w:val="004B40CC"/>
    <w:rsid w:val="004C511D"/>
    <w:rsid w:val="00525858"/>
    <w:rsid w:val="00542CE7"/>
    <w:rsid w:val="005511D5"/>
    <w:rsid w:val="00556F4B"/>
    <w:rsid w:val="00572DC7"/>
    <w:rsid w:val="005E6C78"/>
    <w:rsid w:val="00796D8B"/>
    <w:rsid w:val="008132D0"/>
    <w:rsid w:val="008804E3"/>
    <w:rsid w:val="008B3A02"/>
    <w:rsid w:val="00913E2A"/>
    <w:rsid w:val="0091506F"/>
    <w:rsid w:val="00944FE2"/>
    <w:rsid w:val="00961A6C"/>
    <w:rsid w:val="009644D7"/>
    <w:rsid w:val="009800D7"/>
    <w:rsid w:val="009863B0"/>
    <w:rsid w:val="00987BEE"/>
    <w:rsid w:val="00A606B1"/>
    <w:rsid w:val="00AC238A"/>
    <w:rsid w:val="00B063D9"/>
    <w:rsid w:val="00B439E0"/>
    <w:rsid w:val="00BC3C30"/>
    <w:rsid w:val="00BD2C86"/>
    <w:rsid w:val="00BD4E9E"/>
    <w:rsid w:val="00BE7AA6"/>
    <w:rsid w:val="00C251AC"/>
    <w:rsid w:val="00C50F6A"/>
    <w:rsid w:val="00CB3288"/>
    <w:rsid w:val="00CE7EDD"/>
    <w:rsid w:val="00D13021"/>
    <w:rsid w:val="00D27EA0"/>
    <w:rsid w:val="00D5695B"/>
    <w:rsid w:val="00D61F23"/>
    <w:rsid w:val="00D8251B"/>
    <w:rsid w:val="00DB459E"/>
    <w:rsid w:val="00DE628F"/>
    <w:rsid w:val="00E12551"/>
    <w:rsid w:val="00E17DA6"/>
    <w:rsid w:val="00E22EBD"/>
    <w:rsid w:val="00E50014"/>
    <w:rsid w:val="00E93B99"/>
    <w:rsid w:val="00EA4D16"/>
    <w:rsid w:val="00F126D9"/>
    <w:rsid w:val="00F426C0"/>
    <w:rsid w:val="00F7388A"/>
    <w:rsid w:val="00FC6F7C"/>
    <w:rsid w:val="00FF0FD5"/>
    <w:rsid w:val="00FF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9A637821-1A5C-44DA-9A64-AA21061A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table" w:styleId="a6">
    <w:name w:val="Table Grid"/>
    <w:basedOn w:val="a1"/>
    <w:uiPriority w:val="59"/>
    <w:rsid w:val="00542C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542CE7"/>
    <w:rPr>
      <w:b/>
      <w:bCs/>
    </w:rPr>
  </w:style>
  <w:style w:type="paragraph" w:styleId="a8">
    <w:name w:val="List Paragraph"/>
    <w:basedOn w:val="a"/>
    <w:uiPriority w:val="34"/>
    <w:qFormat/>
    <w:rsid w:val="00542CE7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A4D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A4D16"/>
  </w:style>
  <w:style w:type="paragraph" w:styleId="ab">
    <w:name w:val="footer"/>
    <w:basedOn w:val="a"/>
    <w:link w:val="ac"/>
    <w:uiPriority w:val="99"/>
    <w:unhideWhenUsed/>
    <w:rsid w:val="00EA4D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A4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12</cp:revision>
  <cp:lastPrinted>2025-10-15T13:35:00Z</cp:lastPrinted>
  <dcterms:created xsi:type="dcterms:W3CDTF">2025-10-14T14:07:00Z</dcterms:created>
  <dcterms:modified xsi:type="dcterms:W3CDTF">2025-10-21T06:19:00Z</dcterms:modified>
</cp:coreProperties>
</file>