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90" w:rsidRPr="0068614C" w:rsidRDefault="001C21BA" w:rsidP="00AF7490">
      <w:pPr>
        <w:spacing w:line="600" w:lineRule="auto"/>
        <w:ind w:right="-143"/>
        <w:jc w:val="center"/>
        <w:rPr>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5pt;height:57.05pt">
            <v:imagedata r:id="rId9" o:title=""/>
          </v:shape>
        </w:pict>
      </w:r>
    </w:p>
    <w:p w:rsidR="00C5507E" w:rsidRPr="00C251AC" w:rsidRDefault="00C5507E" w:rsidP="00C5507E">
      <w:pPr>
        <w:pStyle w:val="afff8"/>
        <w:ind w:left="-142"/>
        <w:jc w:val="center"/>
        <w:rPr>
          <w:b/>
          <w:bCs/>
          <w:sz w:val="28"/>
          <w:szCs w:val="28"/>
        </w:rPr>
      </w:pPr>
      <w:r w:rsidRPr="00C251AC">
        <w:rPr>
          <w:b/>
          <w:bCs/>
          <w:sz w:val="28"/>
          <w:szCs w:val="28"/>
        </w:rPr>
        <w:t>АДМИНИСТРАЦИЯ МУНИЦИПАЛЬНОГО ОБРАЗОВАНИЯ</w:t>
      </w:r>
    </w:p>
    <w:p w:rsidR="00C5507E" w:rsidRPr="00C251AC" w:rsidRDefault="00C5507E" w:rsidP="00C5507E">
      <w:pPr>
        <w:pStyle w:val="afff8"/>
        <w:ind w:left="-142"/>
        <w:jc w:val="center"/>
        <w:rPr>
          <w:b/>
          <w:bCs/>
          <w:sz w:val="28"/>
          <w:szCs w:val="28"/>
        </w:rPr>
      </w:pPr>
      <w:r w:rsidRPr="00C251AC">
        <w:rPr>
          <w:b/>
          <w:bCs/>
          <w:sz w:val="28"/>
          <w:szCs w:val="28"/>
        </w:rPr>
        <w:t>«САФОНОВСКИЙ МУНИЦИПАЛЬНЫЙ ОКРУГ» СМОЛЕНСКОЙ ОБЛАСТИ</w:t>
      </w:r>
    </w:p>
    <w:p w:rsidR="00C5507E" w:rsidRPr="00C251AC" w:rsidRDefault="00C5507E" w:rsidP="00C5507E">
      <w:pPr>
        <w:pStyle w:val="afff8"/>
        <w:rPr>
          <w:sz w:val="28"/>
          <w:szCs w:val="28"/>
        </w:rPr>
      </w:pPr>
    </w:p>
    <w:p w:rsidR="00C5507E" w:rsidRPr="00C251AC" w:rsidRDefault="00C5507E" w:rsidP="00C5507E">
      <w:pPr>
        <w:pStyle w:val="afff8"/>
        <w:jc w:val="center"/>
        <w:rPr>
          <w:b/>
          <w:bCs/>
          <w:spacing w:val="60"/>
          <w:sz w:val="44"/>
          <w:szCs w:val="44"/>
        </w:rPr>
      </w:pPr>
      <w:r>
        <w:rPr>
          <w:b/>
          <w:bCs/>
          <w:spacing w:val="60"/>
          <w:sz w:val="44"/>
          <w:szCs w:val="44"/>
        </w:rPr>
        <w:t>РАСПОРЯЖЕНИЕ</w:t>
      </w:r>
    </w:p>
    <w:p w:rsidR="003B1AF3" w:rsidRPr="00184B29" w:rsidRDefault="003B1AF3" w:rsidP="003B1AF3">
      <w:pPr>
        <w:widowControl w:val="0"/>
        <w:spacing w:line="360" w:lineRule="auto"/>
        <w:jc w:val="center"/>
        <w:rPr>
          <w:b/>
          <w:sz w:val="28"/>
          <w:szCs w:val="28"/>
        </w:rPr>
      </w:pPr>
    </w:p>
    <w:p w:rsidR="003B1AF3" w:rsidRDefault="003B1AF3" w:rsidP="003B1AF3">
      <w:pPr>
        <w:widowControl w:val="0"/>
        <w:rPr>
          <w:sz w:val="28"/>
        </w:rPr>
      </w:pPr>
      <w:r>
        <w:rPr>
          <w:sz w:val="28"/>
        </w:rPr>
        <w:t xml:space="preserve">от </w:t>
      </w:r>
      <w:r w:rsidR="00FD1A46">
        <w:rPr>
          <w:sz w:val="28"/>
        </w:rPr>
        <w:t xml:space="preserve"> 21.02.2025 </w:t>
      </w:r>
      <w:r>
        <w:rPr>
          <w:sz w:val="28"/>
        </w:rPr>
        <w:t xml:space="preserve"> № </w:t>
      </w:r>
      <w:r w:rsidR="00FD1A46">
        <w:rPr>
          <w:sz w:val="28"/>
        </w:rPr>
        <w:t xml:space="preserve"> 71-р</w:t>
      </w:r>
      <w:r>
        <w:rPr>
          <w:sz w:val="28"/>
        </w:rPr>
        <w:t xml:space="preserve"> </w:t>
      </w:r>
    </w:p>
    <w:p w:rsidR="00B41DA2" w:rsidRPr="00B41DA2" w:rsidRDefault="00B41DA2" w:rsidP="00B41DA2">
      <w:pPr>
        <w:widowControl w:val="0"/>
        <w:ind w:left="-567"/>
        <w:rPr>
          <w:sz w:val="28"/>
          <w:szCs w:val="28"/>
        </w:rPr>
      </w:pPr>
    </w:p>
    <w:p w:rsidR="00B41DA2" w:rsidRPr="00B41DA2" w:rsidRDefault="00B41DA2" w:rsidP="003B1AF3">
      <w:pPr>
        <w:widowControl w:val="0"/>
        <w:jc w:val="both"/>
        <w:rPr>
          <w:sz w:val="28"/>
          <w:szCs w:val="28"/>
        </w:rPr>
      </w:pPr>
      <w:r w:rsidRPr="00B41DA2">
        <w:rPr>
          <w:sz w:val="28"/>
          <w:szCs w:val="28"/>
        </w:rPr>
        <w:t xml:space="preserve">Об утверждении Политики в отношении </w:t>
      </w:r>
    </w:p>
    <w:p w:rsidR="00B41DA2" w:rsidRPr="00B41DA2" w:rsidRDefault="00B41DA2" w:rsidP="003B1AF3">
      <w:pPr>
        <w:widowControl w:val="0"/>
        <w:jc w:val="both"/>
        <w:rPr>
          <w:sz w:val="28"/>
          <w:szCs w:val="28"/>
        </w:rPr>
      </w:pPr>
      <w:r w:rsidRPr="00B41DA2">
        <w:rPr>
          <w:sz w:val="28"/>
          <w:szCs w:val="28"/>
        </w:rPr>
        <w:t>обработки персональных данных</w:t>
      </w:r>
    </w:p>
    <w:p w:rsidR="00B41DA2" w:rsidRPr="00B41DA2" w:rsidRDefault="00B41DA2" w:rsidP="003B1AF3">
      <w:pPr>
        <w:widowControl w:val="0"/>
        <w:jc w:val="both"/>
        <w:rPr>
          <w:sz w:val="28"/>
          <w:szCs w:val="28"/>
        </w:rPr>
      </w:pPr>
      <w:r w:rsidRPr="00B41DA2">
        <w:rPr>
          <w:sz w:val="28"/>
          <w:szCs w:val="28"/>
        </w:rPr>
        <w:t xml:space="preserve">в Администрации муниципального образования </w:t>
      </w:r>
    </w:p>
    <w:p w:rsidR="00B41DA2" w:rsidRPr="00B41DA2" w:rsidRDefault="00B41DA2" w:rsidP="003B1AF3">
      <w:pPr>
        <w:widowControl w:val="0"/>
        <w:jc w:val="both"/>
        <w:rPr>
          <w:sz w:val="28"/>
          <w:szCs w:val="28"/>
        </w:rPr>
      </w:pPr>
      <w:r w:rsidRPr="00B41DA2">
        <w:rPr>
          <w:sz w:val="28"/>
          <w:szCs w:val="28"/>
        </w:rPr>
        <w:t xml:space="preserve">«Сафоновский </w:t>
      </w:r>
      <w:r w:rsidR="00AF7490">
        <w:rPr>
          <w:sz w:val="28"/>
          <w:szCs w:val="28"/>
        </w:rPr>
        <w:t xml:space="preserve">муниципальный </w:t>
      </w:r>
      <w:r w:rsidR="0065372B">
        <w:rPr>
          <w:sz w:val="28"/>
          <w:szCs w:val="28"/>
        </w:rPr>
        <w:t>округ</w:t>
      </w:r>
      <w:r w:rsidRPr="00B41DA2">
        <w:rPr>
          <w:sz w:val="28"/>
          <w:szCs w:val="28"/>
        </w:rPr>
        <w:t>» Смоленской области</w:t>
      </w:r>
    </w:p>
    <w:p w:rsidR="00B41DA2" w:rsidRPr="00B41DA2" w:rsidRDefault="00B41DA2" w:rsidP="003B1AF3">
      <w:pPr>
        <w:widowControl w:val="0"/>
        <w:spacing w:line="276" w:lineRule="auto"/>
        <w:jc w:val="both"/>
        <w:rPr>
          <w:sz w:val="28"/>
          <w:szCs w:val="28"/>
        </w:rPr>
      </w:pPr>
    </w:p>
    <w:p w:rsidR="00B41DA2" w:rsidRPr="00B41DA2" w:rsidRDefault="00B41DA2" w:rsidP="003B1AF3">
      <w:pPr>
        <w:widowControl w:val="0"/>
        <w:ind w:firstLine="720"/>
        <w:jc w:val="both"/>
        <w:rPr>
          <w:sz w:val="28"/>
          <w:szCs w:val="28"/>
        </w:rPr>
      </w:pPr>
      <w:r w:rsidRPr="00B41DA2">
        <w:rPr>
          <w:sz w:val="28"/>
          <w:szCs w:val="28"/>
        </w:rPr>
        <w:t>В целях исполнения требований Федерального закона от 27.07.2006 № 152-ФЗ «О персональных данных», постановления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110273">
        <w:rPr>
          <w:sz w:val="28"/>
          <w:szCs w:val="28"/>
        </w:rPr>
        <w:t xml:space="preserve"> руководствуясь Уставом муниципального образования </w:t>
      </w:r>
      <w:r w:rsidR="00110273" w:rsidRPr="00110273">
        <w:rPr>
          <w:sz w:val="28"/>
          <w:szCs w:val="28"/>
        </w:rPr>
        <w:t xml:space="preserve">«Сафоновский </w:t>
      </w:r>
      <w:r w:rsidR="0065372B">
        <w:rPr>
          <w:sz w:val="28"/>
          <w:szCs w:val="28"/>
        </w:rPr>
        <w:t>муниципальный округ</w:t>
      </w:r>
      <w:r w:rsidR="00110273" w:rsidRPr="00110273">
        <w:rPr>
          <w:sz w:val="28"/>
          <w:szCs w:val="28"/>
        </w:rPr>
        <w:t>» Смоленской области</w:t>
      </w:r>
      <w:r w:rsidR="00110273">
        <w:rPr>
          <w:sz w:val="28"/>
          <w:szCs w:val="28"/>
        </w:rPr>
        <w:t>,</w:t>
      </w:r>
    </w:p>
    <w:p w:rsidR="00B41DA2" w:rsidRDefault="00B41DA2" w:rsidP="003B1AF3">
      <w:pPr>
        <w:widowControl w:val="0"/>
        <w:ind w:firstLine="720"/>
        <w:jc w:val="both"/>
        <w:rPr>
          <w:sz w:val="28"/>
          <w:szCs w:val="28"/>
        </w:rPr>
      </w:pPr>
      <w:r w:rsidRPr="00B41DA2">
        <w:rPr>
          <w:sz w:val="28"/>
          <w:szCs w:val="28"/>
        </w:rPr>
        <w:t xml:space="preserve">1. Утвердить Политику в отношении обработки персональных данных в Администрации муниципального образования «Сафоновский </w:t>
      </w:r>
      <w:r w:rsidR="0065372B">
        <w:rPr>
          <w:sz w:val="28"/>
          <w:szCs w:val="28"/>
        </w:rPr>
        <w:t>муниципальный округ</w:t>
      </w:r>
      <w:r w:rsidRPr="00B41DA2">
        <w:rPr>
          <w:sz w:val="28"/>
          <w:szCs w:val="28"/>
        </w:rPr>
        <w:t>» Смоленской области (прилагается).</w:t>
      </w:r>
    </w:p>
    <w:p w:rsidR="00CB6782" w:rsidRPr="00B41DA2" w:rsidRDefault="00CB6782" w:rsidP="003B1AF3">
      <w:pPr>
        <w:widowControl w:val="0"/>
        <w:ind w:firstLine="720"/>
        <w:jc w:val="both"/>
        <w:rPr>
          <w:sz w:val="28"/>
          <w:szCs w:val="28"/>
        </w:rPr>
      </w:pPr>
      <w:r w:rsidRPr="00CB6782">
        <w:rPr>
          <w:sz w:val="28"/>
          <w:szCs w:val="28"/>
        </w:rPr>
        <w:t xml:space="preserve">2. Считать утратившим силу распоряжение </w:t>
      </w:r>
      <w:hyperlink r:id="rId10" w:history="1">
        <w:r w:rsidRPr="00CB6782">
          <w:rPr>
            <w:sz w:val="28"/>
            <w:szCs w:val="28"/>
          </w:rPr>
          <w:t>Администрации муниципального образования «Сафоновский район» Смоленской области от 28.08.2024 №0678-р</w:t>
        </w:r>
      </w:hyperlink>
      <w:r>
        <w:rPr>
          <w:sz w:val="28"/>
          <w:szCs w:val="28"/>
        </w:rPr>
        <w:t>.</w:t>
      </w:r>
    </w:p>
    <w:p w:rsidR="00B41DA2" w:rsidRPr="00B41DA2" w:rsidRDefault="00CB6782" w:rsidP="003B1AF3">
      <w:pPr>
        <w:widowControl w:val="0"/>
        <w:ind w:firstLine="720"/>
        <w:jc w:val="both"/>
        <w:rPr>
          <w:sz w:val="28"/>
          <w:szCs w:val="28"/>
        </w:rPr>
      </w:pPr>
      <w:r>
        <w:rPr>
          <w:sz w:val="28"/>
          <w:szCs w:val="28"/>
        </w:rPr>
        <w:t>3</w:t>
      </w:r>
      <w:r w:rsidR="00B41DA2" w:rsidRPr="00B41DA2">
        <w:rPr>
          <w:sz w:val="28"/>
          <w:szCs w:val="28"/>
        </w:rPr>
        <w:t xml:space="preserve">. </w:t>
      </w:r>
      <w:proofErr w:type="gramStart"/>
      <w:r w:rsidR="00B41DA2" w:rsidRPr="00B41DA2">
        <w:rPr>
          <w:sz w:val="28"/>
          <w:szCs w:val="28"/>
        </w:rPr>
        <w:t>Контроль за</w:t>
      </w:r>
      <w:proofErr w:type="gramEnd"/>
      <w:r w:rsidR="00B41DA2" w:rsidRPr="00B41DA2">
        <w:rPr>
          <w:sz w:val="28"/>
          <w:szCs w:val="28"/>
        </w:rPr>
        <w:t xml:space="preserve"> исполнением настоящего распоряжения возложить на заместителя Главы муниципального образования «Сафоновский </w:t>
      </w:r>
      <w:r w:rsidR="0065372B">
        <w:rPr>
          <w:sz w:val="28"/>
          <w:szCs w:val="28"/>
        </w:rPr>
        <w:t>муниципальный округ</w:t>
      </w:r>
      <w:r w:rsidR="00B41DA2" w:rsidRPr="00B41DA2">
        <w:rPr>
          <w:sz w:val="28"/>
          <w:szCs w:val="28"/>
        </w:rPr>
        <w:t xml:space="preserve">» Смоленской области </w:t>
      </w:r>
      <w:r w:rsidR="0065372B">
        <w:rPr>
          <w:sz w:val="28"/>
          <w:szCs w:val="28"/>
        </w:rPr>
        <w:t>–</w:t>
      </w:r>
      <w:r w:rsidR="00CF0A46">
        <w:rPr>
          <w:sz w:val="28"/>
          <w:szCs w:val="28"/>
        </w:rPr>
        <w:t xml:space="preserve"> </w:t>
      </w:r>
      <w:r w:rsidR="0065372B">
        <w:rPr>
          <w:sz w:val="28"/>
          <w:szCs w:val="28"/>
        </w:rPr>
        <w:t>руководитель Аппарата</w:t>
      </w:r>
      <w:r w:rsidR="00B41DA2" w:rsidRPr="00B41DA2">
        <w:rPr>
          <w:sz w:val="28"/>
          <w:szCs w:val="28"/>
        </w:rPr>
        <w:t xml:space="preserve"> Администрации муниципального образования «Сафоновский </w:t>
      </w:r>
      <w:r w:rsidR="0065372B">
        <w:rPr>
          <w:sz w:val="28"/>
          <w:szCs w:val="28"/>
        </w:rPr>
        <w:t>муниципальный округ</w:t>
      </w:r>
      <w:r w:rsidR="00B41DA2" w:rsidRPr="00B41DA2">
        <w:rPr>
          <w:sz w:val="28"/>
          <w:szCs w:val="28"/>
        </w:rPr>
        <w:t>» Смоленской области (Д.В. Буянов).</w:t>
      </w:r>
    </w:p>
    <w:p w:rsidR="00B41DA2" w:rsidRPr="00B41DA2" w:rsidRDefault="00B41DA2" w:rsidP="003B1AF3">
      <w:pPr>
        <w:widowControl w:val="0"/>
        <w:ind w:firstLine="720"/>
        <w:rPr>
          <w:sz w:val="28"/>
          <w:szCs w:val="28"/>
        </w:rPr>
      </w:pPr>
    </w:p>
    <w:p w:rsidR="00B41DA2" w:rsidRPr="00B41DA2" w:rsidRDefault="00B41DA2" w:rsidP="003B1AF3">
      <w:pPr>
        <w:widowControl w:val="0"/>
        <w:ind w:firstLine="720"/>
        <w:rPr>
          <w:sz w:val="28"/>
          <w:szCs w:val="28"/>
        </w:rPr>
      </w:pPr>
    </w:p>
    <w:p w:rsidR="00C5507E" w:rsidRPr="00C5507E" w:rsidRDefault="00C5507E" w:rsidP="00C5507E">
      <w:pPr>
        <w:rPr>
          <w:sz w:val="28"/>
          <w:szCs w:val="28"/>
        </w:rPr>
      </w:pPr>
      <w:r w:rsidRPr="00C5507E">
        <w:rPr>
          <w:sz w:val="28"/>
          <w:szCs w:val="28"/>
        </w:rPr>
        <w:t xml:space="preserve">Глава муниципального образования </w:t>
      </w:r>
      <w:r w:rsidRPr="00C5507E">
        <w:rPr>
          <w:sz w:val="28"/>
          <w:szCs w:val="28"/>
        </w:rPr>
        <w:br/>
        <w:t>«Сафоновский муниципальный округ»</w:t>
      </w:r>
    </w:p>
    <w:p w:rsidR="00C5507E" w:rsidRPr="00C5507E" w:rsidRDefault="00C5507E" w:rsidP="00C5507E">
      <w:pPr>
        <w:rPr>
          <w:sz w:val="28"/>
          <w:szCs w:val="28"/>
        </w:rPr>
      </w:pPr>
      <w:r w:rsidRPr="00C5507E">
        <w:rPr>
          <w:sz w:val="28"/>
          <w:szCs w:val="28"/>
        </w:rPr>
        <w:t>Смоленской области</w:t>
      </w:r>
      <w:r w:rsidRPr="00C5507E">
        <w:rPr>
          <w:sz w:val="28"/>
          <w:szCs w:val="28"/>
        </w:rPr>
        <w:tab/>
      </w:r>
      <w:r w:rsidRPr="00C5507E">
        <w:rPr>
          <w:sz w:val="28"/>
          <w:szCs w:val="28"/>
        </w:rPr>
        <w:tab/>
      </w:r>
      <w:r w:rsidRPr="00C5507E">
        <w:rPr>
          <w:sz w:val="28"/>
          <w:szCs w:val="28"/>
        </w:rPr>
        <w:tab/>
      </w:r>
      <w:r w:rsidRPr="00C5507E">
        <w:rPr>
          <w:sz w:val="28"/>
          <w:szCs w:val="28"/>
        </w:rPr>
        <w:tab/>
      </w:r>
      <w:r w:rsidRPr="00C5507E">
        <w:rPr>
          <w:sz w:val="28"/>
          <w:szCs w:val="28"/>
        </w:rPr>
        <w:tab/>
      </w:r>
      <w:r w:rsidRPr="00C5507E">
        <w:rPr>
          <w:sz w:val="28"/>
          <w:szCs w:val="28"/>
        </w:rPr>
        <w:tab/>
      </w:r>
      <w:r w:rsidRPr="00C5507E">
        <w:rPr>
          <w:sz w:val="28"/>
          <w:szCs w:val="28"/>
        </w:rPr>
        <w:tab/>
      </w:r>
      <w:r w:rsidRPr="00C5507E">
        <w:rPr>
          <w:sz w:val="28"/>
          <w:szCs w:val="28"/>
        </w:rPr>
        <w:tab/>
      </w:r>
      <w:r w:rsidRPr="00C5507E">
        <w:rPr>
          <w:sz w:val="28"/>
          <w:szCs w:val="28"/>
        </w:rPr>
        <w:tab/>
        <w:t xml:space="preserve">    А.А. Царев</w:t>
      </w:r>
    </w:p>
    <w:p w:rsidR="00B41DA2" w:rsidRPr="00B41DA2" w:rsidRDefault="00B41DA2" w:rsidP="003B1AF3">
      <w:pPr>
        <w:ind w:firstLine="720"/>
        <w:rPr>
          <w:sz w:val="28"/>
          <w:szCs w:val="20"/>
        </w:rPr>
      </w:pPr>
    </w:p>
    <w:p w:rsidR="00B41DA2" w:rsidRPr="00B41DA2" w:rsidRDefault="00B41DA2" w:rsidP="00B41DA2">
      <w:pPr>
        <w:ind w:left="-567"/>
        <w:rPr>
          <w:sz w:val="28"/>
          <w:szCs w:val="20"/>
        </w:rPr>
      </w:pPr>
    </w:p>
    <w:p w:rsidR="00B41DA2" w:rsidRPr="00B41DA2" w:rsidRDefault="00B41DA2" w:rsidP="00B41DA2">
      <w:pPr>
        <w:ind w:left="-567"/>
        <w:rPr>
          <w:sz w:val="28"/>
          <w:szCs w:val="20"/>
        </w:rPr>
      </w:pPr>
    </w:p>
    <w:p w:rsidR="00B41DA2" w:rsidRPr="00B41DA2" w:rsidRDefault="00B41DA2" w:rsidP="00B41DA2">
      <w:pPr>
        <w:ind w:left="-567"/>
        <w:rPr>
          <w:sz w:val="28"/>
          <w:szCs w:val="20"/>
        </w:rPr>
      </w:pPr>
    </w:p>
    <w:p w:rsidR="00B41DA2" w:rsidRPr="00B41DA2" w:rsidRDefault="00B41DA2" w:rsidP="00B41DA2">
      <w:pPr>
        <w:ind w:left="-567"/>
        <w:jc w:val="right"/>
        <w:rPr>
          <w:sz w:val="28"/>
          <w:szCs w:val="28"/>
        </w:rPr>
      </w:pPr>
      <w:r w:rsidRPr="00B41DA2">
        <w:rPr>
          <w:sz w:val="28"/>
          <w:szCs w:val="28"/>
        </w:rPr>
        <w:t>Утверждена</w:t>
      </w:r>
    </w:p>
    <w:p w:rsidR="00B41DA2" w:rsidRPr="00B41DA2" w:rsidRDefault="00B41DA2" w:rsidP="00B41DA2">
      <w:pPr>
        <w:ind w:left="-567"/>
        <w:jc w:val="right"/>
        <w:rPr>
          <w:sz w:val="28"/>
          <w:szCs w:val="28"/>
        </w:rPr>
      </w:pPr>
      <w:r w:rsidRPr="00B41DA2">
        <w:rPr>
          <w:sz w:val="28"/>
          <w:szCs w:val="28"/>
        </w:rPr>
        <w:t xml:space="preserve">распоряжением Администрации     </w:t>
      </w:r>
    </w:p>
    <w:p w:rsidR="00B41DA2" w:rsidRPr="00B41DA2" w:rsidRDefault="00B41DA2" w:rsidP="00B41DA2">
      <w:pPr>
        <w:ind w:left="-567"/>
        <w:jc w:val="right"/>
        <w:rPr>
          <w:sz w:val="28"/>
          <w:szCs w:val="28"/>
        </w:rPr>
      </w:pPr>
      <w:r w:rsidRPr="00B41DA2">
        <w:rPr>
          <w:sz w:val="28"/>
          <w:szCs w:val="28"/>
        </w:rPr>
        <w:t xml:space="preserve">муниципального образования </w:t>
      </w:r>
    </w:p>
    <w:p w:rsidR="00B41DA2" w:rsidRPr="00B41DA2" w:rsidRDefault="00B41DA2" w:rsidP="00B41DA2">
      <w:pPr>
        <w:ind w:left="-567"/>
        <w:jc w:val="right"/>
        <w:rPr>
          <w:sz w:val="28"/>
          <w:szCs w:val="28"/>
        </w:rPr>
      </w:pPr>
      <w:r w:rsidRPr="00B41DA2">
        <w:rPr>
          <w:sz w:val="28"/>
          <w:szCs w:val="28"/>
        </w:rPr>
        <w:t xml:space="preserve">«Сафоновский </w:t>
      </w:r>
      <w:r w:rsidR="0065372B">
        <w:rPr>
          <w:sz w:val="28"/>
          <w:szCs w:val="28"/>
        </w:rPr>
        <w:t>муниципальный округ</w:t>
      </w:r>
      <w:r w:rsidRPr="00B41DA2">
        <w:rPr>
          <w:sz w:val="28"/>
          <w:szCs w:val="28"/>
        </w:rPr>
        <w:t>»</w:t>
      </w:r>
    </w:p>
    <w:p w:rsidR="00B41DA2" w:rsidRPr="00B41DA2" w:rsidRDefault="00B41DA2" w:rsidP="00B41DA2">
      <w:pPr>
        <w:ind w:left="-567"/>
        <w:jc w:val="right"/>
        <w:rPr>
          <w:sz w:val="28"/>
          <w:szCs w:val="28"/>
        </w:rPr>
      </w:pPr>
      <w:r w:rsidRPr="00B41DA2">
        <w:rPr>
          <w:sz w:val="28"/>
          <w:szCs w:val="28"/>
        </w:rPr>
        <w:t>Смоленской области</w:t>
      </w:r>
    </w:p>
    <w:p w:rsidR="008568A9" w:rsidRDefault="00B41DA2" w:rsidP="008568A9">
      <w:pPr>
        <w:widowControl w:val="0"/>
        <w:jc w:val="right"/>
        <w:rPr>
          <w:sz w:val="28"/>
        </w:rPr>
      </w:pPr>
      <w:r w:rsidRPr="00B41DA2">
        <w:rPr>
          <w:sz w:val="28"/>
          <w:szCs w:val="28"/>
        </w:rPr>
        <w:t xml:space="preserve">от    </w:t>
      </w:r>
      <w:proofErr w:type="spellStart"/>
      <w:proofErr w:type="gramStart"/>
      <w:r w:rsidR="008568A9">
        <w:rPr>
          <w:sz w:val="28"/>
        </w:rPr>
        <w:t>от</w:t>
      </w:r>
      <w:proofErr w:type="spellEnd"/>
      <w:proofErr w:type="gramEnd"/>
      <w:r w:rsidR="008568A9">
        <w:rPr>
          <w:sz w:val="28"/>
        </w:rPr>
        <w:t xml:space="preserve">  21.02.2025  №  7</w:t>
      </w:r>
      <w:bookmarkStart w:id="0" w:name="_GoBack"/>
      <w:bookmarkEnd w:id="0"/>
      <w:r w:rsidR="008568A9">
        <w:rPr>
          <w:sz w:val="28"/>
        </w:rPr>
        <w:t xml:space="preserve">1-р </w:t>
      </w:r>
    </w:p>
    <w:p w:rsidR="00B41DA2" w:rsidRPr="00B41DA2" w:rsidRDefault="00B41DA2" w:rsidP="00B41DA2">
      <w:pPr>
        <w:ind w:left="-567"/>
        <w:jc w:val="right"/>
      </w:pPr>
    </w:p>
    <w:p w:rsidR="00B41DA2" w:rsidRPr="00B41DA2" w:rsidRDefault="00B41DA2" w:rsidP="00B41DA2">
      <w:pPr>
        <w:ind w:left="-567"/>
        <w:rPr>
          <w:sz w:val="28"/>
          <w:szCs w:val="20"/>
        </w:rPr>
      </w:pPr>
    </w:p>
    <w:p w:rsidR="00B41DA2" w:rsidRPr="00B41DA2" w:rsidRDefault="00B41DA2" w:rsidP="003B1AF3">
      <w:pPr>
        <w:jc w:val="center"/>
        <w:rPr>
          <w:b/>
          <w:bCs/>
          <w:sz w:val="28"/>
          <w:szCs w:val="28"/>
        </w:rPr>
      </w:pPr>
      <w:r w:rsidRPr="00B41DA2">
        <w:rPr>
          <w:b/>
          <w:bCs/>
          <w:sz w:val="28"/>
          <w:szCs w:val="28"/>
        </w:rPr>
        <w:t>Политика</w:t>
      </w:r>
    </w:p>
    <w:p w:rsidR="00B41DA2" w:rsidRPr="00B41DA2" w:rsidRDefault="00B41DA2" w:rsidP="003B1AF3">
      <w:pPr>
        <w:jc w:val="center"/>
        <w:rPr>
          <w:b/>
          <w:bCs/>
          <w:sz w:val="28"/>
          <w:szCs w:val="28"/>
        </w:rPr>
      </w:pPr>
      <w:r w:rsidRPr="00B41DA2">
        <w:rPr>
          <w:b/>
          <w:bCs/>
          <w:sz w:val="28"/>
          <w:szCs w:val="28"/>
        </w:rPr>
        <w:t xml:space="preserve">в отношении обработки персональных данных в Администрации муниципального образования «Сафоновский </w:t>
      </w:r>
      <w:r w:rsidR="0065372B" w:rsidRPr="0065372B">
        <w:rPr>
          <w:b/>
          <w:bCs/>
          <w:sz w:val="28"/>
          <w:szCs w:val="28"/>
        </w:rPr>
        <w:t>муниципальный округ</w:t>
      </w:r>
      <w:r w:rsidRPr="00B41DA2">
        <w:rPr>
          <w:b/>
          <w:bCs/>
          <w:sz w:val="28"/>
          <w:szCs w:val="28"/>
        </w:rPr>
        <w:t>» Смоленской области</w:t>
      </w:r>
    </w:p>
    <w:p w:rsidR="00B41DA2" w:rsidRPr="00B41DA2" w:rsidRDefault="00B41DA2" w:rsidP="003B1AF3">
      <w:pPr>
        <w:jc w:val="center"/>
        <w:rPr>
          <w:sz w:val="26"/>
        </w:rPr>
      </w:pPr>
    </w:p>
    <w:p w:rsidR="00B41DA2" w:rsidRPr="00B41DA2" w:rsidRDefault="00B41DA2" w:rsidP="003B1AF3">
      <w:pPr>
        <w:numPr>
          <w:ilvl w:val="0"/>
          <w:numId w:val="20"/>
        </w:numPr>
        <w:spacing w:before="240"/>
        <w:contextualSpacing/>
        <w:jc w:val="center"/>
        <w:rPr>
          <w:b/>
          <w:sz w:val="28"/>
          <w:szCs w:val="28"/>
        </w:rPr>
      </w:pPr>
      <w:bookmarkStart w:id="1" w:name="h.84pr4j6vjrr2" w:colFirst="0" w:colLast="0"/>
      <w:bookmarkEnd w:id="1"/>
      <w:r w:rsidRPr="00B41DA2">
        <w:rPr>
          <w:b/>
          <w:sz w:val="28"/>
          <w:szCs w:val="28"/>
        </w:rPr>
        <w:t>Общие положения</w:t>
      </w:r>
    </w:p>
    <w:p w:rsidR="00B41DA2" w:rsidRPr="00B41DA2" w:rsidRDefault="00B41DA2" w:rsidP="003B1AF3">
      <w:pPr>
        <w:widowControl w:val="0"/>
        <w:numPr>
          <w:ilvl w:val="1"/>
          <w:numId w:val="20"/>
        </w:numPr>
        <w:spacing w:before="240" w:line="276" w:lineRule="auto"/>
        <w:ind w:left="0"/>
        <w:jc w:val="both"/>
        <w:outlineLvl w:val="1"/>
        <w:rPr>
          <w:rFonts w:eastAsia="Calibri"/>
          <w:b/>
          <w:bCs/>
          <w:sz w:val="28"/>
          <w:szCs w:val="28"/>
          <w:lang w:eastAsia="en-US"/>
        </w:rPr>
      </w:pPr>
      <w:r w:rsidRPr="00B41DA2">
        <w:rPr>
          <w:rFonts w:eastAsia="Calibri"/>
          <w:b/>
          <w:bCs/>
          <w:sz w:val="28"/>
          <w:szCs w:val="28"/>
          <w:lang w:eastAsia="en-US"/>
        </w:rPr>
        <w:t>Назначение Политики</w:t>
      </w:r>
    </w:p>
    <w:p w:rsidR="00B41DA2" w:rsidRPr="00B41DA2" w:rsidRDefault="00B41DA2" w:rsidP="003B1AF3">
      <w:pPr>
        <w:widowControl w:val="0"/>
        <w:numPr>
          <w:ilvl w:val="2"/>
          <w:numId w:val="20"/>
        </w:numPr>
        <w:jc w:val="both"/>
        <w:rPr>
          <w:rFonts w:eastAsia="Calibri"/>
          <w:sz w:val="28"/>
          <w:szCs w:val="28"/>
          <w:lang w:eastAsia="en-US"/>
        </w:rPr>
      </w:pPr>
      <w:r w:rsidRPr="00B41DA2">
        <w:rPr>
          <w:rFonts w:eastAsia="Calibri"/>
          <w:sz w:val="28"/>
          <w:szCs w:val="28"/>
          <w:lang w:eastAsia="en-US"/>
        </w:rPr>
        <w:t xml:space="preserve">Настоящая Политика в отношении обработки персональных данных в Администрации муниципального образования «Сафоновский </w:t>
      </w:r>
      <w:r w:rsidR="0065372B">
        <w:rPr>
          <w:sz w:val="28"/>
          <w:szCs w:val="28"/>
        </w:rPr>
        <w:t>муниципальный округ</w:t>
      </w:r>
      <w:r w:rsidRPr="00B41DA2">
        <w:rPr>
          <w:rFonts w:eastAsia="Calibri"/>
          <w:sz w:val="28"/>
          <w:szCs w:val="28"/>
          <w:lang w:eastAsia="en-US"/>
        </w:rPr>
        <w:t>» Смоленской области (далее – Политика) разработана в соответствии с Федеральным законом от 27.07.2006  № 152-ФЗ «О персональных данных»,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B41DA2" w:rsidRPr="00B41DA2" w:rsidRDefault="00B41DA2" w:rsidP="003B1AF3">
      <w:pPr>
        <w:widowControl w:val="0"/>
        <w:numPr>
          <w:ilvl w:val="2"/>
          <w:numId w:val="20"/>
        </w:numPr>
        <w:jc w:val="both"/>
        <w:rPr>
          <w:rFonts w:eastAsia="Calibri"/>
          <w:sz w:val="28"/>
          <w:szCs w:val="28"/>
          <w:lang w:eastAsia="en-US"/>
        </w:rPr>
      </w:pPr>
      <w:r w:rsidRPr="00B41DA2">
        <w:rPr>
          <w:rFonts w:eastAsia="Calibri"/>
          <w:sz w:val="28"/>
          <w:szCs w:val="28"/>
          <w:lang w:eastAsia="en-US"/>
        </w:rPr>
        <w:t xml:space="preserve">Политика подлежит пересмотру в ходе периодического анализа со стороны руководства Администрации муниципального образования «Сафоновский </w:t>
      </w:r>
      <w:r w:rsidR="0065372B">
        <w:rPr>
          <w:sz w:val="28"/>
          <w:szCs w:val="28"/>
        </w:rPr>
        <w:t>муниципальный округ</w:t>
      </w:r>
      <w:r w:rsidRPr="00B41DA2">
        <w:rPr>
          <w:rFonts w:eastAsia="Calibri"/>
          <w:sz w:val="28"/>
          <w:szCs w:val="28"/>
          <w:lang w:eastAsia="en-US"/>
        </w:rPr>
        <w:t>» Смоленской области (далее – Администрация), а также в случаях изменения законодательства Российской Федерации в области персональных данных.</w:t>
      </w:r>
    </w:p>
    <w:p w:rsidR="00B41DA2" w:rsidRPr="00B41DA2" w:rsidRDefault="00B41DA2" w:rsidP="003B1AF3">
      <w:pPr>
        <w:widowControl w:val="0"/>
        <w:numPr>
          <w:ilvl w:val="2"/>
          <w:numId w:val="20"/>
        </w:numPr>
        <w:jc w:val="both"/>
        <w:rPr>
          <w:rFonts w:eastAsia="Calibri"/>
          <w:sz w:val="28"/>
          <w:szCs w:val="28"/>
          <w:lang w:eastAsia="en-US"/>
        </w:rPr>
      </w:pPr>
      <w:r w:rsidRPr="00B41DA2">
        <w:rPr>
          <w:rFonts w:eastAsia="Calibri"/>
          <w:sz w:val="28"/>
          <w:szCs w:val="28"/>
          <w:lang w:eastAsia="en-US"/>
        </w:rPr>
        <w:t xml:space="preserve">Политика подлежит опубликованию на официальном сайте Администрации муниципального образования «Сафоновский </w:t>
      </w:r>
      <w:r w:rsidR="0065372B">
        <w:rPr>
          <w:sz w:val="28"/>
          <w:szCs w:val="28"/>
        </w:rPr>
        <w:t>муниципальный округ</w:t>
      </w:r>
      <w:r w:rsidRPr="00B41DA2">
        <w:rPr>
          <w:rFonts w:eastAsia="Calibri"/>
          <w:sz w:val="28"/>
          <w:szCs w:val="28"/>
          <w:lang w:eastAsia="en-US"/>
        </w:rPr>
        <w:t>» Смоленской области (https://</w:t>
      </w:r>
      <w:r w:rsidRPr="00B41DA2">
        <w:rPr>
          <w:rFonts w:eastAsia="Calibri"/>
          <w:sz w:val="28"/>
          <w:szCs w:val="28"/>
          <w:lang w:val="en-US" w:eastAsia="en-US"/>
        </w:rPr>
        <w:t>safonovo</w:t>
      </w:r>
      <w:r w:rsidRPr="00B41DA2">
        <w:rPr>
          <w:rFonts w:eastAsia="Calibri"/>
          <w:sz w:val="28"/>
          <w:szCs w:val="28"/>
          <w:lang w:eastAsia="en-US"/>
        </w:rPr>
        <w:t>-admin.ru).</w:t>
      </w:r>
    </w:p>
    <w:p w:rsidR="00B41DA2" w:rsidRPr="00B41DA2" w:rsidRDefault="00B41DA2" w:rsidP="003B1AF3">
      <w:pPr>
        <w:widowControl w:val="0"/>
        <w:numPr>
          <w:ilvl w:val="1"/>
          <w:numId w:val="20"/>
        </w:numPr>
        <w:spacing w:before="160" w:line="276" w:lineRule="auto"/>
        <w:ind w:left="0"/>
        <w:jc w:val="both"/>
        <w:outlineLvl w:val="1"/>
        <w:rPr>
          <w:b/>
          <w:sz w:val="28"/>
          <w:szCs w:val="28"/>
          <w:lang w:eastAsia="en-US"/>
        </w:rPr>
      </w:pPr>
      <w:bookmarkStart w:id="2" w:name="h.k4y7z09qw3c1" w:colFirst="0" w:colLast="0"/>
      <w:bookmarkEnd w:id="2"/>
      <w:r w:rsidRPr="00B41DA2">
        <w:rPr>
          <w:b/>
          <w:sz w:val="28"/>
          <w:szCs w:val="28"/>
          <w:lang w:eastAsia="en-US"/>
        </w:rPr>
        <w:t>Цели Политики</w:t>
      </w:r>
    </w:p>
    <w:p w:rsidR="00B41DA2" w:rsidRPr="00B41DA2" w:rsidRDefault="00B41DA2" w:rsidP="003B1AF3">
      <w:pPr>
        <w:widowControl w:val="0"/>
        <w:numPr>
          <w:ilvl w:val="2"/>
          <w:numId w:val="20"/>
        </w:numPr>
        <w:jc w:val="both"/>
        <w:rPr>
          <w:rFonts w:eastAsia="Calibri"/>
          <w:sz w:val="28"/>
          <w:szCs w:val="28"/>
          <w:lang w:eastAsia="en-US"/>
        </w:rPr>
      </w:pPr>
      <w:r w:rsidRPr="00B41DA2">
        <w:rPr>
          <w:rFonts w:eastAsia="Calibri"/>
          <w:sz w:val="28"/>
          <w:szCs w:val="28"/>
          <w:lang w:eastAsia="en-US"/>
        </w:rPr>
        <w:t>Целью Политики является обеспечение защиты прав и свобод субъектов персональных данных, в том числе защиты прав на неприкосновенность частной жизни, личную и семейную тайну, при обработке их персональных данных Администрацией.</w:t>
      </w:r>
    </w:p>
    <w:p w:rsidR="00B41DA2" w:rsidRPr="00B41DA2" w:rsidRDefault="00B41DA2" w:rsidP="003B1AF3">
      <w:pPr>
        <w:widowControl w:val="0"/>
        <w:numPr>
          <w:ilvl w:val="1"/>
          <w:numId w:val="20"/>
        </w:numPr>
        <w:spacing w:before="160"/>
        <w:ind w:left="0"/>
        <w:jc w:val="both"/>
        <w:outlineLvl w:val="1"/>
        <w:rPr>
          <w:b/>
          <w:sz w:val="28"/>
          <w:szCs w:val="28"/>
          <w:lang w:eastAsia="en-US"/>
        </w:rPr>
      </w:pPr>
      <w:bookmarkStart w:id="3" w:name="h.xoscyd2upp6r" w:colFirst="0" w:colLast="0"/>
      <w:bookmarkEnd w:id="3"/>
      <w:r w:rsidRPr="00B41DA2">
        <w:rPr>
          <w:b/>
          <w:sz w:val="28"/>
          <w:szCs w:val="28"/>
          <w:lang w:eastAsia="en-US"/>
        </w:rPr>
        <w:t>Основные понятия</w:t>
      </w:r>
    </w:p>
    <w:p w:rsidR="00B41DA2" w:rsidRPr="00B41DA2" w:rsidRDefault="00B41DA2" w:rsidP="003B1AF3">
      <w:pPr>
        <w:widowControl w:val="0"/>
        <w:numPr>
          <w:ilvl w:val="2"/>
          <w:numId w:val="20"/>
        </w:numPr>
        <w:jc w:val="both"/>
        <w:rPr>
          <w:rFonts w:eastAsia="Calibri"/>
          <w:sz w:val="28"/>
          <w:szCs w:val="28"/>
          <w:lang w:eastAsia="en-US"/>
        </w:rPr>
      </w:pPr>
      <w:r w:rsidRPr="00B41DA2">
        <w:rPr>
          <w:rFonts w:eastAsia="Calibri"/>
          <w:sz w:val="28"/>
          <w:szCs w:val="28"/>
          <w:lang w:eastAsia="en-US"/>
        </w:rPr>
        <w:t>Для целей Политики используются следующие понятия:</w:t>
      </w:r>
    </w:p>
    <w:p w:rsidR="00B41DA2" w:rsidRPr="00B41DA2" w:rsidRDefault="00B41DA2" w:rsidP="003B1AF3">
      <w:pPr>
        <w:ind w:firstLine="708"/>
        <w:jc w:val="both"/>
        <w:rPr>
          <w:sz w:val="28"/>
          <w:szCs w:val="28"/>
        </w:rPr>
      </w:pPr>
      <w:r w:rsidRPr="00B41DA2">
        <w:rPr>
          <w:b/>
          <w:sz w:val="28"/>
          <w:szCs w:val="28"/>
        </w:rPr>
        <w:t>персональные данные</w:t>
      </w:r>
      <w:r w:rsidRPr="00B41DA2">
        <w:rPr>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B41DA2" w:rsidRPr="00B41DA2" w:rsidRDefault="00B41DA2" w:rsidP="003B1AF3">
      <w:pPr>
        <w:ind w:firstLine="708"/>
        <w:jc w:val="both"/>
        <w:rPr>
          <w:sz w:val="28"/>
          <w:szCs w:val="28"/>
        </w:rPr>
      </w:pPr>
      <w:r w:rsidRPr="00B41DA2">
        <w:rPr>
          <w:b/>
          <w:sz w:val="28"/>
          <w:szCs w:val="28"/>
        </w:rPr>
        <w:lastRenderedPageBreak/>
        <w:t>персональные данные, разрешенные субъектом персональных данных для распространения,</w:t>
      </w:r>
      <w:r w:rsidRPr="00B41DA2">
        <w:rPr>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w:t>
      </w:r>
      <w:r w:rsidRPr="00B41DA2">
        <w:rPr>
          <w:sz w:val="28"/>
          <w:szCs w:val="20"/>
        </w:rPr>
        <w:t>от 27.07.2006 № 152-ФЗ</w:t>
      </w:r>
      <w:r w:rsidRPr="00B41DA2">
        <w:rPr>
          <w:sz w:val="28"/>
          <w:szCs w:val="28"/>
        </w:rPr>
        <w:t xml:space="preserve"> «О персональных данных»;</w:t>
      </w:r>
    </w:p>
    <w:p w:rsidR="00B41DA2" w:rsidRPr="00B41DA2" w:rsidRDefault="00B41DA2" w:rsidP="003B1AF3">
      <w:pPr>
        <w:ind w:firstLine="708"/>
        <w:jc w:val="both"/>
        <w:rPr>
          <w:sz w:val="28"/>
          <w:szCs w:val="28"/>
        </w:rPr>
      </w:pPr>
      <w:r w:rsidRPr="00B41DA2">
        <w:rPr>
          <w:b/>
          <w:sz w:val="28"/>
          <w:szCs w:val="28"/>
        </w:rPr>
        <w:t>субъект персональных данных </w:t>
      </w:r>
      <w:r w:rsidRPr="00B41DA2">
        <w:rPr>
          <w:sz w:val="28"/>
          <w:szCs w:val="28"/>
        </w:rPr>
        <w:t>– физическое лицо, которое прямо или косвенно определено, или определяемо с помощью персональных данных;</w:t>
      </w:r>
    </w:p>
    <w:p w:rsidR="00B41DA2" w:rsidRPr="00B41DA2" w:rsidRDefault="00B41DA2" w:rsidP="003B1AF3">
      <w:pPr>
        <w:ind w:firstLine="708"/>
        <w:jc w:val="both"/>
        <w:rPr>
          <w:sz w:val="28"/>
          <w:szCs w:val="28"/>
        </w:rPr>
      </w:pPr>
      <w:r w:rsidRPr="00B41DA2">
        <w:rPr>
          <w:b/>
          <w:sz w:val="28"/>
          <w:szCs w:val="28"/>
        </w:rPr>
        <w:t>оператор</w:t>
      </w:r>
      <w:r w:rsidRPr="00B41DA2">
        <w:rPr>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41DA2" w:rsidRPr="00B41DA2" w:rsidRDefault="00B41DA2" w:rsidP="003B1AF3">
      <w:pPr>
        <w:ind w:firstLine="708"/>
        <w:jc w:val="both"/>
        <w:rPr>
          <w:sz w:val="28"/>
          <w:szCs w:val="28"/>
        </w:rPr>
      </w:pPr>
      <w:r w:rsidRPr="00B41DA2">
        <w:rPr>
          <w:b/>
          <w:sz w:val="28"/>
          <w:szCs w:val="28"/>
        </w:rPr>
        <w:t>обработка персональных данных</w:t>
      </w:r>
      <w:r w:rsidRPr="00B41DA2">
        <w:rPr>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41DA2" w:rsidRPr="00B41DA2" w:rsidRDefault="00B41DA2" w:rsidP="003B1AF3">
      <w:pPr>
        <w:ind w:firstLine="708"/>
        <w:jc w:val="both"/>
        <w:rPr>
          <w:sz w:val="28"/>
          <w:szCs w:val="28"/>
        </w:rPr>
      </w:pPr>
      <w:r w:rsidRPr="00B41DA2">
        <w:rPr>
          <w:b/>
          <w:sz w:val="28"/>
          <w:szCs w:val="28"/>
        </w:rPr>
        <w:t>автоматизированная обработка персональных данных</w:t>
      </w:r>
      <w:r w:rsidRPr="00B41DA2">
        <w:rPr>
          <w:sz w:val="28"/>
          <w:szCs w:val="28"/>
        </w:rPr>
        <w:t> – обработка персональных данных с помощью средств вычислительной техники;</w:t>
      </w:r>
    </w:p>
    <w:p w:rsidR="00B41DA2" w:rsidRPr="00B41DA2" w:rsidRDefault="00B41DA2" w:rsidP="003B1AF3">
      <w:pPr>
        <w:ind w:firstLine="708"/>
        <w:jc w:val="both"/>
        <w:rPr>
          <w:sz w:val="28"/>
          <w:szCs w:val="28"/>
        </w:rPr>
      </w:pPr>
      <w:r w:rsidRPr="00B41DA2">
        <w:rPr>
          <w:b/>
          <w:sz w:val="28"/>
          <w:szCs w:val="28"/>
        </w:rPr>
        <w:t>распространение персональных данных</w:t>
      </w:r>
      <w:r w:rsidRPr="00B41DA2">
        <w:rPr>
          <w:sz w:val="28"/>
          <w:szCs w:val="28"/>
        </w:rPr>
        <w:t> – действия, направленные на раскрытие персональных данных неопределенному кругу лиц;</w:t>
      </w:r>
    </w:p>
    <w:p w:rsidR="00B41DA2" w:rsidRPr="00B41DA2" w:rsidRDefault="00B41DA2" w:rsidP="003B1AF3">
      <w:pPr>
        <w:ind w:firstLine="708"/>
        <w:jc w:val="both"/>
        <w:rPr>
          <w:sz w:val="28"/>
          <w:szCs w:val="28"/>
        </w:rPr>
      </w:pPr>
      <w:r w:rsidRPr="00B41DA2">
        <w:rPr>
          <w:b/>
          <w:sz w:val="28"/>
          <w:szCs w:val="28"/>
        </w:rPr>
        <w:t>предоставление персональных данных</w:t>
      </w:r>
      <w:r w:rsidRPr="00B41DA2">
        <w:rPr>
          <w:sz w:val="28"/>
          <w:szCs w:val="28"/>
        </w:rPr>
        <w:t> – действия, направленные на раскрытие персональных данных определенному лицу или определенному кругу лиц;</w:t>
      </w:r>
    </w:p>
    <w:p w:rsidR="00B41DA2" w:rsidRPr="00B41DA2" w:rsidRDefault="00B41DA2" w:rsidP="003B1AF3">
      <w:pPr>
        <w:ind w:firstLine="708"/>
        <w:jc w:val="both"/>
        <w:rPr>
          <w:sz w:val="28"/>
          <w:szCs w:val="28"/>
        </w:rPr>
      </w:pPr>
      <w:r w:rsidRPr="00B41DA2">
        <w:rPr>
          <w:b/>
          <w:sz w:val="28"/>
          <w:szCs w:val="28"/>
        </w:rPr>
        <w:t>блокирование персональных данных</w:t>
      </w:r>
      <w:r w:rsidRPr="00B41DA2">
        <w:rPr>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B41DA2" w:rsidRPr="00B41DA2" w:rsidRDefault="00B41DA2" w:rsidP="003B1AF3">
      <w:pPr>
        <w:ind w:firstLine="708"/>
        <w:jc w:val="both"/>
        <w:rPr>
          <w:sz w:val="28"/>
          <w:szCs w:val="28"/>
        </w:rPr>
      </w:pPr>
      <w:r w:rsidRPr="00B41DA2">
        <w:rPr>
          <w:b/>
          <w:sz w:val="28"/>
          <w:szCs w:val="28"/>
        </w:rPr>
        <w:t>уничтожение персональных данных</w:t>
      </w:r>
      <w:r w:rsidRPr="00B41DA2">
        <w:rPr>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41DA2" w:rsidRPr="00B41DA2" w:rsidRDefault="00B41DA2" w:rsidP="003B1AF3">
      <w:pPr>
        <w:ind w:firstLine="708"/>
        <w:jc w:val="both"/>
        <w:rPr>
          <w:sz w:val="28"/>
          <w:szCs w:val="28"/>
        </w:rPr>
      </w:pPr>
      <w:r w:rsidRPr="00B41DA2">
        <w:rPr>
          <w:b/>
          <w:sz w:val="28"/>
          <w:szCs w:val="28"/>
        </w:rPr>
        <w:t>обезличивание персональных данных</w:t>
      </w:r>
      <w:r w:rsidRPr="00B41DA2">
        <w:rPr>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41DA2" w:rsidRPr="00B41DA2" w:rsidRDefault="00B41DA2" w:rsidP="003B1AF3">
      <w:pPr>
        <w:ind w:firstLine="708"/>
        <w:jc w:val="both"/>
        <w:rPr>
          <w:sz w:val="28"/>
          <w:szCs w:val="28"/>
        </w:rPr>
      </w:pPr>
      <w:r w:rsidRPr="00B41DA2">
        <w:rPr>
          <w:b/>
          <w:sz w:val="28"/>
          <w:szCs w:val="28"/>
        </w:rPr>
        <w:t>информационная система персональных данных</w:t>
      </w:r>
      <w:r w:rsidRPr="00B41DA2">
        <w:rPr>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41DA2" w:rsidRPr="00B41DA2" w:rsidRDefault="00B41DA2" w:rsidP="003B1AF3">
      <w:pPr>
        <w:ind w:firstLine="708"/>
        <w:jc w:val="both"/>
        <w:rPr>
          <w:sz w:val="28"/>
          <w:szCs w:val="28"/>
        </w:rPr>
      </w:pPr>
      <w:bookmarkStart w:id="4" w:name="_Hlk40255521"/>
      <w:r w:rsidRPr="00B41DA2">
        <w:rPr>
          <w:b/>
          <w:sz w:val="28"/>
          <w:szCs w:val="28"/>
        </w:rPr>
        <w:t>конфиденциальность информации</w:t>
      </w:r>
      <w:r w:rsidRPr="00B41DA2">
        <w:rPr>
          <w:sz w:val="28"/>
          <w:szCs w:val="28"/>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bookmarkEnd w:id="4"/>
    </w:p>
    <w:p w:rsidR="00B41DA2" w:rsidRPr="00B41DA2" w:rsidRDefault="00B41DA2" w:rsidP="003B1AF3">
      <w:pPr>
        <w:ind w:firstLine="708"/>
        <w:jc w:val="both"/>
        <w:rPr>
          <w:sz w:val="28"/>
          <w:szCs w:val="28"/>
        </w:rPr>
      </w:pPr>
      <w:r w:rsidRPr="00B41DA2">
        <w:rPr>
          <w:b/>
          <w:sz w:val="28"/>
          <w:szCs w:val="28"/>
        </w:rPr>
        <w:lastRenderedPageBreak/>
        <w:t>трансграничная передача персональных данных</w:t>
      </w:r>
      <w:r w:rsidRPr="00B41DA2">
        <w:rPr>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41DA2" w:rsidRPr="00B41DA2" w:rsidRDefault="00B41DA2" w:rsidP="003B1AF3">
      <w:pPr>
        <w:ind w:firstLine="708"/>
        <w:jc w:val="both"/>
        <w:rPr>
          <w:sz w:val="28"/>
          <w:szCs w:val="28"/>
          <w:highlight w:val="white"/>
        </w:rPr>
      </w:pPr>
      <w:r w:rsidRPr="00B41DA2">
        <w:rPr>
          <w:b/>
          <w:sz w:val="28"/>
          <w:szCs w:val="28"/>
          <w:highlight w:val="white"/>
        </w:rPr>
        <w:t>угрозы безопасности персональных данных</w:t>
      </w:r>
      <w:r w:rsidRPr="00B41DA2">
        <w:rPr>
          <w:sz w:val="28"/>
          <w:szCs w:val="28"/>
          <w:highlight w:val="white"/>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B41DA2" w:rsidRPr="00B41DA2" w:rsidRDefault="00B41DA2" w:rsidP="003B1AF3">
      <w:pPr>
        <w:ind w:firstLine="708"/>
        <w:jc w:val="both"/>
        <w:rPr>
          <w:sz w:val="28"/>
          <w:szCs w:val="28"/>
        </w:rPr>
      </w:pPr>
      <w:r w:rsidRPr="00B41DA2">
        <w:rPr>
          <w:b/>
          <w:sz w:val="28"/>
          <w:szCs w:val="28"/>
          <w:highlight w:val="white"/>
        </w:rPr>
        <w:t>уровень защищенности персональных данных</w:t>
      </w:r>
      <w:r w:rsidRPr="00B41DA2">
        <w:rPr>
          <w:sz w:val="28"/>
          <w:szCs w:val="28"/>
          <w:highlight w:val="white"/>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B41DA2" w:rsidRPr="00B41DA2" w:rsidRDefault="00B41DA2" w:rsidP="003B1AF3">
      <w:pPr>
        <w:widowControl w:val="0"/>
        <w:numPr>
          <w:ilvl w:val="1"/>
          <w:numId w:val="20"/>
        </w:numPr>
        <w:spacing w:before="160"/>
        <w:ind w:left="0" w:firstLine="708"/>
        <w:jc w:val="both"/>
        <w:outlineLvl w:val="1"/>
        <w:rPr>
          <w:b/>
          <w:sz w:val="28"/>
          <w:szCs w:val="28"/>
          <w:lang w:eastAsia="en-US"/>
        </w:rPr>
      </w:pPr>
      <w:bookmarkStart w:id="5" w:name="h.rcc0nh98eanv" w:colFirst="0" w:colLast="0"/>
      <w:bookmarkEnd w:id="5"/>
      <w:r w:rsidRPr="00B41DA2">
        <w:rPr>
          <w:b/>
          <w:sz w:val="28"/>
          <w:szCs w:val="28"/>
          <w:lang w:eastAsia="en-US"/>
        </w:rPr>
        <w:t>Область действия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Положения Политики распространяются на все отношения, связанные с обработкой персональных данных, осуществляемой Администрацией:</w:t>
      </w:r>
    </w:p>
    <w:p w:rsidR="00B41DA2" w:rsidRPr="00B41DA2" w:rsidRDefault="00B41DA2" w:rsidP="003B1AF3">
      <w:pPr>
        <w:numPr>
          <w:ilvl w:val="0"/>
          <w:numId w:val="6"/>
        </w:numPr>
        <w:jc w:val="both"/>
        <w:rPr>
          <w:sz w:val="28"/>
          <w:szCs w:val="28"/>
        </w:rPr>
      </w:pPr>
      <w:r w:rsidRPr="00B41DA2">
        <w:rPr>
          <w:sz w:val="28"/>
          <w:szCs w:val="28"/>
        </w:rPr>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B41DA2" w:rsidRPr="00B41DA2" w:rsidRDefault="00B41DA2" w:rsidP="003B1AF3">
      <w:pPr>
        <w:numPr>
          <w:ilvl w:val="0"/>
          <w:numId w:val="6"/>
        </w:numPr>
        <w:jc w:val="both"/>
        <w:rPr>
          <w:sz w:val="28"/>
          <w:szCs w:val="28"/>
        </w:rPr>
      </w:pPr>
      <w:r w:rsidRPr="00B41DA2">
        <w:rPr>
          <w:sz w:val="28"/>
          <w:szCs w:val="28"/>
        </w:rPr>
        <w:t>без использования средств автоматизации.</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Настоящей Политикой должны руководствоваться все сотрудники Администрации муниципального образования «Сафоновский </w:t>
      </w:r>
      <w:r w:rsidR="0065372B">
        <w:rPr>
          <w:sz w:val="28"/>
          <w:szCs w:val="28"/>
        </w:rPr>
        <w:t>муниципальный округ</w:t>
      </w:r>
      <w:r w:rsidRPr="00B41DA2">
        <w:rPr>
          <w:rFonts w:eastAsia="Calibri"/>
          <w:sz w:val="28"/>
          <w:szCs w:val="28"/>
          <w:lang w:eastAsia="en-US"/>
        </w:rPr>
        <w:t>» Смоленской области, осуществляющие обработку персональных данных или имеющие к ним доступ.</w:t>
      </w:r>
    </w:p>
    <w:p w:rsidR="00B41DA2" w:rsidRPr="00B41DA2" w:rsidRDefault="00B41DA2" w:rsidP="003B1AF3">
      <w:pPr>
        <w:numPr>
          <w:ilvl w:val="0"/>
          <w:numId w:val="20"/>
        </w:numPr>
        <w:ind w:firstLine="708"/>
        <w:contextualSpacing/>
        <w:jc w:val="center"/>
        <w:rPr>
          <w:b/>
          <w:sz w:val="28"/>
          <w:szCs w:val="28"/>
        </w:rPr>
      </w:pPr>
      <w:r w:rsidRPr="00B41DA2">
        <w:rPr>
          <w:b/>
          <w:sz w:val="28"/>
          <w:szCs w:val="28"/>
        </w:rPr>
        <w:t>Цели обработки персональных данных</w:t>
      </w:r>
    </w:p>
    <w:p w:rsidR="00B41DA2" w:rsidRPr="00B41DA2" w:rsidRDefault="00B41DA2" w:rsidP="003B1AF3">
      <w:pPr>
        <w:widowControl w:val="0"/>
        <w:ind w:firstLine="708"/>
        <w:jc w:val="both"/>
        <w:rPr>
          <w:rFonts w:eastAsia="Calibri"/>
          <w:bCs/>
          <w:sz w:val="28"/>
          <w:szCs w:val="28"/>
          <w:lang w:eastAsia="en-US"/>
        </w:rPr>
      </w:pPr>
      <w:r w:rsidRPr="00B41DA2">
        <w:rPr>
          <w:rFonts w:eastAsia="Calibri"/>
          <w:bCs/>
          <w:sz w:val="28"/>
          <w:szCs w:val="28"/>
          <w:lang w:eastAsia="en-US"/>
        </w:rPr>
        <w:t xml:space="preserve">Обработка персональных данных осуществляется Администрацией в следующих целях: </w:t>
      </w:r>
    </w:p>
    <w:p w:rsidR="00B41DA2" w:rsidRPr="00B41DA2" w:rsidRDefault="00B41DA2" w:rsidP="003B1AF3">
      <w:pPr>
        <w:widowControl w:val="0"/>
        <w:ind w:firstLine="708"/>
        <w:jc w:val="both"/>
        <w:rPr>
          <w:rFonts w:eastAsia="Calibri"/>
          <w:sz w:val="28"/>
          <w:szCs w:val="28"/>
          <w:lang w:eastAsia="en-US"/>
        </w:rPr>
      </w:pPr>
      <w:r w:rsidRPr="00B41DA2">
        <w:rPr>
          <w:rFonts w:eastAsia="Calibri"/>
          <w:sz w:val="28"/>
          <w:szCs w:val="28"/>
          <w:lang w:eastAsia="en-US"/>
        </w:rPr>
        <w:t xml:space="preserve">выполнение требований трудового законодательства Российской Федерации; </w:t>
      </w:r>
    </w:p>
    <w:p w:rsidR="00B41DA2" w:rsidRPr="00B41DA2" w:rsidRDefault="00B41DA2" w:rsidP="003B1AF3">
      <w:pPr>
        <w:widowControl w:val="0"/>
        <w:ind w:firstLine="708"/>
        <w:jc w:val="both"/>
        <w:rPr>
          <w:rFonts w:eastAsia="Calibri"/>
          <w:sz w:val="28"/>
          <w:szCs w:val="28"/>
          <w:lang w:eastAsia="en-US"/>
        </w:rPr>
      </w:pPr>
      <w:r w:rsidRPr="00B41DA2">
        <w:rPr>
          <w:rFonts w:eastAsia="Calibri"/>
          <w:sz w:val="28"/>
          <w:szCs w:val="28"/>
          <w:lang w:eastAsia="en-US"/>
        </w:rPr>
        <w:t xml:space="preserve">ведение бухгалтерского, кадрового и воинского учета; </w:t>
      </w:r>
    </w:p>
    <w:p w:rsidR="00B41DA2" w:rsidRPr="00B41DA2" w:rsidRDefault="00B41DA2" w:rsidP="003B1AF3">
      <w:pPr>
        <w:widowControl w:val="0"/>
        <w:ind w:firstLine="708"/>
        <w:jc w:val="both"/>
        <w:rPr>
          <w:rFonts w:eastAsia="Calibri"/>
          <w:sz w:val="28"/>
          <w:szCs w:val="28"/>
          <w:lang w:eastAsia="en-US"/>
        </w:rPr>
      </w:pPr>
      <w:r w:rsidRPr="00B41DA2">
        <w:rPr>
          <w:rFonts w:eastAsia="Calibri"/>
          <w:sz w:val="28"/>
          <w:szCs w:val="28"/>
          <w:lang w:eastAsia="en-US"/>
        </w:rPr>
        <w:t xml:space="preserve">привлечение и отбор кандидатов на работу у оператора; </w:t>
      </w:r>
    </w:p>
    <w:p w:rsidR="00B41DA2" w:rsidRPr="00B41DA2" w:rsidRDefault="00B41DA2" w:rsidP="003B1AF3">
      <w:pPr>
        <w:widowControl w:val="0"/>
        <w:ind w:firstLine="708"/>
        <w:jc w:val="both"/>
        <w:rPr>
          <w:rFonts w:eastAsia="Calibri"/>
          <w:sz w:val="28"/>
          <w:szCs w:val="28"/>
          <w:lang w:eastAsia="en-US"/>
        </w:rPr>
      </w:pPr>
      <w:r w:rsidRPr="00B41DA2">
        <w:rPr>
          <w:rFonts w:eastAsia="Calibri"/>
          <w:sz w:val="28"/>
          <w:szCs w:val="28"/>
          <w:lang w:eastAsia="en-US"/>
        </w:rPr>
        <w:t xml:space="preserve">оформление договорных отношений в соответствии с законодательством Российской Федерации (осуществление гражданско-правовых отношений); </w:t>
      </w:r>
    </w:p>
    <w:p w:rsidR="00B41DA2" w:rsidRPr="00B41DA2" w:rsidRDefault="00B41DA2" w:rsidP="003B1AF3">
      <w:pPr>
        <w:widowControl w:val="0"/>
        <w:ind w:firstLine="708"/>
        <w:jc w:val="both"/>
        <w:rPr>
          <w:rFonts w:eastAsia="Calibri"/>
          <w:b/>
          <w:bCs/>
          <w:sz w:val="28"/>
          <w:szCs w:val="28"/>
          <w:lang w:eastAsia="en-US"/>
        </w:rPr>
      </w:pPr>
      <w:r w:rsidRPr="00B41DA2">
        <w:rPr>
          <w:rFonts w:eastAsia="Calibri"/>
          <w:sz w:val="28"/>
          <w:szCs w:val="28"/>
          <w:lang w:eastAsia="en-US"/>
        </w:rPr>
        <w:t>осуществление расчета заработной платы и иных выплат и удержаний; учет студентов, проходящих производственную практику.</w:t>
      </w:r>
    </w:p>
    <w:p w:rsidR="00B41DA2" w:rsidRPr="00B41DA2" w:rsidRDefault="00B41DA2" w:rsidP="003B1AF3">
      <w:pPr>
        <w:numPr>
          <w:ilvl w:val="0"/>
          <w:numId w:val="20"/>
        </w:numPr>
        <w:spacing w:line="276" w:lineRule="auto"/>
        <w:ind w:firstLine="708"/>
        <w:jc w:val="center"/>
        <w:rPr>
          <w:b/>
          <w:bCs/>
          <w:sz w:val="28"/>
          <w:szCs w:val="28"/>
          <w:lang w:eastAsia="en-US"/>
        </w:rPr>
      </w:pPr>
      <w:r w:rsidRPr="00B41DA2">
        <w:rPr>
          <w:b/>
          <w:bCs/>
          <w:sz w:val="28"/>
          <w:szCs w:val="28"/>
          <w:lang w:eastAsia="en-US"/>
        </w:rPr>
        <w:t>Правовые основания обработки персональных данных</w:t>
      </w:r>
    </w:p>
    <w:p w:rsidR="00B41DA2" w:rsidRPr="00B41DA2" w:rsidRDefault="00B41DA2" w:rsidP="003B1AF3">
      <w:pPr>
        <w:widowControl w:val="0"/>
        <w:numPr>
          <w:ilvl w:val="1"/>
          <w:numId w:val="20"/>
        </w:numPr>
        <w:ind w:left="0" w:firstLine="708"/>
        <w:jc w:val="both"/>
        <w:rPr>
          <w:rFonts w:eastAsia="Calibri"/>
          <w:b/>
          <w:bCs/>
          <w:sz w:val="28"/>
          <w:szCs w:val="28"/>
          <w:lang w:eastAsia="en-US"/>
        </w:rPr>
      </w:pPr>
      <w:r w:rsidRPr="00B41DA2">
        <w:rPr>
          <w:rFonts w:eastAsia="Calibri"/>
          <w:bCs/>
          <w:sz w:val="28"/>
          <w:szCs w:val="28"/>
          <w:lang w:eastAsia="en-US"/>
        </w:rPr>
        <w:t>Основанием обработки персональных данных в Администрации являются следующие нормативные акты и документы:</w:t>
      </w:r>
    </w:p>
    <w:p w:rsidR="00B41DA2" w:rsidRPr="00B41DA2" w:rsidRDefault="00B41DA2" w:rsidP="003B1AF3">
      <w:pPr>
        <w:ind w:firstLine="708"/>
        <w:jc w:val="both"/>
        <w:rPr>
          <w:sz w:val="28"/>
          <w:szCs w:val="28"/>
        </w:rPr>
      </w:pPr>
      <w:r w:rsidRPr="00B41DA2">
        <w:rPr>
          <w:sz w:val="28"/>
          <w:szCs w:val="28"/>
        </w:rPr>
        <w:t>1) Конституция Российской Федерации;</w:t>
      </w:r>
    </w:p>
    <w:p w:rsidR="00B41DA2" w:rsidRPr="00B41DA2" w:rsidRDefault="00B41DA2" w:rsidP="003B1AF3">
      <w:pPr>
        <w:ind w:firstLine="708"/>
        <w:jc w:val="both"/>
        <w:rPr>
          <w:sz w:val="28"/>
          <w:szCs w:val="28"/>
        </w:rPr>
      </w:pPr>
      <w:r w:rsidRPr="00B41DA2">
        <w:rPr>
          <w:sz w:val="28"/>
          <w:szCs w:val="28"/>
        </w:rPr>
        <w:lastRenderedPageBreak/>
        <w:t>2) Гражданский кодекс Российской Федерации;</w:t>
      </w:r>
    </w:p>
    <w:p w:rsidR="00B41DA2" w:rsidRPr="00B41DA2" w:rsidRDefault="00B41DA2" w:rsidP="003B1AF3">
      <w:pPr>
        <w:ind w:firstLine="708"/>
        <w:jc w:val="both"/>
        <w:rPr>
          <w:sz w:val="28"/>
          <w:szCs w:val="28"/>
        </w:rPr>
      </w:pPr>
      <w:r w:rsidRPr="00B41DA2">
        <w:rPr>
          <w:sz w:val="28"/>
          <w:szCs w:val="28"/>
        </w:rPr>
        <w:t>3) Трудовой кодекс Российской Федерации;</w:t>
      </w:r>
    </w:p>
    <w:p w:rsidR="00B41DA2" w:rsidRPr="00B41DA2" w:rsidRDefault="00B41DA2" w:rsidP="003B1AF3">
      <w:pPr>
        <w:ind w:firstLine="708"/>
        <w:jc w:val="both"/>
        <w:rPr>
          <w:sz w:val="28"/>
          <w:szCs w:val="28"/>
        </w:rPr>
      </w:pPr>
      <w:r w:rsidRPr="00B41DA2">
        <w:rPr>
          <w:sz w:val="28"/>
          <w:szCs w:val="28"/>
        </w:rPr>
        <w:t>4) Налоговый кодекс Российской Федерации;</w:t>
      </w:r>
    </w:p>
    <w:p w:rsidR="00B41DA2" w:rsidRPr="00B41DA2" w:rsidRDefault="00B41DA2" w:rsidP="003B1AF3">
      <w:pPr>
        <w:ind w:firstLine="708"/>
        <w:jc w:val="both"/>
        <w:rPr>
          <w:sz w:val="28"/>
          <w:szCs w:val="28"/>
        </w:rPr>
      </w:pPr>
      <w:r w:rsidRPr="00B41DA2">
        <w:rPr>
          <w:sz w:val="28"/>
          <w:szCs w:val="28"/>
        </w:rPr>
        <w:t>5) Бюджетный кодекс Российской Федерации;</w:t>
      </w:r>
    </w:p>
    <w:p w:rsidR="00B41DA2" w:rsidRPr="00B41DA2" w:rsidRDefault="00B41DA2" w:rsidP="003B1AF3">
      <w:pPr>
        <w:ind w:firstLine="708"/>
        <w:jc w:val="both"/>
        <w:rPr>
          <w:sz w:val="28"/>
          <w:szCs w:val="28"/>
        </w:rPr>
      </w:pPr>
      <w:r w:rsidRPr="00B41DA2">
        <w:rPr>
          <w:sz w:val="28"/>
          <w:szCs w:val="28"/>
        </w:rPr>
        <w:t>6) Федеральный закон от 27.07.2006 № 152-ФЗ «О персональных данных»;</w:t>
      </w:r>
    </w:p>
    <w:p w:rsidR="00B41DA2" w:rsidRPr="00B41DA2" w:rsidRDefault="00B41DA2" w:rsidP="003B1AF3">
      <w:pPr>
        <w:ind w:firstLine="708"/>
        <w:jc w:val="both"/>
        <w:rPr>
          <w:sz w:val="28"/>
          <w:szCs w:val="28"/>
        </w:rPr>
      </w:pPr>
      <w:r w:rsidRPr="00B41DA2">
        <w:rPr>
          <w:sz w:val="28"/>
          <w:szCs w:val="28"/>
        </w:rPr>
        <w:t>7) Федеральный закон от 28.12.2010 № 390-ФЗ «О безопасности»;</w:t>
      </w:r>
    </w:p>
    <w:p w:rsidR="00B41DA2" w:rsidRPr="00B41DA2" w:rsidRDefault="00B41DA2" w:rsidP="003B1AF3">
      <w:pPr>
        <w:ind w:firstLine="708"/>
        <w:jc w:val="both"/>
        <w:rPr>
          <w:sz w:val="28"/>
          <w:szCs w:val="28"/>
        </w:rPr>
      </w:pPr>
      <w:r w:rsidRPr="00B41DA2">
        <w:rPr>
          <w:sz w:val="28"/>
          <w:szCs w:val="28"/>
        </w:rPr>
        <w:t>8) Федеральный закон от 06.03.2006 № 35-ФЗ «О противодействии терроризму»;</w:t>
      </w:r>
    </w:p>
    <w:p w:rsidR="00B41DA2" w:rsidRPr="00B41DA2" w:rsidRDefault="00B41DA2" w:rsidP="003B1AF3">
      <w:pPr>
        <w:ind w:firstLine="708"/>
        <w:jc w:val="both"/>
        <w:rPr>
          <w:sz w:val="28"/>
          <w:szCs w:val="28"/>
        </w:rPr>
      </w:pPr>
      <w:r w:rsidRPr="00B41DA2">
        <w:rPr>
          <w:sz w:val="28"/>
          <w:szCs w:val="28"/>
        </w:rPr>
        <w:t>9)  Федеральный закон от 02.03.2007 № 25-ФЗ «О муниципальной службе в Российской Федерации»;</w:t>
      </w:r>
    </w:p>
    <w:p w:rsidR="00B41DA2" w:rsidRPr="00B41DA2" w:rsidRDefault="00B41DA2" w:rsidP="003B1AF3">
      <w:pPr>
        <w:ind w:firstLine="708"/>
        <w:jc w:val="both"/>
        <w:rPr>
          <w:sz w:val="28"/>
          <w:szCs w:val="28"/>
        </w:rPr>
      </w:pPr>
      <w:r w:rsidRPr="00B41DA2">
        <w:rPr>
          <w:sz w:val="28"/>
          <w:szCs w:val="28"/>
        </w:rPr>
        <w:t>10) Федеральный закон от 02.10.2007 № 229-ФЗ «Об исполнительном производстве»;</w:t>
      </w:r>
    </w:p>
    <w:p w:rsidR="00B41DA2" w:rsidRPr="00B41DA2" w:rsidRDefault="00B41DA2" w:rsidP="003B1AF3">
      <w:pPr>
        <w:ind w:firstLine="708"/>
        <w:jc w:val="both"/>
        <w:rPr>
          <w:sz w:val="28"/>
          <w:szCs w:val="28"/>
        </w:rPr>
      </w:pPr>
      <w:r w:rsidRPr="00B41DA2">
        <w:rPr>
          <w:sz w:val="28"/>
          <w:szCs w:val="28"/>
        </w:rPr>
        <w:t>11) Федеральный закон от 17.12.2001 № 173-ФЗ «О трудовых пенсиях в Российской Федерации»;</w:t>
      </w:r>
    </w:p>
    <w:p w:rsidR="00B41DA2" w:rsidRPr="00B41DA2" w:rsidRDefault="00B41DA2" w:rsidP="003B1AF3">
      <w:pPr>
        <w:ind w:firstLine="708"/>
        <w:jc w:val="both"/>
        <w:rPr>
          <w:sz w:val="28"/>
          <w:szCs w:val="28"/>
        </w:rPr>
      </w:pPr>
      <w:r w:rsidRPr="00B41DA2">
        <w:rPr>
          <w:sz w:val="28"/>
          <w:szCs w:val="28"/>
        </w:rPr>
        <w:t>12) Федеральный закон от 15.12.2001 № 167-ФЗ «Об обязательном пенсионном страховании в Российской Федерации»;</w:t>
      </w:r>
    </w:p>
    <w:p w:rsidR="00B41DA2" w:rsidRPr="00B41DA2" w:rsidRDefault="00B41DA2" w:rsidP="003B1AF3">
      <w:pPr>
        <w:ind w:firstLine="708"/>
        <w:jc w:val="both"/>
        <w:rPr>
          <w:sz w:val="28"/>
          <w:szCs w:val="28"/>
        </w:rPr>
      </w:pPr>
      <w:r w:rsidRPr="00B41DA2">
        <w:rPr>
          <w:sz w:val="28"/>
          <w:szCs w:val="28"/>
        </w:rPr>
        <w:t>13) Федеральный закон от 01.04.1996 № 27-ФЗ «Об индивидуальном (персонифицированном) учете в системе обязательного пенсионного страхования»;</w:t>
      </w:r>
    </w:p>
    <w:p w:rsidR="00B41DA2" w:rsidRPr="00B41DA2" w:rsidRDefault="00B41DA2" w:rsidP="003B1AF3">
      <w:pPr>
        <w:ind w:firstLine="708"/>
        <w:jc w:val="both"/>
        <w:rPr>
          <w:sz w:val="28"/>
          <w:szCs w:val="28"/>
        </w:rPr>
      </w:pPr>
      <w:r w:rsidRPr="00B41DA2">
        <w:rPr>
          <w:sz w:val="28"/>
          <w:szCs w:val="28"/>
        </w:rPr>
        <w:t>14) Федеральный закон от 25.12.2008 № 273-ФЗ «О противодействии коррупции»;</w:t>
      </w:r>
    </w:p>
    <w:p w:rsidR="00B41DA2" w:rsidRPr="00B41DA2" w:rsidRDefault="00B41DA2" w:rsidP="003B1AF3">
      <w:pPr>
        <w:ind w:firstLine="708"/>
        <w:jc w:val="both"/>
        <w:rPr>
          <w:sz w:val="28"/>
          <w:szCs w:val="28"/>
        </w:rPr>
      </w:pPr>
      <w:r w:rsidRPr="00B41DA2">
        <w:rPr>
          <w:sz w:val="28"/>
          <w:szCs w:val="28"/>
        </w:rPr>
        <w:t>15) 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7839A0" w:rsidRPr="007839A0" w:rsidRDefault="00B41DA2" w:rsidP="003B1AF3">
      <w:pPr>
        <w:shd w:val="clear" w:color="auto" w:fill="FFFFFF"/>
        <w:ind w:firstLine="708"/>
        <w:jc w:val="both"/>
        <w:rPr>
          <w:rFonts w:eastAsia="Calibri"/>
          <w:bCs/>
          <w:sz w:val="28"/>
          <w:szCs w:val="28"/>
          <w:lang w:eastAsia="en-US"/>
        </w:rPr>
      </w:pPr>
      <w:r w:rsidRPr="00B41DA2">
        <w:rPr>
          <w:sz w:val="28"/>
          <w:szCs w:val="28"/>
        </w:rPr>
        <w:t xml:space="preserve">16) Устав муниципального образования «Сафоновский </w:t>
      </w:r>
      <w:r w:rsidR="007839A0">
        <w:rPr>
          <w:sz w:val="28"/>
          <w:szCs w:val="28"/>
        </w:rPr>
        <w:t>муниципальный округ</w:t>
      </w:r>
      <w:r w:rsidRPr="00B41DA2">
        <w:rPr>
          <w:sz w:val="28"/>
          <w:szCs w:val="28"/>
        </w:rPr>
        <w:t xml:space="preserve">» Смоленской области </w:t>
      </w:r>
      <w:r w:rsidR="007839A0">
        <w:rPr>
          <w:rFonts w:eastAsia="Calibri"/>
          <w:bCs/>
          <w:sz w:val="28"/>
          <w:szCs w:val="28"/>
          <w:lang w:eastAsia="en-US"/>
        </w:rPr>
        <w:t>п</w:t>
      </w:r>
      <w:r w:rsidR="007839A0" w:rsidRPr="007839A0">
        <w:rPr>
          <w:rFonts w:eastAsia="Calibri"/>
          <w:bCs/>
          <w:sz w:val="28"/>
          <w:szCs w:val="28"/>
          <w:lang w:eastAsia="en-US"/>
        </w:rPr>
        <w:t>ринят решениемСафоновского окружногоСовета депутатовот 19.12.2024 г. № 80</w:t>
      </w:r>
      <w:r w:rsidR="007839A0">
        <w:rPr>
          <w:rFonts w:eastAsia="Calibri"/>
          <w:bCs/>
          <w:sz w:val="28"/>
          <w:szCs w:val="28"/>
          <w:lang w:eastAsia="en-US"/>
        </w:rPr>
        <w:t>.</w:t>
      </w:r>
    </w:p>
    <w:p w:rsidR="00B41DA2" w:rsidRPr="00B41DA2" w:rsidRDefault="00B41DA2" w:rsidP="003B1AF3">
      <w:pPr>
        <w:tabs>
          <w:tab w:val="left" w:pos="0"/>
        </w:tabs>
        <w:ind w:firstLine="708"/>
        <w:jc w:val="both"/>
        <w:rPr>
          <w:rFonts w:eastAsia="Calibri"/>
          <w:b/>
          <w:bCs/>
          <w:sz w:val="28"/>
          <w:szCs w:val="28"/>
          <w:lang w:eastAsia="en-US"/>
        </w:rPr>
      </w:pPr>
      <w:r w:rsidRPr="00B41DA2">
        <w:rPr>
          <w:rFonts w:eastAsia="Calibri"/>
          <w:bCs/>
          <w:sz w:val="28"/>
          <w:szCs w:val="28"/>
          <w:lang w:eastAsia="en-US"/>
        </w:rPr>
        <w:t>В случаях, прямо не предусмотренных законодательством Российской Федерации, но соответствующих полномочиям Администрации, обработка персональных данных осуществляется с согласия субъекта персональных данных на обработку его персональных данных.</w:t>
      </w:r>
    </w:p>
    <w:p w:rsidR="00B41DA2" w:rsidRPr="00B41DA2" w:rsidRDefault="00B41DA2" w:rsidP="003B1AF3">
      <w:pPr>
        <w:widowControl w:val="0"/>
        <w:numPr>
          <w:ilvl w:val="1"/>
          <w:numId w:val="20"/>
        </w:numPr>
        <w:ind w:left="0" w:firstLine="708"/>
        <w:jc w:val="both"/>
        <w:rPr>
          <w:rFonts w:eastAsia="Calibri"/>
          <w:b/>
          <w:bCs/>
          <w:sz w:val="28"/>
          <w:szCs w:val="28"/>
          <w:lang w:eastAsia="en-US"/>
        </w:rPr>
      </w:pPr>
      <w:r w:rsidRPr="00B41DA2">
        <w:rPr>
          <w:rFonts w:eastAsia="Calibri"/>
          <w:bCs/>
          <w:sz w:val="28"/>
          <w:szCs w:val="28"/>
          <w:lang w:eastAsia="en-US"/>
        </w:rPr>
        <w:t>Обработка персональных данных прекращается при ликвидации или прекращении деятельности Администрации в результате реорганизации.</w:t>
      </w:r>
    </w:p>
    <w:p w:rsidR="00B41DA2" w:rsidRPr="00B41DA2" w:rsidRDefault="00B41DA2" w:rsidP="003B1AF3">
      <w:pPr>
        <w:widowControl w:val="0"/>
        <w:ind w:firstLine="708"/>
        <w:jc w:val="both"/>
        <w:rPr>
          <w:rFonts w:eastAsia="Calibri"/>
          <w:b/>
          <w:bCs/>
          <w:sz w:val="28"/>
          <w:szCs w:val="28"/>
          <w:lang w:eastAsia="en-US"/>
        </w:rPr>
      </w:pPr>
    </w:p>
    <w:p w:rsidR="00B41DA2" w:rsidRPr="00B41DA2" w:rsidRDefault="00B41DA2" w:rsidP="003B1AF3">
      <w:pPr>
        <w:numPr>
          <w:ilvl w:val="0"/>
          <w:numId w:val="20"/>
        </w:numPr>
        <w:spacing w:line="276" w:lineRule="auto"/>
        <w:ind w:firstLine="708"/>
        <w:jc w:val="center"/>
        <w:rPr>
          <w:b/>
          <w:bCs/>
          <w:sz w:val="28"/>
          <w:szCs w:val="28"/>
          <w:lang w:eastAsia="en-US"/>
        </w:rPr>
      </w:pPr>
      <w:r w:rsidRPr="00B41DA2">
        <w:rPr>
          <w:b/>
          <w:bCs/>
          <w:sz w:val="28"/>
          <w:szCs w:val="28"/>
          <w:lang w:eastAsia="en-US"/>
        </w:rPr>
        <w:t>Объем и категории обрабатываемых персональных данных, категории субъектов персональных данных</w:t>
      </w:r>
    </w:p>
    <w:p w:rsidR="00B41DA2" w:rsidRPr="00B41DA2" w:rsidRDefault="00B41DA2" w:rsidP="003B1AF3">
      <w:pPr>
        <w:widowControl w:val="0"/>
        <w:numPr>
          <w:ilvl w:val="1"/>
          <w:numId w:val="20"/>
        </w:numPr>
        <w:ind w:left="0" w:firstLine="708"/>
        <w:jc w:val="both"/>
        <w:rPr>
          <w:rFonts w:eastAsia="Calibri"/>
          <w:b/>
          <w:bCs/>
          <w:sz w:val="28"/>
          <w:szCs w:val="28"/>
          <w:lang w:eastAsia="en-US"/>
        </w:rPr>
      </w:pPr>
      <w:r w:rsidRPr="00B41DA2">
        <w:rPr>
          <w:rFonts w:eastAsia="Calibri"/>
          <w:bCs/>
          <w:sz w:val="28"/>
          <w:szCs w:val="28"/>
          <w:lang w:eastAsia="en-US"/>
        </w:rPr>
        <w:t xml:space="preserve">Сведения о категориях субъектов, персональные данные которых обрабатываются Администрацией, категориях и перечне обрабатываемых персональных данных, способах, сроках их обработки и хранения представлены </w:t>
      </w:r>
      <w:bookmarkStart w:id="6" w:name="_Hlk40260071"/>
      <w:r w:rsidRPr="00B41DA2">
        <w:rPr>
          <w:rFonts w:eastAsia="Calibri"/>
          <w:bCs/>
          <w:sz w:val="28"/>
          <w:szCs w:val="28"/>
          <w:lang w:eastAsia="en-US"/>
        </w:rPr>
        <w:t xml:space="preserve">в </w:t>
      </w:r>
      <w:r w:rsidRPr="00B41DA2">
        <w:rPr>
          <w:rFonts w:eastAsia="Calibri"/>
          <w:bCs/>
          <w:sz w:val="28"/>
          <w:szCs w:val="28"/>
        </w:rPr>
        <w:t>Приложении № 1</w:t>
      </w:r>
      <w:r w:rsidRPr="00B41DA2">
        <w:rPr>
          <w:bCs/>
          <w:sz w:val="28"/>
          <w:szCs w:val="28"/>
        </w:rPr>
        <w:t xml:space="preserve"> к настоящей Политике.</w:t>
      </w:r>
    </w:p>
    <w:p w:rsidR="00B41DA2" w:rsidRPr="00B41DA2" w:rsidRDefault="00B41DA2" w:rsidP="003B1AF3">
      <w:pPr>
        <w:widowControl w:val="0"/>
        <w:ind w:firstLine="708"/>
        <w:jc w:val="both"/>
        <w:rPr>
          <w:rFonts w:eastAsia="Calibri"/>
          <w:b/>
          <w:bCs/>
          <w:sz w:val="28"/>
          <w:szCs w:val="28"/>
          <w:lang w:eastAsia="en-US"/>
        </w:rPr>
      </w:pPr>
    </w:p>
    <w:p w:rsidR="00B41DA2" w:rsidRPr="00B41DA2" w:rsidRDefault="00B41DA2" w:rsidP="003B1AF3">
      <w:pPr>
        <w:numPr>
          <w:ilvl w:val="0"/>
          <w:numId w:val="20"/>
        </w:numPr>
        <w:spacing w:line="276" w:lineRule="auto"/>
        <w:ind w:firstLine="708"/>
        <w:jc w:val="center"/>
        <w:rPr>
          <w:b/>
          <w:bCs/>
          <w:sz w:val="28"/>
          <w:szCs w:val="28"/>
          <w:lang w:eastAsia="en-US"/>
        </w:rPr>
      </w:pPr>
      <w:bookmarkStart w:id="7" w:name="h.e0fbisjyeewx" w:colFirst="0" w:colLast="0"/>
      <w:bookmarkEnd w:id="6"/>
      <w:bookmarkEnd w:id="7"/>
      <w:r w:rsidRPr="00B41DA2">
        <w:rPr>
          <w:b/>
          <w:bCs/>
          <w:sz w:val="28"/>
          <w:szCs w:val="28"/>
          <w:lang w:eastAsia="en-US"/>
        </w:rPr>
        <w:t>Порядок и условия обработки персональных данных</w:t>
      </w:r>
    </w:p>
    <w:p w:rsidR="00B41DA2" w:rsidRPr="00B41DA2" w:rsidRDefault="00B41DA2" w:rsidP="003B1AF3">
      <w:pPr>
        <w:widowControl w:val="0"/>
        <w:numPr>
          <w:ilvl w:val="1"/>
          <w:numId w:val="20"/>
        </w:numPr>
        <w:spacing w:before="160"/>
        <w:ind w:left="0" w:firstLine="708"/>
        <w:jc w:val="both"/>
        <w:outlineLvl w:val="1"/>
        <w:rPr>
          <w:b/>
          <w:sz w:val="28"/>
          <w:szCs w:val="28"/>
          <w:lang w:eastAsia="en-US"/>
        </w:rPr>
      </w:pPr>
      <w:bookmarkStart w:id="8" w:name="h.6o0ov0spcopj" w:colFirst="0" w:colLast="0"/>
      <w:bookmarkEnd w:id="8"/>
      <w:r w:rsidRPr="00B41DA2">
        <w:rPr>
          <w:b/>
          <w:sz w:val="28"/>
          <w:szCs w:val="28"/>
          <w:lang w:eastAsia="en-US"/>
        </w:rPr>
        <w:t>Принципы обработки персональных данных</w:t>
      </w:r>
    </w:p>
    <w:p w:rsidR="00B41DA2" w:rsidRPr="00B41DA2" w:rsidRDefault="00B41DA2" w:rsidP="003B1AF3">
      <w:pPr>
        <w:ind w:firstLine="708"/>
        <w:jc w:val="both"/>
        <w:rPr>
          <w:sz w:val="28"/>
          <w:szCs w:val="28"/>
        </w:rPr>
      </w:pPr>
      <w:r w:rsidRPr="00B41DA2">
        <w:rPr>
          <w:sz w:val="28"/>
          <w:szCs w:val="28"/>
        </w:rPr>
        <w:t>Обработка персональных данных осуществляется Администрацией в соответствии со следующими принципами:</w:t>
      </w:r>
    </w:p>
    <w:p w:rsidR="00B41DA2" w:rsidRPr="00B41DA2" w:rsidRDefault="00B41DA2" w:rsidP="003B1AF3">
      <w:pPr>
        <w:numPr>
          <w:ilvl w:val="0"/>
          <w:numId w:val="6"/>
        </w:numPr>
        <w:jc w:val="both"/>
        <w:rPr>
          <w:sz w:val="28"/>
          <w:szCs w:val="28"/>
        </w:rPr>
      </w:pPr>
      <w:r w:rsidRPr="00B41DA2">
        <w:rPr>
          <w:sz w:val="28"/>
          <w:szCs w:val="28"/>
        </w:rPr>
        <w:lastRenderedPageBreak/>
        <w:t>обработка персональных данных осуществляется на законной и справедливой основе;</w:t>
      </w:r>
    </w:p>
    <w:p w:rsidR="00B41DA2" w:rsidRPr="00B41DA2" w:rsidRDefault="00B41DA2" w:rsidP="003B1AF3">
      <w:pPr>
        <w:numPr>
          <w:ilvl w:val="0"/>
          <w:numId w:val="6"/>
        </w:numPr>
        <w:jc w:val="both"/>
        <w:rPr>
          <w:sz w:val="28"/>
          <w:szCs w:val="28"/>
        </w:rPr>
      </w:pPr>
      <w:r w:rsidRPr="00B41DA2">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41DA2" w:rsidRPr="00B41DA2" w:rsidRDefault="00B41DA2" w:rsidP="003B1AF3">
      <w:pPr>
        <w:numPr>
          <w:ilvl w:val="0"/>
          <w:numId w:val="6"/>
        </w:numPr>
        <w:jc w:val="both"/>
        <w:rPr>
          <w:sz w:val="28"/>
          <w:szCs w:val="28"/>
        </w:rPr>
      </w:pPr>
      <w:r w:rsidRPr="00B41DA2">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B41DA2" w:rsidRPr="00B41DA2" w:rsidRDefault="00B41DA2" w:rsidP="003B1AF3">
      <w:pPr>
        <w:numPr>
          <w:ilvl w:val="0"/>
          <w:numId w:val="6"/>
        </w:numPr>
        <w:jc w:val="both"/>
        <w:rPr>
          <w:sz w:val="28"/>
          <w:szCs w:val="28"/>
        </w:rPr>
      </w:pPr>
      <w:r w:rsidRPr="00B41DA2">
        <w:rPr>
          <w:sz w:val="28"/>
          <w:szCs w:val="28"/>
        </w:rPr>
        <w:t>обработке подлежат только персональные данные, которые отвечают целям их обработки;</w:t>
      </w:r>
    </w:p>
    <w:p w:rsidR="00B41DA2" w:rsidRPr="00B41DA2" w:rsidRDefault="00B41DA2" w:rsidP="003B1AF3">
      <w:pPr>
        <w:numPr>
          <w:ilvl w:val="0"/>
          <w:numId w:val="6"/>
        </w:numPr>
        <w:jc w:val="both"/>
        <w:rPr>
          <w:sz w:val="28"/>
          <w:szCs w:val="28"/>
        </w:rPr>
      </w:pPr>
      <w:r w:rsidRPr="00B41DA2">
        <w:rPr>
          <w:sz w:val="28"/>
          <w:szCs w:val="28"/>
        </w:rPr>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B41DA2" w:rsidRPr="00B41DA2" w:rsidRDefault="00B41DA2" w:rsidP="003B1AF3">
      <w:pPr>
        <w:numPr>
          <w:ilvl w:val="0"/>
          <w:numId w:val="6"/>
        </w:numPr>
        <w:jc w:val="both"/>
        <w:rPr>
          <w:sz w:val="28"/>
          <w:szCs w:val="28"/>
        </w:rPr>
      </w:pPr>
      <w:r w:rsidRPr="00B41DA2">
        <w:rPr>
          <w:sz w:val="28"/>
          <w:szCs w:val="28"/>
        </w:rPr>
        <w:t>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Администрация принимает необходимые меры либо обеспечивает их принятие по удалению или уточнению неполных или неточных данных;</w:t>
      </w:r>
    </w:p>
    <w:p w:rsidR="00B41DA2" w:rsidRPr="00B41DA2" w:rsidRDefault="00B41DA2" w:rsidP="003B1AF3">
      <w:pPr>
        <w:numPr>
          <w:ilvl w:val="0"/>
          <w:numId w:val="6"/>
        </w:numPr>
        <w:jc w:val="both"/>
        <w:rPr>
          <w:sz w:val="28"/>
          <w:szCs w:val="28"/>
        </w:rPr>
      </w:pPr>
      <w:r w:rsidRPr="00B41DA2">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9" w:name="h.ih5rp56m6uft" w:colFirst="0" w:colLast="0"/>
      <w:bookmarkEnd w:id="9"/>
      <w:r w:rsidRPr="00B41DA2">
        <w:rPr>
          <w:b/>
          <w:sz w:val="28"/>
          <w:szCs w:val="28"/>
          <w:lang w:eastAsia="en-US"/>
        </w:rPr>
        <w:t>Условия обработки персональных данных</w:t>
      </w:r>
    </w:p>
    <w:p w:rsidR="00B41DA2" w:rsidRPr="00B41DA2" w:rsidRDefault="00B41DA2" w:rsidP="003B1AF3">
      <w:pPr>
        <w:numPr>
          <w:ilvl w:val="2"/>
          <w:numId w:val="20"/>
        </w:numPr>
        <w:spacing w:before="120"/>
        <w:ind w:firstLine="708"/>
        <w:jc w:val="both"/>
        <w:outlineLvl w:val="2"/>
        <w:rPr>
          <w:b/>
          <w:bCs/>
          <w:sz w:val="28"/>
          <w:szCs w:val="28"/>
          <w:lang w:eastAsia="en-US"/>
        </w:rPr>
      </w:pPr>
      <w:bookmarkStart w:id="10" w:name="h.23b2hmom1fyk" w:colFirst="0" w:colLast="0"/>
      <w:bookmarkEnd w:id="10"/>
      <w:r w:rsidRPr="00B41DA2">
        <w:rPr>
          <w:b/>
          <w:bCs/>
          <w:sz w:val="28"/>
          <w:szCs w:val="28"/>
          <w:lang w:eastAsia="en-US"/>
        </w:rPr>
        <w:t>Условия обработки специальных категорий персональных данных</w:t>
      </w:r>
    </w:p>
    <w:p w:rsidR="00B41DA2" w:rsidRPr="00B41DA2" w:rsidRDefault="00B41DA2" w:rsidP="003B1AF3">
      <w:pPr>
        <w:ind w:firstLine="708"/>
        <w:jc w:val="both"/>
        <w:rPr>
          <w:sz w:val="28"/>
          <w:szCs w:val="28"/>
        </w:rPr>
      </w:pPr>
      <w:r w:rsidRPr="00B41DA2">
        <w:rPr>
          <w:sz w:val="28"/>
          <w:szCs w:val="28"/>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Администрацией не производится.</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lang w:eastAsia="en-US"/>
        </w:rPr>
        <w:t>Условия обработки биометрических персональных данных</w:t>
      </w:r>
    </w:p>
    <w:p w:rsidR="00B41DA2" w:rsidRPr="00B41DA2" w:rsidRDefault="00B41DA2" w:rsidP="003B1AF3">
      <w:pPr>
        <w:ind w:firstLine="708"/>
        <w:jc w:val="both"/>
        <w:rPr>
          <w:sz w:val="28"/>
          <w:szCs w:val="28"/>
        </w:rPr>
      </w:pPr>
      <w:r w:rsidRPr="00B41DA2">
        <w:rPr>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Администрацией для установления личности субъекта персональных данных, Администрацией не обрабатываются.</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11" w:name="h.u9wpeu9y8dqq" w:colFirst="0" w:colLast="0"/>
      <w:bookmarkEnd w:id="11"/>
      <w:r w:rsidRPr="00B41DA2">
        <w:rPr>
          <w:b/>
          <w:bCs/>
          <w:sz w:val="28"/>
          <w:szCs w:val="28"/>
          <w:lang w:eastAsia="en-US"/>
        </w:rPr>
        <w:t>Условия обработки иных категорий персональных данных</w:t>
      </w:r>
    </w:p>
    <w:p w:rsidR="00B41DA2" w:rsidRPr="00B41DA2" w:rsidRDefault="00B41DA2" w:rsidP="003B1AF3">
      <w:pPr>
        <w:ind w:firstLine="708"/>
        <w:jc w:val="both"/>
        <w:rPr>
          <w:sz w:val="28"/>
          <w:szCs w:val="28"/>
        </w:rPr>
      </w:pPr>
      <w:r w:rsidRPr="00B41DA2">
        <w:rPr>
          <w:sz w:val="28"/>
          <w:szCs w:val="28"/>
        </w:rPr>
        <w:t>Обработка иных категорий персональных данных осуществляется Администрацией с соблюдением следующих условий:</w:t>
      </w:r>
    </w:p>
    <w:p w:rsidR="00B41DA2" w:rsidRPr="00B41DA2" w:rsidRDefault="00B41DA2" w:rsidP="003B1AF3">
      <w:pPr>
        <w:numPr>
          <w:ilvl w:val="0"/>
          <w:numId w:val="6"/>
        </w:numPr>
        <w:jc w:val="both"/>
        <w:rPr>
          <w:sz w:val="28"/>
          <w:szCs w:val="28"/>
        </w:rPr>
      </w:pPr>
      <w:r w:rsidRPr="00B41DA2">
        <w:rPr>
          <w:sz w:val="28"/>
          <w:szCs w:val="28"/>
        </w:rPr>
        <w:t xml:space="preserve">обработка персональных данных необходима для исполнения полномочий федеральных органов исполнительной власти, органов государственных </w:t>
      </w:r>
      <w:r w:rsidRPr="00B41DA2">
        <w:rPr>
          <w:sz w:val="28"/>
          <w:szCs w:val="28"/>
        </w:rPr>
        <w:lastRenderedPageBreak/>
        <w:t>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27.07.2010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B41DA2" w:rsidRPr="00B41DA2" w:rsidRDefault="00B41DA2" w:rsidP="003B1AF3">
      <w:pPr>
        <w:numPr>
          <w:ilvl w:val="0"/>
          <w:numId w:val="6"/>
        </w:numPr>
        <w:jc w:val="both"/>
        <w:rPr>
          <w:sz w:val="28"/>
          <w:szCs w:val="28"/>
        </w:rPr>
      </w:pPr>
      <w:r w:rsidRPr="00B41DA2">
        <w:rPr>
          <w:sz w:val="28"/>
          <w:szCs w:val="2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12" w:name="h.dmbr2yy24f6e" w:colFirst="0" w:colLast="0"/>
      <w:bookmarkEnd w:id="12"/>
      <w:r w:rsidRPr="00B41DA2">
        <w:rPr>
          <w:b/>
          <w:bCs/>
          <w:sz w:val="28"/>
          <w:szCs w:val="28"/>
          <w:lang w:eastAsia="en-US"/>
        </w:rPr>
        <w:t>Поручение обработки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color w:val="000000"/>
          <w:sz w:val="28"/>
          <w:szCs w:val="28"/>
          <w:shd w:val="clear" w:color="auto" w:fill="FFFFFF"/>
          <w:lang w:eastAsia="en-US"/>
        </w:rPr>
        <w:t>Администрация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lang w:eastAsia="en-US"/>
        </w:rPr>
        <w:t>Передача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Администрация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13" w:name="h.fxe4gs86mi16" w:colFirst="0" w:colLast="0"/>
      <w:bookmarkEnd w:id="13"/>
      <w:r w:rsidRPr="00B41DA2">
        <w:rPr>
          <w:b/>
          <w:sz w:val="28"/>
          <w:szCs w:val="28"/>
          <w:lang w:eastAsia="en-US"/>
        </w:rPr>
        <w:t>Конфиденциальность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Сотрудники Администрации,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14" w:name="h.jb54pbe81f5w" w:colFirst="0" w:colLast="0"/>
      <w:bookmarkEnd w:id="14"/>
      <w:r w:rsidRPr="00B41DA2">
        <w:rPr>
          <w:b/>
          <w:sz w:val="28"/>
          <w:szCs w:val="28"/>
          <w:lang w:eastAsia="en-US"/>
        </w:rPr>
        <w:t>Общедоступные источники персональных данных</w:t>
      </w:r>
    </w:p>
    <w:p w:rsidR="00B41DA2" w:rsidRPr="00B41DA2" w:rsidRDefault="00B41DA2" w:rsidP="003B1AF3">
      <w:pPr>
        <w:widowControl w:val="0"/>
        <w:numPr>
          <w:ilvl w:val="2"/>
          <w:numId w:val="20"/>
        </w:numPr>
        <w:tabs>
          <w:tab w:val="left" w:pos="1276"/>
        </w:tabs>
        <w:ind w:firstLine="708"/>
        <w:jc w:val="both"/>
        <w:rPr>
          <w:rFonts w:eastAsia="Calibri"/>
          <w:sz w:val="28"/>
          <w:szCs w:val="28"/>
          <w:lang w:eastAsia="en-US"/>
        </w:rPr>
      </w:pPr>
      <w:r w:rsidRPr="00B41DA2">
        <w:rPr>
          <w:rFonts w:eastAsia="Calibri"/>
          <w:sz w:val="28"/>
          <w:szCs w:val="28"/>
          <w:lang w:eastAsia="en-US"/>
        </w:rPr>
        <w:t>Администрация не создает общедоступные источники персональных данных.</w:t>
      </w:r>
    </w:p>
    <w:p w:rsidR="00B41DA2" w:rsidRPr="00B41DA2" w:rsidRDefault="00B41DA2" w:rsidP="003B1AF3">
      <w:pPr>
        <w:keepNext/>
        <w:numPr>
          <w:ilvl w:val="1"/>
          <w:numId w:val="20"/>
        </w:numPr>
        <w:spacing w:before="160"/>
        <w:ind w:left="0" w:firstLine="708"/>
        <w:jc w:val="both"/>
        <w:outlineLvl w:val="1"/>
        <w:rPr>
          <w:b/>
          <w:sz w:val="28"/>
          <w:szCs w:val="28"/>
          <w:lang w:eastAsia="en-US"/>
        </w:rPr>
      </w:pPr>
      <w:bookmarkStart w:id="15" w:name="h.wsovkk2g2ao7" w:colFirst="0" w:colLast="0"/>
      <w:bookmarkEnd w:id="15"/>
      <w:r w:rsidRPr="00B41DA2">
        <w:rPr>
          <w:b/>
          <w:sz w:val="28"/>
          <w:szCs w:val="28"/>
          <w:lang w:eastAsia="en-US"/>
        </w:rPr>
        <w:t>Согласие субъекта персональных данных на обработку его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Администрацией.</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Согласие на обработку персональных данных может быть отозвано </w:t>
      </w:r>
      <w:r w:rsidRPr="00B41DA2">
        <w:rPr>
          <w:rFonts w:eastAsia="Calibri"/>
          <w:sz w:val="28"/>
          <w:szCs w:val="28"/>
          <w:lang w:eastAsia="en-US"/>
        </w:rPr>
        <w:lastRenderedPageBreak/>
        <w:t>субъектом персональных данных. В случае отзыва субъектом персональных данных согласия на обработку персональных данных Администрация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пунктах 2 – 10 части 2 статьи 10 и части 2 статьи 11 Федерального закона «О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основания, указанных в пунктах 2 – 11 части 1 статьи 6, пунктах 2 – 10 части 2 статьи 10 и части 2 статьи 11 Федерального закона «О персональных данных», возлагается на Администрацию.</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41DA2" w:rsidRPr="00B41DA2" w:rsidRDefault="00B41DA2" w:rsidP="003B1AF3">
      <w:pPr>
        <w:ind w:firstLine="708"/>
        <w:jc w:val="both"/>
        <w:rPr>
          <w:sz w:val="28"/>
          <w:szCs w:val="28"/>
        </w:rPr>
      </w:pPr>
      <w:r w:rsidRPr="00B41DA2">
        <w:rPr>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41DA2" w:rsidRPr="00B41DA2" w:rsidRDefault="00B41DA2" w:rsidP="003B1AF3">
      <w:pPr>
        <w:ind w:firstLine="708"/>
        <w:jc w:val="both"/>
        <w:rPr>
          <w:sz w:val="28"/>
          <w:szCs w:val="28"/>
        </w:rPr>
      </w:pPr>
      <w:r w:rsidRPr="00B41DA2">
        <w:rPr>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41DA2" w:rsidRPr="00B41DA2" w:rsidRDefault="00B41DA2" w:rsidP="003B1AF3">
      <w:pPr>
        <w:ind w:firstLine="708"/>
        <w:jc w:val="both"/>
        <w:rPr>
          <w:sz w:val="28"/>
          <w:szCs w:val="28"/>
        </w:rPr>
      </w:pPr>
      <w:r w:rsidRPr="00B41DA2">
        <w:rPr>
          <w:sz w:val="28"/>
          <w:szCs w:val="28"/>
        </w:rPr>
        <w:t xml:space="preserve">3) наименование или фамилию, имя, отчество и адрес Администрации муниципального образования «Сафоновский </w:t>
      </w:r>
      <w:r w:rsidR="007839A0">
        <w:rPr>
          <w:sz w:val="28"/>
          <w:szCs w:val="28"/>
        </w:rPr>
        <w:t>муниципальный округ</w:t>
      </w:r>
      <w:r w:rsidRPr="00B41DA2">
        <w:rPr>
          <w:sz w:val="28"/>
          <w:szCs w:val="28"/>
        </w:rPr>
        <w:t>» Смоленской области;</w:t>
      </w:r>
    </w:p>
    <w:p w:rsidR="00B41DA2" w:rsidRPr="00B41DA2" w:rsidRDefault="00B41DA2" w:rsidP="003B1AF3">
      <w:pPr>
        <w:ind w:firstLine="708"/>
        <w:jc w:val="both"/>
        <w:rPr>
          <w:sz w:val="28"/>
          <w:szCs w:val="28"/>
        </w:rPr>
      </w:pPr>
      <w:r w:rsidRPr="00B41DA2">
        <w:rPr>
          <w:sz w:val="28"/>
          <w:szCs w:val="28"/>
        </w:rPr>
        <w:t>4) цель обработки персональных данных;</w:t>
      </w:r>
    </w:p>
    <w:p w:rsidR="00B41DA2" w:rsidRPr="00B41DA2" w:rsidRDefault="00B41DA2" w:rsidP="003B1AF3">
      <w:pPr>
        <w:ind w:firstLine="708"/>
        <w:jc w:val="both"/>
        <w:rPr>
          <w:sz w:val="28"/>
          <w:szCs w:val="28"/>
        </w:rPr>
      </w:pPr>
      <w:r w:rsidRPr="00B41DA2">
        <w:rPr>
          <w:sz w:val="28"/>
          <w:szCs w:val="28"/>
        </w:rPr>
        <w:t>5) перечень персональных данных, на обработку которых дается согласие субъекта персональных данных;</w:t>
      </w:r>
    </w:p>
    <w:p w:rsidR="00B41DA2" w:rsidRPr="00B41DA2" w:rsidRDefault="00B41DA2" w:rsidP="003B1AF3">
      <w:pPr>
        <w:ind w:firstLine="708"/>
        <w:jc w:val="both"/>
        <w:rPr>
          <w:sz w:val="28"/>
          <w:szCs w:val="28"/>
        </w:rPr>
      </w:pPr>
      <w:r w:rsidRPr="00B41DA2">
        <w:rPr>
          <w:sz w:val="28"/>
          <w:szCs w:val="28"/>
        </w:rPr>
        <w:t>6) наименование или фамилию, имя, отчество и адрес лица, осуществляющего обработку персональных данных по поручению Администрации, если обработка будет поручена такому лицу;</w:t>
      </w:r>
    </w:p>
    <w:p w:rsidR="00B41DA2" w:rsidRPr="00B41DA2" w:rsidRDefault="00B41DA2" w:rsidP="003B1AF3">
      <w:pPr>
        <w:ind w:firstLine="708"/>
        <w:jc w:val="both"/>
        <w:rPr>
          <w:sz w:val="28"/>
          <w:szCs w:val="28"/>
        </w:rPr>
      </w:pPr>
      <w:r w:rsidRPr="00B41DA2">
        <w:rPr>
          <w:sz w:val="28"/>
          <w:szCs w:val="28"/>
        </w:rPr>
        <w:t>7) перечень действий с персональными данными, на совершение которых дается согласие, общее описание используемых Администрацией способов обработки персональных данных;</w:t>
      </w:r>
    </w:p>
    <w:p w:rsidR="00B41DA2" w:rsidRPr="00B41DA2" w:rsidRDefault="00B41DA2" w:rsidP="003B1AF3">
      <w:pPr>
        <w:ind w:firstLine="708"/>
        <w:jc w:val="both"/>
        <w:rPr>
          <w:sz w:val="28"/>
          <w:szCs w:val="28"/>
        </w:rPr>
      </w:pPr>
      <w:r w:rsidRPr="00B41DA2">
        <w:rPr>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41DA2" w:rsidRPr="00B41DA2" w:rsidRDefault="00B41DA2" w:rsidP="003B1AF3">
      <w:pPr>
        <w:ind w:firstLine="708"/>
        <w:jc w:val="both"/>
        <w:rPr>
          <w:sz w:val="28"/>
          <w:szCs w:val="28"/>
        </w:rPr>
      </w:pPr>
      <w:r w:rsidRPr="00B41DA2">
        <w:rPr>
          <w:sz w:val="28"/>
          <w:szCs w:val="28"/>
        </w:rPr>
        <w:t>9) подпись субъекта персональных данных</w:t>
      </w:r>
      <w:r w:rsidRPr="00B41DA2">
        <w:rPr>
          <w:sz w:val="28"/>
          <w:szCs w:val="28"/>
          <w:highlight w:val="white"/>
        </w:rPr>
        <w:t>.</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w:t>
      </w:r>
      <w:r w:rsidRPr="00B41DA2">
        <w:rPr>
          <w:rFonts w:eastAsia="Calibri"/>
          <w:sz w:val="28"/>
          <w:szCs w:val="28"/>
          <w:lang w:eastAsia="en-US"/>
        </w:rPr>
        <w:lastRenderedPageBreak/>
        <w:t>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Персональные данные могут быть получены Администрацией муниципального образования «Сафоновский </w:t>
      </w:r>
      <w:r w:rsidR="007839A0">
        <w:rPr>
          <w:sz w:val="28"/>
          <w:szCs w:val="28"/>
        </w:rPr>
        <w:t>муниципальный округ</w:t>
      </w:r>
      <w:r w:rsidRPr="00B41DA2">
        <w:rPr>
          <w:rFonts w:eastAsia="Calibri"/>
          <w:sz w:val="28"/>
          <w:szCs w:val="28"/>
          <w:lang w:eastAsia="en-US"/>
        </w:rPr>
        <w:t xml:space="preserve">» Смоленской области от лица, не являющегося субъектом персональных данных, при условии предоставления Администрации муниципального образования «Сафоновский </w:t>
      </w:r>
      <w:r w:rsidR="007839A0">
        <w:rPr>
          <w:sz w:val="28"/>
          <w:szCs w:val="28"/>
        </w:rPr>
        <w:t>муниципальный округ</w:t>
      </w:r>
      <w:r w:rsidRPr="00B41DA2">
        <w:rPr>
          <w:rFonts w:eastAsia="Calibri"/>
          <w:sz w:val="28"/>
          <w:szCs w:val="28"/>
          <w:lang w:eastAsia="en-US"/>
        </w:rPr>
        <w:t>» Смоленской области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color w:val="000000"/>
          <w:sz w:val="28"/>
          <w:szCs w:val="28"/>
          <w:shd w:val="clear" w:color="auto" w:fill="FFFFFF"/>
          <w:lang w:eastAsia="en-US"/>
        </w:rPr>
        <w:t>Персональные данные могут быть получены Администрацией от лица, не являющегося субъектом персональных данных, при условии предоставления Администрации подтверждения наличия оснований, указанных в пунктах 2 – 11 части 1 статьи 6, пунктах 2 – 10 части 2 статьи 10 и части 2 статьи 11 Федерального закона «О персональных данных».</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16" w:name="h.vv8xy3qi4xg5" w:colFirst="0" w:colLast="0"/>
      <w:bookmarkEnd w:id="16"/>
      <w:r w:rsidRPr="00B41DA2">
        <w:rPr>
          <w:b/>
          <w:sz w:val="28"/>
          <w:szCs w:val="28"/>
          <w:lang w:eastAsia="en-US"/>
        </w:rPr>
        <w:t>Трансграничная передача персональных данных</w:t>
      </w:r>
    </w:p>
    <w:p w:rsidR="00B41DA2" w:rsidRPr="00B41DA2" w:rsidRDefault="00B41DA2" w:rsidP="003B1AF3">
      <w:pPr>
        <w:widowControl w:val="0"/>
        <w:numPr>
          <w:ilvl w:val="2"/>
          <w:numId w:val="20"/>
        </w:numPr>
        <w:ind w:firstLine="708"/>
        <w:jc w:val="both"/>
        <w:rPr>
          <w:rFonts w:eastAsia="Calibri"/>
          <w:i/>
          <w:sz w:val="28"/>
          <w:szCs w:val="28"/>
          <w:lang w:eastAsia="en-US"/>
        </w:rPr>
      </w:pPr>
      <w:r w:rsidRPr="00B41DA2">
        <w:rPr>
          <w:rFonts w:eastAsia="Calibri"/>
          <w:sz w:val="28"/>
          <w:szCs w:val="28"/>
          <w:lang w:eastAsia="en-US"/>
        </w:rPr>
        <w:t>Трансграничная передача персональных данных не осуществляется.</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r w:rsidRPr="00B41DA2">
        <w:rPr>
          <w:b/>
          <w:sz w:val="28"/>
          <w:szCs w:val="28"/>
          <w:lang w:eastAsia="en-US"/>
        </w:rPr>
        <w:t>Особенности обработки персональных данных, разрешённых субъектом персональных данных для распространения.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Согласие содержит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Согласие на обработку персональных данных, разрешенных субъектом персональных данных для распространения, предоставляется непосредственно Администрации.</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Администрацией неограниченному кругу лиц, а также запреты на обработку или условия обработки (кроме получения доступа) этих персональных данных </w:t>
      </w:r>
      <w:r w:rsidRPr="00B41DA2">
        <w:rPr>
          <w:rFonts w:eastAsia="Calibri"/>
          <w:sz w:val="28"/>
          <w:szCs w:val="28"/>
          <w:lang w:eastAsia="en-US"/>
        </w:rPr>
        <w:lastRenderedPageBreak/>
        <w:t>неограниченным кругом лиц. Отказ Администрации в установлении субъектом персональных данных запретов и условий, предусмотренных статьей 10.1 Федерального закона «О персональных данных», не допускается.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Администрацией.</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Администрации соответствующего требования.</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Требования, указанные выше,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этим органам организации функций, полномочий и обязанностей.</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обрабатывает следующие персональные данные, распространяемые в обязательном порядке: </w:t>
      </w:r>
    </w:p>
    <w:p w:rsidR="00B41DA2" w:rsidRPr="00B41DA2" w:rsidRDefault="00B41DA2" w:rsidP="003B1AF3">
      <w:pPr>
        <w:numPr>
          <w:ilvl w:val="0"/>
          <w:numId w:val="6"/>
        </w:numPr>
        <w:jc w:val="both"/>
        <w:rPr>
          <w:sz w:val="28"/>
          <w:szCs w:val="28"/>
        </w:rPr>
      </w:pPr>
      <w:r w:rsidRPr="00B41DA2">
        <w:rPr>
          <w:sz w:val="28"/>
          <w:szCs w:val="28"/>
        </w:rPr>
        <w:t>муниципальные служащие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переводах на другие должности, семейное положение, дата перевода, сведения о составе семьи, сведения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rsidR="00B41DA2" w:rsidRPr="00B41DA2" w:rsidRDefault="00B41DA2" w:rsidP="003B1AF3">
      <w:pPr>
        <w:numPr>
          <w:ilvl w:val="0"/>
          <w:numId w:val="6"/>
        </w:numPr>
        <w:jc w:val="both"/>
        <w:rPr>
          <w:sz w:val="28"/>
          <w:szCs w:val="28"/>
        </w:rPr>
      </w:pPr>
      <w:r w:rsidRPr="00B41DA2">
        <w:rPr>
          <w:sz w:val="28"/>
          <w:szCs w:val="28"/>
        </w:rPr>
        <w:t xml:space="preserve">работники, замещающие должности, не относящиеся к должностям муниципальной службы (ФИО, СНИЛС, сведения о смене ФИО, пол, табельный номер, дата рождения, должность, ИНН, характер, вид работы, структурное подразделение, дата приема, реквизиты трудового договора, основание прекращения трудового договора (увольнения), профессия, дата увольнения, стаж работы, сведения об увольнении, состояние в браке, сведения о приеме на работу и переводах на другие должности, семейное положение, дата перевода, сведения о </w:t>
      </w:r>
      <w:r w:rsidRPr="00B41DA2">
        <w:rPr>
          <w:sz w:val="28"/>
          <w:szCs w:val="28"/>
        </w:rPr>
        <w:lastRenderedPageBreak/>
        <w:t>составе семьи, сведения о присвоении квалификационного разряда, классного чина, дипломатического ранга, воинского звания, сведения о детях, адрес регистрации, адрес проживания, дата регистрации по месту жительства, сведения о приеме на работу и переводах на другую работу, место работы);</w:t>
      </w:r>
    </w:p>
    <w:p w:rsidR="00B41DA2" w:rsidRPr="00B41DA2" w:rsidRDefault="00B41DA2" w:rsidP="003B1AF3">
      <w:pPr>
        <w:numPr>
          <w:ilvl w:val="0"/>
          <w:numId w:val="6"/>
        </w:numPr>
        <w:jc w:val="both"/>
        <w:rPr>
          <w:sz w:val="28"/>
          <w:szCs w:val="28"/>
        </w:rPr>
      </w:pPr>
      <w:r w:rsidRPr="00B41DA2">
        <w:rPr>
          <w:sz w:val="28"/>
          <w:szCs w:val="28"/>
        </w:rPr>
        <w:t>муниципальные служащие (ФИО);</w:t>
      </w:r>
    </w:p>
    <w:p w:rsidR="00B41DA2" w:rsidRPr="00B41DA2" w:rsidRDefault="00B41DA2" w:rsidP="003B1AF3">
      <w:pPr>
        <w:numPr>
          <w:ilvl w:val="0"/>
          <w:numId w:val="6"/>
        </w:numPr>
        <w:jc w:val="both"/>
        <w:rPr>
          <w:sz w:val="28"/>
          <w:szCs w:val="28"/>
        </w:rPr>
      </w:pPr>
      <w:r w:rsidRPr="00B41DA2">
        <w:rPr>
          <w:sz w:val="28"/>
          <w:szCs w:val="28"/>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физические лица, с которыми заключен договор гражданско-правового характера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граждане, претендующие на награждение и поощрение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граждане, ранее состоявшие на муниципальной службе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представители контрагентов (покупателей, поставщиков), участники закупок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 xml:space="preserve">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 (ФИО, сведения о смене ФИО, табельный номер, ИНН, СНИЛС, характер, вид работы, пол, реквизиты трудового </w:t>
      </w:r>
      <w:r w:rsidRPr="00B41DA2">
        <w:rPr>
          <w:sz w:val="28"/>
          <w:szCs w:val="28"/>
        </w:rPr>
        <w:lastRenderedPageBreak/>
        <w:t>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numPr>
          <w:ilvl w:val="0"/>
          <w:numId w:val="6"/>
        </w:numPr>
        <w:jc w:val="both"/>
        <w:rPr>
          <w:sz w:val="28"/>
          <w:szCs w:val="28"/>
        </w:rPr>
      </w:pPr>
      <w:r w:rsidRPr="00B41DA2">
        <w:rPr>
          <w:sz w:val="28"/>
          <w:szCs w:val="28"/>
        </w:rPr>
        <w:t>граждане, претендующие на получение материальной помощи (ФИО, сведения о смене ФИО, табельный номер, ИНН, СНИЛС, характер, вид работы, пол, реквизиты трудового договора, профессия, стаж работы, состояние в браке, семейное положение, сведения о составе семьи, сведения о детях, адрес регистрации, адрес проживания, дата регистрации по месту жительства, сведения о приеме на работу и переводах на другую работу, сведения о приеме на работу и переводах на другие должности, место работы).</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r w:rsidRPr="00B41DA2">
        <w:rPr>
          <w:b/>
          <w:sz w:val="28"/>
          <w:szCs w:val="28"/>
          <w:lang w:eastAsia="en-US"/>
        </w:rPr>
        <w:t>Особенности обработки персональных данных, в государственных или муниципальных информационных системах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17" w:name="h.iageceb8f89c" w:colFirst="0" w:colLast="0"/>
      <w:bookmarkEnd w:id="17"/>
      <w:r w:rsidRPr="00B41DA2">
        <w:rPr>
          <w:b/>
          <w:sz w:val="28"/>
          <w:szCs w:val="28"/>
          <w:lang w:eastAsia="en-US"/>
        </w:rPr>
        <w:t>Обработка персональных данных, осуществляемая без использования средств автоматизации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Общие</w:t>
      </w:r>
      <w:r w:rsidRPr="00B41DA2">
        <w:rPr>
          <w:b/>
          <w:bCs/>
          <w:sz w:val="28"/>
          <w:szCs w:val="28"/>
          <w:lang w:eastAsia="en-US"/>
        </w:rPr>
        <w:t xml:space="preserve"> положения</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Обработка</w:t>
      </w:r>
      <w:r w:rsidRPr="00B41DA2">
        <w:rPr>
          <w:rFonts w:eastAsia="Calibri"/>
          <w:sz w:val="28"/>
          <w:szCs w:val="28"/>
          <w:lang w:eastAsia="en-US"/>
        </w:rPr>
        <w:t xml:space="preserve"> персональных данных, содержащихся в информационной системе персональных данных либо извлеченных из такой системы, считается </w:t>
      </w:r>
      <w:r w:rsidRPr="00B41DA2">
        <w:rPr>
          <w:rFonts w:eastAsia="Calibri"/>
          <w:sz w:val="28"/>
          <w:szCs w:val="28"/>
          <w:lang w:eastAsia="en-US"/>
        </w:rPr>
        <w:lastRenderedPageBreak/>
        <w:t>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Особенности</w:t>
      </w:r>
      <w:r w:rsidRPr="00B41DA2">
        <w:rPr>
          <w:b/>
          <w:bCs/>
          <w:sz w:val="28"/>
          <w:szCs w:val="28"/>
          <w:lang w:eastAsia="en-US"/>
        </w:rPr>
        <w:t xml:space="preserve"> организации обработки персональных данных, осуществляемой без использования средств автоматизации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Персональные</w:t>
      </w:r>
      <w:r w:rsidRPr="00B41DA2">
        <w:rPr>
          <w:rFonts w:eastAsia="Calibri"/>
          <w:sz w:val="28"/>
          <w:szCs w:val="28"/>
          <w:lang w:eastAsia="en-US"/>
        </w:rPr>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При </w:t>
      </w:r>
      <w:r w:rsidRPr="00B41DA2">
        <w:rPr>
          <w:rFonts w:eastAsia="Calibri"/>
          <w:sz w:val="28"/>
          <w:szCs w:val="28"/>
          <w:highlight w:val="white"/>
          <w:lang w:eastAsia="en-US"/>
        </w:rPr>
        <w:t>фиксации</w:t>
      </w:r>
      <w:r w:rsidRPr="00B41DA2">
        <w:rPr>
          <w:rFonts w:eastAsia="Calibri"/>
          <w:sz w:val="28"/>
          <w:szCs w:val="28"/>
          <w:lang w:eastAsia="en-US"/>
        </w:rPr>
        <w:t xml:space="preserve"> персональных данных на материальных носителях не допускается </w:t>
      </w:r>
      <w:r w:rsidRPr="00B41DA2">
        <w:rPr>
          <w:rFonts w:eastAsia="Calibri"/>
          <w:sz w:val="28"/>
          <w:szCs w:val="28"/>
          <w:highlight w:val="white"/>
          <w:lang w:eastAsia="en-US"/>
        </w:rPr>
        <w:t>фиксация</w:t>
      </w:r>
      <w:r w:rsidRPr="00B41DA2">
        <w:rPr>
          <w:rFonts w:eastAsia="Calibri"/>
          <w:sz w:val="28"/>
          <w:szCs w:val="28"/>
          <w:lang w:eastAsia="en-US"/>
        </w:rPr>
        <w:t xml:space="preserve">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18" w:name="sub_1006"/>
      <w:r w:rsidRPr="00B41DA2">
        <w:rPr>
          <w:rFonts w:eastAsia="Calibri"/>
          <w:sz w:val="28"/>
          <w:szCs w:val="28"/>
          <w:lang w:eastAsia="en-US"/>
        </w:rPr>
        <w:t xml:space="preserve">Лица, осуществляющие обработку персональных данных без использования средств автоматизации (в том числе </w:t>
      </w:r>
      <w:r w:rsidRPr="00B41DA2">
        <w:rPr>
          <w:rFonts w:eastAsia="Calibri"/>
          <w:sz w:val="28"/>
          <w:szCs w:val="28"/>
          <w:highlight w:val="white"/>
          <w:lang w:eastAsia="en-US"/>
        </w:rPr>
        <w:t xml:space="preserve">сотрудники </w:t>
      </w:r>
      <w:r w:rsidRPr="00B41DA2">
        <w:rPr>
          <w:rFonts w:eastAsia="Calibri"/>
          <w:sz w:val="28"/>
          <w:szCs w:val="28"/>
          <w:lang w:eastAsia="en-US"/>
        </w:rPr>
        <w:t>Администрации или лица, осуществляющие такую обработку по договору с Администрацией),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Администрации.</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19" w:name="sub_1007"/>
      <w:bookmarkEnd w:id="18"/>
      <w:r w:rsidRPr="00B41DA2">
        <w:rPr>
          <w:rFonts w:eastAsia="Calibri"/>
          <w:sz w:val="28"/>
          <w:szCs w:val="28"/>
          <w:lang w:eastAsia="en-US"/>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rsidR="00B41DA2" w:rsidRPr="00B41DA2" w:rsidRDefault="00B41DA2" w:rsidP="003B1AF3">
      <w:pPr>
        <w:ind w:firstLine="708"/>
        <w:jc w:val="both"/>
        <w:rPr>
          <w:sz w:val="28"/>
          <w:szCs w:val="28"/>
        </w:rPr>
      </w:pPr>
      <w:bookmarkStart w:id="20" w:name="sub_1071"/>
      <w:bookmarkEnd w:id="19"/>
      <w:r w:rsidRPr="00B41DA2">
        <w:rPr>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B41DA2" w:rsidRPr="00B41DA2" w:rsidRDefault="00B41DA2" w:rsidP="003B1AF3">
      <w:pPr>
        <w:ind w:firstLine="708"/>
        <w:jc w:val="both"/>
        <w:rPr>
          <w:sz w:val="28"/>
          <w:szCs w:val="28"/>
        </w:rPr>
      </w:pPr>
      <w:bookmarkStart w:id="21" w:name="sub_1072"/>
      <w:bookmarkEnd w:id="20"/>
      <w:r w:rsidRPr="00B41DA2">
        <w:rPr>
          <w:sz w:val="28"/>
          <w:szCs w:val="28"/>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41DA2" w:rsidRPr="00B41DA2" w:rsidRDefault="00B41DA2" w:rsidP="003B1AF3">
      <w:pPr>
        <w:ind w:firstLine="708"/>
        <w:jc w:val="both"/>
        <w:rPr>
          <w:sz w:val="28"/>
          <w:szCs w:val="28"/>
        </w:rPr>
      </w:pPr>
      <w:bookmarkStart w:id="22" w:name="sub_1073"/>
      <w:bookmarkEnd w:id="21"/>
      <w:r w:rsidRPr="00B41DA2">
        <w:rPr>
          <w:sz w:val="28"/>
          <w:szCs w:val="28"/>
        </w:rPr>
        <w:lastRenderedPageBreak/>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2"/>
    <w:p w:rsidR="00B41DA2" w:rsidRPr="00B41DA2" w:rsidRDefault="00B41DA2" w:rsidP="003B1AF3">
      <w:pPr>
        <w:ind w:firstLine="708"/>
        <w:jc w:val="both"/>
        <w:rPr>
          <w:sz w:val="28"/>
          <w:szCs w:val="28"/>
        </w:rPr>
      </w:pPr>
      <w:r w:rsidRPr="00B41DA2">
        <w:rPr>
          <w:sz w:val="28"/>
          <w:szCs w:val="28"/>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B41DA2" w:rsidRPr="00B41DA2" w:rsidRDefault="00B41DA2" w:rsidP="003B1AF3">
      <w:pPr>
        <w:ind w:firstLine="708"/>
        <w:jc w:val="both"/>
        <w:rPr>
          <w:sz w:val="28"/>
          <w:szCs w:val="28"/>
        </w:rPr>
      </w:pPr>
      <w:bookmarkStart w:id="23" w:name="sub_1091"/>
      <w:r w:rsidRPr="00B41DA2">
        <w:rPr>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41DA2" w:rsidRPr="00B41DA2" w:rsidRDefault="00B41DA2" w:rsidP="003B1AF3">
      <w:pPr>
        <w:ind w:firstLine="708"/>
        <w:jc w:val="both"/>
        <w:rPr>
          <w:sz w:val="28"/>
          <w:szCs w:val="28"/>
        </w:rPr>
      </w:pPr>
      <w:bookmarkStart w:id="24" w:name="sub_1092"/>
      <w:bookmarkEnd w:id="23"/>
      <w:r w:rsidRPr="00B41DA2">
        <w:rPr>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25" w:name="sub_1010"/>
      <w:bookmarkEnd w:id="24"/>
      <w:r w:rsidRPr="00B41DA2">
        <w:rPr>
          <w:rFonts w:eastAsia="Calibri"/>
          <w:sz w:val="28"/>
          <w:szCs w:val="28"/>
          <w:highlight w:val="white"/>
          <w:lang w:eastAsia="en-US"/>
        </w:rPr>
        <w:t xml:space="preserve">Уничтожение </w:t>
      </w:r>
      <w:r w:rsidRPr="00B41DA2">
        <w:rPr>
          <w:rFonts w:eastAsia="Calibri"/>
          <w:sz w:val="28"/>
          <w:szCs w:val="28"/>
          <w:lang w:eastAsia="en-US"/>
        </w:rPr>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6" w:name="sub_1011"/>
      <w:bookmarkEnd w:id="25"/>
      <w:r w:rsidRPr="00B41DA2">
        <w:rPr>
          <w:rFonts w:eastAsia="Calibri"/>
          <w:sz w:val="28"/>
          <w:szCs w:val="28"/>
          <w:lang w:eastAsia="en-US"/>
        </w:rPr>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27" w:name="sub_1012"/>
      <w:bookmarkEnd w:id="26"/>
      <w:r w:rsidRPr="00B41DA2">
        <w:rPr>
          <w:rFonts w:eastAsia="Calibri"/>
          <w:sz w:val="28"/>
          <w:szCs w:val="28"/>
          <w:lang w:eastAsia="en-US"/>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28" w:name="sub_1300"/>
      <w:bookmarkEnd w:id="27"/>
      <w:r w:rsidRPr="00B41DA2">
        <w:rPr>
          <w:b/>
          <w:bCs/>
          <w:sz w:val="28"/>
          <w:szCs w:val="28"/>
          <w:highlight w:val="white"/>
          <w:lang w:eastAsia="en-US"/>
        </w:rPr>
        <w:t>Меры</w:t>
      </w:r>
      <w:r w:rsidRPr="00B41DA2">
        <w:rPr>
          <w:b/>
          <w:bCs/>
          <w:sz w:val="28"/>
          <w:szCs w:val="28"/>
          <w:lang w:eastAsia="en-US"/>
        </w:rPr>
        <w:t xml:space="preserve"> по обеспечению безопасности персональных данных при их обработке, осуществляемой без использования средств автоматизации</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29" w:name="sub_1013"/>
      <w:bookmarkEnd w:id="28"/>
      <w:r w:rsidRPr="00B41DA2">
        <w:rPr>
          <w:rFonts w:eastAsia="Calibri"/>
          <w:sz w:val="28"/>
          <w:szCs w:val="28"/>
          <w:lang w:eastAsia="en-US"/>
        </w:rPr>
        <w:t xml:space="preserve">Обработка персональных данных, осуществляемая без использования средств автоматизации, осуществляется таким образом, что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w:t>
      </w:r>
      <w:r w:rsidRPr="00B41DA2">
        <w:rPr>
          <w:rFonts w:eastAsia="Calibri"/>
          <w:sz w:val="28"/>
          <w:szCs w:val="28"/>
          <w:lang w:eastAsia="en-US"/>
        </w:rPr>
        <w:lastRenderedPageBreak/>
        <w:t>обработку персональных данных либо имеющих к ним доступ.</w:t>
      </w:r>
    </w:p>
    <w:p w:rsidR="00B41DA2" w:rsidRPr="00B41DA2" w:rsidRDefault="00B41DA2" w:rsidP="003B1AF3">
      <w:pPr>
        <w:widowControl w:val="0"/>
        <w:numPr>
          <w:ilvl w:val="3"/>
          <w:numId w:val="20"/>
        </w:numPr>
        <w:ind w:firstLine="708"/>
        <w:jc w:val="both"/>
        <w:rPr>
          <w:rFonts w:eastAsia="Calibri"/>
          <w:sz w:val="28"/>
          <w:szCs w:val="28"/>
          <w:lang w:eastAsia="en-US"/>
        </w:rPr>
      </w:pPr>
      <w:bookmarkStart w:id="30" w:name="sub_1014"/>
      <w:bookmarkEnd w:id="29"/>
      <w:r w:rsidRPr="00B41DA2">
        <w:rPr>
          <w:rFonts w:eastAsia="Calibri"/>
          <w:sz w:val="28"/>
          <w:szCs w:val="28"/>
          <w:lang w:eastAsia="en-US"/>
        </w:rPr>
        <w:t>Обеспечивается раздельное хранение персональных данных (материальных носителей), обработка которых осуществляется в различных целях.</w:t>
      </w:r>
    </w:p>
    <w:bookmarkEnd w:id="30"/>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B41DA2" w:rsidRPr="00B41DA2" w:rsidRDefault="00B41DA2" w:rsidP="003B1AF3">
      <w:pPr>
        <w:widowControl w:val="0"/>
        <w:ind w:firstLine="708"/>
        <w:jc w:val="both"/>
        <w:rPr>
          <w:rFonts w:eastAsia="Calibri"/>
          <w:sz w:val="28"/>
          <w:szCs w:val="28"/>
          <w:lang w:eastAsia="en-US"/>
        </w:rPr>
      </w:pPr>
    </w:p>
    <w:p w:rsidR="00B41DA2" w:rsidRPr="00B41DA2" w:rsidRDefault="00B41DA2" w:rsidP="003B1AF3">
      <w:pPr>
        <w:numPr>
          <w:ilvl w:val="0"/>
          <w:numId w:val="20"/>
        </w:numPr>
        <w:spacing w:line="276" w:lineRule="auto"/>
        <w:ind w:firstLine="708"/>
        <w:jc w:val="center"/>
        <w:rPr>
          <w:b/>
          <w:bCs/>
          <w:sz w:val="28"/>
          <w:szCs w:val="28"/>
          <w:lang w:eastAsia="en-US"/>
        </w:rPr>
      </w:pPr>
      <w:r w:rsidRPr="00B41DA2">
        <w:rPr>
          <w:b/>
          <w:bCs/>
          <w:sz w:val="28"/>
          <w:szCs w:val="28"/>
          <w:lang w:eastAsia="en-US"/>
        </w:rPr>
        <w:t>Актуализация, исправление, удаление и уничтожение персональных данных, ответы на запросы субъектов на доступ к персональным данным, права субъекта персональных данных, обязанности оператора</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r w:rsidRPr="00B41DA2">
        <w:rPr>
          <w:b/>
          <w:sz w:val="28"/>
          <w:szCs w:val="28"/>
          <w:lang w:eastAsia="en-US"/>
        </w:rPr>
        <w:t>Права субъектов персональных данных</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31" w:name="h.lwnbin76eyt0" w:colFirst="0" w:colLast="0"/>
      <w:bookmarkEnd w:id="31"/>
      <w:r w:rsidRPr="00B41DA2">
        <w:rPr>
          <w:b/>
          <w:bCs/>
          <w:sz w:val="28"/>
          <w:szCs w:val="28"/>
          <w:lang w:eastAsia="en-US"/>
        </w:rPr>
        <w:t>Право субъекта персональных данных на доступ к его персональным данным</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B41DA2" w:rsidRPr="00B41DA2" w:rsidRDefault="00B41DA2" w:rsidP="003B1AF3">
      <w:pPr>
        <w:ind w:firstLine="708"/>
        <w:jc w:val="both"/>
        <w:rPr>
          <w:sz w:val="28"/>
          <w:szCs w:val="28"/>
        </w:rPr>
      </w:pPr>
      <w:r w:rsidRPr="00B41DA2">
        <w:rPr>
          <w:sz w:val="28"/>
          <w:szCs w:val="28"/>
        </w:rPr>
        <w:t>1) подтверждение факта обработки персональных данных Администрацией;</w:t>
      </w:r>
    </w:p>
    <w:p w:rsidR="00B41DA2" w:rsidRPr="00B41DA2" w:rsidRDefault="00B41DA2" w:rsidP="003B1AF3">
      <w:pPr>
        <w:ind w:firstLine="708"/>
        <w:jc w:val="both"/>
        <w:rPr>
          <w:sz w:val="28"/>
          <w:szCs w:val="28"/>
        </w:rPr>
      </w:pPr>
      <w:r w:rsidRPr="00B41DA2">
        <w:rPr>
          <w:sz w:val="28"/>
          <w:szCs w:val="28"/>
        </w:rPr>
        <w:t>2) правовые основания и цели обработки персональных данных;</w:t>
      </w:r>
    </w:p>
    <w:p w:rsidR="00B41DA2" w:rsidRPr="00B41DA2" w:rsidRDefault="00B41DA2" w:rsidP="003B1AF3">
      <w:pPr>
        <w:ind w:firstLine="708"/>
        <w:jc w:val="both"/>
        <w:rPr>
          <w:sz w:val="28"/>
          <w:szCs w:val="28"/>
        </w:rPr>
      </w:pPr>
      <w:r w:rsidRPr="00B41DA2">
        <w:rPr>
          <w:sz w:val="28"/>
          <w:szCs w:val="28"/>
        </w:rPr>
        <w:t>3) цели и применяемые Администрацией способы обработки персональных данных;</w:t>
      </w:r>
    </w:p>
    <w:p w:rsidR="00B41DA2" w:rsidRPr="00B41DA2" w:rsidRDefault="00B41DA2" w:rsidP="003B1AF3">
      <w:pPr>
        <w:ind w:firstLine="708"/>
        <w:jc w:val="both"/>
        <w:rPr>
          <w:sz w:val="28"/>
          <w:szCs w:val="28"/>
        </w:rPr>
      </w:pPr>
      <w:r w:rsidRPr="00B41DA2">
        <w:rPr>
          <w:sz w:val="28"/>
          <w:szCs w:val="28"/>
        </w:rPr>
        <w:t>4) наименование и место нахождения Администрации, сведения о лицах (за исключением сотрудников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B41DA2" w:rsidRPr="00B41DA2" w:rsidRDefault="00B41DA2" w:rsidP="003B1AF3">
      <w:pPr>
        <w:ind w:firstLine="708"/>
        <w:jc w:val="both"/>
        <w:rPr>
          <w:sz w:val="28"/>
          <w:szCs w:val="28"/>
        </w:rPr>
      </w:pPr>
      <w:r w:rsidRPr="00B41DA2">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41DA2" w:rsidRPr="00B41DA2" w:rsidRDefault="00B41DA2" w:rsidP="003B1AF3">
      <w:pPr>
        <w:ind w:firstLine="708"/>
        <w:jc w:val="both"/>
        <w:rPr>
          <w:sz w:val="28"/>
          <w:szCs w:val="28"/>
        </w:rPr>
      </w:pPr>
      <w:r w:rsidRPr="00B41DA2">
        <w:rPr>
          <w:sz w:val="28"/>
          <w:szCs w:val="28"/>
        </w:rPr>
        <w:t>6) сроки обработки персональных данных, в том числе сроки их хранения;</w:t>
      </w:r>
    </w:p>
    <w:p w:rsidR="00B41DA2" w:rsidRPr="00B41DA2" w:rsidRDefault="00B41DA2" w:rsidP="003B1AF3">
      <w:pPr>
        <w:ind w:firstLine="708"/>
        <w:jc w:val="both"/>
        <w:rPr>
          <w:sz w:val="28"/>
          <w:szCs w:val="28"/>
        </w:rPr>
      </w:pPr>
      <w:r w:rsidRPr="00B41DA2">
        <w:rPr>
          <w:sz w:val="28"/>
          <w:szCs w:val="28"/>
        </w:rPr>
        <w:t>7) порядок осуществления субъектом персональных данных прав, предусмотренных Федеральным законом «О персональных данных»;</w:t>
      </w:r>
    </w:p>
    <w:p w:rsidR="00B41DA2" w:rsidRPr="00B41DA2" w:rsidRDefault="00B41DA2" w:rsidP="003B1AF3">
      <w:pPr>
        <w:ind w:firstLine="708"/>
        <w:jc w:val="both"/>
        <w:rPr>
          <w:sz w:val="28"/>
          <w:szCs w:val="28"/>
        </w:rPr>
      </w:pPr>
      <w:r w:rsidRPr="00B41DA2">
        <w:rPr>
          <w:sz w:val="28"/>
          <w:szCs w:val="28"/>
        </w:rPr>
        <w:t>8) информацию обосуществленной или о предполагаемой трансграничной передаче данных;</w:t>
      </w:r>
    </w:p>
    <w:p w:rsidR="00B41DA2" w:rsidRPr="00B41DA2" w:rsidRDefault="00B41DA2" w:rsidP="003B1AF3">
      <w:pPr>
        <w:ind w:firstLine="708"/>
        <w:jc w:val="both"/>
        <w:rPr>
          <w:sz w:val="28"/>
          <w:szCs w:val="28"/>
        </w:rPr>
      </w:pPr>
      <w:r w:rsidRPr="00B41DA2">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B41DA2" w:rsidRPr="00B41DA2" w:rsidRDefault="00B41DA2" w:rsidP="003B1AF3">
      <w:pPr>
        <w:ind w:firstLine="708"/>
        <w:jc w:val="both"/>
        <w:rPr>
          <w:sz w:val="28"/>
          <w:szCs w:val="28"/>
        </w:rPr>
      </w:pPr>
      <w:r w:rsidRPr="00B41DA2">
        <w:rPr>
          <w:sz w:val="28"/>
          <w:szCs w:val="28"/>
        </w:rPr>
        <w:t>10) информацию о способах исполнения Администрацией обязанностей, установленных статьей 18.1 Федерального закона «О персональных данных»;</w:t>
      </w:r>
    </w:p>
    <w:p w:rsidR="00B41DA2" w:rsidRPr="00B41DA2" w:rsidRDefault="00B41DA2" w:rsidP="003B1AF3">
      <w:pPr>
        <w:ind w:firstLine="708"/>
        <w:jc w:val="both"/>
        <w:rPr>
          <w:sz w:val="28"/>
          <w:szCs w:val="28"/>
        </w:rPr>
      </w:pPr>
      <w:r w:rsidRPr="00B41DA2">
        <w:rPr>
          <w:sz w:val="28"/>
          <w:szCs w:val="28"/>
        </w:rPr>
        <w:t>11) иные сведения, предусмотренные Федеральным законом «О персональных данных» или другими федеральными законами.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имеет право на получение запрашиваемой субъектом информации, за исключением следующих случаев:</w:t>
      </w:r>
    </w:p>
    <w:p w:rsidR="00B41DA2" w:rsidRPr="00B41DA2" w:rsidRDefault="00B41DA2" w:rsidP="003B1AF3">
      <w:pPr>
        <w:numPr>
          <w:ilvl w:val="0"/>
          <w:numId w:val="6"/>
        </w:numPr>
        <w:jc w:val="both"/>
        <w:rPr>
          <w:sz w:val="28"/>
          <w:szCs w:val="28"/>
        </w:rPr>
      </w:pPr>
      <w:r w:rsidRPr="00B41DA2">
        <w:rPr>
          <w:sz w:val="28"/>
          <w:szCs w:val="28"/>
        </w:rPr>
        <w:lastRenderedPageBreak/>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41DA2" w:rsidRPr="00B41DA2" w:rsidRDefault="00B41DA2" w:rsidP="003B1AF3">
      <w:pPr>
        <w:numPr>
          <w:ilvl w:val="0"/>
          <w:numId w:val="6"/>
        </w:numPr>
        <w:jc w:val="both"/>
        <w:rPr>
          <w:sz w:val="28"/>
          <w:szCs w:val="28"/>
        </w:rPr>
      </w:pPr>
      <w:r w:rsidRPr="00B41DA2">
        <w:rPr>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B41DA2" w:rsidRPr="00B41DA2" w:rsidRDefault="00B41DA2" w:rsidP="003B1AF3">
      <w:pPr>
        <w:numPr>
          <w:ilvl w:val="0"/>
          <w:numId w:val="6"/>
        </w:numPr>
        <w:jc w:val="both"/>
        <w:rPr>
          <w:sz w:val="28"/>
          <w:szCs w:val="28"/>
        </w:rPr>
      </w:pPr>
      <w:r w:rsidRPr="00B41DA2">
        <w:rPr>
          <w:sz w:val="28"/>
          <w:szCs w:val="28"/>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41DA2" w:rsidRPr="00B41DA2" w:rsidRDefault="00B41DA2" w:rsidP="003B1AF3">
      <w:pPr>
        <w:numPr>
          <w:ilvl w:val="0"/>
          <w:numId w:val="6"/>
        </w:numPr>
        <w:jc w:val="both"/>
        <w:rPr>
          <w:sz w:val="28"/>
          <w:szCs w:val="28"/>
        </w:rPr>
      </w:pPr>
      <w:r w:rsidRPr="00B41DA2">
        <w:rPr>
          <w:sz w:val="28"/>
          <w:szCs w:val="28"/>
        </w:rPr>
        <w:t>доступ субъекта персональных данных к его персональным данным нарушает права и законные интересы третьих лиц;</w:t>
      </w:r>
    </w:p>
    <w:p w:rsidR="00B41DA2" w:rsidRPr="00B41DA2" w:rsidRDefault="00B41DA2" w:rsidP="003B1AF3">
      <w:pPr>
        <w:numPr>
          <w:ilvl w:val="0"/>
          <w:numId w:val="6"/>
        </w:numPr>
        <w:jc w:val="both"/>
        <w:rPr>
          <w:sz w:val="28"/>
          <w:szCs w:val="28"/>
        </w:rPr>
      </w:pPr>
      <w:r w:rsidRPr="00B41DA2">
        <w:rPr>
          <w:sz w:val="28"/>
          <w:szCs w:val="2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Запрашиваемая субъектом информация должна быть предоставлена субъекту персональных данных Администрацией 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Запрашиваемая информация предоставляется субъекту персональных данных или его представителю Администрацией в течение десяти рабочих дней с момента обращения либо получения Администрацией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w:t>
      </w:r>
      <w:r w:rsidRPr="00B41DA2">
        <w:rPr>
          <w:rFonts w:eastAsia="Calibri"/>
          <w:sz w:val="28"/>
          <w:szCs w:val="28"/>
          <w:lang w:eastAsia="en-US"/>
        </w:rPr>
        <w:lastRenderedPageBreak/>
        <w:t>сведения, иным образом подтверждающие факт обработки персональных данных Администрацией,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Администрация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вправе обратиться повторно в Администрацию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Администрация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32" w:name="h.epq8lkm56hic" w:colFirst="0" w:colLast="0"/>
      <w:bookmarkEnd w:id="32"/>
      <w:r w:rsidRPr="00B41DA2">
        <w:rPr>
          <w:b/>
          <w:bCs/>
          <w:sz w:val="28"/>
          <w:szCs w:val="28"/>
          <w:lang w:eastAsia="en-US"/>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осуществляется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Администрация не докажет, что такое согласие было получено. Администрация обязуется немедленно прекратить по требованию субъекта </w:t>
      </w:r>
      <w:r w:rsidRPr="00B41DA2">
        <w:rPr>
          <w:rFonts w:eastAsia="Calibri"/>
          <w:sz w:val="28"/>
          <w:szCs w:val="28"/>
          <w:lang w:eastAsia="en-US"/>
        </w:rPr>
        <w:lastRenderedPageBreak/>
        <w:t>персональных данных указанную обработку его персональных данных.</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33" w:name="h.nlnqdtqnfwvz" w:colFirst="0" w:colLast="0"/>
      <w:bookmarkEnd w:id="33"/>
      <w:r w:rsidRPr="00B41DA2">
        <w:rPr>
          <w:b/>
          <w:bCs/>
          <w:sz w:val="28"/>
          <w:szCs w:val="28"/>
          <w:lang w:eastAsia="en-US"/>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Администрацией не осуществляется.</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34" w:name="h.mi2hrakx8bgh" w:colFirst="0" w:colLast="0"/>
      <w:bookmarkEnd w:id="34"/>
      <w:r w:rsidRPr="00B41DA2">
        <w:rPr>
          <w:b/>
          <w:bCs/>
          <w:sz w:val="28"/>
          <w:szCs w:val="28"/>
          <w:lang w:eastAsia="en-US"/>
        </w:rPr>
        <w:t xml:space="preserve">Право на обжалование действий или бездействия Администрации </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Если субъект персональных данных считает, что Администрация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в уполномоченный орган по защите прав субъектов персональных данных или в судебном порядке.</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41DA2" w:rsidRPr="00B41DA2" w:rsidRDefault="00B41DA2" w:rsidP="003B1AF3">
      <w:pPr>
        <w:keepNext/>
        <w:widowControl w:val="0"/>
        <w:numPr>
          <w:ilvl w:val="1"/>
          <w:numId w:val="20"/>
        </w:numPr>
        <w:spacing w:before="160"/>
        <w:ind w:left="0" w:firstLine="708"/>
        <w:jc w:val="both"/>
        <w:outlineLvl w:val="1"/>
        <w:rPr>
          <w:b/>
          <w:sz w:val="28"/>
          <w:szCs w:val="28"/>
          <w:lang w:eastAsia="en-US"/>
        </w:rPr>
      </w:pPr>
      <w:bookmarkStart w:id="35" w:name="h.gui9t4etpf7v" w:colFirst="0" w:colLast="0"/>
      <w:bookmarkEnd w:id="35"/>
      <w:r w:rsidRPr="00B41DA2">
        <w:rPr>
          <w:b/>
          <w:sz w:val="28"/>
          <w:szCs w:val="28"/>
          <w:lang w:eastAsia="en-US"/>
        </w:rPr>
        <w:t xml:space="preserve">Обязанности Администрации </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bookmarkStart w:id="36" w:name="h.wu6y1svvdh38" w:colFirst="0" w:colLast="0"/>
      <w:bookmarkEnd w:id="36"/>
      <w:r w:rsidRPr="00B41DA2">
        <w:rPr>
          <w:b/>
          <w:bCs/>
          <w:sz w:val="28"/>
          <w:szCs w:val="28"/>
          <w:lang w:eastAsia="en-US"/>
        </w:rPr>
        <w:t>Обязанности Администрации при сборе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При сборе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предоставляет субъекту персональных данных по его просьбе запрашиваемую информацию</w:t>
      </w:r>
      <w:r w:rsidRPr="00B41DA2">
        <w:rPr>
          <w:rFonts w:eastAsia="Calibri"/>
          <w:sz w:val="28"/>
          <w:szCs w:val="28"/>
          <w:lang w:eastAsia="en-US"/>
        </w:rPr>
        <w:t>, касающуюся обработки его персональных данных в соответствии с частью 7 статьи 14 Федерального закона «О персональных данных»</w:t>
      </w:r>
      <w:r w:rsidRPr="00B41DA2">
        <w:rPr>
          <w:rFonts w:eastAsia="Calibri"/>
          <w:sz w:val="28"/>
          <w:szCs w:val="28"/>
          <w:highlight w:val="white"/>
          <w:lang w:eastAsia="en-US"/>
        </w:rPr>
        <w:t>.</w:t>
      </w:r>
    </w:p>
    <w:p w:rsidR="00B41DA2" w:rsidRPr="00B41DA2" w:rsidRDefault="00B41DA2" w:rsidP="003B1AF3">
      <w:pPr>
        <w:widowControl w:val="0"/>
        <w:numPr>
          <w:ilvl w:val="3"/>
          <w:numId w:val="20"/>
        </w:numPr>
        <w:ind w:firstLine="708"/>
        <w:jc w:val="both"/>
        <w:rPr>
          <w:rFonts w:eastAsia="Calibri"/>
          <w:sz w:val="28"/>
          <w:szCs w:val="28"/>
          <w:highlight w:val="white"/>
          <w:lang w:eastAsia="en-US"/>
        </w:rPr>
      </w:pPr>
      <w:r w:rsidRPr="00B41DA2">
        <w:rPr>
          <w:rFonts w:eastAsia="Calibri"/>
          <w:sz w:val="28"/>
          <w:szCs w:val="28"/>
          <w:highlight w:val="white"/>
          <w:lang w:eastAsia="en-US"/>
        </w:rPr>
        <w:t>Если в соответствии с федеральным законом предоставление персональных данных и (или) получение Администрацией согласия на обработку персональных данных являются обязательными, Администрация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Если персональные данные получены не от субъекта персональных данных, Администрация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1) наименование либо фамилия, имя, отчество и адрес </w:t>
      </w:r>
      <w:r w:rsidRPr="00B41DA2">
        <w:rPr>
          <w:sz w:val="28"/>
          <w:szCs w:val="28"/>
        </w:rPr>
        <w:t xml:space="preserve">Администрации </w:t>
      </w:r>
      <w:r w:rsidRPr="00B41DA2">
        <w:rPr>
          <w:sz w:val="28"/>
          <w:szCs w:val="28"/>
          <w:highlight w:val="white"/>
        </w:rPr>
        <w:t xml:space="preserve">или представителя </w:t>
      </w:r>
      <w:r w:rsidRPr="00B41DA2">
        <w:rPr>
          <w:sz w:val="28"/>
          <w:szCs w:val="28"/>
        </w:rPr>
        <w:t>Администрации</w:t>
      </w:r>
      <w:r w:rsidRPr="00B41DA2">
        <w:rPr>
          <w:sz w:val="28"/>
          <w:szCs w:val="28"/>
          <w:highlight w:val="white"/>
        </w:rPr>
        <w:t>;</w:t>
      </w:r>
    </w:p>
    <w:p w:rsidR="00B41DA2" w:rsidRPr="00B41DA2" w:rsidRDefault="00B41DA2" w:rsidP="003B1AF3">
      <w:pPr>
        <w:ind w:firstLine="708"/>
        <w:jc w:val="both"/>
        <w:rPr>
          <w:sz w:val="28"/>
          <w:szCs w:val="28"/>
        </w:rPr>
      </w:pPr>
      <w:r w:rsidRPr="00B41DA2">
        <w:rPr>
          <w:sz w:val="28"/>
          <w:szCs w:val="28"/>
          <w:highlight w:val="white"/>
        </w:rPr>
        <w:t>2) цель обработки персональных данных и ее правовое основание;</w:t>
      </w:r>
    </w:p>
    <w:p w:rsidR="00B41DA2" w:rsidRPr="00B41DA2" w:rsidRDefault="00B41DA2" w:rsidP="003B1AF3">
      <w:pPr>
        <w:ind w:firstLine="708"/>
        <w:jc w:val="both"/>
        <w:rPr>
          <w:sz w:val="28"/>
          <w:szCs w:val="28"/>
        </w:rPr>
      </w:pPr>
      <w:r w:rsidRPr="00B41DA2">
        <w:rPr>
          <w:sz w:val="28"/>
          <w:szCs w:val="28"/>
        </w:rPr>
        <w:t>3) перечень персональных данных;</w:t>
      </w:r>
    </w:p>
    <w:p w:rsidR="00B41DA2" w:rsidRPr="00B41DA2" w:rsidRDefault="00B41DA2" w:rsidP="003B1AF3">
      <w:pPr>
        <w:ind w:firstLine="708"/>
        <w:jc w:val="both"/>
        <w:rPr>
          <w:sz w:val="28"/>
          <w:szCs w:val="28"/>
        </w:rPr>
      </w:pPr>
      <w:r w:rsidRPr="00B41DA2">
        <w:rPr>
          <w:sz w:val="28"/>
          <w:szCs w:val="28"/>
          <w:highlight w:val="white"/>
        </w:rPr>
        <w:t>4) предполагаемые пользователи персональных данных;</w:t>
      </w:r>
    </w:p>
    <w:p w:rsidR="00B41DA2" w:rsidRPr="00B41DA2" w:rsidRDefault="00B41DA2" w:rsidP="003B1AF3">
      <w:pPr>
        <w:ind w:firstLine="708"/>
        <w:jc w:val="both"/>
        <w:rPr>
          <w:sz w:val="28"/>
          <w:szCs w:val="28"/>
        </w:rPr>
      </w:pPr>
      <w:r w:rsidRPr="00B41DA2">
        <w:rPr>
          <w:sz w:val="28"/>
          <w:szCs w:val="28"/>
          <w:highlight w:val="white"/>
        </w:rPr>
        <w:t>5) установленные Федеральным законом «</w:t>
      </w:r>
      <w:r w:rsidRPr="00B41DA2">
        <w:rPr>
          <w:sz w:val="28"/>
          <w:szCs w:val="28"/>
        </w:rPr>
        <w:t>О персональных данных</w:t>
      </w:r>
      <w:r w:rsidRPr="00B41DA2">
        <w:rPr>
          <w:sz w:val="28"/>
          <w:szCs w:val="28"/>
          <w:highlight w:val="white"/>
        </w:rPr>
        <w:t>» права субъекта персональных данных;</w:t>
      </w:r>
    </w:p>
    <w:p w:rsidR="00B41DA2" w:rsidRPr="00B41DA2" w:rsidRDefault="00B41DA2" w:rsidP="003B1AF3">
      <w:pPr>
        <w:ind w:firstLine="708"/>
        <w:jc w:val="both"/>
        <w:rPr>
          <w:sz w:val="28"/>
          <w:szCs w:val="28"/>
        </w:rPr>
      </w:pPr>
      <w:r w:rsidRPr="00B41DA2">
        <w:rPr>
          <w:sz w:val="28"/>
          <w:szCs w:val="28"/>
          <w:highlight w:val="white"/>
        </w:rPr>
        <w:t>6) источник получения персональных данных</w:t>
      </w:r>
      <w:r w:rsidRPr="00B41DA2">
        <w:rPr>
          <w:sz w:val="28"/>
          <w:szCs w:val="28"/>
        </w:rPr>
        <w:t>.</w:t>
      </w:r>
    </w:p>
    <w:p w:rsidR="00B41DA2" w:rsidRPr="00B41DA2" w:rsidRDefault="00B41DA2" w:rsidP="003B1AF3">
      <w:pPr>
        <w:widowControl w:val="0"/>
        <w:numPr>
          <w:ilvl w:val="3"/>
          <w:numId w:val="20"/>
        </w:numPr>
        <w:ind w:firstLine="708"/>
        <w:jc w:val="both"/>
        <w:rPr>
          <w:rFonts w:eastAsia="Calibri"/>
          <w:sz w:val="28"/>
          <w:szCs w:val="28"/>
          <w:highlight w:val="white"/>
          <w:lang w:eastAsia="en-US"/>
        </w:rPr>
      </w:pPr>
      <w:r w:rsidRPr="00B41DA2">
        <w:rPr>
          <w:rFonts w:eastAsia="Calibri"/>
          <w:sz w:val="28"/>
          <w:szCs w:val="28"/>
          <w:lang w:eastAsia="en-US"/>
        </w:rPr>
        <w:t xml:space="preserve">Администрация не предоставляет субъекту </w:t>
      </w:r>
      <w:r w:rsidRPr="00B41DA2">
        <w:rPr>
          <w:rFonts w:eastAsia="Calibri"/>
          <w:sz w:val="28"/>
          <w:szCs w:val="28"/>
          <w:highlight w:val="white"/>
          <w:lang w:eastAsia="en-US"/>
        </w:rPr>
        <w:t xml:space="preserve">информацию, сообщаемую </w:t>
      </w:r>
      <w:r w:rsidRPr="00B41DA2">
        <w:rPr>
          <w:rFonts w:eastAsia="Calibri"/>
          <w:sz w:val="28"/>
          <w:szCs w:val="28"/>
          <w:highlight w:val="white"/>
          <w:lang w:eastAsia="en-US"/>
        </w:rPr>
        <w:lastRenderedPageBreak/>
        <w:t>при получении персональных данных не от субъекта персональных данных</w:t>
      </w:r>
      <w:r w:rsidRPr="00B41DA2">
        <w:rPr>
          <w:rFonts w:eastAsia="Calibri"/>
          <w:sz w:val="28"/>
          <w:szCs w:val="28"/>
          <w:lang w:eastAsia="en-US"/>
        </w:rPr>
        <w:t>, в случаях, если:</w:t>
      </w:r>
    </w:p>
    <w:p w:rsidR="00B41DA2" w:rsidRPr="00B41DA2" w:rsidRDefault="00B41DA2" w:rsidP="003B1AF3">
      <w:pPr>
        <w:ind w:firstLine="708"/>
        <w:jc w:val="both"/>
        <w:rPr>
          <w:sz w:val="28"/>
          <w:szCs w:val="28"/>
        </w:rPr>
      </w:pPr>
      <w:r w:rsidRPr="00B41DA2">
        <w:rPr>
          <w:sz w:val="28"/>
          <w:szCs w:val="28"/>
          <w:highlight w:val="white"/>
        </w:rPr>
        <w:t xml:space="preserve">1) субъект персональных данных уведомлен об осуществлении обработки его персональных данных </w:t>
      </w:r>
      <w:r w:rsidRPr="00B41DA2">
        <w:rPr>
          <w:sz w:val="28"/>
          <w:szCs w:val="28"/>
        </w:rPr>
        <w:t>Администрацией</w:t>
      </w:r>
      <w:r w:rsidRPr="00B41DA2">
        <w:rPr>
          <w:sz w:val="28"/>
          <w:szCs w:val="28"/>
          <w:highlight w:val="white"/>
        </w:rPr>
        <w:t>;</w:t>
      </w:r>
    </w:p>
    <w:p w:rsidR="00B41DA2" w:rsidRPr="00B41DA2" w:rsidRDefault="00B41DA2" w:rsidP="003B1AF3">
      <w:pPr>
        <w:ind w:firstLine="708"/>
        <w:jc w:val="both"/>
        <w:rPr>
          <w:sz w:val="28"/>
          <w:szCs w:val="28"/>
        </w:rPr>
      </w:pPr>
      <w:r w:rsidRPr="00B41DA2">
        <w:rPr>
          <w:sz w:val="28"/>
          <w:szCs w:val="28"/>
          <w:highlight w:val="white"/>
        </w:rPr>
        <w:t xml:space="preserve">2) персональные данные получены </w:t>
      </w:r>
      <w:r w:rsidRPr="00B41DA2">
        <w:rPr>
          <w:sz w:val="28"/>
          <w:szCs w:val="28"/>
        </w:rPr>
        <w:t xml:space="preserve">Администрацией </w:t>
      </w:r>
      <w:r w:rsidRPr="00B41DA2">
        <w:rPr>
          <w:sz w:val="28"/>
          <w:szCs w:val="28"/>
          <w:highlight w:val="white"/>
        </w:rPr>
        <w:t>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3) </w:t>
      </w:r>
      <w:r w:rsidRPr="00B41DA2">
        <w:rPr>
          <w:sz w:val="28"/>
          <w:szCs w:val="28"/>
        </w:rPr>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Pr="00B41DA2">
        <w:rPr>
          <w:sz w:val="28"/>
          <w:szCs w:val="28"/>
          <w:highlight w:val="white"/>
        </w:rPr>
        <w:t>«О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4) </w:t>
      </w:r>
      <w:r w:rsidRPr="00B41DA2">
        <w:rPr>
          <w:sz w:val="28"/>
          <w:szCs w:val="28"/>
        </w:rPr>
        <w:t xml:space="preserve">Администрация </w:t>
      </w:r>
      <w:r w:rsidRPr="00B41DA2">
        <w:rPr>
          <w:sz w:val="28"/>
          <w:szCs w:val="28"/>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41DA2" w:rsidRPr="00B41DA2" w:rsidRDefault="00B41DA2" w:rsidP="003B1AF3">
      <w:pPr>
        <w:ind w:firstLine="708"/>
        <w:jc w:val="both"/>
        <w:rPr>
          <w:sz w:val="28"/>
          <w:szCs w:val="28"/>
        </w:rPr>
      </w:pPr>
      <w:r w:rsidRPr="00B41DA2">
        <w:rPr>
          <w:sz w:val="28"/>
          <w:szCs w:val="28"/>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При сборе персональных данных, в том числе посредством информационно-телекоммуникационной сети «Интернет», Администрация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rsidR="00B41DA2" w:rsidRPr="00B41DA2" w:rsidRDefault="00B41DA2" w:rsidP="003B1AF3">
      <w:pPr>
        <w:widowControl w:val="0"/>
        <w:numPr>
          <w:ilvl w:val="4"/>
          <w:numId w:val="20"/>
        </w:numPr>
        <w:ind w:firstLine="708"/>
        <w:jc w:val="both"/>
        <w:rPr>
          <w:rFonts w:eastAsia="Calibri"/>
          <w:sz w:val="28"/>
          <w:szCs w:val="28"/>
          <w:lang w:eastAsia="en-US"/>
        </w:rPr>
      </w:pPr>
      <w:r w:rsidRPr="00B41DA2">
        <w:rPr>
          <w:rFonts w:eastAsia="Calibri"/>
          <w:sz w:val="28"/>
          <w:szCs w:val="28"/>
          <w:lang w:eastAsia="en-US"/>
        </w:rPr>
        <w:t>Информационная система персональных данных «Бухгалтерский и кадровый учет» с использованием баз данных, находящихся на территории России.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Местонахождение центра(ов) обработки данных и сведения об организации, ответственной за хранение данных, определены внутренними документами Администрации.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 xml:space="preserve">Меры, направленные на обеспечение выполнения </w:t>
      </w:r>
      <w:r w:rsidRPr="00B41DA2">
        <w:rPr>
          <w:b/>
          <w:bCs/>
          <w:sz w:val="28"/>
          <w:szCs w:val="28"/>
          <w:lang w:eastAsia="en-US"/>
        </w:rPr>
        <w:t xml:space="preserve">Администрацией </w:t>
      </w:r>
      <w:r w:rsidRPr="00B41DA2">
        <w:rPr>
          <w:b/>
          <w:bCs/>
          <w:sz w:val="28"/>
          <w:szCs w:val="28"/>
          <w:highlight w:val="white"/>
          <w:lang w:eastAsia="en-US"/>
        </w:rPr>
        <w:t>своих обязанностей</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принимает меры, необходимые и достаточные для обеспечения выполнения своих обязанностей.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rsidR="00B41DA2" w:rsidRPr="00B41DA2" w:rsidRDefault="00B41DA2" w:rsidP="003B1AF3">
      <w:pPr>
        <w:ind w:firstLine="708"/>
        <w:jc w:val="both"/>
        <w:rPr>
          <w:sz w:val="28"/>
          <w:szCs w:val="28"/>
        </w:rPr>
      </w:pPr>
      <w:r w:rsidRPr="00B41DA2">
        <w:rPr>
          <w:sz w:val="28"/>
          <w:szCs w:val="28"/>
          <w:highlight w:val="white"/>
        </w:rPr>
        <w:t>1) назначение ответственного за организацию обработки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r w:rsidRPr="00B41DA2">
        <w:rPr>
          <w:sz w:val="28"/>
          <w:szCs w:val="28"/>
        </w:rPr>
        <w:t xml:space="preserve">Такие документы и локальные акты не могут содержать положения, ограничивающие права субъектов персональных </w:t>
      </w:r>
      <w:r w:rsidRPr="00B41DA2">
        <w:rPr>
          <w:sz w:val="28"/>
          <w:szCs w:val="28"/>
        </w:rPr>
        <w:lastRenderedPageBreak/>
        <w:t>данных, а также возлагающие на Администрацию не предусмотренные законодательством Российской Федерации полномочия и обязанности</w:t>
      </w:r>
      <w:r w:rsidRPr="00B41DA2">
        <w:rPr>
          <w:sz w:val="28"/>
          <w:szCs w:val="28"/>
          <w:highlight w:val="white"/>
        </w:rPr>
        <w:t>;</w:t>
      </w:r>
    </w:p>
    <w:p w:rsidR="00B41DA2" w:rsidRPr="00B41DA2" w:rsidRDefault="00B41DA2" w:rsidP="003B1AF3">
      <w:pPr>
        <w:ind w:firstLine="708"/>
        <w:jc w:val="both"/>
        <w:rPr>
          <w:sz w:val="28"/>
          <w:szCs w:val="28"/>
        </w:rPr>
      </w:pPr>
      <w:r w:rsidRPr="00B41DA2">
        <w:rPr>
          <w:sz w:val="28"/>
          <w:szCs w:val="28"/>
          <w:highlight w:val="white"/>
        </w:rPr>
        <w:t>3) применение правовых, организационных и технических мер по обеспечению безопасности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B41DA2">
        <w:rPr>
          <w:sz w:val="28"/>
          <w:szCs w:val="28"/>
        </w:rPr>
        <w:t>Администрации</w:t>
      </w:r>
      <w:r w:rsidRPr="00B41DA2">
        <w:rPr>
          <w:sz w:val="28"/>
          <w:szCs w:val="28"/>
          <w:highlight w:val="white"/>
        </w:rPr>
        <w:t>;</w:t>
      </w:r>
    </w:p>
    <w:p w:rsidR="00B41DA2" w:rsidRPr="00B41DA2" w:rsidRDefault="00B41DA2" w:rsidP="003B1AF3">
      <w:pPr>
        <w:ind w:firstLine="708"/>
        <w:jc w:val="both"/>
        <w:rPr>
          <w:sz w:val="28"/>
          <w:szCs w:val="28"/>
        </w:rPr>
      </w:pPr>
      <w:r w:rsidRPr="00B41DA2">
        <w:rPr>
          <w:sz w:val="28"/>
          <w:szCs w:val="28"/>
          <w:highlight w:val="white"/>
        </w:rPr>
        <w:t xml:space="preserve">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w:t>
      </w:r>
      <w:r w:rsidRPr="00B41DA2">
        <w:rPr>
          <w:sz w:val="28"/>
          <w:szCs w:val="28"/>
        </w:rPr>
        <w:t xml:space="preserve">Администрацией </w:t>
      </w:r>
      <w:r w:rsidRPr="00B41DA2">
        <w:rPr>
          <w:sz w:val="28"/>
          <w:szCs w:val="28"/>
          <w:highlight w:val="white"/>
        </w:rPr>
        <w:t>мер, направленных на обеспечение выполнения обязанностей, предусмотренных Федеральным законом «</w:t>
      </w:r>
      <w:r w:rsidRPr="00B41DA2">
        <w:rPr>
          <w:sz w:val="28"/>
          <w:szCs w:val="28"/>
        </w:rPr>
        <w:t>О персональных данных</w:t>
      </w:r>
      <w:r w:rsidRPr="00B41DA2">
        <w:rPr>
          <w:sz w:val="28"/>
          <w:szCs w:val="28"/>
          <w:highlight w:val="white"/>
        </w:rPr>
        <w:t>»;</w:t>
      </w:r>
    </w:p>
    <w:p w:rsidR="00B41DA2" w:rsidRPr="00B41DA2" w:rsidRDefault="00B41DA2" w:rsidP="003B1AF3">
      <w:pPr>
        <w:ind w:firstLine="708"/>
        <w:jc w:val="both"/>
        <w:rPr>
          <w:sz w:val="28"/>
          <w:szCs w:val="28"/>
        </w:rPr>
      </w:pPr>
      <w:r w:rsidRPr="00B41DA2">
        <w:rPr>
          <w:sz w:val="28"/>
          <w:szCs w:val="28"/>
          <w:highlight w:val="white"/>
        </w:rPr>
        <w:t xml:space="preserve">6) ознакомление сотрудников </w:t>
      </w:r>
      <w:r w:rsidRPr="00B41DA2">
        <w:rPr>
          <w:sz w:val="28"/>
          <w:szCs w:val="28"/>
        </w:rPr>
        <w:t>Администрации</w:t>
      </w:r>
      <w:r w:rsidRPr="00B41DA2">
        <w:rPr>
          <w:sz w:val="28"/>
          <w:szCs w:val="28"/>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сотрудников.</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Меры по обеспечению безопасности персональных данных при их обработке</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Обеспечение безопасности персональных данных достигается, в частности:</w:t>
      </w:r>
    </w:p>
    <w:p w:rsidR="00B41DA2" w:rsidRPr="00B41DA2" w:rsidRDefault="00B41DA2" w:rsidP="003B1AF3">
      <w:pPr>
        <w:ind w:firstLine="708"/>
        <w:jc w:val="both"/>
        <w:rPr>
          <w:sz w:val="28"/>
          <w:szCs w:val="28"/>
        </w:rPr>
      </w:pPr>
      <w:r w:rsidRPr="00B41DA2">
        <w:rPr>
          <w:sz w:val="28"/>
          <w:szCs w:val="28"/>
          <w:highlight w:val="white"/>
        </w:rPr>
        <w:t>1) определением угроз безопасности персональных данных при их обработке в информационных системах персональных данных;</w:t>
      </w:r>
    </w:p>
    <w:p w:rsidR="00B41DA2" w:rsidRPr="00B41DA2" w:rsidRDefault="00B41DA2" w:rsidP="003B1AF3">
      <w:pPr>
        <w:ind w:firstLine="708"/>
        <w:jc w:val="both"/>
        <w:rPr>
          <w:sz w:val="28"/>
          <w:szCs w:val="28"/>
        </w:rPr>
      </w:pPr>
      <w:r w:rsidRPr="00B41DA2">
        <w:rPr>
          <w:sz w:val="28"/>
          <w:szCs w:val="28"/>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41DA2" w:rsidRPr="00B41DA2" w:rsidRDefault="00B41DA2" w:rsidP="003B1AF3">
      <w:pPr>
        <w:ind w:firstLine="708"/>
        <w:jc w:val="both"/>
        <w:rPr>
          <w:sz w:val="28"/>
          <w:szCs w:val="28"/>
        </w:rPr>
      </w:pPr>
      <w:r w:rsidRPr="00B41DA2">
        <w:rPr>
          <w:sz w:val="28"/>
          <w:szCs w:val="28"/>
          <w:highlight w:val="white"/>
        </w:rPr>
        <w:t>3) применением прошедших в установленном порядке процедуру оценки соответствия средств защиты информации;</w:t>
      </w:r>
    </w:p>
    <w:p w:rsidR="00B41DA2" w:rsidRPr="00B41DA2" w:rsidRDefault="00B41DA2" w:rsidP="003B1AF3">
      <w:pPr>
        <w:ind w:firstLine="708"/>
        <w:jc w:val="both"/>
        <w:rPr>
          <w:sz w:val="28"/>
          <w:szCs w:val="28"/>
        </w:rPr>
      </w:pPr>
      <w:r w:rsidRPr="00B41DA2">
        <w:rPr>
          <w:sz w:val="28"/>
          <w:szCs w:val="28"/>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41DA2" w:rsidRPr="00B41DA2" w:rsidRDefault="00B41DA2" w:rsidP="003B1AF3">
      <w:pPr>
        <w:ind w:firstLine="708"/>
        <w:jc w:val="both"/>
        <w:rPr>
          <w:sz w:val="28"/>
          <w:szCs w:val="28"/>
        </w:rPr>
      </w:pPr>
      <w:r w:rsidRPr="00B41DA2">
        <w:rPr>
          <w:sz w:val="28"/>
          <w:szCs w:val="28"/>
          <w:highlight w:val="white"/>
        </w:rPr>
        <w:t>5) учетом машинных носителей персональных данных;</w:t>
      </w:r>
    </w:p>
    <w:p w:rsidR="00B41DA2" w:rsidRPr="00B41DA2" w:rsidRDefault="00B41DA2" w:rsidP="003B1AF3">
      <w:pPr>
        <w:ind w:firstLine="708"/>
        <w:jc w:val="both"/>
        <w:rPr>
          <w:sz w:val="28"/>
          <w:szCs w:val="28"/>
        </w:rPr>
      </w:pPr>
      <w:r w:rsidRPr="00B41DA2">
        <w:rPr>
          <w:sz w:val="28"/>
          <w:szCs w:val="28"/>
          <w:highlight w:val="white"/>
        </w:rPr>
        <w:t>6) обнаружением фактов несанкционированного доступа к персональным данным и принятием мер;</w:t>
      </w:r>
    </w:p>
    <w:p w:rsidR="00B41DA2" w:rsidRPr="00B41DA2" w:rsidRDefault="00B41DA2" w:rsidP="003B1AF3">
      <w:pPr>
        <w:ind w:firstLine="708"/>
        <w:jc w:val="both"/>
        <w:rPr>
          <w:sz w:val="28"/>
          <w:szCs w:val="28"/>
        </w:rPr>
      </w:pPr>
      <w:r w:rsidRPr="00B41DA2">
        <w:rPr>
          <w:sz w:val="28"/>
          <w:szCs w:val="28"/>
          <w:highlight w:val="white"/>
        </w:rPr>
        <w:lastRenderedPageBreak/>
        <w:t>7) восстановлением персональных данных, модифицированных или уничтоженных вследствие несанкционированного доступа к ним;</w:t>
      </w:r>
    </w:p>
    <w:p w:rsidR="00B41DA2" w:rsidRPr="00B41DA2" w:rsidRDefault="00B41DA2" w:rsidP="003B1AF3">
      <w:pPr>
        <w:ind w:firstLine="708"/>
        <w:jc w:val="both"/>
        <w:rPr>
          <w:sz w:val="28"/>
          <w:szCs w:val="28"/>
        </w:rPr>
      </w:pPr>
      <w:r w:rsidRPr="00B41DA2">
        <w:rPr>
          <w:sz w:val="28"/>
          <w:szCs w:val="28"/>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41DA2" w:rsidRPr="00B41DA2" w:rsidRDefault="00B41DA2" w:rsidP="003B1AF3">
      <w:pPr>
        <w:ind w:firstLine="708"/>
        <w:jc w:val="both"/>
        <w:rPr>
          <w:sz w:val="28"/>
          <w:szCs w:val="28"/>
        </w:rPr>
      </w:pPr>
      <w:r w:rsidRPr="00B41DA2">
        <w:rPr>
          <w:sz w:val="28"/>
          <w:szCs w:val="28"/>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41DA2" w:rsidRPr="00B41DA2" w:rsidRDefault="00B41DA2" w:rsidP="003B1AF3">
      <w:pPr>
        <w:keepNext/>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 xml:space="preserve">Обязанности </w:t>
      </w:r>
      <w:r w:rsidRPr="00B41DA2">
        <w:rPr>
          <w:b/>
          <w:bCs/>
          <w:sz w:val="28"/>
          <w:szCs w:val="28"/>
          <w:lang w:eastAsia="en-US"/>
        </w:rPr>
        <w:t xml:space="preserve">Администрации </w:t>
      </w:r>
      <w:r w:rsidRPr="00B41DA2">
        <w:rPr>
          <w:b/>
          <w:bCs/>
          <w:sz w:val="28"/>
          <w:szCs w:val="28"/>
          <w:highlight w:val="white"/>
          <w:lang w:eastAsia="en-US"/>
        </w:rPr>
        <w:t>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r w:rsidRPr="00B41DA2">
        <w:rPr>
          <w:rFonts w:eastAsia="Calibri"/>
          <w:sz w:val="28"/>
          <w:szCs w:val="28"/>
          <w:lang w:eastAsia="en-US"/>
        </w:rPr>
        <w:t>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w:t>
      </w:r>
      <w:r w:rsidRPr="00B41DA2">
        <w:rPr>
          <w:rFonts w:eastAsia="Calibri"/>
          <w:sz w:val="28"/>
          <w:szCs w:val="28"/>
          <w:lang w:eastAsia="en-US"/>
        </w:rPr>
        <w:t>Указанный срок может быть продлен, но не более чем на пять рабочих дней в случае направления Администрацией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w:t>
      </w:r>
      <w:r w:rsidRPr="00B41DA2">
        <w:rPr>
          <w:rFonts w:eastAsia="Calibri"/>
          <w:sz w:val="28"/>
          <w:szCs w:val="28"/>
          <w:highlight w:val="white"/>
          <w:lang w:eastAsia="en-US"/>
        </w:rPr>
        <w:lastRenderedPageBreak/>
        <w:t xml:space="preserve">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уничтожает такие персональные данные.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Администрация сообщает в уполномоченный орган по защите</w:t>
      </w:r>
      <w:r w:rsidRPr="00B41DA2">
        <w:rPr>
          <w:rFonts w:eastAsia="Calibri"/>
          <w:sz w:val="28"/>
          <w:szCs w:val="28"/>
          <w:highlight w:val="white"/>
          <w:lang w:eastAsia="en-US"/>
        </w:rPr>
        <w:t xml:space="preserve"> прав </w:t>
      </w:r>
      <w:r w:rsidRPr="00B41DA2">
        <w:rPr>
          <w:rFonts w:eastAsia="Calibri"/>
          <w:sz w:val="28"/>
          <w:szCs w:val="28"/>
          <w:lang w:eastAsia="en-US"/>
        </w:rPr>
        <w:t>субъектов</w:t>
      </w:r>
      <w:r w:rsidRPr="00B41DA2">
        <w:rPr>
          <w:rFonts w:eastAsia="Calibri"/>
          <w:sz w:val="28"/>
          <w:szCs w:val="28"/>
          <w:highlight w:val="white"/>
          <w:lang w:eastAsia="en-US"/>
        </w:rPr>
        <w:t xml:space="preserve"> персональных данных по запросу этого органа необходимую информацию в течение десяти рабочих дней с даты получения такого запроса. </w:t>
      </w:r>
      <w:r w:rsidRPr="00B41DA2">
        <w:rPr>
          <w:rFonts w:eastAsia="Calibri"/>
          <w:sz w:val="28"/>
          <w:szCs w:val="28"/>
          <w:lang w:eastAsia="en-US"/>
        </w:rPr>
        <w:t>Указанный срок может быть продлен, но не более чем на пять рабочих дней в случае направления Администрацией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 xml:space="preserve">Обязанности </w:t>
      </w:r>
      <w:r w:rsidRPr="00B41DA2">
        <w:rPr>
          <w:b/>
          <w:bCs/>
          <w:sz w:val="28"/>
          <w:szCs w:val="28"/>
          <w:lang w:eastAsia="en-US"/>
        </w:rPr>
        <w:t xml:space="preserve">Администрации </w:t>
      </w:r>
      <w:r w:rsidRPr="00B41DA2">
        <w:rPr>
          <w:b/>
          <w:bCs/>
          <w:sz w:val="28"/>
          <w:szCs w:val="28"/>
          <w:highlight w:val="white"/>
          <w:lang w:eastAsia="en-US"/>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выявления неправомерной обработки персональных данных при обращении </w:t>
      </w:r>
      <w:r w:rsidRPr="00B41DA2">
        <w:rPr>
          <w:rFonts w:eastAsia="Calibri"/>
          <w:sz w:val="28"/>
          <w:szCs w:val="28"/>
          <w:lang w:eastAsia="en-US"/>
        </w:rPr>
        <w:t>субъекта</w:t>
      </w:r>
      <w:r w:rsidRPr="00B41DA2">
        <w:rPr>
          <w:rFonts w:eastAsia="Calibri"/>
          <w:sz w:val="28"/>
          <w:szCs w:val="28"/>
          <w:highlight w:val="white"/>
          <w:lang w:eastAsia="en-US"/>
        </w:rPr>
        <w:t xml:space="preserve">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r w:rsidRPr="00B41DA2">
        <w:rPr>
          <w:rFonts w:eastAsia="Calibri"/>
          <w:sz w:val="28"/>
          <w:szCs w:val="28"/>
          <w:lang w:eastAsia="en-US"/>
        </w:rPr>
        <w:t>Администрации</w:t>
      </w:r>
      <w:r w:rsidRPr="00B41DA2">
        <w:rPr>
          <w:rFonts w:eastAsia="Calibri"/>
          <w:sz w:val="28"/>
          <w:szCs w:val="28"/>
          <w:highlight w:val="white"/>
          <w:lang w:eastAsia="en-US"/>
        </w:rPr>
        <w:t xml:space="preserve">) с момента такого обращения или получения указанного запроса на период проверки.В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подтверждения факта неточности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w:t>
      </w:r>
      <w:r w:rsidRPr="00B41DA2">
        <w:rPr>
          <w:rFonts w:eastAsia="Calibri"/>
          <w:sz w:val="28"/>
          <w:szCs w:val="28"/>
          <w:lang w:eastAsia="en-US"/>
        </w:rPr>
        <w:t xml:space="preserve">либо обеспечивает их уточнение (если обработка </w:t>
      </w:r>
      <w:r w:rsidRPr="00B41DA2">
        <w:rPr>
          <w:rFonts w:eastAsia="Calibri"/>
          <w:sz w:val="28"/>
          <w:szCs w:val="28"/>
          <w:lang w:eastAsia="en-US"/>
        </w:rPr>
        <w:lastRenderedPageBreak/>
        <w:t>персональных данных осуществляется другим лицом, действующим по поручению Администрации) в течение семи рабочих дней со дня представления таких сведений и снимает блокирование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В случае выявления неправомерной обработки персональных</w:t>
      </w:r>
      <w:r w:rsidRPr="00B41DA2">
        <w:rPr>
          <w:rFonts w:eastAsia="Calibri"/>
          <w:sz w:val="28"/>
          <w:szCs w:val="28"/>
          <w:highlight w:val="white"/>
          <w:lang w:eastAsia="en-US"/>
        </w:rPr>
        <w:t xml:space="preserve"> данных, осуществляемой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или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.В случае если обеспечить правомерность обработки персональных данных невозможно,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уничтожение.Об устранении допущенных нарушений или об уничтожении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Администрация с момента выявления такого инцидента Администрацией,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B41DA2" w:rsidRPr="00B41DA2" w:rsidRDefault="00B41DA2" w:rsidP="003B1AF3">
      <w:pPr>
        <w:ind w:firstLine="708"/>
        <w:jc w:val="both"/>
        <w:rPr>
          <w:sz w:val="28"/>
          <w:szCs w:val="28"/>
          <w:highlight w:val="white"/>
        </w:rPr>
      </w:pPr>
      <w:r w:rsidRPr="00B41DA2">
        <w:rPr>
          <w:sz w:val="28"/>
          <w:szCs w:val="28"/>
          <w:highlight w:val="white"/>
        </w:rPr>
        <w:t xml:space="preserve">1) </w:t>
      </w:r>
      <w:r w:rsidRPr="00B41DA2">
        <w:rPr>
          <w:sz w:val="28"/>
          <w:szCs w:val="28"/>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Администрацией на взаимодействие с уполномоченным органом по защите прав субъектов персональных данных, по вопросам, связанным с выявленным инцидентом;</w:t>
      </w:r>
    </w:p>
    <w:p w:rsidR="00B41DA2" w:rsidRPr="00B41DA2" w:rsidRDefault="00B41DA2" w:rsidP="003B1AF3">
      <w:pPr>
        <w:ind w:firstLine="708"/>
        <w:jc w:val="both"/>
        <w:rPr>
          <w:sz w:val="28"/>
          <w:szCs w:val="28"/>
          <w:highlight w:val="white"/>
        </w:rPr>
      </w:pPr>
      <w:r w:rsidRPr="00B41DA2">
        <w:rPr>
          <w:sz w:val="28"/>
          <w:szCs w:val="28"/>
          <w:highlight w:val="white"/>
        </w:rPr>
        <w:t xml:space="preserve">2) </w:t>
      </w:r>
      <w:r w:rsidRPr="00B41DA2">
        <w:rPr>
          <w:sz w:val="28"/>
          <w:szCs w:val="28"/>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достижения цели обработки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прекращает обработку персональных </w:t>
      </w:r>
      <w:r w:rsidRPr="00B41DA2">
        <w:rPr>
          <w:rFonts w:eastAsia="Calibri"/>
          <w:sz w:val="28"/>
          <w:szCs w:val="28"/>
          <w:lang w:eastAsia="en-US"/>
        </w:rPr>
        <w:t>данных</w:t>
      </w:r>
      <w:r w:rsidRPr="00B41DA2">
        <w:rPr>
          <w:rFonts w:eastAsia="Calibri"/>
          <w:sz w:val="28"/>
          <w:szCs w:val="28"/>
          <w:highlight w:val="white"/>
          <w:lang w:eastAsia="en-US"/>
        </w:rPr>
        <w:t xml:space="preserve"> или обеспечивает ее прекращение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 субъектом </w:t>
      </w:r>
      <w:r w:rsidRPr="00B41DA2">
        <w:rPr>
          <w:rFonts w:eastAsia="Calibri"/>
          <w:sz w:val="28"/>
          <w:szCs w:val="28"/>
          <w:highlight w:val="white"/>
          <w:lang w:eastAsia="en-US"/>
        </w:rPr>
        <w:lastRenderedPageBreak/>
        <w:t xml:space="preserve">персональных данных либо если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B41DA2">
        <w:rPr>
          <w:rFonts w:eastAsia="Calibri"/>
          <w:sz w:val="28"/>
          <w:szCs w:val="28"/>
          <w:lang w:eastAsia="en-US"/>
        </w:rPr>
        <w:t>О персональных данных</w:t>
      </w:r>
      <w:r w:rsidRPr="00B41DA2">
        <w:rPr>
          <w:rFonts w:eastAsia="Calibri"/>
          <w:sz w:val="28"/>
          <w:szCs w:val="28"/>
          <w:highlight w:val="white"/>
          <w:lang w:eastAsia="en-US"/>
        </w:rPr>
        <w:t>» или другими федеральными законами.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 xml:space="preserve">В случае отзыва субъектом персональных данных согласия на </w:t>
      </w:r>
      <w:r w:rsidRPr="00B41DA2">
        <w:rPr>
          <w:rFonts w:eastAsia="Calibri"/>
          <w:sz w:val="28"/>
          <w:szCs w:val="28"/>
          <w:highlight w:val="white"/>
          <w:lang w:eastAsia="en-US"/>
        </w:rPr>
        <w:t xml:space="preserve">обработку его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 xml:space="preserve">и субъектом персональных данных либо если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Pr="00B41DA2">
        <w:rPr>
          <w:rFonts w:eastAsia="Calibri"/>
          <w:sz w:val="28"/>
          <w:szCs w:val="28"/>
          <w:lang w:eastAsia="en-US"/>
        </w:rPr>
        <w:t>О персональных данных</w:t>
      </w:r>
      <w:r w:rsidRPr="00B41DA2">
        <w:rPr>
          <w:rFonts w:eastAsia="Calibri"/>
          <w:sz w:val="28"/>
          <w:szCs w:val="28"/>
          <w:highlight w:val="white"/>
          <w:lang w:eastAsia="en-US"/>
        </w:rPr>
        <w:t>» или другими федеральными законами.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обращения субъекта персональных данных с требованием о прекращении обработки персональных данных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в срок, не превышающий </w:t>
      </w:r>
      <w:r w:rsidRPr="00B41DA2">
        <w:rPr>
          <w:rFonts w:eastAsia="Calibri"/>
          <w:sz w:val="28"/>
          <w:szCs w:val="28"/>
          <w:lang w:eastAsia="en-US"/>
        </w:rPr>
        <w:t>десяти</w:t>
      </w:r>
      <w:r w:rsidRPr="00B41DA2">
        <w:rPr>
          <w:rFonts w:eastAsia="Calibri"/>
          <w:sz w:val="28"/>
          <w:szCs w:val="28"/>
          <w:highlight w:val="white"/>
          <w:lang w:eastAsia="en-US"/>
        </w:rPr>
        <w:t xml:space="preserve"> рабочих дней с даты получения соответствующего требования, прекращает их обработку или обеспечивает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w:t>
      </w:r>
      <w:r w:rsidRPr="00B41DA2">
        <w:rPr>
          <w:rFonts w:eastAsia="Calibri"/>
          <w:sz w:val="28"/>
          <w:szCs w:val="28"/>
          <w:lang w:eastAsia="en-US"/>
        </w:rPr>
        <w:t>О персональных данных</w:t>
      </w:r>
      <w:r w:rsidRPr="00B41DA2">
        <w:rPr>
          <w:rFonts w:eastAsia="Calibri"/>
          <w:sz w:val="28"/>
          <w:szCs w:val="28"/>
          <w:highlight w:val="white"/>
          <w:lang w:eastAsia="en-US"/>
        </w:rPr>
        <w:t xml:space="preserve">». Указанный срок может быть продлен, но не более чем на пять рабочих дней в случае направления </w:t>
      </w:r>
      <w:r w:rsidRPr="00B41DA2">
        <w:rPr>
          <w:rFonts w:eastAsia="Calibri"/>
          <w:sz w:val="28"/>
          <w:szCs w:val="28"/>
          <w:lang w:eastAsia="en-US"/>
        </w:rPr>
        <w:t xml:space="preserve">Администрацией </w:t>
      </w:r>
      <w:r w:rsidRPr="00B41DA2">
        <w:rPr>
          <w:rFonts w:eastAsia="Calibri"/>
          <w:sz w:val="28"/>
          <w:szCs w:val="28"/>
          <w:highlight w:val="white"/>
          <w:lang w:eastAsia="en-US"/>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отсутствия возможности уничтожения персональных данных в течение </w:t>
      </w:r>
      <w:r w:rsidRPr="00B41DA2">
        <w:rPr>
          <w:rFonts w:eastAsia="Calibri"/>
          <w:sz w:val="28"/>
          <w:szCs w:val="28"/>
          <w:lang w:eastAsia="en-US"/>
        </w:rPr>
        <w:t>указанного</w:t>
      </w:r>
      <w:r w:rsidRPr="00B41DA2">
        <w:rPr>
          <w:rFonts w:eastAsia="Calibri"/>
          <w:sz w:val="28"/>
          <w:szCs w:val="28"/>
          <w:highlight w:val="white"/>
          <w:lang w:eastAsia="en-US"/>
        </w:rPr>
        <w:t xml:space="preserve"> срока,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B41DA2">
        <w:rPr>
          <w:rFonts w:eastAsia="Calibri"/>
          <w:sz w:val="28"/>
          <w:szCs w:val="28"/>
          <w:lang w:eastAsia="en-US"/>
        </w:rPr>
        <w:t>Администрации</w:t>
      </w:r>
      <w:r w:rsidRPr="00B41DA2">
        <w:rPr>
          <w:rFonts w:eastAsia="Calibri"/>
          <w:sz w:val="28"/>
          <w:szCs w:val="28"/>
          <w:highlight w:val="white"/>
          <w:lang w:eastAsia="en-US"/>
        </w:rPr>
        <w:t>) и обеспечивает уничтожение персональных данных в срок не более чем шесть месяцев, если иной срок не установлен федеральными законами.</w:t>
      </w:r>
    </w:p>
    <w:p w:rsidR="00B41DA2" w:rsidRPr="00B41DA2" w:rsidRDefault="00B41DA2" w:rsidP="003B1AF3">
      <w:pPr>
        <w:keepNext/>
        <w:widowControl w:val="0"/>
        <w:numPr>
          <w:ilvl w:val="2"/>
          <w:numId w:val="20"/>
        </w:numPr>
        <w:spacing w:before="120"/>
        <w:ind w:firstLine="708"/>
        <w:jc w:val="both"/>
        <w:outlineLvl w:val="2"/>
        <w:rPr>
          <w:b/>
          <w:bCs/>
          <w:sz w:val="28"/>
          <w:szCs w:val="28"/>
          <w:lang w:eastAsia="en-US"/>
        </w:rPr>
      </w:pPr>
      <w:r w:rsidRPr="00B41DA2">
        <w:rPr>
          <w:b/>
          <w:bCs/>
          <w:sz w:val="28"/>
          <w:szCs w:val="28"/>
          <w:highlight w:val="white"/>
          <w:lang w:eastAsia="en-US"/>
        </w:rPr>
        <w:t>Уведомление об обработке (о намерении осуществлять обработку) персональных 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Администрация</w:t>
      </w:r>
      <w:r w:rsidRPr="00B41DA2">
        <w:rPr>
          <w:rFonts w:eastAsia="Calibri"/>
          <w:sz w:val="28"/>
          <w:szCs w:val="28"/>
          <w:highlight w:val="white"/>
          <w:lang w:eastAsia="en-US"/>
        </w:rPr>
        <w:t xml:space="preserve">, за исключением случаев, предусмотренных </w:t>
      </w:r>
      <w:r w:rsidRPr="00B41DA2">
        <w:rPr>
          <w:rFonts w:eastAsia="Calibri"/>
          <w:sz w:val="28"/>
          <w:szCs w:val="28"/>
          <w:lang w:eastAsia="en-US"/>
        </w:rPr>
        <w:t xml:space="preserve">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w:t>
      </w:r>
      <w:r w:rsidRPr="00B41DA2">
        <w:rPr>
          <w:rFonts w:eastAsia="Calibri"/>
          <w:sz w:val="28"/>
          <w:szCs w:val="28"/>
          <w:lang w:eastAsia="en-US"/>
        </w:rPr>
        <w:lastRenderedPageBreak/>
        <w:t>данных.</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lang w:eastAsia="en-US"/>
        </w:rPr>
        <w:t>Уведомление</w:t>
      </w:r>
      <w:r w:rsidRPr="00B41DA2">
        <w:rPr>
          <w:rFonts w:eastAsia="Calibri"/>
          <w:sz w:val="28"/>
          <w:szCs w:val="28"/>
          <w:highlight w:val="white"/>
          <w:lang w:eastAsia="en-US"/>
        </w:rPr>
        <w:t xml:space="preserve">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 xml:space="preserve">наименование (фамилия, имя, отчество), адрес </w:t>
      </w:r>
      <w:r w:rsidRPr="00B41DA2">
        <w:rPr>
          <w:sz w:val="28"/>
          <w:szCs w:val="28"/>
        </w:rPr>
        <w:t>Администрации</w:t>
      </w:r>
      <w:r w:rsidRPr="00B41DA2">
        <w:rPr>
          <w:sz w:val="28"/>
          <w:szCs w:val="28"/>
          <w:highlight w:val="white"/>
        </w:rPr>
        <w:t>;</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цель обработки персональных данных;</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описание мер, в том числе сведения о наличии шифровальных (криптографических) средств и наименования этих средств;</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дата начала обработки персональных данных;</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срок или условие прекращения обработки персональных данных;</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сведения о наличии или об отсутствии трансграничной передачи персональных данных в процессе их обработки;</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rPr>
        <w:t>сведения о месте нахождения базы данных информации, содержащей персональные данные граждан Российской Федерации;</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B41DA2" w:rsidRPr="00B41DA2" w:rsidRDefault="00B41DA2" w:rsidP="003B1AF3">
      <w:pPr>
        <w:numPr>
          <w:ilvl w:val="0"/>
          <w:numId w:val="15"/>
        </w:numPr>
        <w:tabs>
          <w:tab w:val="left" w:pos="1134"/>
        </w:tabs>
        <w:ind w:firstLine="708"/>
        <w:jc w:val="both"/>
        <w:rPr>
          <w:sz w:val="28"/>
          <w:szCs w:val="28"/>
        </w:rPr>
      </w:pPr>
      <w:r w:rsidRPr="00B41DA2">
        <w:rPr>
          <w:sz w:val="28"/>
          <w:szCs w:val="28"/>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B41DA2" w:rsidRPr="00B41DA2" w:rsidRDefault="00B41DA2" w:rsidP="003B1AF3">
      <w:pPr>
        <w:widowControl w:val="0"/>
        <w:numPr>
          <w:ilvl w:val="3"/>
          <w:numId w:val="20"/>
        </w:numPr>
        <w:ind w:firstLine="708"/>
        <w:jc w:val="both"/>
        <w:rPr>
          <w:rFonts w:eastAsia="Calibri"/>
          <w:sz w:val="28"/>
          <w:szCs w:val="28"/>
          <w:lang w:eastAsia="en-US"/>
        </w:rPr>
      </w:pPr>
      <w:r w:rsidRPr="00B41DA2">
        <w:rPr>
          <w:rFonts w:eastAsia="Calibri"/>
          <w:sz w:val="28"/>
          <w:szCs w:val="28"/>
          <w:highlight w:val="white"/>
          <w:lang w:eastAsia="en-US"/>
        </w:rPr>
        <w:t xml:space="preserve">В случае изменения указанных сведений </w:t>
      </w:r>
      <w:r w:rsidRPr="00B41DA2">
        <w:rPr>
          <w:rFonts w:eastAsia="Calibri"/>
          <w:sz w:val="28"/>
          <w:szCs w:val="28"/>
          <w:lang w:eastAsia="en-US"/>
        </w:rPr>
        <w:t xml:space="preserve">Администрация </w:t>
      </w:r>
      <w:r w:rsidRPr="00B41DA2">
        <w:rPr>
          <w:rFonts w:eastAsia="Calibri"/>
          <w:sz w:val="28"/>
          <w:szCs w:val="28"/>
          <w:highlight w:val="white"/>
          <w:lang w:eastAsia="en-US"/>
        </w:rPr>
        <w:t xml:space="preserve">не позднее 15-го числа месяца, следующего за месяцем, в котором возникли такие изменения, уведомляет уполномоченный орган </w:t>
      </w:r>
      <w:r w:rsidRPr="00B41DA2">
        <w:rPr>
          <w:rFonts w:eastAsia="Calibri"/>
          <w:sz w:val="28"/>
          <w:szCs w:val="28"/>
          <w:lang w:eastAsia="en-US"/>
        </w:rPr>
        <w:t>по</w:t>
      </w:r>
      <w:r w:rsidRPr="00B41DA2">
        <w:rPr>
          <w:rFonts w:eastAsia="Calibri"/>
          <w:sz w:val="28"/>
          <w:szCs w:val="28"/>
          <w:highlight w:val="white"/>
          <w:lang w:eastAsia="en-US"/>
        </w:rPr>
        <w:t xml:space="preserve"> защите прав субъектов персональных данных обо всех произошедших за указанный период изменениях. В случае прекращения обработки персональных данных </w:t>
      </w:r>
      <w:r w:rsidRPr="00B41DA2">
        <w:rPr>
          <w:rFonts w:eastAsia="Calibri"/>
          <w:sz w:val="28"/>
          <w:szCs w:val="28"/>
          <w:lang w:eastAsia="en-US"/>
        </w:rPr>
        <w:t xml:space="preserve">Администрация уведомляет </w:t>
      </w:r>
      <w:r w:rsidRPr="00B41DA2">
        <w:rPr>
          <w:rFonts w:eastAsia="Calibri"/>
          <w:sz w:val="28"/>
          <w:szCs w:val="28"/>
          <w:highlight w:val="white"/>
          <w:lang w:eastAsia="en-US"/>
        </w:rPr>
        <w:t>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B41DA2" w:rsidRPr="00B41DA2" w:rsidRDefault="00B41DA2" w:rsidP="003B1AF3">
      <w:pPr>
        <w:widowControl w:val="0"/>
        <w:ind w:firstLine="708"/>
        <w:jc w:val="both"/>
        <w:rPr>
          <w:rFonts w:eastAsia="Calibri"/>
          <w:sz w:val="28"/>
          <w:szCs w:val="28"/>
          <w:lang w:eastAsia="en-US"/>
        </w:rPr>
      </w:pPr>
    </w:p>
    <w:p w:rsidR="00B41DA2" w:rsidRPr="00B41DA2" w:rsidRDefault="00B41DA2" w:rsidP="003B1AF3">
      <w:pPr>
        <w:numPr>
          <w:ilvl w:val="0"/>
          <w:numId w:val="20"/>
        </w:numPr>
        <w:spacing w:line="276" w:lineRule="auto"/>
        <w:ind w:firstLine="708"/>
        <w:jc w:val="center"/>
        <w:rPr>
          <w:b/>
          <w:bCs/>
          <w:sz w:val="28"/>
          <w:szCs w:val="28"/>
          <w:lang w:eastAsia="en-US"/>
        </w:rPr>
      </w:pPr>
      <w:r w:rsidRPr="00B41DA2">
        <w:rPr>
          <w:b/>
          <w:bCs/>
          <w:sz w:val="28"/>
          <w:szCs w:val="28"/>
          <w:lang w:eastAsia="en-US"/>
        </w:rPr>
        <w:t>Сферы ответственности</w:t>
      </w:r>
    </w:p>
    <w:p w:rsidR="00B41DA2" w:rsidRPr="00B41DA2" w:rsidRDefault="00B41DA2" w:rsidP="003B1AF3">
      <w:pPr>
        <w:keepNext/>
        <w:widowControl w:val="0"/>
        <w:numPr>
          <w:ilvl w:val="1"/>
          <w:numId w:val="20"/>
        </w:numPr>
        <w:spacing w:before="160"/>
        <w:ind w:left="0" w:firstLine="708"/>
        <w:jc w:val="both"/>
        <w:outlineLvl w:val="1"/>
        <w:rPr>
          <w:bCs/>
          <w:sz w:val="28"/>
          <w:szCs w:val="28"/>
          <w:lang w:eastAsia="en-US"/>
        </w:rPr>
      </w:pPr>
      <w:bookmarkStart w:id="37" w:name="h.asmbcoln7683" w:colFirst="0" w:colLast="0"/>
      <w:bookmarkEnd w:id="37"/>
      <w:r w:rsidRPr="00B41DA2">
        <w:rPr>
          <w:bCs/>
          <w:sz w:val="28"/>
          <w:szCs w:val="28"/>
          <w:highlight w:val="white"/>
          <w:lang w:eastAsia="en-US"/>
        </w:rPr>
        <w:t>Лица, ответственные за организацию обработки персональных данных в организациях</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назначает лицо, ответственное за организацию обработки персональных данных</w:t>
      </w:r>
      <w:bookmarkStart w:id="38" w:name="_Hlk14851810"/>
      <w:r w:rsidRPr="00B41DA2">
        <w:rPr>
          <w:rFonts w:eastAsia="Calibri"/>
          <w:sz w:val="28"/>
          <w:szCs w:val="28"/>
          <w:highlight w:val="white"/>
          <w:lang w:eastAsia="en-US"/>
        </w:rPr>
        <w:t xml:space="preserve"> из числа муниципальных служащих и (или) сотрудников указанного органа, замещающих должности, не являющиеся должностями или муниципальной службы, на основании трудового договора</w:t>
      </w:r>
      <w:bookmarkEnd w:id="38"/>
      <w:r w:rsidRPr="00B41DA2">
        <w:rPr>
          <w:rFonts w:eastAsia="Calibri"/>
          <w:sz w:val="28"/>
          <w:szCs w:val="28"/>
          <w:highlight w:val="white"/>
          <w:lang w:eastAsia="en-US"/>
        </w:rPr>
        <w:t>.</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highlight w:val="white"/>
          <w:lang w:eastAsia="en-US"/>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 xml:space="preserve">Администрация </w:t>
      </w:r>
      <w:r w:rsidRPr="00B41DA2">
        <w:rPr>
          <w:rFonts w:eastAsia="Calibri"/>
          <w:sz w:val="28"/>
          <w:szCs w:val="28"/>
          <w:highlight w:val="white"/>
          <w:lang w:eastAsia="en-US"/>
        </w:rPr>
        <w:t>предоставляет лицу, ответственному за организацию обработки персональных данных, необходимые сведения</w:t>
      </w:r>
      <w:r w:rsidRPr="00B41DA2">
        <w:rPr>
          <w:rFonts w:eastAsia="Calibri"/>
          <w:sz w:val="28"/>
          <w:szCs w:val="28"/>
          <w:lang w:eastAsia="en-US"/>
        </w:rPr>
        <w:t>.</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highlight w:val="white"/>
          <w:lang w:eastAsia="en-US"/>
        </w:rPr>
        <w:lastRenderedPageBreak/>
        <w:t>Лицо, ответственное за организацию обработки персональных данных, в частности, выполняет следующие функции:</w:t>
      </w:r>
    </w:p>
    <w:p w:rsidR="00B41DA2" w:rsidRPr="00B41DA2" w:rsidRDefault="00B41DA2" w:rsidP="003B1AF3">
      <w:pPr>
        <w:ind w:firstLine="708"/>
        <w:jc w:val="both"/>
        <w:rPr>
          <w:sz w:val="28"/>
          <w:szCs w:val="28"/>
        </w:rPr>
      </w:pPr>
      <w:r w:rsidRPr="00B41DA2">
        <w:rPr>
          <w:sz w:val="28"/>
          <w:szCs w:val="28"/>
          <w:highlight w:val="white"/>
        </w:rPr>
        <w:t xml:space="preserve">1) осуществляет внутренний контроль за соблюдением </w:t>
      </w:r>
      <w:r w:rsidRPr="00B41DA2">
        <w:rPr>
          <w:sz w:val="28"/>
          <w:szCs w:val="28"/>
        </w:rPr>
        <w:t xml:space="preserve">Администрацией </w:t>
      </w:r>
      <w:r w:rsidRPr="00B41DA2">
        <w:rPr>
          <w:sz w:val="28"/>
          <w:szCs w:val="28"/>
          <w:highlight w:val="white"/>
        </w:rPr>
        <w:t xml:space="preserve">и сотрудниками </w:t>
      </w:r>
      <w:r w:rsidRPr="00B41DA2">
        <w:rPr>
          <w:sz w:val="28"/>
          <w:szCs w:val="28"/>
        </w:rPr>
        <w:t xml:space="preserve">Администрации </w:t>
      </w:r>
      <w:r w:rsidRPr="00B41DA2">
        <w:rPr>
          <w:sz w:val="28"/>
          <w:szCs w:val="28"/>
          <w:highlight w:val="white"/>
        </w:rPr>
        <w:t>законодательства Российской Федерации о персональных данных, в том числе требований к защите персональных данных;</w:t>
      </w:r>
    </w:p>
    <w:p w:rsidR="00B41DA2" w:rsidRPr="00B41DA2" w:rsidRDefault="00B41DA2" w:rsidP="003B1AF3">
      <w:pPr>
        <w:ind w:firstLine="708"/>
        <w:jc w:val="both"/>
        <w:rPr>
          <w:sz w:val="28"/>
          <w:szCs w:val="28"/>
        </w:rPr>
      </w:pPr>
      <w:r w:rsidRPr="00B41DA2">
        <w:rPr>
          <w:sz w:val="28"/>
          <w:szCs w:val="28"/>
          <w:highlight w:val="white"/>
        </w:rPr>
        <w:t xml:space="preserve">2) доводит до сведения сотрудников </w:t>
      </w:r>
      <w:r w:rsidRPr="00B41DA2">
        <w:rPr>
          <w:sz w:val="28"/>
          <w:szCs w:val="28"/>
        </w:rPr>
        <w:t xml:space="preserve">Администрации </w:t>
      </w:r>
      <w:r w:rsidRPr="00B41DA2">
        <w:rPr>
          <w:sz w:val="28"/>
          <w:szCs w:val="28"/>
          <w:highlight w:val="white"/>
        </w:rPr>
        <w:t>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B41DA2" w:rsidRPr="00B41DA2" w:rsidRDefault="00B41DA2" w:rsidP="003B1AF3">
      <w:pPr>
        <w:ind w:firstLine="708"/>
        <w:jc w:val="both"/>
        <w:rPr>
          <w:sz w:val="28"/>
          <w:szCs w:val="28"/>
        </w:rPr>
      </w:pPr>
      <w:r w:rsidRPr="00B41DA2">
        <w:rPr>
          <w:sz w:val="28"/>
          <w:szCs w:val="28"/>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B41DA2" w:rsidRPr="00B41DA2" w:rsidRDefault="00B41DA2" w:rsidP="003B1AF3">
      <w:pPr>
        <w:keepNext/>
        <w:widowControl w:val="0"/>
        <w:numPr>
          <w:ilvl w:val="1"/>
          <w:numId w:val="20"/>
        </w:numPr>
        <w:spacing w:before="160"/>
        <w:ind w:left="0" w:firstLine="708"/>
        <w:jc w:val="both"/>
        <w:outlineLvl w:val="1"/>
        <w:rPr>
          <w:bCs/>
          <w:sz w:val="28"/>
          <w:szCs w:val="28"/>
          <w:lang w:eastAsia="en-US"/>
        </w:rPr>
      </w:pPr>
      <w:r w:rsidRPr="00B41DA2">
        <w:rPr>
          <w:bCs/>
          <w:sz w:val="28"/>
          <w:szCs w:val="28"/>
          <w:lang w:eastAsia="en-US"/>
        </w:rPr>
        <w:t>Ответственность</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rsidR="00B41DA2" w:rsidRPr="00B41DA2" w:rsidRDefault="00B41DA2" w:rsidP="003B1AF3">
      <w:pPr>
        <w:widowControl w:val="0"/>
        <w:numPr>
          <w:ilvl w:val="2"/>
          <w:numId w:val="20"/>
        </w:numPr>
        <w:ind w:firstLine="708"/>
        <w:jc w:val="both"/>
        <w:rPr>
          <w:rFonts w:eastAsia="Calibri"/>
          <w:sz w:val="28"/>
          <w:szCs w:val="28"/>
          <w:lang w:eastAsia="en-US"/>
        </w:rPr>
      </w:pPr>
      <w:r w:rsidRPr="00B41DA2">
        <w:rPr>
          <w:rFonts w:eastAsia="Calibri"/>
          <w:sz w:val="28"/>
          <w:szCs w:val="28"/>
          <w:lang w:eastAsia="en-US"/>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41DA2" w:rsidRPr="00B41DA2" w:rsidRDefault="00B41DA2" w:rsidP="003B1AF3">
      <w:pPr>
        <w:widowControl w:val="0"/>
        <w:ind w:firstLine="708"/>
        <w:jc w:val="both"/>
        <w:rPr>
          <w:rFonts w:eastAsia="Calibri"/>
          <w:sz w:val="28"/>
          <w:szCs w:val="28"/>
          <w:lang w:eastAsia="en-US"/>
        </w:rPr>
      </w:pPr>
    </w:p>
    <w:p w:rsidR="00B41DA2" w:rsidRPr="00B41DA2" w:rsidRDefault="00B41DA2" w:rsidP="003B1AF3">
      <w:pPr>
        <w:numPr>
          <w:ilvl w:val="0"/>
          <w:numId w:val="20"/>
        </w:numPr>
        <w:spacing w:line="276" w:lineRule="auto"/>
        <w:ind w:firstLine="708"/>
        <w:jc w:val="center"/>
        <w:rPr>
          <w:b/>
          <w:bCs/>
          <w:sz w:val="28"/>
          <w:szCs w:val="28"/>
          <w:lang w:eastAsia="en-US"/>
        </w:rPr>
      </w:pPr>
      <w:r w:rsidRPr="00B41DA2">
        <w:rPr>
          <w:b/>
          <w:bCs/>
          <w:sz w:val="28"/>
          <w:szCs w:val="28"/>
          <w:lang w:eastAsia="en-US"/>
        </w:rPr>
        <w:t>Ключевые результаты</w:t>
      </w:r>
    </w:p>
    <w:p w:rsidR="00B41DA2" w:rsidRPr="00B41DA2" w:rsidRDefault="00B41DA2" w:rsidP="003B1AF3">
      <w:pPr>
        <w:ind w:firstLine="708"/>
        <w:jc w:val="both"/>
        <w:rPr>
          <w:sz w:val="28"/>
          <w:szCs w:val="28"/>
        </w:rPr>
      </w:pPr>
      <w:bookmarkStart w:id="39" w:name="h.qchjtt84ghp1" w:colFirst="0" w:colLast="0"/>
      <w:bookmarkEnd w:id="39"/>
      <w:r w:rsidRPr="00B41DA2">
        <w:rPr>
          <w:sz w:val="28"/>
          <w:szCs w:val="28"/>
        </w:rPr>
        <w:t>При достижении целей ожидаются следующие результаты:</w:t>
      </w:r>
    </w:p>
    <w:p w:rsidR="00B41DA2" w:rsidRPr="00B41DA2" w:rsidRDefault="00B41DA2" w:rsidP="003B1AF3">
      <w:pPr>
        <w:numPr>
          <w:ilvl w:val="0"/>
          <w:numId w:val="6"/>
        </w:numPr>
        <w:jc w:val="both"/>
        <w:rPr>
          <w:sz w:val="28"/>
          <w:szCs w:val="28"/>
        </w:rPr>
      </w:pPr>
      <w:r w:rsidRPr="00B41DA2">
        <w:rPr>
          <w:sz w:val="28"/>
          <w:szCs w:val="28"/>
        </w:rPr>
        <w:t>обеспечение защиты прав и свобод субъектов персональных данных при обработке его персональных данных Администрацией;</w:t>
      </w:r>
    </w:p>
    <w:p w:rsidR="00B41DA2" w:rsidRPr="00B41DA2" w:rsidRDefault="00B41DA2" w:rsidP="003B1AF3">
      <w:pPr>
        <w:numPr>
          <w:ilvl w:val="0"/>
          <w:numId w:val="6"/>
        </w:numPr>
        <w:jc w:val="both"/>
        <w:rPr>
          <w:sz w:val="28"/>
          <w:szCs w:val="28"/>
        </w:rPr>
      </w:pPr>
      <w:r w:rsidRPr="00B41DA2">
        <w:rPr>
          <w:sz w:val="28"/>
          <w:szCs w:val="28"/>
        </w:rPr>
        <w:t>повышение общего уровня информационной безопасности Администрации;</w:t>
      </w:r>
    </w:p>
    <w:p w:rsidR="00B41DA2" w:rsidRPr="00B41DA2" w:rsidRDefault="00B41DA2" w:rsidP="003B1AF3">
      <w:pPr>
        <w:numPr>
          <w:ilvl w:val="0"/>
          <w:numId w:val="6"/>
        </w:numPr>
        <w:jc w:val="both"/>
        <w:rPr>
          <w:sz w:val="28"/>
          <w:szCs w:val="28"/>
        </w:rPr>
      </w:pPr>
      <w:r w:rsidRPr="00B41DA2">
        <w:rPr>
          <w:sz w:val="28"/>
          <w:szCs w:val="28"/>
        </w:rPr>
        <w:t>минимизация юридических рисков Администрации.</w:t>
      </w:r>
    </w:p>
    <w:p w:rsidR="009D2D0C" w:rsidRPr="00E5397E" w:rsidRDefault="009D2D0C" w:rsidP="003B1AF3">
      <w:pPr>
        <w:pStyle w:val="1250"/>
        <w:spacing w:line="240" w:lineRule="auto"/>
        <w:ind w:firstLine="708"/>
        <w:jc w:val="left"/>
        <w:rPr>
          <w:sz w:val="28"/>
          <w:szCs w:val="28"/>
        </w:rPr>
        <w:sectPr w:rsidR="009D2D0C" w:rsidRPr="00E5397E" w:rsidSect="00AF7490">
          <w:headerReference w:type="default" r:id="rId11"/>
          <w:headerReference w:type="first" r:id="rId12"/>
          <w:pgSz w:w="11907" w:h="16839" w:code="9"/>
          <w:pgMar w:top="1134" w:right="567" w:bottom="1134" w:left="1134" w:header="709" w:footer="0" w:gutter="0"/>
          <w:cols w:space="720"/>
          <w:titlePg/>
          <w:docGrid w:linePitch="381"/>
        </w:sectPr>
      </w:pPr>
    </w:p>
    <w:p w:rsidR="00C75E80" w:rsidRDefault="001C21BA" w:rsidP="00C75E80">
      <w:pPr>
        <w:pStyle w:val="afff3"/>
        <w:ind w:right="112"/>
      </w:pPr>
      <w:r>
        <w:rPr>
          <w:noProof/>
          <w:sz w:val="28"/>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0pt;margin-top:8.8pt;width:283.75pt;height:111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" strokecolor="white [3212]">
            <v:textbox>
              <w:txbxContent>
                <w:p w:rsidR="003B1AF3" w:rsidRPr="00C94925" w:rsidRDefault="003B1AF3" w:rsidP="003B1AF3">
                  <w:pPr>
                    <w:widowControl w:val="0"/>
                    <w:jc w:val="right"/>
                    <w:rPr>
                      <w:sz w:val="28"/>
                      <w:szCs w:val="28"/>
                    </w:rPr>
                  </w:pPr>
                  <w:r>
                    <w:rPr>
                      <w:sz w:val="28"/>
                      <w:szCs w:val="28"/>
                    </w:rPr>
                    <w:t>Приложение№1</w:t>
                  </w:r>
                </w:p>
                <w:p w:rsidR="003B1AF3" w:rsidRDefault="003B1AF3" w:rsidP="003B1AF3">
                  <w:pPr>
                    <w:widowControl w:val="0"/>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w:t>
                  </w:r>
                  <w:r>
                    <w:rPr>
                      <w:sz w:val="28"/>
                      <w:szCs w:val="28"/>
                    </w:rPr>
                    <w:t xml:space="preserve"> </w:t>
                  </w:r>
                  <w:r w:rsidRPr="00D46347">
                    <w:rPr>
                      <w:sz w:val="28"/>
                      <w:szCs w:val="28"/>
                    </w:rPr>
                    <w:t>образования</w:t>
                  </w:r>
                </w:p>
                <w:p w:rsidR="003B1AF3" w:rsidRPr="00D46347" w:rsidRDefault="003B1AF3" w:rsidP="003B1AF3">
                  <w:pPr>
                    <w:widowControl w:val="0"/>
                    <w:jc w:val="right"/>
                    <w:rPr>
                      <w:sz w:val="28"/>
                      <w:szCs w:val="28"/>
                    </w:rPr>
                  </w:pPr>
                  <w:r w:rsidRPr="00D46347">
                    <w:rPr>
                      <w:sz w:val="28"/>
                      <w:szCs w:val="28"/>
                    </w:rPr>
                    <w:t>«</w:t>
                  </w:r>
                  <w:r>
                    <w:rPr>
                      <w:sz w:val="28"/>
                      <w:szCs w:val="28"/>
                    </w:rPr>
                    <w:t>Сафоновский муниципальный округ</w:t>
                  </w:r>
                  <w:r w:rsidRPr="00D46347">
                    <w:rPr>
                      <w:sz w:val="28"/>
                      <w:szCs w:val="28"/>
                    </w:rPr>
                    <w:t>» Смоленской области</w:t>
                  </w:r>
                </w:p>
                <w:p w:rsidR="003B1AF3" w:rsidRDefault="003B1AF3" w:rsidP="003B1AF3">
                  <w:pPr>
                    <w:widowControl w:val="0"/>
                    <w:jc w:val="right"/>
                  </w:pPr>
                  <w:r w:rsidRPr="003339D2">
                    <w:rPr>
                      <w:sz w:val="28"/>
                      <w:szCs w:val="28"/>
                    </w:rPr>
                    <w:t>от</w:t>
                  </w:r>
                  <w:r>
                    <w:rPr>
                      <w:sz w:val="28"/>
                      <w:szCs w:val="28"/>
                    </w:rPr>
                    <w:t>________________№ _________</w:t>
                  </w:r>
                </w:p>
              </w:txbxContent>
            </v:textbox>
            <w10:wrap type="square" anchorx="margin"/>
          </v:shape>
        </w:pict>
      </w:r>
    </w:p>
    <w:p w:rsidR="00C75E80" w:rsidRDefault="00C75E80" w:rsidP="00C75E80">
      <w:pPr>
        <w:pStyle w:val="afff3"/>
        <w:ind w:right="112"/>
      </w:pPr>
    </w:p>
    <w:p w:rsidR="00C75E80" w:rsidRDefault="00C75E80" w:rsidP="00C75E80">
      <w:pPr>
        <w:pStyle w:val="afff3"/>
        <w:ind w:right="112"/>
      </w:pPr>
    </w:p>
    <w:p w:rsidR="00C75E80" w:rsidRDefault="00C75E80" w:rsidP="00C75E80">
      <w:pPr>
        <w:pStyle w:val="afff3"/>
        <w:ind w:right="112"/>
      </w:pPr>
    </w:p>
    <w:p w:rsidR="00C75E80" w:rsidRDefault="00C75E80" w:rsidP="00C75E80">
      <w:pPr>
        <w:pStyle w:val="afff3"/>
        <w:ind w:right="112"/>
      </w:pPr>
    </w:p>
    <w:p w:rsidR="00C75E80" w:rsidRDefault="00C75E80" w:rsidP="00C75E80">
      <w:pPr>
        <w:pStyle w:val="afff3"/>
        <w:ind w:right="112"/>
      </w:pPr>
    </w:p>
    <w:p w:rsidR="00C75E80" w:rsidRDefault="00C75E80" w:rsidP="00C75E80">
      <w:pPr>
        <w:pStyle w:val="afff3"/>
        <w:ind w:right="112"/>
      </w:pPr>
    </w:p>
    <w:p w:rsidR="00C75E80" w:rsidRDefault="00C75E80" w:rsidP="00C75E80">
      <w:pPr>
        <w:pStyle w:val="afff3"/>
        <w:ind w:right="112"/>
      </w:pPr>
    </w:p>
    <w:p w:rsidR="003B1AF3" w:rsidRDefault="003B1AF3" w:rsidP="00C75E80">
      <w:pPr>
        <w:pStyle w:val="afff3"/>
        <w:ind w:right="112"/>
      </w:pPr>
    </w:p>
    <w:p w:rsidR="009D2D0C" w:rsidRPr="00814E53" w:rsidRDefault="009D2D0C" w:rsidP="009D2D0C">
      <w:pPr>
        <w:pStyle w:val="afff1"/>
        <w:widowControl w:val="0"/>
        <w:autoSpaceDE w:val="0"/>
        <w:autoSpaceDN w:val="0"/>
        <w:adjustRightInd w:val="0"/>
        <w:rPr>
          <w:b w:val="0"/>
          <w:bCs w:val="0"/>
        </w:rPr>
      </w:pPr>
      <w:r w:rsidRPr="00A5048F">
        <w:t xml:space="preserve">Сведения о персональных данных, обрабатываемых в </w:t>
      </w:r>
      <w:r w:rsidRPr="00A5048F">
        <w:rPr>
          <w:rFonts w:eastAsiaTheme="minorHAnsi"/>
        </w:rPr>
        <w:t xml:space="preserve">Администрации </w:t>
      </w:r>
    </w:p>
    <w:p w:rsidR="009D2D0C" w:rsidRPr="00A561DA" w:rsidRDefault="009D2D0C" w:rsidP="009D2D0C">
      <w:pPr>
        <w:rPr>
          <w:szCs w:val="28"/>
        </w:rPr>
      </w:pPr>
    </w:p>
    <w:tbl>
      <w:tblPr>
        <w:tblStyle w:val="af2"/>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1"/>
        <w:gridCol w:w="3082"/>
        <w:gridCol w:w="2533"/>
        <w:gridCol w:w="3062"/>
      </w:tblGrid>
      <w:tr w:rsidR="009D2D0C" w:rsidTr="00446E94">
        <w:tc>
          <w:tcPr>
            <w:tcW w:w="2044" w:type="pct"/>
          </w:tcPr>
          <w:p w:rsidR="009D2D0C" w:rsidRPr="00A5048F" w:rsidRDefault="009D2D0C" w:rsidP="00D7482C">
            <w:pPr>
              <w:jc w:val="center"/>
              <w:rPr>
                <w:b/>
                <w:bCs/>
                <w:sz w:val="22"/>
                <w:szCs w:val="22"/>
              </w:rPr>
            </w:pPr>
            <w:r w:rsidRPr="00A5048F">
              <w:rPr>
                <w:b/>
                <w:bCs/>
                <w:sz w:val="22"/>
                <w:szCs w:val="22"/>
              </w:rPr>
              <w:t>Перечень обрабаты</w:t>
            </w:r>
            <w:r w:rsidR="00446E94">
              <w:rPr>
                <w:b/>
                <w:bCs/>
                <w:sz w:val="22"/>
                <w:szCs w:val="22"/>
              </w:rPr>
              <w:t>ваемых ПД</w:t>
            </w:r>
            <w:r>
              <w:rPr>
                <w:b/>
                <w:bCs/>
                <w:sz w:val="22"/>
                <w:szCs w:val="22"/>
              </w:rPr>
              <w:t>*</w:t>
            </w:r>
          </w:p>
        </w:tc>
        <w:tc>
          <w:tcPr>
            <w:tcW w:w="1050" w:type="pct"/>
          </w:tcPr>
          <w:p w:rsidR="009D2D0C" w:rsidRPr="00A5048F" w:rsidRDefault="009D2D0C" w:rsidP="00D7482C">
            <w:pPr>
              <w:jc w:val="center"/>
              <w:rPr>
                <w:b/>
                <w:bCs/>
                <w:sz w:val="22"/>
                <w:szCs w:val="22"/>
              </w:rPr>
            </w:pPr>
            <w:r w:rsidRPr="00A5048F">
              <w:rPr>
                <w:b/>
                <w:bCs/>
                <w:sz w:val="22"/>
                <w:szCs w:val="22"/>
              </w:rPr>
              <w:t>Способы обработ</w:t>
            </w:r>
            <w:r w:rsidR="00446E94">
              <w:rPr>
                <w:b/>
                <w:bCs/>
                <w:sz w:val="22"/>
                <w:szCs w:val="22"/>
              </w:rPr>
              <w:t>ки ПД</w:t>
            </w:r>
          </w:p>
        </w:tc>
        <w:tc>
          <w:tcPr>
            <w:tcW w:w="863" w:type="pct"/>
          </w:tcPr>
          <w:p w:rsidR="009D2D0C" w:rsidRPr="00A5048F" w:rsidRDefault="009D2D0C" w:rsidP="00D7482C">
            <w:pPr>
              <w:jc w:val="center"/>
              <w:rPr>
                <w:b/>
                <w:bCs/>
                <w:sz w:val="22"/>
                <w:szCs w:val="22"/>
              </w:rPr>
            </w:pPr>
            <w:r w:rsidRPr="00A5048F">
              <w:rPr>
                <w:b/>
                <w:bCs/>
                <w:sz w:val="22"/>
                <w:szCs w:val="22"/>
              </w:rPr>
              <w:t>Срок обработ</w:t>
            </w:r>
            <w:r w:rsidR="00446E94">
              <w:rPr>
                <w:b/>
                <w:bCs/>
                <w:sz w:val="22"/>
                <w:szCs w:val="22"/>
              </w:rPr>
              <w:t>ки ПД</w:t>
            </w:r>
          </w:p>
        </w:tc>
        <w:tc>
          <w:tcPr>
            <w:tcW w:w="1043" w:type="pct"/>
          </w:tcPr>
          <w:p w:rsidR="009D2D0C" w:rsidRPr="00A5048F" w:rsidRDefault="009D2D0C" w:rsidP="00D7482C">
            <w:pPr>
              <w:jc w:val="center"/>
              <w:rPr>
                <w:b/>
                <w:bCs/>
                <w:sz w:val="22"/>
                <w:szCs w:val="22"/>
              </w:rPr>
            </w:pPr>
            <w:r w:rsidRPr="00A5048F">
              <w:rPr>
                <w:b/>
                <w:bCs/>
                <w:sz w:val="22"/>
                <w:szCs w:val="22"/>
              </w:rPr>
              <w:t>Срок хране</w:t>
            </w:r>
            <w:r w:rsidR="00446E94">
              <w:rPr>
                <w:b/>
                <w:bCs/>
                <w:sz w:val="22"/>
                <w:szCs w:val="22"/>
              </w:rPr>
              <w:t>ния ПД</w:t>
            </w:r>
          </w:p>
        </w:tc>
      </w:tr>
      <w:tr w:rsidR="009D2D0C" w:rsidTr="00446E94">
        <w:tc>
          <w:tcPr>
            <w:tcW w:w="5000" w:type="pct"/>
            <w:gridSpan w:val="4"/>
          </w:tcPr>
          <w:p w:rsidR="009D2D0C" w:rsidRDefault="009D2D0C" w:rsidP="00C94925">
            <w:pPr>
              <w:jc w:val="center"/>
              <w:rPr>
                <w:b/>
                <w:bCs/>
                <w:sz w:val="22"/>
                <w:szCs w:val="22"/>
              </w:rPr>
            </w:pPr>
            <w:r w:rsidRPr="0098230F">
              <w:rPr>
                <w:b/>
                <w:sz w:val="22"/>
                <w:szCs w:val="22"/>
              </w:rPr>
              <w:t>Цель обработки</w:t>
            </w:r>
            <w:r w:rsidR="00446E94">
              <w:rPr>
                <w:b/>
                <w:sz w:val="22"/>
                <w:szCs w:val="22"/>
              </w:rPr>
              <w:t xml:space="preserve"> ПД</w:t>
            </w:r>
            <w:r>
              <w:rPr>
                <w:b/>
                <w:sz w:val="22"/>
                <w:szCs w:val="22"/>
              </w:rPr>
              <w:t>:</w:t>
            </w:r>
          </w:p>
          <w:p w:rsidR="009D2D0C" w:rsidRPr="00C34EAA" w:rsidRDefault="009D2D0C" w:rsidP="00D7482C">
            <w:pPr>
              <w:jc w:val="center"/>
              <w:rPr>
                <w:sz w:val="22"/>
                <w:szCs w:val="22"/>
              </w:rPr>
            </w:pPr>
            <w:r w:rsidRPr="00C34EAA">
              <w:rPr>
                <w:sz w:val="22"/>
                <w:szCs w:val="22"/>
              </w:rPr>
              <w:t>выполнение требований трудового законодательства Российской Федерации; ведение бухгалтерского, кадрового и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 осуществление расчета заработной платы и иных выплат и удержаний; учет студентов, проходящих производственную практику</w:t>
            </w:r>
          </w:p>
        </w:tc>
      </w:tr>
      <w:tr w:rsidR="009D2D0C" w:rsidTr="00446E94">
        <w:tc>
          <w:tcPr>
            <w:tcW w:w="2044" w:type="pct"/>
            <w:vMerge w:val="restart"/>
          </w:tcPr>
          <w:p w:rsidR="009D2D0C" w:rsidRPr="00E50483" w:rsidRDefault="009D2D0C" w:rsidP="00C94925">
            <w:pPr>
              <w:jc w:val="left"/>
              <w:rPr>
                <w:sz w:val="22"/>
                <w:szCs w:val="22"/>
              </w:rPr>
            </w:pPr>
            <w:r w:rsidRPr="00E50483">
              <w:rPr>
                <w:iCs/>
                <w:sz w:val="22"/>
                <w:szCs w:val="22"/>
              </w:rPr>
              <w:t>муниципальные служащие:</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дата рождения;</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 xml:space="preserve">дата </w:t>
            </w:r>
            <w:r w:rsidR="00D7482C" w:rsidRPr="009B6A4A">
              <w:rPr>
                <w:sz w:val="22"/>
                <w:szCs w:val="22"/>
              </w:rPr>
              <w:t>увольнения</w:t>
            </w:r>
            <w:r w:rsidRPr="009B6A4A">
              <w:rPr>
                <w:sz w:val="22"/>
                <w:szCs w:val="22"/>
              </w:rPr>
              <w:t>;</w:t>
            </w:r>
          </w:p>
          <w:p w:rsidR="009D2D0C" w:rsidRPr="00587753" w:rsidRDefault="009D2D0C" w:rsidP="00C94925">
            <w:pPr>
              <w:jc w:val="left"/>
              <w:rPr>
                <w:sz w:val="22"/>
                <w:szCs w:val="22"/>
              </w:rPr>
            </w:pPr>
            <w:r w:rsidRPr="009B6A4A">
              <w:rPr>
                <w:sz w:val="22"/>
                <w:szCs w:val="22"/>
              </w:rPr>
              <w:lastRenderedPageBreak/>
              <w:t>стаж работы;</w:t>
            </w:r>
          </w:p>
          <w:p w:rsidR="009D2D0C" w:rsidRPr="00587753" w:rsidRDefault="009D2D0C" w:rsidP="00C94925">
            <w:pPr>
              <w:jc w:val="left"/>
              <w:rPr>
                <w:sz w:val="22"/>
                <w:szCs w:val="22"/>
              </w:rPr>
            </w:pPr>
            <w:r w:rsidRPr="009B6A4A">
              <w:rPr>
                <w:sz w:val="22"/>
                <w:szCs w:val="22"/>
              </w:rPr>
              <w:t>сведения об увольнении;</w:t>
            </w:r>
          </w:p>
          <w:p w:rsidR="009D2D0C" w:rsidRDefault="00C75E80" w:rsidP="00C94925">
            <w:pPr>
              <w:jc w:val="left"/>
              <w:rPr>
                <w:sz w:val="22"/>
                <w:szCs w:val="22"/>
              </w:rPr>
            </w:pPr>
            <w:r>
              <w:rPr>
                <w:sz w:val="22"/>
                <w:szCs w:val="22"/>
              </w:rPr>
              <w:t>семейное положение</w:t>
            </w:r>
            <w:r w:rsidR="009D2D0C" w:rsidRPr="009B6A4A">
              <w:rPr>
                <w:sz w:val="22"/>
                <w:szCs w:val="22"/>
              </w:rPr>
              <w:t>;</w:t>
            </w:r>
          </w:p>
          <w:p w:rsidR="00C94925" w:rsidRPr="00135AC1" w:rsidRDefault="00C94925" w:rsidP="00C94925">
            <w:pPr>
              <w:jc w:val="left"/>
              <w:rPr>
                <w:sz w:val="22"/>
                <w:szCs w:val="22"/>
              </w:rPr>
            </w:pPr>
            <w:r>
              <w:rPr>
                <w:sz w:val="22"/>
                <w:szCs w:val="22"/>
              </w:rPr>
              <w:t>сведения о составе семьи</w:t>
            </w:r>
            <w:r w:rsidRPr="00135AC1">
              <w:rPr>
                <w:sz w:val="22"/>
                <w:szCs w:val="22"/>
              </w:rPr>
              <w:t>;</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C75E80" w:rsidP="00C94925">
            <w:pPr>
              <w:jc w:val="left"/>
              <w:rPr>
                <w:sz w:val="22"/>
                <w:szCs w:val="22"/>
              </w:rPr>
            </w:pPr>
            <w:r>
              <w:rPr>
                <w:sz w:val="22"/>
                <w:szCs w:val="22"/>
              </w:rPr>
              <w:t>состояние в браке</w:t>
            </w:r>
            <w:r w:rsidR="009D2D0C" w:rsidRPr="009B6A4A">
              <w:rPr>
                <w:sz w:val="22"/>
                <w:szCs w:val="22"/>
              </w:rPr>
              <w:t>;</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Default="009D2D0C" w:rsidP="00C94925">
            <w:pPr>
              <w:jc w:val="left"/>
              <w:rPr>
                <w:sz w:val="22"/>
                <w:szCs w:val="22"/>
              </w:rPr>
            </w:pPr>
            <w:r w:rsidRPr="009B6A4A">
              <w:rPr>
                <w:sz w:val="22"/>
                <w:szCs w:val="22"/>
              </w:rPr>
              <w:t>сведения о детях;</w:t>
            </w:r>
          </w:p>
          <w:p w:rsidR="00C94925" w:rsidRPr="00C94925" w:rsidRDefault="00C94925" w:rsidP="00C94925">
            <w:pPr>
              <w:jc w:val="left"/>
              <w:rPr>
                <w:sz w:val="22"/>
                <w:szCs w:val="22"/>
              </w:rPr>
            </w:pPr>
            <w:r>
              <w:rPr>
                <w:sz w:val="22"/>
                <w:szCs w:val="22"/>
              </w:rPr>
              <w:t>ФИО ребенка</w:t>
            </w:r>
            <w:r w:rsidRPr="00C94925">
              <w:rPr>
                <w:sz w:val="22"/>
                <w:szCs w:val="22"/>
              </w:rPr>
              <w:t>;</w:t>
            </w:r>
          </w:p>
          <w:p w:rsidR="00C94925" w:rsidRPr="00C94925" w:rsidRDefault="00C94925" w:rsidP="00C94925">
            <w:pPr>
              <w:jc w:val="left"/>
              <w:rPr>
                <w:sz w:val="22"/>
                <w:szCs w:val="22"/>
              </w:rPr>
            </w:pPr>
            <w:r>
              <w:rPr>
                <w:sz w:val="22"/>
                <w:szCs w:val="22"/>
              </w:rPr>
              <w:t>дата рождения ребенка;</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lastRenderedPageBreak/>
              <w:t>сведения, содержащиеся в приказах;</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 xml:space="preserve">иные сведения, необходимые в целях выполнения </w:t>
            </w:r>
            <w:r w:rsidRPr="009B6A4A">
              <w:rPr>
                <w:sz w:val="22"/>
                <w:szCs w:val="22"/>
              </w:rPr>
              <w:lastRenderedPageBreak/>
              <w:t>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MicrosoftOffice; ПК «ПАРУС-Бюджет 7»; ПК «Проект-СМАРТ Про»; ПК «ПАРУС-Бюджет 7 зарплата»; Программа «Налогоплательщик ЮЛ»)</w:t>
            </w:r>
          </w:p>
        </w:tc>
        <w:tc>
          <w:tcPr>
            <w:tcW w:w="1043" w:type="pct"/>
          </w:tcPr>
          <w:p w:rsidR="009D2D0C" w:rsidRPr="00CD5405" w:rsidRDefault="009D2D0C" w:rsidP="00C94925">
            <w:pPr>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MicrosoftOffice</w:t>
            </w:r>
            <w:r w:rsidRPr="00CD5405">
              <w:rPr>
                <w:sz w:val="22"/>
                <w:szCs w:val="22"/>
              </w:rPr>
              <w:t>; ПК «ПАРУС-Бюджет 7»; ПК «Проект-СМАРТ Про»; ПК «ПАРУС-Бюджет 7 зарплата»; Программа «Налогоплательщик ЮЛ»)</w:t>
            </w:r>
          </w:p>
        </w:tc>
      </w:tr>
      <w:tr w:rsidR="009D2D0C" w:rsidTr="00446E94">
        <w:tc>
          <w:tcPr>
            <w:tcW w:w="2044" w:type="pct"/>
          </w:tcPr>
          <w:p w:rsidR="009D2D0C" w:rsidRPr="00587753" w:rsidRDefault="009D2D0C" w:rsidP="00C94925">
            <w:pPr>
              <w:jc w:val="left"/>
              <w:rPr>
                <w:sz w:val="22"/>
                <w:szCs w:val="22"/>
              </w:rPr>
            </w:pPr>
          </w:p>
          <w:p w:rsidR="009D2D0C" w:rsidRPr="00587753" w:rsidRDefault="009D2D0C" w:rsidP="00C94925">
            <w:pPr>
              <w:jc w:val="left"/>
              <w:rPr>
                <w:sz w:val="22"/>
                <w:szCs w:val="22"/>
                <w:u w:val="single"/>
              </w:rPr>
            </w:pPr>
          </w:p>
          <w:p w:rsidR="009D2D0C" w:rsidRPr="00587753" w:rsidRDefault="009D2D0C" w:rsidP="00C94925">
            <w:pPr>
              <w:jc w:val="left"/>
              <w:rPr>
                <w:sz w:val="22"/>
                <w:szCs w:val="22"/>
              </w:rPr>
            </w:pPr>
          </w:p>
          <w:p w:rsidR="009D2D0C" w:rsidRPr="00587753" w:rsidRDefault="009D2D0C" w:rsidP="00C94925">
            <w:pPr>
              <w:jc w:val="left"/>
              <w:rPr>
                <w:sz w:val="22"/>
                <w:szCs w:val="22"/>
              </w:rPr>
            </w:pPr>
          </w:p>
          <w:p w:rsidR="009D2D0C" w:rsidRPr="00587753" w:rsidRDefault="009D2D0C" w:rsidP="00C94925">
            <w:pPr>
              <w:jc w:val="left"/>
              <w:rPr>
                <w:sz w:val="22"/>
                <w:szCs w:val="22"/>
              </w:rPr>
            </w:pPr>
          </w:p>
          <w:p w:rsidR="009D2D0C" w:rsidRPr="00587753" w:rsidRDefault="009D2D0C" w:rsidP="00C94925">
            <w:pPr>
              <w:jc w:val="left"/>
              <w:rPr>
                <w:sz w:val="22"/>
                <w:szCs w:val="22"/>
              </w:rPr>
            </w:pPr>
          </w:p>
        </w:tc>
        <w:tc>
          <w:tcPr>
            <w:tcW w:w="1050" w:type="pct"/>
          </w:tcPr>
          <w:p w:rsidR="009D2D0C" w:rsidRPr="00A5048F" w:rsidRDefault="009D2D0C" w:rsidP="00C94925">
            <w:pPr>
              <w:jc w:val="left"/>
              <w:rPr>
                <w:sz w:val="22"/>
                <w:szCs w:val="22"/>
                <w:lang w:val="en-US"/>
              </w:rPr>
            </w:pPr>
            <w:r w:rsidRPr="00A5048F">
              <w:rPr>
                <w:sz w:val="22"/>
                <w:szCs w:val="22"/>
              </w:rPr>
              <w:t>неавтоматизированная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rsidTr="00446E94">
        <w:tc>
          <w:tcPr>
            <w:tcW w:w="2044" w:type="pct"/>
            <w:vMerge w:val="restart"/>
          </w:tcPr>
          <w:p w:rsidR="009D2D0C" w:rsidRPr="00E50483" w:rsidRDefault="009D2D0C" w:rsidP="00C94925">
            <w:pPr>
              <w:jc w:val="left"/>
              <w:rPr>
                <w:sz w:val="22"/>
                <w:szCs w:val="22"/>
              </w:rPr>
            </w:pPr>
            <w:r w:rsidRPr="00E50483">
              <w:rPr>
                <w:iCs/>
                <w:sz w:val="22"/>
                <w:szCs w:val="22"/>
              </w:rPr>
              <w:t>работники, замещающие должности, не относящиеся к должностям муниципальной службы:</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дата рождения;</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lastRenderedPageBreak/>
              <w:t>сведения об увольнении;</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lastRenderedPageBreak/>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 xml:space="preserve">иные сведения, необходимые в целях выполнения требований законодательства о муниципальной службе в </w:t>
            </w:r>
            <w:r w:rsidRPr="009B6A4A">
              <w:rPr>
                <w:sz w:val="22"/>
                <w:szCs w:val="22"/>
              </w:rPr>
              <w:lastRenderedPageBreak/>
              <w:t>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(Программа «Астрал Отчет»; Пакет офисных приложений MicrosoftOffice; ПК «ПАРУС-Бюджет 7»; ПК «ПАРУС-Бюджет 7 зарплата»)</w:t>
            </w:r>
          </w:p>
        </w:tc>
        <w:tc>
          <w:tcPr>
            <w:tcW w:w="1043" w:type="pct"/>
          </w:tcPr>
          <w:p w:rsidR="009D2D0C" w:rsidRPr="00CD5405" w:rsidRDefault="009D2D0C" w:rsidP="00C94925">
            <w:pPr>
              <w:jc w:val="left"/>
              <w:rPr>
                <w:sz w:val="22"/>
                <w:szCs w:val="22"/>
              </w:rPr>
            </w:pPr>
            <w:r w:rsidRPr="00CD5405">
              <w:rPr>
                <w:sz w:val="22"/>
                <w:szCs w:val="22"/>
              </w:rPr>
              <w:t xml:space="preserve">в соответствии с нормативными правовыми актами, регламентирующими порядок хранения персональных данных (Программа «Астрал Отчет»; Пакет офисных приложений </w:t>
            </w:r>
            <w:r w:rsidRPr="00A5048F">
              <w:rPr>
                <w:sz w:val="22"/>
                <w:szCs w:val="22"/>
                <w:lang w:val="en-US"/>
              </w:rPr>
              <w:t>MicrosoftOffice</w:t>
            </w:r>
            <w:r w:rsidRPr="00CD5405">
              <w:rPr>
                <w:sz w:val="22"/>
                <w:szCs w:val="22"/>
              </w:rPr>
              <w:t>; ПК «ПАРУС-Бюджет 7»; ПК «ПАРУС-Бюджет 7 зарплата»)</w:t>
            </w:r>
          </w:p>
        </w:tc>
      </w:tr>
      <w:tr w:rsidR="009D2D0C" w:rsidTr="00446E94">
        <w:tc>
          <w:tcPr>
            <w:tcW w:w="2044" w:type="pct"/>
          </w:tcPr>
          <w:p w:rsidR="009D2D0C" w:rsidRPr="00587753" w:rsidRDefault="009D2D0C" w:rsidP="00C94925">
            <w:pPr>
              <w:jc w:val="left"/>
              <w:rPr>
                <w:sz w:val="22"/>
                <w:szCs w:val="22"/>
              </w:rPr>
            </w:pPr>
          </w:p>
          <w:p w:rsidR="009D2D0C" w:rsidRPr="00587753" w:rsidRDefault="009D2D0C" w:rsidP="00C94925">
            <w:pPr>
              <w:jc w:val="left"/>
              <w:rPr>
                <w:sz w:val="22"/>
                <w:szCs w:val="22"/>
                <w:u w:val="single"/>
              </w:rPr>
            </w:pPr>
          </w:p>
          <w:p w:rsidR="009D2D0C" w:rsidRPr="00587753" w:rsidRDefault="009D2D0C" w:rsidP="00C94925">
            <w:pPr>
              <w:jc w:val="left"/>
              <w:rPr>
                <w:sz w:val="22"/>
                <w:szCs w:val="22"/>
              </w:rPr>
            </w:pPr>
          </w:p>
          <w:p w:rsidR="009D2D0C" w:rsidRPr="00587753" w:rsidRDefault="009D2D0C" w:rsidP="00C94925">
            <w:pPr>
              <w:jc w:val="left"/>
              <w:rPr>
                <w:sz w:val="22"/>
                <w:szCs w:val="22"/>
              </w:rPr>
            </w:pPr>
          </w:p>
          <w:p w:rsidR="009D2D0C" w:rsidRPr="00587753" w:rsidRDefault="009D2D0C" w:rsidP="00C94925">
            <w:pPr>
              <w:jc w:val="left"/>
              <w:rPr>
                <w:sz w:val="22"/>
                <w:szCs w:val="22"/>
              </w:rPr>
            </w:pPr>
          </w:p>
          <w:p w:rsidR="009D2D0C" w:rsidRPr="00587753" w:rsidRDefault="009D2D0C" w:rsidP="00C94925">
            <w:pPr>
              <w:jc w:val="left"/>
              <w:rPr>
                <w:sz w:val="22"/>
                <w:szCs w:val="22"/>
              </w:rPr>
            </w:pPr>
          </w:p>
        </w:tc>
        <w:tc>
          <w:tcPr>
            <w:tcW w:w="1050" w:type="pct"/>
          </w:tcPr>
          <w:p w:rsidR="009D2D0C" w:rsidRPr="00A5048F" w:rsidRDefault="009D2D0C" w:rsidP="00C94925">
            <w:pPr>
              <w:jc w:val="left"/>
              <w:rPr>
                <w:sz w:val="22"/>
                <w:szCs w:val="22"/>
                <w:lang w:val="en-US"/>
              </w:rPr>
            </w:pPr>
            <w:r w:rsidRPr="00A5048F">
              <w:rPr>
                <w:sz w:val="22"/>
                <w:szCs w:val="22"/>
              </w:rPr>
              <w:t>неавтоматизированная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w:t>
            </w:r>
          </w:p>
        </w:tc>
      </w:tr>
      <w:tr w:rsidR="009D2D0C" w:rsidTr="00446E94">
        <w:tc>
          <w:tcPr>
            <w:tcW w:w="2044" w:type="pct"/>
          </w:tcPr>
          <w:p w:rsidR="009D2D0C" w:rsidRPr="00587753" w:rsidRDefault="009D2D0C" w:rsidP="00C94925">
            <w:pPr>
              <w:jc w:val="left"/>
              <w:rPr>
                <w:sz w:val="22"/>
                <w:szCs w:val="22"/>
              </w:rPr>
            </w:pPr>
            <w:r w:rsidRPr="009B6A4A">
              <w:rPr>
                <w:i/>
                <w:iCs/>
                <w:sz w:val="22"/>
                <w:szCs w:val="22"/>
              </w:rPr>
              <w:t>муниципальные служащие</w:t>
            </w:r>
            <w:r>
              <w:rPr>
                <w:i/>
                <w:iCs/>
                <w:sz w:val="22"/>
                <w:szCs w:val="22"/>
              </w:rPr>
              <w:t>:</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tc>
        <w:tc>
          <w:tcPr>
            <w:tcW w:w="1050" w:type="pct"/>
          </w:tcPr>
          <w:p w:rsidR="009D2D0C" w:rsidRPr="00A5048F" w:rsidRDefault="009D2D0C" w:rsidP="00C94925">
            <w:pPr>
              <w:jc w:val="left"/>
              <w:rPr>
                <w:sz w:val="22"/>
                <w:szCs w:val="22"/>
                <w:lang w:val="en-US"/>
              </w:rPr>
            </w:pPr>
            <w:r w:rsidRPr="00A5048F">
              <w:rPr>
                <w:sz w:val="22"/>
                <w:szCs w:val="22"/>
              </w:rPr>
              <w:t>автоматизированная</w:t>
            </w:r>
          </w:p>
        </w:tc>
        <w:tc>
          <w:tcPr>
            <w:tcW w:w="863" w:type="pct"/>
          </w:tcPr>
          <w:p w:rsidR="009D2D0C" w:rsidRPr="00CD5405" w:rsidRDefault="009D2D0C" w:rsidP="00C94925">
            <w:pPr>
              <w:jc w:val="left"/>
              <w:rPr>
                <w:sz w:val="22"/>
                <w:szCs w:val="22"/>
              </w:rPr>
            </w:pPr>
            <w:r w:rsidRPr="00A5048F">
              <w:rPr>
                <w:sz w:val="22"/>
                <w:szCs w:val="22"/>
              </w:rPr>
              <w:t>в течение срока действия трудового договора (Программа «Документы ПУ 6»)</w:t>
            </w:r>
          </w:p>
        </w:tc>
        <w:tc>
          <w:tcPr>
            <w:tcW w:w="1043" w:type="pct"/>
          </w:tcPr>
          <w:p w:rsidR="009D2D0C" w:rsidRPr="00A5048F" w:rsidRDefault="009D2D0C" w:rsidP="00C94925">
            <w:pPr>
              <w:jc w:val="left"/>
              <w:rPr>
                <w:sz w:val="22"/>
                <w:szCs w:val="22"/>
                <w:lang w:val="en-US"/>
              </w:rPr>
            </w:pPr>
            <w:r w:rsidRPr="00A5048F">
              <w:rPr>
                <w:sz w:val="22"/>
                <w:szCs w:val="22"/>
                <w:lang w:val="en-US"/>
              </w:rPr>
              <w:t>15 лет (Программа «Документы ПУ 6»)</w:t>
            </w:r>
          </w:p>
        </w:tc>
      </w:tr>
      <w:tr w:rsidR="009D2D0C" w:rsidTr="00446E94">
        <w:tc>
          <w:tcPr>
            <w:tcW w:w="2044" w:type="pct"/>
          </w:tcPr>
          <w:p w:rsidR="009D2D0C" w:rsidRPr="00E50483" w:rsidRDefault="009D2D0C" w:rsidP="00C94925">
            <w:pPr>
              <w:jc w:val="left"/>
              <w:rPr>
                <w:sz w:val="22"/>
                <w:szCs w:val="22"/>
              </w:rPr>
            </w:pPr>
            <w:r w:rsidRPr="00E50483">
              <w:rPr>
                <w:iCs/>
                <w:sz w:val="22"/>
                <w:szCs w:val="22"/>
              </w:rPr>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lastRenderedPageBreak/>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lastRenderedPageBreak/>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 xml:space="preserve">иные сведения, необходимые в целях осуществления </w:t>
            </w:r>
            <w:r w:rsidRPr="009B6A4A">
              <w:rPr>
                <w:sz w:val="22"/>
                <w:szCs w:val="22"/>
              </w:rPr>
              <w:lastRenderedPageBreak/>
              <w:t>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физические лица, с которыми заключен договор гражданско-правового характера:</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lastRenderedPageBreak/>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lastRenderedPageBreak/>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lastRenderedPageBreak/>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граждане, претендующие на награждение и поощрение:</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lastRenderedPageBreak/>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lastRenderedPageBreak/>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граждане, ранее состоявшие на муниципальной службе:</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lastRenderedPageBreak/>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lastRenderedPageBreak/>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 xml:space="preserve">иные сведения, необходимые в целях ведения </w:t>
            </w:r>
            <w:r w:rsidRPr="009B6A4A">
              <w:rPr>
                <w:sz w:val="22"/>
                <w:szCs w:val="22"/>
              </w:rPr>
              <w:lastRenderedPageBreak/>
              <w:t>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 xml:space="preserve">в соответствии с нормативными </w:t>
            </w:r>
            <w:r w:rsidRPr="00A5048F">
              <w:rPr>
                <w:sz w:val="22"/>
                <w:szCs w:val="22"/>
              </w:rPr>
              <w:lastRenderedPageBreak/>
              <w:t>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lastRenderedPageBreak/>
              <w:t xml:space="preserve">в соответствии с нормативными правовыми </w:t>
            </w:r>
            <w:r w:rsidRPr="00CD5405">
              <w:rPr>
                <w:sz w:val="22"/>
                <w:szCs w:val="22"/>
              </w:rPr>
              <w:lastRenderedPageBreak/>
              <w:t>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представители контрагентов (покупателей, поставщиков), участники закупок:</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lastRenderedPageBreak/>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lastRenderedPageBreak/>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lastRenderedPageBreak/>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законные представители граждан, персональные данные которых необходимы для выполнения возложенных законодательством Российской Федерации функций, полномочий и обязанностей:</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lastRenderedPageBreak/>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lastRenderedPageBreak/>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 xml:space="preserve">иные сведения, необходимые в целях выполнения </w:t>
            </w:r>
            <w:r w:rsidRPr="009B6A4A">
              <w:rPr>
                <w:sz w:val="22"/>
                <w:szCs w:val="22"/>
              </w:rPr>
              <w:lastRenderedPageBreak/>
              <w:t>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оказания государственных и муниципальных услуг и осуществления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граждане, претендующие на получение материальной помощи:</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p w:rsidR="009D2D0C" w:rsidRPr="00587753" w:rsidRDefault="009D2D0C" w:rsidP="00C94925">
            <w:pPr>
              <w:jc w:val="left"/>
              <w:rPr>
                <w:sz w:val="22"/>
                <w:szCs w:val="22"/>
              </w:rPr>
            </w:pPr>
            <w:r w:rsidRPr="009B6A4A">
              <w:rPr>
                <w:sz w:val="22"/>
                <w:szCs w:val="22"/>
              </w:rPr>
              <w:t>сведения о смене ФИО;</w:t>
            </w:r>
          </w:p>
          <w:p w:rsidR="009D2D0C" w:rsidRPr="00587753" w:rsidRDefault="009D2D0C" w:rsidP="00C94925">
            <w:pPr>
              <w:jc w:val="left"/>
              <w:rPr>
                <w:sz w:val="22"/>
                <w:szCs w:val="22"/>
              </w:rPr>
            </w:pPr>
            <w:r w:rsidRPr="009B6A4A">
              <w:rPr>
                <w:sz w:val="22"/>
                <w:szCs w:val="22"/>
              </w:rPr>
              <w:t>табельный номер;</w:t>
            </w:r>
          </w:p>
          <w:p w:rsidR="009D2D0C" w:rsidRPr="00587753" w:rsidRDefault="009D2D0C" w:rsidP="00C94925">
            <w:pPr>
              <w:jc w:val="left"/>
              <w:rPr>
                <w:sz w:val="22"/>
                <w:szCs w:val="22"/>
              </w:rPr>
            </w:pPr>
            <w:r w:rsidRPr="009B6A4A">
              <w:rPr>
                <w:sz w:val="22"/>
                <w:szCs w:val="22"/>
              </w:rPr>
              <w:t>ИНН;</w:t>
            </w:r>
          </w:p>
          <w:p w:rsidR="009D2D0C" w:rsidRPr="00587753" w:rsidRDefault="009D2D0C" w:rsidP="00C94925">
            <w:pPr>
              <w:jc w:val="left"/>
              <w:rPr>
                <w:sz w:val="22"/>
                <w:szCs w:val="22"/>
              </w:rPr>
            </w:pPr>
            <w:r w:rsidRPr="009B6A4A">
              <w:rPr>
                <w:sz w:val="22"/>
                <w:szCs w:val="22"/>
              </w:rPr>
              <w:t>СНИЛС;</w:t>
            </w:r>
          </w:p>
          <w:p w:rsidR="009D2D0C" w:rsidRPr="00587753" w:rsidRDefault="009D2D0C" w:rsidP="00C94925">
            <w:pPr>
              <w:jc w:val="left"/>
              <w:rPr>
                <w:sz w:val="22"/>
                <w:szCs w:val="22"/>
              </w:rPr>
            </w:pPr>
            <w:r w:rsidRPr="009B6A4A">
              <w:rPr>
                <w:sz w:val="22"/>
                <w:szCs w:val="22"/>
              </w:rPr>
              <w:t>характер, вид работы;</w:t>
            </w:r>
          </w:p>
          <w:p w:rsidR="009D2D0C" w:rsidRPr="00587753" w:rsidRDefault="009D2D0C" w:rsidP="00C94925">
            <w:pPr>
              <w:jc w:val="left"/>
              <w:rPr>
                <w:sz w:val="22"/>
                <w:szCs w:val="22"/>
              </w:rPr>
            </w:pPr>
            <w:r w:rsidRPr="009B6A4A">
              <w:rPr>
                <w:sz w:val="22"/>
                <w:szCs w:val="22"/>
              </w:rPr>
              <w:t>пол;</w:t>
            </w:r>
          </w:p>
          <w:p w:rsidR="009D2D0C" w:rsidRPr="00587753" w:rsidRDefault="009D2D0C" w:rsidP="00C94925">
            <w:pPr>
              <w:jc w:val="left"/>
              <w:rPr>
                <w:sz w:val="22"/>
                <w:szCs w:val="22"/>
              </w:rPr>
            </w:pPr>
            <w:r w:rsidRPr="009B6A4A">
              <w:rPr>
                <w:sz w:val="22"/>
                <w:szCs w:val="22"/>
              </w:rPr>
              <w:t>реквизиты трудового договора;</w:t>
            </w:r>
          </w:p>
          <w:p w:rsidR="009D2D0C" w:rsidRPr="00587753" w:rsidRDefault="009D2D0C" w:rsidP="00C94925">
            <w:pPr>
              <w:jc w:val="left"/>
              <w:rPr>
                <w:sz w:val="22"/>
                <w:szCs w:val="22"/>
              </w:rPr>
            </w:pPr>
            <w:r w:rsidRPr="009B6A4A">
              <w:rPr>
                <w:sz w:val="22"/>
                <w:szCs w:val="22"/>
              </w:rPr>
              <w:t>профессия;</w:t>
            </w:r>
          </w:p>
          <w:p w:rsidR="009D2D0C" w:rsidRPr="00587753" w:rsidRDefault="009D2D0C" w:rsidP="00C94925">
            <w:pPr>
              <w:jc w:val="left"/>
              <w:rPr>
                <w:sz w:val="22"/>
                <w:szCs w:val="22"/>
              </w:rPr>
            </w:pPr>
            <w:r w:rsidRPr="009B6A4A">
              <w:rPr>
                <w:sz w:val="22"/>
                <w:szCs w:val="22"/>
              </w:rPr>
              <w:t>стаж работы;</w:t>
            </w:r>
          </w:p>
          <w:p w:rsidR="009D2D0C" w:rsidRPr="00587753" w:rsidRDefault="009D2D0C" w:rsidP="00C94925">
            <w:pPr>
              <w:jc w:val="left"/>
              <w:rPr>
                <w:sz w:val="22"/>
                <w:szCs w:val="22"/>
              </w:rPr>
            </w:pPr>
            <w:r w:rsidRPr="009B6A4A">
              <w:rPr>
                <w:sz w:val="22"/>
                <w:szCs w:val="22"/>
              </w:rPr>
              <w:t>состояние в браке;</w:t>
            </w:r>
          </w:p>
          <w:p w:rsidR="009D2D0C" w:rsidRPr="00587753" w:rsidRDefault="009D2D0C" w:rsidP="00C94925">
            <w:pPr>
              <w:jc w:val="left"/>
              <w:rPr>
                <w:sz w:val="22"/>
                <w:szCs w:val="22"/>
              </w:rPr>
            </w:pPr>
            <w:r w:rsidRPr="009B6A4A">
              <w:rPr>
                <w:sz w:val="22"/>
                <w:szCs w:val="22"/>
              </w:rPr>
              <w:t>семейное положение;</w:t>
            </w:r>
          </w:p>
          <w:p w:rsidR="009D2D0C" w:rsidRPr="00587753" w:rsidRDefault="009D2D0C" w:rsidP="00C94925">
            <w:pPr>
              <w:jc w:val="left"/>
              <w:rPr>
                <w:sz w:val="22"/>
                <w:szCs w:val="22"/>
              </w:rPr>
            </w:pPr>
            <w:r w:rsidRPr="009B6A4A">
              <w:rPr>
                <w:sz w:val="22"/>
                <w:szCs w:val="22"/>
              </w:rPr>
              <w:t>сведения о составе семьи;</w:t>
            </w:r>
          </w:p>
          <w:p w:rsidR="009D2D0C" w:rsidRPr="00587753" w:rsidRDefault="009D2D0C" w:rsidP="00C94925">
            <w:pPr>
              <w:jc w:val="left"/>
              <w:rPr>
                <w:sz w:val="22"/>
                <w:szCs w:val="22"/>
              </w:rPr>
            </w:pPr>
            <w:r w:rsidRPr="009B6A4A">
              <w:rPr>
                <w:sz w:val="22"/>
                <w:szCs w:val="22"/>
              </w:rPr>
              <w:t>сведения о детях;</w:t>
            </w:r>
          </w:p>
          <w:p w:rsidR="009D2D0C" w:rsidRPr="00587753" w:rsidRDefault="009D2D0C" w:rsidP="00C94925">
            <w:pPr>
              <w:jc w:val="left"/>
              <w:rPr>
                <w:sz w:val="22"/>
                <w:szCs w:val="22"/>
              </w:rPr>
            </w:pPr>
            <w:r w:rsidRPr="009B6A4A">
              <w:rPr>
                <w:sz w:val="22"/>
                <w:szCs w:val="22"/>
              </w:rPr>
              <w:t>адрес регистрации;</w:t>
            </w:r>
          </w:p>
          <w:p w:rsidR="009D2D0C" w:rsidRPr="00587753" w:rsidRDefault="009D2D0C" w:rsidP="00C94925">
            <w:pPr>
              <w:jc w:val="left"/>
              <w:rPr>
                <w:sz w:val="22"/>
                <w:szCs w:val="22"/>
              </w:rPr>
            </w:pPr>
            <w:r w:rsidRPr="009B6A4A">
              <w:rPr>
                <w:sz w:val="22"/>
                <w:szCs w:val="22"/>
              </w:rPr>
              <w:t>адрес проживания;</w:t>
            </w:r>
          </w:p>
          <w:p w:rsidR="009D2D0C" w:rsidRPr="00587753" w:rsidRDefault="009D2D0C" w:rsidP="00C94925">
            <w:pPr>
              <w:jc w:val="left"/>
              <w:rPr>
                <w:sz w:val="22"/>
                <w:szCs w:val="22"/>
              </w:rPr>
            </w:pPr>
            <w:r w:rsidRPr="009B6A4A">
              <w:rPr>
                <w:sz w:val="22"/>
                <w:szCs w:val="22"/>
              </w:rPr>
              <w:t>дата регистрации по месту жительства;</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другую работу;</w:t>
            </w:r>
          </w:p>
          <w:p w:rsidR="009D2D0C" w:rsidRPr="00587753" w:rsidRDefault="009D2D0C" w:rsidP="00C94925">
            <w:pPr>
              <w:jc w:val="left"/>
              <w:rPr>
                <w:sz w:val="22"/>
                <w:szCs w:val="22"/>
              </w:rPr>
            </w:pPr>
            <w:r w:rsidRPr="009B6A4A">
              <w:rPr>
                <w:sz w:val="22"/>
                <w:szCs w:val="22"/>
              </w:rPr>
              <w:t>сведения о приеме на работу и переводах на другие должности;</w:t>
            </w:r>
          </w:p>
          <w:p w:rsidR="009D2D0C" w:rsidRPr="00587753" w:rsidRDefault="009D2D0C" w:rsidP="00C94925">
            <w:pPr>
              <w:jc w:val="left"/>
              <w:rPr>
                <w:sz w:val="22"/>
                <w:szCs w:val="22"/>
              </w:rPr>
            </w:pPr>
            <w:r w:rsidRPr="009B6A4A">
              <w:rPr>
                <w:sz w:val="22"/>
                <w:szCs w:val="22"/>
              </w:rPr>
              <w:t>место работы;</w:t>
            </w:r>
          </w:p>
          <w:p w:rsidR="009D2D0C" w:rsidRPr="00587753" w:rsidRDefault="009D2D0C" w:rsidP="00C94925">
            <w:pPr>
              <w:jc w:val="left"/>
              <w:rPr>
                <w:sz w:val="22"/>
                <w:szCs w:val="22"/>
              </w:rPr>
            </w:pPr>
            <w:r w:rsidRPr="009B6A4A">
              <w:rPr>
                <w:sz w:val="22"/>
                <w:szCs w:val="22"/>
              </w:rPr>
              <w:t>структурное подразделение;</w:t>
            </w:r>
          </w:p>
          <w:p w:rsidR="009D2D0C" w:rsidRPr="00587753" w:rsidRDefault="009D2D0C" w:rsidP="00C94925">
            <w:pPr>
              <w:jc w:val="left"/>
              <w:rPr>
                <w:sz w:val="22"/>
                <w:szCs w:val="22"/>
              </w:rPr>
            </w:pPr>
            <w:r w:rsidRPr="009B6A4A">
              <w:rPr>
                <w:sz w:val="22"/>
                <w:szCs w:val="22"/>
              </w:rPr>
              <w:lastRenderedPageBreak/>
              <w:t>должность;</w:t>
            </w:r>
          </w:p>
          <w:p w:rsidR="009D2D0C" w:rsidRPr="00587753" w:rsidRDefault="009D2D0C" w:rsidP="00C94925">
            <w:pPr>
              <w:jc w:val="left"/>
              <w:rPr>
                <w:sz w:val="22"/>
                <w:szCs w:val="22"/>
              </w:rPr>
            </w:pPr>
            <w:r w:rsidRPr="009B6A4A">
              <w:rPr>
                <w:sz w:val="22"/>
                <w:szCs w:val="22"/>
              </w:rPr>
              <w:t>сведения о замещаемой должности;</w:t>
            </w:r>
          </w:p>
          <w:p w:rsidR="009D2D0C" w:rsidRPr="00587753" w:rsidRDefault="009D2D0C" w:rsidP="00C94925">
            <w:pPr>
              <w:jc w:val="left"/>
              <w:rPr>
                <w:sz w:val="22"/>
                <w:szCs w:val="22"/>
              </w:rPr>
            </w:pPr>
            <w:r w:rsidRPr="009B6A4A">
              <w:rPr>
                <w:sz w:val="22"/>
                <w:szCs w:val="22"/>
              </w:rPr>
              <w:t>размер оклада;</w:t>
            </w:r>
          </w:p>
          <w:p w:rsidR="009D2D0C" w:rsidRPr="00587753" w:rsidRDefault="009D2D0C" w:rsidP="00C94925">
            <w:pPr>
              <w:jc w:val="left"/>
              <w:rPr>
                <w:sz w:val="22"/>
                <w:szCs w:val="22"/>
              </w:rPr>
            </w:pPr>
            <w:r w:rsidRPr="009B6A4A">
              <w:rPr>
                <w:sz w:val="22"/>
                <w:szCs w:val="22"/>
              </w:rPr>
              <w:t>размер надбавки;</w:t>
            </w:r>
          </w:p>
          <w:p w:rsidR="009D2D0C" w:rsidRPr="00587753" w:rsidRDefault="009D2D0C" w:rsidP="00C94925">
            <w:pPr>
              <w:jc w:val="left"/>
              <w:rPr>
                <w:sz w:val="22"/>
                <w:szCs w:val="22"/>
              </w:rPr>
            </w:pPr>
            <w:r w:rsidRPr="009B6A4A">
              <w:rPr>
                <w:sz w:val="22"/>
                <w:szCs w:val="22"/>
              </w:rPr>
              <w:t>ставка;</w:t>
            </w:r>
          </w:p>
          <w:p w:rsidR="009D2D0C" w:rsidRPr="00587753" w:rsidRDefault="009D2D0C" w:rsidP="00C94925">
            <w:pPr>
              <w:jc w:val="left"/>
              <w:rPr>
                <w:sz w:val="22"/>
                <w:szCs w:val="22"/>
              </w:rPr>
            </w:pPr>
            <w:r w:rsidRPr="009B6A4A">
              <w:rPr>
                <w:sz w:val="22"/>
                <w:szCs w:val="22"/>
              </w:rPr>
              <w:t>сведения о присвоении квалификационного разряда, классного чина, дипломатического ранга, воинского звания;</w:t>
            </w:r>
          </w:p>
          <w:p w:rsidR="009D2D0C" w:rsidRPr="00587753" w:rsidRDefault="009D2D0C" w:rsidP="00C94925">
            <w:pPr>
              <w:jc w:val="left"/>
              <w:rPr>
                <w:sz w:val="22"/>
                <w:szCs w:val="22"/>
              </w:rPr>
            </w:pPr>
            <w:r w:rsidRPr="009B6A4A">
              <w:rPr>
                <w:sz w:val="22"/>
                <w:szCs w:val="22"/>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9D2D0C" w:rsidRPr="00587753" w:rsidRDefault="009D2D0C" w:rsidP="00C94925">
            <w:pPr>
              <w:jc w:val="left"/>
              <w:rPr>
                <w:sz w:val="22"/>
                <w:szCs w:val="22"/>
              </w:rPr>
            </w:pPr>
            <w:r w:rsidRPr="009B6A4A">
              <w:rPr>
                <w:sz w:val="22"/>
                <w:szCs w:val="22"/>
              </w:rPr>
              <w:t>сведения о социальных льготах, на которые работник имеет право в соответствии с законодательством;</w:t>
            </w:r>
          </w:p>
          <w:p w:rsidR="009D2D0C" w:rsidRPr="00587753" w:rsidRDefault="009D2D0C" w:rsidP="00C94925">
            <w:pPr>
              <w:jc w:val="left"/>
              <w:rPr>
                <w:sz w:val="22"/>
                <w:szCs w:val="22"/>
              </w:rPr>
            </w:pPr>
            <w:r w:rsidRPr="009B6A4A">
              <w:rPr>
                <w:sz w:val="22"/>
                <w:szCs w:val="22"/>
              </w:rPr>
              <w:t>сведения о допуске к государственной тайне;</w:t>
            </w:r>
          </w:p>
          <w:p w:rsidR="009D2D0C" w:rsidRPr="00587753" w:rsidRDefault="009D2D0C" w:rsidP="00C94925">
            <w:pPr>
              <w:jc w:val="left"/>
              <w:rPr>
                <w:sz w:val="22"/>
                <w:szCs w:val="22"/>
              </w:rPr>
            </w:pPr>
            <w:r w:rsidRPr="009B6A4A">
              <w:rPr>
                <w:sz w:val="22"/>
                <w:szCs w:val="22"/>
              </w:rPr>
              <w:t>данные о командировках;</w:t>
            </w:r>
          </w:p>
          <w:p w:rsidR="009D2D0C" w:rsidRPr="00587753" w:rsidRDefault="009D2D0C" w:rsidP="00C94925">
            <w:pPr>
              <w:jc w:val="left"/>
              <w:rPr>
                <w:sz w:val="22"/>
                <w:szCs w:val="22"/>
              </w:rPr>
            </w:pPr>
            <w:r w:rsidRPr="009B6A4A">
              <w:rPr>
                <w:sz w:val="22"/>
                <w:szCs w:val="22"/>
              </w:rPr>
              <w:t>информация о явках/неявках на работу;</w:t>
            </w:r>
          </w:p>
          <w:p w:rsidR="009D2D0C" w:rsidRPr="00587753" w:rsidRDefault="009D2D0C" w:rsidP="00C94925">
            <w:pPr>
              <w:jc w:val="left"/>
              <w:rPr>
                <w:sz w:val="22"/>
                <w:szCs w:val="22"/>
              </w:rPr>
            </w:pPr>
            <w:r w:rsidRPr="009B6A4A">
              <w:rPr>
                <w:sz w:val="22"/>
                <w:szCs w:val="22"/>
              </w:rPr>
              <w:t>реквизиты листка нетрудоспособности;</w:t>
            </w:r>
          </w:p>
          <w:p w:rsidR="009D2D0C" w:rsidRPr="00587753" w:rsidRDefault="009D2D0C" w:rsidP="00C94925">
            <w:pPr>
              <w:jc w:val="left"/>
              <w:rPr>
                <w:sz w:val="22"/>
                <w:szCs w:val="22"/>
              </w:rPr>
            </w:pPr>
            <w:r w:rsidRPr="009B6A4A">
              <w:rPr>
                <w:sz w:val="22"/>
                <w:szCs w:val="22"/>
              </w:rPr>
              <w:t>период нетрудоспособности;</w:t>
            </w:r>
          </w:p>
          <w:p w:rsidR="009D2D0C" w:rsidRPr="00587753" w:rsidRDefault="009D2D0C" w:rsidP="00C94925">
            <w:pPr>
              <w:jc w:val="left"/>
              <w:rPr>
                <w:sz w:val="22"/>
                <w:szCs w:val="22"/>
              </w:rPr>
            </w:pPr>
            <w:r w:rsidRPr="009B6A4A">
              <w:rPr>
                <w:sz w:val="22"/>
                <w:szCs w:val="22"/>
              </w:rPr>
              <w:t>сведения о взысканиях;</w:t>
            </w:r>
          </w:p>
          <w:p w:rsidR="009D2D0C" w:rsidRPr="00587753" w:rsidRDefault="009D2D0C" w:rsidP="00C94925">
            <w:pPr>
              <w:jc w:val="left"/>
              <w:rPr>
                <w:sz w:val="22"/>
                <w:szCs w:val="22"/>
              </w:rPr>
            </w:pPr>
            <w:r w:rsidRPr="009B6A4A">
              <w:rPr>
                <w:sz w:val="22"/>
                <w:szCs w:val="22"/>
              </w:rPr>
              <w:t>реквизиты приказов;</w:t>
            </w:r>
          </w:p>
          <w:p w:rsidR="009D2D0C" w:rsidRPr="00587753" w:rsidRDefault="009D2D0C" w:rsidP="00C94925">
            <w:pPr>
              <w:jc w:val="left"/>
              <w:rPr>
                <w:sz w:val="22"/>
                <w:szCs w:val="22"/>
              </w:rPr>
            </w:pPr>
            <w:r w:rsidRPr="009B6A4A">
              <w:rPr>
                <w:sz w:val="22"/>
                <w:szCs w:val="22"/>
              </w:rPr>
              <w:t>сведения, содержащиеся в приказах;</w:t>
            </w:r>
          </w:p>
          <w:p w:rsidR="009D2D0C" w:rsidRPr="00587753" w:rsidRDefault="009D2D0C" w:rsidP="00C94925">
            <w:pPr>
              <w:jc w:val="left"/>
              <w:rPr>
                <w:sz w:val="22"/>
                <w:szCs w:val="22"/>
              </w:rPr>
            </w:pPr>
            <w:r w:rsidRPr="009B6A4A">
              <w:rPr>
                <w:sz w:val="22"/>
                <w:szCs w:val="22"/>
              </w:rPr>
              <w:t>ФИО ребенка;</w:t>
            </w:r>
          </w:p>
          <w:p w:rsidR="009D2D0C" w:rsidRPr="00587753" w:rsidRDefault="009D2D0C" w:rsidP="00C94925">
            <w:pPr>
              <w:jc w:val="left"/>
              <w:rPr>
                <w:sz w:val="22"/>
                <w:szCs w:val="22"/>
              </w:rPr>
            </w:pPr>
            <w:r w:rsidRPr="009B6A4A">
              <w:rPr>
                <w:sz w:val="22"/>
                <w:szCs w:val="22"/>
              </w:rPr>
              <w:t>дата рождения ребенка;</w:t>
            </w:r>
          </w:p>
          <w:p w:rsidR="009D2D0C" w:rsidRPr="00587753" w:rsidRDefault="009D2D0C" w:rsidP="00C94925">
            <w:pPr>
              <w:jc w:val="left"/>
              <w:rPr>
                <w:sz w:val="22"/>
                <w:szCs w:val="22"/>
              </w:rPr>
            </w:pPr>
            <w:r w:rsidRPr="009B6A4A">
              <w:rPr>
                <w:sz w:val="22"/>
                <w:szCs w:val="22"/>
              </w:rPr>
              <w:t>сведения, указанные в исполнительных листах;</w:t>
            </w:r>
          </w:p>
          <w:p w:rsidR="009D2D0C" w:rsidRPr="00587753" w:rsidRDefault="009D2D0C" w:rsidP="00C94925">
            <w:pPr>
              <w:jc w:val="left"/>
              <w:rPr>
                <w:sz w:val="22"/>
                <w:szCs w:val="22"/>
              </w:rPr>
            </w:pPr>
            <w:r w:rsidRPr="009B6A4A">
              <w:rPr>
                <w:sz w:val="22"/>
                <w:szCs w:val="22"/>
              </w:rPr>
              <w:t>реквизиты банковского счета;</w:t>
            </w:r>
          </w:p>
          <w:p w:rsidR="009D2D0C" w:rsidRPr="00587753" w:rsidRDefault="009D2D0C" w:rsidP="00C94925">
            <w:pPr>
              <w:jc w:val="left"/>
              <w:rPr>
                <w:sz w:val="22"/>
                <w:szCs w:val="22"/>
              </w:rPr>
            </w:pPr>
            <w:r w:rsidRPr="009B6A4A">
              <w:rPr>
                <w:sz w:val="22"/>
                <w:szCs w:val="22"/>
              </w:rPr>
              <w:t>банковские реквизиты;</w:t>
            </w:r>
          </w:p>
          <w:p w:rsidR="009D2D0C" w:rsidRPr="00587753" w:rsidRDefault="009D2D0C" w:rsidP="00C94925">
            <w:pPr>
              <w:jc w:val="left"/>
              <w:rPr>
                <w:sz w:val="22"/>
                <w:szCs w:val="22"/>
              </w:rPr>
            </w:pPr>
            <w:r w:rsidRPr="009B6A4A">
              <w:rPr>
                <w:sz w:val="22"/>
                <w:szCs w:val="22"/>
              </w:rPr>
              <w:t>номер счета;</w:t>
            </w:r>
          </w:p>
          <w:p w:rsidR="009D2D0C" w:rsidRPr="00587753" w:rsidRDefault="009D2D0C" w:rsidP="00C94925">
            <w:pPr>
              <w:jc w:val="left"/>
              <w:rPr>
                <w:sz w:val="22"/>
                <w:szCs w:val="22"/>
              </w:rPr>
            </w:pPr>
            <w:r w:rsidRPr="009B6A4A">
              <w:rPr>
                <w:sz w:val="22"/>
                <w:szCs w:val="22"/>
              </w:rPr>
              <w:t>сумма;</w:t>
            </w:r>
          </w:p>
          <w:p w:rsidR="009D2D0C" w:rsidRPr="00587753" w:rsidRDefault="009D2D0C" w:rsidP="00C94925">
            <w:pPr>
              <w:jc w:val="left"/>
              <w:rPr>
                <w:sz w:val="22"/>
                <w:szCs w:val="22"/>
              </w:rPr>
            </w:pPr>
            <w:r w:rsidRPr="009B6A4A">
              <w:rPr>
                <w:sz w:val="22"/>
                <w:szCs w:val="22"/>
              </w:rPr>
              <w:t>дата приема;</w:t>
            </w:r>
          </w:p>
          <w:p w:rsidR="009D2D0C" w:rsidRPr="00587753" w:rsidRDefault="009D2D0C" w:rsidP="00C94925">
            <w:pPr>
              <w:jc w:val="left"/>
              <w:rPr>
                <w:sz w:val="22"/>
                <w:szCs w:val="22"/>
              </w:rPr>
            </w:pPr>
            <w:r w:rsidRPr="009B6A4A">
              <w:rPr>
                <w:sz w:val="22"/>
                <w:szCs w:val="22"/>
              </w:rPr>
              <w:t>дата перевода;</w:t>
            </w:r>
          </w:p>
          <w:p w:rsidR="009D2D0C" w:rsidRPr="00587753" w:rsidRDefault="009D2D0C" w:rsidP="00C94925">
            <w:pPr>
              <w:jc w:val="left"/>
              <w:rPr>
                <w:sz w:val="22"/>
                <w:szCs w:val="22"/>
              </w:rPr>
            </w:pPr>
            <w:r w:rsidRPr="009B6A4A">
              <w:rPr>
                <w:sz w:val="22"/>
                <w:szCs w:val="22"/>
              </w:rPr>
              <w:t>сведения об увольнении;</w:t>
            </w:r>
          </w:p>
          <w:p w:rsidR="009D2D0C" w:rsidRPr="00587753" w:rsidRDefault="009D2D0C" w:rsidP="00C94925">
            <w:pPr>
              <w:jc w:val="left"/>
              <w:rPr>
                <w:sz w:val="22"/>
                <w:szCs w:val="22"/>
              </w:rPr>
            </w:pPr>
            <w:r w:rsidRPr="009B6A4A">
              <w:rPr>
                <w:sz w:val="22"/>
                <w:szCs w:val="22"/>
              </w:rPr>
              <w:t>основание прекращения трудового договора (увольнения);</w:t>
            </w:r>
          </w:p>
          <w:p w:rsidR="009D2D0C" w:rsidRPr="00587753" w:rsidRDefault="009D2D0C" w:rsidP="00C94925">
            <w:pPr>
              <w:jc w:val="left"/>
              <w:rPr>
                <w:sz w:val="22"/>
                <w:szCs w:val="22"/>
              </w:rPr>
            </w:pPr>
            <w:r w:rsidRPr="009B6A4A">
              <w:rPr>
                <w:sz w:val="22"/>
                <w:szCs w:val="22"/>
              </w:rPr>
              <w:t>дата увольнения;</w:t>
            </w:r>
          </w:p>
          <w:p w:rsidR="009D2D0C" w:rsidRPr="00587753" w:rsidRDefault="009D2D0C" w:rsidP="00C94925">
            <w:pPr>
              <w:jc w:val="left"/>
              <w:rPr>
                <w:sz w:val="22"/>
                <w:szCs w:val="22"/>
              </w:rPr>
            </w:pPr>
            <w:r w:rsidRPr="009B6A4A">
              <w:rPr>
                <w:sz w:val="22"/>
                <w:szCs w:val="22"/>
              </w:rPr>
              <w:t>сведения о пенсиях;</w:t>
            </w:r>
          </w:p>
          <w:p w:rsidR="009D2D0C" w:rsidRPr="00587753" w:rsidRDefault="009D2D0C" w:rsidP="00C94925">
            <w:pPr>
              <w:jc w:val="left"/>
              <w:rPr>
                <w:sz w:val="22"/>
                <w:szCs w:val="22"/>
              </w:rPr>
            </w:pPr>
            <w:r w:rsidRPr="009B6A4A">
              <w:rPr>
                <w:sz w:val="22"/>
                <w:szCs w:val="22"/>
              </w:rPr>
              <w:t>дата выхода на пенсию;</w:t>
            </w:r>
          </w:p>
          <w:p w:rsidR="009D2D0C" w:rsidRPr="00587753" w:rsidRDefault="009D2D0C" w:rsidP="00C94925">
            <w:pPr>
              <w:jc w:val="left"/>
              <w:rPr>
                <w:sz w:val="22"/>
                <w:szCs w:val="22"/>
              </w:rPr>
            </w:pPr>
            <w:r w:rsidRPr="009B6A4A">
              <w:rPr>
                <w:sz w:val="22"/>
                <w:szCs w:val="22"/>
              </w:rPr>
              <w:lastRenderedPageBreak/>
              <w:t>сведения о доходах;</w:t>
            </w:r>
          </w:p>
          <w:p w:rsidR="009D2D0C" w:rsidRPr="00587753" w:rsidRDefault="009D2D0C" w:rsidP="00C94925">
            <w:pPr>
              <w:jc w:val="left"/>
              <w:rPr>
                <w:sz w:val="22"/>
                <w:szCs w:val="22"/>
              </w:rPr>
            </w:pPr>
            <w:r w:rsidRPr="009B6A4A">
              <w:rPr>
                <w:sz w:val="22"/>
                <w:szCs w:val="22"/>
              </w:rPr>
              <w:t>сведения о налогах;</w:t>
            </w:r>
          </w:p>
          <w:p w:rsidR="009D2D0C" w:rsidRPr="00587753" w:rsidRDefault="009D2D0C" w:rsidP="00C94925">
            <w:pPr>
              <w:jc w:val="left"/>
              <w:rPr>
                <w:sz w:val="22"/>
                <w:szCs w:val="22"/>
              </w:rPr>
            </w:pPr>
            <w:r w:rsidRPr="009B6A4A">
              <w:rPr>
                <w:sz w:val="22"/>
                <w:szCs w:val="22"/>
              </w:rPr>
              <w:t>сведения о страховых взносах;</w:t>
            </w:r>
          </w:p>
          <w:p w:rsidR="009D2D0C" w:rsidRPr="00587753" w:rsidRDefault="009D2D0C" w:rsidP="00C94925">
            <w:pPr>
              <w:jc w:val="left"/>
              <w:rPr>
                <w:sz w:val="22"/>
                <w:szCs w:val="22"/>
              </w:rPr>
            </w:pPr>
            <w:r w:rsidRPr="009B6A4A">
              <w:rPr>
                <w:sz w:val="22"/>
                <w:szCs w:val="22"/>
              </w:rPr>
              <w:t>сведения о вычетах;</w:t>
            </w:r>
          </w:p>
          <w:p w:rsidR="009D2D0C" w:rsidRPr="00587753" w:rsidRDefault="009D2D0C" w:rsidP="00C94925">
            <w:pPr>
              <w:jc w:val="left"/>
              <w:rPr>
                <w:sz w:val="22"/>
                <w:szCs w:val="22"/>
              </w:rPr>
            </w:pPr>
            <w:r w:rsidRPr="009B6A4A">
              <w:rPr>
                <w:sz w:val="22"/>
                <w:szCs w:val="22"/>
              </w:rPr>
              <w:t>сведения о начислениях;</w:t>
            </w:r>
          </w:p>
          <w:p w:rsidR="009D2D0C" w:rsidRPr="00587753" w:rsidRDefault="009D2D0C" w:rsidP="00C94925">
            <w:pPr>
              <w:jc w:val="left"/>
              <w:rPr>
                <w:sz w:val="22"/>
                <w:szCs w:val="22"/>
              </w:rPr>
            </w:pPr>
            <w:r w:rsidRPr="009B6A4A">
              <w:rPr>
                <w:sz w:val="22"/>
                <w:szCs w:val="22"/>
              </w:rPr>
              <w:t>сведения о среднем заработке;</w:t>
            </w:r>
          </w:p>
          <w:p w:rsidR="009D2D0C" w:rsidRPr="00587753" w:rsidRDefault="009D2D0C" w:rsidP="00C94925">
            <w:pPr>
              <w:jc w:val="left"/>
              <w:rPr>
                <w:sz w:val="22"/>
                <w:szCs w:val="22"/>
              </w:rPr>
            </w:pPr>
            <w:r w:rsidRPr="009B6A4A">
              <w:rPr>
                <w:sz w:val="22"/>
                <w:szCs w:val="22"/>
              </w:rPr>
              <w:t>сведения о выплатах;</w:t>
            </w:r>
          </w:p>
          <w:p w:rsidR="009D2D0C" w:rsidRPr="00587753" w:rsidRDefault="009D2D0C" w:rsidP="00C94925">
            <w:pPr>
              <w:jc w:val="left"/>
              <w:rPr>
                <w:sz w:val="22"/>
                <w:szCs w:val="22"/>
              </w:rPr>
            </w:pPr>
            <w:r w:rsidRPr="009B6A4A">
              <w:rPr>
                <w:sz w:val="22"/>
                <w:szCs w:val="22"/>
              </w:rPr>
              <w:t>сведения, необходимые для исполнения возложенных 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предусмотренные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предусмотренные условиями договора и требованиями федеральных законов, определяющих случаи и особенности обработки персональных данных;</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учета;</w:t>
            </w:r>
          </w:p>
          <w:p w:rsidR="009D2D0C" w:rsidRPr="00587753" w:rsidRDefault="009D2D0C" w:rsidP="00C94925">
            <w:pPr>
              <w:jc w:val="left"/>
              <w:rPr>
                <w:sz w:val="22"/>
                <w:szCs w:val="22"/>
              </w:rPr>
            </w:pPr>
            <w:r w:rsidRPr="009B6A4A">
              <w:rPr>
                <w:sz w:val="22"/>
                <w:szCs w:val="22"/>
              </w:rPr>
              <w:t>иные сведения, необходимые в целях ведения бухгалтерского и кадрового учета;</w:t>
            </w:r>
          </w:p>
          <w:p w:rsidR="009D2D0C" w:rsidRPr="00587753" w:rsidRDefault="009D2D0C" w:rsidP="00C94925">
            <w:pPr>
              <w:jc w:val="left"/>
              <w:rPr>
                <w:sz w:val="22"/>
                <w:szCs w:val="22"/>
              </w:rPr>
            </w:pPr>
            <w:r w:rsidRPr="009B6A4A">
              <w:rPr>
                <w:sz w:val="22"/>
                <w:szCs w:val="22"/>
              </w:rPr>
              <w:t>иные сведения, необходимые в соответствии с Трудовым кодексом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законодательства Российской Федерации в сфере образования;</w:t>
            </w:r>
          </w:p>
          <w:p w:rsidR="009D2D0C" w:rsidRPr="00587753" w:rsidRDefault="009D2D0C" w:rsidP="00C94925">
            <w:pPr>
              <w:jc w:val="left"/>
              <w:rPr>
                <w:sz w:val="22"/>
                <w:szCs w:val="22"/>
              </w:rPr>
            </w:pPr>
            <w:r w:rsidRPr="009B6A4A">
              <w:rPr>
                <w:sz w:val="22"/>
                <w:szCs w:val="22"/>
              </w:rPr>
              <w:t>иные сведения, необходимые в целях оформления договорных отношений в соответствии с законодательством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осуществления уставной деятельности;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rsidR="009D2D0C" w:rsidRPr="00587753" w:rsidRDefault="009D2D0C" w:rsidP="00C94925">
            <w:pPr>
              <w:jc w:val="left"/>
              <w:rPr>
                <w:sz w:val="22"/>
                <w:szCs w:val="22"/>
              </w:rPr>
            </w:pPr>
            <w:r w:rsidRPr="009B6A4A">
              <w:rPr>
                <w:sz w:val="22"/>
                <w:szCs w:val="22"/>
              </w:rPr>
              <w:t xml:space="preserve">иные сведения, необходимые в целях оказания государственных и муниципальных услуг и осуществления </w:t>
            </w:r>
            <w:r w:rsidRPr="009B6A4A">
              <w:rPr>
                <w:sz w:val="22"/>
                <w:szCs w:val="22"/>
              </w:rPr>
              <w:lastRenderedPageBreak/>
              <w:t>функций, полномочий и обязанностей;</w:t>
            </w:r>
          </w:p>
          <w:p w:rsidR="009D2D0C" w:rsidRPr="00587753" w:rsidRDefault="009D2D0C" w:rsidP="00C94925">
            <w:pPr>
              <w:jc w:val="left"/>
              <w:rPr>
                <w:sz w:val="22"/>
                <w:szCs w:val="22"/>
              </w:rPr>
            </w:pPr>
            <w:r w:rsidRPr="009B6A4A">
              <w:rPr>
                <w:sz w:val="22"/>
                <w:szCs w:val="22"/>
              </w:rPr>
              <w:t>иные сведения, необходимые в целях оказания муниципальных услуг и осуществления муниципальных функций, полномочий и обязанностей</w:t>
            </w:r>
          </w:p>
        </w:tc>
        <w:tc>
          <w:tcPr>
            <w:tcW w:w="1050" w:type="pct"/>
          </w:tcPr>
          <w:p w:rsidR="009D2D0C" w:rsidRPr="00A5048F" w:rsidRDefault="009D2D0C" w:rsidP="00C94925">
            <w:pPr>
              <w:jc w:val="left"/>
              <w:rPr>
                <w:sz w:val="22"/>
                <w:szCs w:val="22"/>
                <w:lang w:val="en-US"/>
              </w:rPr>
            </w:pPr>
            <w:r w:rsidRPr="00A5048F">
              <w:rPr>
                <w:sz w:val="22"/>
                <w:szCs w:val="22"/>
              </w:rPr>
              <w:lastRenderedPageBreak/>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(ПК «ПАРУС-Бюджет 7»)</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(ПК «ПАРУС-Бюджет 7»)</w:t>
            </w:r>
          </w:p>
        </w:tc>
      </w:tr>
      <w:tr w:rsidR="009D2D0C" w:rsidTr="00446E94">
        <w:tc>
          <w:tcPr>
            <w:tcW w:w="2044" w:type="pct"/>
          </w:tcPr>
          <w:p w:rsidR="009D2D0C" w:rsidRPr="00E50483" w:rsidRDefault="009D2D0C" w:rsidP="00C94925">
            <w:pPr>
              <w:jc w:val="left"/>
              <w:rPr>
                <w:sz w:val="22"/>
                <w:szCs w:val="22"/>
              </w:rPr>
            </w:pPr>
            <w:r w:rsidRPr="00E50483">
              <w:rPr>
                <w:iCs/>
                <w:sz w:val="22"/>
                <w:szCs w:val="22"/>
              </w:rPr>
              <w:lastRenderedPageBreak/>
              <w:t>работники, замещающие должности, не относящиеся к должностям государственной гражданской службы:</w:t>
            </w:r>
          </w:p>
          <w:p w:rsidR="009D2D0C" w:rsidRPr="00587753" w:rsidRDefault="009D2D0C" w:rsidP="00C94925">
            <w:pPr>
              <w:jc w:val="left"/>
              <w:rPr>
                <w:sz w:val="22"/>
                <w:szCs w:val="22"/>
                <w:u w:val="single"/>
              </w:rPr>
            </w:pPr>
            <w:r w:rsidRPr="009B6A4A">
              <w:rPr>
                <w:sz w:val="22"/>
                <w:szCs w:val="22"/>
                <w:u w:val="single"/>
              </w:rPr>
              <w:t>иные</w:t>
            </w:r>
            <w:r>
              <w:rPr>
                <w:sz w:val="22"/>
                <w:szCs w:val="22"/>
                <w:u w:val="single"/>
              </w:rPr>
              <w:t>:</w:t>
            </w:r>
          </w:p>
          <w:p w:rsidR="009D2D0C" w:rsidRPr="00587753" w:rsidRDefault="009D2D0C" w:rsidP="00C94925">
            <w:pPr>
              <w:jc w:val="left"/>
              <w:rPr>
                <w:sz w:val="22"/>
                <w:szCs w:val="22"/>
              </w:rPr>
            </w:pPr>
            <w:r w:rsidRPr="009B6A4A">
              <w:rPr>
                <w:sz w:val="22"/>
                <w:szCs w:val="22"/>
              </w:rPr>
              <w:t>ФИО</w:t>
            </w:r>
          </w:p>
        </w:tc>
        <w:tc>
          <w:tcPr>
            <w:tcW w:w="1050" w:type="pct"/>
          </w:tcPr>
          <w:p w:rsidR="009D2D0C" w:rsidRPr="00A5048F" w:rsidRDefault="009D2D0C" w:rsidP="00C94925">
            <w:pPr>
              <w:jc w:val="left"/>
              <w:rPr>
                <w:sz w:val="22"/>
                <w:szCs w:val="22"/>
                <w:lang w:val="en-US"/>
              </w:rPr>
            </w:pPr>
            <w:r w:rsidRPr="00A5048F">
              <w:rPr>
                <w:sz w:val="22"/>
                <w:szCs w:val="22"/>
              </w:rPr>
              <w:t>автоматизированная</w:t>
            </w:r>
          </w:p>
        </w:tc>
        <w:tc>
          <w:tcPr>
            <w:tcW w:w="863" w:type="pct"/>
          </w:tcPr>
          <w:p w:rsidR="009D2D0C" w:rsidRPr="00CD5405" w:rsidRDefault="009D2D0C" w:rsidP="00C94925">
            <w:pPr>
              <w:jc w:val="left"/>
              <w:rPr>
                <w:sz w:val="22"/>
                <w:szCs w:val="22"/>
              </w:rPr>
            </w:pPr>
            <w:r w:rsidRPr="00A5048F">
              <w:rPr>
                <w:sz w:val="22"/>
                <w:szCs w:val="22"/>
              </w:rPr>
              <w:t>в соответствии с нормативными правовыми актами, регламентирующими порядок обработки персональных данных (Программа «Налогоплательщик ЮЛ»)</w:t>
            </w:r>
          </w:p>
        </w:tc>
        <w:tc>
          <w:tcPr>
            <w:tcW w:w="1043" w:type="pct"/>
          </w:tcPr>
          <w:p w:rsidR="009D2D0C" w:rsidRPr="00CD5405" w:rsidRDefault="009D2D0C" w:rsidP="00C94925">
            <w:pPr>
              <w:jc w:val="left"/>
              <w:rPr>
                <w:sz w:val="22"/>
                <w:szCs w:val="22"/>
              </w:rPr>
            </w:pPr>
            <w:r w:rsidRPr="00CD5405">
              <w:rPr>
                <w:sz w:val="22"/>
                <w:szCs w:val="22"/>
              </w:rPr>
              <w:t>в соответствии с нормативными правовыми актами, регламентирующими порядок хранения персональных данных (Программа «Налогоплательщик ЮЛ»)</w:t>
            </w:r>
          </w:p>
        </w:tc>
      </w:tr>
    </w:tbl>
    <w:p w:rsidR="009D2D0C" w:rsidRPr="00CD5405" w:rsidRDefault="009D2D0C" w:rsidP="009D2D0C">
      <w:pPr>
        <w:ind w:firstLine="709"/>
        <w:rPr>
          <w:sz w:val="22"/>
          <w:szCs w:val="20"/>
        </w:rPr>
      </w:pPr>
    </w:p>
    <w:p w:rsidR="009D2D0C" w:rsidRPr="00CD5405" w:rsidRDefault="009D2D0C" w:rsidP="001D4FBC">
      <w:pPr>
        <w:ind w:left="-567" w:firstLine="709"/>
        <w:rPr>
          <w:sz w:val="22"/>
          <w:szCs w:val="20"/>
        </w:rPr>
      </w:pPr>
      <w:r w:rsidRPr="00CD5405">
        <w:rPr>
          <w:sz w:val="22"/>
          <w:szCs w:val="20"/>
        </w:rPr>
        <w:t>*</w:t>
      </w:r>
      <w:r w:rsidR="00446E94">
        <w:rPr>
          <w:sz w:val="22"/>
          <w:szCs w:val="20"/>
        </w:rPr>
        <w:t>ПД</w:t>
      </w:r>
      <w:r w:rsidRPr="00CD5405">
        <w:rPr>
          <w:sz w:val="22"/>
          <w:szCs w:val="20"/>
        </w:rPr>
        <w:t xml:space="preserve"> – </w:t>
      </w:r>
      <w:r w:rsidRPr="009874C3">
        <w:rPr>
          <w:sz w:val="22"/>
          <w:szCs w:val="20"/>
        </w:rPr>
        <w:t>персональные данные</w:t>
      </w:r>
    </w:p>
    <w:p w:rsidR="009D2D0C" w:rsidRPr="00CD5405" w:rsidRDefault="009D2D0C" w:rsidP="009D2D0C">
      <w:pPr>
        <w:jc w:val="center"/>
        <w:rPr>
          <w:b/>
          <w:bCs/>
          <w:szCs w:val="28"/>
        </w:rPr>
        <w:sectPr w:rsidR="009D2D0C" w:rsidRPr="00CD5405" w:rsidSect="00446E94">
          <w:pgSz w:w="16839" w:h="11907" w:orient="landscape" w:code="9"/>
          <w:pgMar w:top="1134" w:right="567" w:bottom="1134" w:left="1701" w:header="709" w:footer="0" w:gutter="0"/>
          <w:pgNumType w:start="29"/>
          <w:cols w:space="720"/>
          <w:docGrid w:linePitch="381"/>
        </w:sectPr>
      </w:pPr>
    </w:p>
    <w:p w:rsidR="00C94925" w:rsidRDefault="00C94925" w:rsidP="00C94925">
      <w:pPr>
        <w:jc w:val="right"/>
        <w:rPr>
          <w:b/>
          <w:bCs/>
          <w:szCs w:val="28"/>
        </w:rPr>
      </w:pPr>
    </w:p>
    <w:p w:rsidR="00C94925" w:rsidRDefault="001C21BA" w:rsidP="009D2D0C">
      <w:pPr>
        <w:jc w:val="center"/>
        <w:rPr>
          <w:b/>
          <w:bCs/>
          <w:szCs w:val="28"/>
        </w:rPr>
      </w:pPr>
      <w:r>
        <w:rPr>
          <w:noProof/>
          <w:sz w:val="28"/>
          <w:szCs w:val="28"/>
        </w:rPr>
        <w:pict>
          <v:shape id="_x0000_s1027" type="#_x0000_t202" style="position:absolute;left:0;text-align:left;margin-left:849.9pt;margin-top:1.1pt;width:260.9pt;height:111pt;z-index:251663360;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" strokecolor="white [3212]">
            <v:textbox>
              <w:txbxContent>
                <w:p w:rsidR="003B1AF3" w:rsidRPr="00C94925" w:rsidRDefault="003B1AF3" w:rsidP="001D4FBC">
                  <w:pPr>
                    <w:jc w:val="right"/>
                    <w:rPr>
                      <w:sz w:val="28"/>
                      <w:szCs w:val="28"/>
                    </w:rPr>
                  </w:pPr>
                  <w:r>
                    <w:rPr>
                      <w:sz w:val="28"/>
                      <w:szCs w:val="28"/>
                    </w:rPr>
                    <w:t>Приложение</w:t>
                  </w:r>
                  <w:r w:rsidR="00066A44">
                    <w:rPr>
                      <w:sz w:val="28"/>
                      <w:szCs w:val="28"/>
                    </w:rPr>
                    <w:t xml:space="preserve"> </w:t>
                  </w:r>
                  <w:r>
                    <w:rPr>
                      <w:sz w:val="28"/>
                      <w:szCs w:val="28"/>
                    </w:rPr>
                    <w:t>№2</w:t>
                  </w:r>
                </w:p>
                <w:p w:rsidR="003B1AF3" w:rsidRPr="00D46347" w:rsidRDefault="003B1AF3" w:rsidP="001D4FBC">
                  <w:pPr>
                    <w:jc w:val="right"/>
                    <w:rPr>
                      <w:sz w:val="28"/>
                      <w:szCs w:val="28"/>
                    </w:rPr>
                  </w:pPr>
                  <w:r w:rsidRPr="00D46347">
                    <w:rPr>
                      <w:sz w:val="28"/>
                      <w:szCs w:val="28"/>
                    </w:rPr>
                    <w:t xml:space="preserve">к </w:t>
                  </w:r>
                  <w:r>
                    <w:rPr>
                      <w:sz w:val="28"/>
                      <w:szCs w:val="28"/>
                    </w:rPr>
                    <w:t>распоряжению</w:t>
                  </w:r>
                  <w:r w:rsidRPr="00D46347">
                    <w:rPr>
                      <w:sz w:val="28"/>
                      <w:szCs w:val="28"/>
                    </w:rPr>
                    <w:t xml:space="preserve"> Администрации муниципального образования</w:t>
                  </w:r>
                  <w:r>
                    <w:rPr>
                      <w:sz w:val="28"/>
                      <w:szCs w:val="28"/>
                    </w:rPr>
                    <w:t xml:space="preserve"> </w:t>
                  </w:r>
                  <w:r w:rsidRPr="00D46347">
                    <w:rPr>
                      <w:sz w:val="28"/>
                      <w:szCs w:val="28"/>
                    </w:rPr>
                    <w:t>«</w:t>
                  </w:r>
                  <w:r>
                    <w:rPr>
                      <w:sz w:val="28"/>
                      <w:szCs w:val="28"/>
                    </w:rPr>
                    <w:t>Сафоновский муниципальный округ</w:t>
                  </w:r>
                  <w:r w:rsidRPr="00D46347">
                    <w:rPr>
                      <w:sz w:val="28"/>
                      <w:szCs w:val="28"/>
                    </w:rPr>
                    <w:t>»</w:t>
                  </w:r>
                  <w:r>
                    <w:rPr>
                      <w:sz w:val="28"/>
                      <w:szCs w:val="28"/>
                    </w:rPr>
                    <w:t xml:space="preserve"> </w:t>
                  </w:r>
                  <w:r w:rsidRPr="00D46347">
                    <w:rPr>
                      <w:sz w:val="28"/>
                      <w:szCs w:val="28"/>
                    </w:rPr>
                    <w:t>Смоленской области</w:t>
                  </w:r>
                </w:p>
                <w:p w:rsidR="003B1AF3" w:rsidRDefault="003B1AF3" w:rsidP="001D4FBC">
                  <w:pPr>
                    <w:jc w:val="right"/>
                  </w:pPr>
                  <w:r w:rsidRPr="003339D2">
                    <w:rPr>
                      <w:sz w:val="28"/>
                      <w:szCs w:val="28"/>
                    </w:rPr>
                    <w:t>от</w:t>
                  </w:r>
                  <w:r>
                    <w:rPr>
                      <w:sz w:val="28"/>
                      <w:szCs w:val="28"/>
                    </w:rPr>
                    <w:t>________________№ _________</w:t>
                  </w:r>
                </w:p>
              </w:txbxContent>
            </v:textbox>
            <w10:wrap type="square" anchorx="margin"/>
          </v:shape>
        </w:pict>
      </w: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C94925" w:rsidRDefault="00C94925" w:rsidP="009D2D0C">
      <w:pPr>
        <w:jc w:val="center"/>
        <w:rPr>
          <w:b/>
          <w:bCs/>
          <w:szCs w:val="28"/>
        </w:rPr>
      </w:pPr>
    </w:p>
    <w:p w:rsidR="009D2D0C" w:rsidRPr="00774348" w:rsidRDefault="009D2D0C" w:rsidP="009D2D0C">
      <w:pPr>
        <w:jc w:val="center"/>
        <w:rPr>
          <w:b/>
          <w:bCs/>
          <w:sz w:val="28"/>
          <w:szCs w:val="28"/>
        </w:rPr>
      </w:pPr>
      <w:r w:rsidRPr="00774348">
        <w:rPr>
          <w:b/>
          <w:bCs/>
          <w:sz w:val="28"/>
          <w:szCs w:val="28"/>
        </w:rPr>
        <w:t>Лист ознакомления</w:t>
      </w:r>
    </w:p>
    <w:p w:rsidR="009D2D0C" w:rsidRPr="00BA3FB1" w:rsidRDefault="009D2D0C" w:rsidP="009D2D0C">
      <w:pPr>
        <w:jc w:val="center"/>
        <w:rPr>
          <w:b/>
          <w:bCs/>
          <w:szCs w:val="28"/>
        </w:rPr>
      </w:pPr>
      <w:r w:rsidRPr="00774348">
        <w:rPr>
          <w:b/>
          <w:bCs/>
          <w:sz w:val="28"/>
          <w:szCs w:val="28"/>
        </w:rPr>
        <w:t xml:space="preserve">с Политикой в отношении обработки персональных данных </w:t>
      </w:r>
    </w:p>
    <w:p w:rsidR="009D2D0C" w:rsidRPr="00BA3FB1" w:rsidRDefault="009D2D0C" w:rsidP="009D2D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3241"/>
        <w:gridCol w:w="2505"/>
        <w:gridCol w:w="1578"/>
        <w:gridCol w:w="2047"/>
      </w:tblGrid>
      <w:tr w:rsidR="009D2D0C" w:rsidTr="00154D10">
        <w:trPr>
          <w:tblHeader/>
        </w:trPr>
        <w:tc>
          <w:tcPr>
            <w:tcW w:w="504" w:type="pct"/>
            <w:tcBorders>
              <w:top w:val="single" w:sz="4" w:space="0" w:color="auto"/>
              <w:left w:val="single" w:sz="4" w:space="0" w:color="auto"/>
              <w:bottom w:val="single" w:sz="4" w:space="0" w:color="auto"/>
              <w:right w:val="single" w:sz="4" w:space="0" w:color="auto"/>
            </w:tcBorders>
            <w:hideMark/>
          </w:tcPr>
          <w:p w:rsidR="009D2D0C" w:rsidRPr="00185CEE" w:rsidRDefault="009D2D0C" w:rsidP="00154D10">
            <w:pPr>
              <w:widowControl w:val="0"/>
              <w:autoSpaceDE w:val="0"/>
              <w:autoSpaceDN w:val="0"/>
              <w:adjustRightInd w:val="0"/>
              <w:jc w:val="center"/>
              <w:rPr>
                <w:b/>
                <w:bCs/>
                <w:color w:val="000000"/>
              </w:rPr>
            </w:pPr>
            <w:r w:rsidRPr="00185CEE">
              <w:rPr>
                <w:b/>
                <w:bCs/>
                <w:color w:val="000000"/>
                <w:sz w:val="22"/>
                <w:szCs w:val="22"/>
              </w:rPr>
              <w:t>№ п/п</w:t>
            </w:r>
          </w:p>
        </w:tc>
        <w:tc>
          <w:tcPr>
            <w:tcW w:w="1555" w:type="pct"/>
            <w:tcBorders>
              <w:top w:val="single" w:sz="4" w:space="0" w:color="auto"/>
              <w:left w:val="single" w:sz="4" w:space="0" w:color="auto"/>
              <w:bottom w:val="single" w:sz="4" w:space="0" w:color="auto"/>
              <w:right w:val="single" w:sz="4" w:space="0" w:color="auto"/>
            </w:tcBorders>
            <w:hideMark/>
          </w:tcPr>
          <w:p w:rsidR="009D2D0C" w:rsidRPr="00185CEE" w:rsidRDefault="009D2D0C" w:rsidP="00154D10">
            <w:pPr>
              <w:widowControl w:val="0"/>
              <w:autoSpaceDE w:val="0"/>
              <w:autoSpaceDN w:val="0"/>
              <w:adjustRightInd w:val="0"/>
              <w:jc w:val="center"/>
              <w:rPr>
                <w:b/>
                <w:bCs/>
                <w:color w:val="000000"/>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rsidR="009D2D0C" w:rsidRPr="00185CEE" w:rsidRDefault="009D2D0C" w:rsidP="00154D10">
            <w:pPr>
              <w:widowControl w:val="0"/>
              <w:autoSpaceDE w:val="0"/>
              <w:autoSpaceDN w:val="0"/>
              <w:adjustRightInd w:val="0"/>
              <w:jc w:val="center"/>
              <w:rPr>
                <w:b/>
                <w:bCs/>
                <w:color w:val="000000"/>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rsidR="009D2D0C" w:rsidRPr="00185CEE" w:rsidRDefault="009D2D0C" w:rsidP="00154D10">
            <w:pPr>
              <w:widowControl w:val="0"/>
              <w:autoSpaceDE w:val="0"/>
              <w:autoSpaceDN w:val="0"/>
              <w:adjustRightInd w:val="0"/>
              <w:jc w:val="center"/>
              <w:rPr>
                <w:b/>
                <w:bCs/>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rsidR="009D2D0C" w:rsidRPr="00185CEE" w:rsidRDefault="009D2D0C" w:rsidP="00154D10">
            <w:pPr>
              <w:widowControl w:val="0"/>
              <w:autoSpaceDE w:val="0"/>
              <w:autoSpaceDN w:val="0"/>
              <w:adjustRightInd w:val="0"/>
              <w:jc w:val="center"/>
              <w:rPr>
                <w:b/>
                <w:bCs/>
                <w:color w:val="000000"/>
              </w:rPr>
            </w:pPr>
            <w:r w:rsidRPr="00185CEE">
              <w:rPr>
                <w:b/>
                <w:bCs/>
                <w:color w:val="000000"/>
                <w:sz w:val="22"/>
                <w:szCs w:val="22"/>
              </w:rPr>
              <w:t>Подпись</w:t>
            </w: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EC31B0"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r w:rsidR="009D2D0C" w:rsidTr="00154D10">
        <w:tc>
          <w:tcPr>
            <w:tcW w:w="504" w:type="pct"/>
            <w:tcBorders>
              <w:top w:val="single" w:sz="4" w:space="0" w:color="auto"/>
              <w:left w:val="single" w:sz="4" w:space="0" w:color="auto"/>
              <w:bottom w:val="single" w:sz="4" w:space="0" w:color="auto"/>
              <w:right w:val="single" w:sz="4" w:space="0" w:color="auto"/>
            </w:tcBorders>
          </w:tcPr>
          <w:p w:rsidR="009D2D0C" w:rsidRPr="009874C3" w:rsidRDefault="009D2D0C" w:rsidP="00154D10">
            <w:pPr>
              <w:widowControl w:val="0"/>
              <w:tabs>
                <w:tab w:val="left" w:pos="1418"/>
              </w:tabs>
              <w:autoSpaceDE w:val="0"/>
              <w:autoSpaceDN w:val="0"/>
              <w:adjustRightInd w:val="0"/>
              <w:rPr>
                <w:b/>
                <w:bCs/>
              </w:rPr>
            </w:pPr>
          </w:p>
        </w:tc>
        <w:tc>
          <w:tcPr>
            <w:tcW w:w="1555"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120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757"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c>
          <w:tcPr>
            <w:tcW w:w="982" w:type="pct"/>
            <w:tcBorders>
              <w:top w:val="single" w:sz="4" w:space="0" w:color="auto"/>
              <w:left w:val="single" w:sz="4" w:space="0" w:color="auto"/>
              <w:bottom w:val="single" w:sz="4" w:space="0" w:color="auto"/>
              <w:right w:val="single" w:sz="4" w:space="0" w:color="auto"/>
            </w:tcBorders>
          </w:tcPr>
          <w:p w:rsidR="009D2D0C" w:rsidRPr="00185CEE" w:rsidRDefault="009D2D0C" w:rsidP="00154D10">
            <w:pPr>
              <w:widowControl w:val="0"/>
              <w:tabs>
                <w:tab w:val="left" w:pos="1418"/>
              </w:tabs>
              <w:autoSpaceDE w:val="0"/>
              <w:autoSpaceDN w:val="0"/>
              <w:adjustRightInd w:val="0"/>
              <w:rPr>
                <w:b/>
                <w:bCs/>
                <w:lang w:val="en-US"/>
              </w:rPr>
            </w:pPr>
          </w:p>
        </w:tc>
      </w:tr>
    </w:tbl>
    <w:p w:rsidR="009D2D0C" w:rsidRPr="0095029F" w:rsidRDefault="009D2D0C" w:rsidP="009D2D0C"/>
    <w:p w:rsidR="00E110CD" w:rsidRPr="005468DD" w:rsidRDefault="00E110CD" w:rsidP="005468DD">
      <w:pPr>
        <w:spacing w:after="160" w:line="259" w:lineRule="auto"/>
        <w:rPr>
          <w:sz w:val="28"/>
          <w:szCs w:val="28"/>
        </w:rPr>
      </w:pPr>
    </w:p>
    <w:sectPr w:rsidR="00E110CD" w:rsidRPr="005468DD" w:rsidSect="001B19F0">
      <w:headerReference w:type="even" r:id="rId13"/>
      <w:headerReference w:type="default" r:id="rId14"/>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BA" w:rsidRDefault="001C21BA">
      <w:r>
        <w:separator/>
      </w:r>
    </w:p>
  </w:endnote>
  <w:endnote w:type="continuationSeparator" w:id="0">
    <w:p w:rsidR="001C21BA" w:rsidRDefault="001C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BA" w:rsidRDefault="001C21BA">
      <w:r>
        <w:separator/>
      </w:r>
    </w:p>
  </w:footnote>
  <w:footnote w:type="continuationSeparator" w:id="0">
    <w:p w:rsidR="001C21BA" w:rsidRDefault="001C2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sdtContent>
      <w:p w:rsidR="003B1AF3" w:rsidRPr="00F040D1" w:rsidRDefault="00324B46" w:rsidP="00154D10">
        <w:pPr>
          <w:pStyle w:val="aa"/>
          <w:jc w:val="center"/>
        </w:pPr>
        <w:r>
          <w:fldChar w:fldCharType="begin"/>
        </w:r>
        <w:r>
          <w:instrText>PAGE   \* MERGEFORMAT</w:instrText>
        </w:r>
        <w:r>
          <w:fldChar w:fldCharType="separate"/>
        </w:r>
        <w:r w:rsidR="008568A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F3" w:rsidRDefault="003B1AF3" w:rsidP="00774348">
    <w:pPr>
      <w:pStyle w:val="aa"/>
    </w:pPr>
  </w:p>
  <w:p w:rsidR="003B1AF3" w:rsidRDefault="003B1AF3" w:rsidP="00F03D48">
    <w:pPr>
      <w:pStyle w:val="a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F3" w:rsidRDefault="003B1AF3" w:rsidP="00154D10">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B1AF3" w:rsidRDefault="003B1AF3">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F3" w:rsidRDefault="00324B46">
    <w:pPr>
      <w:pStyle w:val="aa"/>
      <w:jc w:val="center"/>
    </w:pPr>
    <w:r>
      <w:fldChar w:fldCharType="begin"/>
    </w:r>
    <w:r>
      <w:instrText>PAGE   \* MERGEFORMAT</w:instrText>
    </w:r>
    <w:r>
      <w:fldChar w:fldCharType="separate"/>
    </w:r>
    <w:r w:rsidR="003B1AF3">
      <w:rPr>
        <w:noProof/>
      </w:rPr>
      <w:t>57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824"/>
    <w:multiLevelType w:val="hybridMultilevel"/>
    <w:tmpl w:val="C73CF218"/>
    <w:lvl w:ilvl="0" w:tplc="22EAF3A8">
      <w:start w:val="1"/>
      <w:numFmt w:val="decimal"/>
      <w:lvlText w:val="%1)"/>
      <w:lvlJc w:val="left"/>
      <w:pPr>
        <w:ind w:left="1429" w:hanging="360"/>
      </w:pPr>
      <w:rPr>
        <w:rFonts w:hint="default"/>
      </w:rPr>
    </w:lvl>
    <w:lvl w:ilvl="1" w:tplc="0A64E43A" w:tentative="1">
      <w:start w:val="1"/>
      <w:numFmt w:val="lowerLetter"/>
      <w:lvlText w:val="%2."/>
      <w:lvlJc w:val="left"/>
      <w:pPr>
        <w:ind w:left="1440" w:hanging="360"/>
      </w:pPr>
    </w:lvl>
    <w:lvl w:ilvl="2" w:tplc="09623584" w:tentative="1">
      <w:start w:val="1"/>
      <w:numFmt w:val="lowerRoman"/>
      <w:lvlText w:val="%3."/>
      <w:lvlJc w:val="right"/>
      <w:pPr>
        <w:ind w:left="2160" w:hanging="180"/>
      </w:pPr>
    </w:lvl>
    <w:lvl w:ilvl="3" w:tplc="567C6D82" w:tentative="1">
      <w:start w:val="1"/>
      <w:numFmt w:val="decimal"/>
      <w:lvlText w:val="%4."/>
      <w:lvlJc w:val="left"/>
      <w:pPr>
        <w:ind w:left="2880" w:hanging="360"/>
      </w:pPr>
    </w:lvl>
    <w:lvl w:ilvl="4" w:tplc="81948C5C" w:tentative="1">
      <w:start w:val="1"/>
      <w:numFmt w:val="lowerLetter"/>
      <w:lvlText w:val="%5."/>
      <w:lvlJc w:val="left"/>
      <w:pPr>
        <w:ind w:left="3600" w:hanging="360"/>
      </w:pPr>
    </w:lvl>
    <w:lvl w:ilvl="5" w:tplc="2C204AF8" w:tentative="1">
      <w:start w:val="1"/>
      <w:numFmt w:val="lowerRoman"/>
      <w:lvlText w:val="%6."/>
      <w:lvlJc w:val="right"/>
      <w:pPr>
        <w:ind w:left="4320" w:hanging="180"/>
      </w:pPr>
    </w:lvl>
    <w:lvl w:ilvl="6" w:tplc="87BCD77A" w:tentative="1">
      <w:start w:val="1"/>
      <w:numFmt w:val="decimal"/>
      <w:lvlText w:val="%7."/>
      <w:lvlJc w:val="left"/>
      <w:pPr>
        <w:ind w:left="5040" w:hanging="360"/>
      </w:pPr>
    </w:lvl>
    <w:lvl w:ilvl="7" w:tplc="E774E66E" w:tentative="1">
      <w:start w:val="1"/>
      <w:numFmt w:val="lowerLetter"/>
      <w:lvlText w:val="%8."/>
      <w:lvlJc w:val="left"/>
      <w:pPr>
        <w:ind w:left="5760" w:hanging="360"/>
      </w:pPr>
    </w:lvl>
    <w:lvl w:ilvl="8" w:tplc="C788221E" w:tentative="1">
      <w:start w:val="1"/>
      <w:numFmt w:val="lowerRoman"/>
      <w:lvlText w:val="%9."/>
      <w:lvlJc w:val="right"/>
      <w:pPr>
        <w:ind w:left="6480" w:hanging="180"/>
      </w:p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5C6053"/>
    <w:multiLevelType w:val="hybridMultilevel"/>
    <w:tmpl w:val="BBE00668"/>
    <w:lvl w:ilvl="0" w:tplc="FCC8363C">
      <w:numFmt w:val="bullet"/>
      <w:lvlText w:val="-"/>
      <w:lvlJc w:val="left"/>
      <w:pPr>
        <w:tabs>
          <w:tab w:val="num" w:pos="540"/>
        </w:tabs>
        <w:ind w:left="5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F0B57"/>
    <w:multiLevelType w:val="multilevel"/>
    <w:tmpl w:val="A9C44CF8"/>
    <w:lvl w:ilvl="0">
      <w:start w:val="1"/>
      <w:numFmt w:val="decimal"/>
      <w:pStyle w:val="10"/>
      <w:suff w:val="space"/>
      <w:lvlText w:val="%1."/>
      <w:lvlJc w:val="left"/>
      <w:pPr>
        <w:ind w:left="0" w:firstLine="0"/>
      </w:pPr>
      <w:rPr>
        <w:rFonts w:hint="default"/>
      </w:rPr>
    </w:lvl>
    <w:lvl w:ilvl="1">
      <w:start w:val="1"/>
      <w:numFmt w:val="decimal"/>
      <w:pStyle w:val="2"/>
      <w:isLgl/>
      <w:suff w:val="space"/>
      <w:lvlText w:val="%1.%2."/>
      <w:lvlJc w:val="left"/>
      <w:pPr>
        <w:ind w:left="0" w:firstLine="0"/>
      </w:pPr>
      <w:rPr>
        <w:rFonts w:hint="default"/>
        <w:u w:val="none"/>
      </w:rPr>
    </w:lvl>
    <w:lvl w:ilvl="2">
      <w:start w:val="1"/>
      <w:numFmt w:val="bullet"/>
      <w:pStyle w:val="3"/>
      <w:suff w:val="space"/>
      <w:lvlText w:val=""/>
      <w:lvlJc w:val="left"/>
      <w:pPr>
        <w:ind w:left="0" w:firstLine="0"/>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22A835FD"/>
    <w:multiLevelType w:val="multilevel"/>
    <w:tmpl w:val="CCC06D08"/>
    <w:lvl w:ilvl="0">
      <w:start w:val="1"/>
      <w:numFmt w:val="decimal"/>
      <w:lvlText w:val="%1."/>
      <w:lvlJc w:val="left"/>
      <w:pPr>
        <w:ind w:left="720" w:hanging="360"/>
      </w:pPr>
      <w:rPr>
        <w:b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7">
    <w:nsid w:val="2C28413C"/>
    <w:multiLevelType w:val="multilevel"/>
    <w:tmpl w:val="F968B5C0"/>
    <w:lvl w:ilvl="0">
      <w:start w:val="1"/>
      <w:numFmt w:val="decimal"/>
      <w:suff w:val="space"/>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342E0713"/>
    <w:multiLevelType w:val="multilevel"/>
    <w:tmpl w:val="28E2E084"/>
    <w:styleLink w:val="a0"/>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D65C4E"/>
    <w:multiLevelType w:val="multilevel"/>
    <w:tmpl w:val="E3C6ACF2"/>
    <w:styleLink w:val="a1"/>
    <w:lvl w:ilvl="0">
      <w:start w:val="1"/>
      <w:numFmt w:val="bullet"/>
      <w:pStyle w:val="a2"/>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0484055"/>
    <w:multiLevelType w:val="multilevel"/>
    <w:tmpl w:val="F502F176"/>
    <w:styleLink w:val="a3"/>
    <w:lvl w:ilvl="0">
      <w:start w:val="1"/>
      <w:numFmt w:val="decimal"/>
      <w:suff w:val="space"/>
      <w:lvlText w:val="%1."/>
      <w:lvlJc w:val="left"/>
      <w:pPr>
        <w:ind w:left="0" w:firstLine="0"/>
      </w:pPr>
      <w:rPr>
        <w:rFonts w:hint="default"/>
      </w:rPr>
    </w:lvl>
    <w:lvl w:ilvl="1">
      <w:start w:val="1"/>
      <w:numFmt w:val="decimal"/>
      <w:pStyle w:val="20"/>
      <w:isLgl/>
      <w:suff w:val="space"/>
      <w:lvlText w:val="%1.%2."/>
      <w:lvlJc w:val="left"/>
      <w:pPr>
        <w:ind w:left="0" w:firstLine="709"/>
      </w:pPr>
      <w:rPr>
        <w:rFonts w:hint="default"/>
        <w:u w:val="none"/>
      </w:rPr>
    </w:lvl>
    <w:lvl w:ilvl="2">
      <w:start w:val="1"/>
      <w:numFmt w:val="decimal"/>
      <w:pStyle w:val="36"/>
      <w:isLgl/>
      <w:suff w:val="space"/>
      <w:lvlText w:val="%1.%2.%3."/>
      <w:lvlJc w:val="left"/>
      <w:pPr>
        <w:ind w:left="0" w:firstLine="709"/>
      </w:pPr>
      <w:rPr>
        <w:rFonts w:hint="default"/>
      </w:rPr>
    </w:lvl>
    <w:lvl w:ilvl="3">
      <w:start w:val="1"/>
      <w:numFmt w:val="decimal"/>
      <w:isLgl/>
      <w:suff w:val="space"/>
      <w:lvlText w:val="%1.%2.%3.%4."/>
      <w:lvlJc w:val="left"/>
      <w:pPr>
        <w:ind w:left="0" w:firstLine="709"/>
      </w:pPr>
      <w:rPr>
        <w:rFonts w:hint="default"/>
      </w:rPr>
    </w:lvl>
    <w:lvl w:ilvl="4">
      <w:start w:val="1"/>
      <w:numFmt w:val="decimal"/>
      <w:isLgl/>
      <w:suff w:val="space"/>
      <w:lvlText w:val="%1.%2.%3.%4.%5."/>
      <w:lvlJc w:val="left"/>
      <w:pPr>
        <w:ind w:left="0" w:firstLine="709"/>
      </w:pPr>
      <w:rPr>
        <w:rFonts w:hint="default"/>
      </w:rPr>
    </w:lvl>
    <w:lvl w:ilvl="5">
      <w:start w:val="1"/>
      <w:numFmt w:val="decimal"/>
      <w:isLgl/>
      <w:suff w:val="space"/>
      <w:lvlText w:val="%1.%2.%3.%4.%5.%6."/>
      <w:lvlJc w:val="left"/>
      <w:pPr>
        <w:ind w:left="0" w:firstLine="709"/>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nsid w:val="458A0619"/>
    <w:multiLevelType w:val="hybridMultilevel"/>
    <w:tmpl w:val="2DE40B06"/>
    <w:lvl w:ilvl="0" w:tplc="C0503240">
      <w:start w:val="1"/>
      <w:numFmt w:val="decimal"/>
      <w:pStyle w:val="21"/>
      <w:lvlText w:val="%1."/>
      <w:lvlJc w:val="left"/>
      <w:pPr>
        <w:ind w:left="1429" w:hanging="360"/>
      </w:pPr>
      <w:rPr>
        <w:rFonts w:hint="default"/>
        <w:b/>
        <w:i w:val="0"/>
      </w:rPr>
    </w:lvl>
    <w:lvl w:ilvl="1" w:tplc="33D262AE" w:tentative="1">
      <w:start w:val="1"/>
      <w:numFmt w:val="lowerLetter"/>
      <w:lvlText w:val="%2."/>
      <w:lvlJc w:val="left"/>
      <w:pPr>
        <w:ind w:left="2149" w:hanging="360"/>
      </w:pPr>
    </w:lvl>
    <w:lvl w:ilvl="2" w:tplc="1E06116A" w:tentative="1">
      <w:start w:val="1"/>
      <w:numFmt w:val="lowerRoman"/>
      <w:lvlText w:val="%3."/>
      <w:lvlJc w:val="right"/>
      <w:pPr>
        <w:ind w:left="2869" w:hanging="180"/>
      </w:pPr>
    </w:lvl>
    <w:lvl w:ilvl="3" w:tplc="6F3CBA90" w:tentative="1">
      <w:start w:val="1"/>
      <w:numFmt w:val="decimal"/>
      <w:lvlText w:val="%4."/>
      <w:lvlJc w:val="left"/>
      <w:pPr>
        <w:ind w:left="3589" w:hanging="360"/>
      </w:pPr>
    </w:lvl>
    <w:lvl w:ilvl="4" w:tplc="BA32B90A" w:tentative="1">
      <w:start w:val="1"/>
      <w:numFmt w:val="lowerLetter"/>
      <w:lvlText w:val="%5."/>
      <w:lvlJc w:val="left"/>
      <w:pPr>
        <w:ind w:left="4309" w:hanging="360"/>
      </w:pPr>
    </w:lvl>
    <w:lvl w:ilvl="5" w:tplc="28BC06DA" w:tentative="1">
      <w:start w:val="1"/>
      <w:numFmt w:val="lowerRoman"/>
      <w:lvlText w:val="%6."/>
      <w:lvlJc w:val="right"/>
      <w:pPr>
        <w:ind w:left="5029" w:hanging="180"/>
      </w:pPr>
    </w:lvl>
    <w:lvl w:ilvl="6" w:tplc="506CA148" w:tentative="1">
      <w:start w:val="1"/>
      <w:numFmt w:val="decimal"/>
      <w:lvlText w:val="%7."/>
      <w:lvlJc w:val="left"/>
      <w:pPr>
        <w:ind w:left="5749" w:hanging="360"/>
      </w:pPr>
    </w:lvl>
    <w:lvl w:ilvl="7" w:tplc="BEA202F4" w:tentative="1">
      <w:start w:val="1"/>
      <w:numFmt w:val="lowerLetter"/>
      <w:lvlText w:val="%8."/>
      <w:lvlJc w:val="left"/>
      <w:pPr>
        <w:ind w:left="6469" w:hanging="360"/>
      </w:pPr>
    </w:lvl>
    <w:lvl w:ilvl="8" w:tplc="A588DB32" w:tentative="1">
      <w:start w:val="1"/>
      <w:numFmt w:val="lowerRoman"/>
      <w:lvlText w:val="%9."/>
      <w:lvlJc w:val="right"/>
      <w:pPr>
        <w:ind w:left="7189" w:hanging="180"/>
      </w:pPr>
    </w:lvl>
  </w:abstractNum>
  <w:abstractNum w:abstractNumId="13">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E625B1E"/>
    <w:multiLevelType w:val="multilevel"/>
    <w:tmpl w:val="A50436C0"/>
    <w:lvl w:ilvl="0">
      <w:start w:val="1"/>
      <w:numFmt w:val="decimal"/>
      <w:suff w:val="space"/>
      <w:lvlText w:val="%1."/>
      <w:lvlJc w:val="left"/>
      <w:pPr>
        <w:ind w:left="0" w:firstLine="0"/>
      </w:pPr>
      <w:rPr>
        <w:rFonts w:hint="default"/>
      </w:rPr>
    </w:lvl>
    <w:lvl w:ilvl="1">
      <w:start w:val="1"/>
      <w:numFmt w:val="decimal"/>
      <w:lvlText w:val="%2."/>
      <w:lvlJc w:val="left"/>
      <w:pPr>
        <w:tabs>
          <w:tab w:val="num" w:pos="2215"/>
        </w:tabs>
        <w:ind w:left="2215" w:hanging="360"/>
      </w:pPr>
      <w:rPr>
        <w:rFonts w:hint="default"/>
      </w:rPr>
    </w:lvl>
    <w:lvl w:ilvl="2">
      <w:start w:val="1"/>
      <w:numFmt w:val="decimal"/>
      <w:lvlText w:val="%3."/>
      <w:lvlJc w:val="left"/>
      <w:pPr>
        <w:tabs>
          <w:tab w:val="num" w:pos="2935"/>
        </w:tabs>
        <w:ind w:left="2935" w:hanging="360"/>
      </w:pPr>
      <w:rPr>
        <w:rFonts w:hint="default"/>
      </w:rPr>
    </w:lvl>
    <w:lvl w:ilvl="3">
      <w:start w:val="1"/>
      <w:numFmt w:val="decimal"/>
      <w:lvlText w:val="%4."/>
      <w:lvlJc w:val="left"/>
      <w:pPr>
        <w:tabs>
          <w:tab w:val="num" w:pos="3655"/>
        </w:tabs>
        <w:ind w:left="3655" w:hanging="360"/>
      </w:pPr>
      <w:rPr>
        <w:rFonts w:hint="default"/>
      </w:rPr>
    </w:lvl>
    <w:lvl w:ilvl="4">
      <w:start w:val="1"/>
      <w:numFmt w:val="decimal"/>
      <w:lvlText w:val="%5."/>
      <w:lvlJc w:val="left"/>
      <w:pPr>
        <w:tabs>
          <w:tab w:val="num" w:pos="4375"/>
        </w:tabs>
        <w:ind w:left="4375" w:hanging="360"/>
      </w:pPr>
      <w:rPr>
        <w:rFonts w:hint="default"/>
      </w:rPr>
    </w:lvl>
    <w:lvl w:ilvl="5">
      <w:start w:val="1"/>
      <w:numFmt w:val="decimal"/>
      <w:lvlText w:val="%6."/>
      <w:lvlJc w:val="left"/>
      <w:pPr>
        <w:tabs>
          <w:tab w:val="num" w:pos="5095"/>
        </w:tabs>
        <w:ind w:left="5095" w:hanging="360"/>
      </w:pPr>
      <w:rPr>
        <w:rFonts w:hint="default"/>
      </w:rPr>
    </w:lvl>
    <w:lvl w:ilvl="6">
      <w:start w:val="1"/>
      <w:numFmt w:val="decimal"/>
      <w:lvlText w:val="%7."/>
      <w:lvlJc w:val="left"/>
      <w:pPr>
        <w:tabs>
          <w:tab w:val="num" w:pos="5815"/>
        </w:tabs>
        <w:ind w:left="5815" w:hanging="360"/>
      </w:pPr>
      <w:rPr>
        <w:rFonts w:hint="default"/>
      </w:rPr>
    </w:lvl>
    <w:lvl w:ilvl="7">
      <w:start w:val="1"/>
      <w:numFmt w:val="decimal"/>
      <w:lvlText w:val="%8."/>
      <w:lvlJc w:val="left"/>
      <w:pPr>
        <w:tabs>
          <w:tab w:val="num" w:pos="6535"/>
        </w:tabs>
        <w:ind w:left="6535" w:hanging="360"/>
      </w:pPr>
      <w:rPr>
        <w:rFonts w:hint="default"/>
      </w:rPr>
    </w:lvl>
    <w:lvl w:ilvl="8">
      <w:start w:val="1"/>
      <w:numFmt w:val="decimal"/>
      <w:lvlText w:val="%9."/>
      <w:lvlJc w:val="left"/>
      <w:pPr>
        <w:tabs>
          <w:tab w:val="num" w:pos="7255"/>
        </w:tabs>
        <w:ind w:left="7255" w:hanging="360"/>
      </w:pPr>
      <w:rPr>
        <w:rFonts w:hint="default"/>
      </w:rPr>
    </w:lvl>
  </w:abstractNum>
  <w:abstractNum w:abstractNumId="15">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795B61FD"/>
    <w:multiLevelType w:val="multilevel"/>
    <w:tmpl w:val="611263C6"/>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BCB6BC1"/>
    <w:multiLevelType w:val="multilevel"/>
    <w:tmpl w:val="317844D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6"/>
  </w:num>
  <w:num w:numId="3">
    <w:abstractNumId w:val="17"/>
  </w:num>
  <w:num w:numId="4">
    <w:abstractNumId w:val="14"/>
  </w:num>
  <w:num w:numId="5">
    <w:abstractNumId w:val="0"/>
  </w:num>
  <w:num w:numId="6">
    <w:abstractNumId w:val="10"/>
  </w:num>
  <w:num w:numId="7">
    <w:abstractNumId w:val="5"/>
  </w:num>
  <w:num w:numId="8">
    <w:abstractNumId w:val="3"/>
  </w:num>
  <w:num w:numId="9">
    <w:abstractNumId w:val="15"/>
  </w:num>
  <w:num w:numId="10">
    <w:abstractNumId w:val="1"/>
  </w:num>
  <w:num w:numId="11">
    <w:abstractNumId w:val="8"/>
  </w:num>
  <w:num w:numId="12">
    <w:abstractNumId w:val="13"/>
  </w:num>
  <w:num w:numId="13">
    <w:abstractNumId w:val="11"/>
  </w:num>
  <w:num w:numId="14">
    <w:abstractNumId w:val="4"/>
  </w:num>
  <w:num w:numId="15">
    <w:abstractNumId w:val="16"/>
  </w:num>
  <w:num w:numId="16">
    <w:abstractNumId w:val="9"/>
  </w:num>
  <w:num w:numId="17">
    <w:abstractNumId w:val="7"/>
  </w:num>
  <w:num w:numId="18">
    <w:abstractNumId w:val="11"/>
    <w:lvlOverride w:ilvl="0">
      <w:lvl w:ilvl="0">
        <w:numFmt w:val="decimal"/>
        <w:lvlText w:val=""/>
        <w:lvlJc w:val="left"/>
      </w:lvl>
    </w:lvlOverride>
    <w:lvlOverride w:ilvl="1">
      <w:lvl w:ilvl="1">
        <w:start w:val="1"/>
        <w:numFmt w:val="decimal"/>
        <w:pStyle w:val="20"/>
        <w:isLgl/>
        <w:suff w:val="space"/>
        <w:lvlText w:val="%1.%2."/>
        <w:lvlJc w:val="left"/>
        <w:pPr>
          <w:ind w:left="0" w:firstLine="709"/>
        </w:pPr>
        <w:rPr>
          <w:rFonts w:hint="default"/>
          <w:b/>
          <w:bCs w:val="0"/>
          <w:u w:val="none"/>
        </w:rPr>
      </w:lvl>
    </w:lvlOverride>
    <w:lvlOverride w:ilvl="2">
      <w:lvl w:ilvl="2">
        <w:start w:val="1"/>
        <w:numFmt w:val="decimal"/>
        <w:pStyle w:val="36"/>
        <w:isLgl/>
        <w:suff w:val="space"/>
        <w:lvlText w:val="%1.%2.%3."/>
        <w:lvlJc w:val="left"/>
        <w:pPr>
          <w:ind w:left="0" w:firstLine="709"/>
        </w:pPr>
        <w:rPr>
          <w:rFonts w:hint="default"/>
          <w:b w:val="0"/>
          <w:i w:val="0"/>
          <w:iCs/>
        </w:rPr>
      </w:lvl>
    </w:lvlOverride>
    <w:lvlOverride w:ilvl="3">
      <w:lvl w:ilvl="3">
        <w:start w:val="1"/>
        <w:numFmt w:val="decimal"/>
        <w:isLgl/>
        <w:suff w:val="space"/>
        <w:lvlText w:val="%1.%2.%3.%4."/>
        <w:lvlJc w:val="left"/>
        <w:pPr>
          <w:ind w:left="0" w:firstLine="709"/>
        </w:pPr>
        <w:rPr>
          <w:rFonts w:hint="default"/>
          <w:b w:val="0"/>
        </w:rPr>
      </w:lvl>
    </w:lvlOverride>
  </w:num>
  <w:num w:numId="19">
    <w:abstractNumId w:val="12"/>
  </w:num>
  <w:num w:numId="20">
    <w:abstractNumId w:val="11"/>
    <w:lvlOverride w:ilvl="0">
      <w:lvl w:ilvl="0">
        <w:numFmt w:val="decimal"/>
        <w:lvlText w:val=""/>
        <w:lvlJc w:val="left"/>
      </w:lvl>
    </w:lvlOverride>
    <w:lvlOverride w:ilvl="1">
      <w:lvl w:ilvl="1">
        <w:start w:val="1"/>
        <w:numFmt w:val="decimal"/>
        <w:pStyle w:val="20"/>
        <w:isLgl/>
        <w:suff w:val="space"/>
        <w:lvlText w:val="%1.%2."/>
        <w:lvlJc w:val="left"/>
        <w:pPr>
          <w:ind w:left="1" w:firstLine="709"/>
        </w:pPr>
        <w:rPr>
          <w:rFonts w:hint="default"/>
          <w:b/>
          <w:bCs w:val="0"/>
          <w:u w:val="none"/>
        </w:rPr>
      </w:lvl>
    </w:lvlOverride>
    <w:lvlOverride w:ilvl="2">
      <w:lvl w:ilvl="2">
        <w:start w:val="1"/>
        <w:numFmt w:val="decimal"/>
        <w:pStyle w:val="36"/>
        <w:isLgl/>
        <w:suff w:val="space"/>
        <w:lvlText w:val="%1.%2.%3."/>
        <w:lvlJc w:val="left"/>
        <w:pPr>
          <w:ind w:left="0" w:firstLine="709"/>
        </w:pPr>
        <w:rPr>
          <w:rFonts w:hint="default"/>
          <w:b w:val="0"/>
          <w:i w:val="0"/>
          <w:iCs/>
        </w:rPr>
      </w:lvl>
    </w:lvlOverride>
    <w:lvlOverride w:ilvl="3">
      <w:lvl w:ilvl="3">
        <w:start w:val="1"/>
        <w:numFmt w:val="decimal"/>
        <w:isLgl/>
        <w:suff w:val="space"/>
        <w:lvlText w:val="%1.%2.%3.%4."/>
        <w:lvlJc w:val="left"/>
        <w:pPr>
          <w:ind w:left="0" w:firstLine="709"/>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2666"/>
    <w:rsid w:val="00007D2E"/>
    <w:rsid w:val="000147A0"/>
    <w:rsid w:val="00042967"/>
    <w:rsid w:val="00046976"/>
    <w:rsid w:val="000502A2"/>
    <w:rsid w:val="00055358"/>
    <w:rsid w:val="00061287"/>
    <w:rsid w:val="000625EF"/>
    <w:rsid w:val="00066A44"/>
    <w:rsid w:val="000679B5"/>
    <w:rsid w:val="0008552E"/>
    <w:rsid w:val="00087532"/>
    <w:rsid w:val="000C0D0E"/>
    <w:rsid w:val="000C3CCF"/>
    <w:rsid w:val="000C6F69"/>
    <w:rsid w:val="000E021A"/>
    <w:rsid w:val="00110273"/>
    <w:rsid w:val="00121148"/>
    <w:rsid w:val="00125AF2"/>
    <w:rsid w:val="00132432"/>
    <w:rsid w:val="00135AC1"/>
    <w:rsid w:val="00142B5A"/>
    <w:rsid w:val="00146096"/>
    <w:rsid w:val="00154D10"/>
    <w:rsid w:val="00190C33"/>
    <w:rsid w:val="0019193A"/>
    <w:rsid w:val="001B1899"/>
    <w:rsid w:val="001B19F0"/>
    <w:rsid w:val="001C21BA"/>
    <w:rsid w:val="001C4173"/>
    <w:rsid w:val="001D4FBC"/>
    <w:rsid w:val="001F325D"/>
    <w:rsid w:val="00216359"/>
    <w:rsid w:val="0024133F"/>
    <w:rsid w:val="0024617E"/>
    <w:rsid w:val="0027241D"/>
    <w:rsid w:val="002736FA"/>
    <w:rsid w:val="0027424A"/>
    <w:rsid w:val="00287842"/>
    <w:rsid w:val="002C2F63"/>
    <w:rsid w:val="002C78B8"/>
    <w:rsid w:val="002D3E29"/>
    <w:rsid w:val="002F312D"/>
    <w:rsid w:val="002F5EBD"/>
    <w:rsid w:val="00302456"/>
    <w:rsid w:val="00303F16"/>
    <w:rsid w:val="00304DF7"/>
    <w:rsid w:val="00324B46"/>
    <w:rsid w:val="00332C05"/>
    <w:rsid w:val="003339D2"/>
    <w:rsid w:val="00352001"/>
    <w:rsid w:val="003654D2"/>
    <w:rsid w:val="00370477"/>
    <w:rsid w:val="003712EF"/>
    <w:rsid w:val="00387360"/>
    <w:rsid w:val="00396263"/>
    <w:rsid w:val="003A0659"/>
    <w:rsid w:val="003A5B74"/>
    <w:rsid w:val="003B1AF3"/>
    <w:rsid w:val="003D139A"/>
    <w:rsid w:val="003F3D19"/>
    <w:rsid w:val="003F75F0"/>
    <w:rsid w:val="00405975"/>
    <w:rsid w:val="004108A7"/>
    <w:rsid w:val="00415F6A"/>
    <w:rsid w:val="00430EFF"/>
    <w:rsid w:val="00446E94"/>
    <w:rsid w:val="0045172E"/>
    <w:rsid w:val="0045716B"/>
    <w:rsid w:val="00464014"/>
    <w:rsid w:val="00492903"/>
    <w:rsid w:val="00495831"/>
    <w:rsid w:val="004A25CB"/>
    <w:rsid w:val="004A4FDE"/>
    <w:rsid w:val="004B4932"/>
    <w:rsid w:val="004C498A"/>
    <w:rsid w:val="00500256"/>
    <w:rsid w:val="005329E3"/>
    <w:rsid w:val="005468DD"/>
    <w:rsid w:val="00581E3B"/>
    <w:rsid w:val="005D4EE3"/>
    <w:rsid w:val="005D5DAA"/>
    <w:rsid w:val="005F2D14"/>
    <w:rsid w:val="005F6F81"/>
    <w:rsid w:val="0060788C"/>
    <w:rsid w:val="006217DD"/>
    <w:rsid w:val="0062345E"/>
    <w:rsid w:val="00630440"/>
    <w:rsid w:val="00645BB8"/>
    <w:rsid w:val="0065027C"/>
    <w:rsid w:val="0065372B"/>
    <w:rsid w:val="0068568C"/>
    <w:rsid w:val="006874FB"/>
    <w:rsid w:val="006B6667"/>
    <w:rsid w:val="006C3F74"/>
    <w:rsid w:val="006C6A86"/>
    <w:rsid w:val="006D6215"/>
    <w:rsid w:val="006E09C9"/>
    <w:rsid w:val="0074565F"/>
    <w:rsid w:val="0077400C"/>
    <w:rsid w:val="00774348"/>
    <w:rsid w:val="007754EF"/>
    <w:rsid w:val="007839A0"/>
    <w:rsid w:val="00792ED4"/>
    <w:rsid w:val="007A7970"/>
    <w:rsid w:val="007B5B96"/>
    <w:rsid w:val="00804DA7"/>
    <w:rsid w:val="00810AA3"/>
    <w:rsid w:val="008225F4"/>
    <w:rsid w:val="00833FEA"/>
    <w:rsid w:val="00840895"/>
    <w:rsid w:val="008445ED"/>
    <w:rsid w:val="008568A9"/>
    <w:rsid w:val="00862B0D"/>
    <w:rsid w:val="00872AA4"/>
    <w:rsid w:val="008A0AA1"/>
    <w:rsid w:val="008C273B"/>
    <w:rsid w:val="008D6078"/>
    <w:rsid w:val="009029F1"/>
    <w:rsid w:val="00906784"/>
    <w:rsid w:val="00937027"/>
    <w:rsid w:val="00960A59"/>
    <w:rsid w:val="009634AF"/>
    <w:rsid w:val="00982820"/>
    <w:rsid w:val="009B02D6"/>
    <w:rsid w:val="009B47ED"/>
    <w:rsid w:val="009B744A"/>
    <w:rsid w:val="009C3A99"/>
    <w:rsid w:val="009C61CE"/>
    <w:rsid w:val="009D2D0C"/>
    <w:rsid w:val="00A02DA3"/>
    <w:rsid w:val="00A406A1"/>
    <w:rsid w:val="00A54524"/>
    <w:rsid w:val="00A66D39"/>
    <w:rsid w:val="00A82682"/>
    <w:rsid w:val="00A900BC"/>
    <w:rsid w:val="00AC03EA"/>
    <w:rsid w:val="00AD255A"/>
    <w:rsid w:val="00AD594B"/>
    <w:rsid w:val="00AE2BDA"/>
    <w:rsid w:val="00AE6750"/>
    <w:rsid w:val="00AF7490"/>
    <w:rsid w:val="00B01C15"/>
    <w:rsid w:val="00B04E51"/>
    <w:rsid w:val="00B41DA2"/>
    <w:rsid w:val="00B441C9"/>
    <w:rsid w:val="00B51984"/>
    <w:rsid w:val="00B74F7E"/>
    <w:rsid w:val="00BA695C"/>
    <w:rsid w:val="00BB6BC8"/>
    <w:rsid w:val="00BB71DD"/>
    <w:rsid w:val="00BD1191"/>
    <w:rsid w:val="00BF6AB7"/>
    <w:rsid w:val="00C11D94"/>
    <w:rsid w:val="00C23400"/>
    <w:rsid w:val="00C46DE5"/>
    <w:rsid w:val="00C47FD8"/>
    <w:rsid w:val="00C517F6"/>
    <w:rsid w:val="00C5507E"/>
    <w:rsid w:val="00C570F0"/>
    <w:rsid w:val="00C653A8"/>
    <w:rsid w:val="00C75E80"/>
    <w:rsid w:val="00C8751D"/>
    <w:rsid w:val="00C94925"/>
    <w:rsid w:val="00CB49E8"/>
    <w:rsid w:val="00CB6782"/>
    <w:rsid w:val="00CE233F"/>
    <w:rsid w:val="00CF0A46"/>
    <w:rsid w:val="00CF2666"/>
    <w:rsid w:val="00D0114D"/>
    <w:rsid w:val="00D107E6"/>
    <w:rsid w:val="00D46347"/>
    <w:rsid w:val="00D6698C"/>
    <w:rsid w:val="00D66ED2"/>
    <w:rsid w:val="00D7482C"/>
    <w:rsid w:val="00D801B5"/>
    <w:rsid w:val="00D85BE9"/>
    <w:rsid w:val="00DA1A02"/>
    <w:rsid w:val="00DA66A0"/>
    <w:rsid w:val="00DB2EB0"/>
    <w:rsid w:val="00DB4FB3"/>
    <w:rsid w:val="00DC7A39"/>
    <w:rsid w:val="00DD2733"/>
    <w:rsid w:val="00DF4EC4"/>
    <w:rsid w:val="00E110CD"/>
    <w:rsid w:val="00E1184A"/>
    <w:rsid w:val="00E12E63"/>
    <w:rsid w:val="00E26EC3"/>
    <w:rsid w:val="00E275F0"/>
    <w:rsid w:val="00E275F1"/>
    <w:rsid w:val="00E50483"/>
    <w:rsid w:val="00E5397E"/>
    <w:rsid w:val="00E54CCF"/>
    <w:rsid w:val="00E56AA9"/>
    <w:rsid w:val="00E62D84"/>
    <w:rsid w:val="00E85486"/>
    <w:rsid w:val="00EA1B06"/>
    <w:rsid w:val="00EA7E1B"/>
    <w:rsid w:val="00EB2AD5"/>
    <w:rsid w:val="00EB3183"/>
    <w:rsid w:val="00EF067A"/>
    <w:rsid w:val="00EF1658"/>
    <w:rsid w:val="00F03D48"/>
    <w:rsid w:val="00F05759"/>
    <w:rsid w:val="00F3382F"/>
    <w:rsid w:val="00F46D5F"/>
    <w:rsid w:val="00F5077C"/>
    <w:rsid w:val="00F54947"/>
    <w:rsid w:val="00F6172E"/>
    <w:rsid w:val="00FB0374"/>
    <w:rsid w:val="00FB2D46"/>
    <w:rsid w:val="00FC2370"/>
    <w:rsid w:val="00FD1A46"/>
    <w:rsid w:val="00FF4B91"/>
    <w:rsid w:val="00FF6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F6961"/>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uiPriority w:val="9"/>
    <w:qFormat/>
    <w:rsid w:val="009D2D0C"/>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2">
    <w:name w:val="heading 2"/>
    <w:basedOn w:val="a4"/>
    <w:next w:val="a4"/>
    <w:link w:val="23"/>
    <w:rsid w:val="009D2D0C"/>
    <w:pPr>
      <w:keepNext/>
      <w:keepLines/>
      <w:spacing w:before="200" w:line="276" w:lineRule="auto"/>
      <w:contextualSpacing/>
      <w:jc w:val="both"/>
      <w:outlineLvl w:val="1"/>
    </w:pPr>
    <w:rPr>
      <w:rFonts w:eastAsia="Trebuchet MS"/>
      <w:b/>
      <w:sz w:val="26"/>
    </w:rPr>
  </w:style>
  <w:style w:type="paragraph" w:styleId="30">
    <w:name w:val="heading 3"/>
    <w:basedOn w:val="a4"/>
    <w:next w:val="a4"/>
    <w:link w:val="31"/>
    <w:rsid w:val="009D2D0C"/>
    <w:pPr>
      <w:keepNext/>
      <w:keepLines/>
      <w:spacing w:before="160" w:line="276" w:lineRule="auto"/>
      <w:contextualSpacing/>
      <w:jc w:val="both"/>
      <w:outlineLvl w:val="2"/>
    </w:pPr>
    <w:rPr>
      <w:rFonts w:eastAsia="Trebuchet MS"/>
      <w:b/>
      <w:i/>
      <w:sz w:val="26"/>
    </w:rPr>
  </w:style>
  <w:style w:type="paragraph" w:styleId="4">
    <w:name w:val="heading 4"/>
    <w:basedOn w:val="a4"/>
    <w:next w:val="a4"/>
    <w:link w:val="40"/>
    <w:rsid w:val="009D2D0C"/>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
    <w:name w:val="heading 5"/>
    <w:basedOn w:val="a4"/>
    <w:next w:val="a4"/>
    <w:link w:val="50"/>
    <w:rsid w:val="009D2D0C"/>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4"/>
    <w:next w:val="a4"/>
    <w:link w:val="60"/>
    <w:rsid w:val="009D2D0C"/>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rsid w:val="00370477"/>
    <w:pPr>
      <w:jc w:val="both"/>
    </w:pPr>
    <w:rPr>
      <w:sz w:val="28"/>
      <w:szCs w:val="28"/>
    </w:rPr>
  </w:style>
  <w:style w:type="character" w:customStyle="1" w:styleId="a9">
    <w:name w:val="Основной текст Знак"/>
    <w:basedOn w:val="a5"/>
    <w:link w:val="a8"/>
    <w:rsid w:val="00370477"/>
    <w:rPr>
      <w:rFonts w:ascii="Times New Roman" w:eastAsia="Times New Roman" w:hAnsi="Times New Roman" w:cs="Times New Roman"/>
      <w:sz w:val="28"/>
      <w:szCs w:val="28"/>
      <w:lang w:eastAsia="ru-RU"/>
    </w:rPr>
  </w:style>
  <w:style w:type="paragraph" w:customStyle="1" w:styleId="14">
    <w:name w:val="Обычный1"/>
    <w:rsid w:val="00370477"/>
    <w:pPr>
      <w:widowControl w:val="0"/>
      <w:spacing w:after="0" w:line="240" w:lineRule="auto"/>
    </w:pPr>
    <w:rPr>
      <w:rFonts w:ascii="Arial" w:eastAsia="Times New Roman" w:hAnsi="Arial" w:cs="Times New Roman"/>
      <w:snapToGrid w:val="0"/>
      <w:sz w:val="20"/>
      <w:szCs w:val="20"/>
      <w:lang w:eastAsia="ru-RU"/>
    </w:rPr>
  </w:style>
  <w:style w:type="paragraph" w:styleId="aa">
    <w:name w:val="header"/>
    <w:basedOn w:val="a4"/>
    <w:link w:val="ab"/>
    <w:uiPriority w:val="99"/>
    <w:rsid w:val="00370477"/>
    <w:pPr>
      <w:tabs>
        <w:tab w:val="center" w:pos="4677"/>
        <w:tab w:val="right" w:pos="9355"/>
      </w:tabs>
    </w:pPr>
  </w:style>
  <w:style w:type="character" w:customStyle="1" w:styleId="ab">
    <w:name w:val="Верхний колонтитул Знак"/>
    <w:basedOn w:val="a5"/>
    <w:link w:val="aa"/>
    <w:uiPriority w:val="99"/>
    <w:rsid w:val="00370477"/>
    <w:rPr>
      <w:rFonts w:ascii="Times New Roman" w:eastAsia="Times New Roman" w:hAnsi="Times New Roman" w:cs="Times New Roman"/>
      <w:sz w:val="24"/>
      <w:szCs w:val="24"/>
      <w:lang w:eastAsia="ru-RU"/>
    </w:rPr>
  </w:style>
  <w:style w:type="character" w:styleId="ac">
    <w:name w:val="page number"/>
    <w:basedOn w:val="a5"/>
    <w:rsid w:val="00370477"/>
  </w:style>
  <w:style w:type="paragraph" w:styleId="ad">
    <w:name w:val="List Paragraph"/>
    <w:basedOn w:val="a4"/>
    <w:uiPriority w:val="34"/>
    <w:qFormat/>
    <w:rsid w:val="00370477"/>
    <w:pPr>
      <w:ind w:left="720"/>
      <w:contextualSpacing/>
    </w:pPr>
  </w:style>
  <w:style w:type="paragraph" w:styleId="ae">
    <w:name w:val="Balloon Text"/>
    <w:basedOn w:val="a4"/>
    <w:link w:val="af"/>
    <w:uiPriority w:val="99"/>
    <w:semiHidden/>
    <w:unhideWhenUsed/>
    <w:rsid w:val="00405975"/>
    <w:rPr>
      <w:rFonts w:ascii="Segoe UI" w:hAnsi="Segoe UI" w:cs="Segoe UI"/>
      <w:sz w:val="18"/>
      <w:szCs w:val="18"/>
    </w:rPr>
  </w:style>
  <w:style w:type="character" w:customStyle="1" w:styleId="af">
    <w:name w:val="Текст выноски Знак"/>
    <w:basedOn w:val="a5"/>
    <w:link w:val="ae"/>
    <w:uiPriority w:val="99"/>
    <w:semiHidden/>
    <w:rsid w:val="00405975"/>
    <w:rPr>
      <w:rFonts w:ascii="Segoe UI" w:eastAsia="Times New Roman" w:hAnsi="Segoe UI" w:cs="Segoe UI"/>
      <w:sz w:val="18"/>
      <w:szCs w:val="18"/>
      <w:lang w:eastAsia="ru-RU"/>
    </w:rPr>
  </w:style>
  <w:style w:type="paragraph" w:styleId="af0">
    <w:name w:val="footer"/>
    <w:basedOn w:val="a4"/>
    <w:link w:val="af1"/>
    <w:uiPriority w:val="99"/>
    <w:unhideWhenUsed/>
    <w:rsid w:val="00055358"/>
    <w:pPr>
      <w:tabs>
        <w:tab w:val="center" w:pos="4677"/>
        <w:tab w:val="right" w:pos="9355"/>
      </w:tabs>
    </w:pPr>
  </w:style>
  <w:style w:type="character" w:customStyle="1" w:styleId="af1">
    <w:name w:val="Нижний колонтитул Знак"/>
    <w:basedOn w:val="a5"/>
    <w:link w:val="af0"/>
    <w:uiPriority w:val="99"/>
    <w:rsid w:val="00055358"/>
    <w:rPr>
      <w:rFonts w:ascii="Times New Roman" w:eastAsia="Times New Roman" w:hAnsi="Times New Roman" w:cs="Times New Roman"/>
      <w:sz w:val="24"/>
      <w:szCs w:val="24"/>
      <w:lang w:eastAsia="ru-RU"/>
    </w:rPr>
  </w:style>
  <w:style w:type="table" w:styleId="af2">
    <w:name w:val="Table Grid"/>
    <w:basedOn w:val="a6"/>
    <w:uiPriority w:val="59"/>
    <w:rsid w:val="0068568C"/>
    <w:pPr>
      <w:spacing w:after="0" w:line="276" w:lineRule="auto"/>
      <w:jc w:val="both"/>
    </w:pPr>
    <w:rPr>
      <w:rFonts w:ascii="Times New Roman" w:eastAsia="Times New Roman" w:hAnsi="Times New Roman" w:cs="Times New Roman"/>
      <w:sz w:val="20"/>
      <w:szCs w:val="16"/>
      <w:lang w:eastAsia="ru-RU"/>
    </w:rPr>
    <w:tblPr/>
  </w:style>
  <w:style w:type="paragraph" w:customStyle="1" w:styleId="af3">
    <w:name w:val="Написание специального слова"/>
    <w:basedOn w:val="a4"/>
    <w:link w:val="af4"/>
    <w:qFormat/>
    <w:rsid w:val="002F312D"/>
    <w:pPr>
      <w:widowControl w:val="0"/>
      <w:autoSpaceDE w:val="0"/>
      <w:autoSpaceDN w:val="0"/>
      <w:adjustRightInd w:val="0"/>
      <w:spacing w:line="276" w:lineRule="auto"/>
      <w:ind w:firstLine="708"/>
      <w:jc w:val="both"/>
    </w:pPr>
    <w:rPr>
      <w:rFonts w:cs="Times New Roman CYR"/>
      <w:sz w:val="26"/>
      <w:szCs w:val="28"/>
    </w:rPr>
  </w:style>
  <w:style w:type="paragraph" w:customStyle="1" w:styleId="af5">
    <w:name w:val="Отступы элементов списка"/>
    <w:basedOn w:val="a4"/>
    <w:link w:val="af6"/>
    <w:qFormat/>
    <w:rsid w:val="002F312D"/>
    <w:pPr>
      <w:widowControl w:val="0"/>
      <w:tabs>
        <w:tab w:val="left" w:pos="993"/>
      </w:tabs>
      <w:autoSpaceDE w:val="0"/>
      <w:autoSpaceDN w:val="0"/>
      <w:adjustRightInd w:val="0"/>
      <w:spacing w:line="276" w:lineRule="auto"/>
      <w:jc w:val="both"/>
    </w:pPr>
    <w:rPr>
      <w:rFonts w:eastAsia="Calibri"/>
      <w:sz w:val="26"/>
      <w:szCs w:val="28"/>
    </w:rPr>
  </w:style>
  <w:style w:type="character" w:customStyle="1" w:styleId="af6">
    <w:name w:val="Отступы элементов списка Знак"/>
    <w:link w:val="af5"/>
    <w:rsid w:val="002F312D"/>
    <w:rPr>
      <w:rFonts w:ascii="Times New Roman" w:eastAsia="Calibri" w:hAnsi="Times New Roman" w:cs="Times New Roman"/>
      <w:sz w:val="26"/>
      <w:szCs w:val="28"/>
      <w:lang w:eastAsia="ru-RU"/>
    </w:rPr>
  </w:style>
  <w:style w:type="character" w:customStyle="1" w:styleId="af4">
    <w:name w:val="Написание специального слова Знак"/>
    <w:link w:val="af3"/>
    <w:rsid w:val="002F312D"/>
    <w:rPr>
      <w:rFonts w:ascii="Times New Roman" w:eastAsia="Times New Roman" w:hAnsi="Times New Roman" w:cs="Times New Roman CYR"/>
      <w:sz w:val="26"/>
      <w:szCs w:val="28"/>
      <w:lang w:eastAsia="ru-RU"/>
    </w:rPr>
  </w:style>
  <w:style w:type="paragraph" w:customStyle="1" w:styleId="af7">
    <w:name w:val="Отступ до тела приказа"/>
    <w:basedOn w:val="af5"/>
    <w:next w:val="af5"/>
    <w:link w:val="af8"/>
    <w:qFormat/>
    <w:rsid w:val="002F312D"/>
  </w:style>
  <w:style w:type="character" w:customStyle="1" w:styleId="af8">
    <w:name w:val="Отступ до тела приказа Знак"/>
    <w:link w:val="af7"/>
    <w:rsid w:val="002F312D"/>
    <w:rPr>
      <w:rFonts w:ascii="Times New Roman" w:eastAsia="Calibri" w:hAnsi="Times New Roman" w:cs="Times New Roman"/>
      <w:sz w:val="26"/>
      <w:szCs w:val="28"/>
      <w:lang w:eastAsia="ru-RU"/>
    </w:rPr>
  </w:style>
  <w:style w:type="paragraph" w:customStyle="1" w:styleId="af9">
    <w:name w:val="Написание блока подписей"/>
    <w:basedOn w:val="a4"/>
    <w:next w:val="a4"/>
    <w:qFormat/>
    <w:rsid w:val="002F312D"/>
    <w:pPr>
      <w:widowControl w:val="0"/>
      <w:autoSpaceDE w:val="0"/>
      <w:autoSpaceDN w:val="0"/>
      <w:adjustRightInd w:val="0"/>
      <w:spacing w:line="276" w:lineRule="auto"/>
    </w:pPr>
    <w:rPr>
      <w:rFonts w:eastAsia="Calibri"/>
      <w:sz w:val="26"/>
      <w:szCs w:val="28"/>
    </w:rPr>
  </w:style>
  <w:style w:type="paragraph" w:customStyle="1" w:styleId="afa">
    <w:name w:val="Отступ абзаца"/>
    <w:basedOn w:val="a4"/>
    <w:qFormat/>
    <w:rsid w:val="002F312D"/>
    <w:pPr>
      <w:spacing w:line="276" w:lineRule="auto"/>
      <w:ind w:firstLine="708"/>
      <w:jc w:val="both"/>
    </w:pPr>
    <w:rPr>
      <w:sz w:val="26"/>
      <w:szCs w:val="20"/>
    </w:rPr>
  </w:style>
  <w:style w:type="paragraph" w:customStyle="1" w:styleId="10">
    <w:name w:val="Большой список уровень 1"/>
    <w:basedOn w:val="a4"/>
    <w:next w:val="a4"/>
    <w:qFormat/>
    <w:rsid w:val="0077400C"/>
    <w:pPr>
      <w:keepNext/>
      <w:numPr>
        <w:numId w:val="7"/>
      </w:numPr>
      <w:spacing w:before="360" w:line="276" w:lineRule="auto"/>
      <w:jc w:val="center"/>
    </w:pPr>
    <w:rPr>
      <w:b/>
      <w:bCs/>
      <w:caps/>
      <w:sz w:val="26"/>
      <w:szCs w:val="28"/>
    </w:rPr>
  </w:style>
  <w:style w:type="paragraph" w:customStyle="1" w:styleId="2">
    <w:name w:val="Большой список уровень 2"/>
    <w:basedOn w:val="a4"/>
    <w:link w:val="24"/>
    <w:qFormat/>
    <w:rsid w:val="0077400C"/>
    <w:pPr>
      <w:numPr>
        <w:ilvl w:val="1"/>
        <w:numId w:val="7"/>
      </w:numPr>
      <w:spacing w:line="276" w:lineRule="auto"/>
      <w:ind w:firstLine="709"/>
      <w:jc w:val="both"/>
    </w:pPr>
    <w:rPr>
      <w:rFonts w:eastAsiaTheme="minorHAnsi"/>
      <w:sz w:val="26"/>
      <w:szCs w:val="28"/>
      <w:lang w:eastAsia="en-US"/>
    </w:rPr>
  </w:style>
  <w:style w:type="character" w:customStyle="1" w:styleId="24">
    <w:name w:val="Большой список уровень 2 Знак"/>
    <w:basedOn w:val="a5"/>
    <w:link w:val="2"/>
    <w:rsid w:val="0077400C"/>
    <w:rPr>
      <w:rFonts w:ascii="Times New Roman" w:hAnsi="Times New Roman" w:cs="Times New Roman"/>
      <w:sz w:val="26"/>
      <w:szCs w:val="28"/>
    </w:rPr>
  </w:style>
  <w:style w:type="paragraph" w:customStyle="1" w:styleId="a2">
    <w:name w:val="Большой список маркированный"/>
    <w:basedOn w:val="a4"/>
    <w:qFormat/>
    <w:rsid w:val="0077400C"/>
    <w:pPr>
      <w:numPr>
        <w:numId w:val="6"/>
      </w:numPr>
      <w:spacing w:line="276" w:lineRule="auto"/>
      <w:jc w:val="both"/>
    </w:pPr>
    <w:rPr>
      <w:sz w:val="26"/>
      <w:szCs w:val="28"/>
    </w:rPr>
  </w:style>
  <w:style w:type="numbering" w:customStyle="1" w:styleId="a1">
    <w:name w:val="Список с маркерами"/>
    <w:uiPriority w:val="99"/>
    <w:rsid w:val="0077400C"/>
    <w:pPr>
      <w:numPr>
        <w:numId w:val="6"/>
      </w:numPr>
    </w:pPr>
  </w:style>
  <w:style w:type="paragraph" w:customStyle="1" w:styleId="3">
    <w:name w:val="Большой список уровень 3"/>
    <w:basedOn w:val="a4"/>
    <w:link w:val="32"/>
    <w:qFormat/>
    <w:rsid w:val="0077400C"/>
    <w:pPr>
      <w:numPr>
        <w:ilvl w:val="2"/>
        <w:numId w:val="7"/>
      </w:numPr>
      <w:spacing w:line="276" w:lineRule="auto"/>
      <w:jc w:val="both"/>
    </w:pPr>
    <w:rPr>
      <w:rFonts w:eastAsiaTheme="minorHAnsi" w:cstheme="minorBidi"/>
      <w:sz w:val="26"/>
      <w:szCs w:val="28"/>
      <w:lang w:eastAsia="en-US"/>
    </w:rPr>
  </w:style>
  <w:style w:type="character" w:customStyle="1" w:styleId="13">
    <w:name w:val="Заголовок 1 Знак"/>
    <w:basedOn w:val="a5"/>
    <w:link w:val="12"/>
    <w:uiPriority w:val="9"/>
    <w:rsid w:val="009D2D0C"/>
    <w:rPr>
      <w:rFonts w:ascii="Cambria" w:eastAsia="Times New Roman" w:hAnsi="Cambria" w:cs="Times New Roman"/>
      <w:b/>
      <w:bCs/>
      <w:kern w:val="32"/>
      <w:sz w:val="32"/>
      <w:szCs w:val="32"/>
      <w:lang w:eastAsia="ru-RU"/>
    </w:rPr>
  </w:style>
  <w:style w:type="character" w:customStyle="1" w:styleId="23">
    <w:name w:val="Заголовок 2 Знак"/>
    <w:basedOn w:val="a5"/>
    <w:link w:val="22"/>
    <w:rsid w:val="009D2D0C"/>
    <w:rPr>
      <w:rFonts w:ascii="Times New Roman" w:eastAsia="Trebuchet MS" w:hAnsi="Times New Roman" w:cs="Times New Roman"/>
      <w:b/>
      <w:sz w:val="26"/>
      <w:szCs w:val="24"/>
      <w:lang w:eastAsia="ru-RU"/>
    </w:rPr>
  </w:style>
  <w:style w:type="character" w:customStyle="1" w:styleId="31">
    <w:name w:val="Заголовок 3 Знак"/>
    <w:basedOn w:val="a5"/>
    <w:link w:val="30"/>
    <w:rsid w:val="009D2D0C"/>
    <w:rPr>
      <w:rFonts w:ascii="Times New Roman" w:eastAsia="Trebuchet MS" w:hAnsi="Times New Roman" w:cs="Times New Roman"/>
      <w:b/>
      <w:i/>
      <w:sz w:val="26"/>
      <w:szCs w:val="24"/>
      <w:lang w:eastAsia="ru-RU"/>
    </w:rPr>
  </w:style>
  <w:style w:type="character" w:customStyle="1" w:styleId="40">
    <w:name w:val="Заголовок 4 Знак"/>
    <w:basedOn w:val="a5"/>
    <w:link w:val="4"/>
    <w:rsid w:val="009D2D0C"/>
    <w:rPr>
      <w:rFonts w:ascii="Trebuchet MS" w:eastAsia="Trebuchet MS" w:hAnsi="Trebuchet MS" w:cs="Trebuchet MS"/>
      <w:color w:val="666666"/>
      <w:sz w:val="26"/>
      <w:szCs w:val="24"/>
      <w:u w:val="single"/>
      <w:lang w:eastAsia="ru-RU"/>
    </w:rPr>
  </w:style>
  <w:style w:type="character" w:customStyle="1" w:styleId="50">
    <w:name w:val="Заголовок 5 Знак"/>
    <w:basedOn w:val="a5"/>
    <w:link w:val="5"/>
    <w:rsid w:val="009D2D0C"/>
    <w:rPr>
      <w:rFonts w:ascii="Trebuchet MS" w:eastAsia="Trebuchet MS" w:hAnsi="Trebuchet MS" w:cs="Trebuchet MS"/>
      <w:color w:val="666666"/>
      <w:sz w:val="26"/>
      <w:szCs w:val="24"/>
      <w:lang w:eastAsia="ru-RU"/>
    </w:rPr>
  </w:style>
  <w:style w:type="character" w:customStyle="1" w:styleId="60">
    <w:name w:val="Заголовок 6 Знак"/>
    <w:basedOn w:val="a5"/>
    <w:link w:val="6"/>
    <w:rsid w:val="009D2D0C"/>
    <w:rPr>
      <w:rFonts w:ascii="Trebuchet MS" w:eastAsia="Trebuchet MS" w:hAnsi="Trebuchet MS" w:cs="Trebuchet MS"/>
      <w:i/>
      <w:color w:val="666666"/>
      <w:sz w:val="26"/>
      <w:szCs w:val="24"/>
      <w:lang w:eastAsia="ru-RU"/>
    </w:rPr>
  </w:style>
  <w:style w:type="paragraph" w:styleId="afb">
    <w:name w:val="Title"/>
    <w:basedOn w:val="a4"/>
    <w:next w:val="a4"/>
    <w:link w:val="afc"/>
    <w:rsid w:val="009D2D0C"/>
    <w:pPr>
      <w:keepNext/>
      <w:keepLines/>
      <w:spacing w:line="276" w:lineRule="auto"/>
      <w:contextualSpacing/>
      <w:jc w:val="both"/>
    </w:pPr>
    <w:rPr>
      <w:rFonts w:ascii="Trebuchet MS" w:eastAsia="Trebuchet MS" w:hAnsi="Trebuchet MS" w:cs="Trebuchet MS"/>
      <w:sz w:val="42"/>
    </w:rPr>
  </w:style>
  <w:style w:type="character" w:customStyle="1" w:styleId="afc">
    <w:name w:val="Название Знак"/>
    <w:basedOn w:val="a5"/>
    <w:link w:val="afb"/>
    <w:rsid w:val="009D2D0C"/>
    <w:rPr>
      <w:rFonts w:ascii="Trebuchet MS" w:eastAsia="Trebuchet MS" w:hAnsi="Trebuchet MS" w:cs="Trebuchet MS"/>
      <w:sz w:val="42"/>
      <w:szCs w:val="24"/>
      <w:lang w:eastAsia="ru-RU"/>
    </w:rPr>
  </w:style>
  <w:style w:type="paragraph" w:styleId="afd">
    <w:name w:val="Subtitle"/>
    <w:basedOn w:val="a4"/>
    <w:next w:val="a4"/>
    <w:link w:val="afe"/>
    <w:rsid w:val="009D2D0C"/>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e">
    <w:name w:val="Подзаголовок Знак"/>
    <w:basedOn w:val="a5"/>
    <w:link w:val="afd"/>
    <w:rsid w:val="009D2D0C"/>
    <w:rPr>
      <w:rFonts w:ascii="Trebuchet MS" w:eastAsia="Trebuchet MS" w:hAnsi="Trebuchet MS" w:cs="Trebuchet MS"/>
      <w:i/>
      <w:color w:val="666666"/>
      <w:sz w:val="26"/>
      <w:szCs w:val="24"/>
      <w:lang w:eastAsia="ru-RU"/>
    </w:rPr>
  </w:style>
  <w:style w:type="character" w:customStyle="1" w:styleId="aff">
    <w:name w:val="Гипертекстовая ссылка"/>
    <w:basedOn w:val="a5"/>
    <w:uiPriority w:val="99"/>
    <w:rsid w:val="009D2D0C"/>
    <w:rPr>
      <w:rFonts w:cs="Times New Roman"/>
      <w:b w:val="0"/>
      <w:color w:val="106BBE"/>
    </w:rPr>
  </w:style>
  <w:style w:type="paragraph" w:customStyle="1" w:styleId="aff0">
    <w:name w:val="ТИТУЛ (КС)"/>
    <w:basedOn w:val="a4"/>
    <w:rsid w:val="009D2D0C"/>
    <w:pPr>
      <w:spacing w:before="100" w:line="276" w:lineRule="auto"/>
      <w:jc w:val="center"/>
    </w:pPr>
    <w:rPr>
      <w:b/>
      <w:sz w:val="26"/>
    </w:rPr>
  </w:style>
  <w:style w:type="character" w:styleId="aff1">
    <w:name w:val="Book Title"/>
    <w:uiPriority w:val="33"/>
    <w:qFormat/>
    <w:rsid w:val="009D2D0C"/>
    <w:rPr>
      <w:b/>
      <w:bCs/>
      <w:sz w:val="28"/>
      <w:szCs w:val="28"/>
    </w:rPr>
  </w:style>
  <w:style w:type="paragraph" w:customStyle="1" w:styleId="15">
    <w:name w:val="Заголовок 1 (КейС)"/>
    <w:basedOn w:val="a4"/>
    <w:rsid w:val="009D2D0C"/>
    <w:pPr>
      <w:keepNext/>
      <w:spacing w:before="240" w:after="60" w:line="276" w:lineRule="auto"/>
      <w:outlineLvl w:val="0"/>
    </w:pPr>
    <w:rPr>
      <w:b/>
      <w:bCs/>
      <w:caps/>
      <w:kern w:val="32"/>
      <w:sz w:val="26"/>
    </w:rPr>
  </w:style>
  <w:style w:type="paragraph" w:customStyle="1" w:styleId="aff2">
    <w:name w:val="Список маркер (КейС)"/>
    <w:basedOn w:val="a4"/>
    <w:rsid w:val="009D2D0C"/>
    <w:pPr>
      <w:spacing w:line="276" w:lineRule="auto"/>
      <w:ind w:firstLine="708"/>
      <w:jc w:val="both"/>
    </w:pPr>
    <w:rPr>
      <w:sz w:val="26"/>
    </w:rPr>
  </w:style>
  <w:style w:type="character" w:styleId="aff3">
    <w:name w:val="annotation reference"/>
    <w:basedOn w:val="a5"/>
    <w:uiPriority w:val="99"/>
    <w:unhideWhenUsed/>
    <w:rsid w:val="009D2D0C"/>
    <w:rPr>
      <w:sz w:val="16"/>
      <w:szCs w:val="16"/>
    </w:rPr>
  </w:style>
  <w:style w:type="paragraph" w:styleId="aff4">
    <w:name w:val="annotation text"/>
    <w:basedOn w:val="a4"/>
    <w:link w:val="aff5"/>
    <w:uiPriority w:val="99"/>
    <w:unhideWhenUsed/>
    <w:rsid w:val="009D2D0C"/>
    <w:pPr>
      <w:spacing w:line="276" w:lineRule="auto"/>
      <w:jc w:val="both"/>
    </w:pPr>
    <w:rPr>
      <w:sz w:val="20"/>
      <w:szCs w:val="20"/>
    </w:rPr>
  </w:style>
  <w:style w:type="character" w:customStyle="1" w:styleId="aff5">
    <w:name w:val="Текст примечания Знак"/>
    <w:basedOn w:val="a5"/>
    <w:link w:val="aff4"/>
    <w:uiPriority w:val="99"/>
    <w:rsid w:val="009D2D0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9D2D0C"/>
    <w:rPr>
      <w:b/>
      <w:bCs/>
    </w:rPr>
  </w:style>
  <w:style w:type="character" w:customStyle="1" w:styleId="aff7">
    <w:name w:val="Тема примечания Знак"/>
    <w:basedOn w:val="aff5"/>
    <w:link w:val="aff6"/>
    <w:uiPriority w:val="99"/>
    <w:semiHidden/>
    <w:rsid w:val="009D2D0C"/>
    <w:rPr>
      <w:rFonts w:ascii="Times New Roman" w:eastAsia="Times New Roman" w:hAnsi="Times New Roman" w:cs="Times New Roman"/>
      <w:b/>
      <w:bCs/>
      <w:sz w:val="20"/>
      <w:szCs w:val="20"/>
      <w:lang w:eastAsia="ru-RU"/>
    </w:rPr>
  </w:style>
  <w:style w:type="paragraph" w:customStyle="1" w:styleId="aff8">
    <w:name w:val="Утверждение документа"/>
    <w:basedOn w:val="a4"/>
    <w:link w:val="aff9"/>
    <w:qFormat/>
    <w:rsid w:val="009D2D0C"/>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4"/>
    <w:next w:val="a4"/>
    <w:qFormat/>
    <w:rsid w:val="009D2D0C"/>
    <w:pPr>
      <w:keepNext/>
      <w:numPr>
        <w:numId w:val="8"/>
      </w:numPr>
      <w:spacing w:line="276" w:lineRule="auto"/>
      <w:jc w:val="center"/>
    </w:pPr>
    <w:rPr>
      <w:b/>
      <w:kern w:val="28"/>
      <w:sz w:val="26"/>
    </w:rPr>
  </w:style>
  <w:style w:type="table" w:customStyle="1" w:styleId="affa">
    <w:name w:val="Текст в таблицах"/>
    <w:basedOn w:val="a6"/>
    <w:uiPriority w:val="99"/>
    <w:qFormat/>
    <w:rsid w:val="009D2D0C"/>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0"/>
    <w:qFormat/>
    <w:rsid w:val="009D2D0C"/>
    <w:pPr>
      <w:numPr>
        <w:ilvl w:val="4"/>
      </w:numPr>
      <w:ind w:firstLine="709"/>
    </w:pPr>
    <w:rPr>
      <w:i/>
    </w:rPr>
  </w:style>
  <w:style w:type="paragraph" w:customStyle="1" w:styleId="36">
    <w:name w:val="Стиль Большой список уровень 3 + полужирный Перед:  6 пт"/>
    <w:basedOn w:val="3"/>
    <w:rsid w:val="009D2D0C"/>
    <w:pPr>
      <w:widowControl w:val="0"/>
      <w:numPr>
        <w:numId w:val="13"/>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D2D0C"/>
    <w:pPr>
      <w:widowControl w:val="0"/>
      <w:numPr>
        <w:ilvl w:val="0"/>
        <w:numId w:val="0"/>
      </w:numPr>
      <w:ind w:firstLine="709"/>
    </w:pPr>
    <w:rPr>
      <w:szCs w:val="24"/>
    </w:rPr>
  </w:style>
  <w:style w:type="paragraph" w:customStyle="1" w:styleId="20">
    <w:name w:val="Большой список уровень 2 заголовок"/>
    <w:basedOn w:val="2"/>
    <w:rsid w:val="009D2D0C"/>
    <w:pPr>
      <w:widowControl w:val="0"/>
      <w:numPr>
        <w:numId w:val="13"/>
      </w:numPr>
      <w:spacing w:before="160"/>
    </w:pPr>
    <w:rPr>
      <w:rFonts w:eastAsia="Times New Roman"/>
      <w:bCs/>
      <w:szCs w:val="20"/>
    </w:rPr>
  </w:style>
  <w:style w:type="table" w:customStyle="1" w:styleId="16">
    <w:name w:val="Сетка таблицы1"/>
    <w:basedOn w:val="a6"/>
    <w:uiPriority w:val="59"/>
    <w:rsid w:val="009D2D0C"/>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9D2D0C"/>
    <w:pPr>
      <w:numPr>
        <w:numId w:val="9"/>
      </w:numPr>
    </w:pPr>
  </w:style>
  <w:style w:type="numbering" w:customStyle="1" w:styleId="063076">
    <w:name w:val="Стиль многоуровневый Слева:  063 см Выступ:  076 см"/>
    <w:basedOn w:val="a7"/>
    <w:rsid w:val="009D2D0C"/>
    <w:pPr>
      <w:numPr>
        <w:numId w:val="10"/>
      </w:numPr>
    </w:pPr>
  </w:style>
  <w:style w:type="numbering" w:customStyle="1" w:styleId="0630761">
    <w:name w:val="Стиль многоуровневый Слева:  063 см Выступ:  076 см1"/>
    <w:basedOn w:val="a7"/>
    <w:rsid w:val="009D2D0C"/>
    <w:pPr>
      <w:numPr>
        <w:numId w:val="11"/>
      </w:numPr>
    </w:pPr>
  </w:style>
  <w:style w:type="numbering" w:customStyle="1" w:styleId="11">
    <w:name w:val="Стиль1"/>
    <w:uiPriority w:val="99"/>
    <w:rsid w:val="009D2D0C"/>
    <w:pPr>
      <w:numPr>
        <w:numId w:val="12"/>
      </w:numPr>
    </w:pPr>
  </w:style>
  <w:style w:type="character" w:customStyle="1" w:styleId="aff9">
    <w:name w:val="Утверждение документа Знак"/>
    <w:basedOn w:val="a5"/>
    <w:link w:val="aff8"/>
    <w:rsid w:val="009D2D0C"/>
    <w:rPr>
      <w:rFonts w:ascii="Times New Roman" w:hAnsi="Times New Roman" w:cs="Times New Roman CYR"/>
      <w:sz w:val="26"/>
      <w:szCs w:val="28"/>
    </w:rPr>
  </w:style>
  <w:style w:type="paragraph" w:customStyle="1" w:styleId="1250">
    <w:name w:val="Стиль Первая строка:  125 см"/>
    <w:basedOn w:val="a4"/>
    <w:rsid w:val="009D2D0C"/>
    <w:pPr>
      <w:spacing w:line="276" w:lineRule="auto"/>
      <w:ind w:firstLine="709"/>
      <w:jc w:val="both"/>
    </w:pPr>
    <w:rPr>
      <w:sz w:val="26"/>
      <w:szCs w:val="20"/>
    </w:rPr>
  </w:style>
  <w:style w:type="character" w:customStyle="1" w:styleId="affb">
    <w:name w:val="Слово утверждения документа"/>
    <w:basedOn w:val="a5"/>
    <w:uiPriority w:val="1"/>
    <w:qFormat/>
    <w:rsid w:val="009D2D0C"/>
    <w:rPr>
      <w:b w:val="0"/>
    </w:rPr>
  </w:style>
  <w:style w:type="paragraph" w:customStyle="1" w:styleId="affc">
    <w:name w:val="Абзац названия документа"/>
    <w:basedOn w:val="a4"/>
    <w:link w:val="affd"/>
    <w:qFormat/>
    <w:rsid w:val="009D2D0C"/>
    <w:pPr>
      <w:spacing w:line="276" w:lineRule="auto"/>
      <w:jc w:val="both"/>
    </w:pPr>
    <w:rPr>
      <w:sz w:val="26"/>
    </w:rPr>
  </w:style>
  <w:style w:type="character" w:customStyle="1" w:styleId="affd">
    <w:name w:val="Абзац названия документа Знак"/>
    <w:basedOn w:val="a5"/>
    <w:link w:val="affc"/>
    <w:rsid w:val="009D2D0C"/>
    <w:rPr>
      <w:rFonts w:ascii="Times New Roman" w:eastAsia="Times New Roman" w:hAnsi="Times New Roman" w:cs="Times New Roman"/>
      <w:sz w:val="26"/>
      <w:szCs w:val="24"/>
      <w:lang w:eastAsia="ru-RU"/>
    </w:rPr>
  </w:style>
  <w:style w:type="character" w:customStyle="1" w:styleId="apple-converted-space">
    <w:name w:val="apple-converted-space"/>
    <w:basedOn w:val="a5"/>
    <w:rsid w:val="009D2D0C"/>
  </w:style>
  <w:style w:type="paragraph" w:styleId="affe">
    <w:name w:val="footnote text"/>
    <w:basedOn w:val="a4"/>
    <w:link w:val="afff"/>
    <w:uiPriority w:val="99"/>
    <w:semiHidden/>
    <w:unhideWhenUsed/>
    <w:rsid w:val="009D2D0C"/>
    <w:pPr>
      <w:jc w:val="both"/>
    </w:pPr>
    <w:rPr>
      <w:sz w:val="20"/>
      <w:szCs w:val="20"/>
    </w:rPr>
  </w:style>
  <w:style w:type="character" w:customStyle="1" w:styleId="afff">
    <w:name w:val="Текст сноски Знак"/>
    <w:basedOn w:val="a5"/>
    <w:link w:val="affe"/>
    <w:uiPriority w:val="99"/>
    <w:semiHidden/>
    <w:rsid w:val="009D2D0C"/>
    <w:rPr>
      <w:rFonts w:ascii="Times New Roman" w:eastAsia="Times New Roman" w:hAnsi="Times New Roman" w:cs="Times New Roman"/>
      <w:sz w:val="20"/>
      <w:szCs w:val="20"/>
      <w:lang w:eastAsia="ru-RU"/>
    </w:rPr>
  </w:style>
  <w:style w:type="character" w:styleId="afff0">
    <w:name w:val="footnote reference"/>
    <w:basedOn w:val="a5"/>
    <w:uiPriority w:val="99"/>
    <w:semiHidden/>
    <w:unhideWhenUsed/>
    <w:rsid w:val="009D2D0C"/>
    <w:rPr>
      <w:vertAlign w:val="superscript"/>
    </w:rPr>
  </w:style>
  <w:style w:type="paragraph" w:customStyle="1" w:styleId="500">
    <w:name w:val="Большой список уровень 5_0"/>
    <w:basedOn w:val="41"/>
    <w:link w:val="52"/>
    <w:qFormat/>
    <w:rsid w:val="009D2D0C"/>
  </w:style>
  <w:style w:type="character" w:customStyle="1" w:styleId="42">
    <w:name w:val="Большой список уровень 4 + без курсива Знак"/>
    <w:basedOn w:val="a5"/>
    <w:link w:val="41"/>
    <w:rsid w:val="009D2D0C"/>
    <w:rPr>
      <w:rFonts w:ascii="Times New Roman" w:hAnsi="Times New Roman"/>
      <w:sz w:val="26"/>
      <w:szCs w:val="24"/>
    </w:rPr>
  </w:style>
  <w:style w:type="character" w:customStyle="1" w:styleId="52">
    <w:name w:val="Большой список уровень 5 Знак"/>
    <w:basedOn w:val="42"/>
    <w:link w:val="500"/>
    <w:rsid w:val="009D2D0C"/>
    <w:rPr>
      <w:rFonts w:ascii="Times New Roman" w:hAnsi="Times New Roman"/>
      <w:sz w:val="26"/>
      <w:szCs w:val="24"/>
    </w:rPr>
  </w:style>
  <w:style w:type="paragraph" w:customStyle="1" w:styleId="43">
    <w:name w:val="Стиль Большой список уровень 4 + Синий"/>
    <w:basedOn w:val="41"/>
    <w:rsid w:val="009D2D0C"/>
    <w:rPr>
      <w:i/>
    </w:rPr>
  </w:style>
  <w:style w:type="paragraph" w:customStyle="1" w:styleId="53">
    <w:name w:val="Стиль Большой список уровень 5 + не курсив"/>
    <w:basedOn w:val="500"/>
    <w:rsid w:val="009D2D0C"/>
    <w:rPr>
      <w:i/>
    </w:rPr>
  </w:style>
  <w:style w:type="paragraph" w:customStyle="1" w:styleId="360">
    <w:name w:val="Стиль Большой список уровень 3 + полужирный курсив Перед:  6 пт"/>
    <w:basedOn w:val="3"/>
    <w:rsid w:val="009D2D0C"/>
    <w:pPr>
      <w:widowControl w:val="0"/>
      <w:numPr>
        <w:ilvl w:val="0"/>
        <w:numId w:val="0"/>
      </w:numPr>
      <w:spacing w:before="120"/>
      <w:ind w:firstLine="709"/>
    </w:pPr>
    <w:rPr>
      <w:rFonts w:eastAsia="Times New Roman" w:cs="Times New Roman"/>
      <w:b/>
      <w:bCs/>
      <w:i/>
      <w:iCs/>
      <w:szCs w:val="20"/>
    </w:rPr>
  </w:style>
  <w:style w:type="paragraph" w:customStyle="1" w:styleId="afff1">
    <w:name w:val="Название таблицы"/>
    <w:basedOn w:val="a4"/>
    <w:qFormat/>
    <w:rsid w:val="009D2D0C"/>
    <w:pPr>
      <w:spacing w:line="276" w:lineRule="auto"/>
      <w:jc w:val="center"/>
    </w:pPr>
    <w:rPr>
      <w:b/>
      <w:bCs/>
      <w:sz w:val="26"/>
      <w:szCs w:val="20"/>
      <w:lang w:eastAsia="en-US"/>
    </w:rPr>
  </w:style>
  <w:style w:type="paragraph" w:customStyle="1" w:styleId="afff2">
    <w:name w:val="Номер строки таблицы"/>
    <w:basedOn w:val="a4"/>
    <w:uiPriority w:val="99"/>
    <w:qFormat/>
    <w:rsid w:val="009D2D0C"/>
    <w:pPr>
      <w:widowControl w:val="0"/>
      <w:tabs>
        <w:tab w:val="left" w:pos="720"/>
      </w:tabs>
      <w:autoSpaceDE w:val="0"/>
      <w:autoSpaceDN w:val="0"/>
      <w:adjustRightInd w:val="0"/>
    </w:pPr>
    <w:rPr>
      <w:rFonts w:eastAsiaTheme="minorHAnsi" w:cstheme="minorBidi"/>
      <w:sz w:val="22"/>
      <w:szCs w:val="22"/>
      <w:lang w:eastAsia="en-US"/>
    </w:rPr>
  </w:style>
  <w:style w:type="paragraph" w:customStyle="1" w:styleId="a">
    <w:name w:val="Список маркированный в таблице"/>
    <w:basedOn w:val="a4"/>
    <w:qFormat/>
    <w:rsid w:val="009D2D0C"/>
    <w:pPr>
      <w:widowControl w:val="0"/>
      <w:numPr>
        <w:numId w:val="14"/>
      </w:numPr>
      <w:autoSpaceDE w:val="0"/>
      <w:autoSpaceDN w:val="0"/>
      <w:adjustRightInd w:val="0"/>
    </w:pPr>
    <w:rPr>
      <w:rFonts w:eastAsiaTheme="minorHAnsi" w:cstheme="minorBidi"/>
      <w:sz w:val="22"/>
      <w:szCs w:val="22"/>
      <w:lang w:eastAsia="en-US"/>
    </w:rPr>
  </w:style>
  <w:style w:type="paragraph" w:customStyle="1" w:styleId="afff3">
    <w:name w:val="Тело утверждения документа"/>
    <w:basedOn w:val="aff8"/>
    <w:qFormat/>
    <w:rsid w:val="009D2D0C"/>
  </w:style>
  <w:style w:type="paragraph" w:styleId="afff4">
    <w:name w:val="Revision"/>
    <w:hidden/>
    <w:uiPriority w:val="99"/>
    <w:semiHidden/>
    <w:rsid w:val="009D2D0C"/>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00"/>
    <w:link w:val="62"/>
    <w:qFormat/>
    <w:rsid w:val="009D2D0C"/>
  </w:style>
  <w:style w:type="character" w:customStyle="1" w:styleId="62">
    <w:name w:val="Большой список уровень 6 Знак"/>
    <w:basedOn w:val="52"/>
    <w:link w:val="61"/>
    <w:rsid w:val="009D2D0C"/>
    <w:rPr>
      <w:rFonts w:ascii="Times New Roman" w:hAnsi="Times New Roman"/>
      <w:sz w:val="26"/>
      <w:szCs w:val="24"/>
    </w:rPr>
  </w:style>
  <w:style w:type="character" w:customStyle="1" w:styleId="s10">
    <w:name w:val="s_10"/>
    <w:basedOn w:val="a5"/>
    <w:rsid w:val="009D2D0C"/>
  </w:style>
  <w:style w:type="paragraph" w:customStyle="1" w:styleId="44">
    <w:name w:val="Большой список уровень 4"/>
    <w:basedOn w:val="3"/>
    <w:qFormat/>
    <w:rsid w:val="009D2D0C"/>
    <w:pPr>
      <w:widowControl w:val="0"/>
      <w:numPr>
        <w:ilvl w:val="0"/>
        <w:numId w:val="0"/>
      </w:numPr>
      <w:ind w:firstLine="709"/>
    </w:pPr>
  </w:style>
  <w:style w:type="numbering" w:customStyle="1" w:styleId="a0">
    <w:name w:val="Без таба"/>
    <w:uiPriority w:val="99"/>
    <w:rsid w:val="009D2D0C"/>
    <w:pPr>
      <w:numPr>
        <w:numId w:val="16"/>
      </w:numPr>
    </w:pPr>
  </w:style>
  <w:style w:type="character" w:customStyle="1" w:styleId="32">
    <w:name w:val="Большой список уровень 3 Знак"/>
    <w:basedOn w:val="a5"/>
    <w:link w:val="3"/>
    <w:rsid w:val="009D2D0C"/>
    <w:rPr>
      <w:rFonts w:ascii="Times New Roman" w:hAnsi="Times New Roman"/>
      <w:sz w:val="26"/>
      <w:szCs w:val="28"/>
    </w:rPr>
  </w:style>
  <w:style w:type="paragraph" w:customStyle="1" w:styleId="400">
    <w:name w:val="Большой список уровень 4_0"/>
    <w:basedOn w:val="3"/>
    <w:link w:val="45"/>
    <w:qFormat/>
    <w:rsid w:val="009D2D0C"/>
    <w:pPr>
      <w:widowControl w:val="0"/>
      <w:numPr>
        <w:ilvl w:val="0"/>
        <w:numId w:val="0"/>
      </w:numPr>
      <w:ind w:firstLine="709"/>
    </w:pPr>
    <w:rPr>
      <w:szCs w:val="24"/>
    </w:rPr>
  </w:style>
  <w:style w:type="numbering" w:customStyle="1" w:styleId="a3">
    <w:name w:val="Большой список"/>
    <w:uiPriority w:val="99"/>
    <w:rsid w:val="009D2D0C"/>
    <w:pPr>
      <w:numPr>
        <w:numId w:val="13"/>
      </w:numPr>
    </w:pPr>
  </w:style>
  <w:style w:type="character" w:customStyle="1" w:styleId="45">
    <w:name w:val="Большой список уровень 4 Знак"/>
    <w:basedOn w:val="32"/>
    <w:link w:val="400"/>
    <w:rsid w:val="009D2D0C"/>
    <w:rPr>
      <w:rFonts w:ascii="Times New Roman" w:hAnsi="Times New Roman"/>
      <w:sz w:val="26"/>
      <w:szCs w:val="24"/>
    </w:rPr>
  </w:style>
  <w:style w:type="paragraph" w:customStyle="1" w:styleId="25">
    <w:name w:val="Стиль Большой список уровень 2 + полужирный"/>
    <w:basedOn w:val="2"/>
    <w:rsid w:val="009D2D0C"/>
    <w:pPr>
      <w:widowControl w:val="0"/>
      <w:numPr>
        <w:ilvl w:val="0"/>
        <w:numId w:val="0"/>
      </w:numPr>
      <w:tabs>
        <w:tab w:val="num" w:pos="1865"/>
      </w:tabs>
      <w:spacing w:before="160"/>
      <w:ind w:left="590" w:firstLine="709"/>
    </w:pPr>
    <w:rPr>
      <w:b/>
      <w:bCs/>
      <w:szCs w:val="24"/>
    </w:rPr>
  </w:style>
  <w:style w:type="paragraph" w:customStyle="1" w:styleId="21">
    <w:name w:val="Стиль Большой список уровень 2 + полужирный1"/>
    <w:basedOn w:val="2"/>
    <w:rsid w:val="009D2D0C"/>
    <w:pPr>
      <w:widowControl w:val="0"/>
      <w:numPr>
        <w:ilvl w:val="0"/>
        <w:numId w:val="19"/>
      </w:numPr>
    </w:pPr>
    <w:rPr>
      <w:b/>
      <w:bCs/>
      <w:szCs w:val="24"/>
    </w:rPr>
  </w:style>
  <w:style w:type="paragraph" w:styleId="afff5">
    <w:name w:val="Normal (Web)"/>
    <w:basedOn w:val="a4"/>
    <w:uiPriority w:val="99"/>
    <w:unhideWhenUsed/>
    <w:rsid w:val="00007D2E"/>
    <w:pPr>
      <w:spacing w:before="100" w:beforeAutospacing="1" w:after="100" w:afterAutospacing="1"/>
    </w:pPr>
  </w:style>
  <w:style w:type="character" w:styleId="afff6">
    <w:name w:val="Strong"/>
    <w:basedOn w:val="a5"/>
    <w:uiPriority w:val="22"/>
    <w:qFormat/>
    <w:rsid w:val="00007D2E"/>
    <w:rPr>
      <w:b/>
      <w:bCs/>
    </w:rPr>
  </w:style>
  <w:style w:type="numbering" w:customStyle="1" w:styleId="17">
    <w:name w:val="Список с маркерами1"/>
    <w:uiPriority w:val="99"/>
    <w:rsid w:val="00B41DA2"/>
  </w:style>
  <w:style w:type="numbering" w:customStyle="1" w:styleId="18">
    <w:name w:val="Большой список1"/>
    <w:uiPriority w:val="99"/>
    <w:rsid w:val="00B41DA2"/>
  </w:style>
  <w:style w:type="character" w:styleId="afff7">
    <w:name w:val="Hyperlink"/>
    <w:basedOn w:val="a5"/>
    <w:uiPriority w:val="99"/>
    <w:semiHidden/>
    <w:unhideWhenUsed/>
    <w:rsid w:val="00CB6782"/>
    <w:rPr>
      <w:color w:val="0000FF"/>
      <w:u w:val="single"/>
    </w:rPr>
  </w:style>
  <w:style w:type="paragraph" w:styleId="afff8">
    <w:name w:val="No Spacing"/>
    <w:uiPriority w:val="1"/>
    <w:qFormat/>
    <w:rsid w:val="003B1AF3"/>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FF6961"/>
    <w:pPr>
      <w:spacing w:after="0" w:line="240" w:lineRule="auto"/>
    </w:pPr>
    <w:rPr>
      <w:rFonts w:ascii="Times New Roman" w:eastAsia="Times New Roman" w:hAnsi="Times New Roman" w:cs="Times New Roman"/>
      <w:sz w:val="24"/>
      <w:szCs w:val="24"/>
      <w:lang w:eastAsia="ru-RU"/>
    </w:rPr>
  </w:style>
  <w:style w:type="paragraph" w:styleId="12">
    <w:name w:val="heading 1"/>
    <w:basedOn w:val="a4"/>
    <w:next w:val="a4"/>
    <w:link w:val="13"/>
    <w:uiPriority w:val="9"/>
    <w:qFormat/>
    <w:rsid w:val="009D2D0C"/>
    <w:pPr>
      <w:widowControl w:val="0"/>
      <w:autoSpaceDE w:val="0"/>
      <w:autoSpaceDN w:val="0"/>
      <w:adjustRightInd w:val="0"/>
      <w:spacing w:line="276" w:lineRule="auto"/>
      <w:jc w:val="both"/>
      <w:outlineLvl w:val="0"/>
    </w:pPr>
    <w:rPr>
      <w:rFonts w:ascii="Cambria" w:hAnsi="Cambria"/>
      <w:b/>
      <w:bCs/>
      <w:kern w:val="32"/>
      <w:sz w:val="32"/>
      <w:szCs w:val="32"/>
    </w:rPr>
  </w:style>
  <w:style w:type="paragraph" w:styleId="22">
    <w:name w:val="heading 2"/>
    <w:basedOn w:val="a4"/>
    <w:next w:val="a4"/>
    <w:link w:val="23"/>
    <w:rsid w:val="009D2D0C"/>
    <w:pPr>
      <w:keepNext/>
      <w:keepLines/>
      <w:spacing w:before="200" w:line="276" w:lineRule="auto"/>
      <w:contextualSpacing/>
      <w:jc w:val="both"/>
      <w:outlineLvl w:val="1"/>
    </w:pPr>
    <w:rPr>
      <w:rFonts w:eastAsia="Trebuchet MS"/>
      <w:b/>
      <w:sz w:val="26"/>
    </w:rPr>
  </w:style>
  <w:style w:type="paragraph" w:styleId="30">
    <w:name w:val="heading 3"/>
    <w:basedOn w:val="a4"/>
    <w:next w:val="a4"/>
    <w:link w:val="31"/>
    <w:rsid w:val="009D2D0C"/>
    <w:pPr>
      <w:keepNext/>
      <w:keepLines/>
      <w:spacing w:before="160" w:line="276" w:lineRule="auto"/>
      <w:contextualSpacing/>
      <w:jc w:val="both"/>
      <w:outlineLvl w:val="2"/>
    </w:pPr>
    <w:rPr>
      <w:rFonts w:eastAsia="Trebuchet MS"/>
      <w:b/>
      <w:i/>
      <w:sz w:val="26"/>
    </w:rPr>
  </w:style>
  <w:style w:type="paragraph" w:styleId="4">
    <w:name w:val="heading 4"/>
    <w:basedOn w:val="a4"/>
    <w:next w:val="a4"/>
    <w:link w:val="40"/>
    <w:rsid w:val="009D2D0C"/>
    <w:pPr>
      <w:keepNext/>
      <w:keepLines/>
      <w:spacing w:before="160" w:line="276" w:lineRule="auto"/>
      <w:contextualSpacing/>
      <w:jc w:val="both"/>
      <w:outlineLvl w:val="3"/>
    </w:pPr>
    <w:rPr>
      <w:rFonts w:ascii="Trebuchet MS" w:eastAsia="Trebuchet MS" w:hAnsi="Trebuchet MS" w:cs="Trebuchet MS"/>
      <w:color w:val="666666"/>
      <w:sz w:val="26"/>
      <w:u w:val="single"/>
    </w:rPr>
  </w:style>
  <w:style w:type="paragraph" w:styleId="5">
    <w:name w:val="heading 5"/>
    <w:basedOn w:val="a4"/>
    <w:next w:val="a4"/>
    <w:link w:val="50"/>
    <w:rsid w:val="009D2D0C"/>
    <w:pPr>
      <w:keepNext/>
      <w:keepLines/>
      <w:spacing w:before="160" w:line="276" w:lineRule="auto"/>
      <w:contextualSpacing/>
      <w:jc w:val="both"/>
      <w:outlineLvl w:val="4"/>
    </w:pPr>
    <w:rPr>
      <w:rFonts w:ascii="Trebuchet MS" w:eastAsia="Trebuchet MS" w:hAnsi="Trebuchet MS" w:cs="Trebuchet MS"/>
      <w:color w:val="666666"/>
      <w:sz w:val="26"/>
    </w:rPr>
  </w:style>
  <w:style w:type="paragraph" w:styleId="6">
    <w:name w:val="heading 6"/>
    <w:basedOn w:val="a4"/>
    <w:next w:val="a4"/>
    <w:link w:val="60"/>
    <w:rsid w:val="009D2D0C"/>
    <w:pPr>
      <w:keepNext/>
      <w:keepLines/>
      <w:spacing w:before="160" w:line="276" w:lineRule="auto"/>
      <w:contextualSpacing/>
      <w:jc w:val="both"/>
      <w:outlineLvl w:val="5"/>
    </w:pPr>
    <w:rPr>
      <w:rFonts w:ascii="Trebuchet MS" w:eastAsia="Trebuchet MS" w:hAnsi="Trebuchet MS" w:cs="Trebuchet MS"/>
      <w:i/>
      <w:color w:val="666666"/>
      <w:sz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w:basedOn w:val="a4"/>
    <w:link w:val="a9"/>
    <w:rsid w:val="00370477"/>
    <w:pPr>
      <w:jc w:val="both"/>
    </w:pPr>
    <w:rPr>
      <w:sz w:val="28"/>
      <w:szCs w:val="28"/>
    </w:rPr>
  </w:style>
  <w:style w:type="character" w:customStyle="1" w:styleId="a9">
    <w:name w:val="Основной текст Знак"/>
    <w:basedOn w:val="a5"/>
    <w:link w:val="a8"/>
    <w:rsid w:val="00370477"/>
    <w:rPr>
      <w:rFonts w:ascii="Times New Roman" w:eastAsia="Times New Roman" w:hAnsi="Times New Roman" w:cs="Times New Roman"/>
      <w:sz w:val="28"/>
      <w:szCs w:val="28"/>
      <w:lang w:eastAsia="ru-RU"/>
    </w:rPr>
  </w:style>
  <w:style w:type="paragraph" w:customStyle="1" w:styleId="14">
    <w:name w:val="Обычный1"/>
    <w:rsid w:val="00370477"/>
    <w:pPr>
      <w:widowControl w:val="0"/>
      <w:spacing w:after="0" w:line="240" w:lineRule="auto"/>
    </w:pPr>
    <w:rPr>
      <w:rFonts w:ascii="Arial" w:eastAsia="Times New Roman" w:hAnsi="Arial" w:cs="Times New Roman"/>
      <w:snapToGrid w:val="0"/>
      <w:sz w:val="20"/>
      <w:szCs w:val="20"/>
      <w:lang w:eastAsia="ru-RU"/>
    </w:rPr>
  </w:style>
  <w:style w:type="paragraph" w:styleId="aa">
    <w:name w:val="header"/>
    <w:basedOn w:val="a4"/>
    <w:link w:val="ab"/>
    <w:uiPriority w:val="99"/>
    <w:rsid w:val="00370477"/>
    <w:pPr>
      <w:tabs>
        <w:tab w:val="center" w:pos="4677"/>
        <w:tab w:val="right" w:pos="9355"/>
      </w:tabs>
    </w:pPr>
  </w:style>
  <w:style w:type="character" w:customStyle="1" w:styleId="ab">
    <w:name w:val="Верхний колонтитул Знак"/>
    <w:basedOn w:val="a5"/>
    <w:link w:val="aa"/>
    <w:uiPriority w:val="99"/>
    <w:rsid w:val="00370477"/>
    <w:rPr>
      <w:rFonts w:ascii="Times New Roman" w:eastAsia="Times New Roman" w:hAnsi="Times New Roman" w:cs="Times New Roman"/>
      <w:sz w:val="24"/>
      <w:szCs w:val="24"/>
      <w:lang w:eastAsia="ru-RU"/>
    </w:rPr>
  </w:style>
  <w:style w:type="character" w:styleId="ac">
    <w:name w:val="page number"/>
    <w:basedOn w:val="a5"/>
    <w:rsid w:val="00370477"/>
  </w:style>
  <w:style w:type="paragraph" w:styleId="ad">
    <w:name w:val="List Paragraph"/>
    <w:basedOn w:val="a4"/>
    <w:uiPriority w:val="34"/>
    <w:qFormat/>
    <w:rsid w:val="00370477"/>
    <w:pPr>
      <w:ind w:left="720"/>
      <w:contextualSpacing/>
    </w:pPr>
  </w:style>
  <w:style w:type="paragraph" w:styleId="ae">
    <w:name w:val="Balloon Text"/>
    <w:basedOn w:val="a4"/>
    <w:link w:val="af"/>
    <w:uiPriority w:val="99"/>
    <w:semiHidden/>
    <w:unhideWhenUsed/>
    <w:rsid w:val="00405975"/>
    <w:rPr>
      <w:rFonts w:ascii="Segoe UI" w:hAnsi="Segoe UI" w:cs="Segoe UI"/>
      <w:sz w:val="18"/>
      <w:szCs w:val="18"/>
    </w:rPr>
  </w:style>
  <w:style w:type="character" w:customStyle="1" w:styleId="af">
    <w:name w:val="Текст выноски Знак"/>
    <w:basedOn w:val="a5"/>
    <w:link w:val="ae"/>
    <w:uiPriority w:val="99"/>
    <w:semiHidden/>
    <w:rsid w:val="00405975"/>
    <w:rPr>
      <w:rFonts w:ascii="Segoe UI" w:eastAsia="Times New Roman" w:hAnsi="Segoe UI" w:cs="Segoe UI"/>
      <w:sz w:val="18"/>
      <w:szCs w:val="18"/>
      <w:lang w:eastAsia="ru-RU"/>
    </w:rPr>
  </w:style>
  <w:style w:type="paragraph" w:styleId="af0">
    <w:name w:val="footer"/>
    <w:basedOn w:val="a4"/>
    <w:link w:val="af1"/>
    <w:uiPriority w:val="99"/>
    <w:unhideWhenUsed/>
    <w:rsid w:val="00055358"/>
    <w:pPr>
      <w:tabs>
        <w:tab w:val="center" w:pos="4677"/>
        <w:tab w:val="right" w:pos="9355"/>
      </w:tabs>
    </w:pPr>
  </w:style>
  <w:style w:type="character" w:customStyle="1" w:styleId="af1">
    <w:name w:val="Нижний колонтитул Знак"/>
    <w:basedOn w:val="a5"/>
    <w:link w:val="af0"/>
    <w:uiPriority w:val="99"/>
    <w:rsid w:val="00055358"/>
    <w:rPr>
      <w:rFonts w:ascii="Times New Roman" w:eastAsia="Times New Roman" w:hAnsi="Times New Roman" w:cs="Times New Roman"/>
      <w:sz w:val="24"/>
      <w:szCs w:val="24"/>
      <w:lang w:eastAsia="ru-RU"/>
    </w:rPr>
  </w:style>
  <w:style w:type="table" w:styleId="af2">
    <w:name w:val="Table Grid"/>
    <w:basedOn w:val="a6"/>
    <w:uiPriority w:val="59"/>
    <w:rsid w:val="0068568C"/>
    <w:pPr>
      <w:spacing w:after="0" w:line="276" w:lineRule="auto"/>
      <w:jc w:val="both"/>
    </w:pPr>
    <w:rPr>
      <w:rFonts w:ascii="Times New Roman" w:eastAsia="Times New Roman" w:hAnsi="Times New Roman" w:cs="Times New Roman"/>
      <w:sz w:val="20"/>
      <w:szCs w:val="16"/>
      <w:lang w:eastAsia="ru-RU"/>
    </w:rPr>
    <w:tblPr/>
  </w:style>
  <w:style w:type="paragraph" w:customStyle="1" w:styleId="af3">
    <w:name w:val="Написание специального слова"/>
    <w:basedOn w:val="a4"/>
    <w:link w:val="af4"/>
    <w:qFormat/>
    <w:rsid w:val="002F312D"/>
    <w:pPr>
      <w:widowControl w:val="0"/>
      <w:autoSpaceDE w:val="0"/>
      <w:autoSpaceDN w:val="0"/>
      <w:adjustRightInd w:val="0"/>
      <w:spacing w:line="276" w:lineRule="auto"/>
      <w:ind w:firstLine="708"/>
      <w:jc w:val="both"/>
    </w:pPr>
    <w:rPr>
      <w:rFonts w:cs="Times New Roman CYR"/>
      <w:sz w:val="26"/>
      <w:szCs w:val="28"/>
    </w:rPr>
  </w:style>
  <w:style w:type="paragraph" w:customStyle="1" w:styleId="af5">
    <w:name w:val="Отступы элементов списка"/>
    <w:basedOn w:val="a4"/>
    <w:link w:val="af6"/>
    <w:qFormat/>
    <w:rsid w:val="002F312D"/>
    <w:pPr>
      <w:widowControl w:val="0"/>
      <w:tabs>
        <w:tab w:val="left" w:pos="993"/>
      </w:tabs>
      <w:autoSpaceDE w:val="0"/>
      <w:autoSpaceDN w:val="0"/>
      <w:adjustRightInd w:val="0"/>
      <w:spacing w:line="276" w:lineRule="auto"/>
      <w:jc w:val="both"/>
    </w:pPr>
    <w:rPr>
      <w:rFonts w:eastAsia="Calibri"/>
      <w:sz w:val="26"/>
      <w:szCs w:val="28"/>
    </w:rPr>
  </w:style>
  <w:style w:type="character" w:customStyle="1" w:styleId="af6">
    <w:name w:val="Отступы элементов списка Знак"/>
    <w:link w:val="af5"/>
    <w:rsid w:val="002F312D"/>
    <w:rPr>
      <w:rFonts w:ascii="Times New Roman" w:eastAsia="Calibri" w:hAnsi="Times New Roman" w:cs="Times New Roman"/>
      <w:sz w:val="26"/>
      <w:szCs w:val="28"/>
      <w:lang w:eastAsia="ru-RU"/>
    </w:rPr>
  </w:style>
  <w:style w:type="character" w:customStyle="1" w:styleId="af4">
    <w:name w:val="Написание специального слова Знак"/>
    <w:link w:val="af3"/>
    <w:rsid w:val="002F312D"/>
    <w:rPr>
      <w:rFonts w:ascii="Times New Roman" w:eastAsia="Times New Roman" w:hAnsi="Times New Roman" w:cs="Times New Roman CYR"/>
      <w:sz w:val="26"/>
      <w:szCs w:val="28"/>
      <w:lang w:eastAsia="ru-RU"/>
    </w:rPr>
  </w:style>
  <w:style w:type="paragraph" w:customStyle="1" w:styleId="af7">
    <w:name w:val="Отступ до тела приказа"/>
    <w:basedOn w:val="af5"/>
    <w:next w:val="af5"/>
    <w:link w:val="af8"/>
    <w:qFormat/>
    <w:rsid w:val="002F312D"/>
  </w:style>
  <w:style w:type="character" w:customStyle="1" w:styleId="af8">
    <w:name w:val="Отступ до тела приказа Знак"/>
    <w:link w:val="af7"/>
    <w:rsid w:val="002F312D"/>
    <w:rPr>
      <w:rFonts w:ascii="Times New Roman" w:eastAsia="Calibri" w:hAnsi="Times New Roman" w:cs="Times New Roman"/>
      <w:sz w:val="26"/>
      <w:szCs w:val="28"/>
      <w:lang w:eastAsia="ru-RU"/>
    </w:rPr>
  </w:style>
  <w:style w:type="paragraph" w:customStyle="1" w:styleId="af9">
    <w:name w:val="Написание блока подписей"/>
    <w:basedOn w:val="a4"/>
    <w:next w:val="a4"/>
    <w:qFormat/>
    <w:rsid w:val="002F312D"/>
    <w:pPr>
      <w:widowControl w:val="0"/>
      <w:autoSpaceDE w:val="0"/>
      <w:autoSpaceDN w:val="0"/>
      <w:adjustRightInd w:val="0"/>
      <w:spacing w:line="276" w:lineRule="auto"/>
    </w:pPr>
    <w:rPr>
      <w:rFonts w:eastAsia="Calibri"/>
      <w:sz w:val="26"/>
      <w:szCs w:val="28"/>
    </w:rPr>
  </w:style>
  <w:style w:type="paragraph" w:customStyle="1" w:styleId="afa">
    <w:name w:val="Отступ абзаца"/>
    <w:basedOn w:val="a4"/>
    <w:qFormat/>
    <w:rsid w:val="002F312D"/>
    <w:pPr>
      <w:spacing w:line="276" w:lineRule="auto"/>
      <w:ind w:firstLine="708"/>
      <w:jc w:val="both"/>
    </w:pPr>
    <w:rPr>
      <w:sz w:val="26"/>
      <w:szCs w:val="20"/>
    </w:rPr>
  </w:style>
  <w:style w:type="paragraph" w:customStyle="1" w:styleId="10">
    <w:name w:val="Большой список уровень 1"/>
    <w:basedOn w:val="a4"/>
    <w:next w:val="a4"/>
    <w:qFormat/>
    <w:rsid w:val="0077400C"/>
    <w:pPr>
      <w:keepNext/>
      <w:numPr>
        <w:numId w:val="7"/>
      </w:numPr>
      <w:spacing w:before="360" w:line="276" w:lineRule="auto"/>
      <w:jc w:val="center"/>
    </w:pPr>
    <w:rPr>
      <w:b/>
      <w:bCs/>
      <w:caps/>
      <w:sz w:val="26"/>
      <w:szCs w:val="28"/>
    </w:rPr>
  </w:style>
  <w:style w:type="paragraph" w:customStyle="1" w:styleId="2">
    <w:name w:val="Большой список уровень 2"/>
    <w:basedOn w:val="a4"/>
    <w:link w:val="24"/>
    <w:qFormat/>
    <w:rsid w:val="0077400C"/>
    <w:pPr>
      <w:numPr>
        <w:ilvl w:val="1"/>
        <w:numId w:val="7"/>
      </w:numPr>
      <w:spacing w:line="276" w:lineRule="auto"/>
      <w:ind w:firstLine="709"/>
      <w:jc w:val="both"/>
    </w:pPr>
    <w:rPr>
      <w:rFonts w:eastAsiaTheme="minorHAnsi"/>
      <w:sz w:val="26"/>
      <w:szCs w:val="28"/>
      <w:lang w:eastAsia="en-US"/>
    </w:rPr>
  </w:style>
  <w:style w:type="character" w:customStyle="1" w:styleId="24">
    <w:name w:val="Большой список уровень 2 Знак"/>
    <w:basedOn w:val="a5"/>
    <w:link w:val="2"/>
    <w:rsid w:val="0077400C"/>
    <w:rPr>
      <w:rFonts w:ascii="Times New Roman" w:hAnsi="Times New Roman" w:cs="Times New Roman"/>
      <w:sz w:val="26"/>
      <w:szCs w:val="28"/>
    </w:rPr>
  </w:style>
  <w:style w:type="paragraph" w:customStyle="1" w:styleId="a2">
    <w:name w:val="Большой список маркированный"/>
    <w:basedOn w:val="a4"/>
    <w:qFormat/>
    <w:rsid w:val="0077400C"/>
    <w:pPr>
      <w:numPr>
        <w:numId w:val="6"/>
      </w:numPr>
      <w:spacing w:line="276" w:lineRule="auto"/>
      <w:jc w:val="both"/>
    </w:pPr>
    <w:rPr>
      <w:sz w:val="26"/>
      <w:szCs w:val="28"/>
    </w:rPr>
  </w:style>
  <w:style w:type="numbering" w:customStyle="1" w:styleId="a1">
    <w:name w:val="Список с маркерами"/>
    <w:uiPriority w:val="99"/>
    <w:rsid w:val="0077400C"/>
    <w:pPr>
      <w:numPr>
        <w:numId w:val="6"/>
      </w:numPr>
    </w:pPr>
  </w:style>
  <w:style w:type="paragraph" w:customStyle="1" w:styleId="3">
    <w:name w:val="Большой список уровень 3"/>
    <w:basedOn w:val="a4"/>
    <w:link w:val="32"/>
    <w:qFormat/>
    <w:rsid w:val="0077400C"/>
    <w:pPr>
      <w:numPr>
        <w:ilvl w:val="2"/>
        <w:numId w:val="7"/>
      </w:numPr>
      <w:spacing w:line="276" w:lineRule="auto"/>
      <w:jc w:val="both"/>
    </w:pPr>
    <w:rPr>
      <w:rFonts w:eastAsiaTheme="minorHAnsi" w:cstheme="minorBidi"/>
      <w:sz w:val="26"/>
      <w:szCs w:val="28"/>
      <w:lang w:eastAsia="en-US"/>
    </w:rPr>
  </w:style>
  <w:style w:type="character" w:customStyle="1" w:styleId="13">
    <w:name w:val="Заголовок 1 Знак"/>
    <w:basedOn w:val="a5"/>
    <w:link w:val="12"/>
    <w:uiPriority w:val="9"/>
    <w:rsid w:val="009D2D0C"/>
    <w:rPr>
      <w:rFonts w:ascii="Cambria" w:eastAsia="Times New Roman" w:hAnsi="Cambria" w:cs="Times New Roman"/>
      <w:b/>
      <w:bCs/>
      <w:kern w:val="32"/>
      <w:sz w:val="32"/>
      <w:szCs w:val="32"/>
      <w:lang w:eastAsia="ru-RU"/>
    </w:rPr>
  </w:style>
  <w:style w:type="character" w:customStyle="1" w:styleId="23">
    <w:name w:val="Заголовок 2 Знак"/>
    <w:basedOn w:val="a5"/>
    <w:link w:val="22"/>
    <w:rsid w:val="009D2D0C"/>
    <w:rPr>
      <w:rFonts w:ascii="Times New Roman" w:eastAsia="Trebuchet MS" w:hAnsi="Times New Roman" w:cs="Times New Roman"/>
      <w:b/>
      <w:sz w:val="26"/>
      <w:szCs w:val="24"/>
      <w:lang w:eastAsia="ru-RU"/>
    </w:rPr>
  </w:style>
  <w:style w:type="character" w:customStyle="1" w:styleId="31">
    <w:name w:val="Заголовок 3 Знак"/>
    <w:basedOn w:val="a5"/>
    <w:link w:val="30"/>
    <w:rsid w:val="009D2D0C"/>
    <w:rPr>
      <w:rFonts w:ascii="Times New Roman" w:eastAsia="Trebuchet MS" w:hAnsi="Times New Roman" w:cs="Times New Roman"/>
      <w:b/>
      <w:i/>
      <w:sz w:val="26"/>
      <w:szCs w:val="24"/>
      <w:lang w:eastAsia="ru-RU"/>
    </w:rPr>
  </w:style>
  <w:style w:type="character" w:customStyle="1" w:styleId="40">
    <w:name w:val="Заголовок 4 Знак"/>
    <w:basedOn w:val="a5"/>
    <w:link w:val="4"/>
    <w:rsid w:val="009D2D0C"/>
    <w:rPr>
      <w:rFonts w:ascii="Trebuchet MS" w:eastAsia="Trebuchet MS" w:hAnsi="Trebuchet MS" w:cs="Trebuchet MS"/>
      <w:color w:val="666666"/>
      <w:sz w:val="26"/>
      <w:szCs w:val="24"/>
      <w:u w:val="single"/>
      <w:lang w:eastAsia="ru-RU"/>
    </w:rPr>
  </w:style>
  <w:style w:type="character" w:customStyle="1" w:styleId="50">
    <w:name w:val="Заголовок 5 Знак"/>
    <w:basedOn w:val="a5"/>
    <w:link w:val="5"/>
    <w:rsid w:val="009D2D0C"/>
    <w:rPr>
      <w:rFonts w:ascii="Trebuchet MS" w:eastAsia="Trebuchet MS" w:hAnsi="Trebuchet MS" w:cs="Trebuchet MS"/>
      <w:color w:val="666666"/>
      <w:sz w:val="26"/>
      <w:szCs w:val="24"/>
      <w:lang w:eastAsia="ru-RU"/>
    </w:rPr>
  </w:style>
  <w:style w:type="character" w:customStyle="1" w:styleId="60">
    <w:name w:val="Заголовок 6 Знак"/>
    <w:basedOn w:val="a5"/>
    <w:link w:val="6"/>
    <w:rsid w:val="009D2D0C"/>
    <w:rPr>
      <w:rFonts w:ascii="Trebuchet MS" w:eastAsia="Trebuchet MS" w:hAnsi="Trebuchet MS" w:cs="Trebuchet MS"/>
      <w:i/>
      <w:color w:val="666666"/>
      <w:sz w:val="26"/>
      <w:szCs w:val="24"/>
      <w:lang w:eastAsia="ru-RU"/>
    </w:rPr>
  </w:style>
  <w:style w:type="paragraph" w:styleId="afb">
    <w:name w:val="Title"/>
    <w:basedOn w:val="a4"/>
    <w:next w:val="a4"/>
    <w:link w:val="afc"/>
    <w:rsid w:val="009D2D0C"/>
    <w:pPr>
      <w:keepNext/>
      <w:keepLines/>
      <w:spacing w:line="276" w:lineRule="auto"/>
      <w:contextualSpacing/>
      <w:jc w:val="both"/>
    </w:pPr>
    <w:rPr>
      <w:rFonts w:ascii="Trebuchet MS" w:eastAsia="Trebuchet MS" w:hAnsi="Trebuchet MS" w:cs="Trebuchet MS"/>
      <w:sz w:val="42"/>
    </w:rPr>
  </w:style>
  <w:style w:type="character" w:customStyle="1" w:styleId="afc">
    <w:name w:val="Название Знак"/>
    <w:basedOn w:val="a5"/>
    <w:link w:val="afb"/>
    <w:rsid w:val="009D2D0C"/>
    <w:rPr>
      <w:rFonts w:ascii="Trebuchet MS" w:eastAsia="Trebuchet MS" w:hAnsi="Trebuchet MS" w:cs="Trebuchet MS"/>
      <w:sz w:val="42"/>
      <w:szCs w:val="24"/>
      <w:lang w:eastAsia="ru-RU"/>
    </w:rPr>
  </w:style>
  <w:style w:type="paragraph" w:styleId="afd">
    <w:name w:val="Subtitle"/>
    <w:basedOn w:val="a4"/>
    <w:next w:val="a4"/>
    <w:link w:val="afe"/>
    <w:rsid w:val="009D2D0C"/>
    <w:pPr>
      <w:keepNext/>
      <w:keepLines/>
      <w:spacing w:after="200" w:line="276" w:lineRule="auto"/>
      <w:contextualSpacing/>
      <w:jc w:val="both"/>
    </w:pPr>
    <w:rPr>
      <w:rFonts w:ascii="Trebuchet MS" w:eastAsia="Trebuchet MS" w:hAnsi="Trebuchet MS" w:cs="Trebuchet MS"/>
      <w:i/>
      <w:color w:val="666666"/>
      <w:sz w:val="26"/>
    </w:rPr>
  </w:style>
  <w:style w:type="character" w:customStyle="1" w:styleId="afe">
    <w:name w:val="Подзаголовок Знак"/>
    <w:basedOn w:val="a5"/>
    <w:link w:val="afd"/>
    <w:rsid w:val="009D2D0C"/>
    <w:rPr>
      <w:rFonts w:ascii="Trebuchet MS" w:eastAsia="Trebuchet MS" w:hAnsi="Trebuchet MS" w:cs="Trebuchet MS"/>
      <w:i/>
      <w:color w:val="666666"/>
      <w:sz w:val="26"/>
      <w:szCs w:val="24"/>
      <w:lang w:eastAsia="ru-RU"/>
    </w:rPr>
  </w:style>
  <w:style w:type="character" w:customStyle="1" w:styleId="aff">
    <w:name w:val="Гипертекстовая ссылка"/>
    <w:basedOn w:val="a5"/>
    <w:uiPriority w:val="99"/>
    <w:rsid w:val="009D2D0C"/>
    <w:rPr>
      <w:rFonts w:cs="Times New Roman"/>
      <w:b w:val="0"/>
      <w:color w:val="106BBE"/>
    </w:rPr>
  </w:style>
  <w:style w:type="paragraph" w:customStyle="1" w:styleId="aff0">
    <w:name w:val="ТИТУЛ (КС)"/>
    <w:basedOn w:val="a4"/>
    <w:rsid w:val="009D2D0C"/>
    <w:pPr>
      <w:spacing w:before="100" w:line="276" w:lineRule="auto"/>
      <w:jc w:val="center"/>
    </w:pPr>
    <w:rPr>
      <w:b/>
      <w:sz w:val="26"/>
    </w:rPr>
  </w:style>
  <w:style w:type="character" w:styleId="aff1">
    <w:name w:val="Book Title"/>
    <w:uiPriority w:val="33"/>
    <w:qFormat/>
    <w:rsid w:val="009D2D0C"/>
    <w:rPr>
      <w:b/>
      <w:bCs/>
      <w:sz w:val="28"/>
      <w:szCs w:val="28"/>
    </w:rPr>
  </w:style>
  <w:style w:type="paragraph" w:customStyle="1" w:styleId="15">
    <w:name w:val="Заголовок 1 (КейС)"/>
    <w:basedOn w:val="a4"/>
    <w:rsid w:val="009D2D0C"/>
    <w:pPr>
      <w:keepNext/>
      <w:spacing w:before="240" w:after="60" w:line="276" w:lineRule="auto"/>
      <w:outlineLvl w:val="0"/>
    </w:pPr>
    <w:rPr>
      <w:b/>
      <w:bCs/>
      <w:caps/>
      <w:kern w:val="32"/>
      <w:sz w:val="26"/>
    </w:rPr>
  </w:style>
  <w:style w:type="paragraph" w:customStyle="1" w:styleId="aff2">
    <w:name w:val="Список маркер (КейС)"/>
    <w:basedOn w:val="a4"/>
    <w:rsid w:val="009D2D0C"/>
    <w:pPr>
      <w:spacing w:line="276" w:lineRule="auto"/>
      <w:ind w:firstLine="708"/>
      <w:jc w:val="both"/>
    </w:pPr>
    <w:rPr>
      <w:sz w:val="26"/>
    </w:rPr>
  </w:style>
  <w:style w:type="character" w:styleId="aff3">
    <w:name w:val="annotation reference"/>
    <w:basedOn w:val="a5"/>
    <w:uiPriority w:val="99"/>
    <w:unhideWhenUsed/>
    <w:rsid w:val="009D2D0C"/>
    <w:rPr>
      <w:sz w:val="16"/>
      <w:szCs w:val="16"/>
    </w:rPr>
  </w:style>
  <w:style w:type="paragraph" w:styleId="aff4">
    <w:name w:val="annotation text"/>
    <w:basedOn w:val="a4"/>
    <w:link w:val="aff5"/>
    <w:uiPriority w:val="99"/>
    <w:unhideWhenUsed/>
    <w:rsid w:val="009D2D0C"/>
    <w:pPr>
      <w:spacing w:line="276" w:lineRule="auto"/>
      <w:jc w:val="both"/>
    </w:pPr>
    <w:rPr>
      <w:sz w:val="20"/>
      <w:szCs w:val="20"/>
    </w:rPr>
  </w:style>
  <w:style w:type="character" w:customStyle="1" w:styleId="aff5">
    <w:name w:val="Текст примечания Знак"/>
    <w:basedOn w:val="a5"/>
    <w:link w:val="aff4"/>
    <w:uiPriority w:val="99"/>
    <w:rsid w:val="009D2D0C"/>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9D2D0C"/>
    <w:rPr>
      <w:b/>
      <w:bCs/>
    </w:rPr>
  </w:style>
  <w:style w:type="character" w:customStyle="1" w:styleId="aff7">
    <w:name w:val="Тема примечания Знак"/>
    <w:basedOn w:val="aff5"/>
    <w:link w:val="aff6"/>
    <w:uiPriority w:val="99"/>
    <w:semiHidden/>
    <w:rsid w:val="009D2D0C"/>
    <w:rPr>
      <w:rFonts w:ascii="Times New Roman" w:eastAsia="Times New Roman" w:hAnsi="Times New Roman" w:cs="Times New Roman"/>
      <w:b/>
      <w:bCs/>
      <w:sz w:val="20"/>
      <w:szCs w:val="20"/>
      <w:lang w:eastAsia="ru-RU"/>
    </w:rPr>
  </w:style>
  <w:style w:type="paragraph" w:customStyle="1" w:styleId="aff8">
    <w:name w:val="Утверждение документа"/>
    <w:basedOn w:val="a4"/>
    <w:link w:val="aff9"/>
    <w:qFormat/>
    <w:rsid w:val="009D2D0C"/>
    <w:pPr>
      <w:widowControl w:val="0"/>
      <w:tabs>
        <w:tab w:val="left" w:pos="720"/>
      </w:tabs>
      <w:autoSpaceDE w:val="0"/>
      <w:autoSpaceDN w:val="0"/>
      <w:adjustRightInd w:val="0"/>
      <w:spacing w:line="276" w:lineRule="auto"/>
      <w:ind w:left="4536"/>
    </w:pPr>
    <w:rPr>
      <w:rFonts w:eastAsiaTheme="minorHAnsi" w:cs="Times New Roman CYR"/>
      <w:sz w:val="26"/>
      <w:szCs w:val="28"/>
      <w:lang w:eastAsia="en-US"/>
    </w:rPr>
  </w:style>
  <w:style w:type="paragraph" w:customStyle="1" w:styleId="1">
    <w:name w:val="Нумерованный заголовок 1"/>
    <w:basedOn w:val="a4"/>
    <w:next w:val="a4"/>
    <w:qFormat/>
    <w:rsid w:val="009D2D0C"/>
    <w:pPr>
      <w:keepNext/>
      <w:numPr>
        <w:numId w:val="8"/>
      </w:numPr>
      <w:spacing w:line="276" w:lineRule="auto"/>
      <w:jc w:val="center"/>
    </w:pPr>
    <w:rPr>
      <w:b/>
      <w:kern w:val="28"/>
      <w:sz w:val="26"/>
    </w:rPr>
  </w:style>
  <w:style w:type="table" w:customStyle="1" w:styleId="affa">
    <w:name w:val="Текст в таблицах"/>
    <w:basedOn w:val="a6"/>
    <w:uiPriority w:val="99"/>
    <w:qFormat/>
    <w:rsid w:val="009D2D0C"/>
    <w:pPr>
      <w:spacing w:after="0" w:line="276" w:lineRule="auto"/>
      <w:jc w:val="both"/>
    </w:pPr>
    <w:rPr>
      <w:rFonts w:ascii="Times New Roman" w:eastAsiaTheme="minorEastAsia" w:hAnsi="Times New Roman"/>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paragraph" w:customStyle="1" w:styleId="51">
    <w:name w:val="Большой список уровень 5"/>
    <w:basedOn w:val="41"/>
    <w:next w:val="500"/>
    <w:qFormat/>
    <w:rsid w:val="009D2D0C"/>
    <w:pPr>
      <w:numPr>
        <w:ilvl w:val="4"/>
      </w:numPr>
      <w:ind w:firstLine="709"/>
    </w:pPr>
    <w:rPr>
      <w:i/>
    </w:rPr>
  </w:style>
  <w:style w:type="paragraph" w:customStyle="1" w:styleId="36">
    <w:name w:val="Стиль Большой список уровень 3 + полужирный Перед:  6 пт"/>
    <w:basedOn w:val="3"/>
    <w:rsid w:val="009D2D0C"/>
    <w:pPr>
      <w:widowControl w:val="0"/>
      <w:numPr>
        <w:numId w:val="13"/>
      </w:numPr>
      <w:spacing w:before="120"/>
    </w:pPr>
    <w:rPr>
      <w:rFonts w:eastAsia="Times New Roman" w:cs="Times New Roman"/>
      <w:b/>
      <w:bCs/>
      <w:i/>
      <w:szCs w:val="20"/>
    </w:rPr>
  </w:style>
  <w:style w:type="paragraph" w:customStyle="1" w:styleId="41">
    <w:name w:val="Большой список уровень 4 + без курсива"/>
    <w:basedOn w:val="3"/>
    <w:link w:val="42"/>
    <w:qFormat/>
    <w:rsid w:val="009D2D0C"/>
    <w:pPr>
      <w:widowControl w:val="0"/>
      <w:numPr>
        <w:ilvl w:val="0"/>
        <w:numId w:val="0"/>
      </w:numPr>
      <w:ind w:firstLine="709"/>
    </w:pPr>
    <w:rPr>
      <w:szCs w:val="24"/>
    </w:rPr>
  </w:style>
  <w:style w:type="paragraph" w:customStyle="1" w:styleId="20">
    <w:name w:val="Большой список уровень 2 заголовок"/>
    <w:basedOn w:val="2"/>
    <w:rsid w:val="009D2D0C"/>
    <w:pPr>
      <w:widowControl w:val="0"/>
      <w:numPr>
        <w:numId w:val="13"/>
      </w:numPr>
      <w:spacing w:before="160"/>
    </w:pPr>
    <w:rPr>
      <w:rFonts w:eastAsia="Times New Roman"/>
      <w:bCs/>
      <w:szCs w:val="20"/>
    </w:rPr>
  </w:style>
  <w:style w:type="table" w:customStyle="1" w:styleId="16">
    <w:name w:val="Сетка таблицы1"/>
    <w:basedOn w:val="a6"/>
    <w:uiPriority w:val="59"/>
    <w:rsid w:val="009D2D0C"/>
    <w:pPr>
      <w:spacing w:after="0" w:line="276" w:lineRule="auto"/>
      <w:jc w:val="both"/>
    </w:pPr>
    <w:rPr>
      <w:rFonts w:ascii="Times New Roman" w:eastAsia="Times New Roman" w:hAnsi="Times New Roman" w:cs="Times New Roman"/>
      <w:sz w:val="20"/>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7"/>
    <w:rsid w:val="009D2D0C"/>
    <w:pPr>
      <w:numPr>
        <w:numId w:val="9"/>
      </w:numPr>
    </w:pPr>
  </w:style>
  <w:style w:type="numbering" w:customStyle="1" w:styleId="063076">
    <w:name w:val="Стиль многоуровневый Слева:  063 см Выступ:  076 см"/>
    <w:basedOn w:val="a7"/>
    <w:rsid w:val="009D2D0C"/>
    <w:pPr>
      <w:numPr>
        <w:numId w:val="10"/>
      </w:numPr>
    </w:pPr>
  </w:style>
  <w:style w:type="numbering" w:customStyle="1" w:styleId="0630761">
    <w:name w:val="Стиль многоуровневый Слева:  063 см Выступ:  076 см1"/>
    <w:basedOn w:val="a7"/>
    <w:rsid w:val="009D2D0C"/>
    <w:pPr>
      <w:numPr>
        <w:numId w:val="11"/>
      </w:numPr>
    </w:pPr>
  </w:style>
  <w:style w:type="numbering" w:customStyle="1" w:styleId="11">
    <w:name w:val="Стиль1"/>
    <w:uiPriority w:val="99"/>
    <w:rsid w:val="009D2D0C"/>
    <w:pPr>
      <w:numPr>
        <w:numId w:val="12"/>
      </w:numPr>
    </w:pPr>
  </w:style>
  <w:style w:type="character" w:customStyle="1" w:styleId="aff9">
    <w:name w:val="Утверждение документа Знак"/>
    <w:basedOn w:val="a5"/>
    <w:link w:val="aff8"/>
    <w:rsid w:val="009D2D0C"/>
    <w:rPr>
      <w:rFonts w:ascii="Times New Roman" w:hAnsi="Times New Roman" w:cs="Times New Roman CYR"/>
      <w:sz w:val="26"/>
      <w:szCs w:val="28"/>
    </w:rPr>
  </w:style>
  <w:style w:type="paragraph" w:customStyle="1" w:styleId="1250">
    <w:name w:val="Стиль Первая строка:  125 см"/>
    <w:basedOn w:val="a4"/>
    <w:rsid w:val="009D2D0C"/>
    <w:pPr>
      <w:spacing w:line="276" w:lineRule="auto"/>
      <w:ind w:firstLine="709"/>
      <w:jc w:val="both"/>
    </w:pPr>
    <w:rPr>
      <w:sz w:val="26"/>
      <w:szCs w:val="20"/>
    </w:rPr>
  </w:style>
  <w:style w:type="character" w:customStyle="1" w:styleId="affb">
    <w:name w:val="Слово утверждения документа"/>
    <w:basedOn w:val="a5"/>
    <w:uiPriority w:val="1"/>
    <w:qFormat/>
    <w:rsid w:val="009D2D0C"/>
    <w:rPr>
      <w:b w:val="0"/>
    </w:rPr>
  </w:style>
  <w:style w:type="paragraph" w:customStyle="1" w:styleId="affc">
    <w:name w:val="Абзац названия документа"/>
    <w:basedOn w:val="a4"/>
    <w:link w:val="affd"/>
    <w:qFormat/>
    <w:rsid w:val="009D2D0C"/>
    <w:pPr>
      <w:spacing w:line="276" w:lineRule="auto"/>
      <w:jc w:val="both"/>
    </w:pPr>
    <w:rPr>
      <w:sz w:val="26"/>
    </w:rPr>
  </w:style>
  <w:style w:type="character" w:customStyle="1" w:styleId="affd">
    <w:name w:val="Абзац названия документа Знак"/>
    <w:basedOn w:val="a5"/>
    <w:link w:val="affc"/>
    <w:rsid w:val="009D2D0C"/>
    <w:rPr>
      <w:rFonts w:ascii="Times New Roman" w:eastAsia="Times New Roman" w:hAnsi="Times New Roman" w:cs="Times New Roman"/>
      <w:sz w:val="26"/>
      <w:szCs w:val="24"/>
      <w:lang w:eastAsia="ru-RU"/>
    </w:rPr>
  </w:style>
  <w:style w:type="character" w:customStyle="1" w:styleId="apple-converted-space">
    <w:name w:val="apple-converted-space"/>
    <w:basedOn w:val="a5"/>
    <w:rsid w:val="009D2D0C"/>
  </w:style>
  <w:style w:type="paragraph" w:styleId="affe">
    <w:name w:val="footnote text"/>
    <w:basedOn w:val="a4"/>
    <w:link w:val="afff"/>
    <w:uiPriority w:val="99"/>
    <w:semiHidden/>
    <w:unhideWhenUsed/>
    <w:rsid w:val="009D2D0C"/>
    <w:pPr>
      <w:jc w:val="both"/>
    </w:pPr>
    <w:rPr>
      <w:sz w:val="20"/>
      <w:szCs w:val="20"/>
    </w:rPr>
  </w:style>
  <w:style w:type="character" w:customStyle="1" w:styleId="afff">
    <w:name w:val="Текст сноски Знак"/>
    <w:basedOn w:val="a5"/>
    <w:link w:val="affe"/>
    <w:uiPriority w:val="99"/>
    <w:semiHidden/>
    <w:rsid w:val="009D2D0C"/>
    <w:rPr>
      <w:rFonts w:ascii="Times New Roman" w:eastAsia="Times New Roman" w:hAnsi="Times New Roman" w:cs="Times New Roman"/>
      <w:sz w:val="20"/>
      <w:szCs w:val="20"/>
      <w:lang w:eastAsia="ru-RU"/>
    </w:rPr>
  </w:style>
  <w:style w:type="character" w:styleId="afff0">
    <w:name w:val="footnote reference"/>
    <w:basedOn w:val="a5"/>
    <w:uiPriority w:val="99"/>
    <w:semiHidden/>
    <w:unhideWhenUsed/>
    <w:rsid w:val="009D2D0C"/>
    <w:rPr>
      <w:vertAlign w:val="superscript"/>
    </w:rPr>
  </w:style>
  <w:style w:type="paragraph" w:customStyle="1" w:styleId="500">
    <w:name w:val="Большой список уровень 5_0"/>
    <w:basedOn w:val="41"/>
    <w:link w:val="52"/>
    <w:qFormat/>
    <w:rsid w:val="009D2D0C"/>
  </w:style>
  <w:style w:type="character" w:customStyle="1" w:styleId="42">
    <w:name w:val="Большой список уровень 4 + без курсива Знак"/>
    <w:basedOn w:val="a5"/>
    <w:link w:val="41"/>
    <w:rsid w:val="009D2D0C"/>
    <w:rPr>
      <w:rFonts w:ascii="Times New Roman" w:hAnsi="Times New Roman"/>
      <w:sz w:val="26"/>
      <w:szCs w:val="24"/>
    </w:rPr>
  </w:style>
  <w:style w:type="character" w:customStyle="1" w:styleId="52">
    <w:name w:val="Большой список уровень 5 Знак"/>
    <w:basedOn w:val="42"/>
    <w:link w:val="500"/>
    <w:rsid w:val="009D2D0C"/>
    <w:rPr>
      <w:rFonts w:ascii="Times New Roman" w:hAnsi="Times New Roman"/>
      <w:sz w:val="26"/>
      <w:szCs w:val="24"/>
    </w:rPr>
  </w:style>
  <w:style w:type="paragraph" w:customStyle="1" w:styleId="43">
    <w:name w:val="Стиль Большой список уровень 4 + Синий"/>
    <w:basedOn w:val="41"/>
    <w:rsid w:val="009D2D0C"/>
    <w:rPr>
      <w:i/>
    </w:rPr>
  </w:style>
  <w:style w:type="paragraph" w:customStyle="1" w:styleId="53">
    <w:name w:val="Стиль Большой список уровень 5 + не курсив"/>
    <w:basedOn w:val="500"/>
    <w:rsid w:val="009D2D0C"/>
    <w:rPr>
      <w:i/>
    </w:rPr>
  </w:style>
  <w:style w:type="paragraph" w:customStyle="1" w:styleId="360">
    <w:name w:val="Стиль Большой список уровень 3 + полужирный курсив Перед:  6 пт"/>
    <w:basedOn w:val="3"/>
    <w:rsid w:val="009D2D0C"/>
    <w:pPr>
      <w:widowControl w:val="0"/>
      <w:numPr>
        <w:ilvl w:val="0"/>
        <w:numId w:val="0"/>
      </w:numPr>
      <w:spacing w:before="120"/>
      <w:ind w:firstLine="709"/>
    </w:pPr>
    <w:rPr>
      <w:rFonts w:eastAsia="Times New Roman" w:cs="Times New Roman"/>
      <w:b/>
      <w:bCs/>
      <w:i/>
      <w:iCs/>
      <w:szCs w:val="20"/>
    </w:rPr>
  </w:style>
  <w:style w:type="paragraph" w:customStyle="1" w:styleId="afff1">
    <w:name w:val="Название таблицы"/>
    <w:basedOn w:val="a4"/>
    <w:qFormat/>
    <w:rsid w:val="009D2D0C"/>
    <w:pPr>
      <w:spacing w:line="276" w:lineRule="auto"/>
      <w:jc w:val="center"/>
    </w:pPr>
    <w:rPr>
      <w:b/>
      <w:bCs/>
      <w:sz w:val="26"/>
      <w:szCs w:val="20"/>
      <w:lang w:eastAsia="en-US"/>
    </w:rPr>
  </w:style>
  <w:style w:type="paragraph" w:customStyle="1" w:styleId="afff2">
    <w:name w:val="Номер строки таблицы"/>
    <w:basedOn w:val="a4"/>
    <w:uiPriority w:val="99"/>
    <w:qFormat/>
    <w:rsid w:val="009D2D0C"/>
    <w:pPr>
      <w:widowControl w:val="0"/>
      <w:tabs>
        <w:tab w:val="left" w:pos="720"/>
      </w:tabs>
      <w:autoSpaceDE w:val="0"/>
      <w:autoSpaceDN w:val="0"/>
      <w:adjustRightInd w:val="0"/>
    </w:pPr>
    <w:rPr>
      <w:rFonts w:eastAsiaTheme="minorHAnsi" w:cstheme="minorBidi"/>
      <w:sz w:val="22"/>
      <w:szCs w:val="22"/>
      <w:lang w:eastAsia="en-US"/>
    </w:rPr>
  </w:style>
  <w:style w:type="paragraph" w:customStyle="1" w:styleId="a">
    <w:name w:val="Список маркированный в таблице"/>
    <w:basedOn w:val="a4"/>
    <w:qFormat/>
    <w:rsid w:val="009D2D0C"/>
    <w:pPr>
      <w:widowControl w:val="0"/>
      <w:numPr>
        <w:numId w:val="14"/>
      </w:numPr>
      <w:autoSpaceDE w:val="0"/>
      <w:autoSpaceDN w:val="0"/>
      <w:adjustRightInd w:val="0"/>
    </w:pPr>
    <w:rPr>
      <w:rFonts w:eastAsiaTheme="minorHAnsi" w:cstheme="minorBidi"/>
      <w:sz w:val="22"/>
      <w:szCs w:val="22"/>
      <w:lang w:eastAsia="en-US"/>
    </w:rPr>
  </w:style>
  <w:style w:type="paragraph" w:customStyle="1" w:styleId="afff3">
    <w:name w:val="Тело утверждения документа"/>
    <w:basedOn w:val="aff8"/>
    <w:qFormat/>
    <w:rsid w:val="009D2D0C"/>
  </w:style>
  <w:style w:type="paragraph" w:styleId="afff4">
    <w:name w:val="Revision"/>
    <w:hidden/>
    <w:uiPriority w:val="99"/>
    <w:semiHidden/>
    <w:rsid w:val="009D2D0C"/>
    <w:pPr>
      <w:spacing w:after="0" w:line="240" w:lineRule="auto"/>
    </w:pPr>
    <w:rPr>
      <w:rFonts w:ascii="Times New Roman" w:eastAsia="Times New Roman" w:hAnsi="Times New Roman" w:cs="Times New Roman"/>
      <w:sz w:val="20"/>
      <w:szCs w:val="24"/>
      <w:lang w:eastAsia="ru-RU"/>
    </w:rPr>
  </w:style>
  <w:style w:type="paragraph" w:customStyle="1" w:styleId="61">
    <w:name w:val="Большой список уровень 6"/>
    <w:basedOn w:val="500"/>
    <w:link w:val="62"/>
    <w:qFormat/>
    <w:rsid w:val="009D2D0C"/>
  </w:style>
  <w:style w:type="character" w:customStyle="1" w:styleId="62">
    <w:name w:val="Большой список уровень 6 Знак"/>
    <w:basedOn w:val="52"/>
    <w:link w:val="61"/>
    <w:rsid w:val="009D2D0C"/>
    <w:rPr>
      <w:rFonts w:ascii="Times New Roman" w:hAnsi="Times New Roman"/>
      <w:sz w:val="26"/>
      <w:szCs w:val="24"/>
    </w:rPr>
  </w:style>
  <w:style w:type="character" w:customStyle="1" w:styleId="s10">
    <w:name w:val="s_10"/>
    <w:basedOn w:val="a5"/>
    <w:rsid w:val="009D2D0C"/>
  </w:style>
  <w:style w:type="paragraph" w:customStyle="1" w:styleId="44">
    <w:name w:val="Большой список уровень 4"/>
    <w:basedOn w:val="3"/>
    <w:qFormat/>
    <w:rsid w:val="009D2D0C"/>
    <w:pPr>
      <w:widowControl w:val="0"/>
      <w:numPr>
        <w:ilvl w:val="0"/>
        <w:numId w:val="0"/>
      </w:numPr>
      <w:ind w:firstLine="709"/>
    </w:pPr>
  </w:style>
  <w:style w:type="numbering" w:customStyle="1" w:styleId="a0">
    <w:name w:val="Без таба"/>
    <w:uiPriority w:val="99"/>
    <w:rsid w:val="009D2D0C"/>
    <w:pPr>
      <w:numPr>
        <w:numId w:val="16"/>
      </w:numPr>
    </w:pPr>
  </w:style>
  <w:style w:type="character" w:customStyle="1" w:styleId="32">
    <w:name w:val="Большой список уровень 3 Знак"/>
    <w:basedOn w:val="a5"/>
    <w:link w:val="3"/>
    <w:rsid w:val="009D2D0C"/>
    <w:rPr>
      <w:rFonts w:ascii="Times New Roman" w:hAnsi="Times New Roman"/>
      <w:sz w:val="26"/>
      <w:szCs w:val="28"/>
    </w:rPr>
  </w:style>
  <w:style w:type="paragraph" w:customStyle="1" w:styleId="400">
    <w:name w:val="Большой список уровень 4_0"/>
    <w:basedOn w:val="3"/>
    <w:link w:val="45"/>
    <w:qFormat/>
    <w:rsid w:val="009D2D0C"/>
    <w:pPr>
      <w:widowControl w:val="0"/>
      <w:numPr>
        <w:ilvl w:val="0"/>
        <w:numId w:val="0"/>
      </w:numPr>
      <w:ind w:firstLine="709"/>
    </w:pPr>
    <w:rPr>
      <w:szCs w:val="24"/>
    </w:rPr>
  </w:style>
  <w:style w:type="numbering" w:customStyle="1" w:styleId="a3">
    <w:name w:val="Большой список"/>
    <w:uiPriority w:val="99"/>
    <w:rsid w:val="009D2D0C"/>
    <w:pPr>
      <w:numPr>
        <w:numId w:val="13"/>
      </w:numPr>
    </w:pPr>
  </w:style>
  <w:style w:type="character" w:customStyle="1" w:styleId="45">
    <w:name w:val="Большой список уровень 4 Знак"/>
    <w:basedOn w:val="32"/>
    <w:link w:val="400"/>
    <w:rsid w:val="009D2D0C"/>
    <w:rPr>
      <w:rFonts w:ascii="Times New Roman" w:hAnsi="Times New Roman"/>
      <w:sz w:val="26"/>
      <w:szCs w:val="24"/>
    </w:rPr>
  </w:style>
  <w:style w:type="paragraph" w:customStyle="1" w:styleId="25">
    <w:name w:val="Стиль Большой список уровень 2 + полужирный"/>
    <w:basedOn w:val="2"/>
    <w:rsid w:val="009D2D0C"/>
    <w:pPr>
      <w:widowControl w:val="0"/>
      <w:numPr>
        <w:ilvl w:val="0"/>
        <w:numId w:val="0"/>
      </w:numPr>
      <w:tabs>
        <w:tab w:val="num" w:pos="1865"/>
      </w:tabs>
      <w:spacing w:before="160"/>
      <w:ind w:left="590" w:firstLine="709"/>
    </w:pPr>
    <w:rPr>
      <w:b/>
      <w:bCs/>
      <w:szCs w:val="24"/>
    </w:rPr>
  </w:style>
  <w:style w:type="paragraph" w:customStyle="1" w:styleId="21">
    <w:name w:val="Стиль Большой список уровень 2 + полужирный1"/>
    <w:basedOn w:val="2"/>
    <w:rsid w:val="009D2D0C"/>
    <w:pPr>
      <w:widowControl w:val="0"/>
      <w:numPr>
        <w:ilvl w:val="0"/>
        <w:numId w:val="19"/>
      </w:numPr>
    </w:pPr>
    <w:rPr>
      <w:b/>
      <w:bCs/>
      <w:szCs w:val="24"/>
    </w:rPr>
  </w:style>
  <w:style w:type="paragraph" w:styleId="afff5">
    <w:name w:val="Normal (Web)"/>
    <w:basedOn w:val="a4"/>
    <w:uiPriority w:val="99"/>
    <w:unhideWhenUsed/>
    <w:rsid w:val="00007D2E"/>
    <w:pPr>
      <w:spacing w:before="100" w:beforeAutospacing="1" w:after="100" w:afterAutospacing="1"/>
    </w:pPr>
  </w:style>
  <w:style w:type="character" w:styleId="afff6">
    <w:name w:val="Strong"/>
    <w:basedOn w:val="a5"/>
    <w:uiPriority w:val="22"/>
    <w:qFormat/>
    <w:rsid w:val="00007D2E"/>
    <w:rPr>
      <w:b/>
      <w:bCs/>
    </w:rPr>
  </w:style>
  <w:style w:type="numbering" w:customStyle="1" w:styleId="17">
    <w:name w:val="Список с маркерами1"/>
    <w:uiPriority w:val="99"/>
    <w:rsid w:val="00B41DA2"/>
  </w:style>
  <w:style w:type="numbering" w:customStyle="1" w:styleId="18">
    <w:name w:val="Большой список1"/>
    <w:uiPriority w:val="99"/>
    <w:rsid w:val="00B41DA2"/>
  </w:style>
  <w:style w:type="character" w:styleId="afff7">
    <w:name w:val="Hyperlink"/>
    <w:basedOn w:val="a5"/>
    <w:uiPriority w:val="99"/>
    <w:semiHidden/>
    <w:unhideWhenUsed/>
    <w:rsid w:val="00CB6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444">
      <w:bodyDiv w:val="1"/>
      <w:marLeft w:val="0"/>
      <w:marRight w:val="0"/>
      <w:marTop w:val="0"/>
      <w:marBottom w:val="0"/>
      <w:divBdr>
        <w:top w:val="none" w:sz="0" w:space="0" w:color="auto"/>
        <w:left w:val="none" w:sz="0" w:space="0" w:color="auto"/>
        <w:bottom w:val="none" w:sz="0" w:space="0" w:color="auto"/>
        <w:right w:val="none" w:sz="0" w:space="0" w:color="auto"/>
      </w:divBdr>
    </w:div>
    <w:div w:id="411245708">
      <w:bodyDiv w:val="1"/>
      <w:marLeft w:val="0"/>
      <w:marRight w:val="0"/>
      <w:marTop w:val="0"/>
      <w:marBottom w:val="0"/>
      <w:divBdr>
        <w:top w:val="none" w:sz="0" w:space="0" w:color="auto"/>
        <w:left w:val="none" w:sz="0" w:space="0" w:color="auto"/>
        <w:bottom w:val="none" w:sz="0" w:space="0" w:color="auto"/>
        <w:right w:val="none" w:sz="0" w:space="0" w:color="auto"/>
      </w:divBdr>
    </w:div>
    <w:div w:id="1018850138">
      <w:bodyDiv w:val="1"/>
      <w:marLeft w:val="0"/>
      <w:marRight w:val="0"/>
      <w:marTop w:val="0"/>
      <w:marBottom w:val="0"/>
      <w:divBdr>
        <w:top w:val="none" w:sz="0" w:space="0" w:color="auto"/>
        <w:left w:val="none" w:sz="0" w:space="0" w:color="auto"/>
        <w:bottom w:val="none" w:sz="0" w:space="0" w:color="auto"/>
        <w:right w:val="none" w:sz="0" w:space="0" w:color="auto"/>
      </w:divBdr>
    </w:div>
    <w:div w:id="108064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fonovo-admin.ru/files/499/politika-v-otnosheni0.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D583-A431-4EC6-A0AA-E8473E03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54</Pages>
  <Words>15516</Words>
  <Characters>88447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Семёнова</dc:creator>
  <cp:lastModifiedBy>Грибов</cp:lastModifiedBy>
  <cp:revision>15</cp:revision>
  <cp:lastPrinted>2024-07-11T09:54:00Z</cp:lastPrinted>
  <dcterms:created xsi:type="dcterms:W3CDTF">2025-02-13T13:32:00Z</dcterms:created>
  <dcterms:modified xsi:type="dcterms:W3CDTF">2025-02-25T06:06:00Z</dcterms:modified>
</cp:coreProperties>
</file>