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D42E4A" w:rsidRPr="0006057F" w:rsidTr="005A10DB">
        <w:trPr>
          <w:trHeight w:val="626"/>
        </w:trPr>
        <w:tc>
          <w:tcPr>
            <w:tcW w:w="6663" w:type="dxa"/>
          </w:tcPr>
          <w:p w:rsidR="00D42E4A" w:rsidRPr="006361D1" w:rsidRDefault="00D42E4A" w:rsidP="005A10DB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4DABB5F3" wp14:editId="4F7000D8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E4A" w:rsidRPr="006361D1" w:rsidRDefault="00D42E4A" w:rsidP="005A10DB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D42E4A" w:rsidRPr="006361D1" w:rsidRDefault="00D42E4A" w:rsidP="005A10DB">
            <w:pPr>
              <w:suppressAutoHyphens w:val="0"/>
              <w:spacing w:line="360" w:lineRule="auto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» Смоленской области</w:t>
            </w:r>
          </w:p>
          <w:p w:rsidR="00D42E4A" w:rsidRPr="006361D1" w:rsidRDefault="00D42E4A" w:rsidP="005A10DB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D42E4A" w:rsidRPr="006361D1" w:rsidRDefault="00D42E4A" w:rsidP="005A10DB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D42E4A" w:rsidRPr="006361D1" w:rsidRDefault="00D42E4A" w:rsidP="005A10DB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>
              <w:rPr>
                <w:sz w:val="28"/>
                <w:lang w:eastAsia="ru-RU" w:bidi="ar-SA"/>
              </w:rPr>
              <w:t>_________</w:t>
            </w:r>
            <w:proofErr w:type="gramStart"/>
            <w:r>
              <w:rPr>
                <w:sz w:val="28"/>
                <w:lang w:eastAsia="ru-RU" w:bidi="ar-SA"/>
              </w:rPr>
              <w:t xml:space="preserve">_ </w:t>
            </w:r>
            <w:r w:rsidRPr="006361D1">
              <w:rPr>
                <w:sz w:val="28"/>
                <w:lang w:eastAsia="ru-RU" w:bidi="ar-SA"/>
              </w:rPr>
              <w:t xml:space="preserve"> №</w:t>
            </w:r>
            <w:proofErr w:type="gramEnd"/>
            <w:r w:rsidRPr="006361D1">
              <w:rPr>
                <w:sz w:val="28"/>
                <w:lang w:eastAsia="ru-RU" w:bidi="ar-SA"/>
              </w:rPr>
              <w:t xml:space="preserve"> </w:t>
            </w:r>
            <w:r>
              <w:rPr>
                <w:sz w:val="28"/>
                <w:lang w:eastAsia="ru-RU" w:bidi="ar-SA"/>
              </w:rPr>
              <w:t>______</w:t>
            </w:r>
          </w:p>
          <w:p w:rsidR="00D42E4A" w:rsidRPr="0064570C" w:rsidRDefault="00D42E4A" w:rsidP="005A10DB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D42E4A" w:rsidRPr="00945F86" w:rsidTr="005A10DB">
              <w:tc>
                <w:tcPr>
                  <w:tcW w:w="8897" w:type="dxa"/>
                </w:tcPr>
                <w:p w:rsidR="00D42E4A" w:rsidRPr="00F1342A" w:rsidRDefault="00D42E4A" w:rsidP="00980B3E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</w:t>
                  </w:r>
                  <w:r w:rsidR="00DD4243">
                    <w:rPr>
                      <w:color w:val="000000"/>
                      <w:sz w:val="28"/>
                      <w:szCs w:val="28"/>
                    </w:rPr>
                    <w:t>вного регламента предоставления</w:t>
                  </w:r>
                  <w:r w:rsidRPr="001C79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80B3E">
                    <w:rPr>
                      <w:sz w:val="28"/>
                      <w:szCs w:val="28"/>
                    </w:rPr>
                    <w:t>Управлением образования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государственной </w:t>
                  </w:r>
                  <w:r w:rsidR="0037648D">
                    <w:rPr>
                      <w:sz w:val="28"/>
                      <w:szCs w:val="28"/>
                    </w:rPr>
                    <w:t>услуги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306954">
                    <w:rPr>
                      <w:sz w:val="28"/>
                      <w:szCs w:val="28"/>
                    </w:rPr>
                    <w:t>Назначение опекунов или попечителей в отношении недееспособных или не полностью дееспособных граждан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980B3E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D42E4A" w:rsidRPr="00945F86" w:rsidRDefault="00D42E4A" w:rsidP="005A10D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2E4A" w:rsidRPr="0058487A" w:rsidRDefault="00D42E4A" w:rsidP="005A10DB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D42E4A" w:rsidRPr="0006057F" w:rsidRDefault="00D42E4A" w:rsidP="005A10D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D42E4A" w:rsidRPr="0006057F" w:rsidRDefault="00D42E4A" w:rsidP="005A10DB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E4A" w:rsidRPr="007062A3" w:rsidRDefault="00D42E4A" w:rsidP="00D42E4A">
      <w:pPr>
        <w:ind w:firstLine="708"/>
        <w:jc w:val="both"/>
        <w:rPr>
          <w:sz w:val="28"/>
          <w:szCs w:val="28"/>
        </w:rPr>
      </w:pPr>
    </w:p>
    <w:p w:rsidR="00D42E4A" w:rsidRDefault="00D42E4A" w:rsidP="00306954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район» Смоленской области от 16.05.2024 № 797,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42E4A" w:rsidRDefault="00D42E4A" w:rsidP="00D42E4A">
      <w:pPr>
        <w:tabs>
          <w:tab w:val="left" w:pos="10206"/>
        </w:tabs>
        <w:ind w:firstLine="709"/>
        <w:jc w:val="both"/>
      </w:pPr>
      <w:r>
        <w:t> </w:t>
      </w:r>
    </w:p>
    <w:p w:rsidR="00D42E4A" w:rsidRDefault="00D42E4A" w:rsidP="00D42E4A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D42E4A" w:rsidRDefault="00D42E4A" w:rsidP="00D42E4A">
      <w:pPr>
        <w:tabs>
          <w:tab w:val="left" w:pos="10206"/>
        </w:tabs>
        <w:jc w:val="both"/>
      </w:pPr>
      <w:r>
        <w:t> 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="00306954">
        <w:rPr>
          <w:color w:val="000000"/>
          <w:sz w:val="28"/>
          <w:szCs w:val="28"/>
        </w:rPr>
        <w:t>предоставления</w:t>
      </w:r>
      <w:r w:rsidR="00306954">
        <w:rPr>
          <w:b/>
          <w:sz w:val="28"/>
          <w:szCs w:val="28"/>
        </w:rPr>
        <w:t xml:space="preserve"> </w:t>
      </w:r>
      <w:r w:rsidR="00306954" w:rsidRPr="00980B3E">
        <w:rPr>
          <w:sz w:val="28"/>
          <w:szCs w:val="28"/>
        </w:rPr>
        <w:t>У</w:t>
      </w:r>
      <w:r w:rsidRPr="00980B3E">
        <w:rPr>
          <w:sz w:val="28"/>
          <w:szCs w:val="28"/>
        </w:rPr>
        <w:t>правлением</w:t>
      </w:r>
      <w:r w:rsidR="00306954" w:rsidRPr="00980B3E">
        <w:rPr>
          <w:sz w:val="28"/>
          <w:szCs w:val="28"/>
        </w:rPr>
        <w:t xml:space="preserve"> образования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 w:rsidR="0030695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«</w:t>
      </w:r>
      <w:r w:rsidR="00306954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306954" w:rsidRDefault="00306954" w:rsidP="00BC3597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2. Считать утратившим силу:</w:t>
      </w:r>
    </w:p>
    <w:p w:rsidR="00DD489D" w:rsidRDefault="00172EBA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26.06.2012 № 819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</w:t>
      </w:r>
      <w:r w:rsidR="00DD489D">
        <w:rPr>
          <w:sz w:val="28"/>
        </w:rPr>
        <w:t>Назначение опекунов или попечителей в отношении недееспособных или не полностью дееспособных граждан», переданной на муниципальный уровень;</w:t>
      </w:r>
    </w:p>
    <w:p w:rsidR="00DD489D" w:rsidRDefault="00DD489D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lastRenderedPageBreak/>
        <w:t>- постановление Администрации муниципального образования «Сафоновский район» Смоленской области от 19.12.2013 № 1588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уровень;</w:t>
      </w:r>
      <w:r w:rsidR="00D42E4A">
        <w:rPr>
          <w:sz w:val="28"/>
        </w:rPr>
        <w:t xml:space="preserve"> </w:t>
      </w:r>
    </w:p>
    <w:p w:rsidR="009C708E" w:rsidRDefault="00DD489D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24.11.2015 № 1359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уровень; </w:t>
      </w:r>
    </w:p>
    <w:p w:rsidR="009C708E" w:rsidRDefault="009C708E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</w:t>
      </w:r>
      <w:r w:rsidR="00980B3E">
        <w:rPr>
          <w:sz w:val="28"/>
        </w:rPr>
        <w:t>4</w:t>
      </w:r>
      <w:r>
        <w:rPr>
          <w:sz w:val="28"/>
        </w:rPr>
        <w:t>.06.2016 № 765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C708E" w:rsidRDefault="009C708E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AF1214">
        <w:rPr>
          <w:sz w:val="28"/>
        </w:rPr>
        <w:t>постановление Администрации муниципального образования «Сафоновский район» Смоленской области от 20.01.2017 № 46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204E6" w:rsidRDefault="00D204E6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</w:t>
      </w:r>
      <w:r w:rsidR="00B65E9F">
        <w:rPr>
          <w:sz w:val="28"/>
        </w:rPr>
        <w:t xml:space="preserve"> от 25.03.2019 № 454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80B3E" w:rsidRDefault="00980B3E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</w:t>
      </w:r>
      <w:r w:rsidR="00D204E6">
        <w:rPr>
          <w:sz w:val="28"/>
        </w:rPr>
        <w:t xml:space="preserve"> район» Смоленской области от 25.07.2019 № 1086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42E4A" w:rsidRDefault="00D204E6" w:rsidP="00BC3597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28.10.2020 № 1182 «О внесении изменений в Административный регламент предоставления отделом опеки и попечительства </w:t>
      </w:r>
      <w:r>
        <w:rPr>
          <w:sz w:val="28"/>
        </w:rPr>
        <w:lastRenderedPageBreak/>
        <w:t>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</w:pPr>
      <w:r>
        <w:rPr>
          <w:sz w:val="28"/>
        </w:rPr>
        <w:t>3. Настоящее постановление вступает в силу с момента его подписания.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</w:pPr>
      <w:r>
        <w:rPr>
          <w:sz w:val="28"/>
        </w:rPr>
        <w:t>4. Опубликовать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Интернет.</w:t>
      </w:r>
    </w:p>
    <w:p w:rsidR="00D42E4A" w:rsidRPr="006361D1" w:rsidRDefault="00D42E4A" w:rsidP="00BC3597">
      <w:pPr>
        <w:tabs>
          <w:tab w:val="left" w:pos="10206"/>
        </w:tabs>
        <w:ind w:right="-1" w:firstLine="709"/>
        <w:jc w:val="both"/>
      </w:pPr>
    </w:p>
    <w:p w:rsidR="00D42E4A" w:rsidRPr="003112AD" w:rsidRDefault="00D42E4A" w:rsidP="00D42E4A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B01423" w:rsidRDefault="00D42E4A" w:rsidP="00D204E6">
      <w:pPr>
        <w:tabs>
          <w:tab w:val="left" w:pos="10206"/>
        </w:tabs>
        <w:ind w:right="-283"/>
        <w:rPr>
          <w:b/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Смоленской области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B65E9F" w:rsidRDefault="00B65E9F" w:rsidP="00D204E6">
      <w:pPr>
        <w:tabs>
          <w:tab w:val="left" w:pos="10206"/>
        </w:tabs>
        <w:ind w:right="-283"/>
        <w:rPr>
          <w:b/>
          <w:color w:val="000000"/>
          <w:sz w:val="28"/>
          <w:szCs w:val="28"/>
        </w:rPr>
      </w:pPr>
    </w:p>
    <w:p w:rsidR="00B65E9F" w:rsidRDefault="00B65E9F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B01423" w:rsidRPr="0093746A" w:rsidRDefault="00B01423" w:rsidP="00D204E6">
      <w:pPr>
        <w:tabs>
          <w:tab w:val="left" w:pos="935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B01423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B01423" w:rsidRPr="0068532F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№</w:t>
      </w:r>
      <w:r w:rsidR="00D204E6">
        <w:rPr>
          <w:color w:val="000000"/>
          <w:sz w:val="28"/>
          <w:szCs w:val="28"/>
        </w:rPr>
        <w:t xml:space="preserve"> ___________________</w:t>
      </w:r>
      <w:r>
        <w:rPr>
          <w:color w:val="000000"/>
          <w:sz w:val="28"/>
          <w:szCs w:val="28"/>
        </w:rPr>
        <w:t xml:space="preserve"> </w:t>
      </w:r>
    </w:p>
    <w:p w:rsidR="00B01423" w:rsidRDefault="00B01423" w:rsidP="00D204E6">
      <w:pPr>
        <w:pStyle w:val="12"/>
        <w:keepNext/>
        <w:keepLines/>
        <w:tabs>
          <w:tab w:val="left" w:pos="10206"/>
        </w:tabs>
        <w:jc w:val="left"/>
        <w:rPr>
          <w:b/>
          <w:bCs/>
        </w:rPr>
      </w:pPr>
    </w:p>
    <w:p w:rsidR="00B01423" w:rsidRPr="00D77C1F" w:rsidRDefault="00B01423" w:rsidP="00B01423">
      <w:pPr>
        <w:pStyle w:val="12"/>
        <w:keepNext/>
        <w:keepLines/>
        <w:tabs>
          <w:tab w:val="left" w:pos="10206"/>
        </w:tabs>
      </w:pPr>
      <w:r w:rsidRPr="00D77C1F">
        <w:rPr>
          <w:bCs/>
        </w:rPr>
        <w:t>А</w:t>
      </w:r>
      <w:r>
        <w:rPr>
          <w:bCs/>
        </w:rPr>
        <w:t>дминистративный регламент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A24AEF">
        <w:rPr>
          <w:b/>
          <w:bCs/>
          <w:sz w:val="28"/>
          <w:szCs w:val="28"/>
        </w:rPr>
        <w:t>У</w:t>
      </w:r>
      <w:r w:rsidRPr="00D77C1F">
        <w:rPr>
          <w:b/>
          <w:bCs/>
          <w:sz w:val="28"/>
          <w:szCs w:val="28"/>
        </w:rPr>
        <w:t>правлени</w:t>
      </w:r>
      <w:r w:rsidR="00C854B0">
        <w:rPr>
          <w:b/>
          <w:bCs/>
          <w:sz w:val="28"/>
          <w:szCs w:val="28"/>
        </w:rPr>
        <w:t>ем</w:t>
      </w:r>
      <w:r w:rsidR="00A24AEF">
        <w:rPr>
          <w:b/>
          <w:bCs/>
          <w:sz w:val="28"/>
          <w:szCs w:val="28"/>
        </w:rPr>
        <w:t xml:space="preserve"> образования</w:t>
      </w:r>
      <w:r w:rsidRPr="00D77C1F">
        <w:rPr>
          <w:b/>
          <w:bCs/>
          <w:sz w:val="28"/>
          <w:szCs w:val="28"/>
        </w:rPr>
        <w:t xml:space="preserve"> Администрации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 w:rsidRPr="00B4240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услуги «</w:t>
      </w:r>
      <w:r w:rsidR="00A24AEF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D77C1F">
        <w:rPr>
          <w:bCs/>
          <w:sz w:val="28"/>
          <w:szCs w:val="28"/>
        </w:rPr>
        <w:t>»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B01423" w:rsidRDefault="00B01423" w:rsidP="00B01423">
      <w:pPr>
        <w:pStyle w:val="Default"/>
        <w:tabs>
          <w:tab w:val="left" w:pos="10206"/>
        </w:tabs>
        <w:rPr>
          <w:sz w:val="28"/>
          <w:szCs w:val="28"/>
        </w:rPr>
      </w:pPr>
    </w:p>
    <w:p w:rsidR="00B01423" w:rsidRDefault="00B01423" w:rsidP="00B01423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Административный регламент предоставления </w:t>
      </w:r>
      <w:r w:rsidR="00C854B0">
        <w:rPr>
          <w:b/>
          <w:bCs/>
          <w:sz w:val="28"/>
          <w:szCs w:val="28"/>
          <w:lang w:eastAsia="ru-RU" w:bidi="ar-SA"/>
        </w:rPr>
        <w:t>Управлением образования</w:t>
      </w:r>
      <w:r w:rsidRPr="00B97003">
        <w:rPr>
          <w:b/>
          <w:bCs/>
          <w:sz w:val="28"/>
          <w:szCs w:val="28"/>
          <w:lang w:eastAsia="ru-RU" w:bidi="ar-SA"/>
        </w:rPr>
        <w:t xml:space="preserve"> Администрации</w:t>
      </w:r>
      <w:r w:rsidRPr="00B97003">
        <w:rPr>
          <w:sz w:val="28"/>
          <w:szCs w:val="28"/>
          <w:lang w:eastAsia="ru-RU" w:bidi="ar-SA"/>
        </w:rPr>
        <w:t xml:space="preserve"> </w:t>
      </w:r>
      <w:r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>
        <w:rPr>
          <w:sz w:val="28"/>
          <w:szCs w:val="28"/>
          <w:lang w:eastAsia="ru-RU" w:bidi="ar-SA"/>
        </w:rPr>
        <w:t xml:space="preserve"> </w:t>
      </w:r>
      <w:r w:rsidRPr="00B97003">
        <w:rPr>
          <w:bCs/>
          <w:sz w:val="28"/>
          <w:szCs w:val="28"/>
          <w:lang w:eastAsia="ru-RU" w:bidi="ar-SA"/>
        </w:rPr>
        <w:t>муниципальный округ</w:t>
      </w:r>
      <w:r w:rsidRPr="00EB5676">
        <w:rPr>
          <w:sz w:val="28"/>
          <w:szCs w:val="28"/>
          <w:lang w:eastAsia="ru-RU" w:bidi="ar-SA"/>
        </w:rPr>
        <w:t xml:space="preserve">» Смоленской области </w:t>
      </w:r>
      <w:r>
        <w:rPr>
          <w:sz w:val="28"/>
          <w:szCs w:val="28"/>
          <w:lang w:eastAsia="ru-RU" w:bidi="ar-SA"/>
        </w:rPr>
        <w:t xml:space="preserve">государственной услуги </w:t>
      </w:r>
      <w:r>
        <w:rPr>
          <w:sz w:val="28"/>
          <w:szCs w:val="28"/>
        </w:rPr>
        <w:t>«</w:t>
      </w:r>
      <w:r w:rsidR="00C854B0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Pr="00905E9D">
        <w:rPr>
          <w:sz w:val="28"/>
          <w:szCs w:val="28"/>
          <w:lang w:eastAsia="ru-RU" w:bidi="ar-SA"/>
        </w:rPr>
        <w:t>государственной</w:t>
      </w:r>
      <w:r>
        <w:rPr>
          <w:sz w:val="28"/>
          <w:szCs w:val="28"/>
          <w:lang w:eastAsia="ru-RU" w:bidi="ar-SA"/>
        </w:rPr>
        <w:t xml:space="preserve"> услуги </w:t>
      </w:r>
      <w:r w:rsidR="00C854B0">
        <w:rPr>
          <w:b/>
          <w:bCs/>
          <w:sz w:val="28"/>
          <w:szCs w:val="28"/>
        </w:rPr>
        <w:t>У</w:t>
      </w:r>
      <w:r w:rsidRPr="00B97003">
        <w:rPr>
          <w:b/>
          <w:bCs/>
          <w:sz w:val="28"/>
          <w:szCs w:val="28"/>
        </w:rPr>
        <w:t>правлением</w:t>
      </w:r>
      <w:r w:rsidR="00C854B0">
        <w:rPr>
          <w:b/>
          <w:bCs/>
          <w:sz w:val="28"/>
          <w:szCs w:val="28"/>
        </w:rPr>
        <w:t xml:space="preserve"> образования</w:t>
      </w:r>
      <w:r w:rsidRPr="00B97003">
        <w:rPr>
          <w:b/>
          <w:bCs/>
          <w:sz w:val="28"/>
          <w:szCs w:val="28"/>
        </w:rPr>
        <w:t xml:space="preserve"> Администрации</w:t>
      </w:r>
      <w:r w:rsidRPr="00B97003">
        <w:rPr>
          <w:bCs/>
          <w:sz w:val="28"/>
          <w:szCs w:val="28"/>
        </w:rPr>
        <w:t xml:space="preserve">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</w:t>
      </w:r>
      <w:r w:rsidR="00C854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54B0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ru-RU" w:bidi="ar-SA"/>
        </w:rPr>
        <w:t xml:space="preserve">и устанавливает </w:t>
      </w:r>
      <w:r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B4240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8" w:history="1">
        <w:r w:rsidRPr="005370E3">
          <w:rPr>
            <w:rStyle w:val="a3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B01423" w:rsidRDefault="00B01423" w:rsidP="00B01423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B01423" w:rsidRDefault="00B01423" w:rsidP="00B01423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0"/>
    <w:p w:rsidR="00A34D3E" w:rsidRPr="00722D2E" w:rsidRDefault="00A34D3E" w:rsidP="00A34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22D2E">
        <w:rPr>
          <w:sz w:val="28"/>
          <w:szCs w:val="28"/>
        </w:rPr>
        <w:t xml:space="preserve"> Заявителями являются только совершеннолетние </w:t>
      </w:r>
      <w:hyperlink r:id="rId9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A34D3E">
          <w:rPr>
            <w:rStyle w:val="a3"/>
            <w:color w:val="auto"/>
            <w:sz w:val="28"/>
            <w:szCs w:val="28"/>
            <w:u w:val="none"/>
          </w:rPr>
          <w:t>дееспособные</w:t>
        </w:r>
      </w:hyperlink>
      <w:r w:rsidRPr="00A34D3E">
        <w:rPr>
          <w:rStyle w:val="apple-converted-space"/>
          <w:rFonts w:eastAsiaTheme="minorEastAsia"/>
          <w:sz w:val="28"/>
          <w:szCs w:val="28"/>
        </w:rPr>
        <w:t xml:space="preserve"> </w:t>
      </w:r>
      <w:r w:rsidRPr="00722D2E">
        <w:rPr>
          <w:sz w:val="28"/>
          <w:szCs w:val="28"/>
        </w:rPr>
        <w:t>лица, за исключением: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лиц, лишенных родительских прав;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граждан, имеющих на момент установления опеки или попечительств судимость за умышленное преступление против жизни и здоровья граждан (далее </w:t>
      </w: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заявители).</w:t>
      </w:r>
    </w:p>
    <w:p w:rsidR="00B01423" w:rsidRDefault="002D5989" w:rsidP="00D204E6">
      <w:pPr>
        <w:ind w:firstLine="709"/>
        <w:jc w:val="both"/>
        <w:rPr>
          <w:sz w:val="28"/>
          <w:szCs w:val="28"/>
        </w:rPr>
      </w:pPr>
      <w:bookmarkStart w:id="1" w:name="p1245"/>
      <w:bookmarkStart w:id="2" w:name="p1246"/>
      <w:bookmarkStart w:id="3" w:name="p1247"/>
      <w:bookmarkStart w:id="4" w:name="p1249"/>
      <w:bookmarkStart w:id="5" w:name="p1254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1.2.1.</w:t>
      </w:r>
      <w:r w:rsidR="00A34D3E" w:rsidRPr="00722D2E">
        <w:rPr>
          <w:sz w:val="28"/>
          <w:szCs w:val="28"/>
        </w:rPr>
        <w:t xml:space="preserve"> Заявители обращаются в отдел опеки и попечительства непосредственно </w:t>
      </w:r>
      <w:r w:rsidR="00A34D3E" w:rsidRPr="00722D2E">
        <w:rPr>
          <w:sz w:val="28"/>
          <w:szCs w:val="28"/>
        </w:rPr>
        <w:lastRenderedPageBreak/>
        <w:t>(лично).</w:t>
      </w:r>
    </w:p>
    <w:p w:rsidR="00940080" w:rsidRPr="00D204E6" w:rsidRDefault="00940080" w:rsidP="00D204E6">
      <w:pPr>
        <w:ind w:firstLine="709"/>
        <w:jc w:val="both"/>
        <w:rPr>
          <w:sz w:val="28"/>
          <w:szCs w:val="28"/>
        </w:rPr>
      </w:pPr>
    </w:p>
    <w:p w:rsidR="00B01423" w:rsidRPr="001D2126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B01423" w:rsidRPr="001D2126" w:rsidRDefault="00B01423" w:rsidP="00B01423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B01423" w:rsidRDefault="00B01423" w:rsidP="00B0142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B01423" w:rsidRPr="00EC6A80" w:rsidRDefault="00940080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Уполномоченном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 органе по адресу: 215500, Смоленская </w:t>
      </w:r>
      <w:proofErr w:type="gramStart"/>
      <w:r w:rsidR="00B01423" w:rsidRPr="00EC6A80">
        <w:rPr>
          <w:rFonts w:ascii="Times New Roman" w:hAnsi="Times New Roman" w:cs="Times New Roman"/>
          <w:sz w:val="28"/>
          <w:szCs w:val="28"/>
        </w:rPr>
        <w:t>область,</w:t>
      </w:r>
      <w:r w:rsidR="00B0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01423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 Уполномоченного органа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Администрацией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r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</w:t>
      </w:r>
    </w:p>
    <w:p w:rsidR="00B01423" w:rsidRDefault="00B01423" w:rsidP="00B01423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Pr="00CF2A0F">
        <w:rPr>
          <w:rFonts w:cs="Times New Roman"/>
        </w:rPr>
        <w:t>государственной</w:t>
      </w:r>
      <w:r>
        <w:rPr>
          <w:rFonts w:cs="Times New Roman"/>
        </w:rPr>
        <w:t xml:space="preserve"> услуги обратившемуся сообщается следующая информация: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Информация о </w:t>
      </w:r>
      <w:r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Размещение и актуализацию справочной информации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 ЕПГУ обеспечивает орган, уполномоченный на ведение ЕПГУ.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Информация о ходе рассмотрения заявления о предоставлении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B01423" w:rsidRDefault="00B01423" w:rsidP="00B0142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«</w:t>
      </w:r>
      <w:r w:rsidR="002D5989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bCs/>
          <w:sz w:val="28"/>
          <w:szCs w:val="28"/>
        </w:rPr>
        <w:t>».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Pr="003F7C9B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ую</w:t>
      </w:r>
      <w:r w:rsidRPr="003F7C9B">
        <w:rPr>
          <w:b/>
          <w:bCs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услугу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D5989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У</w:t>
      </w:r>
      <w:r w:rsidRPr="00C85107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правлением</w:t>
      </w:r>
      <w:r w:rsidR="002D5989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образования</w:t>
      </w:r>
      <w:r w:rsidRPr="00C85107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Администрации</w:t>
      </w:r>
      <w:r w:rsidRP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B01423" w:rsidRPr="000B0D20" w:rsidRDefault="00B01423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- </w:t>
      </w:r>
      <w:r w:rsidR="00D2188C">
        <w:rPr>
          <w:rFonts w:eastAsiaTheme="minorHAnsi"/>
          <w:b/>
          <w:sz w:val="28"/>
          <w:szCs w:val="28"/>
        </w:rPr>
        <w:t>М</w:t>
      </w:r>
      <w:r w:rsidR="007A7404">
        <w:rPr>
          <w:rFonts w:eastAsiaTheme="minorHAnsi"/>
          <w:b/>
          <w:sz w:val="28"/>
          <w:szCs w:val="28"/>
        </w:rPr>
        <w:t>инистерство внутренних дел</w:t>
      </w:r>
      <w:r w:rsidR="00D2188C">
        <w:rPr>
          <w:rFonts w:eastAsiaTheme="minorHAnsi"/>
          <w:b/>
          <w:sz w:val="28"/>
          <w:szCs w:val="28"/>
        </w:rPr>
        <w:t>, С</w:t>
      </w:r>
      <w:r w:rsidR="007A7404">
        <w:rPr>
          <w:rFonts w:eastAsiaTheme="minorHAnsi"/>
          <w:b/>
          <w:sz w:val="28"/>
          <w:szCs w:val="28"/>
        </w:rPr>
        <w:t xml:space="preserve">оциальный фонд </w:t>
      </w:r>
      <w:r w:rsidR="00D2188C">
        <w:rPr>
          <w:rFonts w:eastAsiaTheme="minorHAnsi"/>
          <w:b/>
          <w:sz w:val="28"/>
          <w:szCs w:val="28"/>
        </w:rPr>
        <w:t>Р</w:t>
      </w:r>
      <w:r w:rsidR="007A7404">
        <w:rPr>
          <w:rFonts w:eastAsiaTheme="minorHAnsi"/>
          <w:b/>
          <w:sz w:val="28"/>
          <w:szCs w:val="28"/>
        </w:rPr>
        <w:t>оссии</w:t>
      </w:r>
      <w:r w:rsidR="00D2188C">
        <w:rPr>
          <w:rFonts w:eastAsiaTheme="minorHAnsi"/>
          <w:b/>
          <w:sz w:val="28"/>
          <w:szCs w:val="28"/>
        </w:rPr>
        <w:t>, Управление федеральной миграционной службы Р</w:t>
      </w:r>
      <w:r w:rsidR="007A7404">
        <w:rPr>
          <w:rFonts w:eastAsiaTheme="minorHAnsi"/>
          <w:b/>
          <w:sz w:val="28"/>
          <w:szCs w:val="28"/>
        </w:rPr>
        <w:t xml:space="preserve">оссийской </w:t>
      </w:r>
      <w:r w:rsidR="00D2188C">
        <w:rPr>
          <w:rFonts w:eastAsiaTheme="minorHAnsi"/>
          <w:b/>
          <w:sz w:val="28"/>
          <w:szCs w:val="28"/>
        </w:rPr>
        <w:t>Ф</w:t>
      </w:r>
      <w:r w:rsidR="007A7404">
        <w:rPr>
          <w:rFonts w:eastAsiaTheme="minorHAnsi"/>
          <w:b/>
          <w:sz w:val="28"/>
          <w:szCs w:val="28"/>
        </w:rPr>
        <w:t>едерации</w:t>
      </w:r>
      <w:r w:rsidR="00D2188C">
        <w:rPr>
          <w:rFonts w:eastAsiaTheme="minorHAnsi"/>
          <w:b/>
          <w:sz w:val="28"/>
          <w:szCs w:val="28"/>
        </w:rPr>
        <w:t>, Управление Федеральной службы государственной регистрации кадастра и картографии по Смоленской области, органами ЗАГС и иными организациями, участвующими в предоставлении государственной услуги</w:t>
      </w:r>
      <w:r>
        <w:rPr>
          <w:rFonts w:eastAsiaTheme="minorHAnsi"/>
          <w:b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B01423" w:rsidRPr="004D67EB" w:rsidRDefault="00B01423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МФЦ по вопросу принятия заявления о предоставлении услуги у заявителя </w:t>
      </w:r>
      <w:r w:rsidR="007A7404">
        <w:rPr>
          <w:rFonts w:eastAsiaTheme="minorHAnsi"/>
          <w:b/>
          <w:sz w:val="28"/>
          <w:szCs w:val="28"/>
        </w:rPr>
        <w:t>(</w:t>
      </w:r>
      <w:r w:rsidRPr="004D67EB">
        <w:rPr>
          <w:rFonts w:eastAsiaTheme="minorHAnsi"/>
          <w:b/>
          <w:sz w:val="28"/>
          <w:szCs w:val="28"/>
        </w:rPr>
        <w:t xml:space="preserve">услуга </w:t>
      </w:r>
      <w:r w:rsidR="007A7404">
        <w:rPr>
          <w:rFonts w:eastAsiaTheme="minorHAnsi"/>
          <w:b/>
          <w:sz w:val="28"/>
          <w:szCs w:val="28"/>
        </w:rPr>
        <w:t xml:space="preserve">не </w:t>
      </w:r>
      <w:r w:rsidRPr="004D67EB">
        <w:rPr>
          <w:rFonts w:eastAsiaTheme="minorHAnsi"/>
          <w:b/>
          <w:sz w:val="28"/>
          <w:szCs w:val="28"/>
        </w:rPr>
        <w:t>предоставляется через МФЦ).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согласований, необходимых для получения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B01423" w:rsidRPr="00E75EF2" w:rsidRDefault="00B01423" w:rsidP="00E75EF2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Pr="000034F6">
        <w:rPr>
          <w:rFonts w:eastAsiaTheme="minorHAnsi"/>
          <w:bCs/>
          <w:color w:val="auto"/>
          <w:sz w:val="28"/>
          <w:szCs w:val="28"/>
          <w:lang w:eastAsia="hi-IN" w:bidi="hi-IN"/>
        </w:rPr>
        <w:t>государственных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 (далее – МФЦ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 согл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ашением о взаимодействии между Администрацией муниципального образования «Сафоновский муниципальный округ»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заявления о </w:t>
      </w:r>
      <w:r>
        <w:rPr>
          <w:rFonts w:eastAsiaTheme="minorHAnsi"/>
          <w:color w:val="auto"/>
          <w:sz w:val="28"/>
          <w:szCs w:val="28"/>
          <w:lang w:eastAsia="hi-IN" w:bidi="hi-IN"/>
        </w:rPr>
        <w:t>предоставлени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Pr="00870036">
        <w:rPr>
          <w:rFonts w:eastAsiaTheme="minorHAnsi"/>
          <w:bCs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услуги и прилагаемых к нему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документов в случае, если такое заявление под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МФЦ и возникли основания для отказа в приеме документов. 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Услуг информационного характера в новом соглашении с МФЦ не будет</w:t>
      </w:r>
      <w:r w:rsidR="00700FC5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Pr="00870036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Н</w:t>
      </w:r>
      <w:r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Pr="00870036">
        <w:rPr>
          <w:color w:val="auto"/>
          <w:sz w:val="28"/>
          <w:szCs w:val="28"/>
        </w:rPr>
        <w:t>государственной</w:t>
      </w:r>
      <w:r w:rsidRPr="00724998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Pr="0089301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="00B65E9F" w:rsidRPr="00B65E9F">
        <w:rPr>
          <w:b/>
          <w:sz w:val="28"/>
          <w:szCs w:val="28"/>
        </w:rPr>
        <w:t>н</w:t>
      </w:r>
      <w:r w:rsidR="00700FC5" w:rsidRPr="00B65E9F">
        <w:rPr>
          <w:b/>
          <w:sz w:val="28"/>
          <w:szCs w:val="28"/>
        </w:rPr>
        <w:t>азначени</w:t>
      </w:r>
      <w:r w:rsidR="00B65E9F" w:rsidRPr="00B65E9F">
        <w:rPr>
          <w:b/>
          <w:sz w:val="28"/>
          <w:szCs w:val="28"/>
        </w:rPr>
        <w:t>и</w:t>
      </w:r>
      <w:r w:rsidR="00700FC5" w:rsidRPr="00B65E9F">
        <w:rPr>
          <w:b/>
          <w:sz w:val="28"/>
          <w:szCs w:val="28"/>
        </w:rPr>
        <w:t xml:space="preserve">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</w:t>
      </w:r>
      <w:r w:rsidR="00B65E9F" w:rsidRPr="00B65E9F">
        <w:rPr>
          <w:b/>
          <w:sz w:val="28"/>
          <w:szCs w:val="28"/>
        </w:rPr>
        <w:t>н</w:t>
      </w:r>
      <w:r w:rsidR="00700FC5" w:rsidRPr="00B65E9F">
        <w:rPr>
          <w:b/>
          <w:sz w:val="28"/>
          <w:szCs w:val="28"/>
        </w:rPr>
        <w:t>азначение опекунов или попечителей в отношении недееспособных или не полностью дееспособных граждан</w:t>
      </w:r>
      <w:r w:rsidRPr="00724998">
        <w:rPr>
          <w:sz w:val="28"/>
          <w:szCs w:val="28"/>
        </w:rPr>
        <w:t>,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>
        <w:rPr>
          <w:color w:val="auto"/>
          <w:sz w:val="28"/>
          <w:szCs w:val="28"/>
        </w:rPr>
        <w:t>.</w:t>
      </w:r>
    </w:p>
    <w:p w:rsidR="00B01423" w:rsidRPr="000A15D9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DF586D">
        <w:rPr>
          <w:b/>
          <w:bCs/>
          <w:sz w:val="28"/>
          <w:szCs w:val="28"/>
        </w:rPr>
        <w:t>решение</w:t>
      </w:r>
      <w:r w:rsidR="00700FC5">
        <w:rPr>
          <w:b/>
          <w:bCs/>
          <w:sz w:val="28"/>
          <w:szCs w:val="28"/>
        </w:rPr>
        <w:t xml:space="preserve"> о возможности/невозможности гражданина быть опекуном/попечителем, приказ об установлении опеки/попечительства либо приказ об отказе в установлении опеки/попечительства</w:t>
      </w:r>
      <w:r w:rsidRPr="000A15D9">
        <w:rPr>
          <w:b/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5263">
        <w:rPr>
          <w:b/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Pr="00765CBA">
        <w:rPr>
          <w:b/>
          <w:bCs/>
          <w:sz w:val="28"/>
          <w:szCs w:val="28"/>
        </w:rPr>
        <w:t xml:space="preserve">государственной </w:t>
      </w:r>
      <w:r w:rsidRPr="00A55263">
        <w:rPr>
          <w:b/>
          <w:bCs/>
          <w:sz w:val="28"/>
          <w:szCs w:val="28"/>
        </w:rPr>
        <w:t>услуги осуществляется в Государственной информационной системе обеспечения градостроительной деятельности Смоленской области</w:t>
      </w:r>
      <w:r w:rsidR="00700FC5">
        <w:rPr>
          <w:b/>
          <w:bCs/>
          <w:sz w:val="28"/>
          <w:szCs w:val="28"/>
        </w:rPr>
        <w:t xml:space="preserve"> ЕПГУ, ЕГИССО</w:t>
      </w:r>
      <w:r w:rsidRPr="00A55263">
        <w:rPr>
          <w:b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C5764">
        <w:rPr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</w:t>
      </w:r>
      <w:r w:rsidRPr="00A652F9">
        <w:rPr>
          <w:bCs/>
          <w:sz w:val="28"/>
          <w:szCs w:val="28"/>
        </w:rPr>
        <w:lastRenderedPageBreak/>
        <w:t>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</w:t>
      </w:r>
      <w:r w:rsidRPr="00FB6E05">
        <w:rPr>
          <w:bCs/>
          <w:sz w:val="28"/>
          <w:szCs w:val="28"/>
        </w:rPr>
        <w:t>государственных</w:t>
      </w:r>
      <w:r w:rsidRPr="00A652F9">
        <w:rPr>
          <w:bCs/>
          <w:sz w:val="28"/>
          <w:szCs w:val="28"/>
        </w:rPr>
        <w:t xml:space="preserve"> услуг (функций)» (https://www.gosuslugi.ru/) (далее – Единый портал).</w:t>
      </w:r>
    </w:p>
    <w:p w:rsidR="00B01423" w:rsidRDefault="00B01423" w:rsidP="00B65E9F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Pr="00206077">
        <w:rPr>
          <w:b/>
          <w:bCs/>
          <w:color w:val="auto"/>
          <w:sz w:val="28"/>
          <w:szCs w:val="28"/>
        </w:rPr>
        <w:t>государственной</w:t>
      </w:r>
      <w:r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Pr="0020607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="00C601BE" w:rsidRPr="00C601BE">
        <w:rPr>
          <w:b/>
          <w:color w:val="auto"/>
          <w:sz w:val="28"/>
          <w:szCs w:val="28"/>
        </w:rPr>
        <w:t>1</w:t>
      </w:r>
      <w:r w:rsidR="00AE75D7">
        <w:rPr>
          <w:b/>
          <w:color w:val="auto"/>
          <w:sz w:val="28"/>
          <w:szCs w:val="28"/>
        </w:rPr>
        <w:t>0</w:t>
      </w:r>
      <w:r w:rsidR="00C601BE" w:rsidRPr="00C601BE">
        <w:rPr>
          <w:b/>
          <w:color w:val="auto"/>
          <w:sz w:val="28"/>
          <w:szCs w:val="28"/>
        </w:rPr>
        <w:t xml:space="preserve"> </w:t>
      </w:r>
      <w:r w:rsidR="00DF586D">
        <w:rPr>
          <w:b/>
          <w:color w:val="auto"/>
          <w:sz w:val="28"/>
          <w:szCs w:val="28"/>
        </w:rPr>
        <w:t>(</w:t>
      </w:r>
      <w:r w:rsidR="00AE75D7">
        <w:rPr>
          <w:b/>
          <w:color w:val="auto"/>
          <w:sz w:val="28"/>
          <w:szCs w:val="28"/>
        </w:rPr>
        <w:t>десяти</w:t>
      </w:r>
      <w:r w:rsidR="00DF586D">
        <w:rPr>
          <w:b/>
          <w:color w:val="auto"/>
          <w:sz w:val="28"/>
          <w:szCs w:val="28"/>
        </w:rPr>
        <w:t>)</w:t>
      </w:r>
      <w:r w:rsidRPr="00C601BE">
        <w:rPr>
          <w:b/>
          <w:color w:val="auto"/>
          <w:sz w:val="28"/>
          <w:szCs w:val="28"/>
        </w:rPr>
        <w:t xml:space="preserve"> </w:t>
      </w:r>
      <w:r w:rsidRPr="00456123">
        <w:rPr>
          <w:b/>
          <w:color w:val="auto"/>
          <w:sz w:val="28"/>
          <w:szCs w:val="28"/>
        </w:rPr>
        <w:t>рабочих</w:t>
      </w:r>
      <w:r>
        <w:rPr>
          <w:color w:val="auto"/>
          <w:sz w:val="28"/>
          <w:szCs w:val="28"/>
        </w:rPr>
        <w:t xml:space="preserve"> дней </w:t>
      </w:r>
      <w:r w:rsidRPr="00BC2EDB">
        <w:rPr>
          <w:bCs/>
          <w:color w:val="auto"/>
          <w:sz w:val="28"/>
          <w:szCs w:val="28"/>
        </w:rPr>
        <w:t xml:space="preserve">со дня поступления </w:t>
      </w:r>
      <w:r>
        <w:rPr>
          <w:bCs/>
          <w:color w:val="auto"/>
          <w:sz w:val="28"/>
          <w:szCs w:val="28"/>
        </w:rPr>
        <w:t>в У</w:t>
      </w:r>
      <w:r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случае подачи заявления о предоставлении </w:t>
      </w:r>
      <w:r w:rsidRPr="00C165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B01423" w:rsidRPr="00DF586D" w:rsidRDefault="00B01423" w:rsidP="00DF586D">
      <w:pPr>
        <w:tabs>
          <w:tab w:val="left" w:pos="6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Cs/>
          <w:sz w:val="28"/>
          <w:szCs w:val="28"/>
        </w:rPr>
        <w:t>Заявление считается поступившим в У</w:t>
      </w:r>
      <w:r w:rsidRPr="00AC1A37">
        <w:rPr>
          <w:bCs/>
          <w:sz w:val="28"/>
          <w:szCs w:val="28"/>
        </w:rPr>
        <w:t>полномоченный орган со дня его регистрации.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B01423" w:rsidRPr="00CE536E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E75D7">
        <w:rPr>
          <w:sz w:val="28"/>
          <w:szCs w:val="28"/>
        </w:rPr>
        <w:t xml:space="preserve">2.5.1. </w:t>
      </w:r>
      <w:r w:rsidRPr="00AE75D7">
        <w:rPr>
          <w:bCs/>
          <w:sz w:val="28"/>
          <w:szCs w:val="28"/>
        </w:rPr>
        <w:t> Исчерпывающий перечень документов, необходимых для предоставления государственной услуги, подлежащих представлению заявителем самостоятельно:</w:t>
      </w: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E75D7">
        <w:rPr>
          <w:sz w:val="28"/>
          <w:szCs w:val="28"/>
        </w:rPr>
        <w:t>2.5.1.1.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B01423" w:rsidRP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B65E9F">
        <w:rPr>
          <w:b/>
          <w:sz w:val="28"/>
          <w:szCs w:val="28"/>
        </w:rPr>
        <w:t>а) заявление (Приложение 1);</w:t>
      </w:r>
    </w:p>
    <w:p w:rsidR="00B01423" w:rsidRP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B65E9F">
        <w:rPr>
          <w:b/>
          <w:sz w:val="28"/>
          <w:szCs w:val="28"/>
        </w:rPr>
        <w:t>б) документ, удостоверяющий личность Заявителя;</w:t>
      </w:r>
    </w:p>
    <w:p w:rsidR="00B01423" w:rsidRP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B65E9F">
        <w:rPr>
          <w:b/>
          <w:sz w:val="28"/>
          <w:szCs w:val="28"/>
        </w:rPr>
        <w:t>в)</w:t>
      </w:r>
      <w:r w:rsidR="00D36B7B" w:rsidRPr="00B65E9F">
        <w:rPr>
          <w:b/>
          <w:sz w:val="28"/>
          <w:szCs w:val="28"/>
        </w:rPr>
        <w:t xml:space="preserve">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 и справки, выданной территориальным органом Пенсионного фонда Российской Федерации или иным органом, осуществляющим пенсионное обеспечение);</w:t>
      </w:r>
    </w:p>
    <w:p w:rsidR="00AE75D7" w:rsidRPr="00B65E9F" w:rsidRDefault="00AE75D7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F">
        <w:rPr>
          <w:rFonts w:ascii="Times New Roman" w:hAnsi="Times New Roman" w:cs="Times New Roman"/>
          <w:b/>
          <w:sz w:val="28"/>
          <w:szCs w:val="28"/>
        </w:rPr>
        <w:t>г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>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и социального развития Российской Федерации;</w:t>
      </w:r>
    </w:p>
    <w:p w:rsidR="00AE75D7" w:rsidRPr="00B65E9F" w:rsidRDefault="00AE75D7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F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Pr="00B65E9F">
        <w:rPr>
          <w:rFonts w:ascii="Times New Roman" w:hAnsi="Times New Roman" w:cs="Times New Roman"/>
          <w:b/>
          <w:sz w:val="28"/>
          <w:szCs w:val="28"/>
          <w:lang w:eastAsia="ru-RU"/>
        </w:rPr>
        <w:t>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D36B7B" w:rsidRPr="00B65E9F" w:rsidRDefault="00AE75D7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F">
        <w:rPr>
          <w:rFonts w:ascii="Times New Roman" w:hAnsi="Times New Roman" w:cs="Times New Roman"/>
          <w:b/>
          <w:sz w:val="28"/>
          <w:szCs w:val="28"/>
        </w:rPr>
        <w:t>е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или попечителем (в случае принятия решения опекуном или попечителем о совместном проживании совершеннолетнего подопечного с семьей опекуна или попечителя);</w:t>
      </w:r>
    </w:p>
    <w:p w:rsidR="00D36B7B" w:rsidRPr="00B65E9F" w:rsidRDefault="00AE75D7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E9F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36B7B" w:rsidRPr="00B65E9F">
        <w:rPr>
          <w:rFonts w:ascii="Times New Roman" w:hAnsi="Times New Roman" w:cs="Times New Roman"/>
          <w:b/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D36B7B" w:rsidRPr="00B65E9F" w:rsidRDefault="00AE75D7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E9F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D36B7B" w:rsidRPr="00B65E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36B7B" w:rsidRPr="00B6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подтверждающие родство с совершеннолетним подопечным;</w:t>
      </w:r>
    </w:p>
    <w:p w:rsidR="00B01423" w:rsidRPr="00B65E9F" w:rsidRDefault="00AE75D7" w:rsidP="00AE75D7">
      <w:pPr>
        <w:ind w:firstLine="709"/>
        <w:jc w:val="both"/>
        <w:rPr>
          <w:b/>
          <w:sz w:val="28"/>
          <w:szCs w:val="28"/>
        </w:rPr>
      </w:pPr>
      <w:r w:rsidRPr="00B65E9F">
        <w:rPr>
          <w:b/>
          <w:sz w:val="28"/>
          <w:szCs w:val="28"/>
        </w:rPr>
        <w:t>и</w:t>
      </w:r>
      <w:r w:rsidR="00D36B7B" w:rsidRPr="00B65E9F">
        <w:rPr>
          <w:b/>
          <w:sz w:val="28"/>
          <w:szCs w:val="28"/>
        </w:rPr>
        <w:t xml:space="preserve">) автобиография. </w:t>
      </w:r>
    </w:p>
    <w:p w:rsidR="00B01423" w:rsidRDefault="00B01423" w:rsidP="00FB72D3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 w:rsidRPr="00AE75D7">
        <w:rPr>
          <w:sz w:val="28"/>
          <w:szCs w:val="28"/>
        </w:rPr>
        <w:t xml:space="preserve">2.5.1.2. </w:t>
      </w:r>
      <w:r w:rsidR="00FB72D3">
        <w:rPr>
          <w:sz w:val="28"/>
          <w:szCs w:val="28"/>
        </w:rPr>
        <w:t>О</w:t>
      </w:r>
      <w:r w:rsidRPr="00AE75D7">
        <w:rPr>
          <w:sz w:val="28"/>
          <w:szCs w:val="28"/>
        </w:rPr>
        <w:t>бращения за предоставлением государственной услуги представител</w:t>
      </w:r>
      <w:r w:rsidR="00FB72D3">
        <w:rPr>
          <w:sz w:val="28"/>
          <w:szCs w:val="28"/>
        </w:rPr>
        <w:t>я</w:t>
      </w:r>
      <w:r w:rsidRPr="00AE75D7">
        <w:rPr>
          <w:sz w:val="28"/>
          <w:szCs w:val="28"/>
        </w:rPr>
        <w:t xml:space="preserve"> Заявителя, </w:t>
      </w:r>
      <w:r w:rsidR="00FB72D3">
        <w:rPr>
          <w:sz w:val="28"/>
          <w:szCs w:val="28"/>
        </w:rPr>
        <w:t>не допускается.</w:t>
      </w:r>
    </w:p>
    <w:p w:rsidR="00B01423" w:rsidRPr="00B65E9F" w:rsidRDefault="00B01423" w:rsidP="00B65E9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AC2752">
        <w:rPr>
          <w:b/>
          <w:bCs/>
          <w:sz w:val="28"/>
          <w:szCs w:val="28"/>
        </w:rPr>
        <w:t>правоустанавливающие документ</w:t>
      </w:r>
      <w:r w:rsidR="00FB72D3">
        <w:rPr>
          <w:b/>
          <w:bCs/>
          <w:sz w:val="28"/>
          <w:szCs w:val="28"/>
        </w:rPr>
        <w:t xml:space="preserve">ы на земельный участок; </w:t>
      </w:r>
    </w:p>
    <w:p w:rsidR="00B01423" w:rsidRDefault="00B65E9F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FB72D3" w:rsidRPr="00AC2752">
        <w:rPr>
          <w:b/>
          <w:bCs/>
          <w:sz w:val="28"/>
          <w:szCs w:val="28"/>
        </w:rPr>
        <w:t>правоустанавливающие документ</w:t>
      </w:r>
      <w:r w:rsidR="00FB72D3">
        <w:rPr>
          <w:b/>
          <w:bCs/>
          <w:sz w:val="28"/>
          <w:szCs w:val="28"/>
        </w:rPr>
        <w:t>ы на недвижимое имущество;</w:t>
      </w:r>
    </w:p>
    <w:p w:rsidR="00B01423" w:rsidRPr="006003A8" w:rsidRDefault="00FB72D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FB72D3">
        <w:rPr>
          <w:b/>
          <w:bCs/>
          <w:sz w:val="28"/>
          <w:szCs w:val="28"/>
        </w:rPr>
        <w:t>денежные вклады</w:t>
      </w:r>
      <w:r w:rsidR="00B01423">
        <w:rPr>
          <w:bCs/>
          <w:sz w:val="28"/>
          <w:szCs w:val="28"/>
        </w:rPr>
        <w:t xml:space="preserve"> и т</w:t>
      </w:r>
      <w:r w:rsidR="00E75EF2">
        <w:rPr>
          <w:bCs/>
          <w:sz w:val="28"/>
          <w:szCs w:val="28"/>
        </w:rPr>
        <w:t>.</w:t>
      </w:r>
      <w:r w:rsidR="00B01423">
        <w:rPr>
          <w:bCs/>
          <w:sz w:val="28"/>
          <w:szCs w:val="28"/>
        </w:rPr>
        <w:t xml:space="preserve">д. или </w:t>
      </w:r>
      <w:r w:rsidR="00B01423" w:rsidRPr="006003A8">
        <w:rPr>
          <w:b/>
          <w:bCs/>
          <w:sz w:val="28"/>
          <w:szCs w:val="28"/>
        </w:rPr>
        <w:t xml:space="preserve">(документы, необходимые для предоставления </w:t>
      </w:r>
      <w:r w:rsidR="00B01423" w:rsidRPr="008A1422">
        <w:rPr>
          <w:b/>
          <w:bCs/>
          <w:sz w:val="28"/>
          <w:szCs w:val="28"/>
        </w:rPr>
        <w:t>государственной</w:t>
      </w:r>
      <w:r w:rsidR="00B01423" w:rsidRPr="006003A8">
        <w:rPr>
          <w:b/>
          <w:bCs/>
          <w:sz w:val="28"/>
          <w:szCs w:val="28"/>
        </w:rPr>
        <w:t xml:space="preserve"> услуги, которые запрашиваются Уполномоченным органом в порядке межведомственного информационного взаимодействия не предусмотрены услугой)</w:t>
      </w:r>
      <w:r w:rsidR="00B01423">
        <w:rPr>
          <w:b/>
          <w:bCs/>
          <w:sz w:val="28"/>
          <w:szCs w:val="28"/>
        </w:rPr>
        <w:t>.</w:t>
      </w:r>
    </w:p>
    <w:p w:rsid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8EAADB" w:themeColor="accent5" w:themeTint="99"/>
          <w:sz w:val="28"/>
          <w:szCs w:val="28"/>
        </w:rPr>
      </w:pPr>
      <w:r>
        <w:rPr>
          <w:sz w:val="28"/>
          <w:szCs w:val="28"/>
        </w:rPr>
        <w:t xml:space="preserve">2.5.3. Для получения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заявитель вправе по собственной инициативе представить документы, указанные в пункте 2.5.2 подраздела 2.5. раздела 2 настоящего Административного регламента, полученные путем личного обращения</w:t>
      </w:r>
      <w:r w:rsidR="002739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B01423" w:rsidRPr="00852478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2.5.6.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Pr="00BD052B">
        <w:rPr>
          <w:b/>
          <w:bCs/>
          <w:sz w:val="28"/>
          <w:szCs w:val="28"/>
        </w:rPr>
        <w:t>(справки/решения и т</w:t>
      </w:r>
      <w:r w:rsidR="00E75EF2">
        <w:rPr>
          <w:b/>
          <w:bCs/>
          <w:sz w:val="28"/>
          <w:szCs w:val="28"/>
        </w:rPr>
        <w:t>.</w:t>
      </w:r>
      <w:r w:rsidRPr="00BD052B">
        <w:rPr>
          <w:b/>
          <w:bCs/>
          <w:sz w:val="28"/>
          <w:szCs w:val="28"/>
        </w:rPr>
        <w:t>д</w:t>
      </w:r>
      <w:r w:rsidR="00B65E9F">
        <w:rPr>
          <w:b/>
          <w:bCs/>
          <w:sz w:val="28"/>
          <w:szCs w:val="28"/>
        </w:rPr>
        <w:t>.</w:t>
      </w:r>
      <w:r w:rsidRPr="00BD052B">
        <w:rPr>
          <w:b/>
          <w:bCs/>
          <w:sz w:val="28"/>
          <w:szCs w:val="28"/>
        </w:rPr>
        <w:t xml:space="preserve"> в соответствии с услугой)</w:t>
      </w:r>
      <w:r>
        <w:rPr>
          <w:b/>
          <w:bCs/>
          <w:sz w:val="28"/>
          <w:szCs w:val="28"/>
        </w:rPr>
        <w:t xml:space="preserve">, </w:t>
      </w:r>
      <w:r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>
        <w:rPr>
          <w:bCs/>
          <w:sz w:val="28"/>
          <w:szCs w:val="28"/>
        </w:rPr>
        <w:t xml:space="preserve"> </w:t>
      </w:r>
      <w:r w:rsidRPr="00852478">
        <w:rPr>
          <w:bCs/>
          <w:sz w:val="28"/>
          <w:szCs w:val="28"/>
        </w:rPr>
        <w:t>одним из следующих способов: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6A8">
        <w:rPr>
          <w:bCs/>
          <w:sz w:val="28"/>
          <w:szCs w:val="28"/>
        </w:rPr>
        <w:t>в электронной форме посредством Единого портала, региональ</w:t>
      </w:r>
      <w:r w:rsidR="00B65E9F">
        <w:rPr>
          <w:bCs/>
          <w:sz w:val="28"/>
          <w:szCs w:val="28"/>
        </w:rPr>
        <w:t>ного портала</w:t>
      </w:r>
      <w:r>
        <w:rPr>
          <w:b/>
          <w:bCs/>
          <w:sz w:val="28"/>
          <w:szCs w:val="28"/>
        </w:rPr>
        <w:t>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1F581A">
        <w:rPr>
          <w:bCs/>
          <w:sz w:val="28"/>
          <w:szCs w:val="28"/>
        </w:rPr>
        <w:t xml:space="preserve">б) </w:t>
      </w:r>
      <w:r w:rsidRPr="00211700">
        <w:rPr>
          <w:bCs/>
          <w:sz w:val="28"/>
          <w:szCs w:val="28"/>
        </w:rPr>
        <w:t>на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>
        <w:rPr>
          <w:bCs/>
          <w:sz w:val="28"/>
          <w:szCs w:val="28"/>
        </w:rPr>
        <w:t>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21170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в) </w:t>
      </w:r>
      <w:r w:rsidRPr="00211700">
        <w:rPr>
          <w:bCs/>
          <w:sz w:val="28"/>
          <w:szCs w:val="28"/>
        </w:rPr>
        <w:t>на бумажном но</w:t>
      </w:r>
      <w:r>
        <w:rPr>
          <w:bCs/>
          <w:sz w:val="28"/>
          <w:szCs w:val="28"/>
        </w:rPr>
        <w:t>сителе посредством обращения в У</w:t>
      </w:r>
      <w:r w:rsidRPr="00211700">
        <w:rPr>
          <w:bCs/>
          <w:sz w:val="28"/>
          <w:szCs w:val="28"/>
        </w:rPr>
        <w:t xml:space="preserve">полномоченный орган через </w:t>
      </w:r>
      <w:r>
        <w:rPr>
          <w:bCs/>
          <w:sz w:val="28"/>
          <w:szCs w:val="28"/>
        </w:rPr>
        <w:t xml:space="preserve">МФЦ </w:t>
      </w:r>
      <w:r w:rsidRPr="00211700">
        <w:rPr>
          <w:bCs/>
          <w:sz w:val="28"/>
          <w:szCs w:val="28"/>
        </w:rPr>
        <w:t xml:space="preserve">в соответствии с соглашением о взаимодействии между многофункциональным центром и </w:t>
      </w:r>
      <w:r>
        <w:rPr>
          <w:bCs/>
          <w:sz w:val="28"/>
          <w:szCs w:val="28"/>
        </w:rPr>
        <w:t xml:space="preserve">Администрацией муниципального образования «Сафоновский муниципальный округ» Смоленской области. </w:t>
      </w:r>
      <w:r w:rsidR="00B65E9F">
        <w:rPr>
          <w:b/>
          <w:bCs/>
          <w:sz w:val="28"/>
          <w:szCs w:val="28"/>
        </w:rPr>
        <w:t>(</w:t>
      </w:r>
      <w:r w:rsidRPr="0000535C">
        <w:rPr>
          <w:b/>
          <w:bCs/>
          <w:sz w:val="28"/>
          <w:szCs w:val="28"/>
        </w:rPr>
        <w:t xml:space="preserve">услуга </w:t>
      </w:r>
      <w:r w:rsidR="00B65E9F">
        <w:rPr>
          <w:b/>
          <w:bCs/>
          <w:sz w:val="28"/>
          <w:szCs w:val="28"/>
        </w:rPr>
        <w:t xml:space="preserve">не </w:t>
      </w:r>
      <w:r w:rsidRPr="0000535C">
        <w:rPr>
          <w:b/>
          <w:bCs/>
          <w:sz w:val="28"/>
          <w:szCs w:val="28"/>
        </w:rPr>
        <w:t>предоставляется через МФЦ)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B01423" w:rsidRPr="0000535C" w:rsidRDefault="00B01423" w:rsidP="00B65E9F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Pr="004B1DCA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Pr="00A6240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01423" w:rsidRPr="00EC6A4B" w:rsidRDefault="00B01423" w:rsidP="00EC6A4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Неполное или некорректное заполнение обязательных полей в форме заявления, в том числе в интерактивной форме заявления на ЕПГУ. 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Pr="008862F7">
        <w:rPr>
          <w:b/>
          <w:bCs/>
          <w:color w:val="auto"/>
          <w:sz w:val="28"/>
          <w:szCs w:val="28"/>
        </w:rPr>
        <w:t>государственной</w:t>
      </w:r>
      <w:r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</w:t>
      </w:r>
      <w:r w:rsidRPr="008122F8">
        <w:rPr>
          <w:bCs/>
          <w:color w:val="auto"/>
          <w:sz w:val="28"/>
          <w:szCs w:val="28"/>
        </w:rPr>
        <w:t>государственной</w:t>
      </w:r>
      <w:r w:rsidRPr="008122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услуги: 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2.5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5A01FB" w:rsidRPr="005A01FB" w:rsidRDefault="00B01423" w:rsidP="005A01FB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  <w:lang w:eastAsia="ru-RU"/>
        </w:rPr>
      </w:pPr>
      <w:r w:rsidRPr="005A01FB">
        <w:rPr>
          <w:b/>
          <w:color w:val="auto"/>
          <w:sz w:val="28"/>
          <w:szCs w:val="28"/>
        </w:rPr>
        <w:t xml:space="preserve">5) </w:t>
      </w:r>
      <w:r w:rsidR="00273954" w:rsidRPr="005A01FB">
        <w:rPr>
          <w:b/>
          <w:color w:val="auto"/>
          <w:sz w:val="28"/>
          <w:szCs w:val="28"/>
          <w:lang w:eastAsia="ru-RU"/>
        </w:rPr>
        <w:t>наличие у гражданина, выразившего желание стать опекуном, судимости за умышленное преступление п</w:t>
      </w:r>
      <w:r w:rsidR="005A01FB" w:rsidRPr="005A01FB">
        <w:rPr>
          <w:b/>
          <w:color w:val="auto"/>
          <w:sz w:val="28"/>
          <w:szCs w:val="28"/>
          <w:lang w:eastAsia="ru-RU"/>
        </w:rPr>
        <w:t>ротив жизни и здоровья граждан;</w:t>
      </w:r>
    </w:p>
    <w:p w:rsidR="00B01423" w:rsidRPr="00691362" w:rsidRDefault="00273954" w:rsidP="00691362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  <w:lang w:eastAsia="ru-RU"/>
        </w:rPr>
      </w:pPr>
      <w:r w:rsidRPr="005A01FB">
        <w:rPr>
          <w:b/>
          <w:color w:val="auto"/>
          <w:sz w:val="28"/>
          <w:szCs w:val="28"/>
          <w:lang w:eastAsia="ru-RU"/>
        </w:rPr>
        <w:t xml:space="preserve">6)  </w:t>
      </w:r>
      <w:r w:rsidR="00B01423" w:rsidRPr="005A01FB">
        <w:rPr>
          <w:b/>
          <w:color w:val="auto"/>
          <w:sz w:val="28"/>
          <w:szCs w:val="28"/>
        </w:rPr>
        <w:t xml:space="preserve"> </w:t>
      </w:r>
      <w:r w:rsidRPr="005A01FB">
        <w:rPr>
          <w:b/>
          <w:color w:val="auto"/>
          <w:sz w:val="28"/>
          <w:szCs w:val="28"/>
          <w:lang w:eastAsia="ru-RU"/>
        </w:rPr>
        <w:t>наличие у гражданина, выразившего желание стать опекуном,</w:t>
      </w:r>
      <w:r w:rsidRPr="005A01FB">
        <w:rPr>
          <w:b/>
        </w:rPr>
        <w:t xml:space="preserve"> </w:t>
      </w:r>
      <w:r w:rsidRPr="005A01FB">
        <w:rPr>
          <w:b/>
          <w:sz w:val="28"/>
          <w:szCs w:val="28"/>
        </w:rPr>
        <w:t>медицинских противопоказаний</w:t>
      </w:r>
      <w:r w:rsidRPr="005A01FB">
        <w:rPr>
          <w:b/>
        </w:rPr>
        <w:t xml:space="preserve"> </w:t>
      </w:r>
      <w:r w:rsidRPr="005A01FB">
        <w:rPr>
          <w:b/>
          <w:sz w:val="28"/>
          <w:szCs w:val="28"/>
        </w:rPr>
        <w:t>(Туберкулез (активный и хронический) всех форм локализации у больных I, II, V групп диспансерного учета; заболевания внутренних органов, нервной системы, опорно-двигательного аппарата в стадии декомпенсации; злокачественные онкологические заболевания всех локализаций; наркомания, токсикомания, алкоголизм; инфекционные заболевания до снятия с диспансерного учета; психические заболевания, при которых больные признаны в установленном порядке недееспособными или ограниченно дееспособными; все заболевания и травмы, приведшие к инвалидности I и II группы, исключающие трудоспособность.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0B0D20">
        <w:rPr>
          <w:color w:val="auto"/>
          <w:sz w:val="28"/>
          <w:szCs w:val="28"/>
        </w:rPr>
        <w:t>услуги: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B01423" w:rsidRDefault="00B01423" w:rsidP="00E75EF2">
      <w:pPr>
        <w:pStyle w:val="Default"/>
        <w:tabs>
          <w:tab w:val="left" w:pos="10206"/>
        </w:tabs>
        <w:ind w:left="14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01423" w:rsidRDefault="00B01423" w:rsidP="005A01FB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01423" w:rsidRPr="001A697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Pr="001A6971">
        <w:rPr>
          <w:b/>
          <w:sz w:val="28"/>
          <w:szCs w:val="28"/>
        </w:rPr>
        <w:t xml:space="preserve"> </w:t>
      </w:r>
    </w:p>
    <w:p w:rsidR="005A01FB" w:rsidRDefault="005A01FB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Default="00B01423" w:rsidP="005A01FB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lastRenderedPageBreak/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Pr="000071A5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>г</w:t>
      </w:r>
      <w:r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E75EF2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Pr="00092C0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Pr="003616F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номера кабинета и наименования отдела;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 xml:space="preserve">допуск </w:t>
      </w:r>
      <w:proofErr w:type="spellStart"/>
      <w:r w:rsidRPr="005834DC">
        <w:rPr>
          <w:sz w:val="28"/>
          <w:szCs w:val="28"/>
        </w:rPr>
        <w:t>сурдопереводчика</w:t>
      </w:r>
      <w:proofErr w:type="spellEnd"/>
      <w:r w:rsidRPr="005834DC">
        <w:rPr>
          <w:sz w:val="28"/>
          <w:szCs w:val="28"/>
        </w:rPr>
        <w:t xml:space="preserve"> и </w:t>
      </w:r>
      <w:proofErr w:type="spellStart"/>
      <w:r w:rsidRPr="005834DC">
        <w:rPr>
          <w:sz w:val="28"/>
          <w:szCs w:val="28"/>
        </w:rPr>
        <w:t>тифлосурдопереводчика</w:t>
      </w:r>
      <w:proofErr w:type="spellEnd"/>
      <w:r w:rsidRPr="005834DC">
        <w:rPr>
          <w:sz w:val="28"/>
          <w:szCs w:val="28"/>
        </w:rPr>
        <w:t>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B01423" w:rsidRPr="004D72BB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AB3D0E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Pr="00A73053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в многофункциональном центре</w:t>
      </w:r>
      <w:r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Pr="003A08AA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B01423" w:rsidRDefault="00B01423" w:rsidP="00E75EF2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Pr="00C70886">
        <w:rPr>
          <w:bCs/>
          <w:sz w:val="28"/>
          <w:szCs w:val="28"/>
        </w:rPr>
        <w:t>государственной</w:t>
      </w:r>
      <w:r w:rsidRPr="00745D3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Pr="00970B8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Pr="00970B8C">
        <w:rPr>
          <w:sz w:val="28"/>
          <w:szCs w:val="28"/>
        </w:rPr>
        <w:t xml:space="preserve"> для предоставления </w:t>
      </w:r>
      <w:r w:rsidRPr="000A0DE8">
        <w:rPr>
          <w:bCs/>
          <w:sz w:val="28"/>
          <w:szCs w:val="28"/>
        </w:rPr>
        <w:t>государственной</w:t>
      </w:r>
      <w:r w:rsidRPr="000A0DE8">
        <w:rPr>
          <w:sz w:val="28"/>
          <w:szCs w:val="28"/>
        </w:rPr>
        <w:t xml:space="preserve"> </w:t>
      </w:r>
      <w:r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Pr="00970B8C">
        <w:rPr>
          <w:sz w:val="28"/>
          <w:szCs w:val="28"/>
        </w:rPr>
        <w:t xml:space="preserve">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AA455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Pr="006F541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01423" w:rsidRDefault="00B01423" w:rsidP="00B014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Pr="005A01FB">
        <w:rPr>
          <w:b/>
          <w:color w:val="auto"/>
          <w:sz w:val="28"/>
          <w:szCs w:val="28"/>
        </w:rPr>
        <w:t>«</w:t>
      </w:r>
      <w:r w:rsidR="00AA4551" w:rsidRPr="005A01FB">
        <w:rPr>
          <w:b/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5A01FB">
        <w:rPr>
          <w:b/>
          <w:color w:val="auto"/>
          <w:sz w:val="28"/>
          <w:szCs w:val="28"/>
        </w:rPr>
        <w:t>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</w:t>
      </w:r>
      <w:r w:rsidRPr="002F3BCF">
        <w:rPr>
          <w:color w:val="auto"/>
          <w:sz w:val="28"/>
          <w:szCs w:val="28"/>
        </w:rPr>
        <w:t>;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Pr="00513F1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Pr="003C771F">
        <w:rPr>
          <w:color w:val="auto"/>
          <w:sz w:val="28"/>
          <w:szCs w:val="28"/>
        </w:rPr>
        <w:t xml:space="preserve">государственной </w:t>
      </w:r>
      <w:r w:rsidRPr="003C771F">
        <w:rPr>
          <w:bCs/>
          <w:color w:val="auto"/>
          <w:sz w:val="28"/>
          <w:szCs w:val="28"/>
        </w:rPr>
        <w:t>услуги.</w:t>
      </w:r>
    </w:p>
    <w:p w:rsidR="00B01423" w:rsidRPr="0098349B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Pr="0039507B">
        <w:rPr>
          <w:b/>
          <w:bCs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Pr="009942B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Pr="009942B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Pr="00244471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>
        <w:rPr>
          <w:color w:val="auto"/>
          <w:sz w:val="28"/>
          <w:szCs w:val="28"/>
        </w:rPr>
        <w:t xml:space="preserve"> </w:t>
      </w:r>
      <w:r w:rsidRPr="00593687">
        <w:rPr>
          <w:b/>
          <w:color w:val="auto"/>
          <w:sz w:val="28"/>
          <w:szCs w:val="28"/>
        </w:rPr>
        <w:t xml:space="preserve">(для услуг, предоставляемых </w:t>
      </w:r>
      <w:proofErr w:type="spellStart"/>
      <w:r w:rsidRPr="00593687">
        <w:rPr>
          <w:b/>
          <w:color w:val="auto"/>
          <w:sz w:val="28"/>
          <w:szCs w:val="28"/>
        </w:rPr>
        <w:t>электронно</w:t>
      </w:r>
      <w:proofErr w:type="spellEnd"/>
      <w:r w:rsidRPr="00593687">
        <w:rPr>
          <w:b/>
          <w:color w:val="auto"/>
          <w:sz w:val="28"/>
          <w:szCs w:val="28"/>
        </w:rPr>
        <w:t>).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AA4551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</w:t>
      </w:r>
      <w:r w:rsidRPr="00EC6A80">
        <w:rPr>
          <w:color w:val="auto"/>
          <w:sz w:val="28"/>
          <w:szCs w:val="28"/>
        </w:rPr>
        <w:lastRenderedPageBreak/>
        <w:t xml:space="preserve">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Pr="00E72B6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Pr="00B362DD"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 xml:space="preserve">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Pr="00B362DD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>
        <w:rPr>
          <w:color w:val="auto"/>
          <w:sz w:val="28"/>
          <w:szCs w:val="28"/>
        </w:rPr>
        <w:t xml:space="preserve"> </w:t>
      </w:r>
      <w:r w:rsidRPr="00CC1503">
        <w:rPr>
          <w:b/>
          <w:color w:val="auto"/>
          <w:sz w:val="28"/>
          <w:szCs w:val="28"/>
        </w:rPr>
        <w:t xml:space="preserve">(для услуг, предоставляемых </w:t>
      </w:r>
      <w:proofErr w:type="spellStart"/>
      <w:r w:rsidRPr="00CC1503">
        <w:rPr>
          <w:b/>
          <w:color w:val="auto"/>
          <w:sz w:val="28"/>
          <w:szCs w:val="28"/>
        </w:rPr>
        <w:t>электронно</w:t>
      </w:r>
      <w:proofErr w:type="spellEnd"/>
      <w:r>
        <w:rPr>
          <w:color w:val="auto"/>
          <w:sz w:val="28"/>
          <w:szCs w:val="28"/>
        </w:rPr>
        <w:t>)</w:t>
      </w:r>
      <w:r w:rsidRPr="00EC6A80">
        <w:rPr>
          <w:color w:val="auto"/>
          <w:sz w:val="28"/>
          <w:szCs w:val="28"/>
        </w:rPr>
        <w:t xml:space="preserve">: 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Pr="00FE3C2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- передает запрос о предоставлении </w:t>
      </w:r>
      <w:r w:rsidRPr="00FE3C2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Pr="00FE3C2C">
        <w:rPr>
          <w:b/>
          <w:bCs/>
        </w:rPr>
        <w:t>государственной</w:t>
      </w:r>
      <w:r>
        <w:rPr>
          <w:b/>
        </w:rPr>
        <w:t xml:space="preserve"> услуги</w:t>
      </w:r>
    </w:p>
    <w:p w:rsidR="00B01423" w:rsidRDefault="00B01423" w:rsidP="00B01423">
      <w:pPr>
        <w:tabs>
          <w:tab w:val="left" w:pos="10206"/>
        </w:tabs>
        <w:ind w:firstLine="709"/>
        <w:rPr>
          <w:sz w:val="28"/>
          <w:szCs w:val="28"/>
        </w:rPr>
      </w:pP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>
          <w:rPr>
            <w:rStyle w:val="a3"/>
            <w:sz w:val="28"/>
            <w:szCs w:val="28"/>
          </w:rPr>
          <w:t>пункте 2.5.2 подраздела 2.5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3" w:history="1">
        <w:r>
          <w:rPr>
            <w:rStyle w:val="a3"/>
            <w:sz w:val="28"/>
            <w:szCs w:val="28"/>
          </w:rPr>
          <w:t>пункте 2.5.2 подраздела 2.5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4" w:history="1">
        <w:r>
          <w:rPr>
            <w:rStyle w:val="a3"/>
            <w:sz w:val="28"/>
            <w:szCs w:val="28"/>
          </w:rPr>
          <w:t>пункте 2.5.2 подраздела 2.5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Pr="00B85012">
        <w:rPr>
          <w:b/>
          <w:bCs/>
        </w:rPr>
        <w:t>государственной</w:t>
      </w:r>
      <w:r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Pr="00B85012">
        <w:rPr>
          <w:b/>
          <w:bCs/>
        </w:rPr>
        <w:t>государственной</w:t>
      </w:r>
      <w:r w:rsidRPr="00B85012">
        <w:rPr>
          <w:b/>
        </w:rPr>
        <w:t xml:space="preserve"> </w:t>
      </w:r>
      <w:r>
        <w:rPr>
          <w:b/>
          <w:bCs/>
        </w:rPr>
        <w:t>услуги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5" w:history="1">
        <w:r>
          <w:rPr>
            <w:rStyle w:val="a3"/>
            <w:bCs/>
            <w:sz w:val="28"/>
            <w:szCs w:val="28"/>
          </w:rPr>
          <w:t>пункте 2.7.1</w:t>
        </w:r>
      </w:hyperlink>
      <w:r>
        <w:rPr>
          <w:rStyle w:val="a3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подраздела 2.7 раздела 2 настоящего административного регламента.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6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2.7.1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551" w:rsidRPr="00AA4551">
        <w:rPr>
          <w:rFonts w:ascii="Times New Roman" w:hAnsi="Times New Roman" w:cs="Times New Roman"/>
          <w:sz w:val="28"/>
          <w:szCs w:val="28"/>
        </w:rPr>
        <w:t>назначении опекунов или попечителей в отношении недееспособных или не полностью дееспособных граждан</w:t>
      </w:r>
      <w:r w:rsidRPr="00EC6A80">
        <w:rPr>
          <w:rFonts w:ascii="Times New Roman" w:hAnsi="Times New Roman" w:cs="Times New Roman"/>
          <w:bCs/>
          <w:sz w:val="28"/>
          <w:szCs w:val="28"/>
        </w:rPr>
        <w:t>;</w:t>
      </w:r>
    </w:p>
    <w:p w:rsidR="00B01423" w:rsidRPr="005A01FB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</w:t>
      </w:r>
      <w:r w:rsidRPr="005A01FB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r w:rsidR="00E75EF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A01FB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Н</w:t>
      </w:r>
      <w:r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Pr="00DB19F6">
        <w:rPr>
          <w:b/>
          <w:bCs/>
          <w:sz w:val="28"/>
          <w:szCs w:val="28"/>
        </w:rPr>
        <w:t>государственной</w:t>
      </w:r>
      <w:r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B01423" w:rsidRDefault="00B01423" w:rsidP="00B0142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 </w:t>
      </w:r>
      <w:r w:rsidR="00980B3E">
        <w:rPr>
          <w:sz w:val="28"/>
          <w:szCs w:val="28"/>
        </w:rPr>
        <w:t>назначении опекунов или попечителей в отношении недееспособных или не полностью дееспособных</w:t>
      </w:r>
      <w:r w:rsidRPr="00DB580F">
        <w:rPr>
          <w:b/>
          <w:bCs/>
          <w:sz w:val="28"/>
          <w:szCs w:val="28"/>
        </w:rPr>
        <w:t>;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  <w:r>
        <w:t xml:space="preserve">3.5.2. В течение 3 рабочих дней со дня принятия соответствующего акта заявителю направляется выписка из распорядительного акта о </w:t>
      </w:r>
      <w:r w:rsidR="00980B3E">
        <w:t xml:space="preserve">назначении опекунов или попечителей в отношении недееспособных или не полностью дееспособных граждан </w:t>
      </w:r>
      <w:r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B01423" w:rsidRPr="005B711E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подразделе 2.7.2.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657298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о ходе выполнения запроса о предоставлении </w:t>
      </w:r>
      <w:r w:rsidRPr="00C621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государственной</w:t>
      </w:r>
      <w:r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423" w:rsidRDefault="00B01423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</w:t>
      </w:r>
      <w:r w:rsidR="00980B3E">
        <w:rPr>
          <w:rFonts w:ascii="Times New Roman" w:hAnsi="Times New Roman" w:cs="Times New Roman"/>
          <w:bCs/>
          <w:sz w:val="28"/>
          <w:szCs w:val="28"/>
        </w:rPr>
        <w:t>ость</w:t>
      </w:r>
      <w:r w:rsidRPr="003E0C8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57298">
        <w:rPr>
          <w:rFonts w:ascii="Times New Roman" w:hAnsi="Times New Roman" w:cs="Times New Roman"/>
          <w:bCs/>
          <w:sz w:val="28"/>
          <w:szCs w:val="28"/>
        </w:rPr>
        <w:t>получен</w:t>
      </w:r>
      <w:bookmarkStart w:id="6" w:name="_GoBack"/>
      <w:bookmarkEnd w:id="6"/>
      <w:r w:rsidRPr="00657298">
        <w:rPr>
          <w:rFonts w:ascii="Times New Roman" w:hAnsi="Times New Roman" w:cs="Times New Roman"/>
          <w:bCs/>
          <w:sz w:val="28"/>
          <w:szCs w:val="28"/>
        </w:rPr>
        <w:t xml:space="preserve">ия сведений о ходе выполнения запроса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75EF2" w:rsidRDefault="00E75EF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Pr="00691362" w:rsidRDefault="00691362" w:rsidP="00691362">
      <w:pPr>
        <w:pStyle w:val="ConsPlusNormal0"/>
        <w:tabs>
          <w:tab w:val="left" w:pos="10206"/>
        </w:tabs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1362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691362" w:rsidRPr="00691362" w:rsidRDefault="00691362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91362">
        <w:rPr>
          <w:rFonts w:ascii="Times New Roman" w:hAnsi="Times New Roman" w:cs="Times New Roman"/>
          <w:sz w:val="28"/>
          <w:szCs w:val="28"/>
        </w:rPr>
        <w:t>В органы опеки и попечительства</w:t>
      </w:r>
    </w:p>
    <w:p w:rsidR="00A21A4F" w:rsidRDefault="00A21A4F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691362" w:rsidRPr="006913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1362" w:rsidRPr="00691362" w:rsidRDefault="00A21A4F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1362" w:rsidRPr="00691362" w:rsidRDefault="00691362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округ» </w:t>
      </w:r>
    </w:p>
    <w:p w:rsidR="00691362" w:rsidRPr="00691362" w:rsidRDefault="00691362" w:rsidP="00691362">
      <w:pPr>
        <w:pStyle w:val="ConsPlusNormal0"/>
        <w:widowControl/>
        <w:jc w:val="right"/>
        <w:rPr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                                 От 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проживающей по адресу: ________________ 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A21A4F" w:rsidP="00691362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</w:t>
      </w:r>
      <w:r w:rsidR="00691362" w:rsidRPr="00691362">
        <w:rPr>
          <w:sz w:val="28"/>
          <w:szCs w:val="28"/>
        </w:rPr>
        <w:t xml:space="preserve"> данные: 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______________________________________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91362">
        <w:rPr>
          <w:sz w:val="28"/>
          <w:szCs w:val="28"/>
        </w:rPr>
        <w:t>тел.___________________________________</w:t>
      </w:r>
    </w:p>
    <w:p w:rsidR="00691362" w:rsidRDefault="00691362" w:rsidP="00691362">
      <w:pPr>
        <w:pStyle w:val="ConsPlusNonformat"/>
        <w:widowControl/>
        <w:rPr>
          <w:b/>
          <w:sz w:val="24"/>
          <w:szCs w:val="24"/>
        </w:rPr>
      </w:pP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гражданина, выразившего желание стать опекуном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попечителем совершеннолетнего недееспособного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не полностью дееспособного гражданина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_______________________________________________________________,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│ │ прошу выдать мне заключение о возможности быть опекуном (попечителем)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│ │ прошу передать мне под опеку (попечительство) </w:t>
      </w:r>
      <w:hyperlink r:id="rId17" w:history="1">
        <w:r w:rsidRPr="00691362">
          <w:rPr>
            <w:rStyle w:val="a3"/>
            <w:sz w:val="28"/>
            <w:szCs w:val="28"/>
            <w:u w:val="none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└─┘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Материальные возможности, жилищные условия,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и характер работы</w:t>
      </w:r>
      <w:r w:rsidRPr="00691362">
        <w:rPr>
          <w:rFonts w:ascii="Times New Roman" w:hAnsi="Times New Roman" w:cs="Times New Roman"/>
          <w:sz w:val="28"/>
          <w:szCs w:val="28"/>
        </w:rPr>
        <w:t xml:space="preserve"> позволяют мне взять совершеннолетнего недееспособного или не полностью дееспособного гражданина под опеку (попечительство) &lt;*&gt;.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   &lt;*&gt; Ненужное зачеркнуть.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Дополнительно могу сообщить о себе следующее: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91362">
        <w:rPr>
          <w:rFonts w:ascii="Times New Roman" w:hAnsi="Times New Roman" w:cs="Times New Roman"/>
          <w:sz w:val="28"/>
          <w:szCs w:val="28"/>
        </w:rPr>
        <w:t>,</w:t>
      </w:r>
    </w:p>
    <w:p w:rsid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</w:t>
      </w:r>
      <w:r>
        <w:rPr>
          <w:rFonts w:ascii="Times New Roman" w:hAnsi="Times New Roman" w:cs="Times New Roman"/>
        </w:rPr>
        <w:t>тво (при наличии)) даю согласие</w:t>
      </w:r>
      <w:r w:rsidR="00A21A4F">
        <w:rPr>
          <w:rFonts w:ascii="Times New Roman" w:hAnsi="Times New Roman" w:cs="Times New Roman"/>
        </w:rPr>
        <w:t xml:space="preserve"> на обработку и использование</w:t>
      </w:r>
      <w:r w:rsidRPr="00691362">
        <w:rPr>
          <w:rFonts w:ascii="Times New Roman" w:hAnsi="Times New Roman" w:cs="Times New Roman"/>
        </w:rPr>
        <w:t xml:space="preserve"> </w:t>
      </w:r>
      <w:proofErr w:type="gramStart"/>
      <w:r w:rsidRPr="00691362">
        <w:rPr>
          <w:rFonts w:ascii="Times New Roman" w:hAnsi="Times New Roman" w:cs="Times New Roman"/>
        </w:rPr>
        <w:t>моих  персональных</w:t>
      </w:r>
      <w:proofErr w:type="gramEnd"/>
      <w:r w:rsidRPr="00691362">
        <w:rPr>
          <w:rFonts w:ascii="Times New Roman" w:hAnsi="Times New Roman" w:cs="Times New Roman"/>
        </w:rPr>
        <w:t xml:space="preserve">  данных, содержащихся в настоящем заявлении и в представленных мною документах.   </w:t>
      </w:r>
    </w:p>
    <w:p w:rsidR="00A21A4F" w:rsidRPr="00A21A4F" w:rsidRDefault="00A21A4F" w:rsidP="0069136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1A4F">
        <w:rPr>
          <w:rFonts w:ascii="Times New Roman" w:hAnsi="Times New Roman" w:cs="Times New Roman"/>
          <w:sz w:val="28"/>
          <w:szCs w:val="28"/>
        </w:rPr>
        <w:t xml:space="preserve">  </w:t>
      </w:r>
      <w:r w:rsidRPr="0069136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 /_________________/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</w:rPr>
        <w:sectPr w:rsidR="00691362" w:rsidRPr="00691362" w:rsidSect="00691362">
          <w:headerReference w:type="default" r:id="rId18"/>
          <w:pgSz w:w="11906" w:h="16838"/>
          <w:pgMar w:top="851" w:right="567" w:bottom="1134" w:left="1134" w:header="709" w:footer="709" w:gutter="0"/>
          <w:cols w:space="720"/>
        </w:sectPr>
      </w:pPr>
      <w:r w:rsidRPr="00691362">
        <w:rPr>
          <w:rFonts w:ascii="Times New Roman" w:hAnsi="Times New Roman" w:cs="Times New Roman"/>
        </w:rPr>
        <w:t xml:space="preserve">                 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91362">
        <w:rPr>
          <w:rFonts w:ascii="Times New Roman" w:hAnsi="Times New Roman" w:cs="Times New Roman"/>
        </w:rPr>
        <w:t xml:space="preserve">подпись                      </w:t>
      </w:r>
      <w:r w:rsidR="00A21A4F">
        <w:rPr>
          <w:rFonts w:ascii="Times New Roman" w:hAnsi="Times New Roman" w:cs="Times New Roman"/>
        </w:rPr>
        <w:t xml:space="preserve">       </w:t>
      </w:r>
      <w:r w:rsidRPr="00691362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                     </w:t>
      </w:r>
      <w:r w:rsidR="00E75EF2">
        <w:rPr>
          <w:rFonts w:ascii="Times New Roman" w:hAnsi="Times New Roman" w:cs="Times New Roman"/>
        </w:rPr>
        <w:t xml:space="preserve">                         </w:t>
      </w:r>
    </w:p>
    <w:p w:rsidR="00B01423" w:rsidRDefault="00B01423" w:rsidP="00691362">
      <w:pPr>
        <w:tabs>
          <w:tab w:val="left" w:pos="10206"/>
        </w:tabs>
        <w:ind w:right="-283"/>
      </w:pPr>
    </w:p>
    <w:sectPr w:rsidR="00B01423" w:rsidSect="00D42E4A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26" w:rsidRDefault="005D2026">
      <w:r>
        <w:separator/>
      </w:r>
    </w:p>
  </w:endnote>
  <w:endnote w:type="continuationSeparator" w:id="0">
    <w:p w:rsidR="005D2026" w:rsidRDefault="005D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26" w:rsidRDefault="005D2026">
      <w:r>
        <w:separator/>
      </w:r>
    </w:p>
  </w:footnote>
  <w:footnote w:type="continuationSeparator" w:id="0">
    <w:p w:rsidR="005D2026" w:rsidRDefault="005D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29" w:rsidRDefault="005D2026">
    <w:pPr>
      <w:pStyle w:val="ad"/>
    </w:pPr>
  </w:p>
  <w:p w:rsidR="00BB6929" w:rsidRDefault="005D202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81"/>
    <w:rsid w:val="00172EBA"/>
    <w:rsid w:val="001C7B27"/>
    <w:rsid w:val="00235D28"/>
    <w:rsid w:val="00251312"/>
    <w:rsid w:val="00273954"/>
    <w:rsid w:val="002D5989"/>
    <w:rsid w:val="00306954"/>
    <w:rsid w:val="00325E0E"/>
    <w:rsid w:val="0037648D"/>
    <w:rsid w:val="0042337D"/>
    <w:rsid w:val="005A01FB"/>
    <w:rsid w:val="005D2026"/>
    <w:rsid w:val="006442F9"/>
    <w:rsid w:val="00691362"/>
    <w:rsid w:val="00700FC5"/>
    <w:rsid w:val="0078403A"/>
    <w:rsid w:val="007A7404"/>
    <w:rsid w:val="008252BF"/>
    <w:rsid w:val="0085035B"/>
    <w:rsid w:val="00940080"/>
    <w:rsid w:val="00942381"/>
    <w:rsid w:val="0096724A"/>
    <w:rsid w:val="00980B3E"/>
    <w:rsid w:val="009C708E"/>
    <w:rsid w:val="00A21A4F"/>
    <w:rsid w:val="00A24AEF"/>
    <w:rsid w:val="00A34D3E"/>
    <w:rsid w:val="00A35123"/>
    <w:rsid w:val="00A4762B"/>
    <w:rsid w:val="00AA4551"/>
    <w:rsid w:val="00AE75D7"/>
    <w:rsid w:val="00AF1214"/>
    <w:rsid w:val="00B01423"/>
    <w:rsid w:val="00B65E9F"/>
    <w:rsid w:val="00BB321F"/>
    <w:rsid w:val="00BC3597"/>
    <w:rsid w:val="00C601BE"/>
    <w:rsid w:val="00C854B0"/>
    <w:rsid w:val="00D204E6"/>
    <w:rsid w:val="00D2188C"/>
    <w:rsid w:val="00D36B7B"/>
    <w:rsid w:val="00D42E4A"/>
    <w:rsid w:val="00DD4243"/>
    <w:rsid w:val="00DD489D"/>
    <w:rsid w:val="00DD6472"/>
    <w:rsid w:val="00DF586D"/>
    <w:rsid w:val="00E75EF2"/>
    <w:rsid w:val="00EC6A4B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74E0-73BB-4970-B8BB-F7CEDB7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B0142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1423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B0142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semiHidden/>
    <w:qFormat/>
    <w:rsid w:val="00B0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"/>
    <w:next w:val="a4"/>
    <w:uiPriority w:val="99"/>
    <w:semiHidden/>
    <w:qFormat/>
    <w:rsid w:val="00B01423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B01423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B014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hi-IN" w:bidi="hi-IN"/>
    </w:rPr>
  </w:style>
  <w:style w:type="paragraph" w:customStyle="1" w:styleId="a5">
    <w:name w:val="Письмо"/>
    <w:basedOn w:val="a"/>
    <w:semiHidden/>
    <w:qFormat/>
    <w:rsid w:val="00B01423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B01423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B01423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4">
    <w:name w:val="Subtitle"/>
    <w:basedOn w:val="a"/>
    <w:next w:val="a"/>
    <w:link w:val="a6"/>
    <w:uiPriority w:val="99"/>
    <w:qFormat/>
    <w:rsid w:val="00B0142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character" w:customStyle="1" w:styleId="a6">
    <w:name w:val="Подзаголовок Знак"/>
    <w:basedOn w:val="a0"/>
    <w:link w:val="a4"/>
    <w:uiPriority w:val="99"/>
    <w:qFormat/>
    <w:rsid w:val="00B01423"/>
    <w:rPr>
      <w:rFonts w:eastAsiaTheme="minorEastAsia" w:cs="Mangal"/>
      <w:color w:val="5A5A5A" w:themeColor="text1" w:themeTint="A5"/>
      <w:spacing w:val="15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qFormat/>
    <w:rsid w:val="00B0142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0142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qFormat/>
    <w:rsid w:val="00B01423"/>
    <w:rPr>
      <w:color w:val="954F72" w:themeColor="followedHyperlink"/>
      <w:u w:val="single"/>
    </w:rPr>
  </w:style>
  <w:style w:type="character" w:styleId="a8">
    <w:name w:val="footnote reference"/>
    <w:uiPriority w:val="99"/>
    <w:semiHidden/>
    <w:unhideWhenUsed/>
    <w:qFormat/>
    <w:rsid w:val="00B01423"/>
    <w:rPr>
      <w:rFonts w:ascii="Times New Roman" w:hAnsi="Times New Roman" w:cs="Times New Roman" w:hint="default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qFormat/>
    <w:rsid w:val="00B01423"/>
    <w:rPr>
      <w:rFonts w:ascii="Tahoma" w:eastAsia="Calibri" w:hAnsi="Tahoma" w:cs="Mangal"/>
      <w:sz w:val="14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01423"/>
    <w:rPr>
      <w:rFonts w:ascii="Tahoma" w:eastAsia="Calibri" w:hAnsi="Tahoma" w:cs="Mangal"/>
      <w:sz w:val="14"/>
      <w:szCs w:val="14"/>
      <w:lang w:eastAsia="hi-IN" w:bidi="hi-IN"/>
    </w:rPr>
  </w:style>
  <w:style w:type="paragraph" w:styleId="ab">
    <w:name w:val="Plain Text"/>
    <w:basedOn w:val="a"/>
    <w:link w:val="ac"/>
    <w:uiPriority w:val="99"/>
    <w:semiHidden/>
    <w:unhideWhenUsed/>
    <w:qFormat/>
    <w:rsid w:val="00B01423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c">
    <w:name w:val="Текст Знак"/>
    <w:basedOn w:val="a0"/>
    <w:link w:val="ab"/>
    <w:uiPriority w:val="99"/>
    <w:semiHidden/>
    <w:qFormat/>
    <w:rsid w:val="00B0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qFormat/>
    <w:rsid w:val="00B01423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rsid w:val="00B01423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f1">
    <w:name w:val="Title"/>
    <w:basedOn w:val="a"/>
    <w:next w:val="a"/>
    <w:link w:val="13"/>
    <w:qFormat/>
    <w:rsid w:val="00B01423"/>
    <w:pPr>
      <w:jc w:val="center"/>
    </w:pPr>
    <w:rPr>
      <w:rFonts w:ascii="Calibri" w:eastAsia="Calibri" w:hAnsi="Calibri"/>
      <w:sz w:val="28"/>
      <w:szCs w:val="28"/>
      <w:lang w:bidi="ar-SA"/>
    </w:rPr>
  </w:style>
  <w:style w:type="character" w:customStyle="1" w:styleId="af2">
    <w:name w:val="Название Знак"/>
    <w:basedOn w:val="a0"/>
    <w:qFormat/>
    <w:rsid w:val="00B0142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3">
    <w:name w:val="footer"/>
    <w:basedOn w:val="a"/>
    <w:link w:val="af4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5">
    <w:name w:val="Normal (Web)"/>
    <w:basedOn w:val="a"/>
    <w:semiHidden/>
    <w:unhideWhenUsed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paragraph" w:customStyle="1" w:styleId="msonormal0">
    <w:name w:val="msonormal"/>
    <w:basedOn w:val="a"/>
    <w:semiHidden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13">
    <w:name w:val="Название Знак1"/>
    <w:basedOn w:val="a0"/>
    <w:link w:val="af1"/>
    <w:qFormat/>
    <w:rsid w:val="00B01423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6">
    <w:name w:val="Без интервала Знак"/>
    <w:link w:val="af7"/>
    <w:uiPriority w:val="99"/>
    <w:qFormat/>
    <w:locked/>
    <w:rsid w:val="00B01423"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sid w:val="00B01423"/>
    <w:pPr>
      <w:spacing w:after="0" w:line="240" w:lineRule="auto"/>
    </w:pPr>
    <w:rPr>
      <w:rFonts w:ascii="Times New Roman" w:hAnsi="Times New Roman" w:cs="Times New Roman"/>
    </w:rPr>
  </w:style>
  <w:style w:type="paragraph" w:styleId="af8">
    <w:name w:val="List Paragraph"/>
    <w:basedOn w:val="a"/>
    <w:uiPriority w:val="34"/>
    <w:qFormat/>
    <w:rsid w:val="00B014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B014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B01423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B0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Неразрешенное упоминание1"/>
    <w:uiPriority w:val="99"/>
    <w:semiHidden/>
    <w:qFormat/>
    <w:rsid w:val="00B0142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B0142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0142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Неразрешенное упоминание2"/>
    <w:uiPriority w:val="99"/>
    <w:semiHidden/>
    <w:qFormat/>
    <w:rsid w:val="00B0142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34D3E"/>
  </w:style>
  <w:style w:type="paragraph" w:customStyle="1" w:styleId="u">
    <w:name w:val="u"/>
    <w:basedOn w:val="a"/>
    <w:rsid w:val="00A34D3E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hyperlink" Target="consultantplus://offline/main?base=LAW;n=119632;fld=134;dst=10002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mailto: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s_FC28A97440A47C53865DE2280FDB0E5C8AD96A18E4D628340C6B926D2C911C06/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7395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2025-02-19T13:23:00Z</cp:lastPrinted>
  <dcterms:created xsi:type="dcterms:W3CDTF">2025-02-07T11:25:00Z</dcterms:created>
  <dcterms:modified xsi:type="dcterms:W3CDTF">2025-02-19T13:51:00Z</dcterms:modified>
</cp:coreProperties>
</file>