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1F" w:rsidRPr="00272C1F" w:rsidRDefault="00272C1F" w:rsidP="00272C1F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1F" w:rsidRPr="00272C1F" w:rsidRDefault="00272C1F" w:rsidP="00272C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2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72C1F" w:rsidRPr="00272C1F" w:rsidRDefault="00272C1F" w:rsidP="00272C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2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272C1F" w:rsidRPr="00272C1F" w:rsidRDefault="00272C1F" w:rsidP="00272C1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272C1F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72C1F" w:rsidRPr="00272C1F" w:rsidRDefault="00272C1F" w:rsidP="00272C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1F" w:rsidRPr="00272C1F" w:rsidRDefault="00272C1F" w:rsidP="00272C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272C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90C7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.03.2023 </w:t>
      </w:r>
      <w:r w:rsidRPr="00272C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356</w:t>
      </w:r>
    </w:p>
    <w:bookmarkEnd w:id="0"/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9D0E41" w:rsidP="002C0E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ений в муниципальную программу </w:t>
            </w:r>
            <w:r w:rsidR="002C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«Молодежь Сафоновского района» </w:t>
            </w:r>
            <w:r w:rsidR="002C0E49" w:rsidRPr="002C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2014 – 2025 годы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42" w:rsidRDefault="009D0E41" w:rsidP="009D0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разделом 4 Порядка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</w:t>
      </w:r>
      <w:r w:rsidR="00DA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21.02.2022 № 181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2C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9D0E41" w:rsidRPr="00E96A42" w:rsidRDefault="009D0E41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E96A42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E41" w:rsidRP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C0E49" w:rsidRPr="002C0E49">
        <w:rPr>
          <w:rFonts w:ascii="Times New Roman" w:eastAsia="Calibri" w:hAnsi="Times New Roman" w:cs="Times New Roman"/>
          <w:sz w:val="28"/>
          <w:szCs w:val="28"/>
          <w:lang w:eastAsia="ar-SA"/>
        </w:rPr>
        <w:t>Внести в муниципальную программу «Молодежь Сафоновского района» на 2014-2025 годы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C0E49" w:rsidRPr="002C0E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муниципального образования «Сафоновский район» Смоленско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области                         от 02.12.2016 № 1357 </w:t>
      </w:r>
      <w:r w:rsidR="00DA65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(в редакции постановлений</w:t>
      </w:r>
      <w:r w:rsidR="002C0E4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2C0E4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30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.12.201</w:t>
      </w:r>
      <w:r w:rsidR="002C0E4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="00DA65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2C0E4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529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</w:t>
      </w:r>
      <w:r w:rsidR="002C0E4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29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.2017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1675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30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03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.2018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412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13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.2018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343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, от 25.0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.2019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449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от 2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.03.2020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52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от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.03.2021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42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, от 30.12.2021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1806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31.03.2022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="002C0E49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DA654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9D0E41" w:rsidRPr="009D0E41" w:rsidRDefault="009D0E41" w:rsidP="009D0E4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9D0E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бъемы финансового обеспечения за весь период реализации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(по годам реализации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разрезе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очередной финансовый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первый,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периода)</w:t>
      </w:r>
      <w:r w:rsidRPr="009D0E4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0E41" w:rsidRPr="009D0E41" w:rsidRDefault="009D0E41" w:rsidP="009D0E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012741" w:rsidRPr="00012741" w:rsidTr="006056EE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867C6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объем бюджетных ассигнований бюджета муниципального образования «Сафоновский район» Смоленской области на реализацию муниципальной программы составляет 7390,2</w:t>
            </w:r>
            <w:r w:rsidRPr="00867C6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 в том числе по годам:</w:t>
            </w:r>
          </w:p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этап</w:t>
            </w:r>
            <w:proofErr w:type="gramEnd"/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:  - 2014 - 2021 гг. – </w:t>
            </w:r>
            <w:r w:rsidRPr="00867C6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5050,2</w:t>
            </w: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тыс.руб.;</w:t>
            </w:r>
          </w:p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этап:  - 2022 год – 585</w:t>
            </w:r>
            <w:proofErr w:type="gramStart"/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,0</w:t>
            </w:r>
            <w:proofErr w:type="gramEnd"/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- 2023 год – 585,0 тыс. руб.;</w:t>
            </w:r>
          </w:p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- 2024 год – 585,0 тыс. руб.;</w:t>
            </w:r>
          </w:p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- 2025 год – 585,0 тыс. руб.</w:t>
            </w:r>
          </w:p>
        </w:tc>
      </w:tr>
    </w:tbl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1.2. Раздел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2741" w:rsidRPr="00867C64" w:rsidRDefault="000127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012741" w:rsidRPr="00867C64" w:rsidTr="006056EE">
        <w:tc>
          <w:tcPr>
            <w:tcW w:w="704" w:type="dxa"/>
            <w:vMerge w:val="restart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</w:t>
            </w:r>
          </w:p>
        </w:tc>
      </w:tr>
      <w:tr w:rsidR="00012741" w:rsidRPr="00867C64" w:rsidTr="006056EE">
        <w:tc>
          <w:tcPr>
            <w:tcW w:w="704" w:type="dxa"/>
            <w:vMerge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012741" w:rsidRPr="00867C64" w:rsidRDefault="00012741" w:rsidP="00012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012741" w:rsidRPr="00867C64" w:rsidTr="006056EE">
        <w:trPr>
          <w:tblHeader/>
        </w:trPr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людей, участвующих в деятельности молодежных и детских общественных объединений (от общего числа молодежи района)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 процента ежегодно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вовлеченных в мероприятия по профилактике правонарушений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заседаний Координационного Совета по туризму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отрасли «Туризм», сбор данных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12741" w:rsidRPr="00867C64" w:rsidTr="006056EE">
        <w:tc>
          <w:tcPr>
            <w:tcW w:w="70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0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1446" w:type="dxa"/>
          </w:tcPr>
          <w:p w:rsidR="00012741" w:rsidRPr="00867C64" w:rsidRDefault="00012741" w:rsidP="00012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581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17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</w:tcPr>
          <w:p w:rsidR="00012741" w:rsidRPr="00867C64" w:rsidRDefault="00012741" w:rsidP="000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</w:tr>
    </w:tbl>
    <w:p w:rsidR="009D0E41" w:rsidRP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1.3.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Финансовое обеспечение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в следующей редакции: </w:t>
      </w:r>
    </w:p>
    <w:p w:rsidR="009D0E41" w:rsidRPr="009D0E41" w:rsidRDefault="009D0E41" w:rsidP="009D0E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532"/>
        <w:gridCol w:w="2307"/>
        <w:gridCol w:w="2313"/>
        <w:gridCol w:w="1552"/>
      </w:tblGrid>
      <w:tr w:rsidR="009D0E41" w:rsidRPr="009D0E41" w:rsidTr="009E6A73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41" w:rsidRPr="00867C64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  <w:p w:rsidR="009D0E41" w:rsidRPr="00867C64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  <w:p w:rsidR="009D0E41" w:rsidRPr="00867C64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Объем финансового обеспечения по годам реализации, рублей</w:t>
            </w:r>
          </w:p>
        </w:tc>
      </w:tr>
      <w:tr w:rsidR="009D0E41" w:rsidRPr="009D0E41" w:rsidTr="009E6A73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  <w:t>2023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  <w:t>2024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  <w:t>2025</w:t>
            </w:r>
          </w:p>
        </w:tc>
      </w:tr>
      <w:tr w:rsidR="009D0E41" w:rsidRPr="009D0E41" w:rsidTr="009E6A73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</w:tcPr>
          <w:p w:rsidR="009D0E41" w:rsidRPr="00867C64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Муниципальная программа  (всего)</w:t>
            </w: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,</w:t>
            </w:r>
          </w:p>
          <w:p w:rsidR="009D0E41" w:rsidRPr="00867C64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1755,0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</w:tr>
      <w:tr w:rsidR="009D0E41" w:rsidRPr="009D0E41" w:rsidTr="009E6A73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1755,0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867C64" w:rsidRDefault="000127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585,0</w:t>
            </w:r>
          </w:p>
        </w:tc>
      </w:tr>
    </w:tbl>
    <w:p w:rsidR="009D0E41" w:rsidRPr="009D0E41" w:rsidRDefault="009D0E41" w:rsidP="009D0E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D0E41" w:rsidRDefault="00AA1886" w:rsidP="00AA18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1.4.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E0159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аздел 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«Паспорт</w:t>
      </w:r>
      <w:r w:rsidR="008E015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комплекса процессн</w:t>
      </w:r>
      <w:r w:rsidR="008E0159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8E015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D0E41" w:rsidRPr="009D0E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D0E41" w:rsidRPr="009D0E41" w:rsidRDefault="009D0E41" w:rsidP="009D0E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8E0159" w:rsidRPr="008E0159" w:rsidRDefault="008E0159" w:rsidP="008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«Вовлечение молодежи в социальную политику»</w:t>
      </w:r>
    </w:p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CD3565" w:rsidRPr="008E0159" w:rsidRDefault="00CD3565" w:rsidP="00867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 делам молодежи Администрации муниципального образования «Сафоновский район» Смоленской области </w:t>
            </w:r>
            <w:proofErr w:type="spell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Илясова</w:t>
            </w:r>
            <w:proofErr w:type="spell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 </w:t>
            </w:r>
          </w:p>
        </w:tc>
      </w:tr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«Молодежь Сафоновского района» на 2014-2025 годы</w:t>
            </w:r>
          </w:p>
        </w:tc>
      </w:tr>
    </w:tbl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c>
          <w:tcPr>
            <w:tcW w:w="704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реализации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0159" w:rsidRPr="00867C64" w:rsidTr="006056EE">
        <w:tc>
          <w:tcPr>
            <w:tcW w:w="704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867C64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rPr>
          <w:tblHeader/>
        </w:trPr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3% ежегодно</w:t>
            </w:r>
          </w:p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людей, участвующих в деятельности молодежных и детских общественных объединений (от общего числа молодежи района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(%)</w:t>
            </w:r>
            <w:proofErr w:type="gramEnd"/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8E0159" w:rsidRPr="008E0159" w:rsidRDefault="008E0159" w:rsidP="008E01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67C64" w:rsidRDefault="00867C64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C64" w:rsidRDefault="00867C64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ПАСПОРТ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«Комплексные меры по противодействию злоупотреблению наркотиками»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 делам молодежи Администрации муниципального образования «Сафоновский район» Смоленской области </w:t>
            </w:r>
            <w:proofErr w:type="spell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Илясова</w:t>
            </w:r>
            <w:proofErr w:type="spell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 </w:t>
            </w:r>
          </w:p>
        </w:tc>
      </w:tr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«Молодежь Сафоновского района» на 2014-2025 годы</w:t>
            </w:r>
          </w:p>
        </w:tc>
      </w:tr>
    </w:tbl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E0159" w:rsidTr="006056EE">
        <w:tc>
          <w:tcPr>
            <w:tcW w:w="704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реализации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0159" w:rsidRPr="008E0159" w:rsidTr="006056EE">
        <w:tc>
          <w:tcPr>
            <w:tcW w:w="704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E0159" w:rsidTr="006056EE">
        <w:trPr>
          <w:tblHeader/>
        </w:trPr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0159" w:rsidRPr="008E0159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E0159" w:rsidRPr="008E0159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«Комплексные меры по профилактике правонарушений».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 делам молодежи Администрации муниципального образования «Сафоновский район» Смоленской области </w:t>
            </w:r>
            <w:proofErr w:type="spell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Илясова</w:t>
            </w:r>
            <w:proofErr w:type="spell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 </w:t>
            </w:r>
          </w:p>
        </w:tc>
      </w:tr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«Молодежь Сафоновского района» на 2014-2025 годы</w:t>
            </w:r>
          </w:p>
        </w:tc>
      </w:tr>
    </w:tbl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59" w:rsidRDefault="008E0159" w:rsidP="008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867C64" w:rsidRPr="00867C64" w:rsidRDefault="00867C64" w:rsidP="008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c>
          <w:tcPr>
            <w:tcW w:w="704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реализации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0159" w:rsidRPr="00867C64" w:rsidTr="006056EE">
        <w:tc>
          <w:tcPr>
            <w:tcW w:w="704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867C64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rPr>
          <w:tblHeader/>
        </w:trPr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граждан, вовлеченных в </w:t>
            </w: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по профилактике правонарушений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%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</w:tbl>
    <w:p w:rsidR="00CD3565" w:rsidRPr="008E0159" w:rsidRDefault="00CD3565" w:rsidP="00867C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«Развитие молодежной политики, въездного и внутреннего туризма».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 делам молодежи Администрации муниципального образования «Сафоновский район» Смоленской области </w:t>
            </w:r>
            <w:proofErr w:type="spell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Илясова</w:t>
            </w:r>
            <w:proofErr w:type="spell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 </w:t>
            </w:r>
          </w:p>
        </w:tc>
      </w:tr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«Молодежь Сафоновского района» на 2014-2025 годы</w:t>
            </w:r>
          </w:p>
        </w:tc>
      </w:tr>
    </w:tbl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c>
          <w:tcPr>
            <w:tcW w:w="704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реализации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0159" w:rsidRPr="00867C64" w:rsidTr="006056EE">
        <w:tc>
          <w:tcPr>
            <w:tcW w:w="704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867C64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867C64" w:rsidTr="006056EE">
        <w:trPr>
          <w:tblHeader/>
        </w:trPr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заседаний Координационного Совета по туризму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отрасли «Туризм», сбор данных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0159" w:rsidRPr="00867C64" w:rsidTr="006056EE">
        <w:tc>
          <w:tcPr>
            <w:tcW w:w="70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</w:tcPr>
          <w:p w:rsidR="008E0159" w:rsidRPr="00867C64" w:rsidRDefault="008E0159" w:rsidP="008E015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64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559" w:type="dxa"/>
          </w:tcPr>
          <w:p w:rsidR="008E0159" w:rsidRPr="00867C64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0159" w:rsidRPr="00867C64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8E0159" w:rsidRPr="008E0159" w:rsidRDefault="008E0159" w:rsidP="00867C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«Мероприятия, направленные на гражданско-патриотическое воспитание граждан в муниципальном образовании 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«Сафоновский район» Смоленской области».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159" w:rsidRPr="008E0159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по делам молодежи Администрации муниципального образования «Сафоновский район» Смоленской области </w:t>
            </w:r>
            <w:proofErr w:type="spellStart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Илясова</w:t>
            </w:r>
            <w:proofErr w:type="spellEnd"/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 </w:t>
            </w:r>
          </w:p>
        </w:tc>
      </w:tr>
      <w:tr w:rsidR="008E0159" w:rsidRPr="008E0159" w:rsidTr="006056EE">
        <w:tc>
          <w:tcPr>
            <w:tcW w:w="4106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:rsidR="008E0159" w:rsidRPr="00867C64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«Молодежь Сафоновского района» на 2014-2025 годы</w:t>
            </w:r>
          </w:p>
        </w:tc>
      </w:tr>
    </w:tbl>
    <w:p w:rsid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ED" w:rsidRDefault="009835ED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ED" w:rsidRDefault="009835ED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ED" w:rsidRDefault="009835ED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ED" w:rsidRPr="008E0159" w:rsidRDefault="009835ED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Показатели реализации комплекса процессных мероприятий</w:t>
      </w:r>
    </w:p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CD3565" w:rsidTr="006056EE">
        <w:tc>
          <w:tcPr>
            <w:tcW w:w="704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реализации (2022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0159" w:rsidRPr="00CD3565" w:rsidTr="006056EE">
        <w:tc>
          <w:tcPr>
            <w:tcW w:w="704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CD3565" w:rsidRDefault="008E0159" w:rsidP="008E0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8E0159" w:rsidRPr="00CD3565" w:rsidTr="006056EE">
        <w:trPr>
          <w:tblHeader/>
        </w:trPr>
        <w:tc>
          <w:tcPr>
            <w:tcW w:w="70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0159" w:rsidRPr="00CD3565" w:rsidTr="006056EE">
        <w:tc>
          <w:tcPr>
            <w:tcW w:w="70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8E0159" w:rsidRPr="00CD3565" w:rsidRDefault="008E0159" w:rsidP="008E01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559" w:type="dxa"/>
          </w:tcPr>
          <w:p w:rsidR="008E0159" w:rsidRPr="00CD3565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81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7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E0159" w:rsidRPr="00CD3565" w:rsidTr="006056EE">
        <w:tc>
          <w:tcPr>
            <w:tcW w:w="70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E0159" w:rsidRPr="00CD3565" w:rsidRDefault="008E0159" w:rsidP="008E01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1559" w:type="dxa"/>
          </w:tcPr>
          <w:p w:rsidR="008E0159" w:rsidRPr="00CD3565" w:rsidRDefault="008E0159" w:rsidP="008E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581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17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</w:tr>
    </w:tbl>
    <w:p w:rsidR="008E0159" w:rsidRPr="008E0159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E0159" w:rsidRDefault="008E0159" w:rsidP="008E01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15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E01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8E0159">
        <w:rPr>
          <w:rFonts w:ascii="Times New Roman" w:eastAsia="Calibri" w:hAnsi="Times New Roman" w:cs="Times New Roman"/>
          <w:sz w:val="28"/>
          <w:szCs w:val="28"/>
        </w:rPr>
        <w:t>о финансировании структурных элементов муниципальной программы «Молодежь Сафоновского района» на 2014-2025 годы изложить в следующей редакции:</w:t>
      </w:r>
    </w:p>
    <w:p w:rsidR="008E0159" w:rsidRPr="008E0159" w:rsidRDefault="008E0159" w:rsidP="008E01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76"/>
        <w:gridCol w:w="1731"/>
        <w:gridCol w:w="1396"/>
        <w:gridCol w:w="1257"/>
        <w:gridCol w:w="1011"/>
        <w:gridCol w:w="1250"/>
        <w:gridCol w:w="1047"/>
      </w:tblGrid>
      <w:tr w:rsidR="008E0159" w:rsidRPr="00CD3565" w:rsidTr="006056EE">
        <w:trPr>
          <w:tblHeader/>
        </w:trPr>
        <w:tc>
          <w:tcPr>
            <w:tcW w:w="675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муниципальной  программы</w:t>
            </w: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8E0159" w:rsidRPr="00CD3565" w:rsidTr="006056EE">
        <w:trPr>
          <w:tblHeader/>
        </w:trPr>
        <w:tc>
          <w:tcPr>
            <w:tcW w:w="675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1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0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7" w:type="dxa"/>
            <w:tcBorders>
              <w:bottom w:val="nil"/>
            </w:tcBorders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8E0159" w:rsidRPr="00CD3565" w:rsidRDefault="008E0159" w:rsidP="008E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417"/>
        <w:gridCol w:w="1276"/>
        <w:gridCol w:w="992"/>
        <w:gridCol w:w="1276"/>
        <w:gridCol w:w="1029"/>
      </w:tblGrid>
      <w:tr w:rsidR="008E0159" w:rsidRPr="00CD3565" w:rsidTr="006056EE">
        <w:trPr>
          <w:tblHeader/>
        </w:trPr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E0159" w:rsidRPr="00CD3565" w:rsidTr="006056EE">
        <w:tc>
          <w:tcPr>
            <w:tcW w:w="10351" w:type="dxa"/>
            <w:gridSpan w:val="8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Комплекс процессных мероприятий «Вовлечение молодежи в социальную политику»</w:t>
            </w:r>
          </w:p>
        </w:tc>
      </w:tr>
      <w:tr w:rsidR="008E0159" w:rsidRPr="00CD3565" w:rsidTr="006056EE"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молодежи Администрации муниципального образования «Сафоновский район» Смоленской области 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806,4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806,4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268,8</w:t>
            </w:r>
          </w:p>
        </w:tc>
      </w:tr>
      <w:tr w:rsidR="008E0159" w:rsidRPr="00CD3565" w:rsidTr="006056EE">
        <w:tc>
          <w:tcPr>
            <w:tcW w:w="10351" w:type="dxa"/>
            <w:gridSpan w:val="8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Комплекс процессных мероприятий «</w:t>
            </w:r>
            <w:r w:rsidRPr="00CD35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Комплексные меры по противодействию злоупотреблению наркотиками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</w:tr>
      <w:tr w:rsidR="008E0159" w:rsidRPr="00CD3565" w:rsidTr="006056EE"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по противодействию злоупотреблению наркотиками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по делам молодежи Администрации муниципального образования «Сафоновский район» Смоленской области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«Сафоновский район» Смоленской области 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171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0159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«Сафоновский район» Смоленской области</w:t>
            </w:r>
          </w:p>
          <w:p w:rsidR="00867C64" w:rsidRPr="00CD3565" w:rsidRDefault="00867C64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E0159" w:rsidRPr="00CD3565" w:rsidTr="006056EE">
        <w:tc>
          <w:tcPr>
            <w:tcW w:w="10351" w:type="dxa"/>
            <w:gridSpan w:val="8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Комплекс процессных мероприятий «Комплексные меры по профилактике правонарушений».</w:t>
            </w:r>
          </w:p>
        </w:tc>
      </w:tr>
      <w:tr w:rsidR="008E0159" w:rsidRPr="00CD3565" w:rsidTr="006056EE"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Комплексные меры по профилактике правонарушений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молодежи Администрации муниципального образования «Сафоновский район» Смоленской области 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E0159" w:rsidRPr="00CD3565" w:rsidTr="006056EE">
        <w:tc>
          <w:tcPr>
            <w:tcW w:w="10351" w:type="dxa"/>
            <w:gridSpan w:val="8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процессных мероприятий «Развитие молодежной политики, въездного и внутреннего туризма»</w:t>
            </w:r>
          </w:p>
        </w:tc>
      </w:tr>
      <w:tr w:rsidR="008E0159" w:rsidRPr="00CD3565" w:rsidTr="006056EE"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молодежной политики, въездного и внутреннего туризма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молодежи Администрации муниципального образования «Сафоновский район» Смоленской области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8E0159" w:rsidRPr="00CD3565" w:rsidTr="006056EE">
        <w:tc>
          <w:tcPr>
            <w:tcW w:w="10351" w:type="dxa"/>
            <w:gridSpan w:val="8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процессных мероприятий «Мероприятия, направленные на гражданско-патриотическое воспитание граждан в муниципальном образовании «Сафоновский район» Смоленской области».</w:t>
            </w:r>
          </w:p>
        </w:tc>
      </w:tr>
      <w:tr w:rsidR="008E0159" w:rsidRPr="00CD3565" w:rsidTr="006056EE">
        <w:tc>
          <w:tcPr>
            <w:tcW w:w="675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985" w:type="dxa"/>
          </w:tcPr>
          <w:p w:rsidR="008E0159" w:rsidRPr="00CD3565" w:rsidRDefault="008E0159" w:rsidP="008E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гражданско-патриотическое воспитание граждан в муниципальном образовании «Сафоновский район» Смоленской области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молодежи Администрации муниципального образования «Сафоновский район» Смоленской области 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8E0159" w:rsidRPr="00CD3565" w:rsidTr="006056EE">
        <w:tc>
          <w:tcPr>
            <w:tcW w:w="2660" w:type="dxa"/>
            <w:gridSpan w:val="2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 программе</w:t>
            </w:r>
          </w:p>
        </w:tc>
        <w:tc>
          <w:tcPr>
            <w:tcW w:w="1701" w:type="dxa"/>
          </w:tcPr>
          <w:p w:rsidR="008E0159" w:rsidRPr="00CD3565" w:rsidRDefault="008E0159" w:rsidP="008E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E0159" w:rsidRPr="00CD3565" w:rsidRDefault="008E0159" w:rsidP="008E0159">
            <w:pPr>
              <w:spacing w:after="0" w:line="240" w:lineRule="auto"/>
              <w:ind w:left="-27"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«Сафоновский район» Смоленской области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66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1755,0</w:t>
            </w:r>
          </w:p>
        </w:tc>
        <w:tc>
          <w:tcPr>
            <w:tcW w:w="992" w:type="dxa"/>
          </w:tcPr>
          <w:p w:rsidR="008E0159" w:rsidRPr="00CD3565" w:rsidRDefault="008E0159" w:rsidP="008E0159">
            <w:pPr>
              <w:spacing w:after="0" w:line="240" w:lineRule="auto"/>
              <w:ind w:left="-113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276" w:type="dxa"/>
          </w:tcPr>
          <w:p w:rsidR="008E0159" w:rsidRPr="00CD3565" w:rsidRDefault="008E0159" w:rsidP="008E0159">
            <w:pPr>
              <w:spacing w:after="0" w:line="240" w:lineRule="auto"/>
              <w:ind w:left="-144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29" w:type="dxa"/>
          </w:tcPr>
          <w:p w:rsidR="008E0159" w:rsidRPr="00CD3565" w:rsidRDefault="008E0159" w:rsidP="008E0159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</w:tr>
    </w:tbl>
    <w:p w:rsidR="008E0159" w:rsidRPr="008E0159" w:rsidRDefault="008E0159" w:rsidP="008E01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D0E41" w:rsidRPr="008E0159" w:rsidRDefault="008E0159" w:rsidP="008E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59">
        <w:rPr>
          <w:rFonts w:ascii="Times New Roman" w:eastAsia="Times New Roman" w:hAnsi="Times New Roman" w:cs="Times New Roman"/>
          <w:sz w:val="28"/>
          <w:szCs w:val="28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 Смоленской области от</w:t>
      </w:r>
      <w:r w:rsidRPr="008E0159">
        <w:rPr>
          <w:rFonts w:ascii="Times New Roman" w:eastAsia="Calibri" w:hAnsi="Times New Roman" w:cs="Times New Roman"/>
          <w:sz w:val="28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02.12.2016 № 1357</w:t>
      </w:r>
      <w:r w:rsidRPr="008E015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«Молодежь Сафоновского района» на 2014-2025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E41" w:rsidRPr="009D0E41" w:rsidRDefault="008E0159" w:rsidP="00FD52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Опубликовать настоящее постановление на официальном сайте Администрации муниципального образования «Сафоновский район» Смоленской области в  информационно-телекоммуникационной сети Интернет. </w:t>
      </w:r>
    </w:p>
    <w:p w:rsidR="009D0E41" w:rsidRDefault="009D0E41" w:rsidP="009D0E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9D0E41" w:rsidRDefault="009D0E41" w:rsidP="009D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8E0159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0159">
        <w:rPr>
          <w:rFonts w:ascii="Times New Roman" w:hAnsi="Times New Roman"/>
          <w:b/>
          <w:sz w:val="28"/>
          <w:szCs w:val="28"/>
        </w:rPr>
        <w:t>Барбенков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Pr="00035656" w:rsidRDefault="00952C07" w:rsidP="00272C1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F7" w:rsidRDefault="004855F7" w:rsidP="000C6DA1">
      <w:pPr>
        <w:spacing w:after="0" w:line="240" w:lineRule="auto"/>
      </w:pPr>
      <w:r>
        <w:separator/>
      </w:r>
    </w:p>
  </w:endnote>
  <w:endnote w:type="continuationSeparator" w:id="0">
    <w:p w:rsidR="004855F7" w:rsidRDefault="004855F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F7" w:rsidRDefault="004855F7" w:rsidP="000C6DA1">
      <w:pPr>
        <w:spacing w:after="0" w:line="240" w:lineRule="auto"/>
      </w:pPr>
      <w:r>
        <w:separator/>
      </w:r>
    </w:p>
  </w:footnote>
  <w:footnote w:type="continuationSeparator" w:id="0">
    <w:p w:rsidR="004855F7" w:rsidRDefault="004855F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90C74">
      <w:rPr>
        <w:rFonts w:ascii="Times New Roman" w:hAnsi="Times New Roman"/>
        <w:noProof/>
        <w:sz w:val="28"/>
        <w:szCs w:val="28"/>
      </w:rPr>
      <w:t>8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4855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12741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104AB"/>
    <w:rsid w:val="00245EAB"/>
    <w:rsid w:val="00272C1F"/>
    <w:rsid w:val="00291E57"/>
    <w:rsid w:val="002960FB"/>
    <w:rsid w:val="002A73A9"/>
    <w:rsid w:val="002C0E4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0462E"/>
    <w:rsid w:val="00412BC7"/>
    <w:rsid w:val="00427FD1"/>
    <w:rsid w:val="0044697F"/>
    <w:rsid w:val="00452655"/>
    <w:rsid w:val="004579F9"/>
    <w:rsid w:val="004855F7"/>
    <w:rsid w:val="00493061"/>
    <w:rsid w:val="004D19D1"/>
    <w:rsid w:val="00505930"/>
    <w:rsid w:val="00507FB7"/>
    <w:rsid w:val="00511406"/>
    <w:rsid w:val="00527D9E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1994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67C64"/>
    <w:rsid w:val="00873922"/>
    <w:rsid w:val="00877915"/>
    <w:rsid w:val="0089364A"/>
    <w:rsid w:val="008973B0"/>
    <w:rsid w:val="008C10B3"/>
    <w:rsid w:val="008E0159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835ED"/>
    <w:rsid w:val="009A396C"/>
    <w:rsid w:val="009B29DF"/>
    <w:rsid w:val="009C4C6E"/>
    <w:rsid w:val="009D0E41"/>
    <w:rsid w:val="009D1DC8"/>
    <w:rsid w:val="00A02C8C"/>
    <w:rsid w:val="00A3395A"/>
    <w:rsid w:val="00A563EC"/>
    <w:rsid w:val="00A56E3D"/>
    <w:rsid w:val="00A84649"/>
    <w:rsid w:val="00A90C74"/>
    <w:rsid w:val="00A95D4A"/>
    <w:rsid w:val="00AA1886"/>
    <w:rsid w:val="00AE2F38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275C"/>
    <w:rsid w:val="00BC3413"/>
    <w:rsid w:val="00BE1B8A"/>
    <w:rsid w:val="00C67E73"/>
    <w:rsid w:val="00C7151A"/>
    <w:rsid w:val="00C738E0"/>
    <w:rsid w:val="00C76262"/>
    <w:rsid w:val="00C82AC6"/>
    <w:rsid w:val="00CA2F6C"/>
    <w:rsid w:val="00CB1C8E"/>
    <w:rsid w:val="00CB2020"/>
    <w:rsid w:val="00CD3565"/>
    <w:rsid w:val="00D120CE"/>
    <w:rsid w:val="00D134DF"/>
    <w:rsid w:val="00D417EF"/>
    <w:rsid w:val="00DA6541"/>
    <w:rsid w:val="00DC0D5B"/>
    <w:rsid w:val="00DC6280"/>
    <w:rsid w:val="00DE3080"/>
    <w:rsid w:val="00DF4E6E"/>
    <w:rsid w:val="00E04244"/>
    <w:rsid w:val="00E611DD"/>
    <w:rsid w:val="00E64191"/>
    <w:rsid w:val="00E716FC"/>
    <w:rsid w:val="00E72B7A"/>
    <w:rsid w:val="00E96A42"/>
    <w:rsid w:val="00E96FC6"/>
    <w:rsid w:val="00EC671F"/>
    <w:rsid w:val="00ED5DF1"/>
    <w:rsid w:val="00EF72F7"/>
    <w:rsid w:val="00F1048C"/>
    <w:rsid w:val="00F24772"/>
    <w:rsid w:val="00F751F2"/>
    <w:rsid w:val="00F94C37"/>
    <w:rsid w:val="00FA35A6"/>
    <w:rsid w:val="00FB7505"/>
    <w:rsid w:val="00FC1922"/>
    <w:rsid w:val="00FC7CB3"/>
    <w:rsid w:val="00FD52EC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272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2023-03-22T12:47:00Z</cp:lastPrinted>
  <dcterms:created xsi:type="dcterms:W3CDTF">2022-02-28T11:48:00Z</dcterms:created>
  <dcterms:modified xsi:type="dcterms:W3CDTF">2023-03-29T14:25:00Z</dcterms:modified>
</cp:coreProperties>
</file>