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79" w:rsidRPr="00F24479" w:rsidRDefault="00F24479" w:rsidP="00F24479">
      <w:pPr>
        <w:widowControl w:val="0"/>
        <w:spacing w:line="600" w:lineRule="auto"/>
        <w:ind w:right="-143"/>
        <w:jc w:val="center"/>
        <w:rPr>
          <w:rFonts w:eastAsia="Times New Roman"/>
          <w:lang w:val="en-US"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03885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79" w:rsidRPr="00F24479" w:rsidRDefault="00F24479" w:rsidP="00F24479">
      <w:pPr>
        <w:widowControl w:val="0"/>
        <w:jc w:val="center"/>
        <w:rPr>
          <w:rFonts w:eastAsia="Times New Roman"/>
          <w:b/>
          <w:caps/>
          <w:lang w:eastAsia="ru-RU"/>
        </w:rPr>
      </w:pPr>
      <w:r w:rsidRPr="00F24479">
        <w:rPr>
          <w:rFonts w:eastAsia="Times New Roman"/>
          <w:b/>
          <w:caps/>
          <w:lang w:eastAsia="ru-RU"/>
        </w:rPr>
        <w:t xml:space="preserve">Администрация муниципального образования </w:t>
      </w:r>
    </w:p>
    <w:p w:rsidR="00F24479" w:rsidRPr="00F24479" w:rsidRDefault="00F24479" w:rsidP="00F24479">
      <w:pPr>
        <w:widowControl w:val="0"/>
        <w:spacing w:line="360" w:lineRule="auto"/>
        <w:jc w:val="center"/>
        <w:rPr>
          <w:rFonts w:eastAsia="Times New Roman"/>
          <w:b/>
          <w:caps/>
          <w:lang w:eastAsia="ru-RU"/>
        </w:rPr>
      </w:pPr>
      <w:r w:rsidRPr="00F24479">
        <w:rPr>
          <w:rFonts w:eastAsia="Times New Roman"/>
          <w:b/>
          <w:caps/>
          <w:lang w:eastAsia="ru-RU"/>
        </w:rPr>
        <w:t>«Сафоновский район» Смоленской области</w:t>
      </w:r>
    </w:p>
    <w:p w:rsidR="00F24479" w:rsidRPr="00F24479" w:rsidRDefault="00F24479" w:rsidP="00F24479">
      <w:pPr>
        <w:widowControl w:val="0"/>
        <w:jc w:val="center"/>
        <w:outlineLvl w:val="0"/>
        <w:rPr>
          <w:rFonts w:eastAsia="Times New Roman"/>
          <w:b/>
          <w:spacing w:val="60"/>
          <w:sz w:val="44"/>
          <w:szCs w:val="20"/>
          <w:lang w:eastAsia="ru-RU"/>
        </w:rPr>
      </w:pPr>
      <w:r w:rsidRPr="00F24479">
        <w:rPr>
          <w:rFonts w:eastAsia="Times New Roman"/>
          <w:b/>
          <w:spacing w:val="60"/>
          <w:sz w:val="44"/>
          <w:szCs w:val="20"/>
          <w:lang w:eastAsia="ru-RU"/>
        </w:rPr>
        <w:t>ПОСТАНОВЛЕНИЕ</w:t>
      </w:r>
    </w:p>
    <w:p w:rsidR="00F24479" w:rsidRPr="00F24479" w:rsidRDefault="00F24479" w:rsidP="00F24479">
      <w:pPr>
        <w:widowControl w:val="0"/>
        <w:spacing w:line="360" w:lineRule="auto"/>
        <w:jc w:val="center"/>
        <w:rPr>
          <w:rFonts w:eastAsia="Times New Roman"/>
          <w:b/>
          <w:lang w:eastAsia="ru-RU"/>
        </w:rPr>
      </w:pPr>
    </w:p>
    <w:p w:rsidR="00F24479" w:rsidRPr="00F24479" w:rsidRDefault="00F24479" w:rsidP="00F24479">
      <w:pPr>
        <w:widowControl w:val="0"/>
        <w:jc w:val="left"/>
        <w:rPr>
          <w:rFonts w:eastAsia="Times New Roman"/>
          <w:szCs w:val="20"/>
          <w:lang w:eastAsia="ru-RU"/>
        </w:rPr>
      </w:pPr>
      <w:r w:rsidRPr="00F24479">
        <w:rPr>
          <w:rFonts w:eastAsia="Times New Roman"/>
          <w:szCs w:val="20"/>
          <w:lang w:eastAsia="ru-RU"/>
        </w:rPr>
        <w:t xml:space="preserve">от </w:t>
      </w:r>
      <w:r>
        <w:rPr>
          <w:rFonts w:eastAsia="Times New Roman"/>
          <w:szCs w:val="20"/>
          <w:lang w:eastAsia="ru-RU"/>
        </w:rPr>
        <w:t xml:space="preserve">24.06.2011  </w:t>
      </w:r>
      <w:r w:rsidRPr="00F24479">
        <w:rPr>
          <w:rFonts w:eastAsia="Times New Roman"/>
          <w:szCs w:val="20"/>
          <w:lang w:eastAsia="ru-RU"/>
        </w:rPr>
        <w:t xml:space="preserve"> № </w:t>
      </w:r>
      <w:r>
        <w:rPr>
          <w:rFonts w:eastAsia="Times New Roman"/>
          <w:szCs w:val="20"/>
          <w:lang w:eastAsia="ru-RU"/>
        </w:rPr>
        <w:t xml:space="preserve"> 759</w:t>
      </w:r>
    </w:p>
    <w:p w:rsidR="00310093" w:rsidRDefault="0031009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310093" w:rsidTr="00310093">
        <w:tc>
          <w:tcPr>
            <w:tcW w:w="6912" w:type="dxa"/>
          </w:tcPr>
          <w:p w:rsidR="00310093" w:rsidRPr="00310093" w:rsidRDefault="00310093" w:rsidP="00BC735A">
            <w:pPr>
              <w:jc w:val="left"/>
            </w:pPr>
            <w:r w:rsidRPr="00310093">
              <w:t xml:space="preserve">Об утверждении </w:t>
            </w:r>
            <w:proofErr w:type="gramStart"/>
            <w:r w:rsidRPr="00310093">
              <w:t>П</w:t>
            </w:r>
            <w:r w:rsidR="0065434D">
              <w:t>оряд</w:t>
            </w:r>
            <w:r w:rsidR="00BC735A">
              <w:t>к</w:t>
            </w:r>
            <w:r w:rsidR="0065434D">
              <w:t>а</w:t>
            </w:r>
            <w:r w:rsidRPr="00310093">
              <w:t xml:space="preserve"> проведения экспертизы проектов 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3402" w:type="dxa"/>
          </w:tcPr>
          <w:p w:rsidR="00310093" w:rsidRDefault="00310093"/>
        </w:tc>
      </w:tr>
    </w:tbl>
    <w:p w:rsidR="00310093" w:rsidRDefault="00310093"/>
    <w:p w:rsidR="00310093" w:rsidRDefault="00310093"/>
    <w:p w:rsidR="008A75E8" w:rsidRDefault="008A75E8" w:rsidP="008A75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13 статьи 13 Федерального закона от 27 июля 2010 года № 210-ФЗ «Об организации предоставления государственных и муниципальных услуг», в целях установления случаев и порядка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образования «Сафоновский район» Смоленской области </w:t>
      </w:r>
    </w:p>
    <w:p w:rsidR="008A75E8" w:rsidRDefault="008A75E8" w:rsidP="008A75E8">
      <w:pPr>
        <w:autoSpaceDE w:val="0"/>
        <w:ind w:firstLine="709"/>
      </w:pPr>
    </w:p>
    <w:p w:rsidR="008A75E8" w:rsidRDefault="008A75E8" w:rsidP="008A75E8">
      <w:pPr>
        <w:autoSpaceDE w:val="0"/>
      </w:pPr>
      <w:r>
        <w:t>ПОСТАНОВЛЯЕТ:</w:t>
      </w:r>
    </w:p>
    <w:p w:rsidR="008A75E8" w:rsidRDefault="008A75E8" w:rsidP="008A75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5E8" w:rsidRDefault="008A75E8" w:rsidP="008A75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ED697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D697B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A75E8" w:rsidRDefault="00ED697B" w:rsidP="008A75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8A75E8">
        <w:rPr>
          <w:rFonts w:ascii="Times New Roman" w:hAnsi="Times New Roman" w:cs="Times New Roman"/>
          <w:sz w:val="28"/>
          <w:szCs w:val="28"/>
        </w:rPr>
        <w:t>полномоч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8A75E8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proofErr w:type="gramStart"/>
      <w:r w:rsidR="008A75E8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юридическому</w:t>
      </w:r>
      <w:r w:rsidR="008A75E8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A75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«Сафоновский район» Смоленской области.</w:t>
      </w:r>
    </w:p>
    <w:p w:rsidR="008A75E8" w:rsidRDefault="008A75E8" w:rsidP="008A75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подписания и подлежит </w:t>
      </w:r>
      <w:r w:rsidR="003D5E5A">
        <w:rPr>
          <w:rFonts w:ascii="Times New Roman" w:hAnsi="Times New Roman" w:cs="Times New Roman"/>
          <w:sz w:val="28"/>
          <w:szCs w:val="28"/>
        </w:rPr>
        <w:t>обнародован</w:t>
      </w:r>
      <w:r w:rsidR="00AF4314">
        <w:rPr>
          <w:rFonts w:ascii="Times New Roman" w:hAnsi="Times New Roman" w:cs="Times New Roman"/>
          <w:sz w:val="28"/>
          <w:szCs w:val="28"/>
        </w:rPr>
        <w:t>ию</w:t>
      </w:r>
      <w:r w:rsidR="003D5E5A">
        <w:rPr>
          <w:rFonts w:ascii="Times New Roman" w:hAnsi="Times New Roman" w:cs="Times New Roman"/>
          <w:sz w:val="28"/>
          <w:szCs w:val="28"/>
        </w:rPr>
        <w:t xml:space="preserve"> путем размещения на официальном сайте Администрации муниципального образования «Сафоновский район» Смоленской области и информационном стенде в здании Администрации</w:t>
      </w:r>
      <w:r w:rsidR="00D424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  <w:r w:rsidR="003D5E5A">
        <w:rPr>
          <w:rFonts w:ascii="Times New Roman" w:hAnsi="Times New Roman" w:cs="Times New Roman"/>
          <w:sz w:val="28"/>
          <w:szCs w:val="28"/>
        </w:rPr>
        <w:t>.</w:t>
      </w:r>
    </w:p>
    <w:p w:rsidR="00310093" w:rsidRPr="008A75E8" w:rsidRDefault="00310093" w:rsidP="008A75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A75E8" w:rsidRPr="008A75E8" w:rsidRDefault="008A75E8" w:rsidP="008A75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A75E8" w:rsidRDefault="008A75E8" w:rsidP="008A75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Pr="008A75E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8A75E8" w:rsidRDefault="008A75E8" w:rsidP="008A75E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A75E8">
        <w:rPr>
          <w:rFonts w:ascii="Times New Roman" w:hAnsi="Times New Roman" w:cs="Times New Roman"/>
          <w:b w:val="0"/>
          <w:sz w:val="28"/>
          <w:szCs w:val="28"/>
        </w:rPr>
        <w:t>«Сафоновский район»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В.Е.Балалаев</w:t>
      </w:r>
    </w:p>
    <w:p w:rsidR="008A75E8" w:rsidRDefault="008A75E8" w:rsidP="008A75E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A75E8" w:rsidRDefault="008A75E8" w:rsidP="008A75E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A75E8" w:rsidRDefault="008A75E8" w:rsidP="008A75E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A75E8" w:rsidRDefault="008A75E8" w:rsidP="008A75E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A75E8" w:rsidTr="008A75E8">
        <w:tc>
          <w:tcPr>
            <w:tcW w:w="5210" w:type="dxa"/>
          </w:tcPr>
          <w:p w:rsidR="008A75E8" w:rsidRDefault="008A75E8" w:rsidP="008A75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11" w:type="dxa"/>
          </w:tcPr>
          <w:p w:rsidR="008A75E8" w:rsidRDefault="00BB2817" w:rsidP="008A75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8A75E8" w:rsidRDefault="008A75E8" w:rsidP="008A75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</w:t>
            </w:r>
            <w:r w:rsidR="00166851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Администрации</w:t>
            </w:r>
          </w:p>
          <w:p w:rsidR="008A75E8" w:rsidRDefault="008A75E8" w:rsidP="008A75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5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</w:p>
          <w:p w:rsidR="008A75E8" w:rsidRDefault="008A75E8" w:rsidP="008A75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5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«Сафоновский район» </w:t>
            </w:r>
          </w:p>
          <w:p w:rsidR="008A75E8" w:rsidRDefault="008A75E8" w:rsidP="008A75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75E8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Смоленской области</w:t>
            </w:r>
          </w:p>
          <w:p w:rsidR="008A75E8" w:rsidRDefault="004C5EA2" w:rsidP="008A75E8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5EA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24.06.2011   №  759</w:t>
            </w:r>
          </w:p>
        </w:tc>
      </w:tr>
    </w:tbl>
    <w:p w:rsidR="008A75E8" w:rsidRPr="008A75E8" w:rsidRDefault="008A75E8" w:rsidP="008A75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A75E8" w:rsidRDefault="008A75E8" w:rsidP="008A75E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D697B" w:rsidRDefault="00ED697B" w:rsidP="008A75E8">
      <w:pPr>
        <w:jc w:val="center"/>
      </w:pPr>
      <w:r>
        <w:t>Порядок</w:t>
      </w:r>
    </w:p>
    <w:p w:rsidR="00185DEE" w:rsidRPr="00185DEE" w:rsidRDefault="008A75E8" w:rsidP="008A75E8">
      <w:pPr>
        <w:jc w:val="center"/>
      </w:pPr>
      <w:r w:rsidRPr="00185DEE">
        <w:t xml:space="preserve">проведения экспертизы проектов административных </w:t>
      </w:r>
    </w:p>
    <w:p w:rsidR="008A75E8" w:rsidRPr="00185DEE" w:rsidRDefault="008A75E8" w:rsidP="008A75E8">
      <w:pPr>
        <w:jc w:val="center"/>
      </w:pPr>
      <w:r w:rsidRPr="00185DEE">
        <w:t>регламентов предоставления муниципальных услуг</w:t>
      </w:r>
    </w:p>
    <w:p w:rsidR="008A75E8" w:rsidRDefault="008A75E8" w:rsidP="008A75E8">
      <w:pPr>
        <w:jc w:val="center"/>
        <w:rPr>
          <w:b/>
        </w:rPr>
      </w:pPr>
    </w:p>
    <w:p w:rsidR="008A75E8" w:rsidRDefault="008A75E8" w:rsidP="008A75E8">
      <w:pPr>
        <w:ind w:firstLine="720"/>
      </w:pPr>
    </w:p>
    <w:p w:rsidR="008A75E8" w:rsidRDefault="00CA651D" w:rsidP="008A75E8">
      <w:pPr>
        <w:autoSpaceDE w:val="0"/>
        <w:ind w:firstLine="709"/>
      </w:pPr>
      <w:r>
        <w:t xml:space="preserve">1. </w:t>
      </w:r>
      <w:proofErr w:type="gramStart"/>
      <w:r>
        <w:t>Настоящий Порядок разработан</w:t>
      </w:r>
      <w:r w:rsidR="008A75E8">
        <w:t xml:space="preserve"> 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закон) и устанавливает случаи и  порядок проведения юридическим отделом Администра</w:t>
      </w:r>
      <w:r w:rsidR="00185DEE">
        <w:t>ции муниципального образования «Сафоновский район»</w:t>
      </w:r>
      <w:r w:rsidR="008A75E8">
        <w:t xml:space="preserve"> Смоленской области </w:t>
      </w:r>
      <w:r w:rsidR="00ED697B">
        <w:t>(далее - юридически</w:t>
      </w:r>
      <w:r w:rsidR="0065434D">
        <w:t>й отдел</w:t>
      </w:r>
      <w:r w:rsidR="00ED697B">
        <w:t xml:space="preserve">) </w:t>
      </w:r>
      <w:r w:rsidR="008A75E8">
        <w:t>экспертизы проектов административных регламентов предоставле</w:t>
      </w:r>
      <w:r w:rsidR="00185DEE">
        <w:t>ния муниципальных услуг (далее -</w:t>
      </w:r>
      <w:r w:rsidR="008A75E8">
        <w:t xml:space="preserve"> экспертиза проекта административного регламента), разрабатываемых структурными подразделениями Администра</w:t>
      </w:r>
      <w:r w:rsidR="00185DEE">
        <w:t>ции муниципального образования</w:t>
      </w:r>
      <w:proofErr w:type="gramEnd"/>
      <w:r w:rsidR="00185DEE">
        <w:t xml:space="preserve"> «Сафоновский район»</w:t>
      </w:r>
      <w:r w:rsidR="008A75E8">
        <w:t xml:space="preserve"> Смоленской области.</w:t>
      </w:r>
    </w:p>
    <w:p w:rsidR="008A75E8" w:rsidRDefault="008A75E8" w:rsidP="008A75E8">
      <w:pPr>
        <w:ind w:firstLine="709"/>
      </w:pPr>
      <w:r>
        <w:t>2. Предметом экспертизы проекта административного регламента, проводимой</w:t>
      </w:r>
      <w:r w:rsidR="00ED697B" w:rsidRPr="00ED697B">
        <w:t xml:space="preserve"> </w:t>
      </w:r>
      <w:r w:rsidR="00ED697B">
        <w:t>юридическим отделом</w:t>
      </w:r>
      <w:r>
        <w:t>, является оценка соответствия проекта административного регламента требованиям, предъявляемым к ним Федеральным законом и принятыми в соответствии с ним иными нормативными правовыми актами, а также оценка учета результатов независимой экспертизы в проекте административного регламента.</w:t>
      </w:r>
    </w:p>
    <w:p w:rsidR="008A75E8" w:rsidRDefault="00ED697B" w:rsidP="008A75E8">
      <w:pPr>
        <w:autoSpaceDE w:val="0"/>
        <w:ind w:firstLine="709"/>
      </w:pPr>
      <w:r>
        <w:t>3</w:t>
      </w:r>
      <w:r w:rsidR="008A75E8">
        <w:t>. Экспертиза проекта административного регламента проводится в отношении каждого проекта административного регламента.</w:t>
      </w:r>
    </w:p>
    <w:p w:rsidR="008A75E8" w:rsidRDefault="00ED697B" w:rsidP="008A75E8">
      <w:pPr>
        <w:autoSpaceDE w:val="0"/>
        <w:ind w:firstLine="709"/>
      </w:pPr>
      <w:r>
        <w:t>4</w:t>
      </w:r>
      <w:r w:rsidR="008A75E8">
        <w:t>. Для проведения экспертизы проекта административного регламента орган, предоставляющий муниципальную услугу, в течение 3 рабочих дней после истечения срока проведения независимой экспертизы представляет в уполномоченный орган:</w:t>
      </w:r>
    </w:p>
    <w:p w:rsidR="008A75E8" w:rsidRDefault="008A75E8" w:rsidP="008A75E8">
      <w:pPr>
        <w:autoSpaceDE w:val="0"/>
        <w:ind w:firstLine="709"/>
      </w:pPr>
      <w:r>
        <w:t xml:space="preserve">- проект административного </w:t>
      </w:r>
      <w:r w:rsidR="00CA6D12">
        <w:t>регламента на бумажном носителе;</w:t>
      </w:r>
    </w:p>
    <w:p w:rsidR="008A75E8" w:rsidRDefault="008A75E8" w:rsidP="008A75E8">
      <w:pPr>
        <w:autoSpaceDE w:val="0"/>
        <w:ind w:firstLine="709"/>
      </w:pPr>
      <w:r>
        <w:t xml:space="preserve">- копии заключений независимых экспертиз (при наличии). </w:t>
      </w:r>
    </w:p>
    <w:p w:rsidR="008A75E8" w:rsidRDefault="00ED697B" w:rsidP="008A75E8">
      <w:pPr>
        <w:autoSpaceDE w:val="0"/>
        <w:ind w:firstLine="709"/>
      </w:pPr>
      <w:r>
        <w:t>5</w:t>
      </w:r>
      <w:r w:rsidR="008A75E8">
        <w:t xml:space="preserve">. Экспертиза проекта административного регламента проводится в течение </w:t>
      </w:r>
      <w:r w:rsidR="003D5E5A">
        <w:t>10</w:t>
      </w:r>
      <w:r w:rsidR="008A75E8">
        <w:t xml:space="preserve"> рабочих дней с момента его поступления в</w:t>
      </w:r>
      <w:r>
        <w:t xml:space="preserve"> юридический отдел</w:t>
      </w:r>
      <w:r w:rsidR="008A75E8">
        <w:t>.</w:t>
      </w:r>
    </w:p>
    <w:p w:rsidR="008A75E8" w:rsidRDefault="00ED697B" w:rsidP="008A75E8">
      <w:pPr>
        <w:autoSpaceDE w:val="0"/>
        <w:ind w:firstLine="709"/>
      </w:pPr>
      <w:r>
        <w:t>6</w:t>
      </w:r>
      <w:r w:rsidR="008A75E8">
        <w:t xml:space="preserve">. По результатам проведения экспертизы проекта административного регламента </w:t>
      </w:r>
      <w:r>
        <w:t xml:space="preserve">юридический отдел </w:t>
      </w:r>
      <w:r w:rsidR="008A75E8">
        <w:t>дает заключение по прила</w:t>
      </w:r>
      <w:r w:rsidR="003D5E5A">
        <w:t>гаемой форме о соответствии (не</w:t>
      </w:r>
      <w:r w:rsidR="008A75E8">
        <w:t>соответствии) проекта административного регламента Федеральному закону, принятым в соответствии с ним иным нормативным правовым актам, в заключении также дается оценка учета результатов независимой экспертизы в проекте административного регламента</w:t>
      </w:r>
      <w:r w:rsidR="00185DEE">
        <w:t xml:space="preserve"> (приложение № 1)</w:t>
      </w:r>
      <w:r w:rsidR="008A75E8">
        <w:t xml:space="preserve">. </w:t>
      </w:r>
    </w:p>
    <w:p w:rsidR="008A75E8" w:rsidRDefault="00ED697B" w:rsidP="008A75E8">
      <w:pPr>
        <w:autoSpaceDE w:val="0"/>
        <w:ind w:firstLine="709"/>
      </w:pPr>
      <w:r>
        <w:lastRenderedPageBreak/>
        <w:t>7</w:t>
      </w:r>
      <w:r w:rsidR="008A75E8">
        <w:t xml:space="preserve">. </w:t>
      </w:r>
      <w:r>
        <w:t xml:space="preserve">Юридический отдел </w:t>
      </w:r>
      <w:r w:rsidR="008A75E8">
        <w:t xml:space="preserve">направляет заключение в орган, предоставляющий муниципальную услугу. </w:t>
      </w:r>
    </w:p>
    <w:p w:rsidR="008A75E8" w:rsidRDefault="00ED697B" w:rsidP="008A75E8">
      <w:pPr>
        <w:autoSpaceDE w:val="0"/>
        <w:ind w:firstLine="709"/>
      </w:pPr>
      <w:r>
        <w:t>8</w:t>
      </w:r>
      <w:r w:rsidR="008A75E8">
        <w:t>. В случае</w:t>
      </w:r>
      <w:proofErr w:type="gramStart"/>
      <w:r w:rsidR="0065434D">
        <w:t>,</w:t>
      </w:r>
      <w:proofErr w:type="gramEnd"/>
      <w:r w:rsidR="008A75E8">
        <w:t xml:space="preserve"> если проект административного регламента не соответствует Федеральному закону и принятым в соответствии с ним иным нормативным правовым актам, </w:t>
      </w:r>
      <w:r w:rsidR="00822293">
        <w:t xml:space="preserve">разработчик </w:t>
      </w:r>
      <w:r w:rsidR="0065434D">
        <w:t xml:space="preserve">административного </w:t>
      </w:r>
      <w:r w:rsidR="00822293">
        <w:t xml:space="preserve">регламента </w:t>
      </w:r>
      <w:r w:rsidR="008A75E8">
        <w:t xml:space="preserve">дорабатывает </w:t>
      </w:r>
      <w:r w:rsidR="00822293">
        <w:t xml:space="preserve">данный документ </w:t>
      </w:r>
      <w:r w:rsidR="008A75E8">
        <w:t xml:space="preserve">и направляет </w:t>
      </w:r>
      <w:r w:rsidR="00530E39">
        <w:t xml:space="preserve">в </w:t>
      </w:r>
      <w:r w:rsidR="00822293">
        <w:t xml:space="preserve">юридический отдел </w:t>
      </w:r>
      <w:r w:rsidR="008A75E8">
        <w:t>для проведения повторной экспертизы.</w:t>
      </w: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8A75E8" w:rsidRDefault="008A75E8" w:rsidP="00185DEE">
      <w:pPr>
        <w:autoSpaceDE w:val="0"/>
      </w:pPr>
    </w:p>
    <w:p w:rsidR="00F0620A" w:rsidRDefault="00F0620A" w:rsidP="00185DEE">
      <w:pPr>
        <w:autoSpaceDE w:val="0"/>
      </w:pPr>
    </w:p>
    <w:p w:rsidR="00F0620A" w:rsidRDefault="00F0620A" w:rsidP="00185DEE">
      <w:pPr>
        <w:autoSpaceDE w:val="0"/>
      </w:pPr>
    </w:p>
    <w:p w:rsidR="00F0620A" w:rsidRDefault="00F0620A" w:rsidP="00185DEE">
      <w:pPr>
        <w:autoSpaceDE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8A75E8" w:rsidTr="00BC735A">
        <w:trPr>
          <w:trHeight w:val="1834"/>
        </w:trPr>
        <w:tc>
          <w:tcPr>
            <w:tcW w:w="5210" w:type="dxa"/>
            <w:shd w:val="clear" w:color="auto" w:fill="auto"/>
          </w:tcPr>
          <w:p w:rsidR="008A75E8" w:rsidRDefault="008A75E8" w:rsidP="00BC735A">
            <w:pPr>
              <w:autoSpaceDE w:val="0"/>
              <w:snapToGrid w:val="0"/>
            </w:pPr>
          </w:p>
        </w:tc>
        <w:tc>
          <w:tcPr>
            <w:tcW w:w="5211" w:type="dxa"/>
            <w:shd w:val="clear" w:color="auto" w:fill="auto"/>
          </w:tcPr>
          <w:p w:rsidR="008A75E8" w:rsidRDefault="008A75E8" w:rsidP="00185DEE">
            <w:pPr>
              <w:autoSpaceDE w:val="0"/>
              <w:snapToGrid w:val="0"/>
              <w:jc w:val="left"/>
            </w:pPr>
            <w:r>
              <w:t>Приложение</w:t>
            </w:r>
            <w:r w:rsidR="00185DEE">
              <w:t xml:space="preserve"> № 1</w:t>
            </w:r>
          </w:p>
          <w:p w:rsidR="008A75E8" w:rsidRDefault="00822293" w:rsidP="00185DEE">
            <w:pPr>
              <w:jc w:val="left"/>
            </w:pPr>
            <w:r>
              <w:t>П</w:t>
            </w:r>
            <w:r w:rsidR="008A75E8">
              <w:t>орядк</w:t>
            </w:r>
            <w:r>
              <w:t>у</w:t>
            </w:r>
            <w:r w:rsidR="008A75E8">
              <w:t xml:space="preserve"> </w:t>
            </w:r>
            <w:proofErr w:type="gramStart"/>
            <w:r w:rsidR="008A75E8">
              <w:t>проведения экспертизы проектов административных регламентов предос</w:t>
            </w:r>
            <w:r w:rsidR="00185DEE">
              <w:t xml:space="preserve">тавления муниципальных </w:t>
            </w:r>
            <w:r w:rsidR="008A75E8">
              <w:t>услуг</w:t>
            </w:r>
            <w:proofErr w:type="gramEnd"/>
          </w:p>
          <w:p w:rsidR="008A75E8" w:rsidRDefault="008A75E8" w:rsidP="00185DEE">
            <w:pPr>
              <w:autoSpaceDE w:val="0"/>
              <w:jc w:val="left"/>
            </w:pPr>
          </w:p>
        </w:tc>
      </w:tr>
    </w:tbl>
    <w:p w:rsidR="00185DEE" w:rsidRDefault="00185DEE" w:rsidP="008A75E8">
      <w:pPr>
        <w:pStyle w:val="ConsPlusNonformat"/>
        <w:jc w:val="right"/>
        <w:rPr>
          <w:rFonts w:ascii="Times New Roman" w:hAnsi="Times New Roman" w:cs="Times New Roman"/>
        </w:rPr>
      </w:pPr>
    </w:p>
    <w:p w:rsidR="008A75E8" w:rsidRPr="00185DEE" w:rsidRDefault="00185DEE" w:rsidP="008A75E8">
      <w:pPr>
        <w:pStyle w:val="ConsPlusNonformat"/>
        <w:jc w:val="right"/>
        <w:rPr>
          <w:rFonts w:ascii="Times New Roman" w:hAnsi="Times New Roman" w:cs="Times New Roman"/>
        </w:rPr>
      </w:pPr>
      <w:r w:rsidRPr="00185DEE">
        <w:rPr>
          <w:rFonts w:ascii="Times New Roman" w:hAnsi="Times New Roman" w:cs="Times New Roman"/>
        </w:rPr>
        <w:t>Форма</w:t>
      </w:r>
    </w:p>
    <w:p w:rsidR="00185DEE" w:rsidRPr="00A131CA" w:rsidRDefault="00185DEE" w:rsidP="008A75E8">
      <w:pPr>
        <w:pStyle w:val="ConsPlusNonformat"/>
        <w:jc w:val="center"/>
        <w:rPr>
          <w:rFonts w:ascii="Times New Roman" w:hAnsi="Times New Roman" w:cs="Times New Roman"/>
        </w:rPr>
      </w:pPr>
    </w:p>
    <w:p w:rsidR="008A75E8" w:rsidRPr="00185DEE" w:rsidRDefault="008A75E8" w:rsidP="008A7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5D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85DEE" w:rsidRDefault="008A75E8" w:rsidP="008A7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5DEE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экспертизы проекта административного </w:t>
      </w:r>
    </w:p>
    <w:p w:rsidR="008A75E8" w:rsidRPr="00185DEE" w:rsidRDefault="008A75E8" w:rsidP="008A7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5DEE">
        <w:rPr>
          <w:rFonts w:ascii="Times New Roman" w:hAnsi="Times New Roman" w:cs="Times New Roman"/>
          <w:sz w:val="28"/>
          <w:szCs w:val="28"/>
        </w:rPr>
        <w:t>регламент</w:t>
      </w:r>
      <w:r w:rsidR="00185DEE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</w:t>
      </w:r>
      <w:r w:rsidRPr="00185DEE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8A75E8" w:rsidRPr="00A131CA" w:rsidRDefault="008A75E8" w:rsidP="008A75E8">
      <w:pPr>
        <w:pStyle w:val="ConsPlusNonformat"/>
        <w:jc w:val="center"/>
        <w:rPr>
          <w:rFonts w:ascii="Times New Roman" w:hAnsi="Times New Roman" w:cs="Times New Roman"/>
        </w:rPr>
      </w:pPr>
    </w:p>
    <w:p w:rsidR="008A75E8" w:rsidRPr="00185DEE" w:rsidRDefault="008A75E8" w:rsidP="008A7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5DEE">
        <w:rPr>
          <w:rFonts w:ascii="Times New Roman" w:hAnsi="Times New Roman" w:cs="Times New Roman"/>
          <w:sz w:val="28"/>
          <w:szCs w:val="28"/>
        </w:rPr>
        <w:t>от «__</w:t>
      </w:r>
      <w:r w:rsidR="00185DEE">
        <w:rPr>
          <w:rFonts w:ascii="Times New Roman" w:hAnsi="Times New Roman" w:cs="Times New Roman"/>
          <w:sz w:val="28"/>
          <w:szCs w:val="28"/>
        </w:rPr>
        <w:t>__</w:t>
      </w:r>
      <w:r w:rsidRPr="00185DEE">
        <w:rPr>
          <w:rFonts w:ascii="Times New Roman" w:hAnsi="Times New Roman" w:cs="Times New Roman"/>
          <w:sz w:val="28"/>
          <w:szCs w:val="28"/>
        </w:rPr>
        <w:t>_»__________20__года №____</w:t>
      </w:r>
      <w:r w:rsidR="00185DEE">
        <w:rPr>
          <w:rFonts w:ascii="Times New Roman" w:hAnsi="Times New Roman" w:cs="Times New Roman"/>
          <w:sz w:val="28"/>
          <w:szCs w:val="28"/>
        </w:rPr>
        <w:t>_</w:t>
      </w:r>
    </w:p>
    <w:p w:rsidR="008A75E8" w:rsidRDefault="00185DEE" w:rsidP="00185DEE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</w:t>
      </w:r>
      <w:r w:rsidR="008A75E8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A75E8" w:rsidRDefault="008A75E8" w:rsidP="008A75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85DE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(наименование разработчика</w:t>
      </w:r>
      <w:proofErr w:type="gramEnd"/>
    </w:p>
    <w:p w:rsidR="008A75E8" w:rsidRDefault="00185DEE" w:rsidP="00185DEE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</w:t>
      </w:r>
      <w:r w:rsidR="008A75E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A75E8" w:rsidRDefault="008A75E8" w:rsidP="008A75E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185DE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="00185DE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проекта административного регламента)</w:t>
      </w:r>
    </w:p>
    <w:p w:rsidR="008A75E8" w:rsidRPr="00A131CA" w:rsidRDefault="008A75E8" w:rsidP="008A75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2E34" w:rsidRPr="00F42E34" w:rsidRDefault="008A75E8" w:rsidP="00F42E3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42E34">
        <w:rPr>
          <w:rFonts w:ascii="Times New Roman" w:hAnsi="Times New Roman" w:cs="Times New Roman"/>
          <w:bCs/>
          <w:sz w:val="28"/>
          <w:szCs w:val="28"/>
          <w:u w:val="single"/>
        </w:rPr>
        <w:t>Юридический отдел Администра</w:t>
      </w:r>
      <w:r w:rsidR="00F42E34">
        <w:rPr>
          <w:rFonts w:ascii="Times New Roman" w:hAnsi="Times New Roman" w:cs="Times New Roman"/>
          <w:bCs/>
          <w:sz w:val="28"/>
          <w:szCs w:val="28"/>
          <w:u w:val="single"/>
        </w:rPr>
        <w:t>ции муниципального образования</w:t>
      </w:r>
    </w:p>
    <w:p w:rsidR="00F42E34" w:rsidRPr="00F42E34" w:rsidRDefault="00185DEE" w:rsidP="00F42E34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42E34">
        <w:rPr>
          <w:rFonts w:ascii="Times New Roman" w:hAnsi="Times New Roman" w:cs="Times New Roman"/>
          <w:bCs/>
          <w:sz w:val="28"/>
          <w:szCs w:val="28"/>
          <w:u w:val="single"/>
        </w:rPr>
        <w:t>«Сафоновский район»</w:t>
      </w:r>
      <w:r w:rsidR="00F42E34" w:rsidRPr="00F42E3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Смоленской области</w:t>
      </w:r>
    </w:p>
    <w:p w:rsidR="00A131CA" w:rsidRPr="00F42E34" w:rsidRDefault="00A131CA" w:rsidP="00F42E34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F42E34">
        <w:rPr>
          <w:rFonts w:ascii="Times New Roman" w:hAnsi="Times New Roman" w:cs="Times New Roman"/>
          <w:bCs/>
        </w:rPr>
        <w:t>(</w:t>
      </w:r>
      <w:r w:rsidR="00F42E34">
        <w:rPr>
          <w:rFonts w:ascii="Times New Roman" w:hAnsi="Times New Roman" w:cs="Times New Roman"/>
          <w:bCs/>
        </w:rPr>
        <w:t xml:space="preserve">наименование </w:t>
      </w:r>
      <w:r w:rsidRPr="00F42E34">
        <w:rPr>
          <w:rFonts w:ascii="Times New Roman" w:hAnsi="Times New Roman" w:cs="Times New Roman"/>
          <w:bCs/>
        </w:rPr>
        <w:t>уполномоченн</w:t>
      </w:r>
      <w:r w:rsidR="00F42E34">
        <w:rPr>
          <w:rFonts w:ascii="Times New Roman" w:hAnsi="Times New Roman" w:cs="Times New Roman"/>
          <w:bCs/>
        </w:rPr>
        <w:t>ого</w:t>
      </w:r>
      <w:r w:rsidRPr="00F42E34">
        <w:rPr>
          <w:rFonts w:ascii="Times New Roman" w:hAnsi="Times New Roman" w:cs="Times New Roman"/>
          <w:bCs/>
        </w:rPr>
        <w:t xml:space="preserve"> орган</w:t>
      </w:r>
      <w:r w:rsidR="00F42E34">
        <w:rPr>
          <w:rFonts w:ascii="Times New Roman" w:hAnsi="Times New Roman" w:cs="Times New Roman"/>
          <w:bCs/>
        </w:rPr>
        <w:t>а</w:t>
      </w:r>
      <w:r w:rsidRPr="00F42E34">
        <w:rPr>
          <w:rFonts w:ascii="Times New Roman" w:hAnsi="Times New Roman" w:cs="Times New Roman"/>
          <w:bCs/>
        </w:rPr>
        <w:t>)</w:t>
      </w:r>
    </w:p>
    <w:p w:rsidR="008A75E8" w:rsidRDefault="00A131CA" w:rsidP="00B755A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A75E8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B755AA">
        <w:rPr>
          <w:rFonts w:ascii="Times New Roman" w:hAnsi="Times New Roman" w:cs="Times New Roman"/>
          <w:sz w:val="28"/>
          <w:szCs w:val="28"/>
        </w:rPr>
        <w:t>твии со статьей 13 Федерального закона</w:t>
      </w:r>
      <w:r w:rsidR="008A75E8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75E8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Положением о порядке проведения экспертизы проектов административных регламентов  предоставления муниципальных услуг, утвержденным постановлением Администра</w:t>
      </w:r>
      <w:r w:rsidR="00B755AA">
        <w:rPr>
          <w:rFonts w:ascii="Times New Roman" w:hAnsi="Times New Roman" w:cs="Times New Roman"/>
          <w:sz w:val="28"/>
          <w:szCs w:val="28"/>
        </w:rPr>
        <w:t>ции муниципального образования «Сафоновский район»</w:t>
      </w:r>
      <w:r w:rsidR="008A75E8">
        <w:rPr>
          <w:rFonts w:ascii="Times New Roman" w:hAnsi="Times New Roman" w:cs="Times New Roman"/>
          <w:sz w:val="28"/>
          <w:szCs w:val="28"/>
        </w:rPr>
        <w:t xml:space="preserve"> Смоленской области от _____ 2011 № _____, Порядком разработки и утверждения административных регламентов предоставления муниципальных услуг, утвержденным постановлением Администра</w:t>
      </w:r>
      <w:r w:rsidR="00B755AA">
        <w:rPr>
          <w:rFonts w:ascii="Times New Roman" w:hAnsi="Times New Roman" w:cs="Times New Roman"/>
          <w:sz w:val="28"/>
          <w:szCs w:val="28"/>
        </w:rPr>
        <w:t>ции муниципального образования «Сафоновский район»</w:t>
      </w:r>
      <w:r w:rsidR="008A75E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proofErr w:type="gramEnd"/>
      <w:r w:rsidR="008A75E8">
        <w:rPr>
          <w:rFonts w:ascii="Times New Roman" w:hAnsi="Times New Roman" w:cs="Times New Roman"/>
          <w:sz w:val="28"/>
          <w:szCs w:val="28"/>
        </w:rPr>
        <w:t xml:space="preserve"> от 01 марта 2011 № 231 проведена экспертиза _______________________________________________________________</w:t>
      </w:r>
      <w:r w:rsidR="00B755AA">
        <w:rPr>
          <w:rFonts w:ascii="Times New Roman" w:hAnsi="Times New Roman" w:cs="Times New Roman"/>
          <w:sz w:val="28"/>
          <w:szCs w:val="28"/>
        </w:rPr>
        <w:t>_____</w:t>
      </w:r>
    </w:p>
    <w:p w:rsidR="008A75E8" w:rsidRPr="00B755AA" w:rsidRDefault="008A75E8" w:rsidP="008A75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755AA">
        <w:rPr>
          <w:rFonts w:ascii="Times New Roman" w:hAnsi="Times New Roman" w:cs="Times New Roman"/>
          <w:sz w:val="18"/>
          <w:szCs w:val="18"/>
        </w:rPr>
        <w:t>(наименование проекта административного регламента)</w:t>
      </w:r>
    </w:p>
    <w:p w:rsidR="008A75E8" w:rsidRDefault="00B755AA" w:rsidP="008A75E8">
      <w:pPr>
        <w:autoSpaceDE w:val="0"/>
      </w:pPr>
      <w:r>
        <w:t xml:space="preserve">в </w:t>
      </w:r>
      <w:r w:rsidR="008A75E8">
        <w:t>целях оценки соответствия проекта административного регламента требованиям, предъявляемым к административным регламентам Федеральны</w:t>
      </w:r>
      <w:r>
        <w:t xml:space="preserve">м законом от              27 июля 2010 года </w:t>
      </w:r>
      <w:r w:rsidR="008A75E8">
        <w:t>№ 210-ФЗ «Об организации предоставления государственных и муниципальных услуг» и принятыми в соответствии с ним иными нормативными правовыми актами, а также в целях оценки учета результатов независимой экспертизы в проекте административного регламента.</w:t>
      </w:r>
    </w:p>
    <w:p w:rsidR="008A75E8" w:rsidRDefault="008A75E8" w:rsidP="008A75E8">
      <w:pPr>
        <w:autoSpaceDE w:val="0"/>
      </w:pPr>
      <w:r>
        <w:t>Содержание заключения: __________________________________________________</w:t>
      </w:r>
    </w:p>
    <w:p w:rsidR="008A75E8" w:rsidRDefault="008A75E8" w:rsidP="008A75E8">
      <w:pPr>
        <w:autoSpaceDE w:val="0"/>
      </w:pPr>
      <w:r>
        <w:t>________________________________________________________________________</w:t>
      </w:r>
    </w:p>
    <w:p w:rsidR="008A75E8" w:rsidRDefault="008A75E8" w:rsidP="008A75E8">
      <w:pPr>
        <w:autoSpaceDE w:val="0"/>
      </w:pPr>
      <w:r>
        <w:t>Предложения:____________________________________________________________________________________________________________________________________</w:t>
      </w:r>
    </w:p>
    <w:p w:rsidR="008A75E8" w:rsidRDefault="008A75E8" w:rsidP="008A75E8">
      <w:pPr>
        <w:autoSpaceDE w:val="0"/>
      </w:pPr>
      <w:r>
        <w:t>_____________________     _____________________        ________________</w:t>
      </w:r>
      <w:r w:rsidR="00B755AA">
        <w:t>_____</w:t>
      </w:r>
    </w:p>
    <w:p w:rsidR="008A75E8" w:rsidRPr="00B755AA" w:rsidRDefault="00B755AA" w:rsidP="008A75E8">
      <w:pPr>
        <w:autoSpaceDE w:val="0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8A75E8" w:rsidRPr="00B755AA">
        <w:rPr>
          <w:sz w:val="18"/>
          <w:szCs w:val="18"/>
        </w:rPr>
        <w:t>(наименование должности</w:t>
      </w:r>
      <w:proofErr w:type="gramStart"/>
      <w:r w:rsidR="008A75E8" w:rsidRPr="00B755AA">
        <w:rPr>
          <w:sz w:val="18"/>
          <w:szCs w:val="18"/>
        </w:rPr>
        <w:t xml:space="preserve"> )</w:t>
      </w:r>
      <w:proofErr w:type="gramEnd"/>
      <w:r w:rsidR="008A75E8" w:rsidRPr="00B755AA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</w:t>
      </w:r>
      <w:r w:rsidR="008A75E8" w:rsidRPr="00B755AA">
        <w:rPr>
          <w:sz w:val="18"/>
          <w:szCs w:val="18"/>
        </w:rPr>
        <w:t xml:space="preserve">    (подпись)                                                   (инициалы, фамилия)                   </w:t>
      </w:r>
    </w:p>
    <w:p w:rsidR="00B755AA" w:rsidRDefault="00B755AA" w:rsidP="008A75E8">
      <w:pPr>
        <w:pStyle w:val="ConsPlusTitle"/>
        <w:rPr>
          <w:rFonts w:ascii="Times New Roman" w:hAnsi="Times New Roman" w:cs="Times New Roman"/>
          <w:sz w:val="28"/>
          <w:szCs w:val="28"/>
        </w:rPr>
        <w:sectPr w:rsidR="00B755AA" w:rsidSect="008A75E8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755AA" w:rsidRPr="00B755AA" w:rsidRDefault="00B755AA" w:rsidP="008A75E8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55AA" w:rsidRPr="00B755AA" w:rsidSect="008A75E8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93" w:rsidRDefault="00055393" w:rsidP="008A75E8">
      <w:r>
        <w:separator/>
      </w:r>
    </w:p>
  </w:endnote>
  <w:endnote w:type="continuationSeparator" w:id="0">
    <w:p w:rsidR="00055393" w:rsidRDefault="00055393" w:rsidP="008A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93" w:rsidRDefault="00055393" w:rsidP="008A75E8">
      <w:r>
        <w:separator/>
      </w:r>
    </w:p>
  </w:footnote>
  <w:footnote w:type="continuationSeparator" w:id="0">
    <w:p w:rsidR="00055393" w:rsidRDefault="00055393" w:rsidP="008A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1813"/>
      <w:docPartObj>
        <w:docPartGallery w:val="Page Numbers (Top of Page)"/>
        <w:docPartUnique/>
      </w:docPartObj>
    </w:sdtPr>
    <w:sdtEndPr/>
    <w:sdtContent>
      <w:p w:rsidR="00822293" w:rsidRDefault="0005539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2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2293" w:rsidRDefault="008222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93"/>
    <w:rsid w:val="00021E73"/>
    <w:rsid w:val="00054287"/>
    <w:rsid w:val="00055393"/>
    <w:rsid w:val="000A4BCC"/>
    <w:rsid w:val="00111924"/>
    <w:rsid w:val="00166851"/>
    <w:rsid w:val="00185DEE"/>
    <w:rsid w:val="001C4D10"/>
    <w:rsid w:val="001F0D64"/>
    <w:rsid w:val="00241CA6"/>
    <w:rsid w:val="002661EB"/>
    <w:rsid w:val="0029558B"/>
    <w:rsid w:val="00310093"/>
    <w:rsid w:val="003D5E5A"/>
    <w:rsid w:val="004C5EA2"/>
    <w:rsid w:val="004C772C"/>
    <w:rsid w:val="00503561"/>
    <w:rsid w:val="005252AF"/>
    <w:rsid w:val="00530E39"/>
    <w:rsid w:val="00544AF1"/>
    <w:rsid w:val="0065434D"/>
    <w:rsid w:val="006B4772"/>
    <w:rsid w:val="006E44CB"/>
    <w:rsid w:val="006F1FB5"/>
    <w:rsid w:val="00730179"/>
    <w:rsid w:val="00794C01"/>
    <w:rsid w:val="00822293"/>
    <w:rsid w:val="00853472"/>
    <w:rsid w:val="008A75E8"/>
    <w:rsid w:val="008E0110"/>
    <w:rsid w:val="00966604"/>
    <w:rsid w:val="00A131CA"/>
    <w:rsid w:val="00A460F8"/>
    <w:rsid w:val="00AF4314"/>
    <w:rsid w:val="00B755AA"/>
    <w:rsid w:val="00BB2817"/>
    <w:rsid w:val="00BB4895"/>
    <w:rsid w:val="00BC735A"/>
    <w:rsid w:val="00BE18D1"/>
    <w:rsid w:val="00C07019"/>
    <w:rsid w:val="00C13249"/>
    <w:rsid w:val="00CA651D"/>
    <w:rsid w:val="00CA6D12"/>
    <w:rsid w:val="00CE50C1"/>
    <w:rsid w:val="00D00ED8"/>
    <w:rsid w:val="00D42490"/>
    <w:rsid w:val="00E1259F"/>
    <w:rsid w:val="00E4504A"/>
    <w:rsid w:val="00EB2375"/>
    <w:rsid w:val="00EC09EB"/>
    <w:rsid w:val="00ED697B"/>
    <w:rsid w:val="00F0620A"/>
    <w:rsid w:val="00F24479"/>
    <w:rsid w:val="00F42E34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0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75E8"/>
    <w:pPr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A75E8"/>
    <w:pPr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8A75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75E8"/>
  </w:style>
  <w:style w:type="paragraph" w:styleId="a6">
    <w:name w:val="footer"/>
    <w:basedOn w:val="a"/>
    <w:link w:val="a7"/>
    <w:uiPriority w:val="99"/>
    <w:semiHidden/>
    <w:unhideWhenUsed/>
    <w:rsid w:val="008A75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75E8"/>
  </w:style>
  <w:style w:type="paragraph" w:customStyle="1" w:styleId="ConsPlusNonformat">
    <w:name w:val="ConsPlusNonformat"/>
    <w:rsid w:val="008A75E8"/>
    <w:pPr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244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K200-3</dc:creator>
  <cp:keywords/>
  <dc:description/>
  <cp:lastModifiedBy>User</cp:lastModifiedBy>
  <cp:revision>19</cp:revision>
  <cp:lastPrinted>2011-02-27T14:23:00Z</cp:lastPrinted>
  <dcterms:created xsi:type="dcterms:W3CDTF">2011-04-18T05:52:00Z</dcterms:created>
  <dcterms:modified xsi:type="dcterms:W3CDTF">2023-05-23T09:35:00Z</dcterms:modified>
</cp:coreProperties>
</file>