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1C" w:rsidRPr="00385D1C" w:rsidRDefault="00385D1C" w:rsidP="00385D1C">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385D1C" w:rsidRPr="00385D1C" w:rsidRDefault="00385D1C" w:rsidP="00385D1C">
      <w:pPr>
        <w:widowControl w:val="0"/>
        <w:spacing w:after="0" w:line="240" w:lineRule="auto"/>
        <w:jc w:val="center"/>
        <w:rPr>
          <w:rFonts w:ascii="Times New Roman" w:eastAsia="Times New Roman" w:hAnsi="Times New Roman" w:cs="Times New Roman"/>
          <w:b/>
          <w:caps/>
          <w:sz w:val="28"/>
          <w:szCs w:val="28"/>
          <w:lang w:eastAsia="ru-RU"/>
        </w:rPr>
      </w:pPr>
      <w:r w:rsidRPr="00385D1C">
        <w:rPr>
          <w:rFonts w:ascii="Times New Roman" w:eastAsia="Times New Roman" w:hAnsi="Times New Roman" w:cs="Times New Roman"/>
          <w:b/>
          <w:caps/>
          <w:sz w:val="28"/>
          <w:szCs w:val="28"/>
          <w:lang w:eastAsia="ru-RU"/>
        </w:rPr>
        <w:t xml:space="preserve">Администрация муниципального образования </w:t>
      </w:r>
    </w:p>
    <w:p w:rsidR="00385D1C" w:rsidRPr="00385D1C" w:rsidRDefault="00385D1C" w:rsidP="00385D1C">
      <w:pPr>
        <w:widowControl w:val="0"/>
        <w:spacing w:after="0" w:line="360" w:lineRule="auto"/>
        <w:jc w:val="center"/>
        <w:rPr>
          <w:rFonts w:ascii="Times New Roman" w:eastAsia="Times New Roman" w:hAnsi="Times New Roman" w:cs="Times New Roman"/>
          <w:b/>
          <w:caps/>
          <w:sz w:val="28"/>
          <w:szCs w:val="28"/>
          <w:lang w:eastAsia="ru-RU"/>
        </w:rPr>
      </w:pPr>
      <w:r w:rsidRPr="00385D1C">
        <w:rPr>
          <w:rFonts w:ascii="Times New Roman" w:eastAsia="Times New Roman" w:hAnsi="Times New Roman" w:cs="Times New Roman"/>
          <w:b/>
          <w:caps/>
          <w:sz w:val="28"/>
          <w:szCs w:val="28"/>
          <w:lang w:eastAsia="ru-RU"/>
        </w:rPr>
        <w:t>«Сафоновский район» Смоленской области</w:t>
      </w:r>
    </w:p>
    <w:p w:rsidR="00385D1C" w:rsidRPr="00385D1C" w:rsidRDefault="00385D1C" w:rsidP="00385D1C">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385D1C">
        <w:rPr>
          <w:rFonts w:ascii="Times New Roman" w:eastAsia="Times New Roman" w:hAnsi="Times New Roman" w:cs="Times New Roman"/>
          <w:b/>
          <w:spacing w:val="60"/>
          <w:sz w:val="44"/>
          <w:szCs w:val="20"/>
          <w:lang w:eastAsia="ru-RU"/>
        </w:rPr>
        <w:t>ПОСТАНОВЛЕНИЕ</w:t>
      </w:r>
    </w:p>
    <w:p w:rsidR="00385D1C" w:rsidRPr="00385D1C" w:rsidRDefault="00385D1C" w:rsidP="00385D1C">
      <w:pPr>
        <w:widowControl w:val="0"/>
        <w:spacing w:after="0" w:line="360" w:lineRule="auto"/>
        <w:jc w:val="center"/>
        <w:rPr>
          <w:rFonts w:ascii="Times New Roman" w:eastAsia="Times New Roman" w:hAnsi="Times New Roman" w:cs="Times New Roman"/>
          <w:b/>
          <w:sz w:val="28"/>
          <w:szCs w:val="28"/>
          <w:lang w:eastAsia="ru-RU"/>
        </w:rPr>
      </w:pPr>
    </w:p>
    <w:p w:rsidR="00F94C37" w:rsidRPr="00385D1C" w:rsidRDefault="00385D1C" w:rsidP="00385D1C">
      <w:pPr>
        <w:widowControl w:val="0"/>
        <w:spacing w:after="0" w:line="240" w:lineRule="auto"/>
        <w:rPr>
          <w:rFonts w:ascii="Times New Roman" w:eastAsia="Times New Roman" w:hAnsi="Times New Roman" w:cs="Times New Roman"/>
          <w:sz w:val="28"/>
          <w:szCs w:val="20"/>
          <w:lang w:eastAsia="ru-RU"/>
        </w:rPr>
      </w:pPr>
      <w:r w:rsidRPr="00385D1C">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12.09.2023  </w:t>
      </w:r>
      <w:r w:rsidRPr="00385D1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1247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083"/>
      </w:tblGrid>
      <w:tr w:rsidR="00F94C37" w:rsidTr="00A7327B">
        <w:tc>
          <w:tcPr>
            <w:tcW w:w="7196" w:type="dxa"/>
          </w:tcPr>
          <w:p w:rsidR="00F94C37" w:rsidRPr="00D625BB" w:rsidRDefault="00A7327B" w:rsidP="00A7327B">
            <w:pPr>
              <w:rPr>
                <w:rFonts w:ascii="Times New Roman" w:eastAsia="Times New Roman" w:hAnsi="Times New Roman" w:cs="Times New Roman"/>
                <w:sz w:val="28"/>
                <w:szCs w:val="28"/>
                <w:lang w:eastAsia="ru-RU"/>
              </w:rPr>
            </w:pPr>
            <w:r w:rsidRPr="00A7327B">
              <w:rPr>
                <w:rFonts w:ascii="Times New Roman" w:hAnsi="Times New Roman"/>
                <w:color w:val="000000"/>
                <w:sz w:val="28"/>
                <w:szCs w:val="28"/>
              </w:rPr>
              <w:t>Об утверждении Административного регламента предоставления Администрацией муниципального образования «Сафоновский район» Смоленской области муниципальной услуги «Согласование проведения переустройства и (или) перепланировки помещения</w:t>
            </w:r>
            <w:r>
              <w:rPr>
                <w:rFonts w:ascii="Times New Roman" w:hAnsi="Times New Roman"/>
                <w:color w:val="000000"/>
                <w:sz w:val="28"/>
                <w:szCs w:val="28"/>
              </w:rPr>
              <w:t xml:space="preserve">                 </w:t>
            </w:r>
            <w:r w:rsidRPr="00A7327B">
              <w:rPr>
                <w:rFonts w:ascii="Times New Roman" w:hAnsi="Times New Roman"/>
                <w:color w:val="000000"/>
                <w:sz w:val="28"/>
                <w:szCs w:val="28"/>
              </w:rPr>
              <w:t>в многоквартирном доме»</w:t>
            </w:r>
            <w:r>
              <w:t xml:space="preserve"> </w:t>
            </w:r>
            <w:r w:rsidRPr="00A7327B">
              <w:rPr>
                <w:rFonts w:ascii="Times New Roman" w:hAnsi="Times New Roman"/>
                <w:color w:val="000000"/>
                <w:sz w:val="28"/>
                <w:szCs w:val="28"/>
              </w:rPr>
              <w:t>в новой редакции</w:t>
            </w:r>
          </w:p>
        </w:tc>
        <w:tc>
          <w:tcPr>
            <w:tcW w:w="3083" w:type="dxa"/>
          </w:tcPr>
          <w:p w:rsidR="00F94C37" w:rsidRDefault="00F94C37" w:rsidP="00F94C37">
            <w:pPr>
              <w:rPr>
                <w:rFonts w:ascii="Times New Roman" w:hAnsi="Times New Roman" w:cs="Times New Roman"/>
                <w:sz w:val="28"/>
                <w:szCs w:val="28"/>
              </w:rPr>
            </w:pPr>
          </w:p>
        </w:tc>
      </w:tr>
    </w:tbl>
    <w:p w:rsidR="00DD6B2C" w:rsidRPr="002D2B0E" w:rsidRDefault="00DD6B2C" w:rsidP="00DD5450">
      <w:pPr>
        <w:widowControl w:val="0"/>
        <w:spacing w:after="0" w:line="240" w:lineRule="auto"/>
        <w:jc w:val="both"/>
        <w:rPr>
          <w:rFonts w:ascii="Times New Roman" w:hAnsi="Times New Roman" w:cs="Times New Roman"/>
          <w:sz w:val="20"/>
          <w:szCs w:val="20"/>
        </w:rPr>
      </w:pPr>
    </w:p>
    <w:p w:rsidR="005A341A" w:rsidRDefault="00A7327B" w:rsidP="0057346C">
      <w:pPr>
        <w:spacing w:after="0" w:line="240" w:lineRule="auto"/>
        <w:ind w:firstLine="708"/>
        <w:jc w:val="both"/>
        <w:rPr>
          <w:rFonts w:ascii="Times New Roman" w:hAnsi="Times New Roman" w:cs="Times New Roman"/>
          <w:sz w:val="28"/>
          <w:szCs w:val="28"/>
        </w:rPr>
      </w:pPr>
      <w:r w:rsidRPr="00A7327B">
        <w:rPr>
          <w:rFonts w:ascii="Times New Roman" w:hAnsi="Times New Roman" w:cs="Times New Roman"/>
          <w:sz w:val="28"/>
          <w:szCs w:val="28"/>
        </w:rPr>
        <w:t xml:space="preserve">В соответствии с Федеральным законом от 27.07.2010 № 210-ФЗ </w:t>
      </w:r>
      <w:r>
        <w:rPr>
          <w:rFonts w:ascii="Times New Roman" w:hAnsi="Times New Roman" w:cs="Times New Roman"/>
          <w:sz w:val="28"/>
          <w:szCs w:val="28"/>
        </w:rPr>
        <w:t xml:space="preserve">                              </w:t>
      </w:r>
      <w:r w:rsidRPr="00A7327B">
        <w:rPr>
          <w:rFonts w:ascii="Times New Roman" w:hAnsi="Times New Roman" w:cs="Times New Roman"/>
          <w:sz w:val="28"/>
          <w:szCs w:val="28"/>
        </w:rPr>
        <w:t xml:space="preserve">«Об организации предоставления государственных и муниципальных услуг», </w:t>
      </w:r>
      <w:proofErr w:type="gramStart"/>
      <w:r w:rsidRPr="00A7327B">
        <w:rPr>
          <w:rFonts w:ascii="Times New Roman" w:hAnsi="Times New Roman" w:cs="Times New Roman"/>
          <w:sz w:val="28"/>
          <w:szCs w:val="28"/>
        </w:rPr>
        <w:t>Порядком разработки и утверждении Административных регламентов предоставления муниципальной услуги, утвержденным постановлением Администрации муниципального образования «Сафоновский район» Смоленской области от 06.06.2012 № 700 (в редакции постановлени</w:t>
      </w:r>
      <w:r w:rsidR="006D3645">
        <w:rPr>
          <w:rFonts w:ascii="Times New Roman" w:hAnsi="Times New Roman" w:cs="Times New Roman"/>
          <w:sz w:val="28"/>
          <w:szCs w:val="28"/>
        </w:rPr>
        <w:t>й</w:t>
      </w:r>
      <w:r w:rsidRPr="00A7327B">
        <w:rPr>
          <w:rFonts w:ascii="Times New Roman" w:hAnsi="Times New Roman" w:cs="Times New Roman"/>
          <w:sz w:val="28"/>
          <w:szCs w:val="28"/>
        </w:rPr>
        <w:t xml:space="preserve"> от 12.11.2012 № 1515</w:t>
      </w:r>
      <w:r w:rsidR="006D3645">
        <w:rPr>
          <w:rFonts w:ascii="Times New Roman" w:hAnsi="Times New Roman" w:cs="Times New Roman"/>
          <w:sz w:val="28"/>
          <w:szCs w:val="28"/>
        </w:rPr>
        <w:t>,                  от 03.07.2019 № 913</w:t>
      </w:r>
      <w:r w:rsidRPr="00A7327B">
        <w:rPr>
          <w:rFonts w:ascii="Times New Roman" w:hAnsi="Times New Roman" w:cs="Times New Roman"/>
          <w:sz w:val="28"/>
          <w:szCs w:val="28"/>
        </w:rPr>
        <w:t>),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roofErr w:type="gramEnd"/>
    </w:p>
    <w:p w:rsidR="00A7327B" w:rsidRPr="00A7327B" w:rsidRDefault="00A7327B" w:rsidP="0057346C">
      <w:pPr>
        <w:spacing w:after="0" w:line="240" w:lineRule="auto"/>
        <w:ind w:firstLine="708"/>
        <w:jc w:val="both"/>
        <w:rPr>
          <w:rFonts w:ascii="Times New Roman" w:hAnsi="Times New Roman" w:cs="Times New Roman"/>
          <w:sz w:val="20"/>
          <w:szCs w:val="20"/>
        </w:rPr>
      </w:pPr>
    </w:p>
    <w:p w:rsidR="0057346C" w:rsidRPr="0057346C" w:rsidRDefault="0057346C" w:rsidP="0057346C">
      <w:pPr>
        <w:spacing w:after="0" w:line="240" w:lineRule="auto"/>
        <w:jc w:val="both"/>
        <w:rPr>
          <w:rFonts w:ascii="Times New Roman" w:hAnsi="Times New Roman" w:cs="Times New Roman"/>
          <w:sz w:val="28"/>
          <w:szCs w:val="28"/>
        </w:rPr>
      </w:pPr>
      <w:r w:rsidRPr="0057346C">
        <w:rPr>
          <w:rFonts w:ascii="Times New Roman" w:hAnsi="Times New Roman" w:cs="Times New Roman"/>
          <w:sz w:val="28"/>
          <w:szCs w:val="28"/>
        </w:rPr>
        <w:t>ПОСТАНОВЛЯЕТ:</w:t>
      </w:r>
    </w:p>
    <w:p w:rsidR="0057346C" w:rsidRPr="00687D0D" w:rsidRDefault="0057346C" w:rsidP="0057346C">
      <w:pPr>
        <w:spacing w:after="0" w:line="240" w:lineRule="auto"/>
        <w:ind w:firstLine="708"/>
        <w:jc w:val="both"/>
        <w:rPr>
          <w:rFonts w:ascii="Times New Roman" w:hAnsi="Times New Roman" w:cs="Times New Roman"/>
          <w:sz w:val="20"/>
          <w:szCs w:val="20"/>
        </w:rPr>
      </w:pPr>
    </w:p>
    <w:p w:rsidR="00A7327B" w:rsidRPr="00A7327B" w:rsidRDefault="00A7327B" w:rsidP="00A7327B">
      <w:pPr>
        <w:spacing w:after="0" w:line="240" w:lineRule="auto"/>
        <w:ind w:firstLine="708"/>
        <w:jc w:val="both"/>
        <w:rPr>
          <w:rFonts w:ascii="Times New Roman" w:hAnsi="Times New Roman" w:cs="Times New Roman"/>
          <w:sz w:val="28"/>
          <w:szCs w:val="28"/>
        </w:rPr>
      </w:pPr>
      <w:r w:rsidRPr="00A7327B">
        <w:rPr>
          <w:rFonts w:ascii="Times New Roman" w:hAnsi="Times New Roman" w:cs="Times New Roman"/>
          <w:sz w:val="28"/>
          <w:szCs w:val="28"/>
        </w:rPr>
        <w:t>1. Утвердить прилагаемый Административный регламент предоставления Администрацией муниципального образования «Сафоновский район» Смоленской области муниципальной услуги «Согласование проведения переустройства и (или) перепланировки помещения в многоквартирном доме» в новой редакции.</w:t>
      </w:r>
    </w:p>
    <w:p w:rsidR="00A7327B" w:rsidRPr="00A7327B" w:rsidRDefault="00A7327B" w:rsidP="00A7327B">
      <w:pPr>
        <w:spacing w:after="0" w:line="240" w:lineRule="auto"/>
        <w:ind w:firstLine="708"/>
        <w:jc w:val="both"/>
        <w:rPr>
          <w:rFonts w:ascii="Times New Roman" w:hAnsi="Times New Roman" w:cs="Times New Roman"/>
          <w:sz w:val="28"/>
          <w:szCs w:val="28"/>
        </w:rPr>
      </w:pPr>
      <w:r w:rsidRPr="00A7327B">
        <w:rPr>
          <w:rFonts w:ascii="Times New Roman" w:hAnsi="Times New Roman" w:cs="Times New Roman"/>
          <w:sz w:val="28"/>
          <w:szCs w:val="28"/>
        </w:rPr>
        <w:t xml:space="preserve">2. Считать утратившим силу постановление Администрации муниципального образования «Сафоновский район» Смоленской области от 05.04.2013 № 428 </w:t>
      </w:r>
      <w:r>
        <w:rPr>
          <w:rFonts w:ascii="Times New Roman" w:hAnsi="Times New Roman" w:cs="Times New Roman"/>
          <w:sz w:val="28"/>
          <w:szCs w:val="28"/>
        </w:rPr>
        <w:t xml:space="preserve">                       </w:t>
      </w:r>
      <w:r w:rsidRPr="00A7327B">
        <w:rPr>
          <w:rFonts w:ascii="Times New Roman" w:hAnsi="Times New Roman" w:cs="Times New Roman"/>
          <w:sz w:val="28"/>
          <w:szCs w:val="28"/>
        </w:rPr>
        <w:t>«Об утверждении Административного регламента Администрации муниципального образования «Сафоновский район» Смоленской области по предоставлению муниципальной услуги «Согласование переустройства и (или) перепланировки жилых помещений».</w:t>
      </w:r>
    </w:p>
    <w:p w:rsidR="00A7327B" w:rsidRPr="00A7327B" w:rsidRDefault="00A7327B" w:rsidP="00A7327B">
      <w:pPr>
        <w:spacing w:after="0" w:line="240" w:lineRule="auto"/>
        <w:ind w:firstLine="708"/>
        <w:jc w:val="both"/>
        <w:rPr>
          <w:rFonts w:ascii="Times New Roman" w:hAnsi="Times New Roman" w:cs="Times New Roman"/>
          <w:sz w:val="28"/>
          <w:szCs w:val="28"/>
        </w:rPr>
      </w:pPr>
      <w:r w:rsidRPr="00A7327B">
        <w:rPr>
          <w:rFonts w:ascii="Times New Roman" w:hAnsi="Times New Roman" w:cs="Times New Roman"/>
          <w:sz w:val="28"/>
          <w:szCs w:val="28"/>
        </w:rPr>
        <w:t>3. Опубликовать настоящее постановление на официальном сайте Администрации муниципального образования «Сафоно</w:t>
      </w:r>
      <w:r w:rsidR="00A064F5">
        <w:rPr>
          <w:rFonts w:ascii="Times New Roman" w:hAnsi="Times New Roman" w:cs="Times New Roman"/>
          <w:sz w:val="28"/>
          <w:szCs w:val="28"/>
        </w:rPr>
        <w:t>вский район» Смоленской области в информационно-телекоммуникационной сети Интернет.</w:t>
      </w:r>
    </w:p>
    <w:p w:rsidR="00693A64" w:rsidRDefault="00A7327B" w:rsidP="00A7327B">
      <w:pPr>
        <w:spacing w:after="0" w:line="240" w:lineRule="auto"/>
        <w:ind w:firstLine="708"/>
        <w:jc w:val="both"/>
        <w:rPr>
          <w:rFonts w:ascii="Times New Roman" w:hAnsi="Times New Roman" w:cs="Times New Roman"/>
          <w:sz w:val="28"/>
          <w:szCs w:val="28"/>
        </w:rPr>
      </w:pPr>
      <w:r w:rsidRPr="00A7327B">
        <w:rPr>
          <w:rFonts w:ascii="Times New Roman" w:hAnsi="Times New Roman" w:cs="Times New Roman"/>
          <w:sz w:val="28"/>
          <w:szCs w:val="28"/>
        </w:rPr>
        <w:t xml:space="preserve">4. </w:t>
      </w:r>
      <w:proofErr w:type="gramStart"/>
      <w:r w:rsidRPr="00A7327B">
        <w:rPr>
          <w:rFonts w:ascii="Times New Roman" w:hAnsi="Times New Roman" w:cs="Times New Roman"/>
          <w:sz w:val="28"/>
          <w:szCs w:val="28"/>
        </w:rPr>
        <w:t>Контроль за</w:t>
      </w:r>
      <w:proofErr w:type="gramEnd"/>
      <w:r w:rsidRPr="00A7327B">
        <w:rPr>
          <w:rFonts w:ascii="Times New Roman" w:hAnsi="Times New Roman" w:cs="Times New Roman"/>
          <w:sz w:val="28"/>
          <w:szCs w:val="28"/>
        </w:rPr>
        <w:t xml:space="preserve"> исполнением настоящего постановления возложить на первого заместителя Главы муниципального образования «Сафоновский район» Смоленской области </w:t>
      </w:r>
      <w:r>
        <w:rPr>
          <w:rFonts w:ascii="Times New Roman" w:hAnsi="Times New Roman" w:cs="Times New Roman"/>
          <w:sz w:val="28"/>
          <w:szCs w:val="28"/>
        </w:rPr>
        <w:t>(</w:t>
      </w:r>
      <w:r w:rsidRPr="00A7327B">
        <w:rPr>
          <w:rFonts w:ascii="Times New Roman" w:hAnsi="Times New Roman" w:cs="Times New Roman"/>
          <w:sz w:val="28"/>
          <w:szCs w:val="28"/>
        </w:rPr>
        <w:t xml:space="preserve">А.И. </w:t>
      </w:r>
      <w:proofErr w:type="spellStart"/>
      <w:r w:rsidRPr="00A7327B">
        <w:rPr>
          <w:rFonts w:ascii="Times New Roman" w:hAnsi="Times New Roman" w:cs="Times New Roman"/>
          <w:sz w:val="28"/>
          <w:szCs w:val="28"/>
        </w:rPr>
        <w:t>Барбенков</w:t>
      </w:r>
      <w:proofErr w:type="spellEnd"/>
      <w:r>
        <w:rPr>
          <w:rFonts w:ascii="Times New Roman" w:hAnsi="Times New Roman" w:cs="Times New Roman"/>
          <w:sz w:val="28"/>
          <w:szCs w:val="28"/>
        </w:rPr>
        <w:t>)</w:t>
      </w:r>
      <w:r w:rsidRPr="00A7327B">
        <w:rPr>
          <w:rFonts w:ascii="Times New Roman" w:hAnsi="Times New Roman" w:cs="Times New Roman"/>
          <w:sz w:val="28"/>
          <w:szCs w:val="28"/>
        </w:rPr>
        <w:t>.</w:t>
      </w:r>
    </w:p>
    <w:p w:rsidR="00A7327B" w:rsidRPr="00A7327B" w:rsidRDefault="00A7327B" w:rsidP="00A7327B">
      <w:pPr>
        <w:spacing w:after="0" w:line="240" w:lineRule="auto"/>
        <w:ind w:firstLine="708"/>
        <w:jc w:val="both"/>
        <w:rPr>
          <w:rFonts w:ascii="Times New Roman" w:hAnsi="Times New Roman"/>
          <w:color w:val="000000"/>
          <w:sz w:val="20"/>
          <w:szCs w:val="20"/>
        </w:rPr>
      </w:pPr>
    </w:p>
    <w:p w:rsidR="00265F35" w:rsidRPr="00F671B2" w:rsidRDefault="00D542FA" w:rsidP="00952C07">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xml:space="preserve">. </w:t>
      </w:r>
      <w:r w:rsidR="00952C07" w:rsidRPr="00F671B2">
        <w:rPr>
          <w:rFonts w:ascii="Times New Roman" w:hAnsi="Times New Roman"/>
          <w:sz w:val="28"/>
          <w:szCs w:val="28"/>
        </w:rPr>
        <w:t>Глав</w:t>
      </w:r>
      <w:r>
        <w:rPr>
          <w:rFonts w:ascii="Times New Roman" w:hAnsi="Times New Roman"/>
          <w:sz w:val="28"/>
          <w:szCs w:val="28"/>
        </w:rPr>
        <w:t>ы</w:t>
      </w:r>
      <w:r w:rsidR="00952C07" w:rsidRPr="00F671B2">
        <w:rPr>
          <w:rFonts w:ascii="Times New Roman" w:hAnsi="Times New Roman"/>
          <w:sz w:val="28"/>
          <w:szCs w:val="28"/>
        </w:rPr>
        <w:t xml:space="preserve"> муниципального образования </w:t>
      </w:r>
    </w:p>
    <w:p w:rsidR="00BE1B8A" w:rsidRDefault="00952C07" w:rsidP="009C0F8F">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00E917DF">
        <w:rPr>
          <w:rFonts w:ascii="Times New Roman" w:hAnsi="Times New Roman"/>
          <w:sz w:val="28"/>
          <w:szCs w:val="28"/>
        </w:rPr>
        <w:t xml:space="preserve"> </w:t>
      </w:r>
      <w:r w:rsidR="00C474C7">
        <w:rPr>
          <w:rFonts w:ascii="Times New Roman" w:hAnsi="Times New Roman"/>
          <w:sz w:val="28"/>
          <w:szCs w:val="28"/>
        </w:rPr>
        <w:t xml:space="preserve">   </w:t>
      </w:r>
      <w:r w:rsidRPr="00F671B2">
        <w:rPr>
          <w:rFonts w:ascii="Times New Roman" w:hAnsi="Times New Roman"/>
          <w:sz w:val="28"/>
          <w:szCs w:val="28"/>
        </w:rPr>
        <w:t xml:space="preserve"> </w:t>
      </w:r>
      <w:r w:rsidR="00C474C7">
        <w:rPr>
          <w:rFonts w:ascii="Times New Roman" w:hAnsi="Times New Roman"/>
          <w:b/>
          <w:sz w:val="28"/>
          <w:szCs w:val="28"/>
        </w:rPr>
        <w:t>Н.Д.</w:t>
      </w:r>
      <w:r w:rsidR="00D542FA">
        <w:rPr>
          <w:rFonts w:ascii="Times New Roman" w:hAnsi="Times New Roman"/>
          <w:b/>
          <w:sz w:val="28"/>
          <w:szCs w:val="28"/>
        </w:rPr>
        <w:t>Воднева</w:t>
      </w:r>
    </w:p>
    <w:p w:rsidR="00A064F5" w:rsidRPr="00A064F5" w:rsidRDefault="00A064F5" w:rsidP="00A064F5">
      <w:pPr>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Утвержден</w:t>
      </w:r>
    </w:p>
    <w:p w:rsidR="00A064F5" w:rsidRPr="00A064F5" w:rsidRDefault="00A064F5" w:rsidP="00A064F5">
      <w:pPr>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постановлением Администрации</w:t>
      </w:r>
    </w:p>
    <w:p w:rsidR="00A064F5" w:rsidRPr="00A064F5" w:rsidRDefault="00A064F5" w:rsidP="00A064F5">
      <w:pPr>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муниципального образования </w:t>
      </w:r>
    </w:p>
    <w:p w:rsidR="00A064F5" w:rsidRPr="00A064F5" w:rsidRDefault="00A064F5" w:rsidP="00A064F5">
      <w:pPr>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«Сафоновский район» </w:t>
      </w:r>
    </w:p>
    <w:p w:rsidR="00A064F5" w:rsidRPr="00A064F5" w:rsidRDefault="00A064F5" w:rsidP="00A064F5">
      <w:pPr>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Смоленской области</w:t>
      </w:r>
    </w:p>
    <w:p w:rsidR="00385D1C" w:rsidRPr="00385D1C" w:rsidRDefault="00385D1C" w:rsidP="00385D1C">
      <w:pPr>
        <w:widowControl w:val="0"/>
        <w:spacing w:after="0" w:line="240" w:lineRule="auto"/>
        <w:ind w:left="708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385D1C">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 12.09.2023  </w:t>
      </w:r>
      <w:r w:rsidRPr="00385D1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1247</w:t>
      </w: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Административный регламент</w:t>
      </w:r>
    </w:p>
    <w:p w:rsidR="00A064F5" w:rsidRPr="00A064F5" w:rsidRDefault="00A064F5" w:rsidP="00A064F5">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 xml:space="preserve">предоставления Администрацией муниципального образования </w:t>
      </w:r>
    </w:p>
    <w:p w:rsidR="00A064F5" w:rsidRPr="00A064F5" w:rsidRDefault="00A064F5" w:rsidP="00A064F5">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 xml:space="preserve">«Сафоновский район» Смоленской области муниципальной услуги </w:t>
      </w:r>
    </w:p>
    <w:p w:rsidR="00A064F5" w:rsidRPr="00A064F5" w:rsidRDefault="00A064F5" w:rsidP="00A064F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A064F5">
        <w:rPr>
          <w:rFonts w:ascii="Times New Roman" w:eastAsia="Calibri" w:hAnsi="Times New Roman" w:cs="Times New Roman"/>
          <w:b/>
          <w:sz w:val="28"/>
          <w:szCs w:val="28"/>
        </w:rPr>
        <w:t>«</w:t>
      </w:r>
      <w:r w:rsidRPr="00A064F5">
        <w:rPr>
          <w:rFonts w:ascii="Times New Roman" w:eastAsia="Times New Roman" w:hAnsi="Times New Roman" w:cs="Times New Roman"/>
          <w:b/>
          <w:color w:val="1A1A1A"/>
          <w:sz w:val="28"/>
          <w:szCs w:val="28"/>
          <w:lang w:eastAsia="ru-RU"/>
        </w:rPr>
        <w:t>Согласование проведения переустройства и (или)</w:t>
      </w:r>
    </w:p>
    <w:p w:rsidR="00A064F5" w:rsidRPr="00A064F5" w:rsidRDefault="00A064F5" w:rsidP="00A064F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A064F5">
        <w:rPr>
          <w:rFonts w:ascii="Times New Roman" w:eastAsia="Times New Roman" w:hAnsi="Times New Roman" w:cs="Times New Roman"/>
          <w:b/>
          <w:color w:val="1A1A1A"/>
          <w:sz w:val="28"/>
          <w:szCs w:val="28"/>
          <w:lang w:eastAsia="ru-RU"/>
        </w:rPr>
        <w:t>перепланировки в многоквартирном доме»</w:t>
      </w:r>
    </w:p>
    <w:p w:rsidR="00A064F5" w:rsidRPr="00A064F5" w:rsidRDefault="00A064F5" w:rsidP="00A064F5">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в новой редакции</w:t>
      </w:r>
    </w:p>
    <w:p w:rsidR="00A064F5" w:rsidRPr="00A064F5" w:rsidRDefault="00A064F5" w:rsidP="00A064F5">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(далее - Административный регламент)</w:t>
      </w: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autoSpaceDE w:val="0"/>
        <w:spacing w:after="0" w:line="240" w:lineRule="auto"/>
        <w:jc w:val="center"/>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1. Общие положения</w:t>
      </w:r>
    </w:p>
    <w:p w:rsidR="00A064F5" w:rsidRPr="00A064F5" w:rsidRDefault="00A064F5" w:rsidP="00A064F5">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Cs/>
          <w:sz w:val="28"/>
          <w:szCs w:val="28"/>
        </w:rPr>
        <w:t xml:space="preserve">1.1. </w:t>
      </w:r>
      <w:r w:rsidRPr="00A064F5">
        <w:rPr>
          <w:rFonts w:ascii="Times New Roman" w:eastAsia="Calibri" w:hAnsi="Times New Roman" w:cs="Times New Roman"/>
          <w:b/>
          <w:bCs/>
          <w:sz w:val="28"/>
          <w:szCs w:val="28"/>
        </w:rPr>
        <w:t>Предмет регулирования Административного регламента предоставления муниципальной услуги.</w:t>
      </w:r>
    </w:p>
    <w:p w:rsidR="00A064F5" w:rsidRPr="00A064F5" w:rsidRDefault="00A064F5" w:rsidP="00A064F5">
      <w:pPr>
        <w:widowControl w:val="0"/>
        <w:autoSpaceDE w:val="0"/>
        <w:spacing w:after="0" w:line="240" w:lineRule="auto"/>
        <w:ind w:firstLine="708"/>
        <w:jc w:val="both"/>
        <w:rPr>
          <w:rFonts w:ascii="Times New Roman" w:eastAsia="Arial" w:hAnsi="Times New Roman" w:cs="Times New Roman"/>
          <w:sz w:val="28"/>
          <w:szCs w:val="28"/>
        </w:rPr>
      </w:pPr>
      <w:proofErr w:type="gramStart"/>
      <w:r w:rsidRPr="00A064F5">
        <w:rPr>
          <w:rFonts w:ascii="Times New Roman" w:eastAsia="Calibri" w:hAnsi="Times New Roman" w:cs="Times New Roman"/>
          <w:sz w:val="28"/>
          <w:szCs w:val="28"/>
        </w:rPr>
        <w:t xml:space="preserve">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«Сафоновский район» Смоленской области (далее - Администрация), в лице комиссии </w:t>
      </w:r>
      <w:r w:rsidRPr="00A064F5">
        <w:rPr>
          <w:rFonts w:ascii="Times New Roman" w:eastAsia="Arial" w:hAnsi="Times New Roman" w:cs="Times New Roman"/>
          <w:sz w:val="28"/>
          <w:szCs w:val="28"/>
        </w:rPr>
        <w:t>по рассмотрению вопросов по переустройству и (или) перепланировке жилых и нежилых помещений и по переводу жилых помещений в нежилые</w:t>
      </w:r>
      <w:proofErr w:type="gramEnd"/>
      <w:r w:rsidRPr="00A064F5">
        <w:rPr>
          <w:rFonts w:ascii="Times New Roman" w:eastAsia="Arial" w:hAnsi="Times New Roman" w:cs="Times New Roman"/>
          <w:sz w:val="28"/>
          <w:szCs w:val="28"/>
        </w:rPr>
        <w:t xml:space="preserve"> помещения в жилых домах на территории муниципального образования «Сафоновский район» Смоленской области (далее - комиссия).</w:t>
      </w:r>
    </w:p>
    <w:p w:rsidR="00A064F5" w:rsidRPr="00A064F5" w:rsidRDefault="00A064F5" w:rsidP="00A064F5">
      <w:pPr>
        <w:widowControl w:val="0"/>
        <w:autoSpaceDE w:val="0"/>
        <w:autoSpaceDN w:val="0"/>
        <w:adjustRightInd w:val="0"/>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1.1.1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064F5" w:rsidRPr="00A064F5" w:rsidRDefault="00A064F5" w:rsidP="00A064F5">
      <w:pPr>
        <w:widowControl w:val="0"/>
        <w:autoSpaceDE w:val="0"/>
        <w:autoSpaceDN w:val="0"/>
        <w:adjustRightInd w:val="0"/>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1.1.2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064F5" w:rsidRPr="00A064F5" w:rsidRDefault="00A064F5" w:rsidP="00A064F5">
      <w:pPr>
        <w:widowControl w:val="0"/>
        <w:autoSpaceDE w:val="0"/>
        <w:autoSpaceDN w:val="0"/>
        <w:adjustRightInd w:val="0"/>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1.1.3 Настоящий Административный регламент не распространяется на проведение работ по реконструкции объектов капитального строительства. </w:t>
      </w:r>
    </w:p>
    <w:p w:rsidR="00A064F5" w:rsidRDefault="00A064F5" w:rsidP="00A064F5">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 xml:space="preserve">1.2. </w:t>
      </w:r>
      <w:proofErr w:type="gramStart"/>
      <w:r w:rsidRPr="00A064F5">
        <w:rPr>
          <w:rFonts w:ascii="Times New Roman" w:eastAsia="Calibri" w:hAnsi="Times New Roman" w:cs="Times New Roman"/>
          <w:b/>
          <w:bCs/>
          <w:sz w:val="28"/>
          <w:szCs w:val="28"/>
        </w:rPr>
        <w:t>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A064F5" w:rsidRDefault="00A064F5" w:rsidP="00A064F5">
      <w:pPr>
        <w:widowControl w:val="0"/>
        <w:autoSpaceDE w:val="0"/>
        <w:spacing w:after="0" w:line="240" w:lineRule="auto"/>
        <w:ind w:firstLine="708"/>
        <w:jc w:val="both"/>
        <w:rPr>
          <w:rFonts w:ascii="Times New Roman" w:eastAsia="Calibri" w:hAnsi="Times New Roman" w:cs="Times New Roman"/>
          <w:b/>
          <w:bCs/>
          <w:sz w:val="28"/>
          <w:szCs w:val="28"/>
        </w:rPr>
      </w:pPr>
    </w:p>
    <w:p w:rsidR="00A064F5" w:rsidRPr="00A064F5" w:rsidRDefault="00A064F5" w:rsidP="00A064F5">
      <w:pPr>
        <w:widowControl w:val="0"/>
        <w:autoSpaceDE w:val="0"/>
        <w:spacing w:after="0" w:line="240" w:lineRule="auto"/>
        <w:jc w:val="center"/>
        <w:rPr>
          <w:rFonts w:ascii="Times New Roman" w:eastAsia="Times New Roman" w:hAnsi="Times New Roman" w:cs="Times New Roman"/>
          <w:b/>
          <w:bCs/>
          <w:sz w:val="28"/>
          <w:szCs w:val="28"/>
        </w:rPr>
      </w:pPr>
    </w:p>
    <w:p w:rsidR="00A064F5" w:rsidRPr="00A064F5" w:rsidRDefault="00A064F5" w:rsidP="00A064F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1.2.1. Заявителями на предоставление муниципальной услуги является физическое или юридическое лицо.</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1.2.2. При предоставлении муниципальной услуги от имени заявителей вправе выступать их законные представители или их представители по доверенности </w:t>
      </w: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(далее - заявитель), выданной и оформленной в соответствии с гражданским законодательством Российской Федерации.</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1.3. Требования к порядку информирования о порядке предоставления муниципальной услуги.</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Место нахождения: 215500, Смоленская область, г. Сафоново, ул. Ленина, д. 3, каб. 332.</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Администрация (структурное подразделение Администрации) осуществляет прием заявителей в соответствии со следующим графиком:</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064F5">
        <w:rPr>
          <w:rFonts w:ascii="Times New Roman" w:eastAsia="Calibri" w:hAnsi="Times New Roman" w:cs="Times New Roman"/>
          <w:sz w:val="28"/>
          <w:szCs w:val="28"/>
        </w:rPr>
        <w:t>торник с 9-00 до 13-00, четверг с 14-00 до 17-00.</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Понедельник, среда, пятница – </w:t>
      </w:r>
      <w:proofErr w:type="spellStart"/>
      <w:r w:rsidRPr="00A064F5">
        <w:rPr>
          <w:rFonts w:ascii="Times New Roman" w:eastAsia="Calibri" w:hAnsi="Times New Roman" w:cs="Times New Roman"/>
          <w:sz w:val="28"/>
          <w:szCs w:val="28"/>
        </w:rPr>
        <w:t>неприемные</w:t>
      </w:r>
      <w:proofErr w:type="spellEnd"/>
      <w:r w:rsidRPr="00A064F5">
        <w:rPr>
          <w:rFonts w:ascii="Times New Roman" w:eastAsia="Calibri" w:hAnsi="Times New Roman" w:cs="Times New Roman"/>
          <w:sz w:val="28"/>
          <w:szCs w:val="28"/>
        </w:rPr>
        <w:t xml:space="preserve"> дни.</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Выходные дни - суббота и воскресенье.</w:t>
      </w:r>
    </w:p>
    <w:p w:rsidR="00A064F5" w:rsidRPr="00A064F5" w:rsidRDefault="00A064F5" w:rsidP="00A064F5">
      <w:pPr>
        <w:widowControl w:val="0"/>
        <w:shd w:val="clear" w:color="auto" w:fill="FFFFFF"/>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color w:val="000000"/>
          <w:sz w:val="28"/>
          <w:szCs w:val="28"/>
        </w:rPr>
        <w:t xml:space="preserve">Телефон для связи: (48142) 4-31-24. Электронный адрес: </w:t>
      </w:r>
      <w:hyperlink r:id="rId10" w:history="1">
        <w:r w:rsidRPr="00A064F5">
          <w:rPr>
            <w:rFonts w:ascii="Times New Roman" w:eastAsia="Calibri" w:hAnsi="Times New Roman" w:cs="Times New Roman"/>
            <w:color w:val="000000"/>
            <w:sz w:val="28"/>
            <w:szCs w:val="28"/>
            <w:u w:val="single"/>
            <w:shd w:val="clear" w:color="auto" w:fill="FFFFFF"/>
          </w:rPr>
          <w:t>safonovo@admin-smolensk.ru</w:t>
        </w:r>
      </w:hyperlink>
      <w:r w:rsidRPr="00A064F5">
        <w:rPr>
          <w:rFonts w:ascii="Times New Roman" w:eastAsia="Calibri" w:hAnsi="Times New Roman" w:cs="Times New Roman"/>
          <w:sz w:val="28"/>
          <w:szCs w:val="28"/>
        </w:rPr>
        <w:t xml:space="preserve">;. Адрес официального сайта: </w:t>
      </w:r>
      <w:r w:rsidRPr="00A064F5">
        <w:rPr>
          <w:rFonts w:ascii="Times New Roman" w:eastAsia="Calibri" w:hAnsi="Times New Roman" w:cs="Times New Roman"/>
          <w:sz w:val="28"/>
          <w:szCs w:val="28"/>
          <w:lang w:val="en-US"/>
        </w:rPr>
        <w:t>http</w:t>
      </w:r>
      <w:r w:rsidRPr="00A064F5">
        <w:rPr>
          <w:rFonts w:ascii="Times New Roman" w:eastAsia="Calibri" w:hAnsi="Times New Roman" w:cs="Times New Roman"/>
          <w:sz w:val="28"/>
          <w:szCs w:val="28"/>
        </w:rPr>
        <w:t xml:space="preserve">: \\ </w:t>
      </w:r>
      <w:r w:rsidRPr="00A064F5">
        <w:rPr>
          <w:rFonts w:ascii="Times New Roman" w:eastAsia="Calibri" w:hAnsi="Times New Roman" w:cs="Times New Roman"/>
          <w:sz w:val="28"/>
          <w:szCs w:val="28"/>
          <w:lang w:val="en-US"/>
        </w:rPr>
        <w:t>www</w:t>
      </w:r>
      <w:r w:rsidRPr="00A064F5">
        <w:rPr>
          <w:rFonts w:ascii="Times New Roman" w:eastAsia="Calibri" w:hAnsi="Times New Roman" w:cs="Times New Roman"/>
          <w:sz w:val="28"/>
          <w:szCs w:val="28"/>
        </w:rPr>
        <w:t>.</w:t>
      </w:r>
      <w:r w:rsidRPr="00A064F5">
        <w:rPr>
          <w:rFonts w:ascii="Times New Roman" w:eastAsia="Calibri" w:hAnsi="Times New Roman" w:cs="Times New Roman"/>
          <w:sz w:val="28"/>
          <w:szCs w:val="28"/>
          <w:lang w:val="en-US"/>
        </w:rPr>
        <w:t>admin</w:t>
      </w:r>
      <w:r w:rsidRPr="00A064F5">
        <w:rPr>
          <w:rFonts w:ascii="Times New Roman" w:eastAsia="Calibri" w:hAnsi="Times New Roman" w:cs="Times New Roman"/>
          <w:sz w:val="28"/>
          <w:szCs w:val="28"/>
        </w:rPr>
        <w:t xml:space="preserve"> - </w:t>
      </w:r>
      <w:proofErr w:type="spellStart"/>
      <w:r w:rsidRPr="00A064F5">
        <w:rPr>
          <w:rFonts w:ascii="Times New Roman" w:eastAsia="Calibri" w:hAnsi="Times New Roman" w:cs="Times New Roman"/>
          <w:sz w:val="28"/>
          <w:szCs w:val="28"/>
          <w:lang w:val="en-US"/>
        </w:rPr>
        <w:t>safonovo</w:t>
      </w:r>
      <w:proofErr w:type="spellEnd"/>
      <w:r w:rsidRPr="00A064F5">
        <w:rPr>
          <w:rFonts w:ascii="Times New Roman" w:eastAsia="Calibri" w:hAnsi="Times New Roman" w:cs="Times New Roman"/>
          <w:sz w:val="28"/>
          <w:szCs w:val="28"/>
        </w:rPr>
        <w:t xml:space="preserve">. </w:t>
      </w:r>
      <w:proofErr w:type="spellStart"/>
      <w:r w:rsidRPr="00A064F5">
        <w:rPr>
          <w:rFonts w:ascii="Times New Roman" w:eastAsia="Calibri" w:hAnsi="Times New Roman" w:cs="Times New Roman"/>
          <w:sz w:val="28"/>
          <w:szCs w:val="28"/>
          <w:lang w:val="en-US"/>
        </w:rPr>
        <w:t>ru</w:t>
      </w:r>
      <w:proofErr w:type="spellEnd"/>
      <w:r w:rsidRPr="00A064F5">
        <w:rPr>
          <w:rFonts w:ascii="Times New Roman" w:eastAsia="Calibri" w:hAnsi="Times New Roman" w:cs="Times New Roman"/>
          <w:sz w:val="28"/>
          <w:szCs w:val="28"/>
        </w:rPr>
        <w:t>.</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Место нахождения Сафоновского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Электронный адрес:</w:t>
      </w:r>
      <w:proofErr w:type="spellStart"/>
      <w:r w:rsidRPr="00A064F5">
        <w:rPr>
          <w:rFonts w:ascii="Times New Roman" w:eastAsia="Calibri" w:hAnsi="Times New Roman" w:cs="Times New Roman"/>
          <w:sz w:val="28"/>
          <w:szCs w:val="28"/>
          <w:lang w:val="en-US"/>
        </w:rPr>
        <w:t>mfc</w:t>
      </w:r>
      <w:proofErr w:type="spellEnd"/>
      <w:r w:rsidRPr="00A064F5">
        <w:rPr>
          <w:rFonts w:ascii="Times New Roman" w:eastAsia="Calibri" w:hAnsi="Times New Roman" w:cs="Times New Roman"/>
          <w:sz w:val="28"/>
          <w:szCs w:val="28"/>
        </w:rPr>
        <w:t>.</w:t>
      </w:r>
      <w:proofErr w:type="spellStart"/>
      <w:r w:rsidRPr="00A064F5">
        <w:rPr>
          <w:rFonts w:ascii="Times New Roman" w:eastAsia="Calibri" w:hAnsi="Times New Roman" w:cs="Times New Roman"/>
          <w:sz w:val="28"/>
          <w:szCs w:val="28"/>
          <w:lang w:val="en-US"/>
        </w:rPr>
        <w:t>safonovo</w:t>
      </w:r>
      <w:proofErr w:type="spellEnd"/>
      <w:r w:rsidRPr="00A064F5">
        <w:rPr>
          <w:rFonts w:ascii="Times New Roman" w:eastAsia="Calibri" w:hAnsi="Times New Roman" w:cs="Times New Roman"/>
          <w:sz w:val="28"/>
          <w:szCs w:val="28"/>
        </w:rPr>
        <w:t>@</w:t>
      </w:r>
      <w:proofErr w:type="spellStart"/>
      <w:r w:rsidRPr="00A064F5">
        <w:rPr>
          <w:rFonts w:ascii="Times New Roman" w:eastAsia="Calibri" w:hAnsi="Times New Roman" w:cs="Times New Roman"/>
          <w:sz w:val="28"/>
          <w:szCs w:val="28"/>
          <w:lang w:val="en-US"/>
        </w:rPr>
        <w:t>yandex</w:t>
      </w:r>
      <w:proofErr w:type="spellEnd"/>
      <w:r w:rsidRPr="00A064F5">
        <w:rPr>
          <w:rFonts w:ascii="Times New Roman" w:eastAsia="Calibri" w:hAnsi="Times New Roman" w:cs="Times New Roman"/>
          <w:sz w:val="28"/>
          <w:szCs w:val="28"/>
        </w:rPr>
        <w:t>.</w:t>
      </w:r>
      <w:proofErr w:type="spellStart"/>
      <w:r w:rsidRPr="00A064F5">
        <w:rPr>
          <w:rFonts w:ascii="Times New Roman" w:eastAsia="Calibri" w:hAnsi="Times New Roman" w:cs="Times New Roman"/>
          <w:sz w:val="28"/>
          <w:szCs w:val="28"/>
          <w:lang w:val="en-US"/>
        </w:rPr>
        <w:t>ru</w:t>
      </w:r>
      <w:proofErr w:type="spellEnd"/>
      <w:r w:rsidRPr="00A064F5">
        <w:rPr>
          <w:rFonts w:ascii="Times New Roman" w:eastAsia="Calibri" w:hAnsi="Times New Roman" w:cs="Times New Roman"/>
          <w:sz w:val="28"/>
          <w:szCs w:val="28"/>
        </w:rPr>
        <w:t xml:space="preserve"> </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График работы: с 10-00 до 19-00 час.</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Выходные дни: суббота, воскресенье.</w:t>
      </w: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1) в табличном виде на информационных стендах Администрации; </w:t>
      </w:r>
    </w:p>
    <w:p w:rsidR="00A064F5" w:rsidRPr="00A064F5" w:rsidRDefault="00A064F5" w:rsidP="00A064F5">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2) на Интернет-сайте Администрации: в информационно - телекоммуникационных сетях общего пользования; </w:t>
      </w:r>
    </w:p>
    <w:p w:rsidR="00A064F5" w:rsidRPr="00A064F5" w:rsidRDefault="00A064F5" w:rsidP="00A064F5">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3) на региональном портале государственных услуг.</w:t>
      </w:r>
    </w:p>
    <w:p w:rsidR="00A064F5" w:rsidRPr="00A064F5" w:rsidRDefault="00A064F5" w:rsidP="00A064F5">
      <w:pPr>
        <w:widowControl w:val="0"/>
        <w:autoSpaceDE w:val="0"/>
        <w:spacing w:after="0" w:line="240" w:lineRule="auto"/>
        <w:ind w:firstLine="708"/>
        <w:jc w:val="both"/>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1.3.3. Размещаемая информация содержит также:</w:t>
      </w: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1) извлечения из нормативных правовых актов, устанавливающих порядок и условия предоставления муниципальной услуги;</w:t>
      </w: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2) текст Административного регламента с приложениями;</w:t>
      </w: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3) блок-схему (приложение № 1 к Административному регламенту);</w:t>
      </w: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5) порядок информирования о ходе предоставления муниципальной услуги;</w:t>
      </w:r>
    </w:p>
    <w:p w:rsid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tabs>
          <w:tab w:val="left" w:pos="1800"/>
        </w:tabs>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A064F5" w:rsidRPr="00A064F5" w:rsidRDefault="00A064F5" w:rsidP="00A064F5">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064F5">
        <w:rPr>
          <w:rFonts w:ascii="Times New Roman" w:eastAsia="Calibri" w:hAnsi="Times New Roman" w:cs="Times New Roman"/>
          <w:sz w:val="28"/>
          <w:szCs w:val="28"/>
        </w:rPr>
        <w:t>1.3.5.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наличии).</w:t>
      </w:r>
    </w:p>
    <w:p w:rsidR="00A064F5" w:rsidRPr="00A064F5" w:rsidRDefault="00A064F5" w:rsidP="00A064F5">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064F5">
        <w:rPr>
          <w:rFonts w:ascii="Times New Roman" w:eastAsia="Calibri" w:hAnsi="Times New Roman" w:cs="Times New Roman"/>
          <w:sz w:val="28"/>
          <w:szCs w:val="28"/>
        </w:rPr>
        <w:t xml:space="preserve">1.3.6. При необходимости получения консультаций заявители обращаются в </w:t>
      </w:r>
      <w:r w:rsidRPr="00A064F5">
        <w:rPr>
          <w:rFonts w:ascii="Times New Roman" w:eastAsia="Calibri" w:hAnsi="Times New Roman" w:cs="Times New Roman"/>
          <w:iCs/>
          <w:sz w:val="28"/>
          <w:szCs w:val="28"/>
        </w:rPr>
        <w:t xml:space="preserve">Администрацию, </w:t>
      </w:r>
      <w:r w:rsidRPr="00A064F5">
        <w:rPr>
          <w:rFonts w:ascii="Times New Roman" w:eastAsia="Calibri" w:hAnsi="Times New Roman" w:cs="Times New Roman"/>
          <w:sz w:val="28"/>
          <w:szCs w:val="28"/>
        </w:rPr>
        <w:t>а также к специалистам МФЦ.</w:t>
      </w:r>
    </w:p>
    <w:p w:rsidR="00A064F5" w:rsidRPr="00A064F5" w:rsidRDefault="00A064F5" w:rsidP="00A064F5">
      <w:pPr>
        <w:widowControl w:val="0"/>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064F5">
        <w:rPr>
          <w:rFonts w:ascii="Times New Roman" w:eastAsia="Calibri" w:hAnsi="Times New Roman" w:cs="Times New Roman"/>
          <w:sz w:val="28"/>
          <w:szCs w:val="28"/>
        </w:rPr>
        <w:t>1.3.7. Консультации по процедуре предоставления муниципальной услуги могут осуществляться:</w:t>
      </w:r>
    </w:p>
    <w:p w:rsidR="00A064F5" w:rsidRPr="00A064F5" w:rsidRDefault="00A064F5" w:rsidP="00A064F5">
      <w:pPr>
        <w:widowControl w:val="0"/>
        <w:tabs>
          <w:tab w:val="left" w:pos="1134"/>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в письменной форме на основании письменного обращения;</w:t>
      </w:r>
    </w:p>
    <w:p w:rsidR="00A064F5" w:rsidRPr="00A064F5" w:rsidRDefault="00A064F5" w:rsidP="00A064F5">
      <w:pPr>
        <w:widowControl w:val="0"/>
        <w:tabs>
          <w:tab w:val="left" w:pos="1134"/>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при личном обращении;</w:t>
      </w:r>
    </w:p>
    <w:p w:rsidR="00A064F5" w:rsidRPr="00A064F5" w:rsidRDefault="00A064F5" w:rsidP="00A064F5">
      <w:pPr>
        <w:widowControl w:val="0"/>
        <w:tabs>
          <w:tab w:val="left" w:pos="1134"/>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по телефону;</w:t>
      </w:r>
    </w:p>
    <w:p w:rsidR="00A064F5" w:rsidRPr="00A064F5" w:rsidRDefault="00A064F5" w:rsidP="00A064F5">
      <w:pPr>
        <w:widowControl w:val="0"/>
        <w:tabs>
          <w:tab w:val="left" w:pos="1134"/>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по электронной почте;</w:t>
      </w:r>
    </w:p>
    <w:p w:rsidR="00A064F5" w:rsidRPr="00A064F5" w:rsidRDefault="00A064F5" w:rsidP="00A064F5">
      <w:pPr>
        <w:widowControl w:val="0"/>
        <w:tabs>
          <w:tab w:val="left" w:pos="1134"/>
        </w:tab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064F5">
        <w:rPr>
          <w:rFonts w:ascii="Times New Roman" w:eastAsia="Calibri" w:hAnsi="Times New Roman" w:cs="Times New Roman"/>
          <w:sz w:val="28"/>
          <w:szCs w:val="28"/>
        </w:rPr>
        <w:t>Все консультации являются бесплатными.</w:t>
      </w:r>
    </w:p>
    <w:p w:rsidR="00A064F5" w:rsidRPr="00A064F5" w:rsidRDefault="001975E6" w:rsidP="00A064F5">
      <w:pPr>
        <w:widowControl w:val="0"/>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1.3.8.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rsidR="00A064F5" w:rsidRPr="00A064F5" w:rsidRDefault="001975E6" w:rsidP="00A064F5">
      <w:pPr>
        <w:widowControl w:val="0"/>
        <w:tabs>
          <w:tab w:val="left" w:pos="142"/>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xml:space="preserve">- консультации в письменной форме предоставляются должностными лицами </w:t>
      </w:r>
      <w:r w:rsidR="00A064F5" w:rsidRPr="00A064F5">
        <w:rPr>
          <w:rFonts w:ascii="Times New Roman" w:eastAsia="Calibri" w:hAnsi="Times New Roman" w:cs="Times New Roman"/>
          <w:iCs/>
          <w:sz w:val="28"/>
          <w:szCs w:val="28"/>
        </w:rPr>
        <w:t>Администрации либо специалистами МФЦ</w:t>
      </w:r>
      <w:r w:rsidR="00A064F5" w:rsidRPr="00A064F5">
        <w:rPr>
          <w:rFonts w:ascii="Times New Roman" w:eastAsia="Calibri" w:hAnsi="Times New Roman" w:cs="Times New Roman"/>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A064F5" w:rsidRPr="00A064F5" w:rsidRDefault="001975E6" w:rsidP="00A064F5">
      <w:pPr>
        <w:widowControl w:val="0"/>
        <w:tabs>
          <w:tab w:val="left" w:pos="142"/>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xml:space="preserve">- при консультировании по телефону должностное лицо </w:t>
      </w:r>
      <w:r w:rsidR="00A064F5" w:rsidRPr="00A064F5">
        <w:rPr>
          <w:rFonts w:ascii="Times New Roman" w:eastAsia="Calibri" w:hAnsi="Times New Roman" w:cs="Times New Roman"/>
          <w:iCs/>
          <w:sz w:val="28"/>
          <w:szCs w:val="28"/>
        </w:rPr>
        <w:t>Администрации, организации, учреждения</w:t>
      </w:r>
      <w:r w:rsidR="00A064F5" w:rsidRPr="00A064F5">
        <w:rPr>
          <w:rFonts w:ascii="Times New Roman" w:eastAsia="Calibri" w:hAnsi="Times New Roman" w:cs="Times New Roman"/>
          <w:sz w:val="28"/>
          <w:szCs w:val="28"/>
        </w:rPr>
        <w:t xml:space="preserve">, </w:t>
      </w:r>
      <w:r w:rsidR="00A064F5" w:rsidRPr="00A064F5">
        <w:rPr>
          <w:rFonts w:ascii="Times New Roman" w:eastAsia="Calibri" w:hAnsi="Times New Roman" w:cs="Times New Roman"/>
          <w:iCs/>
          <w:sz w:val="28"/>
          <w:szCs w:val="28"/>
        </w:rPr>
        <w:t>предоставляющего услугу, а также специалист МФЦ</w:t>
      </w:r>
      <w:r w:rsidR="00A064F5" w:rsidRPr="00A064F5">
        <w:rPr>
          <w:rFonts w:ascii="Times New Roman" w:eastAsia="Calibri" w:hAnsi="Times New Roman" w:cs="Times New Roman"/>
          <w:i/>
          <w:iCs/>
          <w:sz w:val="28"/>
          <w:szCs w:val="28"/>
        </w:rPr>
        <w:t xml:space="preserve"> </w:t>
      </w:r>
      <w:r w:rsidR="00A064F5" w:rsidRPr="00A064F5">
        <w:rPr>
          <w:rFonts w:ascii="Times New Roman" w:eastAsia="Calibri" w:hAnsi="Times New Roman" w:cs="Times New Roman"/>
          <w:sz w:val="28"/>
          <w:szCs w:val="28"/>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064F5" w:rsidRPr="00A064F5" w:rsidRDefault="001975E6" w:rsidP="00A064F5">
      <w:pPr>
        <w:widowControl w:val="0"/>
        <w:tabs>
          <w:tab w:val="left" w:pos="142"/>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xml:space="preserve">- по завершении консультации должностное лицо </w:t>
      </w:r>
      <w:r w:rsidR="00A064F5" w:rsidRPr="00A064F5">
        <w:rPr>
          <w:rFonts w:ascii="Times New Roman" w:eastAsia="Calibri" w:hAnsi="Times New Roman" w:cs="Times New Roman"/>
          <w:iCs/>
          <w:sz w:val="28"/>
          <w:szCs w:val="28"/>
        </w:rPr>
        <w:t>Администрации, организации, учреждения</w:t>
      </w:r>
      <w:r w:rsidR="00A064F5" w:rsidRPr="00A064F5">
        <w:rPr>
          <w:rFonts w:ascii="Times New Roman" w:eastAsia="Calibri" w:hAnsi="Times New Roman" w:cs="Times New Roman"/>
          <w:sz w:val="28"/>
          <w:szCs w:val="28"/>
        </w:rPr>
        <w:t xml:space="preserve">, </w:t>
      </w:r>
      <w:r w:rsidR="00A064F5" w:rsidRPr="00A064F5">
        <w:rPr>
          <w:rFonts w:ascii="Times New Roman" w:eastAsia="Calibri" w:hAnsi="Times New Roman" w:cs="Times New Roman"/>
          <w:iCs/>
          <w:sz w:val="28"/>
          <w:szCs w:val="28"/>
        </w:rPr>
        <w:t>предоставляющего услугу, а также специалист МФЦ,</w:t>
      </w:r>
      <w:r w:rsidR="00A064F5" w:rsidRPr="00A064F5">
        <w:rPr>
          <w:rFonts w:ascii="Times New Roman" w:eastAsia="Calibri" w:hAnsi="Times New Roman" w:cs="Times New Roman"/>
          <w:i/>
          <w:iCs/>
          <w:sz w:val="28"/>
          <w:szCs w:val="28"/>
        </w:rPr>
        <w:t xml:space="preserve"> </w:t>
      </w:r>
      <w:r w:rsidR="00A064F5" w:rsidRPr="00A064F5">
        <w:rPr>
          <w:rFonts w:ascii="Times New Roman" w:eastAsia="Calibri" w:hAnsi="Times New Roman" w:cs="Times New Roman"/>
          <w:sz w:val="28"/>
          <w:szCs w:val="28"/>
        </w:rPr>
        <w:t xml:space="preserve">должны кратко подвести итог разговора и перечислить действия, которые следует предпринять заявителю; </w:t>
      </w:r>
    </w:p>
    <w:p w:rsidR="00A064F5" w:rsidRPr="00A064F5" w:rsidRDefault="001975E6" w:rsidP="00A064F5">
      <w:pPr>
        <w:widowControl w:val="0"/>
        <w:tabs>
          <w:tab w:val="left" w:pos="142"/>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xml:space="preserve">- должностные лица </w:t>
      </w:r>
      <w:r w:rsidR="00A064F5" w:rsidRPr="00A064F5">
        <w:rPr>
          <w:rFonts w:ascii="Times New Roman" w:eastAsia="Calibri" w:hAnsi="Times New Roman" w:cs="Times New Roman"/>
          <w:iCs/>
          <w:sz w:val="28"/>
          <w:szCs w:val="28"/>
        </w:rPr>
        <w:t>Администрации, организации, учреждения, предоставляющего услугу, а также специалист МФЦ</w:t>
      </w:r>
      <w:r w:rsidR="00A064F5" w:rsidRPr="00A064F5">
        <w:rPr>
          <w:rFonts w:ascii="Times New Roman" w:eastAsia="Calibri" w:hAnsi="Times New Roman" w:cs="Times New Roman"/>
          <w:i/>
          <w:iCs/>
          <w:sz w:val="28"/>
          <w:szCs w:val="28"/>
        </w:rPr>
        <w:t xml:space="preserve"> </w:t>
      </w:r>
      <w:r w:rsidR="00A064F5" w:rsidRPr="00A064F5">
        <w:rPr>
          <w:rFonts w:ascii="Times New Roman" w:eastAsia="Calibri"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064F5" w:rsidRDefault="00A064F5" w:rsidP="001975E6">
      <w:pPr>
        <w:widowControl w:val="0"/>
        <w:suppressAutoHyphens/>
        <w:spacing w:after="0" w:line="240" w:lineRule="auto"/>
        <w:ind w:firstLine="708"/>
        <w:jc w:val="both"/>
        <w:rPr>
          <w:rFonts w:ascii="Times New Roman" w:eastAsia="Arial" w:hAnsi="Times New Roman" w:cs="Times New Roman"/>
          <w:sz w:val="28"/>
          <w:szCs w:val="28"/>
          <w:lang w:eastAsia="ar-SA"/>
        </w:rPr>
      </w:pPr>
      <w:r w:rsidRPr="00A064F5">
        <w:rPr>
          <w:rFonts w:ascii="Times New Roman" w:eastAsia="Arial" w:hAnsi="Times New Roman" w:cs="Times New Roman"/>
          <w:sz w:val="28"/>
          <w:szCs w:val="28"/>
          <w:lang w:eastAsia="ar-SA"/>
        </w:rPr>
        <w:t>1.3.9.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975E6" w:rsidRDefault="001975E6" w:rsidP="001975E6">
      <w:pPr>
        <w:widowControl w:val="0"/>
        <w:suppressAutoHyphens/>
        <w:spacing w:after="0" w:line="240" w:lineRule="auto"/>
        <w:ind w:firstLine="708"/>
        <w:jc w:val="both"/>
        <w:rPr>
          <w:rFonts w:ascii="Times New Roman" w:eastAsia="Arial" w:hAnsi="Times New Roman" w:cs="Times New Roman"/>
          <w:sz w:val="28"/>
          <w:szCs w:val="28"/>
          <w:lang w:eastAsia="ar-SA"/>
        </w:rPr>
      </w:pPr>
    </w:p>
    <w:p w:rsidR="001975E6" w:rsidRPr="00A064F5" w:rsidRDefault="001975E6" w:rsidP="001975E6">
      <w:pPr>
        <w:widowControl w:val="0"/>
        <w:suppressAutoHyphens/>
        <w:spacing w:after="0" w:line="240" w:lineRule="auto"/>
        <w:ind w:firstLine="708"/>
        <w:jc w:val="both"/>
        <w:rPr>
          <w:rFonts w:ascii="Times New Roman" w:eastAsia="Arial" w:hAnsi="Times New Roman" w:cs="Times New Roman"/>
          <w:sz w:val="28"/>
          <w:szCs w:val="28"/>
          <w:lang w:eastAsia="ar-SA"/>
        </w:rPr>
      </w:pPr>
    </w:p>
    <w:p w:rsidR="00A064F5" w:rsidRPr="00A064F5" w:rsidRDefault="00A064F5" w:rsidP="00A064F5">
      <w:pPr>
        <w:widowControl w:val="0"/>
        <w:autoSpaceDE w:val="0"/>
        <w:spacing w:after="0" w:line="240" w:lineRule="auto"/>
        <w:jc w:val="both"/>
        <w:rPr>
          <w:rFonts w:ascii="Times New Roman" w:eastAsia="Calibri" w:hAnsi="Times New Roman" w:cs="Times New Roman"/>
          <w:bCs/>
          <w:sz w:val="28"/>
          <w:szCs w:val="28"/>
        </w:rPr>
      </w:pPr>
      <w:r w:rsidRPr="00A064F5">
        <w:rPr>
          <w:rFonts w:ascii="Times New Roman" w:eastAsia="Calibri" w:hAnsi="Times New Roman" w:cs="Times New Roman"/>
          <w:sz w:val="28"/>
          <w:szCs w:val="28"/>
        </w:rPr>
        <w:lastRenderedPageBreak/>
        <w:tab/>
        <w:t xml:space="preserve">Для оказания услуги инвалидам и другим мало мобильным группам населения в задании Администрации </w:t>
      </w:r>
      <w:proofErr w:type="gramStart"/>
      <w:r w:rsidRPr="00A064F5">
        <w:rPr>
          <w:rFonts w:ascii="Times New Roman" w:eastAsia="Calibri" w:hAnsi="Times New Roman" w:cs="Times New Roman"/>
          <w:sz w:val="28"/>
          <w:szCs w:val="28"/>
        </w:rPr>
        <w:t>выделен</w:t>
      </w:r>
      <w:proofErr w:type="gramEnd"/>
      <w:r w:rsidRPr="00A064F5">
        <w:rPr>
          <w:rFonts w:ascii="Times New Roman" w:eastAsia="Calibri" w:hAnsi="Times New Roman" w:cs="Times New Roman"/>
          <w:sz w:val="28"/>
          <w:szCs w:val="28"/>
        </w:rPr>
        <w:t xml:space="preserve"> каб. № 109, расположенный на 1 этаже и соответствующий всем необходимым требованиям для указанных групп населения</w:t>
      </w:r>
    </w:p>
    <w:p w:rsidR="00A064F5" w:rsidRPr="00A064F5" w:rsidRDefault="00A064F5" w:rsidP="00A064F5">
      <w:pPr>
        <w:widowControl w:val="0"/>
        <w:autoSpaceDE w:val="0"/>
        <w:spacing w:after="0" w:line="240" w:lineRule="auto"/>
        <w:jc w:val="center"/>
        <w:rPr>
          <w:rFonts w:ascii="Times New Roman" w:eastAsia="Calibri" w:hAnsi="Times New Roman" w:cs="Times New Roman"/>
          <w:bCs/>
          <w:sz w:val="28"/>
          <w:szCs w:val="28"/>
        </w:rPr>
      </w:pPr>
    </w:p>
    <w:p w:rsidR="00A064F5" w:rsidRPr="00A064F5" w:rsidRDefault="00A064F5" w:rsidP="00A064F5">
      <w:pPr>
        <w:widowControl w:val="0"/>
        <w:autoSpaceDE w:val="0"/>
        <w:spacing w:after="0" w:line="240" w:lineRule="auto"/>
        <w:jc w:val="center"/>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 Стандарт предоставления муниципальной услуги</w:t>
      </w:r>
    </w:p>
    <w:p w:rsidR="00A064F5" w:rsidRPr="00A064F5" w:rsidRDefault="00A064F5" w:rsidP="00A064F5">
      <w:pPr>
        <w:widowControl w:val="0"/>
        <w:autoSpaceDE w:val="0"/>
        <w:spacing w:after="0" w:line="240" w:lineRule="auto"/>
        <w:jc w:val="both"/>
        <w:rPr>
          <w:rFonts w:ascii="Times New Roman" w:eastAsia="Calibri" w:hAnsi="Times New Roman" w:cs="Times New Roman"/>
          <w:bCs/>
          <w:sz w:val="28"/>
          <w:szCs w:val="28"/>
        </w:rPr>
      </w:pP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2.1. Наименование муниципальной услуги.</w:t>
      </w:r>
    </w:p>
    <w:p w:rsidR="00A064F5" w:rsidRPr="00A064F5" w:rsidRDefault="00A064F5" w:rsidP="00EB76A8">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A064F5">
        <w:rPr>
          <w:rFonts w:ascii="Times New Roman" w:eastAsia="Calibri" w:hAnsi="Times New Roman" w:cs="Times New Roman"/>
          <w:sz w:val="28"/>
          <w:szCs w:val="28"/>
        </w:rPr>
        <w:t>Наименование муниципальной услуги – «</w:t>
      </w:r>
      <w:r w:rsidRPr="00A064F5">
        <w:rPr>
          <w:rFonts w:ascii="Times New Roman" w:eastAsia="Times New Roman" w:hAnsi="Times New Roman" w:cs="Times New Roman"/>
          <w:color w:val="1A1A1A"/>
          <w:sz w:val="28"/>
          <w:szCs w:val="28"/>
          <w:lang w:eastAsia="ru-RU"/>
        </w:rPr>
        <w:t>Согласование проведения переустройства и (или) перепланировки в многоквартирном доме</w:t>
      </w:r>
      <w:r w:rsidRPr="00A064F5">
        <w:rPr>
          <w:rFonts w:ascii="Times New Roman" w:eastAsia="Calibri" w:hAnsi="Times New Roman" w:cs="Times New Roman"/>
          <w:sz w:val="28"/>
          <w:szCs w:val="28"/>
        </w:rPr>
        <w:t>».</w:t>
      </w:r>
    </w:p>
    <w:p w:rsidR="00A064F5" w:rsidRPr="00A064F5" w:rsidRDefault="00A064F5" w:rsidP="00A064F5">
      <w:pPr>
        <w:widowControl w:val="0"/>
        <w:autoSpaceDE w:val="0"/>
        <w:spacing w:after="0" w:line="240" w:lineRule="auto"/>
        <w:jc w:val="center"/>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2.2. Наименование органа, предоставляющего муниципальную услугу.</w:t>
      </w:r>
    </w:p>
    <w:p w:rsidR="00A064F5" w:rsidRPr="00A064F5" w:rsidRDefault="00A064F5" w:rsidP="00EB76A8">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2.2.1. Муниципальную услугу «</w:t>
      </w:r>
      <w:r w:rsidRPr="00A064F5">
        <w:rPr>
          <w:rFonts w:ascii="Times New Roman" w:eastAsia="Times New Roman" w:hAnsi="Times New Roman" w:cs="Times New Roman"/>
          <w:color w:val="1A1A1A"/>
          <w:sz w:val="28"/>
          <w:szCs w:val="28"/>
          <w:lang w:eastAsia="ru-RU"/>
        </w:rPr>
        <w:t>Согласование проведения переустройства и (или) перепланировки в многоквартирном доме</w:t>
      </w:r>
      <w:r w:rsidRPr="00A064F5">
        <w:rPr>
          <w:rFonts w:ascii="Times New Roman" w:eastAsia="Calibri" w:hAnsi="Times New Roman" w:cs="Times New Roman"/>
          <w:sz w:val="28"/>
          <w:szCs w:val="28"/>
        </w:rPr>
        <w:t>» предоставляет Администрация в лице комиссии</w:t>
      </w:r>
      <w:r w:rsidRPr="00A064F5">
        <w:rPr>
          <w:rFonts w:ascii="Times New Roman" w:eastAsia="Arial" w:hAnsi="Times New Roman" w:cs="Times New Roman"/>
          <w:sz w:val="28"/>
          <w:szCs w:val="28"/>
        </w:rPr>
        <w:t xml:space="preserve">. </w:t>
      </w:r>
    </w:p>
    <w:p w:rsidR="00A064F5" w:rsidRPr="00A064F5" w:rsidRDefault="00A064F5" w:rsidP="00EB76A8">
      <w:pPr>
        <w:widowControl w:val="0"/>
        <w:autoSpaceDE w:val="0"/>
        <w:spacing w:after="0" w:line="240" w:lineRule="auto"/>
        <w:ind w:firstLine="708"/>
        <w:jc w:val="both"/>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2.2.2. При предоставлении услуги Администрация</w:t>
      </w:r>
      <w:r w:rsidRPr="00A064F5">
        <w:rPr>
          <w:rFonts w:ascii="Times New Roman" w:eastAsia="Calibri" w:hAnsi="Times New Roman" w:cs="Times New Roman"/>
          <w:b/>
          <w:bCs/>
          <w:i/>
          <w:iCs/>
          <w:sz w:val="28"/>
          <w:szCs w:val="28"/>
        </w:rPr>
        <w:t xml:space="preserve"> </w:t>
      </w:r>
      <w:r w:rsidRPr="00A064F5">
        <w:rPr>
          <w:rFonts w:ascii="Times New Roman" w:eastAsia="Calibri" w:hAnsi="Times New Roman" w:cs="Times New Roman"/>
          <w:sz w:val="28"/>
          <w:szCs w:val="28"/>
        </w:rPr>
        <w:t>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 Управлением Федеральной службы, государственной регистрации кадастра и картографии по Смоленской области, по вопросам получения сведений о правоустанавливающих документах для переводимого помещения.</w:t>
      </w:r>
    </w:p>
    <w:p w:rsidR="00A064F5" w:rsidRPr="00A064F5" w:rsidRDefault="00A064F5" w:rsidP="00EB76A8">
      <w:pPr>
        <w:spacing w:after="0" w:line="240" w:lineRule="auto"/>
        <w:ind w:firstLine="708"/>
        <w:jc w:val="both"/>
        <w:rPr>
          <w:rFonts w:ascii="Times New Roman" w:eastAsia="Calibri" w:hAnsi="Times New Roman" w:cs="Times New Roman"/>
          <w:bCs/>
          <w:sz w:val="28"/>
          <w:szCs w:val="28"/>
        </w:rPr>
      </w:pPr>
      <w:r w:rsidRPr="00A064F5">
        <w:rPr>
          <w:rFonts w:ascii="Times New Roman" w:eastAsia="Calibri" w:hAnsi="Times New Roman" w:cs="Times New Roman"/>
          <w:sz w:val="28"/>
          <w:szCs w:val="28"/>
        </w:rPr>
        <w:t xml:space="preserve">2.2.3. </w:t>
      </w:r>
      <w:proofErr w:type="gramStart"/>
      <w:r w:rsidRPr="00A064F5">
        <w:rPr>
          <w:rFonts w:ascii="Times New Roman" w:eastAsia="Calibri" w:hAnsi="Times New Roman" w:cs="Times New Roman"/>
          <w:sz w:val="28"/>
          <w:szCs w:val="28"/>
        </w:rPr>
        <w:t xml:space="preserve">При получении муниципальной услуги заявитель взаимодействует с </w:t>
      </w:r>
      <w:r w:rsidRPr="00A064F5">
        <w:rPr>
          <w:rFonts w:ascii="Times New Roman" w:eastAsia="Calibri" w:hAnsi="Times New Roman" w:cs="Times New Roman"/>
          <w:bCs/>
          <w:sz w:val="28"/>
          <w:szCs w:val="28"/>
        </w:rPr>
        <w:t>архивохранилищем ОГБУ «Смоленское  областное бюро  технической инвентаризации» г. Сафоново</w:t>
      </w:r>
      <w:r w:rsidRPr="00A064F5">
        <w:rPr>
          <w:rFonts w:ascii="Times New Roman" w:eastAsia="Calibri" w:hAnsi="Times New Roman" w:cs="Times New Roman"/>
          <w:sz w:val="28"/>
          <w:szCs w:val="28"/>
        </w:rPr>
        <w:t>, с проектными организациями, имеющими лицензию на проектирование объектов жилищно-коммунального хозяйства</w:t>
      </w:r>
      <w:r w:rsidRPr="00A064F5">
        <w:rPr>
          <w:rFonts w:ascii="Times New Roman" w:eastAsia="Calibri" w:hAnsi="Times New Roman" w:cs="Times New Roman"/>
          <w:i/>
          <w:iCs/>
          <w:sz w:val="28"/>
          <w:szCs w:val="28"/>
        </w:rPr>
        <w:t xml:space="preserve"> </w:t>
      </w:r>
      <w:r w:rsidRPr="00A064F5">
        <w:rPr>
          <w:rFonts w:ascii="Times New Roman" w:eastAsia="Calibri" w:hAnsi="Times New Roman" w:cs="Times New Roman"/>
          <w:sz w:val="28"/>
          <w:szCs w:val="28"/>
        </w:rPr>
        <w:t xml:space="preserve">по вопросам получения технического паспорта (переустраиваемого и (или) </w:t>
      </w:r>
      <w:proofErr w:type="spellStart"/>
      <w:r w:rsidRPr="00A064F5">
        <w:rPr>
          <w:rFonts w:ascii="Times New Roman" w:eastAsia="Calibri" w:hAnsi="Times New Roman" w:cs="Times New Roman"/>
          <w:sz w:val="28"/>
          <w:szCs w:val="28"/>
        </w:rPr>
        <w:t>перепланируемого</w:t>
      </w:r>
      <w:proofErr w:type="spellEnd"/>
      <w:r w:rsidRPr="00A064F5">
        <w:rPr>
          <w:rFonts w:ascii="Times New Roman" w:eastAsia="Calibri" w:hAnsi="Times New Roman" w:cs="Times New Roman"/>
          <w:sz w:val="28"/>
          <w:szCs w:val="28"/>
        </w:rPr>
        <w:t xml:space="preserve"> помещения, подготовленного и оформленного в установленном порядке проекта перепланировки и переустройства помещения.</w:t>
      </w:r>
      <w:proofErr w:type="gramEnd"/>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2.2.4. Для предоставления муниципальной услуги не требуется обращение в иные органы государственной власти, органы государственных внебюджетных фондов, органы местного самоуправления и организации.</w:t>
      </w:r>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 xml:space="preserve">2.2.5. </w:t>
      </w:r>
      <w:proofErr w:type="gramStart"/>
      <w:r w:rsidRPr="00A064F5">
        <w:rPr>
          <w:rFonts w:ascii="Times New Roman" w:eastAsia="Times New Roman" w:hAnsi="Times New Roman" w:cs="Times New Roman"/>
          <w:sz w:val="28"/>
          <w:szCs w:val="28"/>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Сафоновского районного Совета депутатов от 23.06.2011 № 22/1 «Об утверждении перечня услуг, которые являются необходимыми и обязательными</w:t>
      </w:r>
      <w:proofErr w:type="gramEnd"/>
      <w:r w:rsidRPr="00A064F5">
        <w:rPr>
          <w:rFonts w:ascii="Times New Roman" w:eastAsia="Times New Roman" w:hAnsi="Times New Roman" w:cs="Times New Roman"/>
          <w:sz w:val="28"/>
          <w:szCs w:val="28"/>
          <w:lang w:eastAsia="ar-SA"/>
        </w:rPr>
        <w:t xml:space="preserve"> для предоставления муниципальных услуг органами местного самоуправления муниципального образования «Сафоновский район» Смоленской области».</w:t>
      </w: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2.3. Результат предоставления муниципальной услуги.</w:t>
      </w:r>
    </w:p>
    <w:p w:rsid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 xml:space="preserve">2.3.1. </w:t>
      </w:r>
      <w:r w:rsidRPr="00A064F5">
        <w:rPr>
          <w:rFonts w:ascii="Times New Roman" w:eastAsia="Arial" w:hAnsi="Times New Roman" w:cs="Times New Roman"/>
          <w:sz w:val="28"/>
          <w:szCs w:val="28"/>
          <w:lang w:eastAsia="ar-SA"/>
        </w:rPr>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r w:rsidRPr="00A064F5">
        <w:rPr>
          <w:rFonts w:ascii="Times New Roman" w:eastAsia="Times New Roman" w:hAnsi="Times New Roman" w:cs="Times New Roman"/>
          <w:sz w:val="28"/>
          <w:szCs w:val="28"/>
          <w:lang w:eastAsia="ar-SA"/>
        </w:rPr>
        <w:t xml:space="preserve"> </w:t>
      </w:r>
    </w:p>
    <w:p w:rsidR="00EB76A8" w:rsidRDefault="00EB76A8" w:rsidP="00EB76A8">
      <w:pPr>
        <w:widowControl w:val="0"/>
        <w:spacing w:after="0" w:line="240" w:lineRule="auto"/>
        <w:ind w:firstLine="708"/>
        <w:jc w:val="both"/>
        <w:rPr>
          <w:rFonts w:ascii="Times New Roman" w:eastAsia="Times New Roman" w:hAnsi="Times New Roman" w:cs="Times New Roman"/>
          <w:sz w:val="28"/>
          <w:szCs w:val="28"/>
          <w:lang w:eastAsia="ar-SA"/>
        </w:rPr>
      </w:pPr>
    </w:p>
    <w:p w:rsidR="00EB76A8" w:rsidRDefault="00EB76A8" w:rsidP="00EB76A8">
      <w:pPr>
        <w:widowControl w:val="0"/>
        <w:spacing w:after="0" w:line="240" w:lineRule="auto"/>
        <w:ind w:firstLine="708"/>
        <w:jc w:val="both"/>
        <w:rPr>
          <w:rFonts w:ascii="Times New Roman" w:eastAsia="Times New Roman" w:hAnsi="Times New Roman" w:cs="Times New Roman"/>
          <w:sz w:val="28"/>
          <w:szCs w:val="28"/>
          <w:lang w:eastAsia="ar-SA"/>
        </w:rPr>
      </w:pPr>
    </w:p>
    <w:p w:rsidR="00EB76A8" w:rsidRPr="00A064F5" w:rsidRDefault="00EB76A8" w:rsidP="00EB76A8">
      <w:pPr>
        <w:widowControl w:val="0"/>
        <w:spacing w:after="0" w:line="240" w:lineRule="auto"/>
        <w:ind w:firstLine="708"/>
        <w:jc w:val="both"/>
        <w:rPr>
          <w:rFonts w:ascii="Times New Roman" w:eastAsia="Times New Roman" w:hAnsi="Times New Roman" w:cs="Times New Roman"/>
          <w:sz w:val="28"/>
          <w:szCs w:val="28"/>
          <w:lang w:eastAsia="ar-SA"/>
        </w:rPr>
      </w:pPr>
    </w:p>
    <w:p w:rsidR="00A064F5" w:rsidRPr="00A064F5" w:rsidRDefault="00A064F5" w:rsidP="00EB76A8">
      <w:pPr>
        <w:widowControl w:val="0"/>
        <w:spacing w:after="0" w:line="240" w:lineRule="auto"/>
        <w:ind w:firstLine="708"/>
        <w:jc w:val="both"/>
        <w:rPr>
          <w:rFonts w:ascii="Times New Roman" w:eastAsia="Times New Roman" w:hAnsi="Times New Roman" w:cs="Times New Roman"/>
          <w:i/>
          <w:iCs/>
          <w:sz w:val="28"/>
          <w:szCs w:val="28"/>
        </w:rPr>
      </w:pPr>
      <w:r w:rsidRPr="00A064F5">
        <w:rPr>
          <w:rFonts w:ascii="Times New Roman" w:eastAsia="Calibri" w:hAnsi="Times New Roman" w:cs="Times New Roman"/>
          <w:sz w:val="28"/>
          <w:szCs w:val="28"/>
        </w:rPr>
        <w:lastRenderedPageBreak/>
        <w:t>2.3.2.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электронном)</w:t>
      </w:r>
      <w:r w:rsidRPr="00A064F5">
        <w:rPr>
          <w:rFonts w:ascii="Times New Roman" w:eastAsia="Calibri" w:hAnsi="Times New Roman" w:cs="Times New Roman"/>
          <w:i/>
          <w:iCs/>
          <w:sz w:val="28"/>
          <w:szCs w:val="28"/>
        </w:rPr>
        <w:t>.</w:t>
      </w:r>
    </w:p>
    <w:p w:rsidR="00A064F5" w:rsidRPr="00A064F5" w:rsidRDefault="00A064F5" w:rsidP="00EB76A8">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2.3.3.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A064F5" w:rsidRPr="00A064F5" w:rsidRDefault="00A064F5" w:rsidP="00EB76A8">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2.3.4.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A064F5" w:rsidRPr="00A064F5" w:rsidRDefault="00A064F5" w:rsidP="00EB76A8">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2.3.5.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2.3.6.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 и (или) передается на Единый портал, Региональный портал.</w:t>
      </w: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b/>
          <w:sz w:val="28"/>
          <w:szCs w:val="28"/>
        </w:rPr>
      </w:pPr>
      <w:r w:rsidRPr="00A064F5">
        <w:rPr>
          <w:rFonts w:ascii="Times New Roman" w:eastAsia="Calibri" w:hAnsi="Times New Roman" w:cs="Times New Roman"/>
          <w:b/>
          <w:bCs/>
          <w:sz w:val="28"/>
          <w:szCs w:val="28"/>
        </w:rPr>
        <w:t>2.4. Срок предоставления муниципальной услуги.</w:t>
      </w:r>
    </w:p>
    <w:p w:rsidR="00A064F5" w:rsidRPr="00A064F5" w:rsidRDefault="00EB76A8" w:rsidP="00A064F5">
      <w:pPr>
        <w:widowControl w:val="0"/>
        <w:tabs>
          <w:tab w:val="left" w:pos="1134"/>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064F5" w:rsidRPr="00A064F5">
        <w:rPr>
          <w:rFonts w:ascii="Times New Roman" w:eastAsia="Times New Roman" w:hAnsi="Times New Roman" w:cs="Times New Roman"/>
          <w:sz w:val="28"/>
          <w:szCs w:val="28"/>
          <w:lang w:eastAsia="ar-SA"/>
        </w:rPr>
        <w:t>2.4.1. Срок предоставления муниципальной услуги с учетом необходимости обращения в организации, участвующие в предоставлении муниципальной услуги, -</w:t>
      </w:r>
      <w:r w:rsidR="00A064F5" w:rsidRPr="00A064F5">
        <w:rPr>
          <w:rFonts w:ascii="Times New Roman" w:eastAsia="Times New Roman" w:hAnsi="Times New Roman" w:cs="Times New Roman"/>
          <w:bCs/>
          <w:sz w:val="28"/>
          <w:szCs w:val="28"/>
          <w:lang w:eastAsia="ar-SA"/>
        </w:rPr>
        <w:t>45 рабочих дней</w:t>
      </w:r>
      <w:r w:rsidR="00A064F5" w:rsidRPr="00A064F5">
        <w:rPr>
          <w:rFonts w:ascii="Times New Roman" w:eastAsia="Times New Roman" w:hAnsi="Times New Roman" w:cs="Times New Roman"/>
          <w:sz w:val="28"/>
          <w:szCs w:val="28"/>
          <w:lang w:eastAsia="ar-SA"/>
        </w:rPr>
        <w:t xml:space="preserve"> с момента регистрации запроса (заявления, обращения) и комплекта документов, необходимых для предоставления муниципальной услуги в Администрацию.</w:t>
      </w:r>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 xml:space="preserve">2.4.3. </w:t>
      </w:r>
      <w:proofErr w:type="gramStart"/>
      <w:r w:rsidRPr="00A064F5">
        <w:rPr>
          <w:rFonts w:ascii="Times New Roman" w:eastAsia="Calibri" w:hAnsi="Times New Roman" w:cs="Times New Roman"/>
          <w:sz w:val="28"/>
          <w:szCs w:val="28"/>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roofErr w:type="gramEnd"/>
    </w:p>
    <w:p w:rsidR="00A064F5" w:rsidRPr="00A064F5" w:rsidRDefault="00A064F5" w:rsidP="00EB76A8">
      <w:pPr>
        <w:widowControl w:val="0"/>
        <w:spacing w:after="0" w:line="240" w:lineRule="auto"/>
        <w:ind w:firstLine="708"/>
        <w:jc w:val="both"/>
        <w:rPr>
          <w:rFonts w:ascii="Times New Roman" w:eastAsia="Times New Roman" w:hAnsi="Times New Roman" w:cs="Times New Roman"/>
          <w:bCs/>
          <w:sz w:val="28"/>
          <w:szCs w:val="28"/>
          <w:lang w:eastAsia="ar-SA"/>
        </w:rPr>
      </w:pPr>
      <w:r w:rsidRPr="00A064F5">
        <w:rPr>
          <w:rFonts w:ascii="Times New Roman" w:eastAsia="Times New Roman" w:hAnsi="Times New Roman" w:cs="Times New Roman"/>
          <w:sz w:val="28"/>
          <w:szCs w:val="28"/>
          <w:lang w:eastAsia="ar-SA"/>
        </w:rPr>
        <w:t xml:space="preserve">2.4.4. Срок выдачи (направления) документов, являющихся результатом предоставления муниципальной услуги, составляет </w:t>
      </w:r>
      <w:r w:rsidRPr="00A064F5">
        <w:rPr>
          <w:rFonts w:ascii="Times New Roman" w:eastAsia="Times New Roman" w:hAnsi="Times New Roman" w:cs="Times New Roman"/>
          <w:bCs/>
          <w:sz w:val="28"/>
          <w:szCs w:val="28"/>
          <w:lang w:eastAsia="ar-SA"/>
        </w:rPr>
        <w:t>3 рабочих дня.</w:t>
      </w:r>
    </w:p>
    <w:p w:rsidR="00A064F5" w:rsidRPr="00A064F5" w:rsidRDefault="00A064F5" w:rsidP="00EB76A8">
      <w:pPr>
        <w:widowControl w:val="0"/>
        <w:autoSpaceDE w:val="0"/>
        <w:spacing w:after="0" w:line="240" w:lineRule="auto"/>
        <w:ind w:firstLine="708"/>
        <w:jc w:val="both"/>
        <w:rPr>
          <w:rFonts w:ascii="Times New Roman" w:eastAsia="Times New Roman" w:hAnsi="Times New Roman" w:cs="Times New Roman"/>
          <w:b/>
          <w:bCs/>
          <w:sz w:val="28"/>
          <w:szCs w:val="28"/>
        </w:rPr>
      </w:pPr>
      <w:r w:rsidRPr="00A064F5">
        <w:rPr>
          <w:rFonts w:ascii="Times New Roman" w:eastAsia="Calibri" w:hAnsi="Times New Roman" w:cs="Times New Roman"/>
          <w:b/>
          <w:bCs/>
          <w:sz w:val="28"/>
          <w:szCs w:val="28"/>
        </w:rPr>
        <w:t>2.5. Правовые основания предоставления муниципальной услуги.</w:t>
      </w: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Предоставление муниципальной услуги осуществляется в соответствии </w:t>
      </w:r>
      <w:proofErr w:type="gramStart"/>
      <w:r w:rsidRPr="00A064F5">
        <w:rPr>
          <w:rFonts w:ascii="Times New Roman" w:eastAsia="Calibri" w:hAnsi="Times New Roman" w:cs="Times New Roman"/>
          <w:sz w:val="28"/>
          <w:szCs w:val="28"/>
        </w:rPr>
        <w:t>с</w:t>
      </w:r>
      <w:proofErr w:type="gramEnd"/>
      <w:r w:rsidRPr="00A064F5">
        <w:rPr>
          <w:rFonts w:ascii="Times New Roman" w:eastAsia="Calibri" w:hAnsi="Times New Roman" w:cs="Times New Roman"/>
          <w:sz w:val="28"/>
          <w:szCs w:val="28"/>
        </w:rPr>
        <w:t>:</w:t>
      </w:r>
    </w:p>
    <w:p w:rsidR="00A064F5" w:rsidRPr="00A064F5" w:rsidRDefault="00A064F5" w:rsidP="00EB76A8">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Конституцией Российской Федерации;</w:t>
      </w:r>
    </w:p>
    <w:p w:rsidR="00A064F5" w:rsidRPr="00A064F5" w:rsidRDefault="00A064F5" w:rsidP="00EB76A8">
      <w:pPr>
        <w:widowControl w:val="0"/>
        <w:spacing w:after="0" w:line="240" w:lineRule="auto"/>
        <w:ind w:firstLine="708"/>
        <w:jc w:val="both"/>
        <w:rPr>
          <w:rFonts w:ascii="Times New Roman" w:eastAsia="Arial" w:hAnsi="Times New Roman" w:cs="Times New Roman"/>
          <w:sz w:val="28"/>
          <w:szCs w:val="28"/>
          <w:lang w:eastAsia="ar-SA"/>
        </w:rPr>
      </w:pPr>
      <w:r w:rsidRPr="00A064F5">
        <w:rPr>
          <w:rFonts w:ascii="Times New Roman" w:eastAsia="Arial" w:hAnsi="Times New Roman" w:cs="Times New Roman"/>
          <w:sz w:val="28"/>
          <w:szCs w:val="28"/>
          <w:lang w:eastAsia="ar-SA"/>
        </w:rPr>
        <w:t>- Федеральным законом от 27</w:t>
      </w:r>
      <w:r w:rsidR="00EB76A8">
        <w:rPr>
          <w:rFonts w:ascii="Times New Roman" w:eastAsia="Arial" w:hAnsi="Times New Roman" w:cs="Times New Roman"/>
          <w:sz w:val="28"/>
          <w:szCs w:val="28"/>
          <w:lang w:eastAsia="ar-SA"/>
        </w:rPr>
        <w:t>.07.2010</w:t>
      </w:r>
      <w:r w:rsidRPr="00A064F5">
        <w:rPr>
          <w:rFonts w:ascii="Times New Roman" w:eastAsia="Arial" w:hAnsi="Times New Roman" w:cs="Times New Roman"/>
          <w:sz w:val="28"/>
          <w:szCs w:val="28"/>
          <w:lang w:eastAsia="ar-SA"/>
        </w:rPr>
        <w:t xml:space="preserve"> № 210-ФЗ «Об организации предоставления государственных и муниципальных услуг»; </w:t>
      </w:r>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Arial" w:hAnsi="Times New Roman" w:cs="Times New Roman"/>
          <w:sz w:val="28"/>
          <w:szCs w:val="28"/>
          <w:lang w:eastAsia="ar-SA"/>
        </w:rPr>
        <w:t>-</w:t>
      </w:r>
      <w:r w:rsidRPr="00A064F5">
        <w:rPr>
          <w:rFonts w:ascii="Times New Roman" w:eastAsia="Times New Roman" w:hAnsi="Times New Roman" w:cs="Times New Roman"/>
          <w:sz w:val="28"/>
          <w:szCs w:val="28"/>
          <w:lang w:eastAsia="ar-SA"/>
        </w:rPr>
        <w:t xml:space="preserve"> Жилищным кодексом Российской Федерации;</w:t>
      </w:r>
    </w:p>
    <w:p w:rsidR="00EB76A8"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 решением Сафоновского районного Совета депутатов от 23.06.2011 № 22/1</w:t>
      </w:r>
    </w:p>
    <w:p w:rsidR="00EB76A8" w:rsidRDefault="00EB76A8" w:rsidP="00EB76A8">
      <w:pPr>
        <w:widowControl w:val="0"/>
        <w:spacing w:after="0" w:line="240" w:lineRule="auto"/>
        <w:ind w:firstLine="708"/>
        <w:jc w:val="both"/>
        <w:rPr>
          <w:rFonts w:ascii="Times New Roman" w:eastAsia="Times New Roman" w:hAnsi="Times New Roman" w:cs="Times New Roman"/>
          <w:sz w:val="28"/>
          <w:szCs w:val="28"/>
          <w:lang w:eastAsia="ar-SA"/>
        </w:rPr>
      </w:pPr>
    </w:p>
    <w:p w:rsidR="00EB76A8" w:rsidRDefault="00EB76A8" w:rsidP="00EB76A8">
      <w:pPr>
        <w:widowControl w:val="0"/>
        <w:spacing w:after="0" w:line="240" w:lineRule="auto"/>
        <w:ind w:firstLine="708"/>
        <w:jc w:val="both"/>
        <w:rPr>
          <w:rFonts w:ascii="Times New Roman" w:eastAsia="Times New Roman" w:hAnsi="Times New Roman" w:cs="Times New Roman"/>
          <w:sz w:val="28"/>
          <w:szCs w:val="28"/>
          <w:lang w:eastAsia="ar-SA"/>
        </w:rPr>
      </w:pPr>
    </w:p>
    <w:p w:rsidR="00A064F5" w:rsidRPr="00A064F5" w:rsidRDefault="00A064F5" w:rsidP="00EB76A8">
      <w:pPr>
        <w:widowControl w:val="0"/>
        <w:spacing w:after="0" w:line="240" w:lineRule="auto"/>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lastRenderedPageBreak/>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«Сафоновский район» Смоленской области»;</w:t>
      </w:r>
    </w:p>
    <w:p w:rsidR="00A064F5" w:rsidRPr="00A064F5" w:rsidRDefault="00A064F5" w:rsidP="00EB76A8">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 настоящим Административным регламентом.</w:t>
      </w:r>
    </w:p>
    <w:p w:rsidR="00A064F5" w:rsidRPr="00A064F5" w:rsidRDefault="00A064F5" w:rsidP="003660BA">
      <w:pPr>
        <w:widowControl w:val="0"/>
        <w:spacing w:after="0" w:line="240" w:lineRule="auto"/>
        <w:ind w:firstLine="708"/>
        <w:rPr>
          <w:rFonts w:ascii="Times New Roman" w:eastAsia="Times New Roman" w:hAnsi="Times New Roman" w:cs="Times New Roman"/>
          <w:b/>
          <w:bCs/>
          <w:sz w:val="28"/>
          <w:szCs w:val="28"/>
          <w:lang w:eastAsia="hi-IN" w:bidi="hi-IN"/>
        </w:rPr>
      </w:pPr>
      <w:r w:rsidRPr="00A064F5">
        <w:rPr>
          <w:rFonts w:ascii="Times New Roman" w:eastAsia="Times New Roman" w:hAnsi="Times New Roman" w:cs="Times New Roman"/>
          <w:b/>
          <w:bCs/>
          <w:sz w:val="28"/>
          <w:szCs w:val="28"/>
          <w:lang w:eastAsia="hi-IN" w:bidi="hi-I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2.6.1. В перечень документов, необходимых для предоставления муниципальной услуги, подлежащих представлению заявителем, входят:</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lang w:eastAsia="hi-IN" w:bidi="hi-IN"/>
        </w:rPr>
      </w:pPr>
      <w:r w:rsidRPr="00A064F5">
        <w:rPr>
          <w:rFonts w:ascii="Times New Roman" w:eastAsia="Times New Roman" w:hAnsi="Times New Roman" w:cs="Times New Roman"/>
          <w:sz w:val="28"/>
          <w:szCs w:val="28"/>
          <w:lang w:eastAsia="hi-IN" w:bidi="hi-IN"/>
        </w:rPr>
        <w:t>1) заявление (приложение № 2);</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A064F5" w:rsidRPr="00A064F5" w:rsidRDefault="00A064F5" w:rsidP="003660BA">
      <w:pPr>
        <w:widowControl w:val="0"/>
        <w:spacing w:after="0" w:line="240" w:lineRule="auto"/>
        <w:ind w:firstLine="708"/>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 xml:space="preserve">3) технический паспорт переустраиваемого  и (или) </w:t>
      </w:r>
      <w:proofErr w:type="spellStart"/>
      <w:r w:rsidRPr="00A064F5">
        <w:rPr>
          <w:rFonts w:ascii="Times New Roman" w:eastAsia="Calibri" w:hAnsi="Times New Roman" w:cs="Times New Roman"/>
          <w:sz w:val="28"/>
          <w:szCs w:val="28"/>
        </w:rPr>
        <w:t>перепланируемого</w:t>
      </w:r>
      <w:proofErr w:type="spellEnd"/>
      <w:r w:rsidRPr="00A064F5">
        <w:rPr>
          <w:rFonts w:ascii="Times New Roman" w:eastAsia="Calibri" w:hAnsi="Times New Roman" w:cs="Times New Roman"/>
          <w:sz w:val="28"/>
          <w:szCs w:val="28"/>
        </w:rPr>
        <w:t xml:space="preserve"> жилого  помещения);</w:t>
      </w:r>
      <w:proofErr w:type="gramEnd"/>
    </w:p>
    <w:p w:rsidR="00A064F5" w:rsidRPr="00A064F5" w:rsidRDefault="00A064F5" w:rsidP="003660BA">
      <w:pPr>
        <w:widowControl w:val="0"/>
        <w:spacing w:after="0" w:line="240" w:lineRule="auto"/>
        <w:ind w:firstLine="708"/>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4) подготовленный и оформленный в установленном порядке проект перепланировки и (или) переустройства жилого помещения)</w:t>
      </w:r>
      <w:proofErr w:type="gramEnd"/>
    </w:p>
    <w:p w:rsidR="00A064F5" w:rsidRPr="00A064F5" w:rsidRDefault="003660BA" w:rsidP="00A064F5">
      <w:pPr>
        <w:widowControl w:val="0"/>
        <w:tabs>
          <w:tab w:val="left" w:pos="851"/>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064F5" w:rsidRPr="00A064F5">
        <w:rPr>
          <w:rFonts w:ascii="Times New Roman" w:eastAsia="Times New Roman" w:hAnsi="Times New Roman" w:cs="Times New Roman"/>
          <w:sz w:val="28"/>
          <w:szCs w:val="28"/>
          <w:lang w:eastAsia="ar-SA"/>
        </w:rPr>
        <w:t>5) правоустанавливающий документ, (если он не зарегистрирован в Управлении федеральной службы государственной регистрации, кадастра и картографии).</w:t>
      </w:r>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 протокол общего собрания собственников помещений в многоквартирном</w:t>
      </w:r>
      <w:r w:rsidRPr="00A064F5">
        <w:rPr>
          <w:rFonts w:ascii="Times New Roman" w:eastAsia="SimSun" w:hAnsi="Times New Roman" w:cs="Mangal"/>
          <w:sz w:val="28"/>
          <w:szCs w:val="28"/>
          <w:lang w:eastAsia="hi-IN" w:bidi="hi-IN"/>
        </w:rPr>
        <w:br/>
        <w:t>доме о согласии всех собственников помещений в многоквартирном доме, в случае</w:t>
      </w:r>
      <w:r w:rsidRPr="00A064F5">
        <w:rPr>
          <w:rFonts w:ascii="Times New Roman" w:eastAsia="SimSun" w:hAnsi="Times New Roman" w:cs="Mangal"/>
          <w:sz w:val="28"/>
          <w:szCs w:val="28"/>
          <w:lang w:eastAsia="hi-IN" w:bidi="hi-IN"/>
        </w:rPr>
        <w:br/>
        <w:t>если переустройство и (или) перепланировка помещения в многоквартирном доме</w:t>
      </w:r>
      <w:r w:rsidRPr="00A064F5">
        <w:rPr>
          <w:rFonts w:ascii="Times New Roman" w:eastAsia="SimSun" w:hAnsi="Times New Roman" w:cs="Mangal"/>
          <w:sz w:val="28"/>
          <w:szCs w:val="28"/>
          <w:lang w:eastAsia="hi-IN" w:bidi="hi-IN"/>
        </w:rPr>
        <w:br/>
        <w:t>невозможны без присоединения к данному помещению части общего имущества в</w:t>
      </w:r>
      <w:r w:rsidRPr="00A064F5">
        <w:rPr>
          <w:rFonts w:ascii="Times New Roman" w:eastAsia="SimSun" w:hAnsi="Times New Roman" w:cs="Mangal"/>
          <w:sz w:val="28"/>
          <w:szCs w:val="28"/>
          <w:lang w:eastAsia="hi-IN" w:bidi="hi-IN"/>
        </w:rPr>
        <w:br/>
        <w:t>многоквартирном доме;</w:t>
      </w:r>
      <w:bookmarkStart w:id="0" w:name="Par98"/>
      <w:bookmarkEnd w:id="0"/>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proofErr w:type="gramStart"/>
      <w:r w:rsidRPr="00A064F5">
        <w:rPr>
          <w:rFonts w:ascii="Times New Roman" w:eastAsia="SimSun" w:hAnsi="Times New Roman" w:cs="Mangal"/>
          <w:sz w:val="28"/>
          <w:szCs w:val="28"/>
          <w:lang w:eastAsia="hi-IN" w:bidi="hi-IN"/>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064F5">
        <w:rPr>
          <w:rFonts w:ascii="Times New Roman" w:eastAsia="SimSun" w:hAnsi="Times New Roman" w:cs="Mangal"/>
          <w:sz w:val="28"/>
          <w:szCs w:val="28"/>
          <w:lang w:eastAsia="hi-IN" w:bidi="hi-IN"/>
        </w:rPr>
        <w:t>перепланируемое</w:t>
      </w:r>
      <w:proofErr w:type="spellEnd"/>
      <w:r w:rsidRPr="00A064F5">
        <w:rPr>
          <w:rFonts w:ascii="Times New Roman" w:eastAsia="SimSun" w:hAnsi="Times New Roman" w:cs="Mangal"/>
          <w:sz w:val="28"/>
          <w:szCs w:val="28"/>
          <w:lang w:eastAsia="hi-IN" w:bidi="hi-IN"/>
        </w:rPr>
        <w:t xml:space="preserve"> жилое помещение на основании договора социального найма (в случае, если заявителем является уполномоченный </w:t>
      </w:r>
      <w:proofErr w:type="spellStart"/>
      <w:r w:rsidRPr="00A064F5">
        <w:rPr>
          <w:rFonts w:ascii="Times New Roman" w:eastAsia="SimSun" w:hAnsi="Times New Roman" w:cs="Mangal"/>
          <w:sz w:val="28"/>
          <w:szCs w:val="28"/>
          <w:lang w:eastAsia="hi-IN" w:bidi="hi-IN"/>
        </w:rPr>
        <w:t>наймодателем</w:t>
      </w:r>
      <w:proofErr w:type="spellEnd"/>
      <w:r w:rsidRPr="00A064F5">
        <w:rPr>
          <w:rFonts w:ascii="Times New Roman" w:eastAsia="SimSun" w:hAnsi="Times New Roman" w:cs="Mangal"/>
          <w:sz w:val="28"/>
          <w:szCs w:val="28"/>
          <w:lang w:eastAsia="hi-IN" w:bidi="hi-IN"/>
        </w:rPr>
        <w:t xml:space="preserve"> на представление предусмотренных настоящим пунктом документов наниматель переустраиваемого и (или) </w:t>
      </w:r>
      <w:proofErr w:type="spellStart"/>
      <w:r w:rsidRPr="00A064F5">
        <w:rPr>
          <w:rFonts w:ascii="Times New Roman" w:eastAsia="SimSun" w:hAnsi="Times New Roman" w:cs="Mangal"/>
          <w:sz w:val="28"/>
          <w:szCs w:val="28"/>
          <w:lang w:eastAsia="hi-IN" w:bidi="hi-IN"/>
        </w:rPr>
        <w:t>перепланируемого</w:t>
      </w:r>
      <w:proofErr w:type="spellEnd"/>
      <w:r w:rsidRPr="00A064F5">
        <w:rPr>
          <w:rFonts w:ascii="Times New Roman" w:eastAsia="SimSun" w:hAnsi="Times New Roman" w:cs="Mangal"/>
          <w:sz w:val="28"/>
          <w:szCs w:val="28"/>
          <w:lang w:eastAsia="hi-IN" w:bidi="hi-IN"/>
        </w:rPr>
        <w:t xml:space="preserve"> жилого помещения по договору социального найма);</w:t>
      </w:r>
      <w:proofErr w:type="gramEnd"/>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bookmarkStart w:id="1" w:name="Par100"/>
      <w:bookmarkEnd w:id="1"/>
      <w:r w:rsidRPr="00A064F5">
        <w:rPr>
          <w:rFonts w:ascii="Times New Roman" w:eastAsia="SimSun" w:hAnsi="Times New Roman" w:cs="Mangal"/>
          <w:sz w:val="28"/>
          <w:szCs w:val="28"/>
          <w:lang w:eastAsia="hi-IN" w:bidi="hi-IN"/>
        </w:rPr>
        <w:t>8)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064F5" w:rsidRPr="00A064F5" w:rsidRDefault="003660BA" w:rsidP="00A064F5">
      <w:pPr>
        <w:widowControl w:val="0"/>
        <w:tabs>
          <w:tab w:val="left" w:pos="851"/>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064F5" w:rsidRPr="00A064F5">
        <w:rPr>
          <w:rFonts w:ascii="Times New Roman" w:eastAsia="Times New Roman" w:hAnsi="Times New Roman" w:cs="Times New Roman"/>
          <w:sz w:val="28"/>
          <w:szCs w:val="28"/>
          <w:lang w:eastAsia="ar-SA"/>
        </w:rPr>
        <w:t>2.6.2. Запрещено требовать от заявителя представление документов и информации, не входящих в перечень документов, указанных в пункте 2.6.1 настоящего Административного регламента.</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2.6.3. Документы, представляемые заявителем, должны соответствовать следующим требованиям:</w:t>
      </w:r>
    </w:p>
    <w:p w:rsidR="00A064F5" w:rsidRPr="00A064F5" w:rsidRDefault="003660BA" w:rsidP="00A064F5">
      <w:pPr>
        <w:widowControl w:val="0"/>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rsidR="00A064F5" w:rsidRPr="00A064F5" w:rsidRDefault="003660BA" w:rsidP="00A064F5">
      <w:pPr>
        <w:widowControl w:val="0"/>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F5" w:rsidRPr="00A064F5">
        <w:rPr>
          <w:rFonts w:ascii="Times New Roman" w:eastAsia="Calibri" w:hAnsi="Times New Roman" w:cs="Times New Roman"/>
          <w:sz w:val="28"/>
          <w:szCs w:val="28"/>
        </w:rPr>
        <w:t>- в документах не должно быть подчисток, приписок, зачеркнутых слов и иных неоговоренных исправлений;</w:t>
      </w:r>
    </w:p>
    <w:p w:rsidR="00A064F5" w:rsidRDefault="00A064F5" w:rsidP="003660BA">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документы не должны быть исполнены карандашом;</w:t>
      </w:r>
    </w:p>
    <w:p w:rsidR="003660BA" w:rsidRPr="00A064F5" w:rsidRDefault="003660BA" w:rsidP="003660BA">
      <w:pPr>
        <w:widowControl w:val="0"/>
        <w:spacing w:after="0" w:line="240" w:lineRule="auto"/>
        <w:ind w:firstLine="708"/>
        <w:jc w:val="both"/>
        <w:rPr>
          <w:rFonts w:ascii="Times New Roman" w:eastAsia="Calibri" w:hAnsi="Times New Roman" w:cs="Times New Roman"/>
          <w:sz w:val="28"/>
          <w:szCs w:val="28"/>
        </w:rPr>
      </w:pPr>
    </w:p>
    <w:p w:rsidR="00A064F5" w:rsidRPr="00A064F5" w:rsidRDefault="00A064F5" w:rsidP="003660BA">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 документы не должны иметь серьезных механических повреждений, </w:t>
      </w:r>
      <w:r w:rsidRPr="00A064F5">
        <w:rPr>
          <w:rFonts w:ascii="Times New Roman" w:eastAsia="Calibri" w:hAnsi="Times New Roman" w:cs="Times New Roman"/>
          <w:color w:val="000000"/>
          <w:sz w:val="28"/>
          <w:szCs w:val="28"/>
        </w:rPr>
        <w:t>(обрывы, разрывы, проколы, порезы, места сгибов и т. п.)</w:t>
      </w:r>
      <w:r w:rsidRPr="00A064F5">
        <w:rPr>
          <w:rFonts w:ascii="Times New Roman" w:eastAsia="Calibri" w:hAnsi="Times New Roman" w:cs="Times New Roman"/>
          <w:sz w:val="28"/>
          <w:szCs w:val="28"/>
        </w:rPr>
        <w:t xml:space="preserve">, в результате которых </w:t>
      </w:r>
      <w:r w:rsidRPr="00A064F5">
        <w:rPr>
          <w:rFonts w:ascii="Times New Roman" w:eastAsia="Calibri" w:hAnsi="Times New Roman" w:cs="Times New Roman"/>
          <w:color w:val="000000"/>
          <w:sz w:val="28"/>
          <w:szCs w:val="28"/>
        </w:rPr>
        <w:t>записи, отметки и штампы являются нечитаемыми или трудноразличимыми</w:t>
      </w:r>
      <w:r w:rsidRPr="00A064F5">
        <w:rPr>
          <w:rFonts w:ascii="Times New Roman" w:eastAsia="Calibri" w:hAnsi="Times New Roman" w:cs="Times New Roman"/>
          <w:sz w:val="28"/>
          <w:szCs w:val="28"/>
        </w:rPr>
        <w:t>».</w:t>
      </w:r>
    </w:p>
    <w:p w:rsidR="00A064F5" w:rsidRPr="00A064F5" w:rsidRDefault="00A064F5" w:rsidP="003660BA">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2.6.4. Документы, необходимые для получения муниципальной услуги, могут быть представлены как в подлинниках, так и в копиях, заверенных в организациях, которые создали данный документ, либо нотариально.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A064F5" w:rsidRPr="00A064F5" w:rsidRDefault="00A064F5" w:rsidP="003660BA">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2.6.5.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64F5">
        <w:rPr>
          <w:rFonts w:ascii="Times New Roman" w:eastAsia="Calibri" w:hAnsi="Times New Roman" w:cs="Times New Roman"/>
          <w:sz w:val="28"/>
          <w:szCs w:val="28"/>
        </w:rPr>
        <w:t>ии и ау</w:t>
      </w:r>
      <w:proofErr w:type="gramEnd"/>
      <w:r w:rsidRPr="00A064F5">
        <w:rPr>
          <w:rFonts w:ascii="Times New Roman" w:eastAsia="Calibri"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A064F5">
        <w:rPr>
          <w:rFonts w:ascii="Times New Roman" w:eastAsia="Calibri" w:hAnsi="Times New Roman" w:cs="Times New Roman"/>
          <w:sz w:val="28"/>
          <w:szCs w:val="28"/>
        </w:rPr>
        <w:t>,</w:t>
      </w:r>
      <w:proofErr w:type="gramEnd"/>
      <w:r w:rsidRPr="00A064F5">
        <w:rPr>
          <w:rFonts w:ascii="Times New Roman" w:eastAsia="Calibri"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оформленную в соответствии с законодательством Российской Федерации доверенность (для физических лиц);</w:t>
      </w:r>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b/>
          <w:bCs/>
          <w:sz w:val="28"/>
          <w:szCs w:val="28"/>
          <w:lang w:eastAsia="ar-SA"/>
        </w:rPr>
      </w:pPr>
      <w:r w:rsidRPr="00A064F5">
        <w:rPr>
          <w:rFonts w:ascii="Times New Roman" w:eastAsia="Times New Roman" w:hAnsi="Times New Roman" w:cs="Times New Roman"/>
          <w:b/>
          <w:bCs/>
          <w:sz w:val="28"/>
          <w:szCs w:val="28"/>
          <w:lang w:eastAsia="ar-SA"/>
        </w:rPr>
        <w:t>2.6</w:t>
      </w:r>
      <w:r w:rsidRPr="00A064F5">
        <w:rPr>
          <w:rFonts w:ascii="Times New Roman" w:eastAsia="Times New Roman" w:hAnsi="Times New Roman" w:cs="Times New Roman"/>
          <w:b/>
          <w:bCs/>
          <w:position w:val="7"/>
          <w:sz w:val="20"/>
          <w:szCs w:val="20"/>
          <w:lang w:eastAsia="ar-SA"/>
        </w:rPr>
        <w:t>1</w:t>
      </w:r>
      <w:r w:rsidRPr="00A064F5">
        <w:rPr>
          <w:rFonts w:ascii="Times New Roman" w:eastAsia="Times New Roman" w:hAnsi="Times New Roman" w:cs="Times New Roman"/>
          <w:b/>
          <w:bCs/>
          <w:sz w:val="28"/>
          <w:szCs w:val="28"/>
          <w:lang w:eastAsia="ar-SA"/>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2.6</w:t>
      </w:r>
      <w:r w:rsidRPr="00A064F5">
        <w:rPr>
          <w:rFonts w:ascii="Times New Roman" w:eastAsia="Times New Roman" w:hAnsi="Times New Roman" w:cs="Times New Roman"/>
          <w:position w:val="7"/>
          <w:sz w:val="20"/>
          <w:szCs w:val="20"/>
          <w:lang w:eastAsia="ar-SA"/>
        </w:rPr>
        <w:t>1</w:t>
      </w:r>
      <w:r w:rsidRPr="00A064F5">
        <w:rPr>
          <w:rFonts w:ascii="Times New Roman" w:eastAsia="Times New Roman" w:hAnsi="Times New Roman" w:cs="Times New Roman"/>
          <w:sz w:val="28"/>
          <w:szCs w:val="28"/>
          <w:lang w:eastAsia="ar-SA"/>
        </w:rPr>
        <w:t xml:space="preserve">.1.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правоустанавливающие документы на </w:t>
      </w:r>
      <w:proofErr w:type="spellStart"/>
      <w:r w:rsidRPr="00A064F5">
        <w:rPr>
          <w:rFonts w:ascii="Times New Roman" w:eastAsia="Times New Roman" w:hAnsi="Times New Roman" w:cs="Times New Roman"/>
          <w:sz w:val="28"/>
          <w:szCs w:val="28"/>
          <w:lang w:eastAsia="ar-SA"/>
        </w:rPr>
        <w:t>перепланируемое</w:t>
      </w:r>
      <w:proofErr w:type="spellEnd"/>
      <w:r w:rsidRPr="00A064F5">
        <w:rPr>
          <w:rFonts w:ascii="Times New Roman" w:eastAsia="Times New Roman" w:hAnsi="Times New Roman" w:cs="Times New Roman"/>
          <w:sz w:val="28"/>
          <w:szCs w:val="28"/>
          <w:lang w:eastAsia="ar-SA"/>
        </w:rPr>
        <w:t xml:space="preserve"> и (или) переустраиваемое помещение.</w:t>
      </w:r>
    </w:p>
    <w:p w:rsidR="00A064F5" w:rsidRPr="00A064F5" w:rsidRDefault="00A064F5" w:rsidP="003660BA">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2.6</w:t>
      </w:r>
      <w:r w:rsidRPr="00A064F5">
        <w:rPr>
          <w:rFonts w:ascii="Times New Roman" w:eastAsia="Calibri" w:hAnsi="Times New Roman" w:cs="Times New Roman"/>
          <w:position w:val="6"/>
          <w:sz w:val="20"/>
          <w:szCs w:val="20"/>
        </w:rPr>
        <w:t>1</w:t>
      </w:r>
      <w:r w:rsidRPr="00A064F5">
        <w:rPr>
          <w:rFonts w:ascii="Times New Roman" w:eastAsia="Calibri" w:hAnsi="Times New Roman" w:cs="Times New Roman"/>
          <w:sz w:val="28"/>
          <w:szCs w:val="28"/>
        </w:rPr>
        <w:t>.2. Для получения муниципальной услуги заявитель вправе по собственной инициативе представить документы, указанные в пункте 2.6</w:t>
      </w:r>
      <w:r w:rsidRPr="00A064F5">
        <w:rPr>
          <w:rFonts w:ascii="Times New Roman" w:eastAsia="Calibri" w:hAnsi="Times New Roman" w:cs="Times New Roman"/>
          <w:position w:val="6"/>
          <w:sz w:val="20"/>
          <w:szCs w:val="20"/>
        </w:rPr>
        <w:t>1</w:t>
      </w:r>
      <w:r w:rsidRPr="00A064F5">
        <w:rPr>
          <w:rFonts w:ascii="Times New Roman" w:eastAsia="Calibri" w:hAnsi="Times New Roman" w:cs="Times New Roman"/>
          <w:sz w:val="28"/>
          <w:szCs w:val="28"/>
        </w:rPr>
        <w:t xml:space="preserve">.1 настоящего Административного регламента, полученные путем личного обращения или через своего представителя в органы или организации. </w:t>
      </w:r>
    </w:p>
    <w:p w:rsidR="00A064F5" w:rsidRPr="00A064F5" w:rsidRDefault="00A064F5" w:rsidP="003660BA">
      <w:pPr>
        <w:widowControl w:val="0"/>
        <w:spacing w:after="0" w:line="240" w:lineRule="auto"/>
        <w:ind w:firstLine="708"/>
        <w:jc w:val="both"/>
        <w:rPr>
          <w:rFonts w:ascii="Times New Roman" w:eastAsia="Times New Roman" w:hAnsi="Times New Roman" w:cs="Times New Roman"/>
          <w:sz w:val="28"/>
          <w:szCs w:val="28"/>
          <w:lang w:eastAsia="ar-SA"/>
        </w:rPr>
      </w:pPr>
      <w:r w:rsidRPr="00A064F5">
        <w:rPr>
          <w:rFonts w:ascii="Times New Roman" w:eastAsia="Times New Roman" w:hAnsi="Times New Roman" w:cs="Times New Roman"/>
          <w:sz w:val="28"/>
          <w:szCs w:val="28"/>
          <w:lang w:eastAsia="ar-SA"/>
        </w:rPr>
        <w:t>2.6</w:t>
      </w:r>
      <w:r w:rsidRPr="00A064F5">
        <w:rPr>
          <w:rFonts w:ascii="Times New Roman" w:eastAsia="Times New Roman" w:hAnsi="Times New Roman" w:cs="Times New Roman"/>
          <w:position w:val="7"/>
          <w:sz w:val="20"/>
          <w:szCs w:val="20"/>
          <w:lang w:eastAsia="ar-SA"/>
        </w:rPr>
        <w:t>1</w:t>
      </w:r>
      <w:r w:rsidRPr="00A064F5">
        <w:rPr>
          <w:rFonts w:ascii="Times New Roman" w:eastAsia="Times New Roman" w:hAnsi="Times New Roman" w:cs="Times New Roman"/>
          <w:sz w:val="28"/>
          <w:szCs w:val="28"/>
          <w:lang w:eastAsia="ar-SA"/>
        </w:rPr>
        <w:t>.3. Запрещено требовать от заявителя представления документов и информации, входящих в перечень документов, указанных в пункте 2.6</w:t>
      </w:r>
      <w:r w:rsidRPr="00A064F5">
        <w:rPr>
          <w:rFonts w:ascii="Times New Roman" w:eastAsia="Times New Roman" w:hAnsi="Times New Roman" w:cs="Times New Roman"/>
          <w:position w:val="7"/>
          <w:sz w:val="20"/>
          <w:szCs w:val="20"/>
          <w:lang w:eastAsia="ar-SA"/>
        </w:rPr>
        <w:t>1</w:t>
      </w:r>
      <w:r w:rsidRPr="00A064F5">
        <w:rPr>
          <w:rFonts w:ascii="Times New Roman" w:eastAsia="Times New Roman" w:hAnsi="Times New Roman" w:cs="Times New Roman"/>
          <w:sz w:val="28"/>
          <w:szCs w:val="28"/>
          <w:lang w:eastAsia="ar-SA"/>
        </w:rPr>
        <w:t>.1 настоящего Административного регламента.</w:t>
      </w:r>
    </w:p>
    <w:p w:rsidR="00A064F5" w:rsidRPr="00A064F5" w:rsidRDefault="00A064F5" w:rsidP="003660BA">
      <w:pPr>
        <w:widowControl w:val="0"/>
        <w:suppressAutoHyphens/>
        <w:spacing w:after="0" w:line="240" w:lineRule="auto"/>
        <w:ind w:firstLine="708"/>
        <w:jc w:val="both"/>
        <w:rPr>
          <w:rFonts w:ascii="Times New Roman" w:eastAsia="SimSun" w:hAnsi="Times New Roman" w:cs="Mangal"/>
          <w:b/>
          <w:sz w:val="28"/>
          <w:szCs w:val="28"/>
          <w:lang w:eastAsia="hi-IN" w:bidi="hi-IN"/>
        </w:rPr>
      </w:pPr>
      <w:r w:rsidRPr="00A064F5">
        <w:rPr>
          <w:rFonts w:ascii="Times New Roman" w:eastAsia="SimSun" w:hAnsi="Times New Roman" w:cs="Mangal"/>
          <w:b/>
          <w:sz w:val="28"/>
          <w:szCs w:val="28"/>
          <w:lang w:eastAsia="hi-IN" w:bidi="hi-IN"/>
        </w:rPr>
        <w:t>2.7. Исчерпывающий перечень оснований для отказа в приеме документов, необходимых для предоставления муниципальной услуги.</w:t>
      </w:r>
    </w:p>
    <w:p w:rsid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660BA" w:rsidRDefault="003660BA" w:rsidP="00A064F5">
      <w:pPr>
        <w:widowControl w:val="0"/>
        <w:suppressAutoHyphens/>
        <w:spacing w:after="0" w:line="240" w:lineRule="auto"/>
        <w:jc w:val="both"/>
        <w:rPr>
          <w:rFonts w:ascii="Times New Roman" w:eastAsia="SimSun" w:hAnsi="Times New Roman" w:cs="Mangal"/>
          <w:sz w:val="28"/>
          <w:szCs w:val="28"/>
          <w:lang w:eastAsia="hi-IN" w:bidi="hi-IN"/>
        </w:rPr>
      </w:pPr>
    </w:p>
    <w:p w:rsidR="003660BA" w:rsidRPr="00A064F5" w:rsidRDefault="003660BA" w:rsidP="00A064F5">
      <w:pPr>
        <w:widowControl w:val="0"/>
        <w:suppressAutoHyphens/>
        <w:spacing w:after="0" w:line="240" w:lineRule="auto"/>
        <w:jc w:val="both"/>
        <w:rPr>
          <w:rFonts w:ascii="Times New Roman" w:eastAsia="SimSun" w:hAnsi="Times New Roman" w:cs="Mangal"/>
          <w:sz w:val="28"/>
          <w:szCs w:val="28"/>
          <w:lang w:eastAsia="hi-IN" w:bidi="hi-IN"/>
        </w:rPr>
      </w:pPr>
    </w:p>
    <w:p w:rsidR="00A064F5" w:rsidRPr="00A064F5" w:rsidRDefault="00A064F5" w:rsidP="003660BA">
      <w:pPr>
        <w:widowControl w:val="0"/>
        <w:suppressAutoHyphens/>
        <w:spacing w:after="0" w:line="240" w:lineRule="auto"/>
        <w:ind w:firstLine="708"/>
        <w:jc w:val="both"/>
        <w:rPr>
          <w:rFonts w:ascii="Times New Roman" w:eastAsia="SimSun" w:hAnsi="Times New Roman" w:cs="Mangal"/>
          <w:b/>
          <w:sz w:val="28"/>
          <w:szCs w:val="28"/>
          <w:lang w:eastAsia="hi-IN" w:bidi="hi-IN"/>
        </w:rPr>
      </w:pPr>
      <w:r w:rsidRPr="00A064F5">
        <w:rPr>
          <w:rFonts w:ascii="Times New Roman" w:eastAsia="SimSun" w:hAnsi="Times New Roman" w:cs="Mangal"/>
          <w:b/>
          <w:sz w:val="28"/>
          <w:szCs w:val="28"/>
          <w:lang w:eastAsia="hi-IN" w:bidi="hi-IN"/>
        </w:rPr>
        <w:lastRenderedPageBreak/>
        <w:t>2.8. Исчерпывающий перечень оснований для приостановления или отказа в предоставлении муниципальной услуги.</w:t>
      </w:r>
    </w:p>
    <w:p w:rsidR="00A064F5" w:rsidRPr="00A064F5" w:rsidRDefault="00A064F5" w:rsidP="003660BA">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Приостановление предоставления муниципальной услуги законодательством Российской Федерации не предусмотрено.</w:t>
      </w:r>
    </w:p>
    <w:p w:rsidR="00A064F5" w:rsidRPr="00A064F5" w:rsidRDefault="00A064F5" w:rsidP="003660BA">
      <w:pPr>
        <w:widowControl w:val="0"/>
        <w:suppressAutoHyphens/>
        <w:spacing w:after="0" w:line="240" w:lineRule="auto"/>
        <w:ind w:firstLine="539"/>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Уполномоченный орган отказывает в предоставлении муниципальной услуги в случае, если:</w:t>
      </w:r>
    </w:p>
    <w:p w:rsidR="00A064F5" w:rsidRPr="00A064F5" w:rsidRDefault="00A064F5" w:rsidP="00A064F5">
      <w:pPr>
        <w:widowControl w:val="0"/>
        <w:numPr>
          <w:ilvl w:val="0"/>
          <w:numId w:val="10"/>
        </w:numPr>
        <w:autoSpaceDE w:val="0"/>
        <w:autoSpaceDN w:val="0"/>
        <w:adjustRightInd w:val="0"/>
        <w:spacing w:after="0" w:line="240" w:lineRule="auto"/>
        <w:ind w:left="0" w:firstLine="539"/>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Mangal"/>
            <w:sz w:val="28"/>
            <w:szCs w:val="28"/>
            <w:lang w:eastAsia="hi-IN" w:bidi="hi-IN"/>
          </w:rPr>
          <w:t>пунктом 2.6.1</w:t>
        </w:r>
      </w:hyperlink>
      <w:r w:rsidRPr="00A064F5">
        <w:rPr>
          <w:rFonts w:ascii="Times New Roman" w:eastAsia="SimSun" w:hAnsi="Times New Roman" w:cs="Mangal"/>
          <w:sz w:val="28"/>
          <w:szCs w:val="28"/>
          <w:lang w:eastAsia="hi-IN" w:bidi="hi-IN"/>
        </w:rPr>
        <w:t xml:space="preserve"> настоящего административного регламента, обязанность по представлению </w:t>
      </w:r>
      <w:proofErr w:type="gramStart"/>
      <w:r w:rsidRPr="00A064F5">
        <w:rPr>
          <w:rFonts w:ascii="Times New Roman" w:eastAsia="SimSun" w:hAnsi="Times New Roman" w:cs="Mangal"/>
          <w:sz w:val="28"/>
          <w:szCs w:val="28"/>
          <w:lang w:eastAsia="hi-IN" w:bidi="hi-IN"/>
        </w:rPr>
        <w:t>которых</w:t>
      </w:r>
      <w:proofErr w:type="gramEnd"/>
      <w:r w:rsidRPr="00A064F5">
        <w:rPr>
          <w:rFonts w:ascii="Times New Roman" w:eastAsia="SimSun" w:hAnsi="Times New Roman" w:cs="Mangal"/>
          <w:sz w:val="28"/>
          <w:szCs w:val="28"/>
          <w:lang w:eastAsia="hi-IN" w:bidi="hi-IN"/>
        </w:rPr>
        <w:t xml:space="preserve"> с учетом пункта </w:t>
      </w:r>
      <w:r w:rsidRPr="00A064F5">
        <w:rPr>
          <w:rFonts w:ascii="Times New Roman" w:eastAsia="SimSun" w:hAnsi="Times New Roman" w:cs="Mangal"/>
          <w:sz w:val="24"/>
          <w:szCs w:val="24"/>
          <w:lang w:eastAsia="hi-IN" w:bidi="hi-IN"/>
        </w:rPr>
        <w:t>2.6</w:t>
      </w:r>
      <w:r w:rsidRPr="00A064F5">
        <w:rPr>
          <w:rFonts w:ascii="Times New Roman" w:eastAsia="SimSun" w:hAnsi="Times New Roman" w:cs="Mangal"/>
          <w:position w:val="7"/>
          <w:sz w:val="20"/>
          <w:szCs w:val="20"/>
          <w:lang w:eastAsia="hi-IN" w:bidi="hi-IN"/>
        </w:rPr>
        <w:t>1</w:t>
      </w:r>
      <w:r w:rsidRPr="00A064F5">
        <w:rPr>
          <w:rFonts w:ascii="Times New Roman" w:eastAsia="SimSun" w:hAnsi="Times New Roman" w:cs="Mangal"/>
          <w:sz w:val="24"/>
          <w:szCs w:val="24"/>
          <w:lang w:eastAsia="hi-IN" w:bidi="hi-IN"/>
        </w:rPr>
        <w:t xml:space="preserve">.1. </w:t>
      </w:r>
      <w:r w:rsidRPr="00A064F5">
        <w:rPr>
          <w:rFonts w:ascii="Times New Roman" w:eastAsia="SimSun" w:hAnsi="Times New Roman" w:cs="Mangal"/>
          <w:sz w:val="28"/>
          <w:szCs w:val="28"/>
          <w:lang w:eastAsia="hi-IN" w:bidi="hi-IN"/>
        </w:rPr>
        <w:t>настоящего административного регламента возложена на заявителя;</w:t>
      </w:r>
    </w:p>
    <w:p w:rsidR="00A064F5" w:rsidRPr="00A064F5" w:rsidRDefault="00A064F5" w:rsidP="003660BA">
      <w:pPr>
        <w:widowControl w:val="0"/>
        <w:suppressAutoHyphens/>
        <w:spacing w:after="0" w:line="240" w:lineRule="auto"/>
        <w:ind w:firstLine="539"/>
        <w:jc w:val="both"/>
        <w:rPr>
          <w:rFonts w:ascii="Times New Roman" w:eastAsia="SimSun" w:hAnsi="Times New Roman" w:cs="Mangal"/>
          <w:sz w:val="28"/>
          <w:szCs w:val="28"/>
          <w:lang w:eastAsia="hi-IN" w:bidi="hi-IN"/>
        </w:rPr>
      </w:pPr>
      <w:proofErr w:type="gramStart"/>
      <w:r w:rsidRPr="00A064F5">
        <w:rPr>
          <w:rFonts w:ascii="Times New Roman" w:eastAsia="SimSun" w:hAnsi="Times New Roman" w:cs="Mangal"/>
          <w:sz w:val="28"/>
          <w:szCs w:val="28"/>
          <w:lang w:eastAsia="hi-IN" w:bidi="hi-I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Mangal"/>
            <w:sz w:val="28"/>
            <w:szCs w:val="28"/>
            <w:lang w:eastAsia="hi-IN" w:bidi="hi-IN"/>
          </w:rPr>
          <w:t>пунктом 2.6.1</w:t>
        </w:r>
      </w:hyperlink>
      <w:r w:rsidRPr="00A064F5">
        <w:rPr>
          <w:rFonts w:ascii="Times New Roman" w:eastAsia="SimSun" w:hAnsi="Times New Roman" w:cs="Mangal"/>
          <w:sz w:val="28"/>
          <w:szCs w:val="28"/>
          <w:lang w:eastAsia="hi-IN" w:bidi="hi-IN"/>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A064F5">
        <w:rPr>
          <w:rFonts w:ascii="Times New Roman" w:eastAsia="SimSun" w:hAnsi="Times New Roman" w:cs="Mangal"/>
          <w:sz w:val="28"/>
          <w:szCs w:val="28"/>
          <w:lang w:eastAsia="hi-IN" w:bidi="hi-IN"/>
        </w:rPr>
        <w:t xml:space="preserve"> инициативе.</w:t>
      </w:r>
    </w:p>
    <w:p w:rsidR="00A064F5" w:rsidRPr="00A064F5" w:rsidRDefault="00A064F5" w:rsidP="003660BA">
      <w:pPr>
        <w:widowControl w:val="0"/>
        <w:suppressAutoHyphens/>
        <w:spacing w:after="0" w:line="240" w:lineRule="auto"/>
        <w:ind w:firstLine="539"/>
        <w:jc w:val="both"/>
        <w:rPr>
          <w:rFonts w:ascii="Times New Roman" w:eastAsia="SimSun" w:hAnsi="Times New Roman" w:cs="Mangal"/>
          <w:sz w:val="28"/>
          <w:szCs w:val="28"/>
          <w:lang w:eastAsia="hi-IN" w:bidi="hi-IN"/>
        </w:rPr>
      </w:pPr>
      <w:proofErr w:type="gramStart"/>
      <w:r w:rsidRPr="00A064F5">
        <w:rPr>
          <w:rFonts w:ascii="Times New Roman" w:eastAsia="SimSun" w:hAnsi="Times New Roman" w:cs="Mangal"/>
          <w:sz w:val="28"/>
          <w:szCs w:val="28"/>
          <w:lang w:eastAsia="hi-IN" w:bidi="hi-I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Mangal"/>
            <w:sz w:val="28"/>
            <w:szCs w:val="28"/>
            <w:lang w:eastAsia="hi-IN" w:bidi="hi-IN"/>
          </w:rPr>
          <w:t>пунктом 2.6.1</w:t>
        </w:r>
      </w:hyperlink>
      <w:r w:rsidRPr="00A064F5">
        <w:rPr>
          <w:rFonts w:ascii="Times New Roman" w:eastAsia="SimSun" w:hAnsi="Times New Roman" w:cs="Mangal"/>
          <w:sz w:val="28"/>
          <w:szCs w:val="28"/>
          <w:lang w:eastAsia="hi-IN" w:bidi="hi-IN"/>
        </w:rPr>
        <w:t xml:space="preserve"> настоящего административного регламента, и не получил такие документ и (или</w:t>
      </w:r>
      <w:proofErr w:type="gramEnd"/>
      <w:r w:rsidRPr="00A064F5">
        <w:rPr>
          <w:rFonts w:ascii="Times New Roman" w:eastAsia="SimSun" w:hAnsi="Times New Roman" w:cs="Mangal"/>
          <w:sz w:val="28"/>
          <w:szCs w:val="28"/>
          <w:lang w:eastAsia="hi-IN" w:bidi="hi-IN"/>
        </w:rPr>
        <w:t>) информацию в течение пятнадцати рабочих дней со дня направления уведомления;</w:t>
      </w:r>
    </w:p>
    <w:p w:rsidR="00A064F5" w:rsidRPr="00A064F5" w:rsidRDefault="00A064F5" w:rsidP="004F5A95">
      <w:pPr>
        <w:widowControl w:val="0"/>
        <w:suppressAutoHyphens/>
        <w:spacing w:after="0" w:line="240" w:lineRule="auto"/>
        <w:ind w:firstLine="539"/>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3) представления документов в ненадлежащий орган;</w:t>
      </w:r>
    </w:p>
    <w:p w:rsidR="00A064F5" w:rsidRPr="00A064F5" w:rsidRDefault="00A064F5" w:rsidP="004F5A95">
      <w:pPr>
        <w:widowControl w:val="0"/>
        <w:suppressAutoHyphens/>
        <w:spacing w:after="0" w:line="240" w:lineRule="auto"/>
        <w:ind w:firstLine="539"/>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4) несоответствия проекта переустройства и (или) перепланировки помещения в многоквартирном доме требованиям законодательства.</w:t>
      </w:r>
    </w:p>
    <w:p w:rsidR="00A064F5" w:rsidRPr="00A064F5" w:rsidRDefault="00A064F5" w:rsidP="004F5A95">
      <w:pPr>
        <w:widowControl w:val="0"/>
        <w:suppressAutoHyphens/>
        <w:spacing w:after="0" w:line="240" w:lineRule="auto"/>
        <w:ind w:firstLine="539"/>
        <w:jc w:val="both"/>
        <w:rPr>
          <w:rFonts w:ascii="Times New Roman" w:eastAsia="SimSun" w:hAnsi="Times New Roman" w:cs="Mangal"/>
          <w:sz w:val="28"/>
          <w:szCs w:val="28"/>
          <w:lang w:eastAsia="hi-IN" w:bidi="hi-IN"/>
        </w:rPr>
      </w:pPr>
      <w:proofErr w:type="gramStart"/>
      <w:r w:rsidRPr="00A064F5">
        <w:rPr>
          <w:rFonts w:ascii="Times New Roman" w:eastAsia="SimSun" w:hAnsi="Times New Roman" w:cs="Mangal"/>
          <w:sz w:val="28"/>
          <w:szCs w:val="28"/>
          <w:lang w:eastAsia="hi-IN" w:bidi="hi-I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Mangal"/>
            <w:sz w:val="28"/>
            <w:szCs w:val="28"/>
            <w:lang w:eastAsia="hi-IN" w:bidi="hi-IN"/>
          </w:rPr>
          <w:t>пункте 2.6.1</w:t>
        </w:r>
      </w:hyperlink>
      <w:r w:rsidRPr="00A064F5">
        <w:rPr>
          <w:rFonts w:ascii="Times New Roman" w:eastAsia="SimSun" w:hAnsi="Times New Roman" w:cs="Mangal"/>
          <w:sz w:val="28"/>
          <w:szCs w:val="28"/>
          <w:lang w:eastAsia="hi-IN" w:bidi="hi-I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A064F5" w:rsidRPr="00A064F5" w:rsidRDefault="00A064F5" w:rsidP="004F5A95">
      <w:pPr>
        <w:widowControl w:val="0"/>
        <w:spacing w:after="0" w:line="240" w:lineRule="auto"/>
        <w:ind w:firstLine="539"/>
        <w:jc w:val="both"/>
        <w:rPr>
          <w:rFonts w:ascii="Times New Roman" w:eastAsia="Times New Roman" w:hAnsi="Times New Roman" w:cs="Times New Roman"/>
          <w:b/>
          <w:bCs/>
          <w:sz w:val="28"/>
          <w:szCs w:val="28"/>
          <w:lang w:eastAsia="ar-SA"/>
        </w:rPr>
      </w:pPr>
      <w:r w:rsidRPr="00A064F5">
        <w:rPr>
          <w:rFonts w:ascii="Times New Roman" w:eastAsia="Times New Roman" w:hAnsi="Times New Roman" w:cs="Times New Roman"/>
          <w:b/>
          <w:bCs/>
          <w:sz w:val="28"/>
          <w:szCs w:val="28"/>
          <w:lang w:eastAsia="ar-SA"/>
        </w:rPr>
        <w:t>2.9.</w:t>
      </w:r>
      <w:r w:rsidRPr="00A064F5">
        <w:rPr>
          <w:rFonts w:ascii="Times New Roman" w:eastAsia="Times New Roman" w:hAnsi="Times New Roman" w:cs="Times New Roman"/>
          <w:b/>
          <w:sz w:val="28"/>
          <w:szCs w:val="28"/>
          <w:lang w:eastAsia="ar-SA"/>
        </w:rPr>
        <w:t xml:space="preserve"> </w:t>
      </w:r>
      <w:r w:rsidRPr="00A064F5">
        <w:rPr>
          <w:rFonts w:ascii="Times New Roman" w:eastAsia="Times New Roman" w:hAnsi="Times New Roman" w:cs="Times New Roman"/>
          <w:b/>
          <w:bCs/>
          <w:sz w:val="28"/>
          <w:szCs w:val="28"/>
          <w:lang w:eastAsia="ar-SA"/>
        </w:rPr>
        <w:t>Перечень услуг, необходимых</w:t>
      </w:r>
      <w:r w:rsidRPr="00A064F5">
        <w:rPr>
          <w:rFonts w:ascii="Times New Roman" w:eastAsia="Arial" w:hAnsi="Times New Roman" w:cs="Times New Roman"/>
          <w:b/>
          <w:bCs/>
          <w:sz w:val="28"/>
          <w:szCs w:val="28"/>
          <w:lang w:eastAsia="ar-SA"/>
        </w:rPr>
        <w:t xml:space="preserve"> </w:t>
      </w:r>
      <w:r w:rsidRPr="00A064F5">
        <w:rPr>
          <w:rFonts w:ascii="Times New Roman" w:eastAsia="Times New Roman" w:hAnsi="Times New Roman" w:cs="Times New Roman"/>
          <w:b/>
          <w:bCs/>
          <w:sz w:val="28"/>
          <w:szCs w:val="28"/>
          <w:lang w:eastAsia="ar-SA"/>
        </w:rPr>
        <w:t>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2.9.1.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2.9.2. Подготовка и оформление в установленном порядке проекта переустройства и (или) перепланировки переустраиваемого и (или) </w:t>
      </w:r>
      <w:proofErr w:type="spellStart"/>
      <w:r w:rsidRPr="00A064F5">
        <w:rPr>
          <w:rFonts w:ascii="Times New Roman" w:eastAsia="Calibri" w:hAnsi="Times New Roman" w:cs="Times New Roman"/>
          <w:sz w:val="28"/>
          <w:szCs w:val="28"/>
        </w:rPr>
        <w:t>перепланируемого</w:t>
      </w:r>
      <w:proofErr w:type="spellEnd"/>
      <w:r w:rsidRPr="00A064F5">
        <w:rPr>
          <w:rFonts w:ascii="Times New Roman" w:eastAsia="Calibri" w:hAnsi="Times New Roman" w:cs="Times New Roman"/>
          <w:sz w:val="28"/>
          <w:szCs w:val="28"/>
        </w:rPr>
        <w:t xml:space="preserve"> помещения в многоквартирном доме;</w:t>
      </w:r>
    </w:p>
    <w:p w:rsidR="004F5A95" w:rsidRDefault="004F5A95" w:rsidP="004F5A95">
      <w:pPr>
        <w:widowControl w:val="0"/>
        <w:autoSpaceDE w:val="0"/>
        <w:spacing w:after="0" w:line="240" w:lineRule="auto"/>
        <w:ind w:firstLine="539"/>
        <w:jc w:val="both"/>
        <w:rPr>
          <w:rFonts w:ascii="Times New Roman" w:eastAsia="Calibri" w:hAnsi="Times New Roman" w:cs="Times New Roman"/>
          <w:sz w:val="28"/>
          <w:szCs w:val="28"/>
        </w:rPr>
      </w:pPr>
    </w:p>
    <w:p w:rsidR="004F5A95" w:rsidRPr="00A064F5" w:rsidRDefault="004F5A95" w:rsidP="004F5A95">
      <w:pPr>
        <w:widowControl w:val="0"/>
        <w:autoSpaceDE w:val="0"/>
        <w:spacing w:after="0" w:line="240" w:lineRule="auto"/>
        <w:ind w:firstLine="539"/>
        <w:jc w:val="both"/>
        <w:rPr>
          <w:rFonts w:ascii="Times New Roman" w:eastAsia="Calibri" w:hAnsi="Times New Roman" w:cs="Times New Roman"/>
          <w:sz w:val="28"/>
          <w:szCs w:val="28"/>
        </w:rPr>
      </w:pP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2.9.3. </w:t>
      </w:r>
      <w:proofErr w:type="gramStart"/>
      <w:r w:rsidRPr="00A064F5">
        <w:rPr>
          <w:rFonts w:ascii="Times New Roman" w:eastAsia="Calibri"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064F5">
        <w:rPr>
          <w:rFonts w:ascii="Times New Roman" w:eastAsia="Calibri" w:hAnsi="Times New Roman" w:cs="Times New Roman"/>
          <w:sz w:val="28"/>
          <w:szCs w:val="28"/>
        </w:rPr>
        <w:t>перепланируемое</w:t>
      </w:r>
      <w:proofErr w:type="spellEnd"/>
      <w:r w:rsidRPr="00A064F5">
        <w:rPr>
          <w:rFonts w:ascii="Times New Roman" w:eastAsia="Calibri"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A064F5">
        <w:rPr>
          <w:rFonts w:ascii="Times New Roman" w:eastAsia="Calibri" w:hAnsi="Times New Roman" w:cs="Times New Roman"/>
          <w:sz w:val="28"/>
          <w:szCs w:val="28"/>
        </w:rPr>
        <w:t>наймодателем</w:t>
      </w:r>
      <w:proofErr w:type="spellEnd"/>
      <w:r w:rsidRPr="00A064F5">
        <w:rPr>
          <w:rFonts w:ascii="Times New Roman" w:eastAsia="Calibri" w:hAnsi="Times New Roman" w:cs="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A064F5">
        <w:rPr>
          <w:rFonts w:ascii="Times New Roman" w:eastAsia="Calibri" w:hAnsi="Times New Roman" w:cs="Times New Roman"/>
          <w:sz w:val="28"/>
          <w:szCs w:val="28"/>
        </w:rPr>
        <w:t>перепланируемого</w:t>
      </w:r>
      <w:proofErr w:type="spellEnd"/>
      <w:r w:rsidRPr="00A064F5">
        <w:rPr>
          <w:rFonts w:ascii="Times New Roman" w:eastAsia="Calibri" w:hAnsi="Times New Roman" w:cs="Times New Roman"/>
          <w:sz w:val="28"/>
          <w:szCs w:val="28"/>
        </w:rPr>
        <w:t xml:space="preserve"> жилого помещения по договору социального найма).</w:t>
      </w:r>
      <w:proofErr w:type="gramEnd"/>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b/>
          <w:sz w:val="28"/>
          <w:szCs w:val="28"/>
        </w:rPr>
      </w:pPr>
      <w:r w:rsidRPr="00A064F5">
        <w:rPr>
          <w:rFonts w:ascii="Times New Roman" w:eastAsia="Calibri" w:hAnsi="Times New Roman" w:cs="Times New Roman"/>
          <w:b/>
          <w:bCs/>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Муниципальная услуга предоставляется бесплатно.</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64F5" w:rsidRPr="00A064F5" w:rsidRDefault="00A064F5" w:rsidP="004F5A95">
      <w:pPr>
        <w:widowControl w:val="0"/>
        <w:spacing w:after="0" w:line="240" w:lineRule="auto"/>
        <w:ind w:firstLine="539"/>
        <w:jc w:val="both"/>
        <w:rPr>
          <w:rFonts w:ascii="Times New Roman" w:eastAsia="Calibri" w:hAnsi="Times New Roman" w:cs="Times New Roman"/>
          <w:b/>
          <w:bCs/>
          <w:sz w:val="28"/>
          <w:szCs w:val="28"/>
        </w:rPr>
      </w:pPr>
      <w:r w:rsidRPr="00A064F5">
        <w:rPr>
          <w:rFonts w:ascii="Times New Roman" w:eastAsia="Calibri" w:hAnsi="Times New Roman" w:cs="Times New Roman"/>
          <w:color w:val="353535"/>
          <w:sz w:val="28"/>
          <w:szCs w:val="28"/>
        </w:rPr>
        <w:t>2.11.1.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A064F5">
        <w:rPr>
          <w:rFonts w:ascii="Times New Roman" w:eastAsia="Calibri" w:hAnsi="Times New Roman" w:cs="Times New Roman"/>
          <w:b/>
          <w:bCs/>
          <w:sz w:val="28"/>
          <w:szCs w:val="28"/>
        </w:rPr>
        <w:t xml:space="preserve"> </w:t>
      </w:r>
    </w:p>
    <w:p w:rsidR="00A064F5" w:rsidRPr="00A064F5" w:rsidRDefault="00A064F5" w:rsidP="004F5A95">
      <w:pPr>
        <w:widowControl w:val="0"/>
        <w:spacing w:after="0" w:line="240" w:lineRule="auto"/>
        <w:ind w:firstLine="539"/>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2.12.1.</w:t>
      </w:r>
      <w:r w:rsidRPr="00A064F5">
        <w:rPr>
          <w:rFonts w:ascii="Arial" w:eastAsia="Times New Roman" w:hAnsi="Arial" w:cs="Arial"/>
          <w:color w:val="353535"/>
          <w:sz w:val="21"/>
          <w:szCs w:val="21"/>
        </w:rPr>
        <w:t xml:space="preserve"> </w:t>
      </w:r>
      <w:r w:rsidRPr="00A064F5">
        <w:rPr>
          <w:rFonts w:ascii="Times New Roman" w:eastAsia="Calibri"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064F5">
        <w:rPr>
          <w:rFonts w:ascii="Times New Roman" w:eastAsia="Calibri" w:hAnsi="Times New Roman" w:cs="Times New Roman"/>
          <w:sz w:val="28"/>
          <w:szCs w:val="28"/>
        </w:rPr>
        <w:t>с даты поступления</w:t>
      </w:r>
      <w:proofErr w:type="gramEnd"/>
      <w:r w:rsidRPr="00A064F5">
        <w:rPr>
          <w:rFonts w:ascii="Times New Roman" w:eastAsia="Calibri" w:hAnsi="Times New Roman" w:cs="Times New Roman"/>
          <w:sz w:val="28"/>
          <w:szCs w:val="28"/>
        </w:rPr>
        <w:t xml:space="preserve"> такого заявления.</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2.12.2.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2.12.3.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2.12.4. Заявление, поступившее в нерабочее время, регистрируется уполномоченным органом в первый рабочий день, следующий за днем его получения.</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4F5A9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наименованием помещения (зал ожидания, прием/выдача документов и т.д.).</w:t>
      </w:r>
    </w:p>
    <w:p w:rsidR="004F5A95" w:rsidRDefault="004F5A95" w:rsidP="004F5A95">
      <w:pPr>
        <w:widowControl w:val="0"/>
        <w:autoSpaceDE w:val="0"/>
        <w:spacing w:after="0" w:line="240" w:lineRule="auto"/>
        <w:ind w:firstLine="539"/>
        <w:jc w:val="both"/>
        <w:rPr>
          <w:rFonts w:ascii="Times New Roman" w:eastAsia="Calibri" w:hAnsi="Times New Roman" w:cs="Times New Roman"/>
          <w:sz w:val="28"/>
          <w:szCs w:val="28"/>
        </w:rPr>
      </w:pP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 При возможности около здания организуются парковочные места для автотранспорта.</w:t>
      </w:r>
      <w:r w:rsidR="004F5A95">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Доступ заявителей к парковочным местам является бесплатным.</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информационными стендами, на которых размещается визуальная и текстовая информация;</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стульями и столами для оформления документов.</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К информационным стендам должна быть обеспечена возможность свободного доступа граждан.</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режим работы органов, предоставляющих муниципальную услугу;</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графики личного приема граждан уполномоченными должностными лицами;</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фамилии, имена, отчества и должности лиц, осуществляющих прием письменных обращений граждан и устное информирование граждан;</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настоящий Административный регламент.</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Органы местного самоуправления обеспечивают инвалидам:</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условия беспрепятственного доступа к объекту (зданию, помещению), в котором предоставляются услуги, а также для беспрепятственного пользования транспортом, средствами связи и информации;</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допуск </w:t>
      </w:r>
      <w:proofErr w:type="spellStart"/>
      <w:r w:rsidRPr="00A064F5">
        <w:rPr>
          <w:rFonts w:ascii="Times New Roman" w:eastAsia="Calibri" w:hAnsi="Times New Roman" w:cs="Times New Roman"/>
          <w:sz w:val="28"/>
          <w:szCs w:val="28"/>
        </w:rPr>
        <w:t>сурдопереводчика</w:t>
      </w:r>
      <w:proofErr w:type="spellEnd"/>
      <w:r w:rsidRPr="00A064F5">
        <w:rPr>
          <w:rFonts w:ascii="Times New Roman" w:eastAsia="Calibri" w:hAnsi="Times New Roman" w:cs="Times New Roman"/>
          <w:sz w:val="28"/>
          <w:szCs w:val="28"/>
        </w:rPr>
        <w:t xml:space="preserve"> и </w:t>
      </w:r>
      <w:proofErr w:type="spellStart"/>
      <w:r w:rsidRPr="00A064F5">
        <w:rPr>
          <w:rFonts w:ascii="Times New Roman" w:eastAsia="Calibri" w:hAnsi="Times New Roman" w:cs="Times New Roman"/>
          <w:sz w:val="28"/>
          <w:szCs w:val="28"/>
        </w:rPr>
        <w:t>тифлосурдопереводчика</w:t>
      </w:r>
      <w:proofErr w:type="spellEnd"/>
      <w:r w:rsidRPr="00A064F5">
        <w:rPr>
          <w:rFonts w:ascii="Times New Roman" w:eastAsia="Calibri" w:hAnsi="Times New Roman" w:cs="Times New Roman"/>
          <w:sz w:val="28"/>
          <w:szCs w:val="28"/>
        </w:rPr>
        <w:t>;</w:t>
      </w:r>
    </w:p>
    <w:p w:rsidR="004F5A95" w:rsidRDefault="004F5A95" w:rsidP="004F5A95">
      <w:pPr>
        <w:widowControl w:val="0"/>
        <w:spacing w:after="0" w:line="240" w:lineRule="auto"/>
        <w:ind w:firstLine="539"/>
        <w:jc w:val="both"/>
        <w:rPr>
          <w:rFonts w:ascii="Times New Roman" w:eastAsia="Calibri" w:hAnsi="Times New Roman" w:cs="Times New Roman"/>
          <w:sz w:val="28"/>
          <w:szCs w:val="28"/>
        </w:rPr>
      </w:pPr>
    </w:p>
    <w:p w:rsidR="004F5A95" w:rsidRPr="00A064F5" w:rsidRDefault="004F5A95" w:rsidP="004F5A95">
      <w:pPr>
        <w:widowControl w:val="0"/>
        <w:spacing w:after="0" w:line="240" w:lineRule="auto"/>
        <w:ind w:firstLine="539"/>
        <w:jc w:val="both"/>
        <w:rPr>
          <w:rFonts w:ascii="Times New Roman" w:eastAsia="Calibri" w:hAnsi="Times New Roman" w:cs="Times New Roman"/>
          <w:sz w:val="28"/>
          <w:szCs w:val="28"/>
        </w:rPr>
      </w:pPr>
    </w:p>
    <w:p w:rsidR="00A064F5" w:rsidRPr="00A064F5" w:rsidRDefault="00A064F5" w:rsidP="004F5A95">
      <w:pPr>
        <w:widowControl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допуск собаки - проводника на объекты (здания, помещения), в которых предоставляются услуги;</w:t>
      </w:r>
    </w:p>
    <w:p w:rsidR="00A064F5" w:rsidRPr="00A064F5" w:rsidRDefault="00A064F5" w:rsidP="004F5A95">
      <w:pPr>
        <w:widowControl w:val="0"/>
        <w:autoSpaceDE w:val="0"/>
        <w:spacing w:after="0" w:line="240" w:lineRule="auto"/>
        <w:ind w:firstLine="53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A064F5" w:rsidRPr="00A064F5" w:rsidRDefault="004F5A95" w:rsidP="004F5A95">
      <w:pPr>
        <w:widowControl w:val="0"/>
        <w:tabs>
          <w:tab w:val="left" w:pos="12"/>
          <w:tab w:val="left" w:pos="1019"/>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sidR="00A064F5" w:rsidRPr="00A064F5">
        <w:rPr>
          <w:rFonts w:ascii="Times New Roman" w:eastAsia="Calibri" w:hAnsi="Times New Roman" w:cs="Times New Roman"/>
          <w:b/>
          <w:bCs/>
          <w:sz w:val="28"/>
          <w:szCs w:val="28"/>
        </w:rPr>
        <w:t>2.14. Показатели доступности и качества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bCs/>
          <w:sz w:val="28"/>
          <w:szCs w:val="28"/>
          <w:lang w:eastAsia="hi-IN" w:bidi="hi-IN"/>
        </w:rPr>
        <w:t xml:space="preserve">2.14.1. </w:t>
      </w:r>
      <w:r w:rsidRPr="00A064F5">
        <w:rPr>
          <w:rFonts w:ascii="Times New Roman" w:eastAsia="SimSun" w:hAnsi="Times New Roman" w:cs="Mangal"/>
          <w:sz w:val="28"/>
          <w:szCs w:val="28"/>
          <w:lang w:eastAsia="hi-IN" w:bidi="hi-IN"/>
        </w:rPr>
        <w:t>Количество взаимодействий заявителя с сотрудником уполномоченного органа при предоставлении муниципальной услуги - 2.</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bCs/>
          <w:sz w:val="28"/>
          <w:szCs w:val="28"/>
          <w:lang w:eastAsia="hi-IN" w:bidi="hi-IN"/>
        </w:rPr>
        <w:t xml:space="preserve">2.14.2. </w:t>
      </w:r>
      <w:r w:rsidRPr="00A064F5">
        <w:rPr>
          <w:rFonts w:ascii="Times New Roman" w:eastAsia="SimSun" w:hAnsi="Times New Roman" w:cs="Mangal"/>
          <w:sz w:val="28"/>
          <w:szCs w:val="28"/>
          <w:lang w:eastAsia="hi-IN" w:bidi="hi-IN"/>
        </w:rPr>
        <w:t>Продолжительность взаимодействий заявителя с сотрудником Администрации при предоставлении муниципальной услуги - не более 10 минут.</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bCs/>
          <w:sz w:val="28"/>
          <w:szCs w:val="28"/>
          <w:lang w:eastAsia="hi-IN" w:bidi="hi-IN"/>
        </w:rPr>
        <w:t xml:space="preserve">2.14.3. </w:t>
      </w:r>
      <w:r w:rsidRPr="00A064F5">
        <w:rPr>
          <w:rFonts w:ascii="Times New Roman" w:eastAsia="SimSun" w:hAnsi="Times New Roman" w:cs="Mangal"/>
          <w:sz w:val="28"/>
          <w:szCs w:val="28"/>
          <w:lang w:eastAsia="hi-IN" w:bidi="hi-I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b/>
          <w:sz w:val="28"/>
          <w:szCs w:val="28"/>
          <w:lang w:eastAsia="hi-IN" w:bidi="hi-IN"/>
        </w:rPr>
      </w:pPr>
      <w:r w:rsidRPr="00A064F5">
        <w:rPr>
          <w:rFonts w:ascii="Times New Roman" w:eastAsia="SimSun" w:hAnsi="Times New Roman" w:cs="Mangal"/>
          <w:b/>
          <w:sz w:val="28"/>
          <w:szCs w:val="28"/>
          <w:lang w:eastAsia="hi-IN" w:bidi="hi-IN"/>
        </w:rPr>
        <w:t>2.15. Иными показателями качества и доступности предоставления муниципальной услуги являются:</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2.15.3. возможность выбора заявителем форм обращения за получением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2.15.4. доступность обращения за предоставлением муниципальной услуги, в том числе для лиц с ограниченными возможностями здоровья;</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2.15.5. своевременность предоставления муниципальной услуги в соответствии со стандартом ее предоставления;</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2.15.7. возможность получения информации о ходе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2.15.8. отсутствие обоснованных жалоб со стороны заявителя по результатам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r w:rsidR="00E5670C">
        <w:rPr>
          <w:rFonts w:ascii="Times New Roman" w:eastAsia="SimSun" w:hAnsi="Times New Roman" w:cs="Mangal"/>
          <w:sz w:val="28"/>
          <w:szCs w:val="28"/>
          <w:lang w:eastAsia="hi-IN" w:bidi="hi-IN"/>
        </w:rPr>
        <w:t>;</w:t>
      </w:r>
    </w:p>
    <w:p w:rsid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2.15.11. </w:t>
      </w:r>
      <w:r w:rsidR="00E5670C">
        <w:rPr>
          <w:rFonts w:ascii="Times New Roman" w:eastAsia="SimSun" w:hAnsi="Times New Roman" w:cs="Mangal"/>
          <w:sz w:val="28"/>
          <w:szCs w:val="28"/>
          <w:lang w:eastAsia="hi-IN" w:bidi="hi-IN"/>
        </w:rPr>
        <w:t>у</w:t>
      </w:r>
      <w:r w:rsidRPr="00A064F5">
        <w:rPr>
          <w:rFonts w:ascii="Times New Roman" w:eastAsia="SimSun" w:hAnsi="Times New Roman" w:cs="Mangal"/>
          <w:sz w:val="28"/>
          <w:szCs w:val="28"/>
          <w:lang w:eastAsia="hi-IN" w:bidi="hi-IN"/>
        </w:rPr>
        <w:t>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00E5670C">
        <w:rPr>
          <w:rFonts w:ascii="Times New Roman" w:eastAsia="SimSun" w:hAnsi="Times New Roman" w:cs="Mangal"/>
          <w:sz w:val="28"/>
          <w:szCs w:val="28"/>
          <w:lang w:eastAsia="hi-IN" w:bidi="hi-IN"/>
        </w:rPr>
        <w:t>;</w:t>
      </w:r>
    </w:p>
    <w:p w:rsidR="00E5670C" w:rsidRDefault="00E5670C"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E5670C" w:rsidRDefault="00E5670C"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E5670C" w:rsidRDefault="00E5670C"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E5670C" w:rsidRPr="00A064F5" w:rsidRDefault="00E5670C"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lastRenderedPageBreak/>
        <w:t>2.15.12.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2.15.13.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064F5">
        <w:rPr>
          <w:rFonts w:ascii="Times New Roman" w:eastAsia="SimSun" w:hAnsi="Times New Roman" w:cs="Mangal"/>
          <w:sz w:val="28"/>
          <w:szCs w:val="28"/>
          <w:lang w:eastAsia="hi-IN" w:bidi="hi-IN"/>
        </w:rPr>
        <w:t>сурдопереводчика</w:t>
      </w:r>
      <w:proofErr w:type="spellEnd"/>
      <w:r w:rsidRPr="00A064F5">
        <w:rPr>
          <w:rFonts w:ascii="Times New Roman" w:eastAsia="SimSun" w:hAnsi="Times New Roman" w:cs="Mangal"/>
          <w:sz w:val="28"/>
          <w:szCs w:val="28"/>
          <w:lang w:eastAsia="hi-IN" w:bidi="hi-IN"/>
        </w:rPr>
        <w:t xml:space="preserve">, </w:t>
      </w:r>
      <w:proofErr w:type="spellStart"/>
      <w:r w:rsidRPr="00A064F5">
        <w:rPr>
          <w:rFonts w:ascii="Times New Roman" w:eastAsia="SimSun" w:hAnsi="Times New Roman" w:cs="Mangal"/>
          <w:sz w:val="28"/>
          <w:szCs w:val="28"/>
          <w:lang w:eastAsia="hi-IN" w:bidi="hi-IN"/>
        </w:rPr>
        <w:t>тифлосурдопереводчика</w:t>
      </w:r>
      <w:proofErr w:type="spellEnd"/>
      <w:r w:rsidRPr="00A064F5">
        <w:rPr>
          <w:rFonts w:ascii="Times New Roman" w:eastAsia="SimSun" w:hAnsi="Times New Roman" w:cs="Mangal"/>
          <w:sz w:val="28"/>
          <w:szCs w:val="28"/>
          <w:lang w:eastAsia="hi-IN" w:bidi="hi-IN"/>
        </w:rPr>
        <w:t>;</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2.15.14. оказание помощи инвалидам в преодолении барьеров, мешающих получению муниципальной услуги наравне с другими лицами.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для получения информации по вопросам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для подачи заявления и документов;</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для получения информации о ходе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для получения результата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2.15.16. Продолжительность взаимодействия заявителя со специалистом уполномоченного органа не может превышать 15 минут.</w:t>
      </w:r>
    </w:p>
    <w:p w:rsidR="00A064F5" w:rsidRP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2.15.17.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064F5" w:rsidRDefault="00A064F5"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5670C" w:rsidRPr="00E5670C" w:rsidRDefault="00E5670C" w:rsidP="00E5670C">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A064F5" w:rsidRPr="00A064F5" w:rsidRDefault="00A064F5" w:rsidP="00A064F5">
      <w:pPr>
        <w:widowControl w:val="0"/>
        <w:autoSpaceDE w:val="0"/>
        <w:spacing w:after="0" w:line="240" w:lineRule="auto"/>
        <w:jc w:val="center"/>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 xml:space="preserve">3. Состав, последовательность и сроки выполнения </w:t>
      </w:r>
      <w:proofErr w:type="gramStart"/>
      <w:r w:rsidRPr="00A064F5">
        <w:rPr>
          <w:rFonts w:ascii="Times New Roman" w:eastAsia="Calibri" w:hAnsi="Times New Roman" w:cs="Times New Roman"/>
          <w:b/>
          <w:bCs/>
          <w:sz w:val="28"/>
          <w:szCs w:val="28"/>
        </w:rPr>
        <w:t>административных</w:t>
      </w:r>
      <w:proofErr w:type="gramEnd"/>
      <w:r w:rsidRPr="00A064F5">
        <w:rPr>
          <w:rFonts w:ascii="Times New Roman" w:eastAsia="Calibri" w:hAnsi="Times New Roman" w:cs="Times New Roman"/>
          <w:b/>
          <w:bCs/>
          <w:sz w:val="28"/>
          <w:szCs w:val="28"/>
        </w:rPr>
        <w:t xml:space="preserve"> </w:t>
      </w:r>
    </w:p>
    <w:p w:rsidR="00A064F5" w:rsidRDefault="00A064F5" w:rsidP="00E5670C">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A064F5">
        <w:rPr>
          <w:rFonts w:ascii="Times New Roman" w:eastAsia="Arial" w:hAnsi="Times New Roman" w:cs="Times New Roman"/>
          <w:b/>
          <w:sz w:val="28"/>
          <w:szCs w:val="28"/>
          <w:lang w:eastAsia="ar-SA"/>
        </w:rPr>
        <w:t xml:space="preserve">процедур, требования к порядку их выполнения, </w:t>
      </w:r>
      <w:r w:rsidRPr="00A064F5">
        <w:rPr>
          <w:rFonts w:ascii="Times New Roman" w:eastAsia="Arial" w:hAnsi="Times New Roman" w:cs="Times New Roman"/>
          <w:b/>
          <w:bCs/>
          <w:sz w:val="28"/>
          <w:szCs w:val="28"/>
          <w:lang w:eastAsia="ar-SA"/>
        </w:rPr>
        <w:t>в том числе особенности выполнения административных процедур</w:t>
      </w:r>
      <w:r w:rsidR="00E5670C">
        <w:rPr>
          <w:rFonts w:ascii="Times New Roman" w:eastAsia="Arial" w:hAnsi="Times New Roman" w:cs="Times New Roman"/>
          <w:b/>
          <w:bCs/>
          <w:sz w:val="28"/>
          <w:szCs w:val="28"/>
          <w:lang w:eastAsia="ar-SA"/>
        </w:rPr>
        <w:t xml:space="preserve"> (действий) в электронной форме</w:t>
      </w:r>
    </w:p>
    <w:p w:rsidR="00E5670C" w:rsidRPr="00E5670C" w:rsidRDefault="00E5670C" w:rsidP="00E5670C">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b/>
          <w:sz w:val="28"/>
          <w:szCs w:val="28"/>
          <w:lang w:eastAsia="hi-IN" w:bidi="hi-IN"/>
        </w:rPr>
      </w:pPr>
      <w:r w:rsidRPr="00A064F5">
        <w:rPr>
          <w:rFonts w:ascii="Times New Roman" w:eastAsia="SimSun" w:hAnsi="Times New Roman" w:cs="Times New Roman"/>
          <w:b/>
          <w:sz w:val="28"/>
          <w:szCs w:val="28"/>
          <w:lang w:eastAsia="hi-IN" w:bidi="hi-IN"/>
        </w:rPr>
        <w:t>3.1. Исчерпывающий перечень административных процедур</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1) прием и регистрация заявления и документов на предоставление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5) выдача (направление) документов по результатам предоставления муниципальной услуги.</w:t>
      </w:r>
    </w:p>
    <w:p w:rsidR="00A064F5" w:rsidRDefault="00365220"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hyperlink w:anchor="Par436" w:tooltip="БЛОК-СХЕМА" w:history="1">
        <w:r w:rsidR="00A064F5" w:rsidRPr="00A064F5">
          <w:rPr>
            <w:rFonts w:ascii="Times New Roman" w:eastAsia="SimSun" w:hAnsi="Times New Roman" w:cs="Times New Roman"/>
            <w:sz w:val="28"/>
            <w:szCs w:val="28"/>
            <w:lang w:eastAsia="hi-IN" w:bidi="hi-IN"/>
          </w:rPr>
          <w:t>Блок-схема</w:t>
        </w:r>
      </w:hyperlink>
      <w:r w:rsidR="00A064F5" w:rsidRPr="00A064F5">
        <w:rPr>
          <w:rFonts w:ascii="Times New Roman" w:eastAsia="SimSun" w:hAnsi="Times New Roman" w:cs="Times New Roman"/>
          <w:sz w:val="28"/>
          <w:szCs w:val="28"/>
          <w:lang w:eastAsia="hi-IN" w:bidi="hi-IN"/>
        </w:rPr>
        <w:t xml:space="preserve"> предоставления муниципальной услуги представлена в Приложении № 1 к настоящему административному регламенту.</w:t>
      </w:r>
    </w:p>
    <w:p w:rsidR="00E5670C" w:rsidRPr="00A064F5" w:rsidRDefault="00E5670C"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3.1.1. Прием и регистрация заявления и документов на предоставление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3.1.1.2. При личном обращении заявителя в уполномоченный орган специалист уполномоченного органа, ответственный за прием и выдачу документов:</w:t>
      </w:r>
    </w:p>
    <w:p w:rsidR="00A064F5" w:rsidRPr="00A064F5" w:rsidRDefault="00A064F5" w:rsidP="00A064F5">
      <w:pPr>
        <w:widowControl w:val="0"/>
        <w:suppressAutoHyphens/>
        <w:spacing w:after="0" w:line="240" w:lineRule="auto"/>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064F5" w:rsidRPr="00A064F5" w:rsidRDefault="00A064F5" w:rsidP="00A064F5">
      <w:pPr>
        <w:widowControl w:val="0"/>
        <w:suppressAutoHyphens/>
        <w:spacing w:after="0" w:line="240" w:lineRule="auto"/>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1) текст в заявлении о переустройстве и (или) перепланировке помещения в многоквартирном доме поддается прочтению;</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4) прилагаются документы, необходимые для предоставления муниципальной услуги.</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 если заявитель настаивает на принятии документов - принимает представленные заявителем документы.</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5670C" w:rsidRDefault="00E5670C"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E5670C" w:rsidRPr="00A064F5" w:rsidRDefault="00E5670C"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E5670C">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3.1.1.3. Прием и регистрация заявления и документов на предоставление муниципальной услуги в форме электронных документов через ЕПГУ, РПГУ.</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На ЕПГУ, РПГУ размещается образец заполнения электронной формы заявления (запроса).</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Специалист, ответственный за прием и выдачу документов, при поступлении заявления и документов в электронном виде:</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проверяет электронные образы документов на отсутствие компьютерных вирусов и искаженной информации;</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277BF" w:rsidRDefault="00B277BF"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B277BF" w:rsidRPr="00A064F5" w:rsidRDefault="00B277BF"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064F5">
        <w:rPr>
          <w:rFonts w:ascii="Times New Roman" w:eastAsia="SimSun" w:hAnsi="Times New Roman" w:cs="Times New Roman"/>
          <w:sz w:val="28"/>
          <w:szCs w:val="28"/>
          <w:lang w:eastAsia="hi-IN" w:bidi="hi-IN"/>
        </w:rPr>
        <w:t>невскрытыми</w:t>
      </w:r>
      <w:proofErr w:type="gramEnd"/>
      <w:r w:rsidRPr="00A064F5">
        <w:rPr>
          <w:rFonts w:ascii="Times New Roman" w:eastAsia="SimSun" w:hAnsi="Times New Roman" w:cs="Times New Roman"/>
          <w:sz w:val="28"/>
          <w:szCs w:val="28"/>
          <w:lang w:eastAsia="hi-IN" w:bidi="hi-IN"/>
        </w:rPr>
        <w:t>;</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вскрывает конверты, проверяет наличие в них заявления и документов, обязанность по предоставлению которых возложена на заявителя;</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064F5" w:rsidRPr="00A064F5" w:rsidRDefault="00A064F5" w:rsidP="00B277B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5301" w:rsidRPr="00A064F5" w:rsidRDefault="00425301"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64F5">
          <w:rPr>
            <w:rFonts w:ascii="Times New Roman" w:eastAsia="SimSun" w:hAnsi="Times New Roman" w:cs="Times New Roman"/>
            <w:sz w:val="28"/>
            <w:szCs w:val="28"/>
            <w:lang w:eastAsia="hi-IN" w:bidi="hi-IN"/>
          </w:rPr>
          <w:t>подпунктами 2</w:t>
        </w:r>
      </w:hyperlink>
      <w:r w:rsidRPr="00A064F5">
        <w:rPr>
          <w:rFonts w:ascii="Times New Roman" w:eastAsia="SimSun" w:hAnsi="Times New Roman" w:cs="Times New Roman"/>
          <w:sz w:val="28"/>
          <w:szCs w:val="28"/>
          <w:lang w:eastAsia="hi-IN" w:bidi="hi-IN"/>
        </w:rPr>
        <w:t xml:space="preserve">, </w:t>
      </w:r>
      <w:hyperlink w:anchor="Par98" w:tooltip="4) технический паспорт переустраиваемого и (или) перепланируемого помещения в многоквартирном доме;" w:history="1">
        <w:r w:rsidRPr="00A064F5">
          <w:rPr>
            <w:rFonts w:ascii="Times New Roman" w:eastAsia="SimSun" w:hAnsi="Times New Roman" w:cs="Times New Roman"/>
            <w:sz w:val="28"/>
            <w:szCs w:val="28"/>
            <w:lang w:eastAsia="hi-IN" w:bidi="hi-IN"/>
          </w:rPr>
          <w:t>5</w:t>
        </w:r>
      </w:hyperlink>
      <w:r w:rsidRPr="00A064F5">
        <w:rPr>
          <w:rFonts w:ascii="Times New Roman" w:eastAsia="SimSun" w:hAnsi="Times New Roman" w:cs="Times New Roman"/>
          <w:sz w:val="28"/>
          <w:szCs w:val="28"/>
          <w:lang w:eastAsia="hi-IN" w:bidi="hi-I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64F5">
          <w:rPr>
            <w:rFonts w:ascii="Times New Roman" w:eastAsia="SimSun" w:hAnsi="Times New Roman" w:cs="Times New Roman"/>
            <w:sz w:val="28"/>
            <w:szCs w:val="28"/>
            <w:lang w:eastAsia="hi-IN" w:bidi="hi-IN"/>
          </w:rPr>
          <w:t>7 пункта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w:t>
      </w:r>
      <w:proofErr w:type="gramStart"/>
      <w:r w:rsidRPr="00A064F5">
        <w:rPr>
          <w:rFonts w:ascii="Times New Roman" w:eastAsia="SimSun" w:hAnsi="Times New Roman" w:cs="Times New Roman"/>
          <w:sz w:val="28"/>
          <w:szCs w:val="28"/>
          <w:lang w:eastAsia="hi-IN" w:bidi="hi-IN"/>
        </w:rPr>
        <w:t>,</w:t>
      </w:r>
      <w:proofErr w:type="gramEnd"/>
      <w:r w:rsidRPr="00A064F5">
        <w:rPr>
          <w:rFonts w:ascii="Times New Roman" w:eastAsia="SimSun" w:hAnsi="Times New Roman" w:cs="Times New Roman"/>
          <w:sz w:val="28"/>
          <w:szCs w:val="28"/>
          <w:lang w:eastAsia="hi-IN" w:bidi="hi-I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64F5">
          <w:rPr>
            <w:rFonts w:ascii="Times New Roman" w:eastAsia="SimSun" w:hAnsi="Times New Roman" w:cs="Times New Roman"/>
            <w:sz w:val="28"/>
            <w:szCs w:val="28"/>
            <w:lang w:eastAsia="hi-IN" w:bidi="hi-IN"/>
          </w:rPr>
          <w:t>подпунктами 3</w:t>
        </w:r>
      </w:hyperlink>
      <w:r w:rsidRPr="00A064F5">
        <w:rPr>
          <w:rFonts w:ascii="Times New Roman" w:eastAsia="SimSun" w:hAnsi="Times New Roman" w:cs="Times New Roman"/>
          <w:sz w:val="28"/>
          <w:szCs w:val="28"/>
          <w:lang w:eastAsia="hi-IN" w:bidi="hi-IN"/>
        </w:rPr>
        <w:t xml:space="preserve">, </w:t>
      </w:r>
      <w:hyperlink w:anchor="Par98" w:tooltip="4) технический паспорт переустраиваемого и (или) перепланируемого помещения в многоквартирном доме;" w:history="1">
        <w:r w:rsidRPr="00A064F5">
          <w:rPr>
            <w:rFonts w:ascii="Times New Roman" w:eastAsia="SimSun" w:hAnsi="Times New Roman" w:cs="Times New Roman"/>
            <w:sz w:val="28"/>
            <w:szCs w:val="28"/>
            <w:lang w:eastAsia="hi-IN" w:bidi="hi-IN"/>
          </w:rPr>
          <w:t>5</w:t>
        </w:r>
      </w:hyperlink>
      <w:r w:rsidRPr="00A064F5">
        <w:rPr>
          <w:rFonts w:ascii="Times New Roman" w:eastAsia="SimSun" w:hAnsi="Times New Roman" w:cs="Times New Roman"/>
          <w:sz w:val="28"/>
          <w:szCs w:val="28"/>
          <w:lang w:eastAsia="hi-IN" w:bidi="hi-I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64F5">
          <w:rPr>
            <w:rFonts w:ascii="Times New Roman" w:eastAsia="SimSun" w:hAnsi="Times New Roman" w:cs="Times New Roman"/>
            <w:sz w:val="28"/>
            <w:szCs w:val="28"/>
            <w:lang w:eastAsia="hi-IN" w:bidi="hi-IN"/>
          </w:rPr>
          <w:t>8 пункта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 принимается решение о направлении соответствующих межведомственных запросов.</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xml:space="preserve">В случае </w:t>
      </w:r>
      <w:proofErr w:type="spellStart"/>
      <w:r w:rsidRPr="00A064F5">
        <w:rPr>
          <w:rFonts w:ascii="Times New Roman" w:eastAsia="SimSun" w:hAnsi="Times New Roman" w:cs="Times New Roman"/>
          <w:sz w:val="28"/>
          <w:szCs w:val="28"/>
          <w:lang w:eastAsia="hi-IN" w:bidi="hi-IN"/>
        </w:rPr>
        <w:t>непоступления</w:t>
      </w:r>
      <w:proofErr w:type="spellEnd"/>
      <w:r w:rsidRPr="00A064F5">
        <w:rPr>
          <w:rFonts w:ascii="Times New Roman" w:eastAsia="SimSun" w:hAnsi="Times New Roman" w:cs="Times New Roman"/>
          <w:sz w:val="28"/>
          <w:szCs w:val="28"/>
          <w:lang w:eastAsia="hi-IN" w:bidi="hi-IN"/>
        </w:rPr>
        <w:t xml:space="preserve"> ответа на межведомственный </w:t>
      </w:r>
      <w:proofErr w:type="gramStart"/>
      <w:r w:rsidRPr="00A064F5">
        <w:rPr>
          <w:rFonts w:ascii="Times New Roman" w:eastAsia="SimSun" w:hAnsi="Times New Roman" w:cs="Times New Roman"/>
          <w:sz w:val="28"/>
          <w:szCs w:val="28"/>
          <w:lang w:eastAsia="hi-IN" w:bidi="hi-IN"/>
        </w:rPr>
        <w:t>запрос</w:t>
      </w:r>
      <w:proofErr w:type="gramEnd"/>
      <w:r w:rsidRPr="00A064F5">
        <w:rPr>
          <w:rFonts w:ascii="Times New Roman" w:eastAsia="SimSun" w:hAnsi="Times New Roman" w:cs="Times New Roman"/>
          <w:sz w:val="28"/>
          <w:szCs w:val="28"/>
          <w:lang w:eastAsia="hi-IN" w:bidi="hi-IN"/>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64F5">
          <w:rPr>
            <w:rFonts w:ascii="Times New Roman" w:eastAsia="SimSun" w:hAnsi="Times New Roman" w:cs="Times New Roman"/>
            <w:sz w:val="28"/>
            <w:szCs w:val="28"/>
            <w:lang w:eastAsia="hi-IN" w:bidi="hi-IN"/>
          </w:rPr>
          <w:t>подпунктом 3 пункта 3.1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64F5">
          <w:rPr>
            <w:rFonts w:ascii="Times New Roman" w:eastAsia="SimSun" w:hAnsi="Times New Roman" w:cs="Times New Roman"/>
            <w:sz w:val="28"/>
            <w:szCs w:val="28"/>
            <w:lang w:eastAsia="hi-IN" w:bidi="hi-IN"/>
          </w:rPr>
          <w:t>подпунктами 3</w:t>
        </w:r>
      </w:hyperlink>
      <w:r w:rsidRPr="00A064F5">
        <w:rPr>
          <w:rFonts w:ascii="Times New Roman" w:eastAsia="SimSun" w:hAnsi="Times New Roman" w:cs="Times New Roman"/>
          <w:sz w:val="28"/>
          <w:szCs w:val="28"/>
          <w:lang w:eastAsia="hi-IN" w:bidi="hi-IN"/>
        </w:rPr>
        <w:t xml:space="preserve">, </w:t>
      </w:r>
      <w:hyperlink w:anchor="Par98" w:tooltip="4) технический паспорт переустраиваемого и (или) перепланируемого помещения в многоквартирном доме;" w:history="1">
        <w:r w:rsidRPr="00A064F5">
          <w:rPr>
            <w:rFonts w:ascii="Times New Roman" w:eastAsia="SimSun" w:hAnsi="Times New Roman" w:cs="Times New Roman"/>
            <w:sz w:val="28"/>
            <w:szCs w:val="28"/>
            <w:lang w:eastAsia="hi-IN" w:bidi="hi-IN"/>
          </w:rPr>
          <w:t>5</w:t>
        </w:r>
      </w:hyperlink>
      <w:r w:rsidRPr="00A064F5">
        <w:rPr>
          <w:rFonts w:ascii="Times New Roman" w:eastAsia="SimSun" w:hAnsi="Times New Roman" w:cs="Times New Roman"/>
          <w:sz w:val="28"/>
          <w:szCs w:val="28"/>
          <w:lang w:eastAsia="hi-IN" w:bidi="hi-I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64F5">
          <w:rPr>
            <w:rFonts w:ascii="Times New Roman" w:eastAsia="SimSun" w:hAnsi="Times New Roman" w:cs="Times New Roman"/>
            <w:sz w:val="28"/>
            <w:szCs w:val="28"/>
            <w:lang w:eastAsia="hi-IN" w:bidi="hi-IN"/>
          </w:rPr>
          <w:t>8 пункта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064F5" w:rsidRPr="00A064F5" w:rsidRDefault="00A064F5" w:rsidP="00A064F5">
      <w:pPr>
        <w:widowControl w:val="0"/>
        <w:suppressAutoHyphens/>
        <w:spacing w:after="0" w:line="240" w:lineRule="auto"/>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Фиксация результата выполнения административной процедуры не производится.</w:t>
      </w:r>
    </w:p>
    <w:p w:rsidR="00A064F5" w:rsidRPr="00A064F5" w:rsidRDefault="00A064F5" w:rsidP="00425301">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Times New Roman"/>
            <w:sz w:val="28"/>
            <w:szCs w:val="28"/>
            <w:lang w:eastAsia="hi-IN" w:bidi="hi-IN"/>
          </w:rPr>
          <w:t>пункте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B6578" w:rsidRDefault="001B6578"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1B6578" w:rsidRDefault="001B6578"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1B6578" w:rsidRPr="00A064F5" w:rsidRDefault="001B6578"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 xml:space="preserve">Ответственным за выполнение административной процедуры является главный </w:t>
      </w:r>
      <w:proofErr w:type="gramStart"/>
      <w:r w:rsidRPr="00A064F5">
        <w:rPr>
          <w:rFonts w:ascii="Times New Roman" w:eastAsia="SimSun" w:hAnsi="Times New Roman" w:cs="Times New Roman"/>
          <w:sz w:val="28"/>
          <w:szCs w:val="28"/>
          <w:lang w:eastAsia="hi-IN" w:bidi="hi-IN"/>
        </w:rPr>
        <w:t>специалист-жилищный</w:t>
      </w:r>
      <w:proofErr w:type="gramEnd"/>
      <w:r w:rsidRPr="00A064F5">
        <w:rPr>
          <w:rFonts w:ascii="Times New Roman" w:eastAsia="SimSun" w:hAnsi="Times New Roman" w:cs="Times New Roman"/>
          <w:sz w:val="28"/>
          <w:szCs w:val="28"/>
          <w:lang w:eastAsia="hi-IN" w:bidi="hi-IN"/>
        </w:rPr>
        <w:t xml:space="preserve"> инспектор Администрации муниципального образования «Сафоновский район» Смоленской области (далее - специалист).</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Специалист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w:t>
      </w:r>
      <w:proofErr w:type="gramEnd"/>
      <w:r w:rsidRPr="00A064F5">
        <w:rPr>
          <w:rFonts w:ascii="Times New Roman" w:eastAsia="SimSun" w:hAnsi="Times New Roman" w:cs="Times New Roman"/>
          <w:sz w:val="28"/>
          <w:szCs w:val="28"/>
          <w:lang w:eastAsia="hi-IN" w:bidi="hi-IN"/>
        </w:rPr>
        <w:t xml:space="preserve"> помещения», либо проект решения об отказе в согласовании проведения </w:t>
      </w:r>
      <w:r w:rsidRPr="00A064F5">
        <w:rPr>
          <w:rFonts w:ascii="Times New Roman" w:eastAsia="SimSun" w:hAnsi="Times New Roman" w:cs="Times New Roman"/>
          <w:color w:val="000000"/>
          <w:sz w:val="28"/>
          <w:szCs w:val="28"/>
          <w:lang w:eastAsia="hi-IN" w:bidi="hi-IN"/>
        </w:rPr>
        <w:t>переустройства и (или) перепланировки помещения в многоквартирном доме (Приложение №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4 настоящего</w:t>
      </w:r>
      <w:r w:rsidRPr="00A064F5">
        <w:rPr>
          <w:rFonts w:ascii="Times New Roman" w:eastAsia="SimSun" w:hAnsi="Times New Roman" w:cs="Times New Roman"/>
          <w:sz w:val="28"/>
          <w:szCs w:val="28"/>
          <w:lang w:eastAsia="hi-IN" w:bidi="hi-IN"/>
        </w:rPr>
        <w:t xml:space="preserve"> административного регламента).</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Times New Roman"/>
            <w:sz w:val="28"/>
            <w:szCs w:val="28"/>
            <w:lang w:eastAsia="hi-IN" w:bidi="hi-IN"/>
          </w:rPr>
          <w:t>пунктом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A064F5">
        <w:rPr>
          <w:rFonts w:ascii="Times New Roman" w:eastAsia="SimSun" w:hAnsi="Times New Roman" w:cs="Times New Roman"/>
          <w:sz w:val="28"/>
          <w:szCs w:val="28"/>
          <w:lang w:eastAsia="hi-IN" w:bidi="hi-IN"/>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A064F5">
          <w:rPr>
            <w:rFonts w:ascii="Times New Roman" w:eastAsia="SimSun" w:hAnsi="Times New Roman" w:cs="Times New Roman"/>
            <w:sz w:val="28"/>
            <w:szCs w:val="28"/>
            <w:lang w:eastAsia="hi-IN" w:bidi="hi-IN"/>
          </w:rPr>
          <w:t>пунктом 2.6.1</w:t>
        </w:r>
      </w:hyperlink>
      <w:r w:rsidRPr="00A064F5">
        <w:rPr>
          <w:rFonts w:ascii="Times New Roman" w:eastAsia="SimSun" w:hAnsi="Times New Roman" w:cs="Times New Roman"/>
          <w:sz w:val="28"/>
          <w:szCs w:val="28"/>
          <w:lang w:eastAsia="hi-IN" w:bidi="hi-IN"/>
        </w:rPr>
        <w:t xml:space="preserve"> настоящего административного регламента, </w:t>
      </w:r>
      <w:r w:rsidR="001B6578">
        <w:rPr>
          <w:rFonts w:ascii="Times New Roman" w:eastAsia="SimSun" w:hAnsi="Times New Roman" w:cs="Times New Roman"/>
          <w:sz w:val="28"/>
          <w:szCs w:val="28"/>
          <w:lang w:eastAsia="hi-IN" w:bidi="hi-IN"/>
        </w:rPr>
        <w:t xml:space="preserve">              </w:t>
      </w:r>
      <w:r w:rsidRPr="00A064F5">
        <w:rPr>
          <w:rFonts w:ascii="Times New Roman" w:eastAsia="SimSun" w:hAnsi="Times New Roman" w:cs="Times New Roman"/>
          <w:sz w:val="28"/>
          <w:szCs w:val="28"/>
          <w:lang w:eastAsia="hi-IN" w:bidi="hi-IN"/>
        </w:rPr>
        <w:t>в течение пятнадцати рабочих дней со дня направления уведомления.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в двух экземплярах и передается специалисту, ответственному за прием-выдачу документов.</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B6578"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w:t>
      </w:r>
    </w:p>
    <w:p w:rsidR="001B6578" w:rsidRDefault="001B6578" w:rsidP="001B6578">
      <w:pPr>
        <w:widowControl w:val="0"/>
        <w:suppressAutoHyphens/>
        <w:spacing w:after="0" w:line="240" w:lineRule="auto"/>
        <w:jc w:val="both"/>
        <w:rPr>
          <w:rFonts w:ascii="Times New Roman" w:eastAsia="SimSun" w:hAnsi="Times New Roman" w:cs="Times New Roman"/>
          <w:sz w:val="28"/>
          <w:szCs w:val="28"/>
          <w:lang w:eastAsia="hi-IN" w:bidi="hi-IN"/>
        </w:rPr>
      </w:pPr>
    </w:p>
    <w:p w:rsidR="00A064F5" w:rsidRPr="00A064F5" w:rsidRDefault="00A064F5" w:rsidP="001B6578">
      <w:pPr>
        <w:widowControl w:val="0"/>
        <w:suppressAutoHyphens/>
        <w:spacing w:after="0" w:line="240" w:lineRule="auto"/>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срока пяти дней со дня представления в уполномоченный орган документов.</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3.1.4. Выдача (направление) документов по результатам предоставления муниципальной услуги.</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Выдача (направление) документов по результатам предоставления муниципальной услуги в Администрации.</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roofErr w:type="gramStart"/>
      <w:r w:rsidRPr="00A064F5">
        <w:rPr>
          <w:rFonts w:ascii="Times New Roman" w:eastAsia="SimSun" w:hAnsi="Times New Roman" w:cs="Times New Roman"/>
          <w:sz w:val="28"/>
          <w:szCs w:val="28"/>
          <w:lang w:eastAsia="hi-IN" w:bidi="hi-I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1) документ, удостоверяющий личность заявителя;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2) документ, подтверждающий полномочия представителя на получение документов (если от имени заявителя действует представитель);</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 расписка в получении документов (при ее наличии у заявителя).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Специалист, ответственный за прием и выдачу документов, при выдаче результата предоставления услуги на бумажном носителе:</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1) устанавливает личность заявителя либо его представителя;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2) проверяет правомочия представителя заявителя действовать от имени заявителя при получении документов;</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 выдает документы;</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4) регистрирует факт выдачи документов в системе электронного документооборота уполномоченного органа и в журнале регистрации;</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5) отказывает в выдаче результата предоставления муниципальной услуги в случаях:</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за выдачей документов обратилось лицо, не являющееся заявителем (его представителем);</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 обратившееся лицо отказалось предъявить документ, удостоверяющий его личность.</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1) устанавливает личность заявителя либо его представителя;</w:t>
      </w:r>
    </w:p>
    <w:p w:rsidR="00A064F5" w:rsidRP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2) проверяет правомочия представителя заявителя действовать от имени заявителя при получении документов;</w:t>
      </w:r>
    </w:p>
    <w:p w:rsidR="00A064F5" w:rsidRDefault="00A064F5"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3) сверяет электронные образы документов с оригиналами (при направлении запроса и документов на предоставление услуги через ЕПГУ, РПГУ;</w:t>
      </w:r>
    </w:p>
    <w:p w:rsidR="001B6578" w:rsidRPr="00A064F5" w:rsidRDefault="001B6578" w:rsidP="001B6578">
      <w:pPr>
        <w:widowControl w:val="0"/>
        <w:suppressAutoHyphens/>
        <w:spacing w:after="0" w:line="240" w:lineRule="auto"/>
        <w:ind w:firstLine="708"/>
        <w:jc w:val="both"/>
        <w:rPr>
          <w:rFonts w:ascii="Times New Roman" w:eastAsia="SimSun" w:hAnsi="Times New Roman" w:cs="Times New Roman"/>
          <w:sz w:val="28"/>
          <w:szCs w:val="28"/>
          <w:lang w:eastAsia="hi-IN" w:bidi="hi-IN"/>
        </w:rPr>
      </w:pP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В случае</w:t>
      </w:r>
      <w:proofErr w:type="gramStart"/>
      <w:r w:rsidRPr="00A064F5">
        <w:rPr>
          <w:rFonts w:ascii="Times New Roman" w:eastAsia="SimSun" w:hAnsi="Times New Roman" w:cs="Times New Roman"/>
          <w:sz w:val="28"/>
          <w:szCs w:val="28"/>
          <w:lang w:eastAsia="hi-IN" w:bidi="hi-IN"/>
        </w:rPr>
        <w:t>,</w:t>
      </w:r>
      <w:proofErr w:type="gramEnd"/>
      <w:r w:rsidRPr="00A064F5">
        <w:rPr>
          <w:rFonts w:ascii="Times New Roman" w:eastAsia="SimSun" w:hAnsi="Times New Roman" w:cs="Times New Roman"/>
          <w:sz w:val="28"/>
          <w:szCs w:val="28"/>
          <w:lang w:eastAsia="hi-IN" w:bidi="hi-IN"/>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064F5" w:rsidRPr="00A064F5" w:rsidRDefault="00A064F5" w:rsidP="005F197F">
      <w:pPr>
        <w:widowControl w:val="0"/>
        <w:suppressAutoHyphens/>
        <w:spacing w:after="0" w:line="240" w:lineRule="auto"/>
        <w:ind w:firstLine="708"/>
        <w:jc w:val="both"/>
        <w:rPr>
          <w:rFonts w:ascii="Times New Roman" w:eastAsia="SimSun" w:hAnsi="Times New Roman" w:cs="Times New Roman"/>
          <w:sz w:val="28"/>
          <w:szCs w:val="28"/>
          <w:lang w:eastAsia="hi-IN" w:bidi="hi-IN"/>
        </w:rPr>
      </w:pPr>
      <w:r w:rsidRPr="00A064F5">
        <w:rPr>
          <w:rFonts w:ascii="Times New Roman" w:eastAsia="SimSun" w:hAnsi="Times New Roman" w:cs="Times New Roman"/>
          <w:sz w:val="28"/>
          <w:szCs w:val="28"/>
          <w:lang w:eastAsia="hi-IN" w:bidi="hi-I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064F5" w:rsidRPr="00A064F5" w:rsidRDefault="00A064F5" w:rsidP="005F197F">
      <w:pPr>
        <w:widowControl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3.1.5. Обязанности специалиста, ответственного за выдачу документов, должны быть также закреплены в его должностной инструкции.</w:t>
      </w:r>
    </w:p>
    <w:p w:rsidR="00A064F5" w:rsidRPr="00A064F5" w:rsidRDefault="00A064F5" w:rsidP="00A064F5">
      <w:pPr>
        <w:widowControl w:val="0"/>
        <w:autoSpaceDE w:val="0"/>
        <w:spacing w:after="0" w:line="240" w:lineRule="auto"/>
        <w:jc w:val="center"/>
        <w:rPr>
          <w:rFonts w:ascii="Times New Roman" w:eastAsia="Calibri" w:hAnsi="Times New Roman" w:cs="Times New Roman"/>
          <w:bCs/>
          <w:sz w:val="28"/>
          <w:szCs w:val="28"/>
        </w:rPr>
      </w:pPr>
    </w:p>
    <w:p w:rsidR="00A064F5" w:rsidRPr="00A064F5" w:rsidRDefault="00A064F5" w:rsidP="005F197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 xml:space="preserve">4. Формы </w:t>
      </w:r>
      <w:proofErr w:type="gramStart"/>
      <w:r w:rsidRPr="00A064F5">
        <w:rPr>
          <w:rFonts w:ascii="Times New Roman" w:eastAsia="Calibri" w:hAnsi="Times New Roman" w:cs="Times New Roman"/>
          <w:b/>
          <w:sz w:val="28"/>
          <w:szCs w:val="28"/>
        </w:rPr>
        <w:t>контроля за</w:t>
      </w:r>
      <w:proofErr w:type="gramEnd"/>
      <w:r w:rsidRPr="00A064F5">
        <w:rPr>
          <w:rFonts w:ascii="Times New Roman" w:eastAsia="Calibri" w:hAnsi="Times New Roman" w:cs="Times New Roman"/>
          <w:b/>
          <w:sz w:val="28"/>
          <w:szCs w:val="28"/>
        </w:rPr>
        <w:t xml:space="preserve"> предоставлением</w:t>
      </w:r>
    </w:p>
    <w:p w:rsidR="00A064F5" w:rsidRPr="00A064F5" w:rsidRDefault="00A064F5" w:rsidP="005F197F">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муниципальной услуги</w:t>
      </w:r>
    </w:p>
    <w:p w:rsidR="00A064F5" w:rsidRPr="00A064F5" w:rsidRDefault="00A064F5" w:rsidP="00A064F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4.1.</w:t>
      </w:r>
      <w:r w:rsidRPr="00A064F5">
        <w:rPr>
          <w:rFonts w:ascii="Times New Roman" w:eastAsia="Calibri" w:hAnsi="Times New Roman" w:cs="Times New Roman"/>
          <w:b/>
          <w:sz w:val="28"/>
          <w:szCs w:val="28"/>
        </w:rPr>
        <w:t> </w:t>
      </w:r>
      <w:r w:rsidRPr="00A064F5">
        <w:rPr>
          <w:rFonts w:ascii="Times New Roman" w:eastAsia="Calibri" w:hAnsi="Times New Roman" w:cs="Times New Roman"/>
          <w:b/>
          <w:bCs/>
          <w:sz w:val="28"/>
          <w:szCs w:val="28"/>
        </w:rPr>
        <w:t xml:space="preserve">Порядок осуществления текущего </w:t>
      </w:r>
      <w:proofErr w:type="gramStart"/>
      <w:r w:rsidRPr="00A064F5">
        <w:rPr>
          <w:rFonts w:ascii="Times New Roman" w:eastAsia="Calibri" w:hAnsi="Times New Roman" w:cs="Times New Roman"/>
          <w:b/>
          <w:bCs/>
          <w:sz w:val="28"/>
          <w:szCs w:val="28"/>
        </w:rPr>
        <w:t>контроля за</w:t>
      </w:r>
      <w:proofErr w:type="gramEnd"/>
      <w:r w:rsidRPr="00A064F5">
        <w:rPr>
          <w:rFonts w:ascii="Times New Roman" w:eastAsia="Calibri" w:hAnsi="Times New Roman" w:cs="Times New Roman"/>
          <w:b/>
          <w:bCs/>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A064F5">
        <w:rPr>
          <w:rFonts w:ascii="Times New Roman" w:eastAsia="Calibri" w:hAnsi="Times New Roman" w:cs="Times New Roman"/>
          <w:b/>
          <w:sz w:val="28"/>
          <w:szCs w:val="28"/>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4.1.1. Должностные лица Администрации, уполномоченные на осуществление </w:t>
      </w:r>
      <w:proofErr w:type="gramStart"/>
      <w:r w:rsidRPr="00A064F5">
        <w:rPr>
          <w:rFonts w:ascii="Times New Roman" w:eastAsia="Calibri" w:hAnsi="Times New Roman" w:cs="Times New Roman"/>
          <w:sz w:val="28"/>
          <w:szCs w:val="28"/>
        </w:rPr>
        <w:t>контроля за</w:t>
      </w:r>
      <w:proofErr w:type="gramEnd"/>
      <w:r w:rsidRPr="00A064F5">
        <w:rPr>
          <w:rFonts w:ascii="Times New Roman" w:eastAsia="Calibri" w:hAnsi="Times New Roman" w:cs="Times New Roman"/>
          <w:sz w:val="28"/>
          <w:szCs w:val="28"/>
        </w:rPr>
        <w:t xml:space="preserve"> предоставлением муниципальной услуги осуществляют текущий контроль за соблюдением последовательности и сроков действий административных процедур в ходе предоставления муниципальной услуги.</w:t>
      </w:r>
    </w:p>
    <w:p w:rsidR="005F197F"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4.1.2. Текущий контроль осуществляется путем проведения проверок соблюдения муниципальным служащим, участвующим в предоставлении услуги положений настоящего Административного регламента, выявления и устранения нарушений прав заявителей, рассмотрения, подготовки ответов на обращения </w:t>
      </w:r>
    </w:p>
    <w:p w:rsidR="005F197F" w:rsidRDefault="005F197F" w:rsidP="005F197F">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5F197F">
      <w:pPr>
        <w:widowControl w:val="0"/>
        <w:autoSpaceDE w:val="0"/>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заявителей.</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64F5">
        <w:rPr>
          <w:rFonts w:ascii="Times New Roman" w:eastAsia="Calibri" w:hAnsi="Times New Roman" w:cs="Times New Roman"/>
          <w:b/>
          <w:bCs/>
          <w:sz w:val="28"/>
          <w:szCs w:val="28"/>
        </w:rPr>
        <w:t>контроля за</w:t>
      </w:r>
      <w:proofErr w:type="gramEnd"/>
      <w:r w:rsidRPr="00A064F5">
        <w:rPr>
          <w:rFonts w:ascii="Times New Roman" w:eastAsia="Calibri" w:hAnsi="Times New Roman" w:cs="Times New Roman"/>
          <w:b/>
          <w:bCs/>
          <w:sz w:val="28"/>
          <w:szCs w:val="28"/>
        </w:rPr>
        <w:t xml:space="preserve"> полнотой и качеством предоставления муниципальной услуги.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4.2.1. Проверки могут быть плановыми (осуществляться на основании полугодовых или годовых планов работы  комитета) и внеплановыми.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4.2.3. Плановый </w:t>
      </w:r>
      <w:proofErr w:type="gramStart"/>
      <w:r w:rsidRPr="00A064F5">
        <w:rPr>
          <w:rFonts w:ascii="Times New Roman" w:eastAsia="Calibri" w:hAnsi="Times New Roman" w:cs="Times New Roman"/>
          <w:sz w:val="28"/>
          <w:szCs w:val="28"/>
        </w:rPr>
        <w:t>контроль за</w:t>
      </w:r>
      <w:proofErr w:type="gramEnd"/>
      <w:r w:rsidRPr="00A064F5">
        <w:rPr>
          <w:rFonts w:ascii="Times New Roman" w:eastAsia="Calibri" w:hAnsi="Times New Roman" w:cs="Times New Roman"/>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Администрацией муниципального образования.</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При плановой проверке полноты и качества предоставления государственной (муниципальной) услуги контролю подлежат:</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соблюдение сроков предоставления государственной (муниципальной) услуги;</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соблюдение положений настоящего Административного регламента;</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Основанием для проведения внеплановых проверок являются:</w:t>
      </w:r>
    </w:p>
    <w:p w:rsidR="00A064F5" w:rsidRPr="00A064F5" w:rsidRDefault="00A064F5" w:rsidP="00A064F5">
      <w:pPr>
        <w:autoSpaceDE w:val="0"/>
        <w:autoSpaceDN w:val="0"/>
        <w:adjustRightInd w:val="0"/>
        <w:spacing w:after="0" w:line="240" w:lineRule="auto"/>
        <w:jc w:val="both"/>
        <w:rPr>
          <w:rFonts w:ascii="Times New Roman" w:eastAsia="Calibri" w:hAnsi="Times New Roman" w:cs="Times New Roman"/>
          <w:iCs/>
          <w:sz w:val="28"/>
          <w:szCs w:val="28"/>
        </w:rPr>
      </w:pPr>
      <w:r w:rsidRPr="00A064F5">
        <w:rPr>
          <w:rFonts w:ascii="Times New Roman" w:eastAsia="Calibri"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4F5">
        <w:rPr>
          <w:rFonts w:ascii="Times New Roman" w:eastAsia="Calibri" w:hAnsi="Times New Roman" w:cs="Times New Roman"/>
          <w:iCs/>
          <w:sz w:val="28"/>
          <w:szCs w:val="28"/>
        </w:rPr>
        <w:t xml:space="preserve">Администрации муниципального образования </w:t>
      </w:r>
      <w:r w:rsidRPr="00A064F5">
        <w:rPr>
          <w:rFonts w:ascii="Times New Roman" w:eastAsia="Calibri" w:hAnsi="Times New Roman" w:cs="Times New Roman"/>
          <w:sz w:val="28"/>
          <w:szCs w:val="28"/>
        </w:rPr>
        <w:t>«</w:t>
      </w:r>
      <w:r w:rsidRPr="00A064F5">
        <w:rPr>
          <w:rFonts w:ascii="Times New Roman" w:eastAsia="Calibri" w:hAnsi="Times New Roman" w:cs="Times New Roman"/>
          <w:iCs/>
          <w:sz w:val="28"/>
          <w:szCs w:val="28"/>
        </w:rPr>
        <w:t>Сафоновский район</w:t>
      </w:r>
      <w:r w:rsidRPr="00A064F5">
        <w:rPr>
          <w:rFonts w:ascii="Times New Roman" w:eastAsia="Calibri" w:hAnsi="Times New Roman" w:cs="Times New Roman"/>
          <w:sz w:val="28"/>
          <w:szCs w:val="28"/>
        </w:rPr>
        <w:t xml:space="preserve">» </w:t>
      </w:r>
      <w:r w:rsidRPr="00A064F5">
        <w:rPr>
          <w:rFonts w:ascii="Times New Roman" w:eastAsia="Calibri" w:hAnsi="Times New Roman" w:cs="Times New Roman"/>
          <w:iCs/>
          <w:sz w:val="28"/>
          <w:szCs w:val="28"/>
        </w:rPr>
        <w:t>Смоленской области;</w:t>
      </w:r>
    </w:p>
    <w:p w:rsidR="00A064F5" w:rsidRPr="00A064F5" w:rsidRDefault="00A064F5" w:rsidP="005F197F">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b/>
          <w:bCs/>
          <w:sz w:val="28"/>
          <w:szCs w:val="28"/>
        </w:rPr>
      </w:pPr>
      <w:r w:rsidRPr="00A064F5">
        <w:rPr>
          <w:rFonts w:ascii="Times New Roman" w:eastAsia="Calibri" w:hAnsi="Times New Roman" w:cs="Times New Roman"/>
          <w:b/>
          <w:bCs/>
          <w:sz w:val="28"/>
          <w:szCs w:val="28"/>
        </w:rPr>
        <w:t xml:space="preserve">4.3. Ответственность должностных лиц, муниципальных служащих Администрации </w:t>
      </w:r>
      <w:r w:rsidRPr="00A064F5">
        <w:rPr>
          <w:rFonts w:ascii="Times New Roman" w:eastAsia="Calibri" w:hAnsi="Times New Roman" w:cs="Times New Roman"/>
          <w:b/>
          <w:sz w:val="28"/>
          <w:szCs w:val="28"/>
        </w:rPr>
        <w:t>муниципального образования «Сафоновский район» Смоленской области</w:t>
      </w:r>
      <w:r w:rsidRPr="00A064F5">
        <w:rPr>
          <w:rFonts w:ascii="Times New Roman" w:eastAsia="Calibri" w:hAnsi="Times New Roman" w:cs="Times New Roman"/>
          <w:b/>
          <w:color w:val="FF0000"/>
          <w:sz w:val="28"/>
          <w:szCs w:val="28"/>
        </w:rPr>
        <w:t xml:space="preserve"> </w:t>
      </w:r>
      <w:r w:rsidRPr="00A064F5">
        <w:rPr>
          <w:rFonts w:ascii="Times New Roman" w:eastAsia="Calibri"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4.3.1. Должностные лица, муниципальные служащие Администрации несут персональную ответственность за несоблюдение сроков и последовательности совершения административных действий. Персональная ответственность должностных лиц, муниципальных служащих</w:t>
      </w:r>
      <w:r w:rsidRPr="00A064F5">
        <w:rPr>
          <w:rFonts w:ascii="Times New Roman" w:eastAsia="Calibri" w:hAnsi="Times New Roman" w:cs="Times New Roman"/>
          <w:iCs/>
          <w:sz w:val="28"/>
          <w:szCs w:val="28"/>
        </w:rPr>
        <w:t xml:space="preserve"> Администрации муниципального образования </w:t>
      </w:r>
      <w:r w:rsidRPr="00A064F5">
        <w:rPr>
          <w:rFonts w:ascii="Times New Roman" w:eastAsia="Calibri" w:hAnsi="Times New Roman" w:cs="Times New Roman"/>
          <w:sz w:val="28"/>
          <w:szCs w:val="28"/>
        </w:rPr>
        <w:t>«</w:t>
      </w:r>
      <w:r w:rsidRPr="00A064F5">
        <w:rPr>
          <w:rFonts w:ascii="Times New Roman" w:eastAsia="Calibri" w:hAnsi="Times New Roman" w:cs="Times New Roman"/>
          <w:iCs/>
          <w:sz w:val="28"/>
          <w:szCs w:val="28"/>
        </w:rPr>
        <w:t>Сафоновский район</w:t>
      </w:r>
      <w:r w:rsidRPr="00A064F5">
        <w:rPr>
          <w:rFonts w:ascii="Times New Roman" w:eastAsia="Calibri" w:hAnsi="Times New Roman" w:cs="Times New Roman"/>
          <w:sz w:val="28"/>
          <w:szCs w:val="28"/>
        </w:rPr>
        <w:t xml:space="preserve">» </w:t>
      </w:r>
      <w:r w:rsidRPr="00A064F5">
        <w:rPr>
          <w:rFonts w:ascii="Times New Roman" w:eastAsia="Calibri" w:hAnsi="Times New Roman" w:cs="Times New Roman"/>
          <w:iCs/>
          <w:sz w:val="28"/>
          <w:szCs w:val="28"/>
        </w:rPr>
        <w:t>Смоленской области</w:t>
      </w:r>
      <w:r w:rsidRPr="00A064F5">
        <w:rPr>
          <w:rFonts w:ascii="Times New Roman" w:eastAsia="Calibri" w:hAnsi="Times New Roman" w:cs="Times New Roman"/>
          <w:sz w:val="28"/>
          <w:szCs w:val="28"/>
        </w:rPr>
        <w:t xml:space="preserve"> закрепляется в их должностных инструкциях.</w:t>
      </w:r>
    </w:p>
    <w:p w:rsidR="005F197F"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4.3.2. В случае выявления нарушений виновное лицо привлекается к ответственности </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в порядке,</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xml:space="preserve"> установленном</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xml:space="preserve"> федеральным</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xml:space="preserve"> и </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 xml:space="preserve">областным </w:t>
      </w:r>
    </w:p>
    <w:p w:rsidR="005F197F" w:rsidRDefault="005F197F" w:rsidP="005F197F">
      <w:pPr>
        <w:widowControl w:val="0"/>
        <w:autoSpaceDE w:val="0"/>
        <w:spacing w:after="0" w:line="240" w:lineRule="auto"/>
        <w:jc w:val="both"/>
        <w:rPr>
          <w:rFonts w:ascii="Times New Roman" w:eastAsia="Calibri" w:hAnsi="Times New Roman" w:cs="Times New Roman"/>
          <w:sz w:val="28"/>
          <w:szCs w:val="28"/>
        </w:rPr>
      </w:pPr>
    </w:p>
    <w:p w:rsidR="005F197F" w:rsidRDefault="005F197F" w:rsidP="005F197F">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5F197F">
      <w:pPr>
        <w:widowControl w:val="0"/>
        <w:autoSpaceDE w:val="0"/>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законодательством, нормативными правовыми актами Администрации муниципального образования «Сафоновский район» Смоленской области</w:t>
      </w:r>
      <w:r w:rsidRPr="00A064F5">
        <w:rPr>
          <w:rFonts w:ascii="Times New Roman" w:eastAsia="Calibri" w:hAnsi="Times New Roman" w:cs="Times New Roman"/>
          <w:color w:val="FF0000"/>
          <w:sz w:val="28"/>
          <w:szCs w:val="28"/>
        </w:rPr>
        <w:t>.</w:t>
      </w:r>
    </w:p>
    <w:p w:rsidR="00A064F5" w:rsidRPr="00A064F5" w:rsidRDefault="00A064F5" w:rsidP="005F197F">
      <w:pPr>
        <w:widowControl w:val="0"/>
        <w:spacing w:after="0" w:line="240" w:lineRule="auto"/>
        <w:jc w:val="both"/>
        <w:rPr>
          <w:rFonts w:ascii="Times New Roman" w:eastAsia="Calibri" w:hAnsi="Times New Roman" w:cs="Times New Roman"/>
          <w:sz w:val="28"/>
          <w:szCs w:val="28"/>
        </w:rPr>
      </w:pPr>
    </w:p>
    <w:p w:rsidR="00A064F5" w:rsidRPr="00A064F5" w:rsidRDefault="00A064F5" w:rsidP="005F197F">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5. Досудебный (внесудебный) порядок обжалования решений</w:t>
      </w:r>
    </w:p>
    <w:p w:rsidR="00A064F5" w:rsidRPr="00A064F5" w:rsidRDefault="00A064F5" w:rsidP="005F197F">
      <w:pPr>
        <w:widowControl w:val="0"/>
        <w:spacing w:after="0" w:line="240" w:lineRule="auto"/>
        <w:jc w:val="center"/>
        <w:rPr>
          <w:rFonts w:ascii="Times New Roman" w:eastAsia="Calibri" w:hAnsi="Times New Roman" w:cs="Times New Roman"/>
          <w:b/>
          <w:sz w:val="28"/>
          <w:szCs w:val="28"/>
        </w:rPr>
      </w:pPr>
      <w:r w:rsidRPr="00A064F5">
        <w:rPr>
          <w:rFonts w:ascii="Times New Roman" w:eastAsia="Calibri" w:hAnsi="Times New Roman" w:cs="Times New Roman"/>
          <w:b/>
          <w:sz w:val="28"/>
          <w:szCs w:val="28"/>
        </w:rPr>
        <w:t>и действий (бездействия) органа, предоставляющего муниципальную услугу, а также должностных лиц или муниципальных служащих</w:t>
      </w:r>
    </w:p>
    <w:p w:rsidR="00A064F5" w:rsidRPr="00A064F5" w:rsidRDefault="00A064F5" w:rsidP="00A064F5">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5.1. </w:t>
      </w:r>
      <w:proofErr w:type="gramStart"/>
      <w:r w:rsidRPr="00A064F5">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Заявитель может обратиться с жалобой, в том числе в следующих случаях:</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нарушение срока регистрации запроса о предоставлении муниципальной услуги;</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нарушение срока предоставления муниципальной услуги;</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197F" w:rsidRDefault="005F197F" w:rsidP="005F197F">
      <w:pPr>
        <w:widowControl w:val="0"/>
        <w:autoSpaceDE w:val="0"/>
        <w:spacing w:after="0" w:line="240" w:lineRule="auto"/>
        <w:jc w:val="both"/>
        <w:rPr>
          <w:rFonts w:ascii="Times New Roman" w:eastAsia="Calibri" w:hAnsi="Times New Roman" w:cs="Times New Roman"/>
          <w:sz w:val="28"/>
          <w:szCs w:val="28"/>
        </w:rPr>
      </w:pPr>
    </w:p>
    <w:p w:rsidR="005F197F" w:rsidRDefault="005F197F" w:rsidP="005F197F">
      <w:pPr>
        <w:widowControl w:val="0"/>
        <w:autoSpaceDE w:val="0"/>
        <w:spacing w:after="0" w:line="240" w:lineRule="auto"/>
        <w:jc w:val="both"/>
        <w:rPr>
          <w:rFonts w:ascii="Times New Roman" w:eastAsia="Calibri" w:hAnsi="Times New Roman" w:cs="Times New Roman"/>
          <w:sz w:val="28"/>
          <w:szCs w:val="28"/>
        </w:rPr>
      </w:pPr>
    </w:p>
    <w:p w:rsidR="005F197F" w:rsidRPr="00A064F5" w:rsidRDefault="005F197F" w:rsidP="005F197F">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064F5" w:rsidRPr="00A064F5" w:rsidRDefault="00A064F5" w:rsidP="00A064F5">
      <w:pPr>
        <w:widowControl w:val="0"/>
        <w:numPr>
          <w:ilvl w:val="0"/>
          <w:numId w:val="11"/>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5F197F">
        <w:rPr>
          <w:rFonts w:ascii="Times New Roman" w:eastAsia="Calibri" w:hAnsi="Times New Roman" w:cs="Times New Roman"/>
          <w:sz w:val="28"/>
          <w:szCs w:val="28"/>
        </w:rPr>
        <w:t>№</w:t>
      </w:r>
      <w:r w:rsidRPr="00A064F5">
        <w:rPr>
          <w:rFonts w:ascii="Times New Roman" w:eastAsia="Calibri" w:hAnsi="Times New Roman" w:cs="Times New Roman"/>
          <w:sz w:val="28"/>
          <w:szCs w:val="28"/>
        </w:rPr>
        <w:t xml:space="preserve"> 210ФЗ.</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Жалоба должна содержать:</w:t>
      </w:r>
    </w:p>
    <w:p w:rsidR="00A064F5" w:rsidRPr="00A064F5" w:rsidRDefault="00A064F5" w:rsidP="005F197F">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64F5" w:rsidRPr="00A064F5" w:rsidRDefault="00A064F5" w:rsidP="005F197F">
      <w:pPr>
        <w:widowControl w:val="0"/>
        <w:numPr>
          <w:ilvl w:val="0"/>
          <w:numId w:val="12"/>
        </w:numPr>
        <w:autoSpaceDE w:val="0"/>
        <w:spacing w:after="0" w:line="240" w:lineRule="auto"/>
        <w:ind w:left="0" w:firstLine="709"/>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4F5" w:rsidRPr="00A064F5" w:rsidRDefault="005F197F" w:rsidP="005F197F">
      <w:pPr>
        <w:widowControl w:val="0"/>
        <w:autoSpaceDE w:val="0"/>
        <w:spacing w:after="0" w:line="240" w:lineRule="auto"/>
        <w:ind w:left="360" w:firstLine="34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064F5" w:rsidRPr="00A064F5">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64F5" w:rsidRPr="00A064F5"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w:t>
      </w:r>
      <w:r w:rsidR="00A064F5" w:rsidRPr="00A064F5">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64F5" w:rsidRPr="00A064F5" w:rsidRDefault="00A064F5" w:rsidP="005F197F">
      <w:pPr>
        <w:widowControl w:val="0"/>
        <w:autoSpaceDE w:val="0"/>
        <w:spacing w:after="0" w:line="240" w:lineRule="auto"/>
        <w:ind w:firstLine="360"/>
        <w:jc w:val="both"/>
        <w:rPr>
          <w:rFonts w:ascii="Times New Roman" w:eastAsia="Calibri" w:hAnsi="Times New Roman" w:cs="Times New Roman"/>
          <w:b/>
          <w:sz w:val="28"/>
          <w:szCs w:val="28"/>
        </w:rPr>
      </w:pPr>
      <w:r w:rsidRPr="00A064F5">
        <w:rPr>
          <w:rFonts w:ascii="Times New Roman" w:eastAsia="Calibri" w:hAnsi="Times New Roman" w:cs="Times New Roman"/>
          <w:b/>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4F5" w:rsidRDefault="00A064F5" w:rsidP="005F197F">
      <w:pPr>
        <w:widowControl w:val="0"/>
        <w:autoSpaceDE w:val="0"/>
        <w:spacing w:after="0" w:line="240" w:lineRule="auto"/>
        <w:ind w:firstLine="360"/>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w:t>
      </w:r>
      <w:r w:rsidR="005F197F">
        <w:rPr>
          <w:rFonts w:ascii="Times New Roman" w:eastAsia="Calibri" w:hAnsi="Times New Roman" w:cs="Times New Roman"/>
          <w:sz w:val="28"/>
          <w:szCs w:val="28"/>
        </w:rPr>
        <w:t xml:space="preserve">                   </w:t>
      </w:r>
      <w:r w:rsidRPr="00A064F5">
        <w:rPr>
          <w:rFonts w:ascii="Times New Roman" w:eastAsia="Calibri" w:hAnsi="Times New Roman" w:cs="Times New Roman"/>
          <w:sz w:val="28"/>
          <w:szCs w:val="28"/>
        </w:rPr>
        <w:t>«О порядке рассмотрения обращений граждан Российской Федерации».</w:t>
      </w:r>
    </w:p>
    <w:p w:rsidR="005F197F"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p>
    <w:p w:rsidR="005F197F"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p>
    <w:p w:rsidR="005F197F"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p>
    <w:p w:rsidR="005F197F"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p>
    <w:p w:rsidR="005F197F" w:rsidRPr="00A064F5" w:rsidRDefault="005F197F" w:rsidP="005F197F">
      <w:pPr>
        <w:widowControl w:val="0"/>
        <w:autoSpaceDE w:val="0"/>
        <w:spacing w:after="0" w:line="240" w:lineRule="auto"/>
        <w:ind w:firstLine="360"/>
        <w:jc w:val="both"/>
        <w:rPr>
          <w:rFonts w:ascii="Times New Roman" w:eastAsia="Calibri" w:hAnsi="Times New Roman" w:cs="Times New Roman"/>
          <w:sz w:val="28"/>
          <w:szCs w:val="28"/>
        </w:rPr>
      </w:pP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b/>
          <w:sz w:val="28"/>
          <w:szCs w:val="28"/>
        </w:rPr>
      </w:pPr>
      <w:r w:rsidRPr="00A064F5">
        <w:rPr>
          <w:rFonts w:ascii="Times New Roman" w:eastAsia="Calibri" w:hAnsi="Times New Roman" w:cs="Times New Roman"/>
          <w:b/>
          <w:sz w:val="28"/>
          <w:szCs w:val="28"/>
        </w:rPr>
        <w:lastRenderedPageBreak/>
        <w:t>5.3.Способы информирования заявителей о порядке подачи и рассмотрения жалобы, в том числе с использованием ЕПГУ, РПГУ.</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64F5">
        <w:rPr>
          <w:rFonts w:ascii="Times New Roman" w:eastAsia="Calibri" w:hAnsi="Times New Roman" w:cs="Times New Roman"/>
          <w:sz w:val="28"/>
          <w:szCs w:val="28"/>
        </w:rPr>
        <w:t>неудобства</w:t>
      </w:r>
      <w:proofErr w:type="gramEnd"/>
      <w:r w:rsidRPr="00A064F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В случае признания </w:t>
      </w:r>
      <w:proofErr w:type="gramStart"/>
      <w:r w:rsidRPr="00A064F5">
        <w:rPr>
          <w:rFonts w:ascii="Times New Roman" w:eastAsia="Calibri" w:hAnsi="Times New Roman" w:cs="Times New Roman"/>
          <w:sz w:val="28"/>
          <w:szCs w:val="28"/>
        </w:rPr>
        <w:t>жалобы</w:t>
      </w:r>
      <w:proofErr w:type="gramEnd"/>
      <w:r w:rsidRPr="00A064F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В случае установления в ходе или по результатам </w:t>
      </w:r>
      <w:proofErr w:type="gramStart"/>
      <w:r w:rsidRPr="00A064F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A064F5">
        <w:rPr>
          <w:rFonts w:ascii="Times New Roman" w:eastAsia="Calibri"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b/>
          <w:sz w:val="28"/>
          <w:szCs w:val="28"/>
        </w:rPr>
      </w:pPr>
      <w:r w:rsidRPr="00A064F5">
        <w:rPr>
          <w:rFonts w:ascii="Times New Roman" w:eastAsia="Calibri"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064F5" w:rsidRPr="00A064F5" w:rsidRDefault="00A064F5" w:rsidP="005F197F">
      <w:pPr>
        <w:widowControl w:val="0"/>
        <w:autoSpaceDE w:val="0"/>
        <w:spacing w:after="0" w:line="240" w:lineRule="auto"/>
        <w:ind w:firstLine="708"/>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064F5">
        <w:rPr>
          <w:rFonts w:ascii="Times New Roman" w:eastAsia="Calibri" w:hAnsi="Times New Roman" w:cs="Times New Roman"/>
          <w:sz w:val="28"/>
          <w:szCs w:val="28"/>
        </w:rPr>
        <w:t xml:space="preserve">, </w:t>
      </w:r>
      <w:proofErr w:type="gramStart"/>
      <w:r w:rsidRPr="00A064F5">
        <w:rPr>
          <w:rFonts w:ascii="Times New Roman" w:eastAsia="Calibri"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064F5" w:rsidRPr="00A064F5" w:rsidRDefault="00A064F5" w:rsidP="00A064F5">
      <w:pPr>
        <w:widowControl w:val="0"/>
        <w:autoSpaceDE w:val="0"/>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suppressAutoHyphens/>
        <w:autoSpaceDE w:val="0"/>
        <w:spacing w:after="0" w:line="240" w:lineRule="auto"/>
        <w:jc w:val="center"/>
        <w:outlineLvl w:val="1"/>
        <w:rPr>
          <w:rFonts w:ascii="Times New Roman" w:eastAsia="Arial" w:hAnsi="Times New Roman" w:cs="Times New Roman"/>
          <w:b/>
          <w:bCs/>
          <w:sz w:val="28"/>
          <w:szCs w:val="28"/>
          <w:lang w:eastAsia="ar-SA"/>
        </w:rPr>
      </w:pPr>
      <w:r w:rsidRPr="00A064F5">
        <w:rPr>
          <w:rFonts w:ascii="Times New Roman" w:eastAsia="Arial" w:hAnsi="Times New Roman" w:cs="Times New Roman"/>
          <w:b/>
          <w:bCs/>
          <w:sz w:val="28"/>
          <w:szCs w:val="28"/>
          <w:lang w:eastAsia="ar-SA"/>
        </w:rPr>
        <w:t xml:space="preserve">6. Особенности выполнения </w:t>
      </w:r>
      <w:proofErr w:type="gramStart"/>
      <w:r w:rsidRPr="00A064F5">
        <w:rPr>
          <w:rFonts w:ascii="Times New Roman" w:eastAsia="Arial" w:hAnsi="Times New Roman" w:cs="Times New Roman"/>
          <w:b/>
          <w:bCs/>
          <w:sz w:val="28"/>
          <w:szCs w:val="28"/>
          <w:lang w:eastAsia="ar-SA"/>
        </w:rPr>
        <w:t>административных</w:t>
      </w:r>
      <w:proofErr w:type="gramEnd"/>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A064F5">
        <w:rPr>
          <w:rFonts w:ascii="Times New Roman" w:eastAsia="Arial" w:hAnsi="Times New Roman" w:cs="Times New Roman"/>
          <w:b/>
          <w:bCs/>
          <w:sz w:val="28"/>
          <w:szCs w:val="28"/>
          <w:lang w:eastAsia="ar-SA"/>
        </w:rPr>
        <w:t>процедур (действий) в МФЦ</w:t>
      </w:r>
    </w:p>
    <w:p w:rsidR="00A064F5" w:rsidRPr="00A064F5" w:rsidRDefault="00A064F5" w:rsidP="00A064F5">
      <w:pPr>
        <w:widowControl w:val="0"/>
        <w:suppressAutoHyphens/>
        <w:spacing w:after="0" w:line="240" w:lineRule="auto"/>
        <w:jc w:val="both"/>
        <w:rPr>
          <w:rFonts w:ascii="Times New Roman" w:eastAsia="SimSun" w:hAnsi="Times New Roman" w:cs="Mangal"/>
          <w:sz w:val="24"/>
          <w:szCs w:val="24"/>
          <w:lang w:eastAsia="hi-IN" w:bidi="hi-IN"/>
        </w:rPr>
      </w:pPr>
    </w:p>
    <w:p w:rsid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F197F" w:rsidRDefault="005F197F"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5F197F" w:rsidRDefault="005F197F"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5F197F" w:rsidRPr="00A064F5" w:rsidRDefault="005F197F"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bookmarkStart w:id="2" w:name="Par397"/>
      <w:bookmarkEnd w:id="2"/>
      <w:r w:rsidRPr="00A064F5">
        <w:rPr>
          <w:rFonts w:ascii="Times New Roman" w:eastAsia="SimSun" w:hAnsi="Times New Roman" w:cs="Mangal"/>
          <w:sz w:val="28"/>
          <w:szCs w:val="28"/>
          <w:lang w:eastAsia="hi-IN" w:bidi="hi-I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6.4. Прием заявлений о предоставлении муниципальной услуги и иных документов, необходимых для предоставления муниципальной услуги.</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При личном обращении заявителя в МФЦ сотрудник, ответственный за прием документов:</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проверяет представленное заявление и документы на предмет:</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1) текст в заявлении поддается прочтению;</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2) в заявлении указаны фамилия, имя, отчество (последнее - при наличии) физического лица либо наименование юридического лица;</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3) заявление подписано уполномоченным лицом;</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4) приложены документы, необходимые для предоставления муниципальной услуги;</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5) соответствие данных документа, удостоверяющего личность, данным, указанным в заявлении и необходимых документах;</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заполняет сведения о заявителе и представленных документах в автоматизированной информационной системе (АИС МФЦ);</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выдает расписку в получении документов на предоставление услуги, сформированную в АИС МФЦ;</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уведомляет заявителя о том, что невостребованные документы хранятся в МФЦ в течение 30 дней, после чего передаются в уполномоченный орган.</w:t>
      </w:r>
    </w:p>
    <w:p w:rsidR="00A064F5" w:rsidRPr="00A064F5"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F197F" w:rsidRDefault="00A064F5" w:rsidP="005F197F">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w:t>
      </w:r>
      <w:r w:rsidR="005F197F">
        <w:rPr>
          <w:rFonts w:ascii="Times New Roman" w:eastAsia="SimSun" w:hAnsi="Times New Roman" w:cs="Mangal"/>
          <w:sz w:val="28"/>
          <w:szCs w:val="28"/>
          <w:lang w:eastAsia="hi-IN" w:bidi="hi-IN"/>
        </w:rPr>
        <w:t xml:space="preserve">   </w:t>
      </w:r>
      <w:r w:rsidRPr="00A064F5">
        <w:rPr>
          <w:rFonts w:ascii="Times New Roman" w:eastAsia="SimSun" w:hAnsi="Times New Roman" w:cs="Mangal"/>
          <w:sz w:val="28"/>
          <w:szCs w:val="28"/>
          <w:lang w:eastAsia="hi-IN" w:bidi="hi-IN"/>
        </w:rPr>
        <w:t xml:space="preserve"> услуг</w:t>
      </w:r>
      <w:r w:rsidR="005F197F">
        <w:rPr>
          <w:rFonts w:ascii="Times New Roman" w:eastAsia="SimSun" w:hAnsi="Times New Roman" w:cs="Mangal"/>
          <w:sz w:val="28"/>
          <w:szCs w:val="28"/>
          <w:lang w:eastAsia="hi-IN" w:bidi="hi-IN"/>
        </w:rPr>
        <w:t xml:space="preserve">   </w:t>
      </w:r>
      <w:r w:rsidRPr="00A064F5">
        <w:rPr>
          <w:rFonts w:ascii="Times New Roman" w:eastAsia="SimSun" w:hAnsi="Times New Roman" w:cs="Mangal"/>
          <w:sz w:val="28"/>
          <w:szCs w:val="28"/>
          <w:lang w:eastAsia="hi-IN" w:bidi="hi-IN"/>
        </w:rPr>
        <w:t xml:space="preserve"> органами, </w:t>
      </w:r>
      <w:r w:rsidR="005F197F">
        <w:rPr>
          <w:rFonts w:ascii="Times New Roman" w:eastAsia="SimSun" w:hAnsi="Times New Roman" w:cs="Mangal"/>
          <w:sz w:val="28"/>
          <w:szCs w:val="28"/>
          <w:lang w:eastAsia="hi-IN" w:bidi="hi-IN"/>
        </w:rPr>
        <w:t xml:space="preserve">   </w:t>
      </w:r>
      <w:r w:rsidRPr="00A064F5">
        <w:rPr>
          <w:rFonts w:ascii="Times New Roman" w:eastAsia="SimSun" w:hAnsi="Times New Roman" w:cs="Mangal"/>
          <w:sz w:val="28"/>
          <w:szCs w:val="28"/>
          <w:lang w:eastAsia="hi-IN" w:bidi="hi-IN"/>
        </w:rPr>
        <w:t xml:space="preserve">предоставляющими </w:t>
      </w:r>
      <w:r w:rsidR="005F197F">
        <w:rPr>
          <w:rFonts w:ascii="Times New Roman" w:eastAsia="SimSun" w:hAnsi="Times New Roman" w:cs="Mangal"/>
          <w:sz w:val="28"/>
          <w:szCs w:val="28"/>
          <w:lang w:eastAsia="hi-IN" w:bidi="hi-IN"/>
        </w:rPr>
        <w:t xml:space="preserve"> </w:t>
      </w:r>
      <w:r w:rsidRPr="00A064F5">
        <w:rPr>
          <w:rFonts w:ascii="Times New Roman" w:eastAsia="SimSun" w:hAnsi="Times New Roman" w:cs="Mangal"/>
          <w:sz w:val="28"/>
          <w:szCs w:val="28"/>
          <w:lang w:eastAsia="hi-IN" w:bidi="hi-IN"/>
        </w:rPr>
        <w:t xml:space="preserve">муниципальные услуги, а </w:t>
      </w:r>
    </w:p>
    <w:p w:rsidR="005F197F" w:rsidRDefault="005F197F" w:rsidP="005F197F">
      <w:pPr>
        <w:widowControl w:val="0"/>
        <w:suppressAutoHyphens/>
        <w:spacing w:after="0" w:line="240" w:lineRule="auto"/>
        <w:jc w:val="both"/>
        <w:rPr>
          <w:rFonts w:ascii="Times New Roman" w:eastAsia="SimSun" w:hAnsi="Times New Roman" w:cs="Mangal"/>
          <w:sz w:val="28"/>
          <w:szCs w:val="28"/>
          <w:lang w:eastAsia="hi-IN" w:bidi="hi-IN"/>
        </w:rPr>
      </w:pPr>
    </w:p>
    <w:p w:rsidR="00A064F5" w:rsidRPr="00A064F5" w:rsidRDefault="00A064F5" w:rsidP="005F197F">
      <w:pPr>
        <w:widowControl w:val="0"/>
        <w:suppressAutoHyphens/>
        <w:spacing w:after="0" w:line="240" w:lineRule="auto"/>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lastRenderedPageBreak/>
        <w:t xml:space="preserve">также выдача документов, включая составление на бумажном носителе и </w:t>
      </w:r>
      <w:proofErr w:type="gramStart"/>
      <w:r w:rsidRPr="00A064F5">
        <w:rPr>
          <w:rFonts w:ascii="Times New Roman" w:eastAsia="SimSun" w:hAnsi="Times New Roman" w:cs="Mangal"/>
          <w:sz w:val="28"/>
          <w:szCs w:val="28"/>
          <w:lang w:eastAsia="hi-IN" w:bidi="hi-IN"/>
        </w:rPr>
        <w:t>заверение выписок</w:t>
      </w:r>
      <w:proofErr w:type="gramEnd"/>
      <w:r w:rsidRPr="00A064F5">
        <w:rPr>
          <w:rFonts w:ascii="Times New Roman" w:eastAsia="SimSun" w:hAnsi="Times New Roman" w:cs="Mangal"/>
          <w:sz w:val="28"/>
          <w:szCs w:val="28"/>
          <w:lang w:eastAsia="hi-IN" w:bidi="hi-IN"/>
        </w:rPr>
        <w:t xml:space="preserve"> из информационных систем органов, предоставляющих муниципальные услуги.</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6.6.1. Ответственность за выдачу результата предоставления муниципальной услуги несет сотрудник МФЦ, уполномоченный руководителем МФЦ.</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064F5" w:rsidRPr="00A064F5" w:rsidRDefault="00A064F5" w:rsidP="00A064F5">
      <w:pPr>
        <w:widowControl w:val="0"/>
        <w:suppressAutoHyphens/>
        <w:spacing w:after="0" w:line="240" w:lineRule="auto"/>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Невостребованные документы хранятся в МФЦ в течение 30 дней, после чего передаются в уполномоченный орган.</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6.7. </w:t>
      </w:r>
      <w:proofErr w:type="gramStart"/>
      <w:r w:rsidRPr="00A064F5">
        <w:rPr>
          <w:rFonts w:ascii="Times New Roman" w:eastAsia="SimSun" w:hAnsi="Times New Roman" w:cs="Mangal"/>
          <w:sz w:val="28"/>
          <w:szCs w:val="28"/>
          <w:lang w:eastAsia="hi-IN" w:bidi="hi-I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064F5">
        <w:rPr>
          <w:rFonts w:ascii="Times New Roman" w:eastAsia="SimSun" w:hAnsi="Times New Roman" w:cs="Mangal"/>
          <w:sz w:val="28"/>
          <w:szCs w:val="28"/>
          <w:lang w:eastAsia="hi-IN" w:bidi="hi-I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064F5" w:rsidRPr="00A064F5" w:rsidRDefault="00A064F5" w:rsidP="003345FD">
      <w:pPr>
        <w:widowControl w:val="0"/>
        <w:suppressAutoHyphens/>
        <w:spacing w:after="0" w:line="240" w:lineRule="auto"/>
        <w:ind w:firstLine="708"/>
        <w:jc w:val="both"/>
        <w:rPr>
          <w:rFonts w:ascii="Times New Roman" w:eastAsia="SimSun" w:hAnsi="Times New Roman" w:cs="Mangal"/>
          <w:sz w:val="28"/>
          <w:szCs w:val="28"/>
          <w:lang w:eastAsia="hi-IN" w:bidi="hi-IN"/>
        </w:rPr>
      </w:pPr>
      <w:r w:rsidRPr="00A064F5">
        <w:rPr>
          <w:rFonts w:ascii="Times New Roman" w:eastAsia="SimSun" w:hAnsi="Times New Roman" w:cs="Mangal"/>
          <w:sz w:val="28"/>
          <w:szCs w:val="28"/>
          <w:lang w:eastAsia="hi-IN" w:bidi="hi-I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064F5">
          <w:rPr>
            <w:rFonts w:ascii="Times New Roman" w:eastAsia="SimSun" w:hAnsi="Times New Roman" w:cs="Mangal"/>
            <w:sz w:val="28"/>
            <w:szCs w:val="28"/>
            <w:lang w:eastAsia="hi-IN" w:bidi="hi-IN"/>
          </w:rPr>
          <w:t>пунктом 5.1</w:t>
        </w:r>
      </w:hyperlink>
      <w:r w:rsidRPr="00A064F5">
        <w:rPr>
          <w:rFonts w:ascii="Times New Roman" w:eastAsia="SimSun" w:hAnsi="Times New Roman" w:cs="Mangal"/>
          <w:sz w:val="28"/>
          <w:szCs w:val="28"/>
          <w:lang w:eastAsia="hi-IN" w:bidi="hi-IN"/>
        </w:rPr>
        <w:t xml:space="preserve"> настоящего административного регламента.</w:t>
      </w:r>
    </w:p>
    <w:p w:rsidR="00A064F5" w:rsidRPr="00A064F5" w:rsidRDefault="00A064F5" w:rsidP="00A064F5">
      <w:pPr>
        <w:widowControl w:val="0"/>
        <w:suppressAutoHyphens/>
        <w:spacing w:after="0" w:line="240" w:lineRule="auto"/>
        <w:jc w:val="both"/>
        <w:rPr>
          <w:rFonts w:ascii="Times New Roman" w:eastAsia="SimSun" w:hAnsi="Times New Roman" w:cs="Mangal"/>
          <w:sz w:val="28"/>
          <w:szCs w:val="28"/>
          <w:lang w:eastAsia="hi-IN" w:bidi="hi-IN"/>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3345FD">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lastRenderedPageBreak/>
        <w:t>Приложение № 1</w:t>
      </w:r>
    </w:p>
    <w:p w:rsidR="00A064F5" w:rsidRPr="00A064F5" w:rsidRDefault="00A064F5" w:rsidP="003345FD">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к Административному регламенту</w:t>
      </w:r>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A064F5">
        <w:rPr>
          <w:rFonts w:ascii="Times New Roman" w:eastAsia="Arial" w:hAnsi="Times New Roman" w:cs="Times New Roman"/>
          <w:b/>
          <w:bCs/>
          <w:sz w:val="28"/>
          <w:szCs w:val="28"/>
          <w:lang w:eastAsia="ar-SA"/>
        </w:rPr>
        <w:t>БЛОК-СХЕМА</w:t>
      </w:r>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A064F5">
        <w:rPr>
          <w:rFonts w:ascii="Times New Roman" w:eastAsia="Arial" w:hAnsi="Times New Roman" w:cs="Times New Roman"/>
          <w:b/>
          <w:bCs/>
          <w:sz w:val="28"/>
          <w:szCs w:val="28"/>
          <w:lang w:eastAsia="ar-SA"/>
        </w:rPr>
        <w:t>ПРЕДОСТАВЛЕНИЯ МУНИЦИПАЛЬНОЙ УСЛУГИ "СОГЛАСОВАНИЕ</w:t>
      </w:r>
    </w:p>
    <w:p w:rsidR="00A064F5" w:rsidRPr="00A064F5" w:rsidRDefault="00A064F5" w:rsidP="00A064F5">
      <w:pPr>
        <w:widowControl w:val="0"/>
        <w:suppressAutoHyphens/>
        <w:autoSpaceDE w:val="0"/>
        <w:spacing w:after="0" w:line="240" w:lineRule="auto"/>
        <w:jc w:val="center"/>
        <w:rPr>
          <w:rFonts w:ascii="Times New Roman" w:eastAsia="Arial" w:hAnsi="Times New Roman" w:cs="Times New Roman"/>
          <w:b/>
          <w:bCs/>
          <w:sz w:val="28"/>
          <w:szCs w:val="28"/>
          <w:lang w:eastAsia="ar-SA"/>
        </w:rPr>
      </w:pPr>
      <w:r w:rsidRPr="00A064F5">
        <w:rPr>
          <w:rFonts w:ascii="Times New Roman" w:eastAsia="Arial" w:hAnsi="Times New Roman" w:cs="Times New Roman"/>
          <w:b/>
          <w:bCs/>
          <w:sz w:val="28"/>
          <w:szCs w:val="28"/>
          <w:lang w:eastAsia="ar-SA"/>
        </w:rPr>
        <w:t>ПРОВЕДЕНИЯ ПЕРЕУСТРОЙСТВА И (ИЛИ) ПЕРЕПЛАНИРОВКИ ПОМЕЩЕНИЯ В МНОГОКВАРТИРНОМ ДОМЕ"</w:t>
      </w:r>
    </w:p>
    <w:p w:rsidR="00A064F5" w:rsidRPr="00A064F5" w:rsidRDefault="00A064F5" w:rsidP="00A064F5">
      <w:pPr>
        <w:widowControl w:val="0"/>
        <w:suppressAutoHyphens/>
        <w:spacing w:after="0" w:line="240" w:lineRule="auto"/>
        <w:jc w:val="both"/>
        <w:rPr>
          <w:rFonts w:ascii="Times New Roman" w:eastAsia="SimSun" w:hAnsi="Times New Roman" w:cs="Mangal"/>
          <w:sz w:val="24"/>
          <w:szCs w:val="24"/>
          <w:lang w:eastAsia="hi-IN" w:bidi="hi-I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4112"/>
      </w:tblGrid>
      <w:tr w:rsidR="00A064F5" w:rsidRPr="00A064F5" w:rsidTr="00590FEC">
        <w:trPr>
          <w:trHeight w:val="270"/>
        </w:trPr>
        <w:tc>
          <w:tcPr>
            <w:tcW w:w="3118" w:type="dxa"/>
            <w:tcBorders>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p>
        </w:tc>
        <w:tc>
          <w:tcPr>
            <w:tcW w:w="2835" w:type="dxa"/>
            <w:tcBorders>
              <w:top w:val="single" w:sz="4" w:space="0" w:color="auto"/>
              <w:left w:val="single" w:sz="4" w:space="0" w:color="auto"/>
              <w:bottom w:val="single" w:sz="4" w:space="0" w:color="auto"/>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sidRPr="00A064F5">
              <w:rPr>
                <w:rFonts w:ascii="Times New Roman" w:eastAsia="SimSun" w:hAnsi="Times New Roman" w:cs="Mangal"/>
                <w:sz w:val="24"/>
                <w:szCs w:val="24"/>
                <w:lang w:eastAsia="hi-IN" w:bidi="hi-IN"/>
              </w:rPr>
              <w:t>Заявитель</w:t>
            </w:r>
          </w:p>
        </w:tc>
        <w:tc>
          <w:tcPr>
            <w:tcW w:w="4112" w:type="dxa"/>
            <w:tcBorders>
              <w:lef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p>
        </w:tc>
      </w:tr>
      <w:tr w:rsidR="00A064F5" w:rsidRPr="00A064F5" w:rsidTr="00590FEC">
        <w:tc>
          <w:tcPr>
            <w:tcW w:w="10065" w:type="dxa"/>
            <w:gridSpan w:val="3"/>
            <w:tcBorders>
              <w:bottom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3BB34085" wp14:editId="66BEF2A6">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064F5" w:rsidRPr="00A064F5" w:rsidTr="00590FEC">
        <w:tc>
          <w:tcPr>
            <w:tcW w:w="10065" w:type="dxa"/>
            <w:gridSpan w:val="3"/>
            <w:tcBorders>
              <w:top w:val="single" w:sz="4" w:space="0" w:color="auto"/>
              <w:left w:val="single" w:sz="4" w:space="0" w:color="auto"/>
              <w:bottom w:val="single" w:sz="4" w:space="0" w:color="auto"/>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sidRPr="00A064F5">
              <w:rPr>
                <w:rFonts w:ascii="Times New Roman" w:eastAsia="SimSun" w:hAnsi="Times New Roman" w:cs="Mangal"/>
                <w:sz w:val="24"/>
                <w:szCs w:val="24"/>
                <w:lang w:eastAsia="hi-IN" w:bidi="hi-IN"/>
              </w:rPr>
              <w:t>Прием и регистрация заявления и документов на предоставление муниципальной услуги 1 рабочий день</w:t>
            </w:r>
          </w:p>
        </w:tc>
      </w:tr>
      <w:tr w:rsidR="00A064F5" w:rsidRPr="00A064F5" w:rsidTr="00590FEC">
        <w:tc>
          <w:tcPr>
            <w:tcW w:w="10065" w:type="dxa"/>
            <w:gridSpan w:val="3"/>
            <w:tcBorders>
              <w:top w:val="single" w:sz="4" w:space="0" w:color="auto"/>
              <w:bottom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4EBEDFE3" wp14:editId="0B9FE7D3">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064F5" w:rsidRPr="00A064F5" w:rsidTr="00590FEC">
        <w:tc>
          <w:tcPr>
            <w:tcW w:w="10065" w:type="dxa"/>
            <w:gridSpan w:val="3"/>
            <w:tcBorders>
              <w:top w:val="single" w:sz="4" w:space="0" w:color="auto"/>
              <w:left w:val="single" w:sz="4" w:space="0" w:color="auto"/>
              <w:bottom w:val="single" w:sz="4" w:space="0" w:color="auto"/>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sidRPr="00A064F5">
              <w:rPr>
                <w:rFonts w:ascii="Times New Roman" w:eastAsia="SimSun" w:hAnsi="Times New Roman" w:cs="Mangal"/>
                <w:sz w:val="24"/>
                <w:szCs w:val="24"/>
                <w:lang w:eastAsia="hi-IN" w:bidi="hi-IN"/>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064F5" w:rsidRPr="00A064F5" w:rsidTr="00590FEC">
        <w:tc>
          <w:tcPr>
            <w:tcW w:w="10065" w:type="dxa"/>
            <w:gridSpan w:val="3"/>
            <w:tcBorders>
              <w:top w:val="single" w:sz="4" w:space="0" w:color="auto"/>
              <w:bottom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15998F14" wp14:editId="3F12B64D">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064F5" w:rsidRPr="00A064F5" w:rsidTr="00590FEC">
        <w:tc>
          <w:tcPr>
            <w:tcW w:w="10065" w:type="dxa"/>
            <w:gridSpan w:val="3"/>
            <w:tcBorders>
              <w:top w:val="single" w:sz="4" w:space="0" w:color="auto"/>
              <w:left w:val="single" w:sz="4" w:space="0" w:color="auto"/>
              <w:bottom w:val="single" w:sz="4" w:space="0" w:color="auto"/>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sidRPr="00A064F5">
              <w:rPr>
                <w:rFonts w:ascii="Times New Roman" w:eastAsia="SimSun" w:hAnsi="Times New Roman" w:cs="Mangal"/>
                <w:sz w:val="24"/>
                <w:szCs w:val="24"/>
                <w:lang w:eastAsia="hi-IN" w:bidi="hi-IN"/>
              </w:rPr>
              <w:t>Выдача (направление) документов по результатам предоставления муниципальной услуги 3 рабочих дня</w:t>
            </w:r>
          </w:p>
        </w:tc>
      </w:tr>
      <w:tr w:rsidR="00A064F5" w:rsidRPr="00A064F5" w:rsidTr="00590FEC">
        <w:tc>
          <w:tcPr>
            <w:tcW w:w="10065" w:type="dxa"/>
            <w:gridSpan w:val="3"/>
            <w:tcBorders>
              <w:top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Pr>
                <w:rFonts w:ascii="Times New Roman" w:eastAsia="SimSun" w:hAnsi="Times New Roman" w:cs="Mangal"/>
                <w:noProof/>
                <w:position w:val="-6"/>
                <w:sz w:val="24"/>
                <w:szCs w:val="24"/>
                <w:lang w:eastAsia="ru-RU"/>
              </w:rPr>
              <w:drawing>
                <wp:inline distT="0" distB="0" distL="0" distR="0" wp14:anchorId="58C2B03A" wp14:editId="3FEF79F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064F5" w:rsidRPr="00A064F5" w:rsidTr="00590FEC">
        <w:tc>
          <w:tcPr>
            <w:tcW w:w="3118" w:type="dxa"/>
            <w:tcBorders>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p>
        </w:tc>
        <w:tc>
          <w:tcPr>
            <w:tcW w:w="2835" w:type="dxa"/>
            <w:tcBorders>
              <w:top w:val="single" w:sz="4" w:space="0" w:color="auto"/>
              <w:left w:val="single" w:sz="4" w:space="0" w:color="auto"/>
              <w:bottom w:val="single" w:sz="4" w:space="0" w:color="auto"/>
              <w:righ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r w:rsidRPr="00A064F5">
              <w:rPr>
                <w:rFonts w:ascii="Times New Roman" w:eastAsia="SimSun" w:hAnsi="Times New Roman" w:cs="Mangal"/>
                <w:sz w:val="24"/>
                <w:szCs w:val="24"/>
                <w:lang w:eastAsia="hi-IN" w:bidi="hi-IN"/>
              </w:rPr>
              <w:t>Заявитель</w:t>
            </w:r>
          </w:p>
        </w:tc>
        <w:tc>
          <w:tcPr>
            <w:tcW w:w="4112" w:type="dxa"/>
            <w:tcBorders>
              <w:left w:val="single" w:sz="4" w:space="0" w:color="auto"/>
            </w:tcBorders>
          </w:tcPr>
          <w:p w:rsidR="00A064F5" w:rsidRPr="00A064F5" w:rsidRDefault="00A064F5" w:rsidP="00A064F5">
            <w:pPr>
              <w:widowControl w:val="0"/>
              <w:suppressAutoHyphens/>
              <w:spacing w:after="0" w:line="240" w:lineRule="auto"/>
              <w:jc w:val="center"/>
              <w:rPr>
                <w:rFonts w:ascii="Times New Roman" w:eastAsia="SimSun" w:hAnsi="Times New Roman" w:cs="Mangal"/>
                <w:sz w:val="24"/>
                <w:szCs w:val="24"/>
                <w:lang w:eastAsia="hi-IN" w:bidi="hi-IN"/>
              </w:rPr>
            </w:pPr>
          </w:p>
        </w:tc>
      </w:tr>
    </w:tbl>
    <w:p w:rsidR="00A064F5" w:rsidRPr="00A064F5" w:rsidRDefault="00A064F5" w:rsidP="00A064F5">
      <w:pPr>
        <w:spacing w:after="0" w:line="240" w:lineRule="auto"/>
        <w:jc w:val="both"/>
        <w:rPr>
          <w:rFonts w:ascii="Times New Roman" w:eastAsia="Calibri" w:hAnsi="Times New Roman" w:cs="Times New Roman"/>
          <w:sz w:val="28"/>
          <w:szCs w:val="28"/>
        </w:rPr>
      </w:pPr>
      <w:bookmarkStart w:id="3" w:name="Par436"/>
      <w:bookmarkEnd w:id="3"/>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Default="00A064F5"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Pr="00A064F5" w:rsidRDefault="00590FEC" w:rsidP="00A064F5">
      <w:pPr>
        <w:spacing w:after="0" w:line="240" w:lineRule="auto"/>
        <w:jc w:val="both"/>
        <w:rPr>
          <w:rFonts w:ascii="Times New Roman" w:eastAsia="Calibri" w:hAnsi="Times New Roman" w:cs="Times New Roman"/>
          <w:sz w:val="28"/>
          <w:szCs w:val="28"/>
        </w:rPr>
      </w:pPr>
    </w:p>
    <w:p w:rsidR="00A064F5" w:rsidRPr="00A064F5" w:rsidRDefault="00A064F5" w:rsidP="00A064F5">
      <w:pPr>
        <w:spacing w:after="0" w:line="240" w:lineRule="auto"/>
        <w:jc w:val="both"/>
        <w:rPr>
          <w:rFonts w:ascii="Times New Roman" w:eastAsia="Calibri" w:hAnsi="Times New Roman" w:cs="Times New Roman"/>
          <w:sz w:val="28"/>
          <w:szCs w:val="28"/>
        </w:rPr>
      </w:pPr>
    </w:p>
    <w:p w:rsidR="00A064F5" w:rsidRPr="00A064F5" w:rsidRDefault="00A064F5" w:rsidP="00590FEC">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lastRenderedPageBreak/>
        <w:t>Приложение № 2</w:t>
      </w:r>
    </w:p>
    <w:p w:rsidR="00A064F5" w:rsidRPr="00A064F5" w:rsidRDefault="00A064F5" w:rsidP="00590FEC">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t>к Административному регламенту</w:t>
      </w:r>
    </w:p>
    <w:p w:rsidR="00A064F5" w:rsidRPr="00A064F5" w:rsidRDefault="00A064F5" w:rsidP="00A064F5">
      <w:pPr>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8"/>
          <w:szCs w:val="28"/>
        </w:rPr>
        <w:tab/>
      </w:r>
    </w:p>
    <w:p w:rsidR="00A064F5" w:rsidRPr="00A064F5" w:rsidRDefault="00A064F5" w:rsidP="00A064F5">
      <w:pPr>
        <w:autoSpaceDE w:val="0"/>
        <w:autoSpaceDN w:val="0"/>
        <w:spacing w:before="720" w:after="600" w:line="240" w:lineRule="auto"/>
        <w:jc w:val="center"/>
        <w:rPr>
          <w:rFonts w:ascii="Times New Roman" w:eastAsia="Calibri" w:hAnsi="Times New Roman" w:cs="Times New Roman"/>
          <w:b/>
          <w:bCs/>
          <w:sz w:val="26"/>
          <w:szCs w:val="26"/>
        </w:rPr>
      </w:pPr>
      <w:r w:rsidRPr="00A064F5">
        <w:rPr>
          <w:rFonts w:ascii="Times New Roman" w:eastAsia="Calibri" w:hAnsi="Times New Roman" w:cs="Times New Roman"/>
          <w:b/>
          <w:bCs/>
          <w:sz w:val="26"/>
          <w:szCs w:val="26"/>
        </w:rPr>
        <w:t>Форма заявления о переустройстве и (или) перепланировке</w:t>
      </w:r>
      <w:r w:rsidRPr="00A064F5">
        <w:rPr>
          <w:rFonts w:ascii="Times New Roman" w:eastAsia="Calibri" w:hAnsi="Times New Roman" w:cs="Times New Roman"/>
          <w:b/>
          <w:bCs/>
          <w:sz w:val="26"/>
          <w:szCs w:val="26"/>
        </w:rPr>
        <w:br/>
        <w:t>помещения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В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(наименование органа местного самоуправления</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муниципального образования)</w:t>
      </w:r>
    </w:p>
    <w:p w:rsidR="00A064F5" w:rsidRPr="00A064F5" w:rsidRDefault="00A064F5" w:rsidP="00A064F5">
      <w:pPr>
        <w:autoSpaceDE w:val="0"/>
        <w:autoSpaceDN w:val="0"/>
        <w:spacing w:before="600" w:after="360" w:line="240" w:lineRule="auto"/>
        <w:jc w:val="center"/>
        <w:rPr>
          <w:rFonts w:ascii="Times New Roman" w:eastAsia="Calibri" w:hAnsi="Times New Roman" w:cs="Times New Roman"/>
          <w:sz w:val="26"/>
          <w:szCs w:val="26"/>
        </w:rPr>
      </w:pPr>
      <w:r w:rsidRPr="00A064F5">
        <w:rPr>
          <w:rFonts w:ascii="Times New Roman" w:eastAsia="Calibri" w:hAnsi="Times New Roman" w:cs="Times New Roman"/>
          <w:caps/>
          <w:sz w:val="26"/>
          <w:szCs w:val="26"/>
        </w:rPr>
        <w:t>Заявление</w:t>
      </w:r>
      <w:r w:rsidRPr="00A064F5">
        <w:rPr>
          <w:rFonts w:ascii="Times New Roman" w:eastAsia="Calibri" w:hAnsi="Times New Roman" w:cs="Times New Roman"/>
          <w:sz w:val="26"/>
          <w:szCs w:val="26"/>
        </w:rPr>
        <w:br/>
        <w:t>о переустройстве и (или) перепланировке жилого помещения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от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(указывается наниматель, либо арендатор, либо собственник жилого помещения, либо собственники</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жилого помещения, находящегося в общей собственности двух и более лиц, в случае, если ни один</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 xml:space="preserve">из собственников либо иных лиц не </w:t>
      </w:r>
      <w:proofErr w:type="gramStart"/>
      <w:r w:rsidRPr="00A064F5">
        <w:rPr>
          <w:rFonts w:ascii="Times New Roman" w:eastAsia="Calibri" w:hAnsi="Times New Roman" w:cs="Times New Roman"/>
          <w:sz w:val="20"/>
          <w:szCs w:val="20"/>
        </w:rPr>
        <w:t>уполномочен</w:t>
      </w:r>
      <w:proofErr w:type="gramEnd"/>
      <w:r w:rsidRPr="00A064F5">
        <w:rPr>
          <w:rFonts w:ascii="Times New Roman" w:eastAsia="Calibri" w:hAnsi="Times New Roman" w:cs="Times New Roman"/>
          <w:sz w:val="20"/>
          <w:szCs w:val="20"/>
        </w:rPr>
        <w:t xml:space="preserve"> в установленном порядке представлять их интересы)</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240" w:after="0" w:line="240" w:lineRule="auto"/>
        <w:jc w:val="both"/>
        <w:rPr>
          <w:rFonts w:ascii="Times New Roman" w:eastAsia="Calibri" w:hAnsi="Times New Roman" w:cs="Times New Roman"/>
          <w:sz w:val="20"/>
          <w:szCs w:val="20"/>
        </w:rPr>
      </w:pPr>
      <w:r w:rsidRPr="00A064F5">
        <w:rPr>
          <w:rFonts w:ascii="Times New Roman" w:eastAsia="Calibri" w:hAnsi="Times New Roman" w:cs="Times New Roman"/>
          <w:sz w:val="20"/>
          <w:szCs w:val="20"/>
          <w:u w:val="single"/>
        </w:rPr>
        <w:t>Примечание.</w:t>
      </w:r>
      <w:r w:rsidRPr="00A064F5">
        <w:rPr>
          <w:rFonts w:ascii="Times New Roman" w:eastAsia="Calibri" w:hAnsi="Times New Roman" w:cs="Times New Roman"/>
          <w:sz w:val="20"/>
          <w:szCs w:val="20"/>
        </w:rPr>
        <w:tab/>
      </w:r>
      <w:proofErr w:type="gramStart"/>
      <w:r w:rsidRPr="00A064F5">
        <w:rPr>
          <w:rFonts w:ascii="Times New Roman" w:eastAsia="Calibri"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r w:rsidRPr="00A064F5">
        <w:rPr>
          <w:rFonts w:ascii="Times New Roman" w:eastAsia="Calibri"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064F5" w:rsidRPr="00A064F5" w:rsidRDefault="00A064F5" w:rsidP="00A064F5">
      <w:pPr>
        <w:autoSpaceDE w:val="0"/>
        <w:autoSpaceDN w:val="0"/>
        <w:spacing w:before="360"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Место нахождения жилого помещения: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(указывается полный адрес: субъект Российской Федерации,</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муниципальное образование, поселение, улица, дом, корпус, строение,</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квартира (комната), подъезд, этаж)</w:t>
      </w:r>
    </w:p>
    <w:p w:rsidR="00A064F5" w:rsidRPr="00A064F5" w:rsidRDefault="00A064F5" w:rsidP="00A064F5">
      <w:pPr>
        <w:spacing w:after="0" w:line="240" w:lineRule="auto"/>
        <w:jc w:val="center"/>
        <w:rPr>
          <w:rFonts w:ascii="Times New Roman" w:eastAsia="Calibri" w:hAnsi="Times New Roman" w:cs="Times New Roman"/>
          <w:sz w:val="20"/>
          <w:szCs w:val="20"/>
        </w:rPr>
      </w:pPr>
    </w:p>
    <w:p w:rsidR="00A064F5" w:rsidRPr="00A064F5" w:rsidRDefault="00A064F5" w:rsidP="00A064F5">
      <w:pPr>
        <w:widowControl w:val="0"/>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Собственни</w:t>
      </w:r>
      <w:proofErr w:type="gramStart"/>
      <w:r w:rsidRPr="00A064F5">
        <w:rPr>
          <w:rFonts w:ascii="Times New Roman" w:eastAsia="Calibri" w:hAnsi="Times New Roman" w:cs="Times New Roman"/>
          <w:sz w:val="24"/>
          <w:szCs w:val="24"/>
        </w:rPr>
        <w:t>к(</w:t>
      </w:r>
      <w:proofErr w:type="gramEnd"/>
      <w:r w:rsidRPr="00A064F5">
        <w:rPr>
          <w:rFonts w:ascii="Times New Roman" w:eastAsia="Calibri" w:hAnsi="Times New Roman" w:cs="Times New Roman"/>
          <w:sz w:val="24"/>
          <w:szCs w:val="24"/>
        </w:rPr>
        <w:t xml:space="preserve">и) жилого помещения:  </w:t>
      </w: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before="360"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lastRenderedPageBreak/>
        <w:t xml:space="preserve">Прошу разрешить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(переустройство, перепланировку, переустройство и перепланировку –</w:t>
      </w:r>
      <w:r w:rsidRPr="00A064F5">
        <w:rPr>
          <w:rFonts w:ascii="Times New Roman" w:eastAsia="Calibri" w:hAnsi="Times New Roman" w:cs="Times New Roman"/>
          <w:sz w:val="20"/>
          <w:szCs w:val="20"/>
        </w:rPr>
        <w:br/>
        <w:t>нужное указать)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жилого помещения, занимаемого на основании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(права собственности, договора найма,</w:t>
      </w:r>
      <w:proofErr w:type="gramEnd"/>
    </w:p>
    <w:p w:rsidR="00A064F5" w:rsidRPr="00A064F5" w:rsidRDefault="00A064F5" w:rsidP="00A064F5">
      <w:pPr>
        <w:tabs>
          <w:tab w:val="left" w:pos="9837"/>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ab/>
        <w:t>,</w:t>
      </w:r>
    </w:p>
    <w:p w:rsidR="00A064F5" w:rsidRPr="00A064F5" w:rsidRDefault="00A064F5" w:rsidP="00A064F5">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 xml:space="preserve">договора аренды – </w:t>
      </w:r>
      <w:proofErr w:type="gramStart"/>
      <w:r w:rsidRPr="00A064F5">
        <w:rPr>
          <w:rFonts w:ascii="Times New Roman" w:eastAsia="Calibri" w:hAnsi="Times New Roman" w:cs="Times New Roman"/>
          <w:sz w:val="20"/>
          <w:szCs w:val="20"/>
        </w:rPr>
        <w:t>нужное</w:t>
      </w:r>
      <w:proofErr w:type="gramEnd"/>
      <w:r w:rsidRPr="00A064F5">
        <w:rPr>
          <w:rFonts w:ascii="Times New Roman" w:eastAsia="Calibri" w:hAnsi="Times New Roman" w:cs="Times New Roman"/>
          <w:sz w:val="20"/>
          <w:szCs w:val="20"/>
        </w:rPr>
        <w:t xml:space="preserve"> указать)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064F5" w:rsidRPr="00A064F5" w:rsidTr="003660BA">
        <w:tc>
          <w:tcPr>
            <w:tcW w:w="6124" w:type="dxa"/>
            <w:gridSpan w:val="8"/>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Срок производства ремонтно-строительных работ </w:t>
            </w:r>
            <w:proofErr w:type="gramStart"/>
            <w:r w:rsidRPr="00A064F5">
              <w:rPr>
                <w:rFonts w:ascii="Times New Roman" w:eastAsia="Calibri" w:hAnsi="Times New Roman" w:cs="Times New Roman"/>
                <w:sz w:val="24"/>
                <w:szCs w:val="24"/>
              </w:rPr>
              <w:t>с</w:t>
            </w:r>
            <w:proofErr w:type="gramEnd"/>
            <w:r w:rsidRPr="00A064F5">
              <w:rPr>
                <w:rFonts w:ascii="Times New Roman" w:eastAsia="Calibri"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28" w:type="dxa"/>
            <w:gridSpan w:val="3"/>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25" w:type="dxa"/>
            <w:gridSpan w:val="2"/>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r w:rsidR="00A064F5" w:rsidRPr="00A064F5" w:rsidTr="003660BA">
        <w:trPr>
          <w:gridAfter w:val="11"/>
          <w:wAfter w:w="5614" w:type="dxa"/>
        </w:trPr>
        <w:tc>
          <w:tcPr>
            <w:tcW w:w="51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по “</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28"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r w:rsidR="00A064F5" w:rsidRPr="00A064F5" w:rsidTr="003660BA">
        <w:trPr>
          <w:gridAfter w:val="1"/>
          <w:wAfter w:w="196" w:type="dxa"/>
        </w:trPr>
        <w:tc>
          <w:tcPr>
            <w:tcW w:w="6180" w:type="dxa"/>
            <w:gridSpan w:val="9"/>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Режим производства ремонтно-строительных работ </w:t>
            </w:r>
            <w:proofErr w:type="gramStart"/>
            <w:r w:rsidRPr="00A064F5">
              <w:rPr>
                <w:rFonts w:ascii="Times New Roman" w:eastAsia="Calibri" w:hAnsi="Times New Roman" w:cs="Times New Roman"/>
                <w:sz w:val="24"/>
                <w:szCs w:val="24"/>
              </w:rPr>
              <w:t>с</w:t>
            </w:r>
            <w:proofErr w:type="gramEnd"/>
          </w:p>
        </w:tc>
        <w:tc>
          <w:tcPr>
            <w:tcW w:w="1645" w:type="dxa"/>
            <w:gridSpan w:val="3"/>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48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по</w:t>
            </w:r>
          </w:p>
        </w:tc>
        <w:tc>
          <w:tcPr>
            <w:tcW w:w="1646" w:type="dxa"/>
            <w:gridSpan w:val="4"/>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bl>
    <w:p w:rsidR="00A064F5" w:rsidRPr="00A064F5" w:rsidRDefault="00A064F5" w:rsidP="00A064F5">
      <w:pPr>
        <w:tabs>
          <w:tab w:val="center" w:pos="2127"/>
          <w:tab w:val="left" w:pos="3544"/>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часов в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дни.</w:t>
      </w:r>
    </w:p>
    <w:p w:rsidR="00A064F5" w:rsidRPr="00A064F5" w:rsidRDefault="00A064F5" w:rsidP="00A064F5">
      <w:pPr>
        <w:pBdr>
          <w:top w:val="single" w:sz="4" w:space="1" w:color="auto"/>
        </w:pBdr>
        <w:autoSpaceDE w:val="0"/>
        <w:autoSpaceDN w:val="0"/>
        <w:spacing w:after="0" w:line="240" w:lineRule="auto"/>
        <w:ind w:right="6519"/>
        <w:jc w:val="both"/>
        <w:rPr>
          <w:rFonts w:ascii="Times New Roman" w:eastAsia="Calibri" w:hAnsi="Times New Roman" w:cs="Times New Roman"/>
          <w:sz w:val="2"/>
          <w:szCs w:val="2"/>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Обязуюсь: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осуществить ремонтно-строительные работы в соответствии с проектом (проектной документацией);</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осуществить работы в установленные сроки и с соблюдением согласованного режима проведения работ.</w:t>
      </w:r>
    </w:p>
    <w:p w:rsidR="00A064F5" w:rsidRPr="00A064F5" w:rsidRDefault="00A064F5" w:rsidP="00A064F5">
      <w:pPr>
        <w:autoSpaceDE w:val="0"/>
        <w:autoSpaceDN w:val="0"/>
        <w:spacing w:after="0" w:line="240" w:lineRule="auto"/>
        <w:jc w:val="both"/>
        <w:rPr>
          <w:rFonts w:ascii="Times New Roman" w:eastAsia="Calibri" w:hAnsi="Times New Roman" w:cs="Times New Roman"/>
          <w:sz w:val="2"/>
          <w:szCs w:val="2"/>
        </w:rPr>
      </w:pPr>
      <w:r w:rsidRPr="00A064F5">
        <w:rPr>
          <w:rFonts w:ascii="Times New Roman" w:eastAsia="Calibri"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064F5">
        <w:rPr>
          <w:rFonts w:ascii="Times New Roman" w:eastAsia="Calibri" w:hAnsi="Times New Roman" w:cs="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A064F5" w:rsidRPr="00A064F5" w:rsidTr="003660BA">
        <w:tc>
          <w:tcPr>
            <w:tcW w:w="249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социального найма </w:t>
            </w:r>
            <w:proofErr w:type="gramStart"/>
            <w:r w:rsidRPr="00A064F5">
              <w:rPr>
                <w:rFonts w:ascii="Times New Roman" w:eastAsia="Calibri" w:hAnsi="Times New Roman" w:cs="Times New Roman"/>
                <w:sz w:val="24"/>
                <w:szCs w:val="24"/>
              </w:rPr>
              <w:t>от</w:t>
            </w:r>
            <w:proofErr w:type="gramEnd"/>
            <w:r w:rsidRPr="00A064F5">
              <w:rPr>
                <w:rFonts w:ascii="Times New Roman" w:eastAsia="Calibri" w:hAnsi="Times New Roman" w:cs="Times New Roman"/>
                <w:sz w:val="24"/>
                <w:szCs w:val="24"/>
              </w:rPr>
              <w:t xml:space="preserve"> “</w:t>
            </w:r>
          </w:p>
        </w:tc>
        <w:tc>
          <w:tcPr>
            <w:tcW w:w="51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1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85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709"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 №</w:t>
            </w:r>
          </w:p>
        </w:tc>
        <w:tc>
          <w:tcPr>
            <w:tcW w:w="1276"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1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r>
    </w:tbl>
    <w:p w:rsidR="00A064F5" w:rsidRPr="00A064F5" w:rsidRDefault="00A064F5" w:rsidP="00A064F5">
      <w:pPr>
        <w:autoSpaceDE w:val="0"/>
        <w:autoSpaceDN w:val="0"/>
        <w:spacing w:after="12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064F5" w:rsidRPr="00A064F5" w:rsidTr="003660BA">
        <w:tc>
          <w:tcPr>
            <w:tcW w:w="595"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w:t>
            </w:r>
            <w:r w:rsidRPr="00A064F5">
              <w:rPr>
                <w:rFonts w:ascii="Times New Roman" w:eastAsia="Calibri" w:hAnsi="Times New Roman" w:cs="Times New Roman"/>
                <w:sz w:val="24"/>
                <w:szCs w:val="24"/>
              </w:rPr>
              <w:br/>
            </w:r>
            <w:proofErr w:type="gramStart"/>
            <w:r w:rsidRPr="00A064F5">
              <w:rPr>
                <w:rFonts w:ascii="Times New Roman" w:eastAsia="Calibri" w:hAnsi="Times New Roman" w:cs="Times New Roman"/>
                <w:sz w:val="24"/>
                <w:szCs w:val="24"/>
              </w:rPr>
              <w:t>п</w:t>
            </w:r>
            <w:proofErr w:type="gramEnd"/>
            <w:r w:rsidRPr="00A064F5">
              <w:rPr>
                <w:rFonts w:ascii="Times New Roman" w:eastAsia="Calibri" w:hAnsi="Times New Roman" w:cs="Times New Roman"/>
                <w:sz w:val="24"/>
                <w:szCs w:val="24"/>
              </w:rPr>
              <w:t>/п</w:t>
            </w:r>
          </w:p>
        </w:tc>
        <w:tc>
          <w:tcPr>
            <w:tcW w:w="2977"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Фамилия, имя, отчество</w:t>
            </w:r>
          </w:p>
        </w:tc>
        <w:tc>
          <w:tcPr>
            <w:tcW w:w="2552"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Документ, удостоверяющий личность (серия, номер, кем и когда выдан)</w:t>
            </w:r>
          </w:p>
        </w:tc>
        <w:tc>
          <w:tcPr>
            <w:tcW w:w="1800"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Подпись *</w:t>
            </w:r>
          </w:p>
        </w:tc>
        <w:tc>
          <w:tcPr>
            <w:tcW w:w="2027"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Отметка о нотариальном </w:t>
            </w:r>
            <w:proofErr w:type="gramStart"/>
            <w:r w:rsidRPr="00A064F5">
              <w:rPr>
                <w:rFonts w:ascii="Times New Roman" w:eastAsia="Calibri" w:hAnsi="Times New Roman" w:cs="Times New Roman"/>
                <w:sz w:val="24"/>
                <w:szCs w:val="24"/>
              </w:rPr>
              <w:t>заверении подписей</w:t>
            </w:r>
            <w:proofErr w:type="gramEnd"/>
            <w:r w:rsidRPr="00A064F5">
              <w:rPr>
                <w:rFonts w:ascii="Times New Roman" w:eastAsia="Calibri" w:hAnsi="Times New Roman" w:cs="Times New Roman"/>
                <w:sz w:val="24"/>
                <w:szCs w:val="24"/>
              </w:rPr>
              <w:t xml:space="preserve"> лиц</w:t>
            </w:r>
          </w:p>
        </w:tc>
      </w:tr>
      <w:tr w:rsidR="00A064F5" w:rsidRPr="00A064F5" w:rsidTr="003660BA">
        <w:tc>
          <w:tcPr>
            <w:tcW w:w="595" w:type="dxa"/>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1</w:t>
            </w:r>
          </w:p>
        </w:tc>
        <w:tc>
          <w:tcPr>
            <w:tcW w:w="2977" w:type="dxa"/>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2</w:t>
            </w:r>
          </w:p>
        </w:tc>
        <w:tc>
          <w:tcPr>
            <w:tcW w:w="2552" w:type="dxa"/>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3</w:t>
            </w:r>
          </w:p>
        </w:tc>
        <w:tc>
          <w:tcPr>
            <w:tcW w:w="1800" w:type="dxa"/>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4</w:t>
            </w:r>
          </w:p>
        </w:tc>
        <w:tc>
          <w:tcPr>
            <w:tcW w:w="2027" w:type="dxa"/>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5</w:t>
            </w:r>
          </w:p>
        </w:tc>
      </w:tr>
      <w:tr w:rsidR="00A064F5" w:rsidRPr="00A064F5" w:rsidTr="003660BA">
        <w:tc>
          <w:tcPr>
            <w:tcW w:w="595"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977"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2552"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1800"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027"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595"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977"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2552"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1800"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027"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595"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977"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2552" w:type="dxa"/>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1800"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027" w:type="dxa"/>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bl>
    <w:p w:rsidR="00A064F5" w:rsidRPr="00A064F5" w:rsidRDefault="00A064F5" w:rsidP="00A064F5">
      <w:pPr>
        <w:autoSpaceDE w:val="0"/>
        <w:autoSpaceDN w:val="0"/>
        <w:spacing w:before="240"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________________</w:t>
      </w:r>
    </w:p>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r w:rsidRPr="00A064F5">
        <w:rPr>
          <w:rFonts w:ascii="Times New Roman" w:eastAsia="Calibri" w:hAnsi="Times New Roman" w:cs="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К заявлению прилагаются следующие документы:</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1)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A064F5" w:rsidRPr="00A064F5" w:rsidTr="003660BA">
        <w:tc>
          <w:tcPr>
            <w:tcW w:w="7399"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426"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на</w:t>
            </w:r>
          </w:p>
        </w:tc>
        <w:tc>
          <w:tcPr>
            <w:tcW w:w="85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992"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листах</w:t>
            </w:r>
            <w:proofErr w:type="gramEnd"/>
            <w:r w:rsidRPr="00A064F5">
              <w:rPr>
                <w:rFonts w:ascii="Times New Roman" w:eastAsia="Calibri" w:hAnsi="Times New Roman" w:cs="Times New Roman"/>
                <w:sz w:val="24"/>
                <w:szCs w:val="24"/>
              </w:rPr>
              <w:t>;</w:t>
            </w:r>
          </w:p>
        </w:tc>
      </w:tr>
      <w:tr w:rsidR="00A064F5" w:rsidRPr="00A064F5" w:rsidTr="003660BA">
        <w:tc>
          <w:tcPr>
            <w:tcW w:w="7399"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proofErr w:type="spellStart"/>
            <w:proofErr w:type="gramStart"/>
            <w:r w:rsidRPr="00A064F5">
              <w:rPr>
                <w:rFonts w:ascii="Times New Roman" w:eastAsia="Calibri" w:hAnsi="Times New Roman" w:cs="Times New Roman"/>
                <w:sz w:val="20"/>
                <w:szCs w:val="20"/>
              </w:rPr>
              <w:t>перепланируемое</w:t>
            </w:r>
            <w:proofErr w:type="spellEnd"/>
            <w:r w:rsidRPr="00A064F5">
              <w:rPr>
                <w:rFonts w:ascii="Times New Roman" w:eastAsia="Calibri" w:hAnsi="Times New Roman" w:cs="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992"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r>
    </w:tbl>
    <w:p w:rsidR="00A064F5" w:rsidRPr="00A064F5" w:rsidRDefault="00A064F5" w:rsidP="00A064F5">
      <w:pPr>
        <w:tabs>
          <w:tab w:val="center" w:pos="1985"/>
          <w:tab w:val="left" w:pos="2552"/>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2) проект (проектная документация) переустройства и (или) перепланировки жилого помещения на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листах;</w:t>
      </w:r>
    </w:p>
    <w:p w:rsidR="00A064F5" w:rsidRPr="00A064F5" w:rsidRDefault="00A064F5" w:rsidP="00A064F5">
      <w:pPr>
        <w:pBdr>
          <w:top w:val="single" w:sz="4" w:space="1" w:color="auto"/>
        </w:pBdr>
        <w:autoSpaceDE w:val="0"/>
        <w:autoSpaceDN w:val="0"/>
        <w:spacing w:after="0" w:line="240" w:lineRule="auto"/>
        <w:ind w:right="7511"/>
        <w:jc w:val="both"/>
        <w:rPr>
          <w:rFonts w:ascii="Times New Roman" w:eastAsia="Calibri" w:hAnsi="Times New Roman" w:cs="Times New Roman"/>
          <w:sz w:val="2"/>
          <w:szCs w:val="2"/>
        </w:rPr>
      </w:pPr>
    </w:p>
    <w:p w:rsidR="00A064F5" w:rsidRPr="00A064F5" w:rsidRDefault="00A064F5" w:rsidP="00A064F5">
      <w:pPr>
        <w:tabs>
          <w:tab w:val="center" w:pos="797"/>
          <w:tab w:val="left" w:pos="1276"/>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3) технический паспорт переустраиваемого и (или) </w:t>
      </w:r>
      <w:proofErr w:type="spellStart"/>
      <w:r w:rsidRPr="00A064F5">
        <w:rPr>
          <w:rFonts w:ascii="Times New Roman" w:eastAsia="Calibri" w:hAnsi="Times New Roman" w:cs="Times New Roman"/>
          <w:sz w:val="24"/>
          <w:szCs w:val="24"/>
        </w:rPr>
        <w:t>перепланируемого</w:t>
      </w:r>
      <w:proofErr w:type="spellEnd"/>
      <w:r w:rsidRPr="00A064F5">
        <w:rPr>
          <w:rFonts w:ascii="Times New Roman" w:eastAsia="Calibri" w:hAnsi="Times New Roman" w:cs="Times New Roman"/>
          <w:sz w:val="24"/>
          <w:szCs w:val="24"/>
        </w:rPr>
        <w:t xml:space="preserve"> жилого помещения</w:t>
      </w:r>
      <w:r w:rsidRPr="00A064F5">
        <w:rPr>
          <w:rFonts w:ascii="Times New Roman" w:eastAsia="Calibri" w:hAnsi="Times New Roman" w:cs="Times New Roman"/>
          <w:sz w:val="24"/>
          <w:szCs w:val="24"/>
        </w:rPr>
        <w:br/>
        <w:t xml:space="preserve">на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листах;</w:t>
      </w:r>
    </w:p>
    <w:p w:rsidR="00A064F5" w:rsidRPr="00A064F5" w:rsidRDefault="00A064F5" w:rsidP="00A064F5">
      <w:pPr>
        <w:pBdr>
          <w:top w:val="single" w:sz="4" w:space="1" w:color="auto"/>
        </w:pBdr>
        <w:autoSpaceDE w:val="0"/>
        <w:autoSpaceDN w:val="0"/>
        <w:spacing w:after="0" w:line="240" w:lineRule="auto"/>
        <w:ind w:right="8761"/>
        <w:jc w:val="both"/>
        <w:rPr>
          <w:rFonts w:ascii="Times New Roman" w:eastAsia="Calibri" w:hAnsi="Times New Roman" w:cs="Times New Roman"/>
          <w:sz w:val="2"/>
          <w:szCs w:val="2"/>
        </w:rPr>
      </w:pPr>
    </w:p>
    <w:p w:rsidR="00A064F5" w:rsidRPr="00A064F5" w:rsidRDefault="00A064F5" w:rsidP="00A064F5">
      <w:pPr>
        <w:tabs>
          <w:tab w:val="center" w:pos="4584"/>
          <w:tab w:val="left" w:pos="5103"/>
          <w:tab w:val="left" w:pos="5954"/>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листах;</w:t>
      </w:r>
    </w:p>
    <w:p w:rsidR="00A064F5" w:rsidRPr="00A064F5" w:rsidRDefault="00A064F5" w:rsidP="00A064F5">
      <w:pPr>
        <w:pBdr>
          <w:top w:val="single" w:sz="4" w:space="1" w:color="auto"/>
        </w:pBdr>
        <w:autoSpaceDE w:val="0"/>
        <w:autoSpaceDN w:val="0"/>
        <w:spacing w:after="0" w:line="240" w:lineRule="auto"/>
        <w:ind w:right="4905"/>
        <w:jc w:val="both"/>
        <w:rPr>
          <w:rFonts w:ascii="Times New Roman" w:eastAsia="Calibri" w:hAnsi="Times New Roman" w:cs="Times New Roman"/>
          <w:sz w:val="2"/>
          <w:szCs w:val="2"/>
        </w:rPr>
      </w:pPr>
    </w:p>
    <w:p w:rsidR="00A064F5" w:rsidRPr="00A064F5" w:rsidRDefault="00A064F5" w:rsidP="00A064F5">
      <w:pPr>
        <w:tabs>
          <w:tab w:val="center" w:pos="769"/>
          <w:tab w:val="left" w:pos="1276"/>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lastRenderedPageBreak/>
        <w:t>5) документы, подтверждающие согласие временно отсутствующих членов семьи</w:t>
      </w:r>
      <w:r w:rsidRPr="00A064F5">
        <w:rPr>
          <w:rFonts w:ascii="Times New Roman" w:eastAsia="Calibri" w:hAnsi="Times New Roman" w:cs="Times New Roman"/>
          <w:sz w:val="24"/>
          <w:szCs w:val="24"/>
        </w:rPr>
        <w:br/>
        <w:t>нанимателя на переустройство и (или) перепланировку жилого помещения,</w:t>
      </w:r>
      <w:r w:rsidRPr="00A064F5">
        <w:rPr>
          <w:rFonts w:ascii="Times New Roman" w:eastAsia="Calibri" w:hAnsi="Times New Roman" w:cs="Times New Roman"/>
          <w:sz w:val="24"/>
          <w:szCs w:val="24"/>
        </w:rPr>
        <w:br/>
        <w:t xml:space="preserve">на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листах (при необходимости);</w:t>
      </w:r>
    </w:p>
    <w:p w:rsidR="00A064F5" w:rsidRPr="00A064F5" w:rsidRDefault="00A064F5" w:rsidP="00A064F5">
      <w:pPr>
        <w:pBdr>
          <w:top w:val="single" w:sz="4" w:space="1" w:color="auto"/>
        </w:pBdr>
        <w:autoSpaceDE w:val="0"/>
        <w:autoSpaceDN w:val="0"/>
        <w:spacing w:after="0" w:line="240" w:lineRule="auto"/>
        <w:ind w:right="8761"/>
        <w:jc w:val="both"/>
        <w:rPr>
          <w:rFonts w:ascii="Times New Roman" w:eastAsia="Calibri" w:hAnsi="Times New Roman" w:cs="Times New Roman"/>
          <w:sz w:val="2"/>
          <w:szCs w:val="2"/>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6) иные документы: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(доверенности, выписки из уставов и др.)</w:t>
      </w:r>
    </w:p>
    <w:p w:rsidR="00A064F5" w:rsidRPr="00A064F5" w:rsidRDefault="00A064F5" w:rsidP="00A064F5">
      <w:pPr>
        <w:autoSpaceDE w:val="0"/>
        <w:autoSpaceDN w:val="0"/>
        <w:spacing w:before="240" w:after="12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842"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c>
          <w:tcPr>
            <w:tcW w:w="196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14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8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(дата)</w:t>
            </w: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6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заявителя)</w:t>
            </w: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14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(расшифровка подписи заявителя)</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842"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c>
          <w:tcPr>
            <w:tcW w:w="196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14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8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(дата)</w:t>
            </w: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6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заявителя)</w:t>
            </w: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14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(расшифровка подписи заявителя)</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842"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c>
          <w:tcPr>
            <w:tcW w:w="196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14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8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(дата)</w:t>
            </w: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6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заявителя)</w:t>
            </w: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14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(расшифровка подписи заявителя)</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842"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c>
          <w:tcPr>
            <w:tcW w:w="196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14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17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842"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(дата)</w:t>
            </w: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85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6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заявителя)</w:t>
            </w: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14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(расшифровка подписи заявителя)</w:t>
            </w:r>
          </w:p>
        </w:tc>
      </w:tr>
    </w:tbl>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________________</w:t>
      </w:r>
    </w:p>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r w:rsidRPr="00A064F5">
        <w:rPr>
          <w:rFonts w:ascii="Times New Roman" w:eastAsia="Calibri"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064F5" w:rsidRPr="00A064F5" w:rsidRDefault="00A064F5" w:rsidP="00A064F5">
      <w:pPr>
        <w:pBdr>
          <w:bottom w:val="dashed" w:sz="4" w:space="1" w:color="auto"/>
        </w:pBdr>
        <w:autoSpaceDE w:val="0"/>
        <w:autoSpaceDN w:val="0"/>
        <w:spacing w:before="360" w:after="0" w:line="240" w:lineRule="auto"/>
        <w:jc w:val="both"/>
        <w:rPr>
          <w:rFonts w:ascii="Times New Roman" w:eastAsia="Calibri" w:hAnsi="Times New Roman" w:cs="Times New Roman"/>
          <w:sz w:val="24"/>
          <w:szCs w:val="24"/>
        </w:rPr>
      </w:pPr>
    </w:p>
    <w:p w:rsidR="00A064F5" w:rsidRPr="00A064F5" w:rsidRDefault="00A064F5" w:rsidP="00A064F5">
      <w:pPr>
        <w:autoSpaceDE w:val="0"/>
        <w:autoSpaceDN w:val="0"/>
        <w:spacing w:after="48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A064F5" w:rsidRPr="00A064F5" w:rsidTr="003660BA">
        <w:trPr>
          <w:trHeight w:val="399"/>
        </w:trPr>
        <w:tc>
          <w:tcPr>
            <w:tcW w:w="4996" w:type="dxa"/>
            <w:tcBorders>
              <w:top w:val="nil"/>
              <w:left w:val="nil"/>
              <w:bottom w:val="nil"/>
              <w:right w:val="nil"/>
            </w:tcBorders>
            <w:vAlign w:val="bottom"/>
          </w:tcPr>
          <w:p w:rsidR="00A064F5" w:rsidRPr="00A064F5" w:rsidRDefault="00A064F5" w:rsidP="00A064F5">
            <w:pPr>
              <w:tabs>
                <w:tab w:val="left" w:pos="4082"/>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Документы представлены на приеме</w:t>
            </w:r>
            <w:r w:rsidRPr="00A064F5">
              <w:rPr>
                <w:rFonts w:ascii="Times New Roman" w:eastAsia="Calibri" w:hAnsi="Times New Roman" w:cs="Times New Roman"/>
                <w:sz w:val="24"/>
                <w:szCs w:val="24"/>
              </w:rPr>
              <w:tab/>
              <w:t>“</w:t>
            </w:r>
          </w:p>
        </w:tc>
        <w:tc>
          <w:tcPr>
            <w:tcW w:w="661"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33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225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626"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202</w:t>
            </w:r>
          </w:p>
        </w:tc>
        <w:tc>
          <w:tcPr>
            <w:tcW w:w="33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3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bl>
    <w:p w:rsidR="00A064F5" w:rsidRPr="00A064F5" w:rsidRDefault="00A064F5" w:rsidP="00A064F5">
      <w:pPr>
        <w:autoSpaceDE w:val="0"/>
        <w:autoSpaceDN w:val="0"/>
        <w:spacing w:before="240"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Входящий номер регистрации заявления  </w:t>
      </w:r>
    </w:p>
    <w:p w:rsidR="00A064F5" w:rsidRPr="00A064F5" w:rsidRDefault="00A064F5" w:rsidP="00A064F5">
      <w:pPr>
        <w:pBdr>
          <w:top w:val="single" w:sz="4" w:space="1" w:color="auto"/>
        </w:pBdr>
        <w:autoSpaceDE w:val="0"/>
        <w:autoSpaceDN w:val="0"/>
        <w:spacing w:after="240" w:line="240" w:lineRule="auto"/>
        <w:ind w:right="1843"/>
        <w:jc w:val="both"/>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A064F5" w:rsidRPr="00A064F5" w:rsidTr="003660BA">
        <w:tc>
          <w:tcPr>
            <w:tcW w:w="4281" w:type="dxa"/>
            <w:tcBorders>
              <w:top w:val="nil"/>
              <w:left w:val="nil"/>
              <w:bottom w:val="nil"/>
              <w:right w:val="nil"/>
            </w:tcBorders>
            <w:vAlign w:val="bottom"/>
          </w:tcPr>
          <w:p w:rsidR="00A064F5" w:rsidRPr="00A064F5" w:rsidRDefault="00A064F5" w:rsidP="00A064F5">
            <w:pPr>
              <w:tabs>
                <w:tab w:val="left" w:pos="4082"/>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Выдана расписка в получении</w:t>
            </w:r>
            <w:r w:rsidRPr="00A064F5">
              <w:rPr>
                <w:rFonts w:ascii="Times New Roman" w:eastAsia="Calibri" w:hAnsi="Times New Roman" w:cs="Times New Roman"/>
                <w:sz w:val="24"/>
                <w:szCs w:val="24"/>
              </w:rPr>
              <w:br/>
              <w:t>документов</w:t>
            </w:r>
            <w:r w:rsidRPr="00A064F5">
              <w:rPr>
                <w:rFonts w:ascii="Times New Roman" w:eastAsia="Calibri" w:hAnsi="Times New Roman" w:cs="Times New Roman"/>
                <w:sz w:val="24"/>
                <w:szCs w:val="24"/>
              </w:rPr>
              <w:tab/>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28"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202</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147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  </w:t>
      </w:r>
    </w:p>
    <w:p w:rsidR="00A064F5" w:rsidRPr="00A064F5" w:rsidRDefault="00A064F5" w:rsidP="00A064F5">
      <w:pPr>
        <w:pBdr>
          <w:top w:val="single" w:sz="4" w:space="1" w:color="auto"/>
        </w:pBdr>
        <w:autoSpaceDE w:val="0"/>
        <w:autoSpaceDN w:val="0"/>
        <w:spacing w:after="240" w:line="240" w:lineRule="auto"/>
        <w:ind w:right="3686"/>
        <w:jc w:val="both"/>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A064F5" w:rsidRPr="00A064F5" w:rsidTr="003660BA">
        <w:tc>
          <w:tcPr>
            <w:tcW w:w="4281" w:type="dxa"/>
            <w:tcBorders>
              <w:top w:val="nil"/>
              <w:left w:val="nil"/>
              <w:bottom w:val="nil"/>
              <w:right w:val="nil"/>
            </w:tcBorders>
            <w:vAlign w:val="bottom"/>
          </w:tcPr>
          <w:p w:rsidR="00A064F5" w:rsidRPr="00A064F5" w:rsidRDefault="00A064F5" w:rsidP="00A064F5">
            <w:pPr>
              <w:tabs>
                <w:tab w:val="left" w:pos="4082"/>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Расписку получил</w:t>
            </w:r>
            <w:r w:rsidRPr="00A064F5">
              <w:rPr>
                <w:rFonts w:ascii="Times New Roman" w:eastAsia="Calibri" w:hAnsi="Times New Roman" w:cs="Times New Roman"/>
                <w:sz w:val="24"/>
                <w:szCs w:val="24"/>
              </w:rPr>
              <w:tab/>
              <w:t>“</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28"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202</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71"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ind w:right="1841"/>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заявителя)</w:t>
      </w:r>
    </w:p>
    <w:p w:rsidR="00A064F5" w:rsidRPr="00A064F5" w:rsidRDefault="00A064F5" w:rsidP="00A064F5">
      <w:pPr>
        <w:autoSpaceDE w:val="0"/>
        <w:autoSpaceDN w:val="0"/>
        <w:spacing w:before="240" w:after="0" w:line="240" w:lineRule="auto"/>
        <w:ind w:right="5810"/>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ind w:right="5810"/>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A064F5" w:rsidRPr="00A064F5" w:rsidTr="003660BA">
        <w:tc>
          <w:tcPr>
            <w:tcW w:w="4706"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1276"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65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r w:rsidR="00A064F5" w:rsidRPr="00A064F5" w:rsidTr="003660BA">
        <w:tc>
          <w:tcPr>
            <w:tcW w:w="4706"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657"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w:t>
            </w:r>
          </w:p>
        </w:tc>
      </w:tr>
    </w:tbl>
    <w:p w:rsidR="00A064F5" w:rsidRPr="00A064F5" w:rsidRDefault="00A064F5" w:rsidP="00A064F5">
      <w:pPr>
        <w:widowControl w:val="0"/>
        <w:spacing w:after="0" w:line="240" w:lineRule="auto"/>
        <w:jc w:val="both"/>
        <w:rPr>
          <w:rFonts w:ascii="Times New Roman" w:eastAsia="SimSun" w:hAnsi="Times New Roman" w:cs="Times New Roman"/>
          <w:sz w:val="28"/>
          <w:szCs w:val="28"/>
          <w:lang w:eastAsia="hi-IN" w:bidi="hi-IN"/>
        </w:rPr>
      </w:pPr>
    </w:p>
    <w:p w:rsidR="00A064F5" w:rsidRPr="00A064F5" w:rsidRDefault="00A064F5" w:rsidP="00A064F5">
      <w:pPr>
        <w:widowControl w:val="0"/>
        <w:spacing w:after="0" w:line="240" w:lineRule="auto"/>
        <w:jc w:val="both"/>
        <w:rPr>
          <w:rFonts w:ascii="Times New Roman" w:eastAsia="SimSun" w:hAnsi="Times New Roman" w:cs="Times New Roman"/>
          <w:sz w:val="28"/>
          <w:szCs w:val="28"/>
          <w:lang w:eastAsia="hi-IN" w:bidi="hi-IN"/>
        </w:rPr>
      </w:pPr>
    </w:p>
    <w:p w:rsidR="00A064F5" w:rsidRPr="00A064F5" w:rsidRDefault="00A064F5" w:rsidP="00A064F5">
      <w:pPr>
        <w:widowControl w:val="0"/>
        <w:spacing w:after="0" w:line="240" w:lineRule="auto"/>
        <w:jc w:val="both"/>
        <w:rPr>
          <w:rFonts w:ascii="Times New Roman" w:eastAsia="SimSun" w:hAnsi="Times New Roman" w:cs="Times New Roman"/>
          <w:sz w:val="28"/>
          <w:szCs w:val="28"/>
          <w:lang w:eastAsia="hi-IN" w:bidi="hi-IN"/>
        </w:rPr>
      </w:pPr>
    </w:p>
    <w:p w:rsidR="00A064F5" w:rsidRDefault="00A064F5"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Default="00590FEC" w:rsidP="00A064F5">
      <w:pPr>
        <w:spacing w:after="0" w:line="240" w:lineRule="auto"/>
        <w:jc w:val="both"/>
        <w:rPr>
          <w:rFonts w:ascii="Times New Roman" w:eastAsia="Calibri" w:hAnsi="Times New Roman" w:cs="Times New Roman"/>
          <w:sz w:val="28"/>
          <w:szCs w:val="28"/>
        </w:rPr>
      </w:pPr>
    </w:p>
    <w:p w:rsidR="00590FEC" w:rsidRPr="00A064F5" w:rsidRDefault="00590FEC" w:rsidP="00A064F5">
      <w:pPr>
        <w:spacing w:after="0" w:line="240" w:lineRule="auto"/>
        <w:jc w:val="both"/>
        <w:rPr>
          <w:rFonts w:ascii="Times New Roman" w:eastAsia="Calibri" w:hAnsi="Times New Roman" w:cs="Times New Roman"/>
          <w:sz w:val="28"/>
          <w:szCs w:val="28"/>
        </w:rPr>
      </w:pPr>
    </w:p>
    <w:p w:rsidR="00A064F5" w:rsidRPr="00A064F5" w:rsidRDefault="00A064F5" w:rsidP="00EB6FAA">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lastRenderedPageBreak/>
        <w:t>Приложение № 3</w:t>
      </w:r>
    </w:p>
    <w:p w:rsidR="00A064F5" w:rsidRPr="00A064F5" w:rsidRDefault="00A064F5" w:rsidP="00EB6FAA">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8"/>
          <w:szCs w:val="28"/>
        </w:rPr>
        <w:t>к Административному регламенту</w:t>
      </w:r>
    </w:p>
    <w:p w:rsidR="00A064F5" w:rsidRPr="00A064F5" w:rsidRDefault="00A064F5" w:rsidP="00A064F5">
      <w:pPr>
        <w:autoSpaceDE w:val="0"/>
        <w:autoSpaceDN w:val="0"/>
        <w:spacing w:before="600" w:after="360" w:line="240" w:lineRule="auto"/>
        <w:jc w:val="center"/>
        <w:rPr>
          <w:rFonts w:ascii="Times New Roman" w:eastAsia="Calibri" w:hAnsi="Times New Roman" w:cs="Times New Roman"/>
          <w:b/>
          <w:bCs/>
          <w:sz w:val="26"/>
          <w:szCs w:val="26"/>
        </w:rPr>
      </w:pPr>
      <w:r w:rsidRPr="00A064F5">
        <w:rPr>
          <w:rFonts w:ascii="Times New Roman" w:eastAsia="Calibri" w:hAnsi="Times New Roman" w:cs="Times New Roman"/>
          <w:b/>
          <w:bCs/>
          <w:sz w:val="26"/>
          <w:szCs w:val="26"/>
        </w:rPr>
        <w:t>Форма документа, подтверждающего принятие решения</w:t>
      </w:r>
      <w:r w:rsidRPr="00A064F5">
        <w:rPr>
          <w:rFonts w:ascii="Times New Roman" w:eastAsia="Calibri" w:hAnsi="Times New Roman" w:cs="Times New Roman"/>
          <w:b/>
          <w:bCs/>
          <w:sz w:val="26"/>
          <w:szCs w:val="26"/>
        </w:rPr>
        <w:br/>
        <w:t>о согласовании переустройства и (или) перепланировки</w:t>
      </w:r>
      <w:r w:rsidRPr="00A064F5">
        <w:rPr>
          <w:rFonts w:ascii="Times New Roman" w:eastAsia="Calibri" w:hAnsi="Times New Roman" w:cs="Times New Roman"/>
          <w:b/>
          <w:bCs/>
          <w:sz w:val="26"/>
          <w:szCs w:val="26"/>
        </w:rPr>
        <w:br/>
        <w:t>помещения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(Бланк органа,</w:t>
      </w:r>
      <w:r w:rsidRPr="00A064F5">
        <w:rPr>
          <w:rFonts w:ascii="Times New Roman" w:eastAsia="Calibri" w:hAnsi="Times New Roman" w:cs="Times New Roman"/>
          <w:sz w:val="24"/>
          <w:szCs w:val="24"/>
        </w:rPr>
        <w:br/>
        <w:t>осуществляющего</w:t>
      </w:r>
      <w:r w:rsidRPr="00A064F5">
        <w:rPr>
          <w:rFonts w:ascii="Times New Roman" w:eastAsia="Calibri" w:hAnsi="Times New Roman" w:cs="Times New Roman"/>
          <w:sz w:val="24"/>
          <w:szCs w:val="24"/>
        </w:rPr>
        <w:br/>
        <w:t>согласование)</w:t>
      </w:r>
    </w:p>
    <w:p w:rsidR="00A064F5" w:rsidRPr="00A064F5" w:rsidRDefault="00A064F5" w:rsidP="00A064F5">
      <w:pPr>
        <w:autoSpaceDE w:val="0"/>
        <w:autoSpaceDN w:val="0"/>
        <w:spacing w:before="240" w:after="480" w:line="240" w:lineRule="auto"/>
        <w:jc w:val="center"/>
        <w:rPr>
          <w:rFonts w:ascii="Times New Roman" w:eastAsia="Calibri" w:hAnsi="Times New Roman" w:cs="Times New Roman"/>
          <w:sz w:val="26"/>
          <w:szCs w:val="26"/>
        </w:rPr>
      </w:pPr>
      <w:r w:rsidRPr="00A064F5">
        <w:rPr>
          <w:rFonts w:ascii="Times New Roman" w:eastAsia="Calibri" w:hAnsi="Times New Roman" w:cs="Times New Roman"/>
          <w:sz w:val="26"/>
          <w:szCs w:val="26"/>
        </w:rPr>
        <w:t>РЕШЕНИЕ</w:t>
      </w:r>
      <w:r w:rsidRPr="00A064F5">
        <w:rPr>
          <w:rFonts w:ascii="Times New Roman" w:eastAsia="Calibri" w:hAnsi="Times New Roman" w:cs="Times New Roman"/>
          <w:sz w:val="26"/>
          <w:szCs w:val="26"/>
        </w:rPr>
        <w:br/>
        <w:t>о согласовании переустройства и (или) перепланировке помещения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В связи с обращением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(Ф.И.О. физического лица, наименование юридического лица – заявителя)</w:t>
      </w:r>
    </w:p>
    <w:p w:rsidR="00A064F5" w:rsidRPr="00A064F5" w:rsidRDefault="00A064F5" w:rsidP="00A064F5">
      <w:pPr>
        <w:tabs>
          <w:tab w:val="center" w:pos="4962"/>
          <w:tab w:val="left" w:pos="7966"/>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о намерении провести  </w:t>
      </w:r>
      <w:r w:rsidRPr="00A064F5">
        <w:rPr>
          <w:rFonts w:ascii="Times New Roman" w:eastAsia="Calibri" w:hAnsi="Times New Roman" w:cs="Times New Roman"/>
          <w:sz w:val="24"/>
          <w:szCs w:val="24"/>
        </w:rPr>
        <w:tab/>
        <w:t>переустройство и (или) перепланировку</w:t>
      </w:r>
      <w:r w:rsidRPr="00A064F5">
        <w:rPr>
          <w:rFonts w:ascii="Times New Roman" w:eastAsia="Calibri" w:hAnsi="Times New Roman" w:cs="Times New Roman"/>
          <w:sz w:val="24"/>
          <w:szCs w:val="24"/>
        </w:rPr>
        <w:tab/>
        <w:t>жилых помещений</w:t>
      </w:r>
    </w:p>
    <w:p w:rsidR="00A064F5" w:rsidRPr="00A064F5" w:rsidRDefault="00A064F5" w:rsidP="00A064F5">
      <w:pPr>
        <w:pBdr>
          <w:top w:val="single" w:sz="4" w:space="1" w:color="auto"/>
        </w:pBdr>
        <w:autoSpaceDE w:val="0"/>
        <w:autoSpaceDN w:val="0"/>
        <w:spacing w:after="0" w:line="240" w:lineRule="auto"/>
        <w:ind w:right="2948"/>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(ненужное зачеркнуть)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по адресу:  </w:t>
      </w: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064F5" w:rsidRPr="00A064F5" w:rsidTr="003660BA">
        <w:tc>
          <w:tcPr>
            <w:tcW w:w="6549"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19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320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занимаемых (принадлежащих)</w:t>
            </w:r>
          </w:p>
        </w:tc>
      </w:tr>
      <w:tr w:rsidR="00A064F5" w:rsidRPr="00A064F5" w:rsidTr="003660BA">
        <w:tc>
          <w:tcPr>
            <w:tcW w:w="6549"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20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(ненужное зачеркнуть)</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на основании: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(вид и реквизиты правоустанавливающего документа на переустраиваемое и (или)</w:t>
      </w:r>
      <w:proofErr w:type="gramEnd"/>
    </w:p>
    <w:p w:rsidR="00A064F5" w:rsidRPr="00A064F5" w:rsidRDefault="00A064F5" w:rsidP="00A064F5">
      <w:pPr>
        <w:tabs>
          <w:tab w:val="left" w:pos="9837"/>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ab/>
        <w:t>,</w:t>
      </w:r>
    </w:p>
    <w:p w:rsidR="00A064F5" w:rsidRPr="00A064F5" w:rsidRDefault="00A064F5" w:rsidP="00A064F5">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proofErr w:type="spellStart"/>
      <w:proofErr w:type="gramStart"/>
      <w:r w:rsidRPr="00A064F5">
        <w:rPr>
          <w:rFonts w:ascii="Times New Roman" w:eastAsia="Calibri" w:hAnsi="Times New Roman" w:cs="Times New Roman"/>
          <w:sz w:val="20"/>
          <w:szCs w:val="20"/>
        </w:rPr>
        <w:t>перепланируемое</w:t>
      </w:r>
      <w:proofErr w:type="spellEnd"/>
      <w:r w:rsidRPr="00A064F5">
        <w:rPr>
          <w:rFonts w:ascii="Times New Roman" w:eastAsia="Calibri" w:hAnsi="Times New Roman" w:cs="Times New Roman"/>
          <w:sz w:val="20"/>
          <w:szCs w:val="20"/>
        </w:rPr>
        <w:t xml:space="preserve"> жилое помещение)</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по результатам рассмотрения представленных документов принято решение:</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1. Дать согласие </w:t>
      </w:r>
      <w:proofErr w:type="gramStart"/>
      <w:r w:rsidRPr="00A064F5">
        <w:rPr>
          <w:rFonts w:ascii="Times New Roman" w:eastAsia="Calibri" w:hAnsi="Times New Roman" w:cs="Times New Roman"/>
          <w:sz w:val="24"/>
          <w:szCs w:val="24"/>
        </w:rPr>
        <w:t>на</w:t>
      </w:r>
      <w:proofErr w:type="gramEnd"/>
      <w:r w:rsidRPr="00A064F5">
        <w:rPr>
          <w:rFonts w:ascii="Times New Roman" w:eastAsia="Calibri" w:hAnsi="Times New Roman" w:cs="Times New Roman"/>
          <w:sz w:val="24"/>
          <w:szCs w:val="24"/>
        </w:rPr>
        <w:t xml:space="preserve">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(переустройство, перепланировку, переустройство и перепланировку – нужное указать)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жилых помещений в соответствии с представленным проектом (проектной документацией).</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2. Установить </w:t>
      </w:r>
      <w:r w:rsidRPr="00A064F5">
        <w:rPr>
          <w:rFonts w:ascii="Times New Roman" w:eastAsia="Calibri" w:hAnsi="Times New Roman" w:cs="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064F5" w:rsidRPr="00A064F5" w:rsidTr="003660BA">
        <w:tc>
          <w:tcPr>
            <w:tcW w:w="5500" w:type="dxa"/>
            <w:gridSpan w:val="8"/>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срок производства ремонтно-строительных работ </w:t>
            </w:r>
            <w:proofErr w:type="gramStart"/>
            <w:r w:rsidRPr="00A064F5">
              <w:rPr>
                <w:rFonts w:ascii="Times New Roman" w:eastAsia="Calibri" w:hAnsi="Times New Roman" w:cs="Times New Roman"/>
                <w:sz w:val="24"/>
                <w:szCs w:val="24"/>
              </w:rPr>
              <w:t>с</w:t>
            </w:r>
            <w:proofErr w:type="gramEnd"/>
            <w:r w:rsidRPr="00A064F5">
              <w:rPr>
                <w:rFonts w:ascii="Times New Roman" w:eastAsia="Calibri"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2552" w:type="dxa"/>
            <w:gridSpan w:val="3"/>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371" w:type="dxa"/>
            <w:gridSpan w:val="2"/>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r w:rsidR="00A064F5" w:rsidRPr="00A064F5" w:rsidTr="003660BA">
        <w:trPr>
          <w:gridAfter w:val="11"/>
          <w:wAfter w:w="4992" w:type="dxa"/>
        </w:trPr>
        <w:tc>
          <w:tcPr>
            <w:tcW w:w="51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по “</w:t>
            </w:r>
          </w:p>
        </w:tc>
        <w:tc>
          <w:tcPr>
            <w:tcW w:w="567"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2496"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3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r w:rsidR="00A064F5" w:rsidRPr="00A064F5" w:rsidTr="003660BA">
        <w:trPr>
          <w:gridAfter w:val="1"/>
          <w:wAfter w:w="142" w:type="dxa"/>
        </w:trPr>
        <w:tc>
          <w:tcPr>
            <w:tcW w:w="5557" w:type="dxa"/>
            <w:gridSpan w:val="9"/>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режим производства ремонтно-строительных работ </w:t>
            </w:r>
            <w:proofErr w:type="gramStart"/>
            <w:r w:rsidRPr="00A064F5">
              <w:rPr>
                <w:rFonts w:ascii="Times New Roman" w:eastAsia="Calibri" w:hAnsi="Times New Roman" w:cs="Times New Roman"/>
                <w:sz w:val="24"/>
                <w:szCs w:val="24"/>
              </w:rPr>
              <w:t>с</w:t>
            </w:r>
            <w:proofErr w:type="gramEnd"/>
          </w:p>
        </w:tc>
        <w:tc>
          <w:tcPr>
            <w:tcW w:w="1984" w:type="dxa"/>
            <w:gridSpan w:val="3"/>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480"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r w:rsidRPr="00A064F5">
              <w:rPr>
                <w:rFonts w:ascii="Times New Roman" w:eastAsia="Calibri"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r>
    </w:tbl>
    <w:p w:rsidR="00A064F5" w:rsidRPr="00A064F5" w:rsidRDefault="00A064F5" w:rsidP="00A064F5">
      <w:pPr>
        <w:tabs>
          <w:tab w:val="center" w:pos="2127"/>
          <w:tab w:val="left" w:pos="3544"/>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часов в  </w:t>
      </w:r>
      <w:r w:rsidRPr="00A064F5">
        <w:rPr>
          <w:rFonts w:ascii="Times New Roman" w:eastAsia="Calibri" w:hAnsi="Times New Roman" w:cs="Times New Roman"/>
          <w:sz w:val="24"/>
          <w:szCs w:val="24"/>
        </w:rPr>
        <w:tab/>
      </w:r>
      <w:r w:rsidRPr="00A064F5">
        <w:rPr>
          <w:rFonts w:ascii="Times New Roman" w:eastAsia="Calibri" w:hAnsi="Times New Roman" w:cs="Times New Roman"/>
          <w:sz w:val="24"/>
          <w:szCs w:val="24"/>
        </w:rPr>
        <w:tab/>
        <w:t>дни.</w:t>
      </w:r>
    </w:p>
    <w:p w:rsidR="00A064F5" w:rsidRPr="00A064F5" w:rsidRDefault="00A064F5" w:rsidP="00A064F5">
      <w:pPr>
        <w:pBdr>
          <w:top w:val="single" w:sz="4" w:space="1" w:color="auto"/>
        </w:pBdr>
        <w:autoSpaceDE w:val="0"/>
        <w:autoSpaceDN w:val="0"/>
        <w:spacing w:after="0" w:line="240" w:lineRule="auto"/>
        <w:ind w:right="6519"/>
        <w:jc w:val="both"/>
        <w:rPr>
          <w:rFonts w:ascii="Times New Roman" w:eastAsia="Calibri" w:hAnsi="Times New Roman" w:cs="Times New Roman"/>
          <w:sz w:val="2"/>
          <w:szCs w:val="2"/>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064F5">
        <w:rPr>
          <w:rFonts w:ascii="Times New Roman" w:eastAsia="Calibri" w:hAnsi="Times New Roman" w:cs="Times New Roman"/>
          <w:sz w:val="24"/>
          <w:szCs w:val="24"/>
        </w:rPr>
        <w:br/>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(указываются реквизиты нормативного правового акта субъекта</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Российской Федерации или акта органа местного самоуправления, регламентирующего порядок</w:t>
      </w:r>
    </w:p>
    <w:p w:rsidR="00A064F5" w:rsidRPr="00A064F5" w:rsidRDefault="00A064F5" w:rsidP="00A064F5">
      <w:pPr>
        <w:tabs>
          <w:tab w:val="left" w:pos="9837"/>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ab/>
        <w:t>.</w:t>
      </w:r>
    </w:p>
    <w:p w:rsidR="00A064F5" w:rsidRPr="00A064F5" w:rsidRDefault="00A064F5" w:rsidP="00A064F5">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проведения ремонтно-строительных работ по переустройству и (или) перепланировке жилых помещений)</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widowControl w:val="0"/>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lastRenderedPageBreak/>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6. Контроль за исполнением настоящего решения возложить </w:t>
      </w:r>
      <w:proofErr w:type="gramStart"/>
      <w:r w:rsidRPr="00A064F5">
        <w:rPr>
          <w:rFonts w:ascii="Times New Roman" w:eastAsia="Calibri" w:hAnsi="Times New Roman" w:cs="Times New Roman"/>
          <w:sz w:val="24"/>
          <w:szCs w:val="24"/>
        </w:rPr>
        <w:t>на</w:t>
      </w:r>
      <w:proofErr w:type="gramEnd"/>
      <w:r w:rsidRPr="00A064F5">
        <w:rPr>
          <w:rFonts w:ascii="Times New Roman" w:eastAsia="Calibri" w:hAnsi="Times New Roman" w:cs="Times New Roman"/>
          <w:sz w:val="24"/>
          <w:szCs w:val="24"/>
        </w:rPr>
        <w:t xml:space="preserve">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(наименование структурного</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подразделения и (или) Ф.И.О. должностного лица органа,</w:t>
      </w:r>
    </w:p>
    <w:p w:rsidR="00A064F5" w:rsidRPr="00A064F5" w:rsidRDefault="00A064F5" w:rsidP="00A064F5">
      <w:pPr>
        <w:tabs>
          <w:tab w:val="left" w:pos="9837"/>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ab/>
        <w:t>.</w:t>
      </w:r>
    </w:p>
    <w:p w:rsidR="00A064F5" w:rsidRPr="00A064F5" w:rsidRDefault="00A064F5" w:rsidP="00A064F5">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осуществляющего</w:t>
      </w:r>
      <w:proofErr w:type="gramEnd"/>
      <w:r w:rsidRPr="00A064F5">
        <w:rPr>
          <w:rFonts w:ascii="Times New Roman" w:eastAsia="Calibri" w:hAnsi="Times New Roman" w:cs="Times New Roman"/>
          <w:sz w:val="20"/>
          <w:szCs w:val="20"/>
        </w:rPr>
        <w:t xml:space="preserve"> согласование)</w:t>
      </w:r>
    </w:p>
    <w:p w:rsidR="00A064F5" w:rsidRPr="00A064F5" w:rsidRDefault="00A064F5" w:rsidP="00A064F5">
      <w:pPr>
        <w:autoSpaceDE w:val="0"/>
        <w:autoSpaceDN w:val="0"/>
        <w:spacing w:before="12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должностного лица органа, осуществляющего согласование)</w:t>
      </w:r>
    </w:p>
    <w:p w:rsidR="00A064F5" w:rsidRPr="00A064F5" w:rsidRDefault="00A064F5" w:rsidP="00A064F5">
      <w:pPr>
        <w:autoSpaceDE w:val="0"/>
        <w:autoSpaceDN w:val="0"/>
        <w:spacing w:before="480" w:after="48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A064F5" w:rsidRPr="00A064F5" w:rsidTr="003660BA">
        <w:trPr>
          <w:cantSplit/>
        </w:trPr>
        <w:tc>
          <w:tcPr>
            <w:tcW w:w="1219"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r w:rsidRPr="00A064F5">
              <w:rPr>
                <w:rFonts w:ascii="Times New Roman" w:eastAsia="Calibri" w:hAnsi="Times New Roman" w:cs="Times New Roman"/>
              </w:rPr>
              <w:t>Получил</w:t>
            </w:r>
            <w:proofErr w:type="gramStart"/>
            <w:r w:rsidRPr="00A064F5">
              <w:rPr>
                <w:rFonts w:ascii="Times New Roman" w:eastAsia="Calibri" w:hAnsi="Times New Roman" w:cs="Times New Roman"/>
              </w:rPr>
              <w:t>: “</w:t>
            </w:r>
            <w:proofErr w:type="gramEnd"/>
          </w:p>
        </w:tc>
        <w:tc>
          <w:tcPr>
            <w:tcW w:w="51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r w:rsidRPr="00A064F5">
              <w:rPr>
                <w:rFonts w:ascii="Times New Roman" w:eastAsia="Calibri" w:hAnsi="Times New Roman" w:cs="Times New Roman"/>
              </w:rPr>
              <w:t>”</w:t>
            </w:r>
          </w:p>
        </w:tc>
        <w:tc>
          <w:tcPr>
            <w:tcW w:w="184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rPr>
            </w:pPr>
            <w:r w:rsidRPr="00A064F5">
              <w:rPr>
                <w:rFonts w:ascii="Times New Roman" w:eastAsia="Calibri" w:hAnsi="Times New Roman" w:cs="Times New Roman"/>
              </w:rPr>
              <w:t>202</w:t>
            </w:r>
          </w:p>
        </w:tc>
        <w:tc>
          <w:tcPr>
            <w:tcW w:w="283"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rPr>
            </w:pPr>
            <w:proofErr w:type="gramStart"/>
            <w:r w:rsidRPr="00A064F5">
              <w:rPr>
                <w:rFonts w:ascii="Times New Roman" w:eastAsia="Calibri" w:hAnsi="Times New Roman" w:cs="Times New Roman"/>
              </w:rPr>
              <w:t>г</w:t>
            </w:r>
            <w:proofErr w:type="gramEnd"/>
            <w:r w:rsidRPr="00A064F5">
              <w:rPr>
                <w:rFonts w:ascii="Times New Roman" w:eastAsia="Calibri" w:hAnsi="Times New Roman" w:cs="Times New Roman"/>
              </w:rPr>
              <w:t>.</w:t>
            </w:r>
          </w:p>
        </w:tc>
        <w:tc>
          <w:tcPr>
            <w:tcW w:w="3119"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rPr>
            </w:pPr>
          </w:p>
        </w:tc>
        <w:tc>
          <w:tcPr>
            <w:tcW w:w="1701" w:type="dxa"/>
            <w:vMerge w:val="restart"/>
            <w:tcBorders>
              <w:top w:val="nil"/>
              <w:left w:val="nil"/>
              <w:bottom w:val="nil"/>
              <w:right w:val="nil"/>
            </w:tcBorders>
          </w:tcPr>
          <w:p w:rsidR="00A064F5" w:rsidRPr="00A064F5" w:rsidRDefault="00A064F5" w:rsidP="00A064F5">
            <w:pPr>
              <w:autoSpaceDE w:val="0"/>
              <w:autoSpaceDN w:val="0"/>
              <w:spacing w:after="0" w:line="240" w:lineRule="auto"/>
              <w:jc w:val="both"/>
              <w:rPr>
                <w:rFonts w:ascii="Times New Roman" w:eastAsia="Calibri" w:hAnsi="Times New Roman" w:cs="Times New Roman"/>
              </w:rPr>
            </w:pPr>
            <w:r w:rsidRPr="00A064F5">
              <w:rPr>
                <w:rFonts w:ascii="Times New Roman" w:eastAsia="Calibri" w:hAnsi="Times New Roman" w:cs="Times New Roman"/>
              </w:rPr>
              <w:t>(заполняется</w:t>
            </w:r>
            <w:r w:rsidRPr="00A064F5">
              <w:rPr>
                <w:rFonts w:ascii="Times New Roman" w:eastAsia="Calibri" w:hAnsi="Times New Roman" w:cs="Times New Roman"/>
              </w:rPr>
              <w:br/>
              <w:t>в случае получения решения лично)</w:t>
            </w:r>
          </w:p>
        </w:tc>
      </w:tr>
      <w:tr w:rsidR="00A064F5" w:rsidRPr="00A064F5" w:rsidTr="003660BA">
        <w:trPr>
          <w:cantSplit/>
        </w:trPr>
        <w:tc>
          <w:tcPr>
            <w:tcW w:w="1219"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51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184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28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c>
          <w:tcPr>
            <w:tcW w:w="3119" w:type="dxa"/>
            <w:tcBorders>
              <w:top w:val="nil"/>
              <w:left w:val="nil"/>
              <w:bottom w:val="nil"/>
              <w:right w:val="nil"/>
            </w:tcBorders>
          </w:tcPr>
          <w:p w:rsidR="00A064F5" w:rsidRPr="00A064F5" w:rsidRDefault="00A064F5" w:rsidP="00A064F5">
            <w:pPr>
              <w:autoSpaceDE w:val="0"/>
              <w:autoSpaceDN w:val="0"/>
              <w:spacing w:after="0" w:line="240" w:lineRule="auto"/>
              <w:jc w:val="center"/>
              <w:rPr>
                <w:rFonts w:ascii="Times New Roman" w:eastAsia="Calibri" w:hAnsi="Times New Roman" w:cs="Times New Roman"/>
              </w:rPr>
            </w:pPr>
            <w:r w:rsidRPr="00A064F5">
              <w:rPr>
                <w:rFonts w:ascii="Times New Roman" w:eastAsia="Calibri" w:hAnsi="Times New Roman" w:cs="Times New Roman"/>
              </w:rPr>
              <w:t>(подпись заявителя или уполномоченного лица заявителей)</w:t>
            </w:r>
          </w:p>
        </w:tc>
        <w:tc>
          <w:tcPr>
            <w:tcW w:w="1701" w:type="dxa"/>
            <w:vMerge/>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rPr>
            </w:pPr>
          </w:p>
        </w:tc>
      </w:tr>
    </w:tbl>
    <w:p w:rsidR="00A064F5" w:rsidRPr="00A064F5" w:rsidRDefault="00A064F5" w:rsidP="00A064F5">
      <w:pPr>
        <w:autoSpaceDE w:val="0"/>
        <w:autoSpaceDN w:val="0"/>
        <w:spacing w:after="240" w:line="240" w:lineRule="auto"/>
        <w:jc w:val="both"/>
        <w:rPr>
          <w:rFonts w:ascii="Times New Roman" w:eastAsia="Calibri"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A064F5" w:rsidRPr="00A064F5" w:rsidTr="003660BA">
        <w:tc>
          <w:tcPr>
            <w:tcW w:w="4621"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Решение направлено в адрес заявител</w:t>
            </w:r>
            <w:proofErr w:type="gramStart"/>
            <w:r w:rsidRPr="00A064F5">
              <w:rPr>
                <w:rFonts w:ascii="Times New Roman" w:eastAsia="Calibri" w:hAnsi="Times New Roman" w:cs="Times New Roman"/>
                <w:sz w:val="24"/>
                <w:szCs w:val="24"/>
              </w:rPr>
              <w:t>я(</w:t>
            </w:r>
            <w:proofErr w:type="gramEnd"/>
            <w:r w:rsidRPr="00A064F5">
              <w:rPr>
                <w:rFonts w:ascii="Times New Roman" w:eastAsia="Calibri" w:hAnsi="Times New Roman" w:cs="Times New Roman"/>
                <w:sz w:val="24"/>
                <w:szCs w:val="24"/>
              </w:rPr>
              <w:t>ей) “</w:t>
            </w:r>
          </w:p>
        </w:tc>
        <w:tc>
          <w:tcPr>
            <w:tcW w:w="510"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200</w:t>
            </w:r>
          </w:p>
        </w:tc>
        <w:tc>
          <w:tcPr>
            <w:tcW w:w="28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roofErr w:type="gramStart"/>
            <w:r w:rsidRPr="00A064F5">
              <w:rPr>
                <w:rFonts w:ascii="Times New Roman" w:eastAsia="Calibri" w:hAnsi="Times New Roman" w:cs="Times New Roman"/>
                <w:sz w:val="24"/>
                <w:szCs w:val="24"/>
              </w:rPr>
              <w:t>г</w:t>
            </w:r>
            <w:proofErr w:type="gramEnd"/>
            <w:r w:rsidRPr="00A064F5">
              <w:rPr>
                <w:rFonts w:ascii="Times New Roman" w:eastAsia="Calibri" w:hAnsi="Times New Roman" w:cs="Times New Roman"/>
                <w:sz w:val="24"/>
                <w:szCs w:val="24"/>
              </w:rPr>
              <w:t>.</w:t>
            </w:r>
          </w:p>
        </w:tc>
      </w:tr>
      <w:tr w:rsidR="00A064F5" w:rsidRPr="00A064F5" w:rsidTr="003660BA">
        <w:tc>
          <w:tcPr>
            <w:tcW w:w="4621"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r w:rsidRPr="00A064F5">
              <w:rPr>
                <w:rFonts w:ascii="Times New Roman" w:eastAsia="Calibri" w:hAnsi="Times New Roman" w:cs="Times New Roman"/>
                <w:sz w:val="20"/>
                <w:szCs w:val="20"/>
              </w:rPr>
              <w:t>(заполняется в случае направления</w:t>
            </w:r>
            <w:r w:rsidRPr="00A064F5">
              <w:rPr>
                <w:rFonts w:ascii="Times New Roman" w:eastAsia="Calibri" w:hAnsi="Times New Roman" w:cs="Times New Roman"/>
                <w:sz w:val="20"/>
                <w:szCs w:val="20"/>
              </w:rPr>
              <w:br/>
              <w:t>решения по почте)</w:t>
            </w:r>
          </w:p>
        </w:tc>
        <w:tc>
          <w:tcPr>
            <w:tcW w:w="510"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19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567"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p>
        </w:tc>
      </w:tr>
    </w:tbl>
    <w:p w:rsidR="00A064F5" w:rsidRPr="00A064F5" w:rsidRDefault="00A064F5" w:rsidP="00A064F5">
      <w:pPr>
        <w:autoSpaceDE w:val="0"/>
        <w:autoSpaceDN w:val="0"/>
        <w:spacing w:before="240" w:after="0" w:line="240" w:lineRule="auto"/>
        <w:jc w:val="both"/>
        <w:rPr>
          <w:rFonts w:ascii="Times New Roman" w:eastAsia="Calibri" w:hAnsi="Times New Roman" w:cs="Times New Roman"/>
          <w:sz w:val="24"/>
          <w:szCs w:val="24"/>
        </w:rPr>
      </w:pP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(подпись должностного лица, направившего решение в адрес заявител</w:t>
      </w:r>
      <w:proofErr w:type="gramStart"/>
      <w:r w:rsidRPr="00A064F5">
        <w:rPr>
          <w:rFonts w:ascii="Times New Roman" w:eastAsia="Calibri" w:hAnsi="Times New Roman" w:cs="Times New Roman"/>
          <w:sz w:val="20"/>
          <w:szCs w:val="20"/>
        </w:rPr>
        <w:t>я(</w:t>
      </w:r>
      <w:proofErr w:type="gramEnd"/>
      <w:r w:rsidRPr="00A064F5">
        <w:rPr>
          <w:rFonts w:ascii="Times New Roman" w:eastAsia="Calibri" w:hAnsi="Times New Roman" w:cs="Times New Roman"/>
          <w:sz w:val="20"/>
          <w:szCs w:val="20"/>
        </w:rPr>
        <w:t>ей))</w:t>
      </w:r>
    </w:p>
    <w:p w:rsidR="00A064F5" w:rsidRPr="00A064F5" w:rsidRDefault="00A064F5" w:rsidP="00A064F5">
      <w:pPr>
        <w:widowControl w:val="0"/>
        <w:spacing w:after="0" w:line="240" w:lineRule="auto"/>
        <w:jc w:val="right"/>
        <w:rPr>
          <w:rFonts w:ascii="Times New Roman" w:eastAsia="Calibri" w:hAnsi="Times New Roman" w:cs="Times New Roman"/>
          <w:sz w:val="28"/>
          <w:szCs w:val="28"/>
        </w:rPr>
      </w:pPr>
    </w:p>
    <w:p w:rsidR="00A064F5" w:rsidRDefault="00A064F5"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Default="007F16FD" w:rsidP="00A064F5">
      <w:pPr>
        <w:widowControl w:val="0"/>
        <w:spacing w:after="0" w:line="240" w:lineRule="auto"/>
        <w:jc w:val="right"/>
        <w:rPr>
          <w:rFonts w:ascii="Times New Roman" w:eastAsia="Calibri" w:hAnsi="Times New Roman" w:cs="Times New Roman"/>
          <w:sz w:val="28"/>
          <w:szCs w:val="28"/>
        </w:rPr>
      </w:pPr>
    </w:p>
    <w:p w:rsidR="007F16FD" w:rsidRPr="00A064F5" w:rsidRDefault="007F16FD" w:rsidP="00A064F5">
      <w:pPr>
        <w:widowControl w:val="0"/>
        <w:spacing w:after="0" w:line="240" w:lineRule="auto"/>
        <w:jc w:val="right"/>
        <w:rPr>
          <w:rFonts w:ascii="Times New Roman" w:eastAsia="Calibri" w:hAnsi="Times New Roman" w:cs="Times New Roman"/>
          <w:sz w:val="28"/>
          <w:szCs w:val="28"/>
        </w:rPr>
      </w:pPr>
    </w:p>
    <w:p w:rsidR="00A064F5" w:rsidRPr="00A064F5" w:rsidRDefault="00A064F5" w:rsidP="00A064F5">
      <w:pPr>
        <w:widowControl w:val="0"/>
        <w:spacing w:after="0" w:line="240" w:lineRule="auto"/>
        <w:jc w:val="both"/>
        <w:rPr>
          <w:rFonts w:ascii="Times New Roman" w:eastAsia="Calibri" w:hAnsi="Times New Roman" w:cs="Times New Roman"/>
          <w:sz w:val="28"/>
          <w:szCs w:val="28"/>
        </w:rPr>
      </w:pPr>
    </w:p>
    <w:p w:rsidR="00A064F5" w:rsidRPr="00A064F5" w:rsidRDefault="00A064F5" w:rsidP="00A064F5">
      <w:pPr>
        <w:widowControl w:val="0"/>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lastRenderedPageBreak/>
        <w:t>Приложение № 4</w:t>
      </w:r>
    </w:p>
    <w:p w:rsidR="00A064F5" w:rsidRPr="00A064F5" w:rsidRDefault="00A064F5" w:rsidP="00A064F5">
      <w:pPr>
        <w:widowControl w:val="0"/>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к Административному регламенту</w:t>
      </w:r>
    </w:p>
    <w:p w:rsidR="00A064F5" w:rsidRPr="00A064F5" w:rsidRDefault="00A064F5" w:rsidP="00A064F5">
      <w:pPr>
        <w:widowControl w:val="0"/>
        <w:spacing w:after="0" w:line="240" w:lineRule="auto"/>
        <w:jc w:val="right"/>
        <w:rPr>
          <w:rFonts w:ascii="Times New Roman" w:eastAsia="Calibri" w:hAnsi="Times New Roman" w:cs="Times New Roman"/>
          <w:sz w:val="28"/>
          <w:szCs w:val="28"/>
        </w:rPr>
      </w:pPr>
    </w:p>
    <w:p w:rsidR="00A064F5" w:rsidRPr="00A064F5" w:rsidRDefault="00A064F5" w:rsidP="00A064F5">
      <w:pPr>
        <w:autoSpaceDE w:val="0"/>
        <w:autoSpaceDN w:val="0"/>
        <w:spacing w:before="600" w:after="360" w:line="240" w:lineRule="auto"/>
        <w:jc w:val="center"/>
        <w:rPr>
          <w:rFonts w:ascii="Times New Roman" w:eastAsia="Calibri" w:hAnsi="Times New Roman" w:cs="Times New Roman"/>
          <w:b/>
          <w:bCs/>
          <w:sz w:val="26"/>
          <w:szCs w:val="26"/>
        </w:rPr>
      </w:pPr>
      <w:r w:rsidRPr="00A064F5">
        <w:rPr>
          <w:rFonts w:ascii="Times New Roman" w:eastAsia="Calibri" w:hAnsi="Times New Roman" w:cs="Times New Roman"/>
          <w:b/>
          <w:bCs/>
          <w:sz w:val="26"/>
          <w:szCs w:val="26"/>
        </w:rPr>
        <w:t>Форма документа, подтверждающего принятие решения</w:t>
      </w:r>
      <w:r w:rsidRPr="00A064F5">
        <w:rPr>
          <w:rFonts w:ascii="Times New Roman" w:eastAsia="Calibri" w:hAnsi="Times New Roman" w:cs="Times New Roman"/>
          <w:b/>
          <w:bCs/>
          <w:sz w:val="26"/>
          <w:szCs w:val="26"/>
        </w:rPr>
        <w:br/>
        <w:t>об отказе в согласовании переустройства и (или) перепланировки</w:t>
      </w:r>
      <w:r w:rsidRPr="00A064F5">
        <w:rPr>
          <w:rFonts w:ascii="Times New Roman" w:eastAsia="Calibri" w:hAnsi="Times New Roman" w:cs="Times New Roman"/>
          <w:b/>
          <w:bCs/>
          <w:sz w:val="26"/>
          <w:szCs w:val="26"/>
        </w:rPr>
        <w:br/>
        <w:t>помещения</w:t>
      </w:r>
    </w:p>
    <w:p w:rsidR="00A064F5" w:rsidRPr="00A064F5" w:rsidRDefault="00A064F5" w:rsidP="00A064F5">
      <w:pPr>
        <w:autoSpaceDE w:val="0"/>
        <w:autoSpaceDN w:val="0"/>
        <w:spacing w:after="0" w:line="240" w:lineRule="auto"/>
        <w:jc w:val="right"/>
        <w:rPr>
          <w:rFonts w:ascii="Times New Roman" w:eastAsia="Calibri" w:hAnsi="Times New Roman" w:cs="Times New Roman"/>
          <w:sz w:val="24"/>
          <w:szCs w:val="24"/>
        </w:rPr>
      </w:pPr>
      <w:r w:rsidRPr="00A064F5">
        <w:rPr>
          <w:rFonts w:ascii="Times New Roman" w:eastAsia="Calibri" w:hAnsi="Times New Roman" w:cs="Times New Roman"/>
          <w:sz w:val="24"/>
          <w:szCs w:val="24"/>
        </w:rPr>
        <w:t>(Бланк органа,</w:t>
      </w:r>
      <w:r w:rsidRPr="00A064F5">
        <w:rPr>
          <w:rFonts w:ascii="Times New Roman" w:eastAsia="Calibri" w:hAnsi="Times New Roman" w:cs="Times New Roman"/>
          <w:sz w:val="24"/>
          <w:szCs w:val="24"/>
        </w:rPr>
        <w:br/>
        <w:t>осуществляющего</w:t>
      </w:r>
      <w:r w:rsidRPr="00A064F5">
        <w:rPr>
          <w:rFonts w:ascii="Times New Roman" w:eastAsia="Calibri" w:hAnsi="Times New Roman" w:cs="Times New Roman"/>
          <w:sz w:val="24"/>
          <w:szCs w:val="24"/>
        </w:rPr>
        <w:br/>
        <w:t>согласование)</w:t>
      </w:r>
    </w:p>
    <w:p w:rsidR="00A064F5" w:rsidRPr="00A064F5" w:rsidRDefault="00A064F5" w:rsidP="00A064F5">
      <w:pPr>
        <w:autoSpaceDE w:val="0"/>
        <w:autoSpaceDN w:val="0"/>
        <w:spacing w:before="240" w:after="480" w:line="240" w:lineRule="auto"/>
        <w:jc w:val="center"/>
        <w:rPr>
          <w:rFonts w:ascii="Times New Roman" w:eastAsia="Calibri" w:hAnsi="Times New Roman" w:cs="Times New Roman"/>
          <w:sz w:val="26"/>
          <w:szCs w:val="26"/>
        </w:rPr>
      </w:pPr>
      <w:r w:rsidRPr="00A064F5">
        <w:rPr>
          <w:rFonts w:ascii="Times New Roman" w:eastAsia="Calibri" w:hAnsi="Times New Roman" w:cs="Times New Roman"/>
          <w:sz w:val="26"/>
          <w:szCs w:val="26"/>
        </w:rPr>
        <w:t>РЕШЕНИЕ</w:t>
      </w:r>
      <w:r w:rsidRPr="00A064F5">
        <w:rPr>
          <w:rFonts w:ascii="Times New Roman" w:eastAsia="Calibri" w:hAnsi="Times New Roman" w:cs="Times New Roman"/>
          <w:sz w:val="26"/>
          <w:szCs w:val="26"/>
        </w:rPr>
        <w:br/>
        <w:t>об отказе в согласовании переустройства и (или) перепланировки  помещения</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В связи с обращением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(Ф.И.О. физического лица, наименование юридического лица – заявителя)</w:t>
      </w:r>
    </w:p>
    <w:p w:rsidR="00A064F5" w:rsidRPr="00A064F5" w:rsidRDefault="00A064F5" w:rsidP="00A064F5">
      <w:pPr>
        <w:tabs>
          <w:tab w:val="center" w:pos="4962"/>
          <w:tab w:val="left" w:pos="7966"/>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о намерении провести  </w:t>
      </w:r>
      <w:r w:rsidRPr="00A064F5">
        <w:rPr>
          <w:rFonts w:ascii="Times New Roman" w:eastAsia="Calibri" w:hAnsi="Times New Roman" w:cs="Times New Roman"/>
          <w:sz w:val="24"/>
          <w:szCs w:val="24"/>
        </w:rPr>
        <w:tab/>
        <w:t>переустройство и (или) перепланировку</w:t>
      </w:r>
      <w:r w:rsidRPr="00A064F5">
        <w:rPr>
          <w:rFonts w:ascii="Times New Roman" w:eastAsia="Calibri" w:hAnsi="Times New Roman" w:cs="Times New Roman"/>
          <w:sz w:val="24"/>
          <w:szCs w:val="24"/>
        </w:rPr>
        <w:tab/>
        <w:t>жилы помещений</w:t>
      </w:r>
    </w:p>
    <w:p w:rsidR="00A064F5" w:rsidRPr="00A064F5" w:rsidRDefault="00A064F5" w:rsidP="00A064F5">
      <w:pPr>
        <w:pBdr>
          <w:top w:val="single" w:sz="4" w:space="1" w:color="auto"/>
        </w:pBdr>
        <w:autoSpaceDE w:val="0"/>
        <w:autoSpaceDN w:val="0"/>
        <w:spacing w:after="0" w:line="240" w:lineRule="auto"/>
        <w:ind w:right="2948"/>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(ненужное зачеркнуть)</w:t>
      </w:r>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по адресу:  </w:t>
      </w:r>
    </w:p>
    <w:p w:rsidR="00A064F5" w:rsidRPr="00A064F5" w:rsidRDefault="00A064F5" w:rsidP="00A064F5">
      <w:pPr>
        <w:pBdr>
          <w:top w:val="single" w:sz="4" w:space="1" w:color="auto"/>
        </w:pBdr>
        <w:autoSpaceDE w:val="0"/>
        <w:autoSpaceDN w:val="0"/>
        <w:spacing w:after="0" w:line="240" w:lineRule="auto"/>
        <w:jc w:val="both"/>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064F5" w:rsidRPr="00A064F5" w:rsidTr="003660BA">
        <w:tc>
          <w:tcPr>
            <w:tcW w:w="6549"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4"/>
                <w:szCs w:val="24"/>
              </w:rPr>
            </w:pPr>
          </w:p>
        </w:tc>
        <w:tc>
          <w:tcPr>
            <w:tcW w:w="19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w:t>
            </w:r>
          </w:p>
        </w:tc>
        <w:tc>
          <w:tcPr>
            <w:tcW w:w="3204" w:type="dxa"/>
            <w:tcBorders>
              <w:top w:val="nil"/>
              <w:left w:val="nil"/>
              <w:bottom w:val="single" w:sz="4" w:space="0" w:color="auto"/>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занимаемых (принадлежащих)</w:t>
            </w:r>
          </w:p>
        </w:tc>
      </w:tr>
      <w:tr w:rsidR="00A064F5" w:rsidRPr="00A064F5" w:rsidTr="003660BA">
        <w:tc>
          <w:tcPr>
            <w:tcW w:w="6549"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193" w:type="dxa"/>
            <w:tcBorders>
              <w:top w:val="nil"/>
              <w:left w:val="nil"/>
              <w:bottom w:val="nil"/>
              <w:right w:val="nil"/>
            </w:tcBorders>
            <w:vAlign w:val="bottom"/>
          </w:tcPr>
          <w:p w:rsidR="00A064F5" w:rsidRPr="00A064F5" w:rsidRDefault="00A064F5" w:rsidP="00A064F5">
            <w:pPr>
              <w:autoSpaceDE w:val="0"/>
              <w:autoSpaceDN w:val="0"/>
              <w:spacing w:after="0" w:line="240" w:lineRule="auto"/>
              <w:jc w:val="both"/>
              <w:rPr>
                <w:rFonts w:ascii="Times New Roman" w:eastAsia="Calibri" w:hAnsi="Times New Roman" w:cs="Times New Roman"/>
                <w:sz w:val="20"/>
                <w:szCs w:val="20"/>
              </w:rPr>
            </w:pPr>
          </w:p>
        </w:tc>
        <w:tc>
          <w:tcPr>
            <w:tcW w:w="3204" w:type="dxa"/>
            <w:tcBorders>
              <w:top w:val="nil"/>
              <w:left w:val="nil"/>
              <w:bottom w:val="nil"/>
              <w:right w:val="nil"/>
            </w:tcBorders>
            <w:vAlign w:val="bottom"/>
          </w:tcPr>
          <w:p w:rsidR="00A064F5" w:rsidRPr="00A064F5" w:rsidRDefault="00A064F5" w:rsidP="00A064F5">
            <w:pPr>
              <w:autoSpaceDE w:val="0"/>
              <w:autoSpaceDN w:val="0"/>
              <w:spacing w:after="0" w:line="240" w:lineRule="auto"/>
              <w:jc w:val="center"/>
              <w:rPr>
                <w:rFonts w:ascii="Times New Roman" w:eastAsia="Calibri" w:hAnsi="Times New Roman" w:cs="Times New Roman"/>
                <w:sz w:val="20"/>
                <w:szCs w:val="20"/>
              </w:rPr>
            </w:pPr>
            <w:r w:rsidRPr="00A064F5">
              <w:rPr>
                <w:rFonts w:ascii="Times New Roman" w:eastAsia="Calibri" w:hAnsi="Times New Roman" w:cs="Times New Roman"/>
                <w:sz w:val="20"/>
                <w:szCs w:val="20"/>
              </w:rPr>
              <w:t>(ненужное зачеркнуть)</w:t>
            </w:r>
          </w:p>
        </w:tc>
      </w:tr>
    </w:tbl>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 xml:space="preserve">на основании:  </w:t>
      </w:r>
    </w:p>
    <w:p w:rsidR="00A064F5" w:rsidRPr="00A064F5" w:rsidRDefault="00A064F5" w:rsidP="00A064F5">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064F5">
        <w:rPr>
          <w:rFonts w:ascii="Times New Roman" w:eastAsia="Calibri" w:hAnsi="Times New Roman" w:cs="Times New Roman"/>
          <w:sz w:val="20"/>
          <w:szCs w:val="20"/>
        </w:rPr>
        <w:t>(вид и реквизиты правоустанавливающего документа на переустраиваемое и (или)</w:t>
      </w:r>
      <w:proofErr w:type="gramEnd"/>
    </w:p>
    <w:p w:rsidR="00A064F5" w:rsidRPr="00A064F5" w:rsidRDefault="00A064F5" w:rsidP="00A064F5">
      <w:pPr>
        <w:tabs>
          <w:tab w:val="left" w:pos="9837"/>
        </w:tabs>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ab/>
        <w:t>,</w:t>
      </w:r>
    </w:p>
    <w:p w:rsidR="00A064F5" w:rsidRPr="00A064F5" w:rsidRDefault="00A064F5" w:rsidP="00A064F5">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proofErr w:type="spellStart"/>
      <w:proofErr w:type="gramStart"/>
      <w:r w:rsidRPr="00A064F5">
        <w:rPr>
          <w:rFonts w:ascii="Times New Roman" w:eastAsia="Calibri" w:hAnsi="Times New Roman" w:cs="Times New Roman"/>
          <w:sz w:val="20"/>
          <w:szCs w:val="20"/>
        </w:rPr>
        <w:t>перепланируемое</w:t>
      </w:r>
      <w:proofErr w:type="spellEnd"/>
      <w:r w:rsidRPr="00A064F5">
        <w:rPr>
          <w:rFonts w:ascii="Times New Roman" w:eastAsia="Calibri" w:hAnsi="Times New Roman" w:cs="Times New Roman"/>
          <w:sz w:val="20"/>
          <w:szCs w:val="20"/>
        </w:rPr>
        <w:t xml:space="preserve"> жилое помещение)</w:t>
      </w:r>
      <w:proofErr w:type="gramEnd"/>
    </w:p>
    <w:p w:rsidR="00A064F5" w:rsidRPr="00A064F5" w:rsidRDefault="00A064F5" w:rsidP="00A064F5">
      <w:pPr>
        <w:autoSpaceDE w:val="0"/>
        <w:autoSpaceDN w:val="0"/>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sz w:val="24"/>
          <w:szCs w:val="24"/>
        </w:rPr>
        <w:t>по результатам рассмотрения представленных документов принято решение об отказе</w:t>
      </w:r>
    </w:p>
    <w:p w:rsidR="00A064F5" w:rsidRPr="00A064F5" w:rsidRDefault="00A064F5" w:rsidP="00A064F5">
      <w:pPr>
        <w:spacing w:after="5" w:line="248" w:lineRule="auto"/>
        <w:ind w:right="66"/>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в проведении  ______________________                                                         по основаниям: </w:t>
      </w:r>
    </w:p>
    <w:tbl>
      <w:tblPr>
        <w:tblW w:w="10261" w:type="dxa"/>
        <w:tblInd w:w="5" w:type="dxa"/>
        <w:tblCellMar>
          <w:top w:w="147" w:type="dxa"/>
          <w:left w:w="60" w:type="dxa"/>
          <w:right w:w="48" w:type="dxa"/>
        </w:tblCellMar>
        <w:tblLook w:val="04A0" w:firstRow="1" w:lastRow="0" w:firstColumn="1" w:lastColumn="0" w:noHBand="0" w:noVBand="1"/>
      </w:tblPr>
      <w:tblGrid>
        <w:gridCol w:w="1546"/>
        <w:gridCol w:w="4596"/>
        <w:gridCol w:w="4119"/>
      </w:tblGrid>
      <w:tr w:rsidR="00A064F5" w:rsidRPr="00A064F5" w:rsidTr="0086246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064F5" w:rsidRPr="00A064F5" w:rsidRDefault="00A064F5" w:rsidP="00A064F5">
            <w:pPr>
              <w:spacing w:after="0" w:line="240" w:lineRule="auto"/>
              <w:ind w:right="17"/>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 </w:t>
            </w:r>
          </w:p>
          <w:p w:rsidR="00A064F5" w:rsidRPr="00A064F5" w:rsidRDefault="00A064F5" w:rsidP="00A064F5">
            <w:pPr>
              <w:spacing w:after="0" w:line="240" w:lineRule="auto"/>
              <w:ind w:right="15"/>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пункта </w:t>
            </w:r>
          </w:p>
          <w:p w:rsidR="00A064F5" w:rsidRPr="00A064F5" w:rsidRDefault="00A064F5" w:rsidP="00A064F5">
            <w:pPr>
              <w:spacing w:after="0" w:line="240" w:lineRule="auto"/>
              <w:jc w:val="center"/>
              <w:rPr>
                <w:rFonts w:ascii="Times New Roman" w:eastAsia="Calibri" w:hAnsi="Times New Roman" w:cs="Times New Roman"/>
                <w:color w:val="000000"/>
                <w:sz w:val="24"/>
                <w:szCs w:val="24"/>
              </w:rPr>
            </w:pPr>
            <w:proofErr w:type="spellStart"/>
            <w:proofErr w:type="gramStart"/>
            <w:r w:rsidRPr="00A064F5">
              <w:rPr>
                <w:rFonts w:ascii="Times New Roman" w:eastAsia="Calibri" w:hAnsi="Times New Roman" w:cs="Times New Roman"/>
                <w:color w:val="000000"/>
                <w:sz w:val="24"/>
                <w:szCs w:val="24"/>
              </w:rPr>
              <w:t>администра-тивного</w:t>
            </w:r>
            <w:proofErr w:type="spellEnd"/>
            <w:proofErr w:type="gramEnd"/>
            <w:r w:rsidRPr="00A064F5">
              <w:rPr>
                <w:rFonts w:ascii="Times New Roman" w:eastAsia="Calibri" w:hAnsi="Times New Roman" w:cs="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Наименование основания для отказа в соответствии с единым стандартом </w:t>
            </w:r>
          </w:p>
        </w:tc>
        <w:tc>
          <w:tcPr>
            <w:tcW w:w="4119"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Разъяснение причин отказа в предоставлении услуги </w:t>
            </w:r>
          </w:p>
        </w:tc>
      </w:tr>
      <w:tr w:rsidR="00A064F5" w:rsidRPr="00A064F5" w:rsidTr="0086246F">
        <w:trPr>
          <w:trHeight w:val="902"/>
        </w:trPr>
        <w:tc>
          <w:tcPr>
            <w:tcW w:w="154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подпункт 1</w:t>
            </w:r>
          </w:p>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Не представлены документы, обязанность по представлению которых </w:t>
            </w:r>
            <w:proofErr w:type="gramStart"/>
            <w:r w:rsidRPr="00A064F5">
              <w:rPr>
                <w:rFonts w:ascii="Times New Roman" w:eastAsia="Calibri" w:hAnsi="Times New Roman" w:cs="Times New Roman"/>
                <w:color w:val="000000"/>
                <w:sz w:val="24"/>
                <w:szCs w:val="24"/>
              </w:rPr>
              <w:t>с</w:t>
            </w:r>
            <w:proofErr w:type="gramEnd"/>
            <w:r w:rsidRPr="00A064F5">
              <w:rPr>
                <w:rFonts w:ascii="Times New Roman" w:eastAsia="Calibri" w:hAnsi="Times New Roman" w:cs="Times New Roman"/>
                <w:color w:val="000000"/>
                <w:sz w:val="24"/>
                <w:szCs w:val="24"/>
              </w:rPr>
              <w:t xml:space="preserve"> возложена на заявителя </w:t>
            </w:r>
          </w:p>
        </w:tc>
        <w:tc>
          <w:tcPr>
            <w:tcW w:w="4119" w:type="dxa"/>
            <w:tcBorders>
              <w:top w:val="single" w:sz="4" w:space="0" w:color="000000"/>
              <w:left w:val="single" w:sz="4" w:space="0" w:color="000000"/>
              <w:bottom w:val="single" w:sz="4" w:space="0" w:color="000000"/>
              <w:right w:val="single" w:sz="4" w:space="0" w:color="000000"/>
            </w:tcBorders>
            <w:vAlign w:val="center"/>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A064F5">
              <w:rPr>
                <w:rFonts w:ascii="Times New Roman" w:eastAsia="Calibri" w:hAnsi="Times New Roman" w:cs="Times New Roman"/>
                <w:color w:val="000000"/>
                <w:sz w:val="24"/>
                <w:szCs w:val="24"/>
              </w:rPr>
              <w:t>с</w:t>
            </w:r>
            <w:proofErr w:type="gramEnd"/>
            <w:r w:rsidRPr="00A064F5">
              <w:rPr>
                <w:rFonts w:ascii="Times New Roman" w:eastAsia="Calibri" w:hAnsi="Times New Roman" w:cs="Times New Roman"/>
                <w:color w:val="000000"/>
                <w:sz w:val="24"/>
                <w:szCs w:val="24"/>
              </w:rPr>
              <w:t xml:space="preserve"> возложена на заявителя </w:t>
            </w:r>
          </w:p>
        </w:tc>
      </w:tr>
      <w:tr w:rsidR="00A064F5" w:rsidRPr="00A064F5" w:rsidTr="0086246F">
        <w:trPr>
          <w:trHeight w:val="2976"/>
        </w:trPr>
        <w:tc>
          <w:tcPr>
            <w:tcW w:w="154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подпункт 2</w:t>
            </w:r>
          </w:p>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proofErr w:type="gramStart"/>
            <w:r w:rsidRPr="00A064F5">
              <w:rPr>
                <w:rFonts w:ascii="Times New Roman" w:eastAsia="Calibri" w:hAnsi="Times New Roman" w:cs="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w:t>
            </w:r>
            <w:r w:rsidRPr="00A064F5">
              <w:rPr>
                <w:rFonts w:ascii="Times New Roman" w:eastAsia="Calibri" w:hAnsi="Times New Roman" w:cs="Times New Roman"/>
                <w:color w:val="000000"/>
                <w:sz w:val="24"/>
                <w:szCs w:val="24"/>
              </w:rPr>
              <w:lastRenderedPageBreak/>
              <w:t>РФ, если соответствующий документ не был представлен заявителем по</w:t>
            </w:r>
            <w:proofErr w:type="gramEnd"/>
            <w:r w:rsidRPr="00A064F5">
              <w:rPr>
                <w:rFonts w:ascii="Times New Roman" w:eastAsia="Calibri" w:hAnsi="Times New Roman" w:cs="Times New Roman"/>
                <w:color w:val="000000"/>
                <w:sz w:val="24"/>
                <w:szCs w:val="24"/>
              </w:rPr>
              <w:t xml:space="preserve"> собственной инициативе. </w:t>
            </w:r>
          </w:p>
        </w:tc>
        <w:tc>
          <w:tcPr>
            <w:tcW w:w="4119"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lastRenderedPageBreak/>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 </w:t>
            </w:r>
          </w:p>
        </w:tc>
      </w:tr>
      <w:tr w:rsidR="00A064F5" w:rsidRPr="00A064F5" w:rsidTr="0086246F">
        <w:trPr>
          <w:trHeight w:val="902"/>
        </w:trPr>
        <w:tc>
          <w:tcPr>
            <w:tcW w:w="154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lastRenderedPageBreak/>
              <w:t>подпункт 3</w:t>
            </w:r>
          </w:p>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Представления документов в ненадлежащий орган.</w:t>
            </w:r>
          </w:p>
        </w:tc>
        <w:tc>
          <w:tcPr>
            <w:tcW w:w="4119"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sz w:val="24"/>
                <w:szCs w:val="24"/>
              </w:rPr>
            </w:pPr>
            <w:r w:rsidRPr="00A064F5">
              <w:rPr>
                <w:rFonts w:ascii="Times New Roman" w:eastAsia="Calibri" w:hAnsi="Times New Roman" w:cs="Times New Roman"/>
                <w:color w:val="000000"/>
                <w:sz w:val="24"/>
                <w:szCs w:val="24"/>
              </w:rPr>
              <w:t xml:space="preserve">Указывается уполномоченный орган, </w:t>
            </w:r>
            <w:r w:rsidRPr="00A064F5">
              <w:rPr>
                <w:rFonts w:ascii="Times New Roman" w:eastAsia="Calibri" w:hAnsi="Times New Roman" w:cs="Times New Roman"/>
                <w:sz w:val="24"/>
                <w:szCs w:val="24"/>
              </w:rPr>
              <w:t xml:space="preserve">осуществляющий согласование, </w:t>
            </w:r>
            <w:proofErr w:type="gramStart"/>
            <w:r w:rsidRPr="00A064F5">
              <w:rPr>
                <w:rFonts w:ascii="Times New Roman" w:eastAsia="Calibri" w:hAnsi="Times New Roman" w:cs="Times New Roman"/>
                <w:sz w:val="24"/>
                <w:szCs w:val="24"/>
              </w:rPr>
              <w:t>в</w:t>
            </w:r>
            <w:proofErr w:type="gramEnd"/>
          </w:p>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 xml:space="preserve"> </w:t>
            </w:r>
            <w:proofErr w:type="gramStart"/>
            <w:r w:rsidRPr="00A064F5">
              <w:rPr>
                <w:rFonts w:ascii="Times New Roman" w:eastAsia="Calibri" w:hAnsi="Times New Roman" w:cs="Times New Roman"/>
                <w:color w:val="000000"/>
                <w:sz w:val="24"/>
                <w:szCs w:val="24"/>
              </w:rPr>
              <w:t>который</w:t>
            </w:r>
            <w:proofErr w:type="gramEnd"/>
            <w:r w:rsidRPr="00A064F5">
              <w:rPr>
                <w:rFonts w:ascii="Times New Roman" w:eastAsia="Calibri" w:hAnsi="Times New Roman" w:cs="Times New Roman"/>
                <w:color w:val="000000"/>
                <w:sz w:val="24"/>
                <w:szCs w:val="24"/>
              </w:rPr>
              <w:t xml:space="preserve"> предоставляются документы </w:t>
            </w:r>
          </w:p>
        </w:tc>
      </w:tr>
      <w:tr w:rsidR="00A064F5" w:rsidRPr="00A064F5" w:rsidTr="0086246F">
        <w:trPr>
          <w:trHeight w:val="905"/>
        </w:trPr>
        <w:tc>
          <w:tcPr>
            <w:tcW w:w="154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подпункт 4</w:t>
            </w:r>
          </w:p>
          <w:p w:rsidR="00A064F5" w:rsidRPr="00A064F5" w:rsidRDefault="00A064F5" w:rsidP="00A064F5">
            <w:pPr>
              <w:spacing w:after="0" w:line="240" w:lineRule="auto"/>
              <w:jc w:val="center"/>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4119" w:type="dxa"/>
            <w:tcBorders>
              <w:top w:val="single" w:sz="4" w:space="0" w:color="000000"/>
              <w:left w:val="single" w:sz="4" w:space="0" w:color="000000"/>
              <w:bottom w:val="single" w:sz="4" w:space="0" w:color="000000"/>
              <w:right w:val="single" w:sz="4" w:space="0" w:color="000000"/>
            </w:tcBorders>
            <w:vAlign w:val="center"/>
          </w:tcPr>
          <w:p w:rsidR="00A064F5" w:rsidRPr="00A064F5" w:rsidRDefault="00A064F5" w:rsidP="00A064F5">
            <w:pPr>
              <w:spacing w:after="0" w:line="240" w:lineRule="auto"/>
              <w:jc w:val="both"/>
              <w:rPr>
                <w:rFonts w:ascii="Times New Roman" w:eastAsia="Calibri" w:hAnsi="Times New Roman" w:cs="Times New Roman"/>
                <w:color w:val="000000"/>
                <w:sz w:val="24"/>
                <w:szCs w:val="24"/>
              </w:rPr>
            </w:pPr>
            <w:r w:rsidRPr="00A064F5">
              <w:rPr>
                <w:rFonts w:ascii="Times New Roman" w:eastAsia="Calibri" w:hAnsi="Times New Roman" w:cs="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064F5" w:rsidRPr="00A064F5" w:rsidRDefault="00A064F5" w:rsidP="00A064F5">
      <w:pPr>
        <w:spacing w:after="0" w:line="240" w:lineRule="auto"/>
        <w:ind w:right="20"/>
        <w:jc w:val="center"/>
        <w:rPr>
          <w:rFonts w:ascii="Times New Roman" w:eastAsia="Calibri" w:hAnsi="Times New Roman" w:cs="Times New Roman"/>
          <w:color w:val="000000"/>
          <w:sz w:val="28"/>
          <w:szCs w:val="28"/>
        </w:rPr>
      </w:pPr>
      <w:r w:rsidRPr="00A064F5">
        <w:rPr>
          <w:rFonts w:ascii="Times New Roman" w:eastAsia="Calibri" w:hAnsi="Times New Roman" w:cs="Times New Roman"/>
          <w:i/>
          <w:color w:val="000000"/>
          <w:sz w:val="20"/>
          <w:szCs w:val="28"/>
        </w:rPr>
        <w:t xml:space="preserve"> </w:t>
      </w:r>
    </w:p>
    <w:p w:rsidR="00A064F5" w:rsidRPr="00A064F5" w:rsidRDefault="00A064F5" w:rsidP="00A064F5">
      <w:pPr>
        <w:spacing w:after="5" w:line="248" w:lineRule="auto"/>
        <w:ind w:right="66"/>
        <w:jc w:val="both"/>
        <w:rPr>
          <w:rFonts w:ascii="Times New Roman" w:eastAsia="Calibri" w:hAnsi="Times New Roman" w:cs="Times New Roman"/>
          <w:color w:val="000000"/>
          <w:sz w:val="20"/>
          <w:szCs w:val="28"/>
        </w:rPr>
      </w:pPr>
    </w:p>
    <w:p w:rsidR="00A064F5" w:rsidRPr="00A064F5" w:rsidRDefault="00A064F5" w:rsidP="00A064F5">
      <w:pPr>
        <w:spacing w:after="5" w:line="248" w:lineRule="auto"/>
        <w:ind w:right="66"/>
        <w:jc w:val="both"/>
        <w:rPr>
          <w:rFonts w:ascii="Times New Roman" w:eastAsia="Calibri" w:hAnsi="Times New Roman" w:cs="Times New Roman"/>
          <w:color w:val="000000"/>
          <w:sz w:val="20"/>
          <w:szCs w:val="28"/>
        </w:rPr>
      </w:pPr>
    </w:p>
    <w:p w:rsidR="00A064F5" w:rsidRPr="00A064F5" w:rsidRDefault="00A064F5" w:rsidP="00A064F5">
      <w:pPr>
        <w:spacing w:after="5" w:line="248" w:lineRule="auto"/>
        <w:ind w:right="66"/>
        <w:jc w:val="both"/>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Дополнительная информация: </w:t>
      </w:r>
    </w:p>
    <w:p w:rsidR="00A064F5" w:rsidRPr="00A064F5" w:rsidRDefault="00A064F5" w:rsidP="00A064F5">
      <w:pPr>
        <w:spacing w:after="5" w:line="248" w:lineRule="auto"/>
        <w:ind w:right="66"/>
        <w:jc w:val="both"/>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 _______________________________________. </w:t>
      </w:r>
    </w:p>
    <w:p w:rsidR="00A064F5" w:rsidRPr="00A064F5" w:rsidRDefault="00A064F5" w:rsidP="00A064F5">
      <w:pPr>
        <w:spacing w:after="5" w:line="248" w:lineRule="auto"/>
        <w:ind w:right="66"/>
        <w:jc w:val="both"/>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064F5" w:rsidRPr="00A064F5" w:rsidRDefault="00A064F5" w:rsidP="00A064F5">
      <w:pPr>
        <w:spacing w:after="5" w:line="248" w:lineRule="auto"/>
        <w:ind w:right="66"/>
        <w:jc w:val="both"/>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064F5" w:rsidRPr="00A064F5" w:rsidRDefault="00A064F5" w:rsidP="00A064F5">
      <w:pPr>
        <w:spacing w:after="0" w:line="240" w:lineRule="auto"/>
        <w:ind w:right="20"/>
        <w:jc w:val="center"/>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A064F5" w:rsidRPr="00A064F5" w:rsidTr="003660BA">
        <w:trPr>
          <w:trHeight w:val="470"/>
        </w:trPr>
        <w:tc>
          <w:tcPr>
            <w:tcW w:w="4301" w:type="dxa"/>
            <w:tcBorders>
              <w:top w:val="single" w:sz="4" w:space="0" w:color="000000"/>
              <w:left w:val="single" w:sz="4" w:space="0" w:color="000000"/>
              <w:bottom w:val="single" w:sz="4" w:space="0" w:color="000000"/>
              <w:right w:val="single" w:sz="4" w:space="0" w:color="000000"/>
            </w:tcBorders>
          </w:tcPr>
          <w:p w:rsidR="00A064F5" w:rsidRPr="00A064F5" w:rsidRDefault="00A064F5" w:rsidP="00A064F5">
            <w:pPr>
              <w:spacing w:after="0" w:line="240" w:lineRule="auto"/>
              <w:ind w:right="914"/>
              <w:jc w:val="center"/>
              <w:rPr>
                <w:rFonts w:ascii="Times New Roman" w:eastAsia="Calibri" w:hAnsi="Times New Roman" w:cs="Times New Roman"/>
                <w:color w:val="000000"/>
                <w:sz w:val="28"/>
                <w:szCs w:val="28"/>
              </w:rPr>
            </w:pPr>
            <w:r w:rsidRPr="00A064F5">
              <w:rPr>
                <w:rFonts w:ascii="Times New Roman" w:eastAsia="Calibri" w:hAnsi="Times New Roman" w:cs="Times New Roman"/>
                <w:color w:val="000000"/>
                <w:sz w:val="20"/>
                <w:szCs w:val="28"/>
              </w:rPr>
              <w:t xml:space="preserve">Сведения об электронной подписи </w:t>
            </w:r>
          </w:p>
        </w:tc>
      </w:tr>
    </w:tbl>
    <w:p w:rsidR="00A064F5" w:rsidRPr="00A064F5" w:rsidRDefault="00A064F5" w:rsidP="00A064F5">
      <w:pPr>
        <w:spacing w:after="1" w:line="238" w:lineRule="auto"/>
        <w:ind w:right="75"/>
        <w:jc w:val="both"/>
        <w:rPr>
          <w:rFonts w:ascii="Times New Roman" w:eastAsia="Calibri" w:hAnsi="Times New Roman" w:cs="Times New Roman"/>
          <w:color w:val="000000"/>
          <w:sz w:val="20"/>
          <w:szCs w:val="28"/>
        </w:rPr>
      </w:pPr>
      <w:r w:rsidRPr="00A064F5">
        <w:rPr>
          <w:rFonts w:ascii="Times New Roman" w:eastAsia="Calibri" w:hAnsi="Times New Roman" w:cs="Times New Roman"/>
          <w:i/>
          <w:color w:val="000000"/>
          <w:sz w:val="20"/>
          <w:szCs w:val="28"/>
        </w:rPr>
        <w:t>__________________________________________ Должность и ФИО сотрудника, принявшего решение</w:t>
      </w:r>
      <w:r w:rsidRPr="00A064F5">
        <w:rPr>
          <w:rFonts w:ascii="Times New Roman" w:eastAsia="Calibri" w:hAnsi="Times New Roman" w:cs="Times New Roman"/>
          <w:color w:val="000000"/>
          <w:sz w:val="20"/>
          <w:szCs w:val="28"/>
        </w:rPr>
        <w:t xml:space="preserve"> </w:t>
      </w:r>
    </w:p>
    <w:p w:rsidR="00A064F5" w:rsidRPr="00A064F5" w:rsidRDefault="00A064F5" w:rsidP="00A064F5">
      <w:pPr>
        <w:spacing w:after="1" w:line="238" w:lineRule="auto"/>
        <w:ind w:right="75"/>
        <w:jc w:val="both"/>
        <w:rPr>
          <w:rFonts w:ascii="Times New Roman" w:eastAsia="Calibri" w:hAnsi="Times New Roman" w:cs="Times New Roman"/>
          <w:color w:val="000000"/>
          <w:sz w:val="28"/>
          <w:szCs w:val="28"/>
        </w:rPr>
      </w:pPr>
    </w:p>
    <w:p w:rsidR="00A064F5" w:rsidRDefault="00A064F5"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Default="0086246F" w:rsidP="00A064F5">
      <w:pPr>
        <w:widowControl w:val="0"/>
        <w:spacing w:after="0" w:line="240" w:lineRule="auto"/>
        <w:jc w:val="right"/>
        <w:rPr>
          <w:rFonts w:ascii="Times New Roman" w:eastAsia="Calibri" w:hAnsi="Times New Roman" w:cs="Times New Roman"/>
          <w:sz w:val="28"/>
          <w:szCs w:val="28"/>
        </w:rPr>
      </w:pPr>
    </w:p>
    <w:p w:rsidR="0086246F" w:rsidRPr="00A064F5" w:rsidRDefault="0086246F" w:rsidP="00A064F5">
      <w:pPr>
        <w:widowControl w:val="0"/>
        <w:spacing w:after="0" w:line="240" w:lineRule="auto"/>
        <w:jc w:val="right"/>
        <w:rPr>
          <w:rFonts w:ascii="Times New Roman" w:eastAsia="Calibri" w:hAnsi="Times New Roman" w:cs="Times New Roman"/>
          <w:sz w:val="28"/>
          <w:szCs w:val="28"/>
        </w:rPr>
      </w:pPr>
    </w:p>
    <w:p w:rsidR="00A064F5" w:rsidRPr="00A064F5" w:rsidRDefault="00A064F5" w:rsidP="00A064F5">
      <w:pPr>
        <w:spacing w:after="0" w:line="240" w:lineRule="auto"/>
        <w:jc w:val="right"/>
        <w:rPr>
          <w:rFonts w:ascii="Times New Roman" w:eastAsia="Times New Roman" w:hAnsi="Times New Roman" w:cs="Times New Roman"/>
          <w:sz w:val="28"/>
          <w:szCs w:val="28"/>
        </w:rPr>
      </w:pPr>
      <w:r w:rsidRPr="00A064F5">
        <w:rPr>
          <w:rFonts w:ascii="Times New Roman" w:eastAsia="Calibri" w:hAnsi="Times New Roman" w:cs="Times New Roman"/>
          <w:sz w:val="28"/>
          <w:szCs w:val="28"/>
        </w:rPr>
        <w:lastRenderedPageBreak/>
        <w:t>Приложение № 5</w:t>
      </w:r>
    </w:p>
    <w:p w:rsidR="00A064F5" w:rsidRPr="00A064F5" w:rsidRDefault="00A064F5" w:rsidP="00A064F5">
      <w:pPr>
        <w:widowControl w:val="0"/>
        <w:spacing w:after="0" w:line="240" w:lineRule="auto"/>
        <w:jc w:val="right"/>
        <w:rPr>
          <w:rFonts w:ascii="Times New Roman" w:eastAsia="Calibri" w:hAnsi="Times New Roman" w:cs="Times New Roman"/>
          <w:sz w:val="28"/>
          <w:szCs w:val="28"/>
        </w:rPr>
      </w:pPr>
      <w:r w:rsidRPr="00A064F5">
        <w:rPr>
          <w:rFonts w:ascii="Times New Roman" w:eastAsia="Calibri" w:hAnsi="Times New Roman" w:cs="Times New Roman"/>
          <w:sz w:val="28"/>
          <w:szCs w:val="28"/>
        </w:rPr>
        <w:t>к Административному регламенту</w:t>
      </w:r>
    </w:p>
    <w:p w:rsidR="00A064F5" w:rsidRPr="00A064F5" w:rsidRDefault="00A064F5" w:rsidP="00A064F5">
      <w:pPr>
        <w:widowControl w:val="0"/>
        <w:spacing w:after="0" w:line="240" w:lineRule="auto"/>
        <w:jc w:val="right"/>
        <w:rPr>
          <w:rFonts w:ascii="Times New Roman" w:eastAsia="Calibri" w:hAnsi="Times New Roman" w:cs="Times New Roman"/>
          <w:sz w:val="28"/>
          <w:szCs w:val="28"/>
        </w:rPr>
      </w:pPr>
    </w:p>
    <w:p w:rsidR="00A064F5" w:rsidRPr="00A064F5" w:rsidRDefault="00A064F5" w:rsidP="00A064F5">
      <w:pPr>
        <w:spacing w:after="0" w:line="240" w:lineRule="auto"/>
        <w:jc w:val="center"/>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Требования к проекту переустройства и (или) перепланировки помещения </w:t>
      </w:r>
      <w:proofErr w:type="gramStart"/>
      <w:r w:rsidRPr="00A064F5">
        <w:rPr>
          <w:rFonts w:ascii="Times New Roman" w:eastAsia="Calibri" w:hAnsi="Times New Roman" w:cs="Times New Roman"/>
          <w:sz w:val="28"/>
          <w:szCs w:val="28"/>
        </w:rPr>
        <w:t>в</w:t>
      </w:r>
      <w:proofErr w:type="gramEnd"/>
    </w:p>
    <w:p w:rsidR="00A064F5" w:rsidRPr="00A064F5" w:rsidRDefault="00A064F5" w:rsidP="00A064F5">
      <w:pPr>
        <w:spacing w:after="0" w:line="240" w:lineRule="auto"/>
        <w:jc w:val="center"/>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многоквартирном </w:t>
      </w:r>
      <w:proofErr w:type="gramStart"/>
      <w:r w:rsidRPr="00A064F5">
        <w:rPr>
          <w:rFonts w:ascii="Times New Roman" w:eastAsia="Calibri" w:hAnsi="Times New Roman" w:cs="Times New Roman"/>
          <w:sz w:val="28"/>
          <w:szCs w:val="28"/>
        </w:rPr>
        <w:t>доме</w:t>
      </w:r>
      <w:proofErr w:type="gramEnd"/>
      <w:r w:rsidRPr="00A064F5">
        <w:rPr>
          <w:rFonts w:ascii="Times New Roman" w:eastAsia="Calibri" w:hAnsi="Times New Roman" w:cs="Times New Roman"/>
          <w:sz w:val="28"/>
          <w:szCs w:val="28"/>
        </w:rPr>
        <w:t xml:space="preserve"> и к проведению работ по переустройству и (или)</w:t>
      </w:r>
    </w:p>
    <w:p w:rsidR="00A064F5" w:rsidRPr="00A064F5" w:rsidRDefault="00A064F5" w:rsidP="00A064F5">
      <w:pPr>
        <w:spacing w:after="0" w:line="240" w:lineRule="auto"/>
        <w:jc w:val="center"/>
        <w:rPr>
          <w:rFonts w:ascii="Times New Roman" w:eastAsia="Calibri" w:hAnsi="Times New Roman" w:cs="Times New Roman"/>
          <w:sz w:val="28"/>
          <w:szCs w:val="28"/>
        </w:rPr>
      </w:pPr>
      <w:r w:rsidRPr="00A064F5">
        <w:rPr>
          <w:rFonts w:ascii="Times New Roman" w:eastAsia="Calibri" w:hAnsi="Times New Roman" w:cs="Times New Roman"/>
          <w:sz w:val="28"/>
          <w:szCs w:val="28"/>
        </w:rPr>
        <w:t>перепланировки помещения в многоквартирном доме</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1. Для осуществления переустройства и (или) перепланировки помещения </w:t>
      </w:r>
      <w:proofErr w:type="gramStart"/>
      <w:r w:rsidRPr="00A064F5">
        <w:rPr>
          <w:rFonts w:ascii="Times New Roman" w:eastAsia="Calibri" w:hAnsi="Times New Roman" w:cs="Times New Roman"/>
          <w:sz w:val="28"/>
          <w:szCs w:val="28"/>
        </w:rPr>
        <w:t>в</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многоквартирном </w:t>
      </w:r>
      <w:proofErr w:type="gramStart"/>
      <w:r w:rsidRPr="00A064F5">
        <w:rPr>
          <w:rFonts w:ascii="Times New Roman" w:eastAsia="Calibri" w:hAnsi="Times New Roman" w:cs="Times New Roman"/>
          <w:sz w:val="28"/>
          <w:szCs w:val="28"/>
        </w:rPr>
        <w:t>доме</w:t>
      </w:r>
      <w:proofErr w:type="gramEnd"/>
      <w:r w:rsidRPr="00A064F5">
        <w:rPr>
          <w:rFonts w:ascii="Times New Roman" w:eastAsia="Calibri" w:hAnsi="Times New Roman" w:cs="Times New Roman"/>
          <w:sz w:val="28"/>
          <w:szCs w:val="28"/>
        </w:rPr>
        <w:t xml:space="preserve"> необходима разработка проекта переустройства и (или) перепланировки (далее - проект).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2. Проект разрабатывается специализированными проектными организациями или индивидуальными предпринимателями (проектировщиками), являющимися членами саморегулируемой организации (далее - СРО).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3. Проект в зависимости от проектируемых работ в </w:t>
      </w:r>
      <w:proofErr w:type="gramStart"/>
      <w:r w:rsidRPr="00A064F5">
        <w:rPr>
          <w:rFonts w:ascii="Times New Roman" w:eastAsia="Calibri" w:hAnsi="Times New Roman" w:cs="Times New Roman"/>
          <w:sz w:val="28"/>
          <w:szCs w:val="28"/>
        </w:rPr>
        <w:t>текстовом</w:t>
      </w:r>
      <w:proofErr w:type="gramEnd"/>
      <w:r w:rsidRPr="00A064F5">
        <w:rPr>
          <w:rFonts w:ascii="Times New Roman" w:eastAsia="Calibri" w:hAnsi="Times New Roman" w:cs="Times New Roman"/>
          <w:sz w:val="28"/>
          <w:szCs w:val="28"/>
        </w:rPr>
        <w:t xml:space="preserve"> и графическом </w:t>
      </w:r>
    </w:p>
    <w:p w:rsidR="00A064F5" w:rsidRPr="00A064F5" w:rsidRDefault="00A064F5" w:rsidP="00A064F5">
      <w:pPr>
        <w:spacing w:after="0" w:line="240" w:lineRule="auto"/>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выражении</w:t>
      </w:r>
      <w:proofErr w:type="gramEnd"/>
      <w:r w:rsidRPr="00A064F5">
        <w:rPr>
          <w:rFonts w:ascii="Times New Roman" w:eastAsia="Calibri" w:hAnsi="Times New Roman" w:cs="Times New Roman"/>
          <w:sz w:val="28"/>
          <w:szCs w:val="28"/>
        </w:rPr>
        <w:t xml:space="preserve"> должен содержать: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планировочные, архитектурные, конструктивные, технологические решения;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решения по устройству инженерного оборудования и заключение о функционировании внутренних инженерных сетей;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решения по охране окружающей среды, противопожарным мероприятиям;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решения по организации производства работ, обеспечения доступности маломобильным группам населения.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Решения, предусмотренные в проекте, должны включать чертежи узлов и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деталей; расчеты нагрузок; сведения по элементам.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4. Текстовые и графические материалы, входящие в состав проекта, оформляются в соответствии с требованиями «ГОСТ </w:t>
      </w:r>
      <w:proofErr w:type="gramStart"/>
      <w:r w:rsidRPr="00A064F5">
        <w:rPr>
          <w:rFonts w:ascii="Times New Roman" w:eastAsia="Calibri" w:hAnsi="Times New Roman" w:cs="Times New Roman"/>
          <w:sz w:val="28"/>
          <w:szCs w:val="28"/>
        </w:rPr>
        <w:t>Р</w:t>
      </w:r>
      <w:proofErr w:type="gramEnd"/>
      <w:r w:rsidRPr="00A064F5">
        <w:rPr>
          <w:rFonts w:ascii="Times New Roman" w:eastAsia="Calibri" w:hAnsi="Times New Roman" w:cs="Times New Roman"/>
          <w:sz w:val="28"/>
          <w:szCs w:val="28"/>
        </w:rPr>
        <w:t xml:space="preserve">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 Состав представляемых на рассмотрение проектов: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5.1. Пояснительная записка.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5.2. Исходные материалы органа технического учета и паспортизации; кадастрового инженера (технический паспорт, или технический план, или техническое описание, или поэтажный план).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5.3. План этажа М 1:100 (М 1:50) с указанием: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предполагаемых к сносу перегородок;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устанавливаемых перегородок;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мест пробития и габаритов проемов во внутренних стенах;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мест размещения инженерного оборудования.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5.4. Решения по размещению и функционированию внутреннего инженерного оборудования и систем (кроме квартир, при необходимости). </w:t>
      </w:r>
    </w:p>
    <w:p w:rsid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5.5. Чертежи узлов, деталей, конструктивные решения и расчеты (при необходимости). </w:t>
      </w:r>
    </w:p>
    <w:p w:rsidR="005F33EC" w:rsidRDefault="005F33EC" w:rsidP="005F33EC">
      <w:pPr>
        <w:spacing w:after="0" w:line="240" w:lineRule="auto"/>
        <w:ind w:firstLine="708"/>
        <w:jc w:val="both"/>
        <w:rPr>
          <w:rFonts w:ascii="Times New Roman" w:eastAsia="Calibri" w:hAnsi="Times New Roman" w:cs="Times New Roman"/>
          <w:sz w:val="28"/>
          <w:szCs w:val="28"/>
        </w:rPr>
      </w:pPr>
    </w:p>
    <w:p w:rsidR="005F33EC" w:rsidRDefault="005F33EC" w:rsidP="005F33EC">
      <w:pPr>
        <w:spacing w:after="0" w:line="240" w:lineRule="auto"/>
        <w:ind w:firstLine="708"/>
        <w:jc w:val="both"/>
        <w:rPr>
          <w:rFonts w:ascii="Times New Roman" w:eastAsia="Calibri" w:hAnsi="Times New Roman" w:cs="Times New Roman"/>
          <w:sz w:val="28"/>
          <w:szCs w:val="28"/>
        </w:rPr>
      </w:pPr>
    </w:p>
    <w:p w:rsidR="005F33EC" w:rsidRPr="00A064F5" w:rsidRDefault="005F33EC" w:rsidP="005F33EC">
      <w:pPr>
        <w:spacing w:after="0" w:line="240" w:lineRule="auto"/>
        <w:ind w:firstLine="708"/>
        <w:jc w:val="both"/>
        <w:rPr>
          <w:rFonts w:ascii="Times New Roman" w:eastAsia="Calibri" w:hAnsi="Times New Roman" w:cs="Times New Roman"/>
          <w:sz w:val="28"/>
          <w:szCs w:val="28"/>
        </w:rPr>
      </w:pP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5.6. </w:t>
      </w:r>
      <w:proofErr w:type="gramStart"/>
      <w:r w:rsidRPr="00A064F5">
        <w:rPr>
          <w:rFonts w:ascii="Times New Roman" w:eastAsia="Calibri" w:hAnsi="Times New Roman" w:cs="Times New Roman"/>
          <w:sz w:val="28"/>
          <w:szCs w:val="28"/>
        </w:rPr>
        <w:t xml:space="preserve">Рабочие чертежи на производство строительных и монтажных работ (при </w:t>
      </w:r>
      <w:proofErr w:type="gramEnd"/>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необходимости).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5.7. Заключение о техническом состоянии конструкций зданий и о возможности производства планируемых работ, оформленное автором проекта дома, в случае если затрагиваются несущие конструкции.  В случае отсутствия сведений об авторе (проектной организации) или отсутствия автора проекта дома, а также по домам исторической </w:t>
      </w:r>
      <w:proofErr w:type="gramStart"/>
      <w:r w:rsidRPr="00A064F5">
        <w:rPr>
          <w:rFonts w:ascii="Times New Roman" w:eastAsia="Calibri" w:hAnsi="Times New Roman" w:cs="Times New Roman"/>
          <w:sz w:val="28"/>
          <w:szCs w:val="28"/>
        </w:rPr>
        <w:t>застройки города</w:t>
      </w:r>
      <w:proofErr w:type="gramEnd"/>
      <w:r w:rsidRPr="00A064F5">
        <w:rPr>
          <w:rFonts w:ascii="Times New Roman" w:eastAsia="Calibri" w:hAnsi="Times New Roman" w:cs="Times New Roman"/>
          <w:sz w:val="28"/>
          <w:szCs w:val="28"/>
        </w:rPr>
        <w:t xml:space="preserve"> заключение о техническом состоянии конструкций зданий и о возможности производства планируемых работ оформляется проектной организацией.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5.8. Протокол общего собрания собственников помещений в доме о согласии всех собственников помещений в многоквартирном доме на такие переустройство и (или) перепланировку помещения в многоквартирном доме (при уменьшении общего имущества или присоединения части общего имущества).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6. В пояснительную записку к проекту включаются реквизиты </w:t>
      </w:r>
      <w:proofErr w:type="gramStart"/>
      <w:r w:rsidRPr="00A064F5">
        <w:rPr>
          <w:rFonts w:ascii="Times New Roman" w:eastAsia="Calibri" w:hAnsi="Times New Roman" w:cs="Times New Roman"/>
          <w:sz w:val="28"/>
          <w:szCs w:val="28"/>
        </w:rPr>
        <w:t>прилагаемых</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к пояснительной записке в подлинниках либо копиях, заверенных в соответствии с законодательством Российской Федерации: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6.1. сведений о проектной мощности электропотребления;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6.2. обязательства проектной организации, оформленного в </w:t>
      </w:r>
      <w:proofErr w:type="gramStart"/>
      <w:r w:rsidRPr="00A064F5">
        <w:rPr>
          <w:rFonts w:ascii="Times New Roman" w:eastAsia="Calibri" w:hAnsi="Times New Roman" w:cs="Times New Roman"/>
          <w:sz w:val="28"/>
          <w:szCs w:val="28"/>
        </w:rPr>
        <w:t>установленном</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законодательством Российской Федерации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6.3. выданных СРО свидетельств о допуске к работам по подготовке проектной документации.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7. В пояснительной записке к проекту указываются: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7.1. перечень производимых работ по переустройству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 (или) перепланировке помещения в многоквартирном доме.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proofErr w:type="gramStart"/>
      <w:r w:rsidRPr="00A064F5">
        <w:rPr>
          <w:rFonts w:ascii="Times New Roman" w:eastAsia="Calibri" w:hAnsi="Times New Roman" w:cs="Times New Roman"/>
          <w:sz w:val="28"/>
          <w:szCs w:val="28"/>
        </w:rPr>
        <w:t xml:space="preserve">7.2. перечень выполняемых скрытых работ (в случае если предусмотрены </w:t>
      </w:r>
      <w:proofErr w:type="gramEnd"/>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скрытые работы).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7.3. отдельно указываются этапы и технология выполнения работ, затрагивающих несущие конструкции.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8. Отчетная документация по результатам инженерных изысканий включает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выводы о допустимости и технических условиях по проектированию и производству планируемых работ по переустройству и (или) перепланировке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помещений в многоквартирном доме, а также в зависимости от их вида: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8.1.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8.2. техническое заключение о состоянии деревянных перекрытий переустраиваемого и (или) </w:t>
      </w:r>
      <w:proofErr w:type="spellStart"/>
      <w:r w:rsidRPr="00A064F5">
        <w:rPr>
          <w:rFonts w:ascii="Times New Roman" w:eastAsia="Calibri" w:hAnsi="Times New Roman" w:cs="Times New Roman"/>
          <w:sz w:val="28"/>
          <w:szCs w:val="28"/>
        </w:rPr>
        <w:t>перепланируемого</w:t>
      </w:r>
      <w:proofErr w:type="spellEnd"/>
      <w:r w:rsidRPr="00A064F5">
        <w:rPr>
          <w:rFonts w:ascii="Times New Roman" w:eastAsia="Calibri" w:hAnsi="Times New Roman" w:cs="Times New Roman"/>
          <w:sz w:val="28"/>
          <w:szCs w:val="28"/>
        </w:rPr>
        <w:t xml:space="preserve"> помещения в многоквартирном доме в уровне пола и потолка при переустройстве и (или) перепланировке помещения, имеющего деревянные перекрытия.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9. Не требуется оформления проектной документации при выполнении </w:t>
      </w:r>
    </w:p>
    <w:p w:rsid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отделочного (косметического) ремонта помещений, в том числе замена отделочных покрытий стен, полов и потолков. </w:t>
      </w:r>
    </w:p>
    <w:p w:rsidR="005F33EC" w:rsidRDefault="005F33EC" w:rsidP="00A064F5">
      <w:pPr>
        <w:spacing w:after="0" w:line="240" w:lineRule="auto"/>
        <w:jc w:val="both"/>
        <w:rPr>
          <w:rFonts w:ascii="Times New Roman" w:eastAsia="Calibri" w:hAnsi="Times New Roman" w:cs="Times New Roman"/>
          <w:sz w:val="28"/>
          <w:szCs w:val="28"/>
        </w:rPr>
      </w:pPr>
    </w:p>
    <w:p w:rsidR="005F33EC" w:rsidRPr="00A064F5" w:rsidRDefault="005F33EC" w:rsidP="00A064F5">
      <w:pPr>
        <w:spacing w:after="0" w:line="240" w:lineRule="auto"/>
        <w:jc w:val="both"/>
        <w:rPr>
          <w:rFonts w:ascii="Times New Roman" w:eastAsia="Calibri" w:hAnsi="Times New Roman" w:cs="Times New Roman"/>
          <w:sz w:val="28"/>
          <w:szCs w:val="28"/>
        </w:rPr>
      </w:pP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lastRenderedPageBreak/>
        <w:t xml:space="preserve">10. Работы по переустройству и (или) перепланировке помещения в многоквартирном доме, производство которых требует соответствующего допуска, осуществляются организацией, имеющей свидетельство о допуске к таким работам, выданное СРО.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11. При перепланировке помещений, в ходе которой затрагивается </w:t>
      </w:r>
      <w:proofErr w:type="gramStart"/>
      <w:r w:rsidRPr="00A064F5">
        <w:rPr>
          <w:rFonts w:ascii="Times New Roman" w:eastAsia="Calibri" w:hAnsi="Times New Roman" w:cs="Times New Roman"/>
          <w:sz w:val="28"/>
          <w:szCs w:val="28"/>
        </w:rPr>
        <w:t>газовое</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оборудование, необходимо согласование проекта с </w:t>
      </w:r>
      <w:proofErr w:type="gramStart"/>
      <w:r w:rsidRPr="00A064F5">
        <w:rPr>
          <w:rFonts w:ascii="Times New Roman" w:eastAsia="Calibri" w:hAnsi="Times New Roman" w:cs="Times New Roman"/>
          <w:sz w:val="28"/>
          <w:szCs w:val="28"/>
        </w:rPr>
        <w:t>газораспределительной</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организацией. </w:t>
      </w:r>
    </w:p>
    <w:p w:rsidR="00A064F5" w:rsidRPr="00A064F5" w:rsidRDefault="00A064F5" w:rsidP="005F33EC">
      <w:pPr>
        <w:spacing w:after="0" w:line="240" w:lineRule="auto"/>
        <w:ind w:firstLine="708"/>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12. </w:t>
      </w:r>
      <w:proofErr w:type="gramStart"/>
      <w:r w:rsidRPr="00A064F5">
        <w:rPr>
          <w:rFonts w:ascii="Times New Roman" w:eastAsia="Calibri" w:hAnsi="Times New Roman" w:cs="Times New Roman"/>
          <w:sz w:val="28"/>
          <w:szCs w:val="28"/>
        </w:rPr>
        <w:t xml:space="preserve">При переустройстве помещений, в ходе которого затрагиваются инженерные коммуникации (устройство или перенос радиаторов отопления, </w:t>
      </w:r>
      <w:proofErr w:type="gramEnd"/>
    </w:p>
    <w:p w:rsidR="00A064F5" w:rsidRPr="00A064F5" w:rsidRDefault="00A064F5" w:rsidP="00A064F5">
      <w:pPr>
        <w:spacing w:after="0" w:line="240" w:lineRule="auto"/>
        <w:jc w:val="both"/>
        <w:rPr>
          <w:rFonts w:ascii="Times New Roman" w:eastAsia="Calibri" w:hAnsi="Times New Roman" w:cs="Times New Roman"/>
          <w:sz w:val="28"/>
          <w:szCs w:val="28"/>
        </w:rPr>
      </w:pPr>
      <w:proofErr w:type="spellStart"/>
      <w:proofErr w:type="gramStart"/>
      <w:r w:rsidRPr="00A064F5">
        <w:rPr>
          <w:rFonts w:ascii="Times New Roman" w:eastAsia="Calibri" w:hAnsi="Times New Roman" w:cs="Times New Roman"/>
          <w:sz w:val="28"/>
          <w:szCs w:val="28"/>
        </w:rPr>
        <w:t>полотенцесушителя</w:t>
      </w:r>
      <w:proofErr w:type="spellEnd"/>
      <w:r w:rsidRPr="00A064F5">
        <w:rPr>
          <w:rFonts w:ascii="Times New Roman" w:eastAsia="Calibri" w:hAnsi="Times New Roman" w:cs="Times New Roman"/>
          <w:sz w:val="28"/>
          <w:szCs w:val="28"/>
        </w:rPr>
        <w:t xml:space="preserve">), необходимо согласование с юридическими лицами или </w:t>
      </w:r>
      <w:proofErr w:type="gramEnd"/>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индивидуальными предпринимателями, осуществляющими деятельность </w:t>
      </w:r>
      <w:proofErr w:type="gramStart"/>
      <w:r w:rsidRPr="00A064F5">
        <w:rPr>
          <w:rFonts w:ascii="Times New Roman" w:eastAsia="Calibri" w:hAnsi="Times New Roman" w:cs="Times New Roman"/>
          <w:sz w:val="28"/>
          <w:szCs w:val="28"/>
        </w:rPr>
        <w:t>по</w:t>
      </w:r>
      <w:proofErr w:type="gramEnd"/>
      <w:r w:rsidRPr="00A064F5">
        <w:rPr>
          <w:rFonts w:ascii="Times New Roman" w:eastAsia="Calibri" w:hAnsi="Times New Roman" w:cs="Times New Roman"/>
          <w:sz w:val="28"/>
          <w:szCs w:val="28"/>
        </w:rPr>
        <w:t xml:space="preserve"> </w:t>
      </w:r>
    </w:p>
    <w:p w:rsidR="00A064F5" w:rsidRPr="00A064F5" w:rsidRDefault="00A064F5" w:rsidP="00A064F5">
      <w:pPr>
        <w:spacing w:after="0" w:line="240" w:lineRule="auto"/>
        <w:jc w:val="both"/>
        <w:rPr>
          <w:rFonts w:ascii="Times New Roman" w:eastAsia="Calibri" w:hAnsi="Times New Roman" w:cs="Times New Roman"/>
          <w:sz w:val="28"/>
          <w:szCs w:val="28"/>
        </w:rPr>
      </w:pPr>
      <w:r w:rsidRPr="00A064F5">
        <w:rPr>
          <w:rFonts w:ascii="Times New Roman" w:eastAsia="Calibri" w:hAnsi="Times New Roman" w:cs="Times New Roman"/>
          <w:sz w:val="28"/>
          <w:szCs w:val="28"/>
        </w:rPr>
        <w:t xml:space="preserve">управлению многоквартирным домом (управляющими организациями). </w:t>
      </w:r>
    </w:p>
    <w:p w:rsidR="001B20A3" w:rsidRDefault="001B20A3" w:rsidP="009C0F8F">
      <w:pPr>
        <w:widowControl w:val="0"/>
        <w:spacing w:after="0" w:line="240" w:lineRule="auto"/>
        <w:jc w:val="both"/>
        <w:rPr>
          <w:rFonts w:ascii="Times New Roman" w:hAnsi="Times New Roman"/>
          <w:b/>
          <w:sz w:val="28"/>
          <w:szCs w:val="28"/>
        </w:rPr>
      </w:pPr>
    </w:p>
    <w:p w:rsidR="001B20A3" w:rsidRDefault="001B20A3" w:rsidP="009C0F8F">
      <w:pPr>
        <w:widowControl w:val="0"/>
        <w:spacing w:after="0" w:line="240" w:lineRule="auto"/>
        <w:jc w:val="both"/>
        <w:rPr>
          <w:rFonts w:ascii="Times New Roman" w:hAnsi="Times New Roman"/>
          <w:b/>
          <w:sz w:val="28"/>
          <w:szCs w:val="28"/>
        </w:rPr>
      </w:pPr>
    </w:p>
    <w:p w:rsidR="001B20A3" w:rsidRPr="009C0F8F" w:rsidRDefault="001B20A3" w:rsidP="009C0F8F">
      <w:pPr>
        <w:widowControl w:val="0"/>
        <w:spacing w:after="0" w:line="240" w:lineRule="auto"/>
        <w:jc w:val="both"/>
        <w:rPr>
          <w:rFonts w:ascii="Times New Roman" w:hAnsi="Times New Roman"/>
          <w:b/>
          <w:sz w:val="28"/>
          <w:szCs w:val="28"/>
        </w:rPr>
        <w:sectPr w:rsidR="001B20A3" w:rsidRPr="009C0F8F" w:rsidSect="00E917DF">
          <w:headerReference w:type="default" r:id="rId12"/>
          <w:pgSz w:w="11906" w:h="16838" w:code="9"/>
          <w:pgMar w:top="1134" w:right="567" w:bottom="0" w:left="1134" w:header="709" w:footer="709" w:gutter="0"/>
          <w:cols w:space="708"/>
          <w:titlePg/>
          <w:docGrid w:linePitch="360"/>
        </w:sectPr>
      </w:pPr>
    </w:p>
    <w:p w:rsidR="007164E0" w:rsidRDefault="007164E0" w:rsidP="00952C07">
      <w:pPr>
        <w:widowControl w:val="0"/>
        <w:spacing w:after="0" w:line="240" w:lineRule="auto"/>
        <w:rPr>
          <w:rFonts w:ascii="Times New Roman" w:hAnsi="Times New Roman"/>
          <w:sz w:val="28"/>
          <w:szCs w:val="28"/>
        </w:rPr>
      </w:pPr>
    </w:p>
    <w:p w:rsidR="00192417" w:rsidRDefault="00192417"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4F37D6" w:rsidRDefault="004F37D6" w:rsidP="00952C07">
      <w:pPr>
        <w:widowControl w:val="0"/>
        <w:spacing w:after="0" w:line="240" w:lineRule="auto"/>
        <w:rPr>
          <w:rFonts w:ascii="Times New Roman" w:hAnsi="Times New Roman"/>
          <w:sz w:val="28"/>
          <w:szCs w:val="28"/>
        </w:rPr>
      </w:pPr>
    </w:p>
    <w:p w:rsidR="009C0F8F" w:rsidRDefault="009C0F8F" w:rsidP="00952C07">
      <w:pPr>
        <w:widowControl w:val="0"/>
        <w:spacing w:after="0" w:line="240" w:lineRule="auto"/>
        <w:rPr>
          <w:rFonts w:ascii="Times New Roman" w:hAnsi="Times New Roman"/>
          <w:sz w:val="28"/>
          <w:szCs w:val="28"/>
        </w:rPr>
      </w:pPr>
      <w:bookmarkStart w:id="4" w:name="_GoBack"/>
      <w:bookmarkEnd w:id="4"/>
    </w:p>
    <w:p w:rsidR="00A03DCF" w:rsidRPr="00035656" w:rsidRDefault="00A03DCF" w:rsidP="00952C07">
      <w:pPr>
        <w:spacing w:after="0" w:line="240" w:lineRule="auto"/>
        <w:ind w:left="1416" w:firstLine="708"/>
        <w:rPr>
          <w:rFonts w:ascii="Times New Roman" w:hAnsi="Times New Roman"/>
          <w:sz w:val="28"/>
          <w:szCs w:val="28"/>
        </w:rPr>
      </w:pPr>
    </w:p>
    <w:sectPr w:rsidR="00A03DCF" w:rsidRPr="00035656"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20" w:rsidRDefault="00365220" w:rsidP="000C6DA1">
      <w:pPr>
        <w:spacing w:after="0" w:line="240" w:lineRule="auto"/>
      </w:pPr>
      <w:r>
        <w:separator/>
      </w:r>
    </w:p>
  </w:endnote>
  <w:endnote w:type="continuationSeparator" w:id="0">
    <w:p w:rsidR="00365220" w:rsidRDefault="00365220"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20" w:rsidRDefault="00365220" w:rsidP="000C6DA1">
      <w:pPr>
        <w:spacing w:after="0" w:line="240" w:lineRule="auto"/>
      </w:pPr>
      <w:r>
        <w:separator/>
      </w:r>
    </w:p>
  </w:footnote>
  <w:footnote w:type="continuationSeparator" w:id="0">
    <w:p w:rsidR="00365220" w:rsidRDefault="00365220" w:rsidP="000C6DA1">
      <w:pPr>
        <w:spacing w:after="0" w:line="240" w:lineRule="auto"/>
      </w:pPr>
      <w:r>
        <w:continuationSeparator/>
      </w:r>
    </w:p>
  </w:footnote>
  <w:footnote w:id="1">
    <w:p w:rsidR="003660BA" w:rsidRDefault="003660BA" w:rsidP="00A064F5">
      <w:pPr>
        <w:pStyle w:val="11"/>
        <w:jc w:val="both"/>
      </w:pPr>
      <w:r>
        <w:rPr>
          <w:rStyle w:val="af1"/>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BA" w:rsidRPr="00BC6A04" w:rsidRDefault="003660BA" w:rsidP="003660BA">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385D1C">
      <w:rPr>
        <w:rFonts w:ascii="Times New Roman" w:hAnsi="Times New Roman"/>
        <w:noProof/>
        <w:sz w:val="28"/>
        <w:szCs w:val="28"/>
      </w:rPr>
      <w:t>2</w:t>
    </w:r>
    <w:r w:rsidRPr="00554D12">
      <w:rPr>
        <w:rFonts w:ascii="Times New Roman" w:hAnsi="Times New Roman"/>
        <w:sz w:val="28"/>
        <w:szCs w:val="28"/>
      </w:rPr>
      <w:fldChar w:fldCharType="end"/>
    </w:r>
  </w:p>
  <w:p w:rsidR="003660BA" w:rsidRDefault="003660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CC9"/>
    <w:multiLevelType w:val="multilevel"/>
    <w:tmpl w:val="9E32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4555D"/>
    <w:multiLevelType w:val="multilevel"/>
    <w:tmpl w:val="0EBCAD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B36EB3"/>
    <w:multiLevelType w:val="multilevel"/>
    <w:tmpl w:val="49A6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FE003F3"/>
    <w:multiLevelType w:val="multilevel"/>
    <w:tmpl w:val="8320E9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B330403"/>
    <w:multiLevelType w:val="multilevel"/>
    <w:tmpl w:val="1EA27A7E"/>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4B01D5"/>
    <w:multiLevelType w:val="hybridMultilevel"/>
    <w:tmpl w:val="1262A1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8C2904"/>
    <w:multiLevelType w:val="multilevel"/>
    <w:tmpl w:val="816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954556"/>
    <w:multiLevelType w:val="multilevel"/>
    <w:tmpl w:val="8C8C647C"/>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424A5"/>
    <w:multiLevelType w:val="multilevel"/>
    <w:tmpl w:val="28F0EF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11"/>
  </w:num>
  <w:num w:numId="2">
    <w:abstractNumId w:val="12"/>
  </w:num>
  <w:num w:numId="3">
    <w:abstractNumId w:val="6"/>
  </w:num>
  <w:num w:numId="4">
    <w:abstractNumId w:val="4"/>
  </w:num>
  <w:num w:numId="5">
    <w:abstractNumId w:val="1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3"/>
  </w:num>
  <w:num w:numId="11">
    <w:abstractNumId w:val="8"/>
  </w:num>
  <w:num w:numId="12">
    <w:abstractNumId w:val="0"/>
  </w:num>
  <w:num w:numId="13">
    <w:abstractNumId w:val="2"/>
    <w:lvlOverride w:ilvl="0">
      <w:startOverride w:val="4"/>
    </w:lvlOverride>
  </w:num>
  <w:num w:numId="14">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10941"/>
    <w:rsid w:val="00042604"/>
    <w:rsid w:val="00051359"/>
    <w:rsid w:val="00052BAA"/>
    <w:rsid w:val="00057C04"/>
    <w:rsid w:val="000A1868"/>
    <w:rsid w:val="000B1F15"/>
    <w:rsid w:val="000B7AF0"/>
    <w:rsid w:val="000C6DA1"/>
    <w:rsid w:val="000D28F3"/>
    <w:rsid w:val="000E3CB2"/>
    <w:rsid w:val="000F2924"/>
    <w:rsid w:val="00100398"/>
    <w:rsid w:val="001028B0"/>
    <w:rsid w:val="00102BE9"/>
    <w:rsid w:val="00114409"/>
    <w:rsid w:val="00130D73"/>
    <w:rsid w:val="00140BD8"/>
    <w:rsid w:val="001479FE"/>
    <w:rsid w:val="0016384A"/>
    <w:rsid w:val="00165676"/>
    <w:rsid w:val="0017682E"/>
    <w:rsid w:val="00192417"/>
    <w:rsid w:val="001975E6"/>
    <w:rsid w:val="001A0F2E"/>
    <w:rsid w:val="001B20A3"/>
    <w:rsid w:val="001B6578"/>
    <w:rsid w:val="001B7872"/>
    <w:rsid w:val="001C1473"/>
    <w:rsid w:val="001C2A8E"/>
    <w:rsid w:val="001C795A"/>
    <w:rsid w:val="001D689D"/>
    <w:rsid w:val="001E4852"/>
    <w:rsid w:val="002365B1"/>
    <w:rsid w:val="002469E3"/>
    <w:rsid w:val="00256CF3"/>
    <w:rsid w:val="00265F35"/>
    <w:rsid w:val="00273FA8"/>
    <w:rsid w:val="00276613"/>
    <w:rsid w:val="0028620B"/>
    <w:rsid w:val="0028686C"/>
    <w:rsid w:val="00291E57"/>
    <w:rsid w:val="00292C23"/>
    <w:rsid w:val="002A56AD"/>
    <w:rsid w:val="002A5EA4"/>
    <w:rsid w:val="002A6B60"/>
    <w:rsid w:val="002D2B0E"/>
    <w:rsid w:val="002E5617"/>
    <w:rsid w:val="002F0439"/>
    <w:rsid w:val="002F0DBF"/>
    <w:rsid w:val="00302F31"/>
    <w:rsid w:val="00305F26"/>
    <w:rsid w:val="003227F4"/>
    <w:rsid w:val="00327F40"/>
    <w:rsid w:val="003345FD"/>
    <w:rsid w:val="00343BAA"/>
    <w:rsid w:val="00365220"/>
    <w:rsid w:val="003660BA"/>
    <w:rsid w:val="00375A31"/>
    <w:rsid w:val="00385D1C"/>
    <w:rsid w:val="0039430C"/>
    <w:rsid w:val="003A4741"/>
    <w:rsid w:val="003C4714"/>
    <w:rsid w:val="003E5BDB"/>
    <w:rsid w:val="003E63CA"/>
    <w:rsid w:val="003F3576"/>
    <w:rsid w:val="004052D5"/>
    <w:rsid w:val="00406ADC"/>
    <w:rsid w:val="00412BC7"/>
    <w:rsid w:val="0041377F"/>
    <w:rsid w:val="00425301"/>
    <w:rsid w:val="00426AE1"/>
    <w:rsid w:val="00431D7A"/>
    <w:rsid w:val="00434DAC"/>
    <w:rsid w:val="0043767B"/>
    <w:rsid w:val="00447135"/>
    <w:rsid w:val="00450D75"/>
    <w:rsid w:val="0045550B"/>
    <w:rsid w:val="00482395"/>
    <w:rsid w:val="00495DF5"/>
    <w:rsid w:val="004B6397"/>
    <w:rsid w:val="004E0BEE"/>
    <w:rsid w:val="004F0FB5"/>
    <w:rsid w:val="004F37D6"/>
    <w:rsid w:val="004F5A95"/>
    <w:rsid w:val="00501B77"/>
    <w:rsid w:val="005033B9"/>
    <w:rsid w:val="00507FB7"/>
    <w:rsid w:val="005113A1"/>
    <w:rsid w:val="00532CF4"/>
    <w:rsid w:val="005331AB"/>
    <w:rsid w:val="0057346C"/>
    <w:rsid w:val="00573548"/>
    <w:rsid w:val="00590FEC"/>
    <w:rsid w:val="005A341A"/>
    <w:rsid w:val="005D11B7"/>
    <w:rsid w:val="005D2A02"/>
    <w:rsid w:val="005F197F"/>
    <w:rsid w:val="005F33EC"/>
    <w:rsid w:val="005F35F9"/>
    <w:rsid w:val="00602A0C"/>
    <w:rsid w:val="00622B58"/>
    <w:rsid w:val="0064455D"/>
    <w:rsid w:val="00653BA4"/>
    <w:rsid w:val="0068085B"/>
    <w:rsid w:val="00686654"/>
    <w:rsid w:val="00686C2E"/>
    <w:rsid w:val="006875A5"/>
    <w:rsid w:val="00687D0D"/>
    <w:rsid w:val="0069359F"/>
    <w:rsid w:val="00693A64"/>
    <w:rsid w:val="00697F40"/>
    <w:rsid w:val="006B331B"/>
    <w:rsid w:val="006C0FC9"/>
    <w:rsid w:val="006C307B"/>
    <w:rsid w:val="006D0339"/>
    <w:rsid w:val="006D1706"/>
    <w:rsid w:val="006D3645"/>
    <w:rsid w:val="006D3DF5"/>
    <w:rsid w:val="007040A4"/>
    <w:rsid w:val="00706836"/>
    <w:rsid w:val="00707917"/>
    <w:rsid w:val="007164E0"/>
    <w:rsid w:val="007367BE"/>
    <w:rsid w:val="00740DD7"/>
    <w:rsid w:val="00761C35"/>
    <w:rsid w:val="00761F30"/>
    <w:rsid w:val="00764060"/>
    <w:rsid w:val="00770660"/>
    <w:rsid w:val="00777167"/>
    <w:rsid w:val="0078374A"/>
    <w:rsid w:val="00784C9D"/>
    <w:rsid w:val="00790352"/>
    <w:rsid w:val="00791D18"/>
    <w:rsid w:val="007A1111"/>
    <w:rsid w:val="007D57CA"/>
    <w:rsid w:val="007D721C"/>
    <w:rsid w:val="007E5AF9"/>
    <w:rsid w:val="007F16FD"/>
    <w:rsid w:val="008337C5"/>
    <w:rsid w:val="00857290"/>
    <w:rsid w:val="008620C7"/>
    <w:rsid w:val="0086246F"/>
    <w:rsid w:val="008703E7"/>
    <w:rsid w:val="00871981"/>
    <w:rsid w:val="00874045"/>
    <w:rsid w:val="00875B1C"/>
    <w:rsid w:val="00877F1F"/>
    <w:rsid w:val="00895768"/>
    <w:rsid w:val="008A3338"/>
    <w:rsid w:val="008C40E9"/>
    <w:rsid w:val="008E13DC"/>
    <w:rsid w:val="008E4EFF"/>
    <w:rsid w:val="008F0DB8"/>
    <w:rsid w:val="008F56B0"/>
    <w:rsid w:val="00903613"/>
    <w:rsid w:val="009157EB"/>
    <w:rsid w:val="00924CC7"/>
    <w:rsid w:val="0093552E"/>
    <w:rsid w:val="00941835"/>
    <w:rsid w:val="00941CE2"/>
    <w:rsid w:val="00952C07"/>
    <w:rsid w:val="00952E45"/>
    <w:rsid w:val="00957D0C"/>
    <w:rsid w:val="0096278F"/>
    <w:rsid w:val="00973FB4"/>
    <w:rsid w:val="00974140"/>
    <w:rsid w:val="00977DE5"/>
    <w:rsid w:val="00980032"/>
    <w:rsid w:val="00986823"/>
    <w:rsid w:val="009973B6"/>
    <w:rsid w:val="009B4ABB"/>
    <w:rsid w:val="009C0F8F"/>
    <w:rsid w:val="009C4C6E"/>
    <w:rsid w:val="009E713D"/>
    <w:rsid w:val="00A03DCF"/>
    <w:rsid w:val="00A064F5"/>
    <w:rsid w:val="00A224EC"/>
    <w:rsid w:val="00A36E47"/>
    <w:rsid w:val="00A406D1"/>
    <w:rsid w:val="00A42567"/>
    <w:rsid w:val="00A47F9F"/>
    <w:rsid w:val="00A533CE"/>
    <w:rsid w:val="00A555BB"/>
    <w:rsid w:val="00A57C7B"/>
    <w:rsid w:val="00A659B6"/>
    <w:rsid w:val="00A72909"/>
    <w:rsid w:val="00A7327B"/>
    <w:rsid w:val="00A75034"/>
    <w:rsid w:val="00A85486"/>
    <w:rsid w:val="00A87BD2"/>
    <w:rsid w:val="00A959EF"/>
    <w:rsid w:val="00AC24D7"/>
    <w:rsid w:val="00AE6D67"/>
    <w:rsid w:val="00B021B5"/>
    <w:rsid w:val="00B10357"/>
    <w:rsid w:val="00B121B7"/>
    <w:rsid w:val="00B277BF"/>
    <w:rsid w:val="00B36A30"/>
    <w:rsid w:val="00B469E1"/>
    <w:rsid w:val="00B5604A"/>
    <w:rsid w:val="00B70DFE"/>
    <w:rsid w:val="00B71A5D"/>
    <w:rsid w:val="00B902AB"/>
    <w:rsid w:val="00BA2855"/>
    <w:rsid w:val="00BA63F3"/>
    <w:rsid w:val="00BB7F12"/>
    <w:rsid w:val="00BB7F89"/>
    <w:rsid w:val="00BC0A02"/>
    <w:rsid w:val="00BC5101"/>
    <w:rsid w:val="00BE1B8A"/>
    <w:rsid w:val="00BE1F74"/>
    <w:rsid w:val="00BE4283"/>
    <w:rsid w:val="00C20FB9"/>
    <w:rsid w:val="00C22123"/>
    <w:rsid w:val="00C25993"/>
    <w:rsid w:val="00C34E2E"/>
    <w:rsid w:val="00C45FDB"/>
    <w:rsid w:val="00C474C7"/>
    <w:rsid w:val="00C61EFF"/>
    <w:rsid w:val="00C831A6"/>
    <w:rsid w:val="00C846A2"/>
    <w:rsid w:val="00C92EC2"/>
    <w:rsid w:val="00C94EE7"/>
    <w:rsid w:val="00CA2F6C"/>
    <w:rsid w:val="00CB0784"/>
    <w:rsid w:val="00CB2020"/>
    <w:rsid w:val="00CB73F4"/>
    <w:rsid w:val="00CE1AD5"/>
    <w:rsid w:val="00CE33B9"/>
    <w:rsid w:val="00CF00C5"/>
    <w:rsid w:val="00D02DBE"/>
    <w:rsid w:val="00D03C79"/>
    <w:rsid w:val="00D046A4"/>
    <w:rsid w:val="00D120CE"/>
    <w:rsid w:val="00D3765A"/>
    <w:rsid w:val="00D517D3"/>
    <w:rsid w:val="00D542FA"/>
    <w:rsid w:val="00D57EB9"/>
    <w:rsid w:val="00D625BB"/>
    <w:rsid w:val="00D65F40"/>
    <w:rsid w:val="00D716D4"/>
    <w:rsid w:val="00D9797E"/>
    <w:rsid w:val="00DA0424"/>
    <w:rsid w:val="00DA642E"/>
    <w:rsid w:val="00DB6AFD"/>
    <w:rsid w:val="00DC5888"/>
    <w:rsid w:val="00DD5450"/>
    <w:rsid w:val="00DD6B2C"/>
    <w:rsid w:val="00DE553C"/>
    <w:rsid w:val="00E055D3"/>
    <w:rsid w:val="00E2304A"/>
    <w:rsid w:val="00E263B6"/>
    <w:rsid w:val="00E360A8"/>
    <w:rsid w:val="00E36898"/>
    <w:rsid w:val="00E5670C"/>
    <w:rsid w:val="00E9057F"/>
    <w:rsid w:val="00E90C7B"/>
    <w:rsid w:val="00E917DF"/>
    <w:rsid w:val="00E97F67"/>
    <w:rsid w:val="00EA5E07"/>
    <w:rsid w:val="00EA75BF"/>
    <w:rsid w:val="00EB69F7"/>
    <w:rsid w:val="00EB6FAA"/>
    <w:rsid w:val="00EB76A8"/>
    <w:rsid w:val="00EC671F"/>
    <w:rsid w:val="00ED0C1A"/>
    <w:rsid w:val="00EE0097"/>
    <w:rsid w:val="00F032F9"/>
    <w:rsid w:val="00F06F4A"/>
    <w:rsid w:val="00F11269"/>
    <w:rsid w:val="00F21FBD"/>
    <w:rsid w:val="00F24A9F"/>
    <w:rsid w:val="00F24CA2"/>
    <w:rsid w:val="00F24E86"/>
    <w:rsid w:val="00F255DB"/>
    <w:rsid w:val="00F315C3"/>
    <w:rsid w:val="00F606C4"/>
    <w:rsid w:val="00F7458A"/>
    <w:rsid w:val="00F75061"/>
    <w:rsid w:val="00F94C37"/>
    <w:rsid w:val="00FC7DDD"/>
    <w:rsid w:val="00FE504F"/>
    <w:rsid w:val="00FF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semiHidden/>
    <w:unhideWhenUsed/>
    <w:rsid w:val="003F3576"/>
    <w:pPr>
      <w:spacing w:after="120"/>
      <w:ind w:left="283"/>
    </w:pPr>
  </w:style>
  <w:style w:type="character" w:customStyle="1" w:styleId="ad">
    <w:name w:val="Основной текст с отступом Знак"/>
    <w:basedOn w:val="a0"/>
    <w:link w:val="ac"/>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 w:type="character" w:styleId="ae">
    <w:name w:val="Hyperlink"/>
    <w:basedOn w:val="a0"/>
    <w:unhideWhenUsed/>
    <w:rsid w:val="00447135"/>
    <w:rPr>
      <w:color w:val="0000FF" w:themeColor="hyperlink"/>
      <w:u w:val="single"/>
    </w:rPr>
  </w:style>
  <w:style w:type="numbering" w:customStyle="1" w:styleId="1">
    <w:name w:val="Нет списка1"/>
    <w:next w:val="a2"/>
    <w:uiPriority w:val="99"/>
    <w:semiHidden/>
    <w:unhideWhenUsed/>
    <w:rsid w:val="00A064F5"/>
  </w:style>
  <w:style w:type="paragraph" w:customStyle="1" w:styleId="10">
    <w:name w:val="Без интервала1"/>
    <w:rsid w:val="00A064F5"/>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A064F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Текст сноски1"/>
    <w:basedOn w:val="a"/>
    <w:next w:val="af"/>
    <w:link w:val="af0"/>
    <w:uiPriority w:val="99"/>
    <w:rsid w:val="00A064F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link w:val="11"/>
    <w:uiPriority w:val="99"/>
    <w:rsid w:val="00A064F5"/>
    <w:rPr>
      <w:rFonts w:ascii="Times New Roman" w:eastAsia="Times New Roman" w:hAnsi="Times New Roman" w:cs="Times New Roman"/>
      <w:sz w:val="20"/>
      <w:szCs w:val="20"/>
      <w:lang w:eastAsia="ru-RU"/>
    </w:rPr>
  </w:style>
  <w:style w:type="character" w:styleId="af1">
    <w:name w:val="footnote reference"/>
    <w:uiPriority w:val="99"/>
    <w:rsid w:val="00A064F5"/>
    <w:rPr>
      <w:vertAlign w:val="superscript"/>
    </w:rPr>
  </w:style>
  <w:style w:type="paragraph" w:styleId="af">
    <w:name w:val="footnote text"/>
    <w:basedOn w:val="a"/>
    <w:link w:val="12"/>
    <w:uiPriority w:val="99"/>
    <w:semiHidden/>
    <w:unhideWhenUsed/>
    <w:rsid w:val="00A064F5"/>
    <w:pPr>
      <w:spacing w:after="0" w:line="240" w:lineRule="auto"/>
      <w:jc w:val="both"/>
    </w:pPr>
    <w:rPr>
      <w:rFonts w:ascii="Times New Roman" w:eastAsia="Calibri" w:hAnsi="Times New Roman" w:cs="Times New Roman"/>
      <w:sz w:val="20"/>
      <w:szCs w:val="20"/>
    </w:rPr>
  </w:style>
  <w:style w:type="character" w:customStyle="1" w:styleId="12">
    <w:name w:val="Текст сноски Знак1"/>
    <w:basedOn w:val="a0"/>
    <w:link w:val="af"/>
    <w:uiPriority w:val="99"/>
    <w:semiHidden/>
    <w:rsid w:val="00A064F5"/>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semiHidden/>
    <w:unhideWhenUsed/>
    <w:rsid w:val="003F3576"/>
    <w:pPr>
      <w:spacing w:after="120"/>
      <w:ind w:left="283"/>
    </w:pPr>
  </w:style>
  <w:style w:type="character" w:customStyle="1" w:styleId="ad">
    <w:name w:val="Основной текст с отступом Знак"/>
    <w:basedOn w:val="a0"/>
    <w:link w:val="ac"/>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 w:type="character" w:styleId="ae">
    <w:name w:val="Hyperlink"/>
    <w:basedOn w:val="a0"/>
    <w:unhideWhenUsed/>
    <w:rsid w:val="00447135"/>
    <w:rPr>
      <w:color w:val="0000FF" w:themeColor="hyperlink"/>
      <w:u w:val="single"/>
    </w:rPr>
  </w:style>
  <w:style w:type="numbering" w:customStyle="1" w:styleId="1">
    <w:name w:val="Нет списка1"/>
    <w:next w:val="a2"/>
    <w:uiPriority w:val="99"/>
    <w:semiHidden/>
    <w:unhideWhenUsed/>
    <w:rsid w:val="00A064F5"/>
  </w:style>
  <w:style w:type="paragraph" w:customStyle="1" w:styleId="10">
    <w:name w:val="Без интервала1"/>
    <w:rsid w:val="00A064F5"/>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customStyle="1" w:styleId="ConsPlusTitle">
    <w:name w:val="ConsPlusTitle"/>
    <w:uiPriority w:val="99"/>
    <w:rsid w:val="00A064F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Текст сноски1"/>
    <w:basedOn w:val="a"/>
    <w:next w:val="af"/>
    <w:link w:val="af0"/>
    <w:uiPriority w:val="99"/>
    <w:rsid w:val="00A064F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link w:val="11"/>
    <w:uiPriority w:val="99"/>
    <w:rsid w:val="00A064F5"/>
    <w:rPr>
      <w:rFonts w:ascii="Times New Roman" w:eastAsia="Times New Roman" w:hAnsi="Times New Roman" w:cs="Times New Roman"/>
      <w:sz w:val="20"/>
      <w:szCs w:val="20"/>
      <w:lang w:eastAsia="ru-RU"/>
    </w:rPr>
  </w:style>
  <w:style w:type="character" w:styleId="af1">
    <w:name w:val="footnote reference"/>
    <w:uiPriority w:val="99"/>
    <w:rsid w:val="00A064F5"/>
    <w:rPr>
      <w:vertAlign w:val="superscript"/>
    </w:rPr>
  </w:style>
  <w:style w:type="paragraph" w:styleId="af">
    <w:name w:val="footnote text"/>
    <w:basedOn w:val="a"/>
    <w:link w:val="12"/>
    <w:uiPriority w:val="99"/>
    <w:semiHidden/>
    <w:unhideWhenUsed/>
    <w:rsid w:val="00A064F5"/>
    <w:pPr>
      <w:spacing w:after="0" w:line="240" w:lineRule="auto"/>
      <w:jc w:val="both"/>
    </w:pPr>
    <w:rPr>
      <w:rFonts w:ascii="Times New Roman" w:eastAsia="Calibri" w:hAnsi="Times New Roman" w:cs="Times New Roman"/>
      <w:sz w:val="20"/>
      <w:szCs w:val="20"/>
    </w:rPr>
  </w:style>
  <w:style w:type="character" w:customStyle="1" w:styleId="12">
    <w:name w:val="Текст сноски Знак1"/>
    <w:basedOn w:val="a0"/>
    <w:link w:val="af"/>
    <w:uiPriority w:val="99"/>
    <w:semiHidden/>
    <w:rsid w:val="00A064F5"/>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yperlink" Target="mailto:safonovo@admin-smolen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CBEB-0E70-4D45-A6AA-737E231A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38</Pages>
  <Words>13745</Words>
  <Characters>78348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131</cp:revision>
  <cp:lastPrinted>2023-09-07T15:08:00Z</cp:lastPrinted>
  <dcterms:created xsi:type="dcterms:W3CDTF">2022-01-11T05:42:00Z</dcterms:created>
  <dcterms:modified xsi:type="dcterms:W3CDTF">2023-09-13T12:45:00Z</dcterms:modified>
</cp:coreProperties>
</file>