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BB" w:rsidRDefault="00CF54BB" w:rsidP="00CF54BB">
      <w:pPr>
        <w:jc w:val="both"/>
        <w:rPr>
          <w:rFonts w:ascii="Times New Roman" w:hAnsi="Times New Roman"/>
          <w:sz w:val="28"/>
          <w:szCs w:val="28"/>
        </w:rPr>
      </w:pPr>
    </w:p>
    <w:p w:rsidR="00CF54BB" w:rsidRDefault="000E31B6" w:rsidP="000E31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57E77" w:rsidRPr="00E373A0" w:rsidRDefault="00E57E77" w:rsidP="00E57E7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E57E77" w:rsidRPr="00E373A0" w:rsidRDefault="00E57E77" w:rsidP="00E57E7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E57E77" w:rsidRPr="00E373A0" w:rsidRDefault="00E57E77" w:rsidP="00E57E77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57E77" w:rsidRPr="00E373A0" w:rsidRDefault="00E57E77" w:rsidP="00E57E77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916F1" w:rsidRDefault="00B91ED1" w:rsidP="00B91ED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«Постановка  на учет и направление детей в </w:t>
      </w:r>
      <w:r w:rsidR="00486CF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муниципальные </w:t>
      </w: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образовательные </w:t>
      </w:r>
      <w:r w:rsidR="00C664C0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организации</w:t>
      </w: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, реализующие образовательные программы дошкольного образования»</w:t>
      </w:r>
    </w:p>
    <w:p w:rsidR="008E3DF3" w:rsidRDefault="008E3DF3" w:rsidP="00B91ED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E3DF3" w:rsidRPr="00E373A0" w:rsidRDefault="0095764D" w:rsidP="008E3DF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</w:t>
      </w:r>
      <w:r w:rsidR="008E3DF3" w:rsidRPr="00E373A0">
        <w:rPr>
          <w:b/>
          <w:color w:val="auto"/>
          <w:sz w:val="28"/>
          <w:szCs w:val="28"/>
        </w:rPr>
        <w:t>. Общие положения</w:t>
      </w:r>
    </w:p>
    <w:p w:rsidR="008E3DF3" w:rsidRPr="00E373A0" w:rsidRDefault="008E3DF3" w:rsidP="008E3DF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8E3DF3" w:rsidRPr="00E373A0" w:rsidRDefault="008E3DF3" w:rsidP="008E3DF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 w:rsidRPr="00E373A0">
        <w:rPr>
          <w:b/>
          <w:color w:val="auto"/>
          <w:sz w:val="28"/>
          <w:szCs w:val="28"/>
        </w:rPr>
        <w:t xml:space="preserve">Предмет регулирования </w:t>
      </w:r>
      <w:r w:rsidR="00486CF9">
        <w:rPr>
          <w:b/>
          <w:color w:val="auto"/>
          <w:sz w:val="28"/>
          <w:szCs w:val="28"/>
        </w:rPr>
        <w:t xml:space="preserve"> </w:t>
      </w:r>
      <w:r w:rsidR="00AB6E0D">
        <w:rPr>
          <w:b/>
          <w:color w:val="auto"/>
          <w:sz w:val="28"/>
          <w:szCs w:val="28"/>
        </w:rPr>
        <w:t xml:space="preserve"> </w:t>
      </w:r>
      <w:r w:rsidRPr="00E373A0">
        <w:rPr>
          <w:b/>
          <w:color w:val="auto"/>
          <w:sz w:val="28"/>
          <w:szCs w:val="28"/>
        </w:rPr>
        <w:t>Административного регламента</w:t>
      </w:r>
    </w:p>
    <w:p w:rsidR="008E3DF3" w:rsidRPr="008E3DF3" w:rsidRDefault="008E3DF3" w:rsidP="00F32972">
      <w:pPr>
        <w:shd w:val="clear" w:color="auto" w:fill="FFFFFF"/>
        <w:autoSpaceDE w:val="0"/>
        <w:autoSpaceDN w:val="0"/>
        <w:adjustRightInd w:val="0"/>
        <w:spacing w:before="317"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Административный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регламент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 муниципальной услуги «Постановка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3F5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уче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направление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детей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</w:t>
      </w:r>
      <w:r w:rsidRPr="008E3DF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образовательные 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>орг</w:t>
      </w:r>
      <w:r w:rsidR="00C664C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>низ</w:t>
      </w:r>
      <w:r w:rsidR="00C664C0">
        <w:rPr>
          <w:rFonts w:ascii="Times New Roman" w:eastAsia="Times New Roman" w:hAnsi="Times New Roman" w:cs="Times New Roman"/>
          <w:color w:val="auto"/>
          <w:sz w:val="28"/>
          <w:szCs w:val="28"/>
        </w:rPr>
        <w:t>ации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реализующие образовательные программы дошкольного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образования» (далее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процедур)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при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осуществлении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3F5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полномочий по постановке на уче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 и направлении детей в</w:t>
      </w:r>
      <w:r w:rsidR="00C664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муниципальные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образовательные </w:t>
      </w:r>
      <w:r w:rsidR="00C664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организации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 реализующие образовательные программы дошкольного образования</w:t>
      </w:r>
      <w:proofErr w:type="gramEnd"/>
      <w:r w:rsidR="009E79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, </w:t>
      </w:r>
      <w:r w:rsidR="0095764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5764D" w:rsidRPr="006A5FF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находящиеся на территории 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</w:t>
      </w:r>
      <w:r w:rsidR="0095764D">
        <w:rPr>
          <w:rFonts w:ascii="Times New Roman" w:hAnsi="Times New Roman" w:cs="Times New Roman"/>
          <w:iCs/>
          <w:color w:val="auto"/>
          <w:sz w:val="28"/>
          <w:szCs w:val="28"/>
        </w:rPr>
        <w:t>го</w:t>
      </w:r>
      <w:r w:rsidR="00B07E9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образования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«</w:t>
      </w:r>
      <w:r w:rsidR="00B07E95">
        <w:rPr>
          <w:rFonts w:ascii="Times New Roman" w:hAnsi="Times New Roman" w:cs="Times New Roman"/>
          <w:iCs/>
          <w:color w:val="auto"/>
          <w:sz w:val="28"/>
          <w:szCs w:val="28"/>
        </w:rPr>
        <w:t>Сафоновский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район» Смоленской области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r w:rsidRPr="008E3DF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</w:t>
      </w:r>
    </w:p>
    <w:p w:rsidR="008E3DF3" w:rsidRDefault="008E3DF3" w:rsidP="00500BA1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Круг</w:t>
      </w:r>
      <w:r w:rsidRPr="008E3DF3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Заявителей</w:t>
      </w:r>
    </w:p>
    <w:p w:rsidR="00500BA1" w:rsidRPr="00AA585B" w:rsidRDefault="00500BA1" w:rsidP="00500BA1">
      <w:pPr>
        <w:shd w:val="clear" w:color="auto" w:fill="FFFFFF"/>
        <w:autoSpaceDE w:val="0"/>
        <w:autoSpaceDN w:val="0"/>
        <w:adjustRightInd w:val="0"/>
        <w:jc w:val="center"/>
        <w:rPr>
          <w:rFonts w:ascii="Agency FB" w:eastAsia="Times New Roman" w:hAnsi="Agency FB" w:cs="Times New Roman"/>
          <w:color w:val="auto"/>
          <w:sz w:val="16"/>
          <w:szCs w:val="16"/>
        </w:rPr>
      </w:pPr>
    </w:p>
    <w:p w:rsidR="00AB6E0D" w:rsidRDefault="0095764D" w:rsidP="00500BA1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0D">
        <w:rPr>
          <w:rFonts w:ascii="Times New Roman" w:hAnsi="Times New Roman" w:cs="Times New Roman"/>
          <w:sz w:val="28"/>
          <w:szCs w:val="28"/>
        </w:rPr>
        <w:t xml:space="preserve">1. </w:t>
      </w:r>
      <w:r w:rsidR="008E3DF3" w:rsidRPr="00AB6E0D">
        <w:rPr>
          <w:rFonts w:ascii="Times New Roman" w:hAnsi="Times New Roman" w:cs="Times New Roman"/>
          <w:sz w:val="28"/>
          <w:szCs w:val="28"/>
        </w:rPr>
        <w:t>Заявител</w:t>
      </w:r>
      <w:r w:rsidR="00F04061">
        <w:rPr>
          <w:rFonts w:ascii="Times New Roman" w:hAnsi="Times New Roman" w:cs="Times New Roman"/>
          <w:sz w:val="28"/>
          <w:szCs w:val="28"/>
        </w:rPr>
        <w:t>я</w:t>
      </w:r>
      <w:r w:rsidR="008E3DF3" w:rsidRPr="00AB6E0D">
        <w:rPr>
          <w:rFonts w:ascii="Times New Roman" w:hAnsi="Times New Roman" w:cs="Times New Roman"/>
          <w:sz w:val="28"/>
          <w:szCs w:val="28"/>
        </w:rPr>
        <w:t>м</w:t>
      </w:r>
      <w:r w:rsidR="00F04061">
        <w:rPr>
          <w:rFonts w:ascii="Times New Roman" w:hAnsi="Times New Roman" w:cs="Times New Roman"/>
          <w:sz w:val="28"/>
          <w:szCs w:val="28"/>
        </w:rPr>
        <w:t>и</w:t>
      </w:r>
      <w:r w:rsidR="008E3DF3" w:rsidRPr="00AB6E0D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является родитель (законный представитель) ребёнка (далее – заявитель).</w:t>
      </w:r>
    </w:p>
    <w:p w:rsidR="0095764D" w:rsidRPr="00AA585B" w:rsidRDefault="0095764D" w:rsidP="00AA585B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500B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9" w:history="1">
        <w:r w:rsidR="008E3DF3" w:rsidRPr="008E3DF3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https://www.gosuslugi.ru/</w:t>
        </w:r>
      </w:hyperlink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и, </w:t>
      </w:r>
      <w:r w:rsidR="00BC742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BC742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региональных порталов государственных и муниципальных услуг (функций) (далее – РПГУ)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идентификации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аутентификации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инфраструктуре,</w:t>
      </w:r>
      <w:r w:rsidR="00781E0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обеспечивающей </w:t>
      </w:r>
      <w:r w:rsidR="00DE644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</w:t>
      </w:r>
      <w:r w:rsidR="00DE644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нформационно т</w:t>
      </w:r>
      <w:r w:rsidR="008E3DF3" w:rsidRPr="008E3D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ехнологическое взаимодействие информационных</w:t>
      </w:r>
      <w:proofErr w:type="gramEnd"/>
      <w:r w:rsidR="00DE644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систем, </w:t>
      </w:r>
      <w:r w:rsidR="00DE644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и</w:t>
      </w:r>
      <w:r w:rsidR="008E3DF3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пользуемых для предоставления муниципальн</w:t>
      </w:r>
      <w:r w:rsidR="00AB6E0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й услуги в электронной форме» (далее – ЕСИА).</w:t>
      </w:r>
    </w:p>
    <w:p w:rsidR="0095764D" w:rsidRDefault="008E3DF3" w:rsidP="0095764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Требования к порядку информирования о предоставлении</w:t>
      </w:r>
    </w:p>
    <w:p w:rsidR="008E3DF3" w:rsidRPr="008E3DF3" w:rsidRDefault="005C368C" w:rsidP="0095764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8E3DF3" w:rsidRPr="00560895" w:rsidRDefault="008E3DF3" w:rsidP="00560895">
      <w:pPr>
        <w:shd w:val="clear" w:color="auto" w:fill="FFFFFF"/>
        <w:tabs>
          <w:tab w:val="left" w:pos="1498"/>
          <w:tab w:val="left" w:pos="3960"/>
          <w:tab w:val="left" w:pos="4464"/>
          <w:tab w:val="left" w:pos="5784"/>
          <w:tab w:val="left" w:pos="8045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1.3.</w:t>
      </w:r>
      <w:r w:rsidR="00500BA1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Информирование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порядке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 услуги 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осуществляется:</w:t>
      </w:r>
    </w:p>
    <w:p w:rsidR="00BC7426" w:rsidRPr="00560895" w:rsidRDefault="00BC7426" w:rsidP="00560895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851"/>
      </w:pPr>
      <w:r w:rsidRPr="00560895">
        <w:t xml:space="preserve">1) </w:t>
      </w:r>
      <w:r w:rsidRPr="00560895">
        <w:rPr>
          <w:rStyle w:val="8"/>
          <w:i w:val="0"/>
        </w:rPr>
        <w:t>непосредственно при личном приеме</w:t>
      </w:r>
      <w:r w:rsidRPr="00560895">
        <w:rPr>
          <w:rStyle w:val="8"/>
        </w:rPr>
        <w:t xml:space="preserve"> </w:t>
      </w:r>
      <w:r w:rsidRPr="00560895">
        <w:rPr>
          <w:rStyle w:val="8"/>
          <w:i w:val="0"/>
        </w:rPr>
        <w:t>Заявителя в</w:t>
      </w:r>
      <w:r w:rsidRPr="00560895">
        <w:rPr>
          <w:rStyle w:val="8"/>
        </w:rPr>
        <w:t xml:space="preserve"> </w:t>
      </w:r>
      <w:r w:rsidR="00560895" w:rsidRPr="00560895">
        <w:t>к</w:t>
      </w:r>
      <w:r w:rsidRPr="00560895">
        <w:t>омитет</w:t>
      </w:r>
      <w:r w:rsidR="00781E0E" w:rsidRPr="00560895">
        <w:t>е</w:t>
      </w:r>
      <w:r w:rsidRPr="00560895">
        <w:t xml:space="preserve"> </w:t>
      </w:r>
      <w:r w:rsidR="00560895" w:rsidRPr="00560895">
        <w:t>по образованию</w:t>
      </w:r>
      <w:r w:rsidRPr="00560895">
        <w:t xml:space="preserve"> Администрации муниципального образования «</w:t>
      </w:r>
      <w:r w:rsidR="00560895" w:rsidRPr="00560895">
        <w:t>Сафоновский</w:t>
      </w:r>
      <w:r w:rsidRPr="00560895">
        <w:t xml:space="preserve"> район» Смоленской области (далее – Уполномоченный орган</w:t>
      </w:r>
      <w:r w:rsidR="00781E0E" w:rsidRPr="00560895">
        <w:t>)</w:t>
      </w:r>
      <w:r w:rsidR="0095764D" w:rsidRPr="00560895">
        <w:t xml:space="preserve"> или  многофункциональном  центре предоставления государственных и муниципальных услуг (далее – многофункциональный центр)</w:t>
      </w:r>
      <w:r w:rsidRPr="00560895">
        <w:t>;</w:t>
      </w:r>
    </w:p>
    <w:p w:rsidR="00BC7426" w:rsidRPr="00560895" w:rsidRDefault="00BC7426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2) по телефону в Уполномоченном органе</w:t>
      </w:r>
      <w:r w:rsidR="0095764D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или многофункциональном центре</w:t>
      </w: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;</w:t>
      </w:r>
    </w:p>
    <w:p w:rsidR="00BC7426" w:rsidRPr="00560895" w:rsidRDefault="00BC7426" w:rsidP="00560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BC7426" w:rsidRPr="00560895" w:rsidRDefault="00BC7426" w:rsidP="00560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4) посредством размещения в открытой и доступной форме информации</w:t>
      </w:r>
      <w:r w:rsidR="00781E0E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в информационно-телекоммуникационной сети  «Интернет»</w:t>
      </w: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:</w:t>
      </w:r>
    </w:p>
    <w:p w:rsidR="00BC7426" w:rsidRPr="00560895" w:rsidRDefault="00BC7426" w:rsidP="00560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- </w:t>
      </w:r>
      <w:r w:rsidR="0095764D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на </w:t>
      </w: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ЕПГУ и (или) РПГУ;</w:t>
      </w:r>
    </w:p>
    <w:p w:rsidR="00500BA1" w:rsidRPr="00560895" w:rsidRDefault="00500BA1" w:rsidP="005608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ab/>
      </w:r>
      <w:r w:rsidR="00BC7426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- на официальном сайте Уполномоченного органа (</w:t>
      </w:r>
      <w:r w:rsidR="00560895" w:rsidRPr="00560895">
        <w:rPr>
          <w:rFonts w:ascii="Times New Roman" w:eastAsia="Times New Roman" w:hAnsi="Times New Roman" w:cs="Times New Roman"/>
          <w:sz w:val="28"/>
          <w:szCs w:val="28"/>
        </w:rPr>
        <w:t>http://safonovo-admin.ru</w:t>
      </w:r>
      <w:r w:rsidR="00BC7426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);</w:t>
      </w:r>
    </w:p>
    <w:p w:rsidR="00BC7426" w:rsidRPr="00560895" w:rsidRDefault="00BC7426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5) посредством размещения информации на информационных стендах Уполномоченного органа</w:t>
      </w:r>
      <w:r w:rsidR="0095764D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или многофункционального  центра</w:t>
      </w: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.</w:t>
      </w:r>
    </w:p>
    <w:p w:rsidR="0095764D" w:rsidRPr="00560895" w:rsidRDefault="0095764D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1.4. Информирование  осуществляется по вопросам, касающимся:</w:t>
      </w:r>
    </w:p>
    <w:p w:rsidR="0095764D" w:rsidRPr="00560895" w:rsidRDefault="0095764D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способов подачи заявления о предоставлении муниципальной услуги;</w:t>
      </w:r>
    </w:p>
    <w:p w:rsidR="0095764D" w:rsidRPr="00560895" w:rsidRDefault="0095764D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адресов Уполномоченного  органа  и многофункциональных центров, обращаться  в которые необходимо для предоставления  муниципальной  услуги;</w:t>
      </w:r>
    </w:p>
    <w:p w:rsidR="0095764D" w:rsidRPr="00560895" w:rsidRDefault="0095764D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справочной  информации о работе Уполномоченного органа  и многофункциональных центров;</w:t>
      </w:r>
    </w:p>
    <w:p w:rsidR="0095764D" w:rsidRPr="00560895" w:rsidRDefault="0095764D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 услуги</w:t>
      </w:r>
      <w:r w:rsidR="00821AFF"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;</w:t>
      </w:r>
    </w:p>
    <w:p w:rsidR="00821AFF" w:rsidRPr="00560895" w:rsidRDefault="00821AFF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и сроков предоставления муниципальной услуги;</w:t>
      </w:r>
    </w:p>
    <w:p w:rsidR="00821AFF" w:rsidRPr="00560895" w:rsidRDefault="00821AFF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 получения сведений о  ходе  рассмотрения заявления о  предоставлении  муниципальной  услуги и о результатах  предоставления муниципальной  услуги;</w:t>
      </w:r>
    </w:p>
    <w:p w:rsidR="00821AFF" w:rsidRPr="00560895" w:rsidRDefault="00821AFF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 предоставлении  муниципальной услуги.</w:t>
      </w:r>
    </w:p>
    <w:p w:rsidR="00821AFF" w:rsidRPr="00560895" w:rsidRDefault="00821AFF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Получение  информации по вопросам  предоставления  муниципальной услуги и услуг, которые включены в перечень  услуг, необходимых и обязательных для предоставления  муниципальной  услуги, осуществляется бесплатно.</w:t>
      </w:r>
    </w:p>
    <w:p w:rsidR="008E3DF3" w:rsidRPr="00560895" w:rsidRDefault="00821AFF" w:rsidP="005608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1.5.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При устном обращении заявителя (лично или по телефону) должностное лицо Уполномоченного органа,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 многофункционального центра,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осуществляющ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FF7E96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консультирование, подробно и в вежливой  (корректной) форме информирует </w:t>
      </w:r>
      <w:proofErr w:type="gramStart"/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обратившихся</w:t>
      </w:r>
      <w:proofErr w:type="gramEnd"/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интересующим вопросам.</w:t>
      </w:r>
    </w:p>
    <w:p w:rsidR="008E3DF3" w:rsidRPr="00560895" w:rsidRDefault="008E3DF3" w:rsidP="00560895">
      <w:pPr>
        <w:shd w:val="clear" w:color="auto" w:fill="FFFFFF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8E3DF3" w:rsidRPr="00560895" w:rsidRDefault="008E3DF3" w:rsidP="00560895">
      <w:pPr>
        <w:shd w:val="clear" w:color="auto" w:fill="FFFFFF"/>
        <w:tabs>
          <w:tab w:val="left" w:pos="1786"/>
          <w:tab w:val="left" w:pos="3845"/>
          <w:tab w:val="left" w:pos="4915"/>
          <w:tab w:val="left" w:pos="7598"/>
          <w:tab w:val="left" w:pos="8957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Если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должностное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лицо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3F36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органа</w:t>
      </w:r>
      <w:r w:rsidR="00821AFF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работник многофункционального центра не может</w:t>
      </w:r>
      <w:r w:rsidR="00BA3F36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821AFF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E3DF3" w:rsidRPr="00560895" w:rsidRDefault="008E3DF3" w:rsidP="00560895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Если подготовка ответа требует продолжительного времени, </w:t>
      </w:r>
      <w:r w:rsidR="00821AFF"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он 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предлагает заявителю один из следующих вариантов дальнейших действий:</w:t>
      </w:r>
    </w:p>
    <w:p w:rsidR="008E3DF3" w:rsidRPr="00560895" w:rsidRDefault="00AA585B" w:rsidP="00560895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обращение в письменной форме и направить по электронной почте Уполномоченного органа</w:t>
      </w:r>
      <w:r w:rsidR="00821AFF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многофункционального  центра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посредством почтовой связи;</w:t>
      </w:r>
    </w:p>
    <w:p w:rsidR="008E3DF3" w:rsidRPr="00560895" w:rsidRDefault="00AA585B" w:rsidP="00560895">
      <w:pPr>
        <w:shd w:val="clear" w:color="auto" w:fill="FFFFFF"/>
        <w:autoSpaceDE w:val="0"/>
        <w:autoSpaceDN w:val="0"/>
        <w:adjustRightInd w:val="0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назначить другое время для консультаций;</w:t>
      </w:r>
    </w:p>
    <w:p w:rsidR="008E3DF3" w:rsidRPr="00560895" w:rsidRDefault="00AA585B" w:rsidP="00560895">
      <w:pPr>
        <w:shd w:val="clear" w:color="auto" w:fill="FFFFFF"/>
        <w:autoSpaceDE w:val="0"/>
        <w:autoSpaceDN w:val="0"/>
        <w:adjustRightInd w:val="0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E3DF3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прийти лично.</w:t>
      </w:r>
    </w:p>
    <w:p w:rsidR="008E3DF3" w:rsidRPr="00560895" w:rsidRDefault="008E3DF3" w:rsidP="00560895">
      <w:pPr>
        <w:shd w:val="clear" w:color="auto" w:fill="FFFFFF"/>
        <w:tabs>
          <w:tab w:val="left" w:pos="3072"/>
          <w:tab w:val="left" w:pos="4402"/>
          <w:tab w:val="left" w:pos="7344"/>
          <w:tab w:val="left" w:pos="896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Должностное лицо Уполномоченного </w:t>
      </w:r>
      <w:r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органа</w:t>
      </w:r>
      <w:r w:rsidR="00821AFF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работник  многофункционального центра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E3DF3" w:rsidRPr="00560895" w:rsidRDefault="008E3DF3" w:rsidP="00560895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E3DF3" w:rsidRPr="00560895" w:rsidRDefault="008E3DF3" w:rsidP="00560895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осуществляетс</w:t>
      </w:r>
      <w:r w:rsidR="00AA585B">
        <w:rPr>
          <w:rFonts w:ascii="Times New Roman" w:eastAsia="Times New Roman" w:hAnsi="Times New Roman" w:cs="Times New Roman"/>
          <w:color w:val="auto"/>
          <w:sz w:val="28"/>
          <w:szCs w:val="28"/>
        </w:rPr>
        <w:t>я в соответствии с графиком прие</w:t>
      </w: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ма граждан.</w:t>
      </w:r>
    </w:p>
    <w:p w:rsidR="00821AFF" w:rsidRPr="00560895" w:rsidRDefault="008E3DF3" w:rsidP="00560895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1.</w:t>
      </w:r>
      <w:r w:rsidR="00821AFF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6.</w:t>
      </w:r>
      <w:r w:rsidR="00500BA1" w:rsidRPr="0056089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821AFF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По письменному  обращению должностное  лицо Уполномоченного органа, ответственное за предоставление   муниципальной  услуги, работник многофункционального   центра подробно в письменной форме разъясняет   гражданину сведения по вопросам, указанным в  пункте  1.4. настоящего  Административного регламента в порядке, установленном Федеральным  законом от 2 мая 2006 г.  № 59-ФЗ «О порядке рассмотрения  обращений граждан Российской Федерации».</w:t>
      </w:r>
    </w:p>
    <w:p w:rsidR="00821AFF" w:rsidRPr="00560895" w:rsidRDefault="00821AFF" w:rsidP="00560895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1.7. На ЕГПУ  размещаются сведения, предусмотренные  Положением о федеральной  государственной 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821AFF" w:rsidRPr="00560895" w:rsidRDefault="00E02887" w:rsidP="00560895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 к информации о сроках,  порядке предоставления муниципальной услуги и документах, необходимых для предоставления муниципальной 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E2C6E" w:rsidRPr="00560895" w:rsidRDefault="00FE2C6E" w:rsidP="00560895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FE2C6E" w:rsidRPr="008E3DF3" w:rsidRDefault="00AA585B" w:rsidP="00560895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E2C6E" w:rsidRPr="005608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месте нахождения и графике работы Уполномоченного органа и его структурных подразделений,  ответственных   за предоставление  муниципальной услуги, а также многофункциональных центро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>в;</w:t>
      </w:r>
    </w:p>
    <w:p w:rsidR="00FE2C6E" w:rsidRPr="008E3DF3" w:rsidRDefault="00AA585B" w:rsidP="00FE2C6E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- </w:t>
      </w:r>
      <w:r w:rsidR="00FE2C6E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справочные телефоны </w:t>
      </w:r>
      <w:r w:rsidR="00FE2C6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структурных подразделений  У</w:t>
      </w:r>
      <w:r w:rsidR="00FE2C6E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полномоченного органа, 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пред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оставление муниципальной услуги, а также  многофункциональных центров, в том числе   номер телефона-автоинформатора (при наличии)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2C6E" w:rsidRDefault="00AA585B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официального сайта, а также электронной почты и (или) формы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обратной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связи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органа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информационн</w:t>
      </w:r>
      <w:proofErr w:type="gramStart"/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о-</w:t>
      </w:r>
      <w:proofErr w:type="gramEnd"/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 w:rsidR="00FE2C6E" w:rsidRDefault="00FE2C6E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 В залах ожидания Уполномоченного органа  размещаются  нормативные правовые  акты, регулирующие порядок предоставления  муниципальной  услуги, в том числе Административный регламент, которые   по требованию  заявителя предоставляются ему для ознакомления.</w:t>
      </w:r>
    </w:p>
    <w:p w:rsidR="00FE2C6E" w:rsidRDefault="00FE2C6E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1.10. Размещение информации о порядке предоставления муниципальной услуги на информационных стендах  в помещении многофункционального  центра осуществляется  в соответствии с соглашением, заключенным между   многофункциональным  центром и Уполномоченным органом, с учетом требований к информированию, установленных Административным  регламентом.</w:t>
      </w:r>
    </w:p>
    <w:p w:rsidR="00CA093E" w:rsidRDefault="00CA093E" w:rsidP="00EE0D43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1.11. Информация о  ходе   рассмотрения заявления о предоставлении муниципальной  услуги и о результатах  предоставления муниципальной  услуги  может  быть  получена заявителем в личном кабинете  на ЕПГУ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или) РПГУ, а также в соответствующем  структурном подразделении Уполномоченного органа, многофункциональных центрах при обращении заявителя лично, по телефону, посредством электр</w:t>
      </w:r>
      <w:r w:rsidR="00EE0D43">
        <w:rPr>
          <w:rFonts w:ascii="Times New Roman" w:eastAsia="Times New Roman" w:hAnsi="Times New Roman" w:cs="Times New Roman"/>
          <w:color w:val="auto"/>
          <w:sz w:val="28"/>
          <w:szCs w:val="28"/>
        </w:rPr>
        <w:t>онной почты или почтовой связи.</w:t>
      </w:r>
    </w:p>
    <w:p w:rsidR="00EE0D43" w:rsidRPr="00EE0D43" w:rsidRDefault="00EE0D43" w:rsidP="00EE0D43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00BA1" w:rsidRDefault="00CA093E" w:rsidP="00F24D72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E2155" w:rsidRPr="007E21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611524" w:rsidRDefault="007E2155" w:rsidP="006115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611524" w:rsidRPr="00EE0D43" w:rsidRDefault="00611524" w:rsidP="006115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E2155" w:rsidRPr="007E2155" w:rsidRDefault="00CA093E" w:rsidP="0061152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560895">
        <w:rPr>
          <w:rFonts w:ascii="Times New Roman" w:eastAsia="Times New Roman" w:hAnsi="Times New Roman" w:cs="Times New Roman"/>
          <w:bCs/>
          <w:sz w:val="28"/>
          <w:szCs w:val="28"/>
        </w:rPr>
        <w:t>«Постановка на уче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 направление детей в </w:t>
      </w:r>
      <w:r w:rsidR="007E2155" w:rsidRPr="007E21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муниципальные 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>, реализующие образовательные программы дошкольного образования»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155" w:rsidRPr="00EE0D43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rPr>
          <w:sz w:val="16"/>
          <w:szCs w:val="16"/>
        </w:rPr>
      </w:pPr>
      <w:bookmarkStart w:id="0" w:name="bookmark5"/>
    </w:p>
    <w:p w:rsidR="007E2155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rPr>
          <w:rStyle w:val="60"/>
        </w:rPr>
      </w:pPr>
      <w:r>
        <w:t xml:space="preserve">Наименование органа </w:t>
      </w:r>
      <w:r w:rsidR="00CA093E">
        <w:t xml:space="preserve">государственной  власти, органа </w:t>
      </w:r>
      <w:r w:rsidRPr="00E373A0">
        <w:t>местного самоуправления,</w:t>
      </w:r>
      <w:r w:rsidR="00611524">
        <w:t xml:space="preserve"> </w:t>
      </w:r>
      <w:r>
        <w:t xml:space="preserve">предоставляющего </w:t>
      </w:r>
      <w:bookmarkStart w:id="1" w:name="bookmark6"/>
      <w:bookmarkEnd w:id="0"/>
      <w:r>
        <w:t>муниципальную услугу</w:t>
      </w:r>
      <w:bookmarkEnd w:id="1"/>
    </w:p>
    <w:p w:rsidR="007E2155" w:rsidRPr="00E373A0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jc w:val="both"/>
        <w:rPr>
          <w:rStyle w:val="60"/>
        </w:rPr>
      </w:pPr>
    </w:p>
    <w:p w:rsidR="007E2155" w:rsidRDefault="007E2155" w:rsidP="007E2155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="00500BA1">
        <w:rPr>
          <w:sz w:val="28"/>
          <w:szCs w:val="28"/>
        </w:rPr>
        <w:t xml:space="preserve"> </w:t>
      </w:r>
      <w:r w:rsidRPr="00E373A0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Уполномоченным органом</w:t>
      </w:r>
      <w:r w:rsidR="00560895">
        <w:rPr>
          <w:sz w:val="28"/>
          <w:szCs w:val="28"/>
        </w:rPr>
        <w:t xml:space="preserve"> – к</w:t>
      </w:r>
      <w:r w:rsidRPr="00E373A0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="00560895">
        <w:rPr>
          <w:sz w:val="28"/>
          <w:szCs w:val="28"/>
        </w:rPr>
        <w:t xml:space="preserve"> по</w:t>
      </w:r>
      <w:r w:rsidR="00BD1BD0">
        <w:rPr>
          <w:sz w:val="28"/>
          <w:szCs w:val="28"/>
        </w:rPr>
        <w:t xml:space="preserve"> </w:t>
      </w:r>
      <w:r w:rsidR="00560895">
        <w:rPr>
          <w:sz w:val="28"/>
          <w:szCs w:val="28"/>
        </w:rPr>
        <w:t>образованию</w:t>
      </w:r>
      <w:r w:rsidRPr="00E373A0">
        <w:rPr>
          <w:sz w:val="28"/>
          <w:szCs w:val="28"/>
        </w:rPr>
        <w:t xml:space="preserve"> Администрации муниципального образования «</w:t>
      </w:r>
      <w:r w:rsidR="00560895">
        <w:rPr>
          <w:sz w:val="28"/>
          <w:szCs w:val="28"/>
        </w:rPr>
        <w:t>Сафоновский</w:t>
      </w:r>
      <w:r w:rsidRPr="00E373A0">
        <w:rPr>
          <w:sz w:val="28"/>
          <w:szCs w:val="28"/>
        </w:rPr>
        <w:t xml:space="preserve"> район» Смоленской области.</w:t>
      </w:r>
    </w:p>
    <w:p w:rsidR="00BD1BD0" w:rsidRDefault="00BD1BD0" w:rsidP="00BD1BD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</w:pPr>
      <w:r w:rsidRPr="00E373A0">
        <w:t>2.</w:t>
      </w:r>
      <w:r w:rsidR="00CA093E">
        <w:t xml:space="preserve">3. </w:t>
      </w:r>
      <w:r w:rsidRPr="00E373A0">
        <w:t xml:space="preserve"> В предоставлении муниципальной услуги принимают участие:</w:t>
      </w:r>
    </w:p>
    <w:p w:rsidR="00BD1BD0" w:rsidRDefault="00BD1BD0" w:rsidP="00BD1BD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bCs/>
          <w:iCs/>
        </w:rPr>
      </w:pPr>
      <w:r>
        <w:t>-</w:t>
      </w:r>
      <w:r w:rsidRPr="00E373A0">
        <w:t xml:space="preserve"> </w:t>
      </w:r>
      <w:r w:rsidRPr="00E373A0">
        <w:rPr>
          <w:bCs/>
          <w:iCs/>
        </w:rPr>
        <w:t>Уполномоченный орган</w:t>
      </w:r>
      <w:r>
        <w:rPr>
          <w:bCs/>
          <w:iCs/>
        </w:rPr>
        <w:t>;</w:t>
      </w:r>
    </w:p>
    <w:p w:rsidR="00E54D86" w:rsidRDefault="00BD1BD0" w:rsidP="00BD1BD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</w:pPr>
      <w:r w:rsidRPr="00E373A0">
        <w:t>При предоставлении муниципальной услуги Уполномоченный орган взаимодействует с</w:t>
      </w:r>
      <w:r w:rsidR="00E54D86">
        <w:t xml:space="preserve"> отделом ЗАГС Администрации муниципального образования «</w:t>
      </w:r>
      <w:r w:rsidR="002F48A6">
        <w:t xml:space="preserve">Сафоновский </w:t>
      </w:r>
      <w:r w:rsidR="00E54D86">
        <w:t xml:space="preserve">  район» Смоленской области </w:t>
      </w:r>
      <w:r w:rsidR="00780B19">
        <w:t>в части получения</w:t>
      </w:r>
      <w:r w:rsidR="00E54D86">
        <w:t xml:space="preserve"> сведений о рождении ребёнка.</w:t>
      </w:r>
    </w:p>
    <w:p w:rsidR="00BD1BD0" w:rsidRDefault="00E54D86" w:rsidP="00BD1BD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</w:pPr>
      <w:r w:rsidRPr="00E373A0">
        <w:t>2.</w:t>
      </w:r>
      <w:r w:rsidR="00CA093E">
        <w:t>4.</w:t>
      </w:r>
      <w:r w:rsidRPr="00E373A0">
        <w:t xml:space="preserve"> </w:t>
      </w:r>
      <w:r w:rsidR="00BD1BD0" w:rsidRPr="00E373A0"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E2155" w:rsidRDefault="0005594A" w:rsidP="007E2155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</w:p>
    <w:p w:rsidR="007E2155" w:rsidRDefault="007E2155" w:rsidP="007E215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Описание результата предоставления  муниципальной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5936E5" w:rsidRPr="007E2155" w:rsidRDefault="005936E5" w:rsidP="007E215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E2155" w:rsidRPr="007E2155" w:rsidRDefault="007E2155" w:rsidP="00D6556A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215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35A71">
        <w:rPr>
          <w:rFonts w:ascii="Times New Roman" w:hAnsi="Times New Roman" w:cs="Times New Roman"/>
          <w:sz w:val="28"/>
          <w:szCs w:val="28"/>
        </w:rPr>
        <w:t xml:space="preserve">5.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F5D">
        <w:rPr>
          <w:rFonts w:ascii="Times New Roman" w:eastAsia="Times New Roman" w:hAnsi="Times New Roman" w:cs="Times New Roman"/>
          <w:sz w:val="28"/>
          <w:szCs w:val="28"/>
        </w:rPr>
        <w:t>постановка на уче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7E2155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7E215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места в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7E2155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</w:t>
      </w:r>
      <w:r w:rsidR="0060776D">
        <w:rPr>
          <w:rFonts w:ascii="Times New Roman" w:eastAsia="Times New Roman" w:hAnsi="Times New Roman" w:cs="Times New Roman"/>
          <w:spacing w:val="-1"/>
          <w:sz w:val="28"/>
          <w:szCs w:val="28"/>
        </w:rPr>
        <w:t>й организации</w:t>
      </w:r>
      <w:r w:rsidRPr="007E2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2155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7E2155">
        <w:rPr>
          <w:rFonts w:ascii="Times New Roman" w:eastAsia="Times New Roman" w:hAnsi="Times New Roman" w:cs="Times New Roman"/>
          <w:spacing w:val="-7"/>
          <w:sz w:val="28"/>
          <w:szCs w:val="28"/>
        </w:rPr>
        <w:t>промежуточный результат)</w:t>
      </w:r>
      <w:r w:rsidR="00D35A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7E21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направление  в </w:t>
      </w:r>
      <w:r w:rsidR="00D35A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муниципальную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60776D">
        <w:rPr>
          <w:rFonts w:ascii="Times New Roman" w:eastAsia="Times New Roman" w:hAnsi="Times New Roman" w:cs="Times New Roman"/>
          <w:sz w:val="28"/>
          <w:szCs w:val="28"/>
        </w:rPr>
        <w:t xml:space="preserve">ую организацию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(основной результат).</w:t>
      </w:r>
    </w:p>
    <w:p w:rsidR="007E2155" w:rsidRPr="007E2155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муниципальной услуги в части промежуточного результата по форме согласно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1 и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 № 2 к настоящему Административному регламенту.</w:t>
      </w:r>
    </w:p>
    <w:p w:rsidR="00532CF9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муниципальной услуги в части основного результата по форме согласно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3 и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№ 4 к настоящему Административному регламенту.</w:t>
      </w:r>
    </w:p>
    <w:p w:rsidR="00532CF9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5936E5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936E5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80B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2155" w:rsidRPr="007E2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об отказе в предоставлении муниципальной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услуги в части промежуточного результата – постановки на учёт по форме, согласно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5 и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№ 6 к настоящему Административному регламенту.</w:t>
      </w:r>
    </w:p>
    <w:p w:rsidR="00532CF9" w:rsidRDefault="00532CF9" w:rsidP="00532CF9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2155" w:rsidRPr="00532CF9" w:rsidRDefault="007E2155" w:rsidP="00532CF9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</w:t>
      </w:r>
      <w:r w:rsidR="00363F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том необходимости обращения в организации, участвующие в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пре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доставления муниципальной услуг</w:t>
      </w:r>
      <w:r w:rsidR="00117B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F24D72" w:rsidRDefault="00F24D72" w:rsidP="00F32972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F32972" w:rsidRPr="00F32972" w:rsidRDefault="00F32972" w:rsidP="00F32972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Уполномоченный орган в течение 7 рабочих дней со дня регистрации заявления</w:t>
      </w:r>
      <w:r w:rsidR="00F24D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1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или 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3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Административного регламента.</w:t>
      </w:r>
      <w:proofErr w:type="gramEnd"/>
    </w:p>
    <w:p w:rsidR="009154DD" w:rsidRDefault="009154DD" w:rsidP="009154DD">
      <w:pPr>
        <w:shd w:val="clear" w:color="auto" w:fill="FFFFFF"/>
        <w:spacing w:line="322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 дня со дня утверждения документа о предоставлении места в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организации</w:t>
      </w:r>
      <w:r w:rsidR="00363F5D">
        <w:rPr>
          <w:rFonts w:ascii="Times New Roman" w:eastAsia="Times New Roman" w:hAnsi="Times New Roman" w:cs="Times New Roman"/>
          <w:sz w:val="28"/>
          <w:szCs w:val="28"/>
        </w:rPr>
        <w:t xml:space="preserve"> с учетом желаемой даты прие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>ма, указанной в заявлении, направляет заявителю результат, указанный в пункте 2.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32CF9" w:rsidRDefault="00532CF9" w:rsidP="00532CF9">
      <w:pPr>
        <w:shd w:val="clear" w:color="auto" w:fill="FFFFFF"/>
        <w:spacing w:line="322" w:lineRule="exact"/>
        <w:ind w:left="142" w:hanging="14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4525B" w:rsidRPr="0054525B" w:rsidRDefault="005936E5" w:rsidP="00532CF9">
      <w:pPr>
        <w:shd w:val="clear" w:color="auto" w:fill="FFFFFF"/>
        <w:spacing w:line="322" w:lineRule="exact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4525B" w:rsidRPr="005452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Нормативные правовые акты, регулирующие предоставление </w:t>
      </w:r>
      <w:r w:rsidR="005452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="0054525B" w:rsidRPr="0054525B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54525B" w:rsidRDefault="0054525B" w:rsidP="0054525B">
      <w:pPr>
        <w:shd w:val="clear" w:color="auto" w:fill="FFFFFF"/>
        <w:tabs>
          <w:tab w:val="left" w:pos="90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898" w:rsidRDefault="0054525B" w:rsidP="00EF689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25B">
        <w:rPr>
          <w:rFonts w:ascii="Times New Roman" w:hAnsi="Times New Roman" w:cs="Times New Roman"/>
          <w:sz w:val="28"/>
          <w:szCs w:val="28"/>
        </w:rPr>
        <w:t>2</w:t>
      </w:r>
      <w:r w:rsidR="005936E5">
        <w:rPr>
          <w:rFonts w:ascii="Times New Roman" w:hAnsi="Times New Roman" w:cs="Times New Roman"/>
          <w:sz w:val="28"/>
          <w:szCs w:val="28"/>
        </w:rPr>
        <w:t>.7.</w:t>
      </w:r>
      <w:r w:rsidRPr="00545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6E5">
        <w:rPr>
          <w:rFonts w:ascii="Times New Roman" w:hAnsi="Times New Roman" w:cs="Times New Roman"/>
          <w:color w:val="auto"/>
          <w:sz w:val="28"/>
          <w:szCs w:val="28"/>
        </w:rPr>
        <w:t>Перечень  нормативных правовых актов, регулирующих предоставление муниципальной слуги (с указанием  их реквизитов и источников   официального  опубликования), размещается в федеральной государственной  информационной системе «Федеральный реестр государственных  и муниципальных услуг (функций)», в соответствующих разделах  на ЕГПУ и (или) РПГУ, официальном сайте Администрации муниципального образования «</w:t>
      </w:r>
      <w:r w:rsidR="00363F5D">
        <w:rPr>
          <w:rFonts w:ascii="Times New Roman" w:hAnsi="Times New Roman" w:cs="Times New Roman"/>
          <w:color w:val="auto"/>
          <w:sz w:val="28"/>
          <w:szCs w:val="28"/>
        </w:rPr>
        <w:t>Сафоновский</w:t>
      </w:r>
      <w:r w:rsidR="005936E5">
        <w:rPr>
          <w:rFonts w:ascii="Times New Roman" w:hAnsi="Times New Roman" w:cs="Times New Roman"/>
          <w:color w:val="auto"/>
          <w:sz w:val="28"/>
          <w:szCs w:val="28"/>
        </w:rPr>
        <w:t xml:space="preserve"> район» Смоленской области»:</w:t>
      </w:r>
      <w:proofErr w:type="gramEnd"/>
    </w:p>
    <w:p w:rsidR="005936E5" w:rsidRDefault="00325755" w:rsidP="00EF689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936E5" w:rsidRPr="005936E5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5936E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936E5" w:rsidRPr="005936E5">
        <w:rPr>
          <w:rFonts w:ascii="Times New Roman" w:hAnsi="Times New Roman" w:cs="Times New Roman"/>
          <w:color w:val="auto"/>
          <w:sz w:val="28"/>
          <w:szCs w:val="28"/>
        </w:rPr>
        <w:t xml:space="preserve"> закон от 29 декабря 2012 г. № 273-ФЗ «Об образовании в Российской Федерации»;</w:t>
      </w:r>
    </w:p>
    <w:p w:rsidR="00D31BE7" w:rsidRDefault="00325755" w:rsidP="00363F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15 мая 2020 № 236 «Об утверж</w:t>
      </w:r>
      <w:r w:rsidR="000639A5">
        <w:rPr>
          <w:rFonts w:ascii="Times New Roman" w:hAnsi="Times New Roman" w:cs="Times New Roman"/>
          <w:color w:val="auto"/>
          <w:sz w:val="28"/>
          <w:szCs w:val="28"/>
        </w:rPr>
        <w:t xml:space="preserve">дении Порядка приёма на </w:t>
      </w:r>
      <w:proofErr w:type="gramStart"/>
      <w:r w:rsidR="000639A5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proofErr w:type="gramEnd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дошкольного образования»;</w:t>
      </w:r>
    </w:p>
    <w:p w:rsidR="00D31BE7" w:rsidRP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28 декабря 2015 г. № 1527 «Об утверждении Порядка и условий осуществления </w:t>
      </w:r>
      <w:proofErr w:type="gramStart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перевода</w:t>
      </w:r>
      <w:proofErr w:type="gramEnd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5936E5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31 июля 2020 г. № 373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части предусмотренного федеральным  законодательством права на внеочередное (первоочередное) предоставление  муниципальной услуги: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 w:rsidRPr="001C3F7D">
        <w:rPr>
          <w:rFonts w:ascii="Times New Roman" w:hAnsi="Times New Roman" w:cs="Times New Roman"/>
          <w:sz w:val="28"/>
          <w:szCs w:val="28"/>
        </w:rPr>
        <w:t>Закон Российской Федерации от 17 января 1992  г. № 2202-1 «О прокуратуре Российской Федерации»;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 w:rsidRPr="001C3F7D">
        <w:rPr>
          <w:rFonts w:ascii="Times New Roman" w:hAnsi="Times New Roman" w:cs="Times New Roman"/>
          <w:sz w:val="28"/>
          <w:szCs w:val="28"/>
        </w:rPr>
        <w:t>Закон</w:t>
      </w:r>
      <w:r w:rsidR="00D31BE7">
        <w:rPr>
          <w:rFonts w:ascii="Times New Roman" w:hAnsi="Times New Roman" w:cs="Times New Roman"/>
          <w:sz w:val="28"/>
          <w:szCs w:val="28"/>
        </w:rPr>
        <w:t xml:space="preserve"> 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Российской Федерации от 26 июня 1992  г. № 3132-1 «О статусе судей в Российской Федерации»;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 w:rsidRPr="00D31BE7">
        <w:rPr>
          <w:rFonts w:ascii="Times New Roman" w:hAnsi="Times New Roman" w:cs="Times New Roman"/>
          <w:sz w:val="28"/>
          <w:szCs w:val="28"/>
        </w:rPr>
        <w:t>Федеральны</w:t>
      </w:r>
      <w:r w:rsidR="00D31BE7">
        <w:rPr>
          <w:rFonts w:ascii="Times New Roman" w:hAnsi="Times New Roman" w:cs="Times New Roman"/>
          <w:sz w:val="28"/>
          <w:szCs w:val="28"/>
        </w:rPr>
        <w:t>й закон</w:t>
      </w:r>
      <w:r w:rsidR="00D31BE7" w:rsidRPr="00D31BE7">
        <w:rPr>
          <w:rFonts w:ascii="Times New Roman" w:hAnsi="Times New Roman" w:cs="Times New Roman"/>
          <w:sz w:val="28"/>
          <w:szCs w:val="28"/>
        </w:rPr>
        <w:t xml:space="preserve"> от 28 декабря 2010 г. № 403-ФЗ «О Следственном комитете Российской Федерации»;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 w:rsidRPr="001C3F7D">
        <w:rPr>
          <w:rFonts w:ascii="Times New Roman" w:hAnsi="Times New Roman" w:cs="Times New Roman"/>
          <w:sz w:val="28"/>
          <w:szCs w:val="28"/>
        </w:rPr>
        <w:t>Федеральны</w:t>
      </w:r>
      <w:r w:rsidR="00D31BE7">
        <w:rPr>
          <w:rFonts w:ascii="Times New Roman" w:hAnsi="Times New Roman" w:cs="Times New Roman"/>
          <w:sz w:val="28"/>
          <w:szCs w:val="28"/>
        </w:rPr>
        <w:t>й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1BE7">
        <w:rPr>
          <w:rFonts w:ascii="Times New Roman" w:hAnsi="Times New Roman" w:cs="Times New Roman"/>
          <w:sz w:val="28"/>
          <w:szCs w:val="28"/>
        </w:rPr>
        <w:t xml:space="preserve"> 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от 27 мая 1998 г. № 76-ФЗ «О статусе военнослужащих»;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 w:rsidRPr="00D31BE7">
        <w:rPr>
          <w:rFonts w:ascii="Times New Roman" w:hAnsi="Times New Roman" w:cs="Times New Roman"/>
          <w:sz w:val="28"/>
          <w:szCs w:val="28"/>
        </w:rPr>
        <w:t>Федеральны</w:t>
      </w:r>
      <w:r w:rsidR="00D31BE7">
        <w:rPr>
          <w:rFonts w:ascii="Times New Roman" w:hAnsi="Times New Roman" w:cs="Times New Roman"/>
          <w:sz w:val="28"/>
          <w:szCs w:val="28"/>
        </w:rPr>
        <w:t>й закон</w:t>
      </w:r>
      <w:r w:rsidR="00D31BE7" w:rsidRPr="00D31BE7">
        <w:rPr>
          <w:rFonts w:ascii="Times New Roman" w:hAnsi="Times New Roman" w:cs="Times New Roman"/>
          <w:sz w:val="28"/>
          <w:szCs w:val="28"/>
        </w:rPr>
        <w:t xml:space="preserve"> от 7 февраля 2011 г. № 3-ФЗ «О полиции»;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31BE7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D31BE7"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>
        <w:rPr>
          <w:rFonts w:ascii="Times New Roman" w:hAnsi="Times New Roman" w:cs="Times New Roman"/>
          <w:sz w:val="28"/>
          <w:szCs w:val="28"/>
        </w:rPr>
        <w:t>П</w:t>
      </w:r>
      <w:r w:rsidR="00D31BE7" w:rsidRPr="001C3F7D">
        <w:rPr>
          <w:rFonts w:ascii="Times New Roman" w:hAnsi="Times New Roman" w:cs="Times New Roman"/>
          <w:sz w:val="28"/>
          <w:szCs w:val="28"/>
        </w:rPr>
        <w:t>остановление</w:t>
      </w:r>
      <w:r w:rsidR="00D31BE7">
        <w:rPr>
          <w:rFonts w:ascii="Times New Roman" w:hAnsi="Times New Roman" w:cs="Times New Roman"/>
          <w:sz w:val="28"/>
          <w:szCs w:val="28"/>
        </w:rPr>
        <w:t xml:space="preserve"> 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2004  г</w:t>
      </w:r>
      <w:r w:rsidR="00D31BE7">
        <w:rPr>
          <w:rFonts w:ascii="Times New Roman" w:hAnsi="Times New Roman" w:cs="Times New Roman"/>
          <w:sz w:val="28"/>
          <w:szCs w:val="28"/>
        </w:rPr>
        <w:t>.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D31BE7" w:rsidRDefault="00325755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BE7">
        <w:rPr>
          <w:rFonts w:ascii="Times New Roman" w:hAnsi="Times New Roman" w:cs="Times New Roman"/>
          <w:sz w:val="28"/>
          <w:szCs w:val="28"/>
        </w:rPr>
        <w:t>П</w:t>
      </w:r>
      <w:r w:rsidR="00D31BE7" w:rsidRPr="001C3F7D">
        <w:rPr>
          <w:rFonts w:ascii="Times New Roman" w:hAnsi="Times New Roman" w:cs="Times New Roman"/>
          <w:sz w:val="28"/>
          <w:szCs w:val="28"/>
        </w:rPr>
        <w:t>остановление</w:t>
      </w:r>
      <w:r w:rsidR="00D31BE7">
        <w:rPr>
          <w:rFonts w:ascii="Times New Roman" w:hAnsi="Times New Roman" w:cs="Times New Roman"/>
          <w:sz w:val="28"/>
          <w:szCs w:val="28"/>
        </w:rPr>
        <w:t xml:space="preserve"> </w:t>
      </w:r>
      <w:r w:rsidR="00D31BE7" w:rsidRPr="001C3F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</w:t>
      </w:r>
      <w:r w:rsidR="00D31BE7">
        <w:rPr>
          <w:rFonts w:ascii="Times New Roman" w:hAnsi="Times New Roman" w:cs="Times New Roman"/>
          <w:sz w:val="28"/>
          <w:szCs w:val="28"/>
        </w:rPr>
        <w:t>лнением служебных обязанностей»;</w:t>
      </w:r>
      <w:proofErr w:type="gramEnd"/>
    </w:p>
    <w:p w:rsidR="001C3F7D" w:rsidRPr="001C3F7D" w:rsidRDefault="001C3F7D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5755">
        <w:rPr>
          <w:rFonts w:ascii="Times New Roman" w:hAnsi="Times New Roman" w:cs="Times New Roman"/>
          <w:sz w:val="28"/>
          <w:szCs w:val="28"/>
        </w:rPr>
        <w:t xml:space="preserve">- </w:t>
      </w:r>
      <w:r w:rsidRPr="001C3F7D">
        <w:rPr>
          <w:rFonts w:ascii="Times New Roman" w:hAnsi="Times New Roman" w:cs="Times New Roman"/>
          <w:sz w:val="28"/>
          <w:szCs w:val="28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1C3F7D" w:rsidRDefault="00D31BE7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55">
        <w:rPr>
          <w:rFonts w:ascii="Times New Roman" w:hAnsi="Times New Roman" w:cs="Times New Roman"/>
          <w:sz w:val="28"/>
          <w:szCs w:val="28"/>
        </w:rPr>
        <w:t xml:space="preserve">- </w:t>
      </w:r>
      <w:r w:rsidR="001C205A">
        <w:rPr>
          <w:rFonts w:ascii="Times New Roman" w:hAnsi="Times New Roman" w:cs="Times New Roman"/>
          <w:sz w:val="28"/>
          <w:szCs w:val="28"/>
        </w:rPr>
        <w:t>П</w:t>
      </w:r>
      <w:r w:rsidR="001C3F7D" w:rsidRPr="001C3F7D">
        <w:rPr>
          <w:rFonts w:ascii="Times New Roman" w:hAnsi="Times New Roman" w:cs="Times New Roman"/>
          <w:sz w:val="28"/>
          <w:szCs w:val="28"/>
        </w:rPr>
        <w:t>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1C3F7D" w:rsidRPr="001C3F7D" w:rsidRDefault="00325755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F7D" w:rsidRPr="001C3F7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5 мая 1992 г. № 431 «О мерах по социальной поддержке</w:t>
      </w:r>
      <w:r w:rsidR="001C3F7D">
        <w:rPr>
          <w:rFonts w:ascii="Times New Roman" w:hAnsi="Times New Roman" w:cs="Times New Roman"/>
          <w:sz w:val="28"/>
          <w:szCs w:val="28"/>
        </w:rPr>
        <w:t xml:space="preserve"> многодетных </w:t>
      </w:r>
      <w:r w:rsidR="001C3F7D" w:rsidRPr="001C3F7D">
        <w:rPr>
          <w:rFonts w:ascii="Times New Roman" w:hAnsi="Times New Roman" w:cs="Times New Roman"/>
          <w:sz w:val="28"/>
          <w:szCs w:val="28"/>
        </w:rPr>
        <w:t>семей»;</w:t>
      </w:r>
    </w:p>
    <w:p w:rsidR="001C3F7D" w:rsidRDefault="001C3F7D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 октября 1992 г. № 1157 «О дополнительных мерах госуд</w:t>
      </w:r>
      <w:r w:rsidR="00325755">
        <w:rPr>
          <w:rFonts w:ascii="Times New Roman" w:hAnsi="Times New Roman" w:cs="Times New Roman"/>
          <w:sz w:val="28"/>
          <w:szCs w:val="28"/>
        </w:rPr>
        <w:t>арственной поддержки инвалидов»;</w:t>
      </w:r>
    </w:p>
    <w:p w:rsidR="00325755" w:rsidRDefault="00325755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Смоленской области  от 31 октября 2013 г. № 122-з «Об образовании в Смоленской области»;</w:t>
      </w:r>
    </w:p>
    <w:p w:rsidR="00325755" w:rsidRDefault="00325755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Указ Гу</w:t>
      </w:r>
      <w:r w:rsidR="00CB145F">
        <w:rPr>
          <w:rFonts w:ascii="Times New Roman" w:hAnsi="Times New Roman" w:cs="Times New Roman"/>
          <w:sz w:val="28"/>
          <w:szCs w:val="28"/>
        </w:rPr>
        <w:t>бернатора Смоленской области от 19.10.2022 № 103 «О дополнительных мерах социальной поддержки  семей граждан Российской Федер</w:t>
      </w:r>
      <w:r w:rsidR="00750FE7">
        <w:rPr>
          <w:rFonts w:ascii="Times New Roman" w:hAnsi="Times New Roman" w:cs="Times New Roman"/>
          <w:sz w:val="28"/>
          <w:szCs w:val="28"/>
        </w:rPr>
        <w:t>ации</w:t>
      </w:r>
      <w:r w:rsidR="00CB145F">
        <w:rPr>
          <w:rFonts w:ascii="Times New Roman" w:hAnsi="Times New Roman" w:cs="Times New Roman"/>
          <w:sz w:val="28"/>
          <w:szCs w:val="28"/>
        </w:rPr>
        <w:t xml:space="preserve">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</w:t>
      </w:r>
      <w:r w:rsidR="001805ED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="00CB145F">
        <w:rPr>
          <w:rFonts w:ascii="Times New Roman" w:hAnsi="Times New Roman" w:cs="Times New Roman"/>
          <w:sz w:val="28"/>
          <w:szCs w:val="28"/>
        </w:rPr>
        <w:t>службу</w:t>
      </w:r>
      <w:r w:rsidR="001805ED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proofErr w:type="gramEnd"/>
      <w:r w:rsidR="001805ED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Федерации, войска национальной гвардии Российской Федерации</w:t>
      </w:r>
      <w:r w:rsidR="00750FE7">
        <w:rPr>
          <w:rFonts w:ascii="Times New Roman" w:hAnsi="Times New Roman" w:cs="Times New Roman"/>
          <w:sz w:val="28"/>
          <w:szCs w:val="28"/>
        </w:rPr>
        <w:t xml:space="preserve">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операции». </w:t>
      </w:r>
    </w:p>
    <w:p w:rsidR="001C205A" w:rsidRDefault="001C205A" w:rsidP="009265AF">
      <w:pPr>
        <w:shd w:val="clear" w:color="auto" w:fill="FFFFFF"/>
        <w:spacing w:line="322" w:lineRule="exact"/>
        <w:ind w:right="14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2EF" w:rsidRPr="00E942EF" w:rsidRDefault="00E942EF" w:rsidP="009265AF">
      <w:pPr>
        <w:shd w:val="clear" w:color="auto" w:fill="FFFFFF"/>
        <w:spacing w:line="322" w:lineRule="exact"/>
        <w:ind w:right="14" w:firstLine="542"/>
        <w:jc w:val="center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942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942EF" w:rsidRPr="00E942EF" w:rsidRDefault="00E942EF" w:rsidP="00C317DA">
      <w:pPr>
        <w:shd w:val="clear" w:color="auto" w:fill="FFFFFF"/>
        <w:spacing w:before="312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hAnsi="Times New Roman" w:cs="Times New Roman"/>
          <w:sz w:val="28"/>
          <w:szCs w:val="28"/>
        </w:rPr>
        <w:t>2.</w:t>
      </w:r>
      <w:r w:rsidR="00D31BE7">
        <w:rPr>
          <w:rFonts w:ascii="Times New Roman" w:hAnsi="Times New Roman" w:cs="Times New Roman"/>
          <w:sz w:val="28"/>
          <w:szCs w:val="28"/>
        </w:rPr>
        <w:t>8.</w:t>
      </w:r>
      <w:r w:rsidRPr="00E942EF">
        <w:rPr>
          <w:rFonts w:ascii="Times New Roman" w:hAnsi="Times New Roman" w:cs="Times New Roman"/>
          <w:sz w:val="28"/>
          <w:szCs w:val="28"/>
        </w:rPr>
        <w:t xml:space="preserve"> 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</w:t>
      </w:r>
      <w:r w:rsidR="00D31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представляет:</w:t>
      </w:r>
    </w:p>
    <w:p w:rsidR="00E942EF" w:rsidRDefault="00D31BE7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2.8.1.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электронном виде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риложению № 7 или на бумажном носителе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риложению № 8 к настоящему Административному регламенту 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>и документы в соответствии с пункт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ами 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2.8.2-2.8.8 настоящего  Административного регламента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 том числе в виде прилагаемых к заявлению электронных документов.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D31BE7" w:rsidRDefault="00D31BE7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2.8.2. Документ, удостоверяющий личность заявителя.</w:t>
      </w:r>
    </w:p>
    <w:p w:rsidR="00CE1225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посредством ЕПГУ и (или)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</w:t>
      </w:r>
      <w:r w:rsidR="00CE1225" w:rsidRPr="00E942EF">
        <w:rPr>
          <w:rFonts w:ascii="Times New Roman" w:eastAsia="Times New Roman" w:hAnsi="Times New Roman" w:cs="Times New Roman"/>
          <w:sz w:val="28"/>
          <w:szCs w:val="28"/>
        </w:rPr>
        <w:t>Указанные сведения могут быть проверены путем направления запроса с использованием СМЭВ.</w:t>
      </w:r>
    </w:p>
    <w:p w:rsidR="00DD77D3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2.8.3. Документ</w:t>
      </w:r>
      <w:r w:rsidR="007218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подтверждающий  право  заявителя на пребывание 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документ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ы), удостоверяющий (-е) личность  ребёнка и подтверждающий (-е) законность представления прав ребёнка (для заявителя – иностранного  гражданина либо лица без гражданства).</w:t>
      </w:r>
    </w:p>
    <w:p w:rsidR="00041BB7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2.8.4. Д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>окумент, подтверждающий установление опеки (при необходимости).</w:t>
      </w:r>
    </w:p>
    <w:p w:rsidR="00E942EF" w:rsidRPr="00E942EF" w:rsidRDefault="00DD77D3" w:rsidP="00041BB7">
      <w:pPr>
        <w:shd w:val="clear" w:color="auto" w:fill="FFFFFF"/>
        <w:tabs>
          <w:tab w:val="left" w:pos="1411"/>
        </w:tabs>
        <w:spacing w:line="322" w:lineRule="exact"/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2.8.5. До</w:t>
      </w:r>
      <w:r w:rsidR="00E942EF" w:rsidRPr="00E942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кумент психолого-медико-педагогической комиссии </w:t>
      </w:r>
      <w:r w:rsidR="00041BB7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E942EF" w:rsidRPr="00E942EF">
        <w:rPr>
          <w:rFonts w:ascii="Times New Roman" w:eastAsia="Times New Roman" w:hAnsi="Times New Roman" w:cs="Times New Roman"/>
          <w:spacing w:val="-2"/>
          <w:sz w:val="28"/>
          <w:szCs w:val="28"/>
        </w:rPr>
        <w:t>при не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обходимости).</w:t>
      </w:r>
    </w:p>
    <w:p w:rsidR="00E942EF" w:rsidRPr="00E942EF" w:rsidRDefault="00DD77D3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2.8.6.</w:t>
      </w:r>
      <w:r w:rsidR="0004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потребность в обучении в группе оздоровительной направленности (при необходимости).</w:t>
      </w:r>
    </w:p>
    <w:p w:rsidR="00EF4E26" w:rsidRDefault="00DD77D3" w:rsidP="00E966DB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2.8.7.</w:t>
      </w:r>
      <w:r w:rsidR="0004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наличие права на специальные меры поддержки (гарантии) отдельных категорий граждан и их семей (при необходимости).</w:t>
      </w:r>
      <w:r w:rsidR="00EF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7D3" w:rsidRDefault="00DD77D3" w:rsidP="007218C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2.8.8.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окумент, содержащий сведения о месте пребывания, месте фактического проживания ребёнка (при отсутствии свидетельства о регистрации ре</w:t>
      </w:r>
      <w:r>
        <w:rPr>
          <w:rFonts w:ascii="Times New Roman" w:eastAsia="Times New Roman" w:hAnsi="Times New Roman" w:cs="Times New Roman"/>
          <w:sz w:val="28"/>
          <w:szCs w:val="28"/>
        </w:rPr>
        <w:t>бё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нка по месту жительства или по месту пребыва</w:t>
      </w:r>
      <w:r>
        <w:rPr>
          <w:rFonts w:ascii="Times New Roman" w:eastAsia="Times New Roman" w:hAnsi="Times New Roman" w:cs="Times New Roman"/>
          <w:sz w:val="28"/>
          <w:szCs w:val="28"/>
        </w:rPr>
        <w:t>ния на закрепленной территории).</w:t>
      </w:r>
    </w:p>
    <w:p w:rsidR="00E942EF" w:rsidRPr="00E942EF" w:rsidRDefault="00E942EF" w:rsidP="007218CA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eastAsia="Times New Roman" w:hAnsi="Times New Roman" w:cs="Times New Roman"/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E942EF" w:rsidRPr="00E942EF" w:rsidRDefault="00DD77D3" w:rsidP="007218C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5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форме уведомления по телефону, электронной почте;</w:t>
      </w:r>
    </w:p>
    <w:p w:rsidR="00E942EF" w:rsidRPr="00E942EF" w:rsidRDefault="0002597D" w:rsidP="007218C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 xml:space="preserve">, многофункциональном центре </w:t>
      </w:r>
      <w:r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 высланного по почтовому адресу, указанному в заявлении.</w:t>
      </w:r>
    </w:p>
    <w:p w:rsidR="00C139A6" w:rsidRDefault="00C317DA" w:rsidP="007218CA">
      <w:pPr>
        <w:shd w:val="clear" w:color="auto" w:fill="FFFFFF"/>
        <w:tabs>
          <w:tab w:val="left" w:pos="1296"/>
        </w:tabs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DD77D3">
        <w:rPr>
          <w:rFonts w:ascii="Times New Roman" w:hAnsi="Times New Roman" w:cs="Times New Roman"/>
          <w:spacing w:val="-1"/>
          <w:sz w:val="28"/>
          <w:szCs w:val="28"/>
        </w:rPr>
        <w:t>.9.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42EF" w:rsidRPr="00E942EF">
        <w:rPr>
          <w:rFonts w:ascii="Times New Roman" w:hAnsi="Times New Roman" w:cs="Times New Roman"/>
          <w:sz w:val="28"/>
          <w:szCs w:val="28"/>
        </w:rPr>
        <w:tab/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02597D" w:rsidRPr="0002597D" w:rsidRDefault="0002597D" w:rsidP="00C13532">
      <w:pPr>
        <w:shd w:val="clear" w:color="auto" w:fill="FFFFFF"/>
        <w:spacing w:before="322" w:line="322" w:lineRule="exact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</w:t>
      </w:r>
      <w:r w:rsidR="00C13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в</w:t>
      </w:r>
      <w:r w:rsidR="00C13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="00C13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муниципальной услуги, которые находятся в распоряжении</w:t>
      </w:r>
      <w:r w:rsidR="00C135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</w:t>
      </w:r>
      <w:r w:rsidR="00C13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организаций, участвующих в предоставлении </w:t>
      </w:r>
      <w:r w:rsidR="00DD7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государственных или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="00DD77D3">
        <w:rPr>
          <w:rFonts w:ascii="Times New Roman" w:eastAsia="Times New Roman" w:hAnsi="Times New Roman" w:cs="Times New Roman"/>
          <w:b/>
          <w:bCs/>
          <w:sz w:val="28"/>
          <w:szCs w:val="28"/>
        </w:rPr>
        <w:t>ых услуг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D77D3" w:rsidRDefault="0002597D" w:rsidP="0002597D">
      <w:pPr>
        <w:shd w:val="clear" w:color="auto" w:fill="FFFFFF"/>
        <w:tabs>
          <w:tab w:val="left" w:pos="1488"/>
        </w:tabs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7D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DD77D3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02597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2597D">
        <w:rPr>
          <w:rFonts w:ascii="Times New Roman" w:hAnsi="Times New Roman" w:cs="Times New Roman"/>
          <w:sz w:val="28"/>
          <w:szCs w:val="28"/>
        </w:rPr>
        <w:tab/>
      </w: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 или </w:t>
      </w: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в случае обращения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597D" w:rsidRPr="0002597D" w:rsidRDefault="0002597D" w:rsidP="0002597D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ребёнка, выданное на территории Российской Федерации;</w:t>
      </w:r>
    </w:p>
    <w:p w:rsidR="0002597D" w:rsidRPr="00DD77D3" w:rsidRDefault="0002597D" w:rsidP="0002597D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регистрации ребёнка по месту жительства или по месту пребывания на закрепленной территории или документы, содержащие сведения о месте пребывания, месте 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>фактического проживания ребёнка.</w:t>
      </w:r>
    </w:p>
    <w:p w:rsidR="00DD77D3" w:rsidRDefault="00DD77D3" w:rsidP="0080766F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 муниципальной  услуги запрещается требовать  от  заявителя:</w:t>
      </w:r>
    </w:p>
    <w:p w:rsidR="0080136C" w:rsidRPr="007D3610" w:rsidRDefault="007D3610" w:rsidP="007D3610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2.11.1. </w:t>
      </w:r>
      <w:r w:rsidR="0080136C" w:rsidRPr="00906C5F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136C" w:rsidRPr="007D3610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36C" w:rsidRPr="007D3610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7D3610" w:rsidRDefault="007D3610" w:rsidP="007D3610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>
        <w:t xml:space="preserve">2.11.2. </w:t>
      </w:r>
      <w:proofErr w:type="gramStart"/>
      <w:r>
        <w:t>П</w:t>
      </w:r>
      <w:r w:rsidR="0080136C" w:rsidRPr="00906C5F">
        <w:t>редставления документов и информации,</w:t>
      </w:r>
      <w:r>
        <w:t xml:space="preserve"> которые  в соответствии с  нормативными правовыми  актами Российской  Федерации и Смоленской  области, муниципальными правовыми актами муниципального образования «</w:t>
      </w:r>
      <w:r w:rsidR="007218CA">
        <w:t>Сафоновский</w:t>
      </w:r>
      <w:r>
        <w:t xml:space="preserve">  район» Смоленской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государственным органам местного самоуправления организаций, участвующих  в предоставлении муниципальных услуг, за исключением документов, указанных в части   6 статьи 7 Федерального</w:t>
      </w:r>
      <w:proofErr w:type="gramEnd"/>
      <w:r>
        <w:t xml:space="preserve">  закона </w:t>
      </w:r>
      <w:r w:rsidRPr="00906C5F">
        <w:t>от 27 июля 2010 г. № 210-ФЗ</w:t>
      </w:r>
      <w:r>
        <w:t xml:space="preserve"> «Об  организации предоставления</w:t>
      </w:r>
      <w:r w:rsidR="0006514C">
        <w:t xml:space="preserve"> государственных и муниципальных услуг» (далее – Федеральный  закон № 210-ФЗ)</w:t>
      </w:r>
    </w:p>
    <w:p w:rsidR="0080136C" w:rsidRPr="00906C5F" w:rsidRDefault="0006514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>
        <w:t>2.11.3. П</w:t>
      </w:r>
      <w:r w:rsidR="0080136C" w:rsidRPr="00906C5F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proofErr w:type="gramStart"/>
      <w:r w:rsidRPr="00906C5F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 xml:space="preserve">- наличие ошибок в заявлении о предоставлении муниципальной услуги и документах, поданных </w:t>
      </w:r>
      <w:r w:rsidR="0006514C">
        <w:t>з</w:t>
      </w:r>
      <w:r w:rsidRPr="00906C5F"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proofErr w:type="gramStart"/>
      <w:r w:rsidRPr="00906C5F">
        <w:t>- выявление документально подтвержденного факта (признаков) о</w:t>
      </w:r>
      <w:r w:rsidRPr="00906C5F">
        <w:rPr>
          <w:rStyle w:val="220"/>
        </w:rPr>
        <w:t>ш</w:t>
      </w:r>
      <w:r w:rsidRPr="00906C5F">
        <w:t xml:space="preserve">ибочного или противоправного действия (бездействия) должностного лица Уполномоченного органа, служащего, </w:t>
      </w:r>
      <w:r w:rsidR="0006514C">
        <w:t xml:space="preserve">работника  многофункционального  центра, </w:t>
      </w:r>
      <w:r w:rsidRPr="00906C5F">
        <w:t xml:space="preserve">предусмотренной частью 1.1 статьи 16 Федерального закона от 27 июля 2010 г.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06514C">
        <w:t>многофункционального  центра</w:t>
      </w:r>
      <w:proofErr w:type="gramEnd"/>
      <w:r w:rsidR="0006514C">
        <w:t xml:space="preserve"> </w:t>
      </w:r>
      <w:r w:rsidRPr="00906C5F"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06514C">
        <w:t>з</w:t>
      </w:r>
      <w:r w:rsidRPr="00906C5F">
        <w:t>аявитель, а также приносятся извинения за доставленные неудобства.</w:t>
      </w:r>
    </w:p>
    <w:p w:rsidR="00255C47" w:rsidRDefault="00255C47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55C47" w:rsidRDefault="0006514C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Исчерпывающий перечень оснований для отказа в приёме</w:t>
      </w:r>
      <w:r w:rsid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документов,</w:t>
      </w:r>
      <w:r w:rsid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необходимых для предоставления  муниципальной  услуги</w:t>
      </w:r>
      <w:r w:rsid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предоставлении заявления на бумажном носителе</w:t>
      </w:r>
    </w:p>
    <w:p w:rsidR="0006514C" w:rsidRPr="00255C47" w:rsidRDefault="0006514C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514C" w:rsidRDefault="0080136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 </w:t>
      </w:r>
      <w:proofErr w:type="gramStart"/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 предоставлении  заявления на бумажном  носителе основаниями для  </w:t>
      </w:r>
      <w:r w:rsidRPr="0080136C">
        <w:rPr>
          <w:rFonts w:ascii="Times New Roman" w:eastAsia="Times New Roman" w:hAnsi="Times New Roman" w:cs="Times New Roman"/>
          <w:color w:val="auto"/>
          <w:sz w:val="28"/>
          <w:szCs w:val="28"/>
        </w:rPr>
        <w:t>отказа в приеме</w:t>
      </w:r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рассмотрению</w:t>
      </w:r>
      <w:proofErr w:type="gramEnd"/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документов, необходимых для предоставления муниципальной  услуги, являются:</w:t>
      </w:r>
    </w:p>
    <w:p w:rsidR="0006514C" w:rsidRDefault="0006514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предоставление   неполной  информации (комплект   документов от  заявителя) согласно пункту 2.8. настоящего  Административного регламента с учетом сроков исправления недостатков со стороны заявителя;</w:t>
      </w:r>
    </w:p>
    <w:p w:rsidR="0006514C" w:rsidRDefault="0006514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представленные  заявителем  документы содержат  повреждения, подчистки, исправления т</w:t>
      </w:r>
      <w:r w:rsidR="00E35620">
        <w:rPr>
          <w:rFonts w:ascii="Times New Roman" w:eastAsia="Times New Roman" w:hAnsi="Times New Roman" w:cs="Times New Roman"/>
          <w:color w:val="auto"/>
          <w:sz w:val="28"/>
          <w:szCs w:val="28"/>
        </w:rPr>
        <w:t>екста, не заверенные  в порядке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356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установленном законодательством Российской Федерации. </w:t>
      </w:r>
    </w:p>
    <w:p w:rsidR="0006514C" w:rsidRDefault="0006514C" w:rsidP="0080136C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5C47" w:rsidRPr="00255C47" w:rsidRDefault="00255C47" w:rsidP="00747256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Исчерпывающий перечень оснований для приостановления или отказа в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 услуги</w:t>
      </w:r>
    </w:p>
    <w:p w:rsidR="00255C47" w:rsidRPr="00255C47" w:rsidRDefault="00976176" w:rsidP="00747256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312" w:line="322" w:lineRule="exact"/>
        <w:ind w:right="5" w:firstLine="85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2.13.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255C47" w:rsidRPr="00255C47" w:rsidRDefault="00747256" w:rsidP="00747256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97617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Основания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отказа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в части промежуточног</w:t>
      </w:r>
      <w:r w:rsidR="00E35620">
        <w:rPr>
          <w:rFonts w:ascii="Times New Roman" w:eastAsia="Times New Roman" w:hAnsi="Times New Roman" w:cs="Times New Roman"/>
          <w:color w:val="auto"/>
          <w:sz w:val="28"/>
          <w:szCs w:val="28"/>
        </w:rPr>
        <w:t>о результата – постановка на уче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т:</w:t>
      </w:r>
    </w:p>
    <w:p w:rsidR="005C368C" w:rsidRDefault="00255C47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заявитель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соответствует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категории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лиц,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имеющих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право 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предоставление услуги;</w:t>
      </w:r>
    </w:p>
    <w:p w:rsidR="00976176" w:rsidRDefault="00976176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предоставление недостоверной  информации согласно пункту 2.8. настоящего Административного регламента;</w:t>
      </w:r>
    </w:p>
    <w:p w:rsidR="005C368C" w:rsidRDefault="00976176" w:rsidP="00976176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лицом);</w:t>
      </w:r>
    </w:p>
    <w:p w:rsidR="005C368C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в электронном виде)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C368C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неполной информации, в том числе неполного комплекта документов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в электронном виде)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55C47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на бумажном носителе)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255C47" w:rsidRPr="00255C47" w:rsidRDefault="00255C47" w:rsidP="005C368C">
      <w:pPr>
        <w:shd w:val="clear" w:color="auto" w:fill="FFFFFF"/>
        <w:autoSpaceDE w:val="0"/>
        <w:autoSpaceDN w:val="0"/>
        <w:adjustRightInd w:val="0"/>
        <w:spacing w:before="437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255C47" w:rsidRPr="00255C47" w:rsidRDefault="00945CE4" w:rsidP="00255C47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97617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2.15.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обязательные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отсутствуют.</w:t>
      </w:r>
    </w:p>
    <w:p w:rsidR="00255C47" w:rsidRPr="00255C47" w:rsidRDefault="00255C47" w:rsidP="005C368C">
      <w:pPr>
        <w:shd w:val="clear" w:color="auto" w:fill="FFFFFF"/>
        <w:autoSpaceDE w:val="0"/>
        <w:autoSpaceDN w:val="0"/>
        <w:adjustRightInd w:val="0"/>
        <w:spacing w:before="322" w:line="322" w:lineRule="exact"/>
        <w:ind w:left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иной оплаты, взимаемой за предоставление муниципальной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EE0D43" w:rsidRDefault="00976176" w:rsidP="00F15D71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2.16.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услуги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бесплатно.</w:t>
      </w:r>
    </w:p>
    <w:p w:rsidR="00F15D71" w:rsidRPr="00EE0D43" w:rsidRDefault="00F15D71" w:rsidP="00F15D71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6176" w:rsidRDefault="00976176" w:rsidP="00976176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 услуги, включая информацию о методике</w:t>
      </w:r>
    </w:p>
    <w:p w:rsidR="00255C47" w:rsidRPr="00255C47" w:rsidRDefault="00255C47" w:rsidP="00976176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расчета размера такой платы</w:t>
      </w:r>
    </w:p>
    <w:p w:rsidR="00255C47" w:rsidRPr="00255C47" w:rsidRDefault="00976176" w:rsidP="00255C47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before="312"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2.17.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обязательные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отсутствуют.</w:t>
      </w:r>
    </w:p>
    <w:p w:rsidR="005C368C" w:rsidRDefault="00255C47" w:rsidP="005C368C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 о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 услуги и при получении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результата предоставления муниципальной услуги при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заявления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бумажном носителе</w:t>
      </w:r>
    </w:p>
    <w:p w:rsidR="00255C47" w:rsidRPr="00255C47" w:rsidRDefault="00976176" w:rsidP="005C368C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2.18.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многофункциональном центре 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оставляет не более 15 минут.</w:t>
      </w:r>
    </w:p>
    <w:p w:rsidR="005C368C" w:rsidRDefault="005C368C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76176" w:rsidRDefault="00255C47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заявления о предоставлении</w:t>
      </w:r>
    </w:p>
    <w:p w:rsidR="00255C47" w:rsidRDefault="00255C47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C36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униципальной услуги, в том числе в электронной форме</w:t>
      </w:r>
    </w:p>
    <w:p w:rsidR="00E56A20" w:rsidRDefault="00E56A20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86510F" w:rsidRDefault="00F24D72" w:rsidP="0086510F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="009761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19. </w:t>
      </w:r>
      <w:r w:rsidR="0086510F">
        <w:rPr>
          <w:rFonts w:ascii="Times New Roman" w:eastAsia="Times New Roman" w:hAnsi="Times New Roman" w:cs="Times New Roman"/>
          <w:spacing w:val="-5"/>
          <w:sz w:val="28"/>
          <w:szCs w:val="28"/>
        </w:rPr>
        <w:t>Заявления о предоставлении  муниципальной услуги подлежат  регистрации в Уполномоченном  органе в течение  1 рабочего   дня со дня получения заявления и документов, необходимых для  предоставления  муниципальной услуги.</w:t>
      </w:r>
    </w:p>
    <w:p w:rsidR="0086510F" w:rsidRPr="0086510F" w:rsidRDefault="0086510F" w:rsidP="0086510F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gramStart"/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случае наличия оснований для отказа в приеме  документов, необходимых для предоставления муниципальной  услуги, при подаче заявления на бу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мажном носителе, с учетом  срока исправления недоста</w:t>
      </w:r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тков 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Уполномоченный орган не позднее одного  рабочего  дня, следующего  за последним днем, установленным для исправления недостатков, направляет   заявителю   решение об отказе  в приеме  документов, необходимых для предоставления муниципальной услуги по форме, приведенной  в Приложении № 9 к</w:t>
      </w:r>
      <w:proofErr w:type="gramEnd"/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настоящему Административному  регламенту.</w:t>
      </w:r>
    </w:p>
    <w:p w:rsidR="00255C47" w:rsidRDefault="00255C47" w:rsidP="00255C47">
      <w:pPr>
        <w:shd w:val="clear" w:color="auto" w:fill="FFFFFF"/>
        <w:autoSpaceDE w:val="0"/>
        <w:autoSpaceDN w:val="0"/>
        <w:adjustRightInd w:val="0"/>
        <w:spacing w:before="322"/>
        <w:ind w:left="3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муниципальная </w:t>
      </w:r>
      <w:r w:rsidRPr="00616B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услуга</w:t>
      </w:r>
    </w:p>
    <w:p w:rsidR="00BF6E93" w:rsidRDefault="00616B87" w:rsidP="00BF6E93">
      <w:pPr>
        <w:shd w:val="clear" w:color="auto" w:fill="FFFFFF"/>
        <w:autoSpaceDE w:val="0"/>
        <w:autoSpaceDN w:val="0"/>
        <w:adjustRightInd w:val="0"/>
        <w:ind w:left="3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F6E9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2.20. </w:t>
      </w:r>
      <w:r w:rsidR="00BF6E9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Местоположение административных зданий, в которых осуществляется </w:t>
      </w:r>
    </w:p>
    <w:p w:rsidR="00616B87" w:rsidRDefault="00BF6E9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BF6E93" w:rsidRDefault="00BF6E9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личного автомобиля транспорта заявителей. За пользование стоянкой (парковкой) с заявителей плата не взимается.</w:t>
      </w:r>
    </w:p>
    <w:p w:rsidR="00BF6E93" w:rsidRDefault="00BF6E9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парковки специальных автотранспортных средств инвалидов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стоянке (парковке) выделяется не менее 10 % мест (но не менее одного места) для бесплатной парковки транспортных средств, управляемых инвалидами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групп, а также инвалидами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группы в порядке, установле</w:t>
      </w:r>
      <w:r w:rsidR="000639A5">
        <w:rPr>
          <w:rFonts w:ascii="Times New Roman" w:eastAsia="Times New Roman" w:hAnsi="Times New Roman" w:cs="Times New Roman"/>
          <w:color w:val="auto"/>
          <w:sz w:val="28"/>
          <w:szCs w:val="28"/>
        </w:rPr>
        <w:t>нном Правительством Российской Ф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>едерации, и транспортных средств, перевозящих таких инвалидов и (или) детей-инвалидов.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 тактильными (контрастными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>) предупреждающими элементами,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ными специальными приспособлениями, позволяющими обеспечить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беспрепятственный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доступ и передвижение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валидов, в соответствии с законодательством Российской Федерации о социальной защите инвалидов.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Центральный вход в здание Уполномоченного органа должен быть оборудован информационной табличной (вывеской), содержащей информацию: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14056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местонахождение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юридический адрес; </w:t>
      </w:r>
    </w:p>
    <w:p w:rsidR="003F1E54" w:rsidRDefault="00814056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>режим работы;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график приема;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номера телефонов для справок.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Помещения, в которых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муниципальная услуга, должны соответствовать 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-эпидемиологическим правилам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нормативам.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Помещения, в которых предоставляется муниципальная услуга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оснащаются:</w:t>
      </w:r>
    </w:p>
    <w:p w:rsidR="00814056" w:rsidRDefault="00814056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ротивопожарной системой и средствами пожаротушения; </w:t>
      </w:r>
    </w:p>
    <w:p w:rsidR="00814056" w:rsidRDefault="00814056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системой оповещения о возникновении чрезвычайной ситуации; </w:t>
      </w:r>
    </w:p>
    <w:p w:rsidR="003F1E54" w:rsidRDefault="00814056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F1E54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3F1E54" w:rsidRDefault="003F1E54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туалетными комнатами для посетителей.</w:t>
      </w:r>
    </w:p>
    <w:p w:rsidR="003F1E54" w:rsidRDefault="003F1E54" w:rsidP="008140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</w:t>
      </w:r>
      <w:r w:rsidR="007648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нагрузки и</w:t>
      </w:r>
      <w:r w:rsidR="00C31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48C9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возможностей для их размещения в помещении, а также информационными стендами.</w:t>
      </w:r>
    </w:p>
    <w:p w:rsidR="007648C9" w:rsidRDefault="007648C9" w:rsidP="008140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48C9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Места для заполнения заявле</w:t>
      </w:r>
      <w:r w:rsidR="007648C9">
        <w:rPr>
          <w:rFonts w:ascii="Times New Roman" w:eastAsia="Times New Roman" w:hAnsi="Times New Roman" w:cs="Times New Roman"/>
          <w:color w:val="auto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оборудуются стульями, столами (стойками), бланками заявлений, письменными принадлежностями.</w:t>
      </w:r>
    </w:p>
    <w:p w:rsidR="00C319A8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Места для приема заявителей оборудуются информационными табличками (вывесками) с указанием:</w:t>
      </w:r>
    </w:p>
    <w:p w:rsidR="00C319A8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номера кабинета и наименования отдела;</w:t>
      </w:r>
    </w:p>
    <w:p w:rsidR="00C319A8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фамилии, имени, отчества (последнее – при наличии), должности ответственного лица за прием документов;</w:t>
      </w:r>
    </w:p>
    <w:p w:rsidR="00C319A8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графиками приема заявителей.</w:t>
      </w:r>
    </w:p>
    <w:p w:rsidR="00C319A8" w:rsidRDefault="00C319A8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(принтером) и копирующим устройством.</w:t>
      </w:r>
    </w:p>
    <w:p w:rsidR="00945D1F" w:rsidRDefault="00945D1F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 w:rsidR="00B72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должности.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 предоставлении муниципальной услуги инвалидам обеспечиваются: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 муниципальная услуга;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сопровождение инвалидов, имеющих стойкие расстройства функции зрения;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допуск сурдопереводчика и тифлосурдопереводчика;</w:t>
      </w:r>
    </w:p>
    <w:p w:rsidR="00B72DF3" w:rsidRDefault="00B72DF3" w:rsidP="00BF6E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F6E93" w:rsidRPr="00C67CB0" w:rsidRDefault="00B72DF3" w:rsidP="00C67C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оказание инвалидам помощи в преодолении барьеров, </w:t>
      </w:r>
      <w:r w:rsidR="00C67CB0">
        <w:rPr>
          <w:rFonts w:ascii="Times New Roman" w:eastAsia="Times New Roman" w:hAnsi="Times New Roman" w:cs="Times New Roman"/>
          <w:color w:val="auto"/>
          <w:sz w:val="28"/>
          <w:szCs w:val="28"/>
        </w:rPr>
        <w:t>мешающих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получению ими </w:t>
      </w:r>
      <w:r w:rsidR="00C67CB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 наравне с </w:t>
      </w:r>
      <w:r w:rsidR="00C67CB0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лицами. </w:t>
      </w:r>
    </w:p>
    <w:p w:rsidR="00F0155E" w:rsidRDefault="00F0155E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56A20" w:rsidRDefault="00255C47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Показатели доступности и качества </w:t>
      </w:r>
    </w:p>
    <w:p w:rsidR="00255C47" w:rsidRPr="00255C47" w:rsidRDefault="00255C47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униципальной услуги</w:t>
      </w:r>
    </w:p>
    <w:p w:rsidR="00255C47" w:rsidRPr="00255C47" w:rsidRDefault="00255C47" w:rsidP="00255C47">
      <w:pPr>
        <w:shd w:val="clear" w:color="auto" w:fill="FFFFFF"/>
        <w:tabs>
          <w:tab w:val="left" w:pos="1858"/>
          <w:tab w:val="left" w:pos="3859"/>
          <w:tab w:val="left" w:pos="6072"/>
          <w:tab w:val="left" w:pos="8165"/>
        </w:tabs>
        <w:autoSpaceDE w:val="0"/>
        <w:autoSpaceDN w:val="0"/>
        <w:adjustRightInd w:val="0"/>
        <w:spacing w:before="312"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</w:t>
      </w:r>
      <w:r w:rsidR="00B54EA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r w:rsidR="00E56A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21.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Основными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показателями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доступности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являются: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E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</w:t>
      </w:r>
      <w:r w:rsidR="00212B7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нформационно-телекоммуникационных сетях общего пользования (в том числе в сети «Интернет»), средствах массовой информации;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2)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в том числе с использованием ЕПГУ и/или РПГУ;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B54E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 получения заявителем информации о последовательности предоставления места в образовательн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с использованием ЕПГУ и/или РПГУ.</w:t>
      </w:r>
    </w:p>
    <w:p w:rsidR="00255C47" w:rsidRPr="00255C47" w:rsidRDefault="00255C47" w:rsidP="00255C47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E56A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22.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своевременность предос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тавления муниципальной услуги в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со стандартом ее предоставления, установленным настоящим Административным регламентом;</w:t>
      </w:r>
    </w:p>
    <w:p w:rsidR="00255C47" w:rsidRPr="00255C47" w:rsidRDefault="00B54EAC" w:rsidP="00255C47">
      <w:pPr>
        <w:shd w:val="clear" w:color="auto" w:fill="FFFFFF"/>
        <w:tabs>
          <w:tab w:val="left" w:pos="2664"/>
          <w:tab w:val="left" w:pos="4435"/>
          <w:tab w:val="left" w:pos="6254"/>
          <w:tab w:val="left" w:pos="865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2)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минимально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возможное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количество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взаимодействий гражданина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255C47" w:rsidRPr="00255C47" w:rsidRDefault="00B54EAC" w:rsidP="00255C47">
      <w:pPr>
        <w:shd w:val="clear" w:color="auto" w:fill="FFFFFF"/>
        <w:tabs>
          <w:tab w:val="left" w:pos="2328"/>
          <w:tab w:val="left" w:pos="4752"/>
          <w:tab w:val="left" w:pos="7248"/>
          <w:tab w:val="left" w:pos="8539"/>
          <w:tab w:val="left" w:pos="9235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по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итогам</w:t>
      </w:r>
      <w:proofErr w:type="gramEnd"/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255C47" w:rsidRPr="00255C47" w:rsidRDefault="00255C47" w:rsidP="00877524">
      <w:pPr>
        <w:shd w:val="clear" w:color="auto" w:fill="FFFFFF"/>
        <w:autoSpaceDE w:val="0"/>
        <w:autoSpaceDN w:val="0"/>
        <w:adjustRightInd w:val="0"/>
        <w:spacing w:before="437" w:line="322" w:lineRule="exact"/>
        <w:ind w:right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Иные требования, в том числе учитывающие особенности предоставления</w:t>
      </w:r>
      <w:r w:rsidR="00B54E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муниципальной услуги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775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многофункциональных центрах, особенности  предоставления  муниципальной  услуги  по 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экстерриториальному принципу и особенности предоставления</w:t>
      </w:r>
      <w:r w:rsidR="008775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 в электронной форме</w:t>
      </w:r>
    </w:p>
    <w:p w:rsidR="00255C47" w:rsidRPr="00255C47" w:rsidRDefault="00255C47" w:rsidP="00255C47">
      <w:pPr>
        <w:shd w:val="clear" w:color="auto" w:fill="FFFFFF"/>
        <w:tabs>
          <w:tab w:val="left" w:pos="1757"/>
          <w:tab w:val="left" w:pos="4181"/>
          <w:tab w:val="left" w:pos="66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87752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23.</w:t>
      </w:r>
      <w:r w:rsidR="00D074F8"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Предоставление</w:t>
      </w:r>
      <w:r w:rsidRPr="00781B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муниципальной услуги </w:t>
      </w:r>
      <w:r w:rsidRPr="00781BF2">
        <w:rPr>
          <w:rFonts w:ascii="Times New Roman" w:eastAsia="Times New Roman" w:hAnsi="Times New Roman" w:cs="Times New Roman"/>
          <w:color w:val="auto"/>
          <w:sz w:val="28"/>
          <w:szCs w:val="28"/>
        </w:rPr>
        <w:t>по экстерриториальному принципу осуществляется в части обеспечения возможности подачи заявл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>ений посредством ЕПГУ и/или РПГУ и получения   результата муниципальной  услуги в многофункциональном центре.</w:t>
      </w:r>
    </w:p>
    <w:p w:rsidR="00255C47" w:rsidRPr="00255C47" w:rsidRDefault="00255C47" w:rsidP="00255C47">
      <w:pPr>
        <w:shd w:val="clear" w:color="auto" w:fill="FFFFFF"/>
        <w:tabs>
          <w:tab w:val="left" w:pos="1522"/>
          <w:tab w:val="left" w:pos="2021"/>
          <w:tab w:val="left" w:pos="4306"/>
          <w:tab w:val="left" w:pos="6710"/>
          <w:tab w:val="left" w:pos="9182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87752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24.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Pr="00255C47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актами для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муниципальной </w:t>
      </w:r>
      <w:r w:rsidRPr="00255C4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услуги,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электронном виде посредством ЕПГУ и/ или РПГУ.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</w:t>
      </w:r>
      <w:r w:rsidR="00E35620">
        <w:rPr>
          <w:rFonts w:ascii="Times New Roman" w:eastAsia="Times New Roman" w:hAnsi="Times New Roman" w:cs="Times New Roman"/>
          <w:color w:val="auto"/>
          <w:sz w:val="28"/>
          <w:szCs w:val="28"/>
        </w:rPr>
        <w:t>а (физическое лицо) с подтвержденной уче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тной записью в ЕСИА, указать наименование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услуги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 </w:t>
      </w:r>
      <w:r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заполнить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предложенную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интерактивную форму заявления.</w:t>
      </w:r>
    </w:p>
    <w:p w:rsidR="00255C47" w:rsidRDefault="00255C47" w:rsidP="00255C47">
      <w:pPr>
        <w:shd w:val="clear" w:color="auto" w:fill="FFFFFF"/>
        <w:tabs>
          <w:tab w:val="left" w:pos="2405"/>
          <w:tab w:val="left" w:pos="4877"/>
          <w:tab w:val="left" w:pos="6077"/>
          <w:tab w:val="left" w:pos="8501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подписывается простой электронной подписью заявителя и направляется в Уполномоченный орган посредством СМЭВ. 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Электронная форма  муниципальной услуги предусматривает  возможность прикрепления в электронном виде документов, предусмотренных  пунктами  2.8.3 – 2.8.8, заверенных усиленной  квалифициров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>анной   электронной подписью У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полномоченного органа.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>,  многофункциональном центре.</w:t>
      </w:r>
    </w:p>
    <w:p w:rsidR="00255C47" w:rsidRPr="00867FB5" w:rsidRDefault="00877524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2.25.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подаче электронных документов, предусмотренных пунктами </w:t>
      </w:r>
      <w:r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2.8.3 -2.8.8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через ЕПГУ, такие документы предоставляются в форматах </w:t>
      </w:r>
      <w:proofErr w:type="spellStart"/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proofErr w:type="spellEnd"/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jpg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jpeg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sig</w:t>
      </w:r>
      <w:r w:rsidR="00255C47"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5C47" w:rsidRPr="00867FB5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Электронные документы должны обеспечивать:</w:t>
      </w:r>
    </w:p>
    <w:p w:rsidR="00255C47" w:rsidRPr="00255C47" w:rsidRDefault="00D074F8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идентифицировать документ и количество листов в документе;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</w:p>
    <w:p w:rsidR="00255C47" w:rsidRPr="00255C47" w:rsidRDefault="00D074F8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074F8" w:rsidRPr="00D074F8" w:rsidRDefault="00877524" w:rsidP="00D074F8">
      <w:pPr>
        <w:shd w:val="clear" w:color="auto" w:fill="FFFFFF"/>
        <w:spacing w:before="322" w:line="322" w:lineRule="exact"/>
        <w:ind w:left="130" w:firstLine="29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D074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</w:t>
      </w:r>
      <w:r w:rsidR="00D074F8"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тав</w:t>
      </w:r>
      <w:proofErr w:type="gramEnd"/>
      <w:r w:rsidR="00D074F8"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77524" w:rsidRDefault="00D074F8" w:rsidP="00877524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Исчерпывающий перечень административных процедур </w:t>
      </w:r>
    </w:p>
    <w:p w:rsidR="00D074F8" w:rsidRPr="00D074F8" w:rsidRDefault="00D074F8" w:rsidP="00877524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 зависимости от формы</w:t>
      </w:r>
    </w:p>
    <w:p w:rsidR="00D074F8" w:rsidRPr="00D074F8" w:rsidRDefault="00877524" w:rsidP="00D074F8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74F8" w:rsidRPr="00D074F8" w:rsidRDefault="00867FB5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прие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м и регистрация заявления и иных документов, необходимых для предоставления муниципальной услуги;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получение сведений посредством СМЭВ;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рассмотрение документов и сведений;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принятие решения;</w:t>
      </w:r>
    </w:p>
    <w:p w:rsid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выдача промежуточного результата;</w:t>
      </w:r>
    </w:p>
    <w:p w:rsidR="00D074F8" w:rsidRPr="00D074F8" w:rsidRDefault="00BD7936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E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внесение   основного  результата  муниципальной  услуги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  юридически  значимых записей.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before="322" w:line="322" w:lineRule="exact"/>
        <w:ind w:left="15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 через ЕПГУ </w:t>
      </w: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и/или РПГУ</w:t>
      </w:r>
    </w:p>
    <w:p w:rsidR="00D074F8" w:rsidRPr="00D074F8" w:rsidRDefault="00BD7936" w:rsidP="00D074F8">
      <w:pPr>
        <w:shd w:val="clear" w:color="auto" w:fill="FFFFFF"/>
        <w:tabs>
          <w:tab w:val="left" w:pos="1200"/>
          <w:tab w:val="left" w:pos="2078"/>
          <w:tab w:val="left" w:pos="4378"/>
          <w:tab w:val="left" w:pos="67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3.2. </w:t>
      </w:r>
      <w:r w:rsidR="00D074F8"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При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муниципальной услуги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электронной форме заявителю дополнительно обеспечиваются: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получение информации о порядке и сроках предоставления муниципальной услуги в электронной форме;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заявления в электронной форме;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получение сведений о ходе рассмотрения заявления в электронной форме;</w:t>
      </w:r>
    </w:p>
    <w:p w:rsidR="00897553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возможность получения на ЕПГУ сведений о ходе рассмотрения заявления, поданного в ины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х формах, по запросу заявителя;</w:t>
      </w:r>
    </w:p>
    <w:p w:rsidR="00D074F8" w:rsidRPr="00D074F8" w:rsidRDefault="00897553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осуществление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оценки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качества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услуги;</w:t>
      </w:r>
    </w:p>
    <w:p w:rsidR="00D074F8" w:rsidRPr="00D074F8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7936" w:rsidRDefault="00BD7936" w:rsidP="00D074F8">
      <w:pPr>
        <w:shd w:val="clear" w:color="auto" w:fill="FFFFFF"/>
        <w:autoSpaceDE w:val="0"/>
        <w:autoSpaceDN w:val="0"/>
        <w:adjustRightInd w:val="0"/>
        <w:ind w:left="2592" w:right="288" w:hanging="2592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        </w:t>
      </w:r>
      <w:r w:rsidR="00D074F8"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Порядок осуществления административных процедур (действий)</w:t>
      </w:r>
    </w:p>
    <w:p w:rsidR="00814056" w:rsidRDefault="00D074F8" w:rsidP="00814056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 зависимости от формы оказания услуги</w:t>
      </w:r>
    </w:p>
    <w:p w:rsidR="00D074F8" w:rsidRPr="00814056" w:rsidRDefault="00D074F8" w:rsidP="00814056">
      <w:pPr>
        <w:shd w:val="clear" w:color="auto" w:fill="FFFFFF"/>
        <w:autoSpaceDE w:val="0"/>
        <w:autoSpaceDN w:val="0"/>
        <w:adjustRightInd w:val="0"/>
        <w:ind w:left="2592" w:hanging="259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407E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заявления.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 xml:space="preserve">Заявление может быть сформировано в электронном виде на ЕПГУ и/или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РПГУ или подано на бумажном носителе.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заявления на ЕПГУ и/или РПГУ заявителю обеспечивается:</w:t>
      </w:r>
    </w:p>
    <w:p w:rsidR="00D074F8" w:rsidRPr="00D074F8" w:rsidRDefault="00D074F8" w:rsidP="00D074F8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а)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возможность сохранения ранее введенных в электронную форму заявлений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74F8" w:rsidRPr="00D074F8" w:rsidRDefault="00D074F8" w:rsidP="00D074F8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б)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автоматического заполнения полей электронной формы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заявления на основании данных, размещенных в профиле заявителя в ЕСИА;</w:t>
      </w:r>
    </w:p>
    <w:p w:rsidR="00D074F8" w:rsidRPr="00D074F8" w:rsidRDefault="00D074F8" w:rsidP="00D074F8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вернуться на любой из этапов заполнения электронной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формы заявления без 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потери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ранее введенной информации;</w:t>
      </w:r>
    </w:p>
    <w:p w:rsidR="00D074F8" w:rsidRPr="00D074F8" w:rsidRDefault="00D074F8" w:rsidP="00D074F8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г)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ab/>
        <w:t>Сформированное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 w:rsidRPr="00D074F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</w:rPr>
        <w:t xml:space="preserve">ЕПГУ и/или РПГУ </w:t>
      </w:r>
      <w:r w:rsidRPr="0089755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</w:rPr>
        <w:t xml:space="preserve">заявление направляется </w:t>
      </w:r>
      <w:r w:rsidRP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в региональную информационную систему доступности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дошкольного образования (далее – РГИС ДДО) посредством СМЭВ.</w:t>
      </w:r>
    </w:p>
    <w:p w:rsidR="00D074F8" w:rsidRPr="00D074F8" w:rsidRDefault="00D074F8" w:rsidP="00897553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3</w:t>
      </w:r>
      <w:r w:rsidR="008975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.</w:t>
      </w:r>
      <w:r w:rsidR="008E4D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4.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приём и регистрацию заявления (далее – ответственное должностное лицо).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этом заявителю на ЕПГУ и/или РПГУ направляется уведомление «Заявление </w:t>
      </w:r>
      <w:r w:rsidRPr="00D074F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передано в региональную систему доступности дошкольного образования. 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Заявление  зарегистрировано </w:t>
      </w:r>
      <w:r w:rsidRPr="00897553">
        <w:rPr>
          <w:rFonts w:ascii="Times New Roman" w:eastAsia="Times New Roman" w:hAnsi="Times New Roman" w:cs="Times New Roman"/>
          <w:i/>
          <w:color w:val="auto"/>
          <w:spacing w:val="-12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указывается дата и время </w:t>
      </w:r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>регистрации заявления в формате:</w:t>
      </w:r>
      <w:proofErr w:type="gramEnd"/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 xml:space="preserve"> ДД.ММ</w:t>
      </w:r>
      <w:proofErr w:type="gramStart"/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>.Г</w:t>
      </w:r>
      <w:proofErr w:type="gramEnd"/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 xml:space="preserve">ГГГ </w:t>
      </w:r>
      <w:proofErr w:type="spellStart"/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>чч:мм:сс</w:t>
      </w:r>
      <w:proofErr w:type="spellEnd"/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>)</w:t>
      </w:r>
      <w:r w:rsidRPr="00D074F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 xml:space="preserve"> с  номером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(указывается уникальный номер заявления в региональной информационной системе)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Ожидайте рассмотрения заявления в течение 7 дней».</w:t>
      </w:r>
    </w:p>
    <w:p w:rsidR="00D074F8" w:rsidRPr="00D074F8" w:rsidRDefault="00D074F8" w:rsidP="00D074F8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5.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Ответственное должностное лицо Уполномоченного органа проверяет наличие электронных заявлений, поступивших с ЕПГУ </w:t>
      </w:r>
      <w:r w:rsidR="00867F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и/или РПГУ, с периодом не реже 2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раз в день.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6</w:t>
      </w: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Ответственное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должностное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лицо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органа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обеспечивает:</w:t>
      </w:r>
    </w:p>
    <w:p w:rsidR="00D074F8" w:rsidRPr="00D074F8" w:rsidRDefault="00D074F8" w:rsidP="00D074F8">
      <w:p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а)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срок не позднее 1 рабочего дня с момента подачи заявления, а в случае е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го поступления в нерабочий или праздничный день, – в следующий за ним первый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рабочий день приём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«Для подтверждения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данных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Вам необходимо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представить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>(указывается место представления документов)</w:t>
      </w:r>
      <w:r w:rsidRPr="00D074F8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897553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</w:rPr>
        <w:t>срок</w:t>
      </w:r>
      <w:r w:rsidR="008E4D53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</w:rPr>
        <w:t>_____________________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(указывается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1"/>
          <w:sz w:val="28"/>
          <w:szCs w:val="28"/>
        </w:rPr>
        <w:t>срок п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редставления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>документов)</w:t>
      </w:r>
      <w:r w:rsidRPr="00D074F8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следующие документы:</w:t>
      </w:r>
      <w:r w:rsidR="008E4D5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__________________________________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казывается перечень подтверждающих документов, которые должен представить заявитель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</w:t>
      </w:r>
      <w:proofErr w:type="gramStart"/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.»</w:t>
      </w:r>
      <w:proofErr w:type="gramEnd"/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Данные недостатки могут быть исправлены заявителем в течение </w:t>
      </w:r>
      <w:r w:rsidRPr="00D074F8">
        <w:rPr>
          <w:rFonts w:ascii="Times New Roman" w:eastAsia="Times New Roman" w:hAnsi="Times New Roman" w:cs="Times New Roman"/>
          <w:iCs/>
          <w:color w:val="auto"/>
          <w:spacing w:val="-17"/>
          <w:sz w:val="28"/>
          <w:szCs w:val="28"/>
        </w:rPr>
        <w:t>3 дней</w:t>
      </w:r>
      <w:r w:rsidRPr="00D074F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 дня сообщения, в том числе, поступления соответствующего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уведомления, при несоблюдении которого следует отказ в соответствии с пунктами </w:t>
      </w:r>
      <w:r w:rsidR="007E662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6614">
        <w:rPr>
          <w:rFonts w:ascii="Times New Roman" w:eastAsia="Times New Roman" w:hAnsi="Times New Roman" w:cs="Times New Roman"/>
          <w:color w:val="auto"/>
          <w:sz w:val="28"/>
          <w:szCs w:val="28"/>
        </w:rPr>
        <w:t>и 2.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074F8" w:rsidRPr="00D074F8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lastRenderedPageBreak/>
        <w:t>б)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рассмотрение заявления. В качестве промежуточного результата рассмотрения заявления заявителю сообщается, в том числе в форме уведомления </w:t>
      </w:r>
      <w:r w:rsidRPr="00D074F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на ЕПГУ и/или РПГУ «Ваше заявление рассмотрено. Индивидуальный номер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___.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Ожидайте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направления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выбранное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образовательное </w:t>
      </w:r>
      <w:r w:rsidR="008E4D5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организацию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после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 xml:space="preserve">(указывается желаемая дата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приёма, указанная в заявлении)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.»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положительный промежуточный результат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услуги)</w:t>
      </w:r>
      <w:r w:rsidRPr="00D074F8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либо «Вам отказано в предоставлении услуги по текущему заявлению </w:t>
      </w: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по причине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 xml:space="preserve">(указывается причина, по которой по заявлению </w:t>
      </w:r>
      <w:r w:rsidRPr="00D074F8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принято отрицательное решение)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. Вам необходимо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 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(отрицательный промежуточный результат услуги)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и наступлении желаемой даты прие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 и отсутствии свободных мест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заявителем в заявлении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(по данным РГИС ДДО)</w:t>
      </w:r>
      <w:r w:rsidRPr="00D074F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заявителю сообщается, в том числе в форме уведомления на ЕПГУ и/или РПГУ «В настоящее время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</w:t>
      </w:r>
      <w:r w:rsidRPr="00D074F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в  заявлении, нет свободных мест, соответствующих запрашиваемым в заявлении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условиям. Вам может быть предложено место в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00E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(указывается перечень образовательных </w:t>
      </w:r>
      <w:r w:rsid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организаций</w:t>
      </w:r>
      <w:r w:rsidRPr="006900E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 в которых могут быть предоставлены места при наличии возможности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согласия на получение места в данном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образовательно</w:t>
      </w:r>
      <w:r w:rsidR="008E4D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й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8E4D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организации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Вам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изменить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заявлении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направления перечень дошкольных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, выбранных для приема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867FB5">
        <w:rPr>
          <w:rFonts w:ascii="Times New Roman" w:eastAsia="Times New Roman" w:hAnsi="Times New Roman" w:cs="Times New Roman"/>
          <w:color w:val="auto"/>
          <w:sz w:val="28"/>
          <w:szCs w:val="28"/>
        </w:rPr>
        <w:t>и наступлении желаемой даты прие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 и наличии свободных мест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заявителем в заявлении 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(по данным РГИС)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после утверждения документа о направлении, содержащего информацию </w:t>
      </w:r>
      <w:r w:rsidR="00867FB5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об определении места для ребе</w:t>
      </w:r>
      <w:r w:rsidRPr="00D074F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нка, и внесения реквизитов данного документа </w:t>
      </w:r>
      <w:r w:rsidRPr="00D074F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 xml:space="preserve">в РГИС заявителю на ЕПГУ и/или РПГУ направляется уведомление «Вам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предоставлено место в</w:t>
      </w:r>
      <w:r w:rsidR="008E4D5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___________________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(указываются название образовательно</w:t>
      </w:r>
      <w:r w:rsidR="008E4D53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 xml:space="preserve">й 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 xml:space="preserve"> </w:t>
      </w:r>
      <w:r w:rsidR="008E4D53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организации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,</w:t>
      </w:r>
      <w:r w:rsidRPr="00D074F8">
        <w:rPr>
          <w:rFonts w:ascii="Agency FB" w:eastAsia="Times New Roman" w:hAnsi="Agency FB" w:cs="Times New Roman"/>
          <w:iCs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данные</w:t>
      </w:r>
      <w:r w:rsidRPr="00D074F8">
        <w:rPr>
          <w:rFonts w:ascii="Agency FB" w:eastAsia="Times New Roman" w:hAnsi="Agency FB" w:cs="Times New Roman"/>
          <w:iCs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о</w:t>
      </w:r>
      <w:r w:rsidRPr="00D074F8">
        <w:rPr>
          <w:rFonts w:ascii="Agency FB" w:eastAsia="Times New Roman" w:hAnsi="Agency FB" w:cs="Times New Roman"/>
          <w:iCs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группе</w:t>
      </w:r>
      <w:r w:rsidRPr="00D074F8">
        <w:rPr>
          <w:rFonts w:ascii="Agency FB" w:eastAsia="Times New Roman" w:hAnsi="Agency FB" w:cs="Times New Roman"/>
          <w:iCs/>
          <w:color w:val="auto"/>
          <w:spacing w:val="-12"/>
          <w:sz w:val="28"/>
          <w:szCs w:val="28"/>
        </w:rPr>
        <w:t xml:space="preserve">)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в</w:t>
      </w:r>
      <w:r w:rsidRPr="00D074F8">
        <w:rPr>
          <w:rFonts w:ascii="Agency FB" w:eastAsia="Times New Roman" w:hAnsi="Agency FB" w:cs="Times New Roman"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соответствии</w:t>
      </w:r>
      <w:r w:rsidRPr="00D074F8">
        <w:rPr>
          <w:rFonts w:ascii="Agency FB" w:eastAsia="Times New Roman" w:hAnsi="Agency FB" w:cs="Times New Roman"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</w:t>
      </w:r>
      <w:proofErr w:type="gramEnd"/>
      <w:r w:rsidR="008E4D5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______________________________</w:t>
      </w:r>
      <w:r w:rsidRPr="00D074F8">
        <w:rPr>
          <w:rFonts w:ascii="Agency FB" w:eastAsia="Times New Roman" w:hAnsi="Agency FB" w:cs="Times New Roman"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>(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указываются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реквизиты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документа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о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направлении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ребёнка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в</w:t>
      </w:r>
      <w:r w:rsidR="006900EE">
        <w:rPr>
          <w:rFonts w:asciiTheme="minorHAnsi" w:eastAsia="Times New Roman" w:hAnsiTheme="minorHAnsi" w:cs="Times New Roman"/>
          <w:iCs/>
          <w:color w:val="auto"/>
          <w:spacing w:val="-10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5"/>
          <w:sz w:val="28"/>
          <w:szCs w:val="28"/>
        </w:rPr>
        <w:t>образовательное учреждение</w:t>
      </w:r>
      <w:r w:rsidRPr="00D074F8">
        <w:rPr>
          <w:rFonts w:ascii="Agency FB" w:eastAsia="Times New Roman" w:hAnsi="Agency FB" w:cs="Times New Roman"/>
          <w:iCs/>
          <w:color w:val="auto"/>
          <w:spacing w:val="-5"/>
          <w:sz w:val="28"/>
          <w:szCs w:val="28"/>
        </w:rPr>
        <w:t>)</w:t>
      </w:r>
      <w:r w:rsidRPr="00D074F8">
        <w:rPr>
          <w:rFonts w:ascii="Agency FB" w:eastAsia="Times New Roman" w:hAnsi="Agency FB" w:cs="Times New Roman"/>
          <w:color w:val="auto"/>
          <w:spacing w:val="-5"/>
          <w:sz w:val="28"/>
          <w:szCs w:val="28"/>
        </w:rPr>
        <w:t xml:space="preserve">.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Вам</w:t>
      </w:r>
      <w:r w:rsidRPr="00D074F8">
        <w:rPr>
          <w:rFonts w:ascii="Agency FB" w:eastAsia="Times New Roman" w:hAnsi="Agency FB" w:cs="Times New Roman"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необходимо</w:t>
      </w:r>
      <w:r w:rsidR="008E4D5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_____________________________________</w:t>
      </w:r>
      <w:r w:rsidRPr="00D074F8">
        <w:rPr>
          <w:rFonts w:ascii="Agency FB" w:eastAsia="Times New Roman" w:hAnsi="Agency FB" w:cs="Times New Roman"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Agency FB" w:eastAsia="Times New Roman" w:hAnsi="Agency FB" w:cs="Times New Roman"/>
          <w:iCs/>
          <w:color w:val="auto"/>
          <w:sz w:val="28"/>
          <w:szCs w:val="28"/>
        </w:rPr>
        <w:t>(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описывается порядок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действия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после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выставления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статуса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указанием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срока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выполнения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действия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Pr="008E4D53">
        <w:rPr>
          <w:rFonts w:ascii="Agency FB" w:eastAsia="Times New Roman" w:hAnsi="Agency FB" w:cs="Times New Roman"/>
          <w:i/>
          <w:color w:val="auto"/>
          <w:sz w:val="28"/>
          <w:szCs w:val="28"/>
        </w:rPr>
        <w:t xml:space="preserve"> 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(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положительный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основной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результат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услуги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="008E4D53">
        <w:rPr>
          <w:rFonts w:asciiTheme="minorHAnsi" w:eastAsia="Times New Roman" w:hAnsiTheme="minorHAnsi" w:cs="Times New Roman"/>
          <w:color w:val="auto"/>
          <w:sz w:val="28"/>
          <w:szCs w:val="28"/>
        </w:rPr>
        <w:t>»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6900EE" w:rsidRDefault="006900EE" w:rsidP="006900EE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pacing w:val="-1"/>
          <w:sz w:val="28"/>
          <w:szCs w:val="28"/>
        </w:rPr>
      </w:pPr>
      <w:r w:rsidRPr="006900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</w:t>
      </w:r>
      <w:r w:rsidRPr="006900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</w:t>
      </w:r>
      <w:r w:rsidR="008E4D5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Заявителю</w:t>
      </w:r>
      <w:r w:rsidR="00D074F8" w:rsidRPr="006900EE">
        <w:rPr>
          <w:rFonts w:ascii="Calibri" w:eastAsia="Times New Roman" w:hAnsi="Calibri" w:cs="Arial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обеспечивается</w:t>
      </w:r>
      <w:r w:rsidR="00D074F8" w:rsidRPr="006900EE">
        <w:rPr>
          <w:rFonts w:ascii="Calibri" w:eastAsia="Times New Roman" w:hAnsi="Calibri" w:cs="Arial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возможность</w:t>
      </w:r>
      <w:r w:rsidR="00D074F8" w:rsidRPr="006900EE">
        <w:rPr>
          <w:rFonts w:ascii="Calibri" w:eastAsia="Times New Roman" w:hAnsi="Calibri" w:cs="Arial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получения</w:t>
      </w:r>
      <w:r w:rsidR="00D074F8" w:rsidRPr="006900EE">
        <w:rPr>
          <w:rFonts w:ascii="Calibri" w:eastAsia="Times New Roman" w:hAnsi="Calibri" w:cs="Arial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результата</w:t>
      </w:r>
      <w:r w:rsidR="00D074F8" w:rsidRPr="006900EE">
        <w:rPr>
          <w:rFonts w:ascii="Agency FB" w:eastAsia="Times New Roman" w:hAnsi="Agency FB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D074F8" w:rsidRPr="006900EE">
        <w:rPr>
          <w:rFonts w:ascii="Calibri" w:eastAsia="Times New Roman" w:hAnsi="Calibri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заявлениях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поданных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иной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форме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обезличенном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сайте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стенде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.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необходимости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может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также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получить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proofErr w:type="gramStart"/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выписки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личном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обращении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Уполномоченный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</w:t>
      </w:r>
      <w:proofErr w:type="gramEnd"/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6900EE" w:rsidRDefault="00D074F8" w:rsidP="006900EE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eastAsia="Times New Roman" w:hAnsi="Agency FB" w:cs="Times New Roman"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Вне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зависимости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способа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заявителю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запросу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предоставлена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ходе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рассмотрения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результатах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Pr="00D074F8">
        <w:rPr>
          <w:rFonts w:ascii="Calibri" w:eastAsia="Times New Roman" w:hAnsi="Calibri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/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 услуги на ЕПГУ заявитель должен авторизоваться в ЕСИА в роли частного лица (физич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>еское лицо) с подтверждённой уче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тной записью,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выбирать вариант услуги «Подписаться на информирование по зая</w:t>
      </w:r>
      <w:r w:rsidR="00814056">
        <w:rPr>
          <w:rFonts w:ascii="Times New Roman" w:eastAsia="Times New Roman" w:hAnsi="Times New Roman" w:cs="Times New Roman"/>
          <w:color w:val="auto"/>
          <w:sz w:val="28"/>
          <w:szCs w:val="28"/>
        </w:rPr>
        <w:t>влениям, поданным на личном прие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ме», а затем по кнопке «Получить услугу» открыть интерактивную форму заявления, заполнить ее и подать заявление.</w:t>
      </w:r>
    </w:p>
    <w:p w:rsidR="00D074F8" w:rsidRPr="00D074F8" w:rsidRDefault="006900EE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04321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качества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tabs>
          <w:tab w:val="left" w:pos="2357"/>
          <w:tab w:val="left" w:pos="4728"/>
          <w:tab w:val="left" w:pos="6917"/>
          <w:tab w:val="left" w:pos="8736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D074F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Правилами</w:t>
        </w:r>
      </w:hyperlink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</w:t>
      </w:r>
      <w:r w:rsidR="00CE1DC6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структурных подразделений) с уче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исполнения соответствующими руководителями своих должностных обязанностей, </w:t>
      </w:r>
      <w:r w:rsidR="00CE1DC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утвержде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нными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постановлением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Правительства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Российской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Федерации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от 12 декабря 2012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многофункциональных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центров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государственных </w:t>
      </w:r>
      <w:r w:rsidR="00CE1DC6">
        <w:rPr>
          <w:rFonts w:ascii="Times New Roman" w:eastAsia="Times New Roman" w:hAnsi="Times New Roman" w:cs="Times New Roman"/>
          <w:color w:val="auto"/>
          <w:sz w:val="28"/>
          <w:szCs w:val="28"/>
        </w:rPr>
        <w:t>и муниципальных услуг с уче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о досрочном прекращении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исполнения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соответствующими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руководителями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своих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должностных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обязанностей».</w:t>
      </w:r>
    </w:p>
    <w:p w:rsid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</w:t>
      </w:r>
      <w:r w:rsidR="000432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.9.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gramStart"/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Заявителю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обеспечивается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возможность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направления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жалобы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</w:t>
      </w:r>
      <w:r w:rsidR="006900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едерации от 20 ноября 2012 г.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услуг».</w:t>
      </w:r>
    </w:p>
    <w:p w:rsidR="00043214" w:rsidRPr="00D074F8" w:rsidRDefault="00043214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214" w:rsidRPr="006C10D5" w:rsidRDefault="00043214" w:rsidP="00043214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proofErr w:type="gramStart"/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исправления допущенных опечаток и ошибок в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выданных в результате предоставления  муниципальной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proofErr w:type="gramEnd"/>
    </w:p>
    <w:p w:rsidR="00D074F8" w:rsidRPr="006C10D5" w:rsidRDefault="00D074F8" w:rsidP="00043214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документах</w:t>
      </w:r>
      <w:proofErr w:type="gramEnd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бумажной форме</w:t>
      </w:r>
    </w:p>
    <w:p w:rsidR="00D074F8" w:rsidRPr="006C10D5" w:rsidRDefault="00D074F8" w:rsidP="00D074F8">
      <w:p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10.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с приложением документов, указанных в пункте </w:t>
      </w:r>
      <w:r w:rsidR="006900EE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074F8" w:rsidRPr="006C10D5" w:rsidRDefault="00D074F8" w:rsidP="00D074F8">
      <w:p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11.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="00CE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снования отказа в прие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заявления об исправлении опечаток и ошибок указаны в пункте 2.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12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Исправление допущенных опечаток и ошибок в выданных в результате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предоставления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услуги документах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 следующем порядке:</w:t>
      </w:r>
    </w:p>
    <w:p w:rsidR="00D074F8" w:rsidRPr="006C10D5" w:rsidRDefault="00D074F8" w:rsidP="00D074F8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ошибок, в котором содержится указание на их описание.</w:t>
      </w:r>
    </w:p>
    <w:p w:rsidR="00D074F8" w:rsidRPr="006C10D5" w:rsidRDefault="00D074F8" w:rsidP="00D074F8">
      <w:pPr>
        <w:shd w:val="clear" w:color="auto" w:fill="FFFFFF"/>
        <w:tabs>
          <w:tab w:val="left" w:pos="1723"/>
          <w:tab w:val="left" w:pos="2573"/>
          <w:tab w:val="left" w:pos="4291"/>
          <w:tab w:val="left" w:pos="4853"/>
          <w:tab w:val="left" w:pos="6677"/>
          <w:tab w:val="left" w:pos="8592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12.2.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 получении заявления, указанного в подпункте </w:t>
      </w:r>
      <w:r w:rsidR="00EA5F1C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рассматривает необходимость внесения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соответствующих изменений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документы,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являющиеся результатом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D074F8" w:rsidRPr="006C10D5" w:rsidRDefault="00D074F8" w:rsidP="00D074F8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12.4.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 устранения опечаток и о</w:t>
      </w:r>
      <w:r w:rsidR="00CE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шибок не должен превышать 3 (тре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х) рабочих дней </w:t>
      </w:r>
      <w:proofErr w:type="gramStart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заявления, указанного в подпункте </w:t>
      </w:r>
      <w:r w:rsidR="00773D27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подраздела.</w:t>
      </w:r>
    </w:p>
    <w:p w:rsidR="00D074F8" w:rsidRPr="006C10D5" w:rsidRDefault="0077728E" w:rsidP="006E27DB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773D27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</w:t>
      </w:r>
      <w:proofErr w:type="gramEnd"/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 за исполнением административного регламента</w:t>
      </w:r>
    </w:p>
    <w:p w:rsidR="0077728E" w:rsidRPr="006C10D5" w:rsidRDefault="00D074F8" w:rsidP="0077728E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6E27DB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соблюдением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 исполнением ответственными должностными лицами положений</w:t>
      </w:r>
      <w:r w:rsidR="006E27DB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6E27DB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6E27DB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услуги, </w:t>
      </w:r>
    </w:p>
    <w:p w:rsidR="00D074F8" w:rsidRPr="006C10D5" w:rsidRDefault="00D074F8" w:rsidP="0077728E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 также принятием ими решений</w:t>
      </w:r>
    </w:p>
    <w:p w:rsidR="006E27DB" w:rsidRPr="006C10D5" w:rsidRDefault="006E27DB" w:rsidP="006E27DB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D074F8" w:rsidRPr="006C10D5" w:rsidRDefault="00D074F8" w:rsidP="006E27DB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4.1.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Текущий </w:t>
      </w:r>
      <w:proofErr w:type="gramStart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Административного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регламента,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иных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нормативных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правовых актов,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выявления и устранения нарушений прав граждан;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728E" w:rsidRPr="006C10D5" w:rsidRDefault="0077728E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728E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плановых</w:t>
      </w:r>
      <w:proofErr w:type="gramEnd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внеплановых</w:t>
      </w:r>
    </w:p>
    <w:p w:rsidR="0077728E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проверок полноты и качества предоставления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полнотой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качеством 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 муниципальной услуги</w:t>
      </w:r>
      <w:r w:rsidR="00236FFD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4.2.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074F8" w:rsidRPr="006C10D5" w:rsidRDefault="00236FFD" w:rsidP="00236FFD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</w:t>
      </w:r>
      <w:r w:rsidR="0077728E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3.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органа, утверждаемых руководителем Уполномоченного органа. </w:t>
      </w:r>
    </w:p>
    <w:p w:rsidR="00D074F8" w:rsidRPr="006C10D5" w:rsidRDefault="00D074F8" w:rsidP="00D074F8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плановой проверке полноты и качества предоставления муниципальной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услуги контролю подлежат: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 соблюдение сроков предоставления муниципальной услуги;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положений настоящего Административного регламента;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 правильность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обоснованность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принятого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решения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отказе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услуги.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 </w:t>
      </w:r>
      <w:r w:rsidR="00965132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814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Сафоновский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965132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Ответственность должностных лиц за решения и действия</w:t>
      </w:r>
    </w:p>
    <w:p w:rsidR="00965132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(бездействие), 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принимаемые</w:t>
      </w:r>
      <w:proofErr w:type="gramEnd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(осуществляемые) ими в ходе</w:t>
      </w: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предоставления  муниципальной услуги</w:t>
      </w:r>
    </w:p>
    <w:p w:rsidR="00D074F8" w:rsidRPr="006C10D5" w:rsidRDefault="00965132" w:rsidP="00781BF2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D074F8" w:rsidRPr="006C10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муниципального образования «</w:t>
      </w:r>
      <w:r w:rsidR="00CE1DC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Сафоновский </w:t>
      </w:r>
      <w:r w:rsidR="00D074F8" w:rsidRPr="006C10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район» Смоленской области</w:t>
      </w:r>
      <w:r w:rsidR="00D074F8" w:rsidRPr="006C10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осуществляется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привлечение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виновных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лиц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Персональная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ответственность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должностных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лиц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правильность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своевременность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принятия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решения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предоставлении (об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отказе</w:t>
      </w:r>
      <w:r w:rsidR="00236FFD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предоставлении) муниципальной услуги закрепляется в их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предоставлением </w:t>
      </w:r>
      <w:r w:rsidR="00CE1DC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муниципальной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услуги, в том числе со стороны граждан,</w:t>
      </w:r>
      <w:r w:rsidR="00236FFD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их объединений и организаций</w:t>
      </w:r>
    </w:p>
    <w:p w:rsidR="004D17CB" w:rsidRPr="006C10D5" w:rsidRDefault="004D17CB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17CB" w:rsidRPr="006C10D5" w:rsidRDefault="004D17CB" w:rsidP="004D17CB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>4.</w:t>
      </w:r>
      <w:r w:rsidR="00965132" w:rsidRPr="006C10D5">
        <w:rPr>
          <w:color w:val="000000" w:themeColor="text1"/>
        </w:rPr>
        <w:t>5.</w:t>
      </w:r>
      <w:r w:rsidRPr="006C10D5">
        <w:rPr>
          <w:color w:val="000000" w:themeColor="text1"/>
        </w:rPr>
        <w:t xml:space="preserve"> Граждане, их объединения и организации имеют право осуществлять </w:t>
      </w:r>
      <w:proofErr w:type="gramStart"/>
      <w:r w:rsidRPr="006C10D5">
        <w:rPr>
          <w:color w:val="000000" w:themeColor="text1"/>
        </w:rPr>
        <w:t>контроль за</w:t>
      </w:r>
      <w:proofErr w:type="gramEnd"/>
      <w:r w:rsidRPr="006C10D5">
        <w:rPr>
          <w:color w:val="000000" w:themeColor="text1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 xml:space="preserve">Граждане, их объединения и организации также имеют право: </w:t>
      </w:r>
    </w:p>
    <w:p w:rsidR="00781BF2" w:rsidRPr="006C10D5" w:rsidRDefault="00781BF2" w:rsidP="00781BF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rPr>
          <w:color w:val="000000" w:themeColor="text1"/>
        </w:rPr>
      </w:pPr>
      <w:r w:rsidRPr="006C10D5">
        <w:rPr>
          <w:color w:val="000000" w:themeColor="text1"/>
        </w:rPr>
        <w:t xml:space="preserve">- </w:t>
      </w:r>
      <w:r w:rsidR="004D17CB" w:rsidRPr="006C10D5">
        <w:rPr>
          <w:color w:val="000000" w:themeColor="text1"/>
        </w:rPr>
        <w:t>направлять</w:t>
      </w:r>
      <w:r w:rsidRPr="006C10D5">
        <w:rPr>
          <w:color w:val="000000" w:themeColor="text1"/>
        </w:rPr>
        <w:t xml:space="preserve"> </w:t>
      </w:r>
      <w:r w:rsidR="004D17CB" w:rsidRPr="006C10D5">
        <w:rPr>
          <w:color w:val="000000" w:themeColor="text1"/>
        </w:rPr>
        <w:t xml:space="preserve"> замечания и предложения по улучшению доступности и качества предоставления муниципальной услуги;</w:t>
      </w:r>
    </w:p>
    <w:p w:rsidR="004D17CB" w:rsidRPr="006C10D5" w:rsidRDefault="00781BF2" w:rsidP="00781BF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rPr>
          <w:color w:val="000000" w:themeColor="text1"/>
        </w:rPr>
      </w:pPr>
      <w:r w:rsidRPr="006C10D5">
        <w:rPr>
          <w:color w:val="000000" w:themeColor="text1"/>
        </w:rPr>
        <w:t xml:space="preserve">- </w:t>
      </w:r>
      <w:r w:rsidR="004D17CB" w:rsidRPr="006C10D5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>4.</w:t>
      </w:r>
      <w:r w:rsidR="00965132" w:rsidRPr="006C10D5">
        <w:rPr>
          <w:color w:val="000000" w:themeColor="text1"/>
        </w:rPr>
        <w:t>6.</w:t>
      </w:r>
      <w:r w:rsidRPr="006C10D5">
        <w:rPr>
          <w:color w:val="000000" w:themeColor="text1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726"/>
        <w:rPr>
          <w:color w:val="000000" w:themeColor="text1"/>
        </w:rPr>
      </w:pPr>
      <w:r w:rsidRPr="006C10D5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074F8" w:rsidRPr="006C10D5" w:rsidRDefault="00965132" w:rsidP="00D074F8">
      <w:pPr>
        <w:shd w:val="clear" w:color="auto" w:fill="FFFFFF"/>
        <w:autoSpaceDE w:val="0"/>
        <w:autoSpaceDN w:val="0"/>
        <w:adjustRightInd w:val="0"/>
        <w:spacing w:before="326" w:line="322" w:lineRule="exact"/>
        <w:ind w:left="120"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en-US"/>
        </w:rPr>
        <w:lastRenderedPageBreak/>
        <w:t>V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. Досудебный (внесудебный) порядок обжалования решений и действий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D074F8" w:rsidRPr="006C10D5" w:rsidRDefault="00965132" w:rsidP="00236FFD">
      <w:pPr>
        <w:shd w:val="clear" w:color="auto" w:fill="FFFFFF"/>
        <w:autoSpaceDE w:val="0"/>
        <w:autoSpaceDN w:val="0"/>
        <w:adjustRightInd w:val="0"/>
        <w:spacing w:before="326"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 при предоставлении муниципальной  услуги в досудебном (внесудебном) порядке (далее – жалоба).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965132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36FFD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</w:t>
      </w:r>
      <w:r w:rsidR="00236FFD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рассмотрение жалобы лица, которым может быть направлена жалоба</w:t>
      </w: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заявителя в досудебном (внесудебном) порядке</w:t>
      </w:r>
    </w:p>
    <w:p w:rsidR="00D074F8" w:rsidRPr="006C10D5" w:rsidRDefault="00965132" w:rsidP="004D17CB">
      <w:pPr>
        <w:shd w:val="clear" w:color="auto" w:fill="FFFFFF"/>
        <w:autoSpaceDE w:val="0"/>
        <w:autoSpaceDN w:val="0"/>
        <w:adjustRightInd w:val="0"/>
        <w:spacing w:before="307" w:line="326" w:lineRule="exact"/>
        <w:ind w:right="1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D074F8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65132" w:rsidRPr="006C10D5" w:rsidRDefault="00965132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 руководителю  многофункционального  центра – на  решения и действия (бездействие) работника многофункционального  центра;</w:t>
      </w:r>
    </w:p>
    <w:p w:rsidR="00965132" w:rsidRPr="006C10D5" w:rsidRDefault="00965132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   учредителю  многофункционального центра – на решение и</w:t>
      </w:r>
      <w:r w:rsidR="00CE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(бездействие) многофункционального центра.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Уполномоченном органе</w:t>
      </w:r>
      <w:r w:rsidR="00965132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многофункциональном центре, у учредителя многофункционального центра определяются  уполномоченные  на рассмотрение  жалоб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лица.</w:t>
      </w:r>
    </w:p>
    <w:p w:rsidR="00ED39E0" w:rsidRPr="006C10D5" w:rsidRDefault="00ED39E0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Способы информирования заявителей о порядке подачи и</w:t>
      </w:r>
      <w:r w:rsidR="00236FFD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рассмотрения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жалобы, в том числе с использованием ЕПГУ и/или РПГУ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074F8" w:rsidRPr="006C10D5" w:rsidRDefault="003735BB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приёме, либо в письменной форме почтовым отправлением по адресу, указанному заявителем (представителем</w:t>
      </w:r>
      <w:r w:rsidR="00ED39E0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D074F8" w:rsidRPr="006C10D5" w:rsidRDefault="00D074F8" w:rsidP="00611524">
      <w:pPr>
        <w:shd w:val="clear" w:color="auto" w:fill="FFFFFF"/>
        <w:autoSpaceDE w:val="0"/>
        <w:autoSpaceDN w:val="0"/>
        <w:adjustRightInd w:val="0"/>
        <w:spacing w:before="278"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Перечень нормативных правовых актов, регулирующих порядок </w:t>
      </w:r>
      <w:r w:rsidR="00611524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осудебного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  муниципальной услуги</w:t>
      </w:r>
      <w:proofErr w:type="gramEnd"/>
    </w:p>
    <w:p w:rsidR="00D074F8" w:rsidRPr="006C10D5" w:rsidRDefault="003735BB" w:rsidP="00D074F8">
      <w:pPr>
        <w:shd w:val="clear" w:color="auto" w:fill="FFFFFF"/>
        <w:autoSpaceDE w:val="0"/>
        <w:autoSpaceDN w:val="0"/>
        <w:adjustRightInd w:val="0"/>
        <w:spacing w:before="43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услугу, а также его должностных лиц регулируется:</w:t>
      </w:r>
    </w:p>
    <w:p w:rsidR="00611524" w:rsidRPr="006C10D5" w:rsidRDefault="00611524" w:rsidP="00611524">
      <w:pPr>
        <w:tabs>
          <w:tab w:val="left" w:pos="1670"/>
          <w:tab w:val="left" w:pos="5954"/>
          <w:tab w:val="left" w:pos="6521"/>
        </w:tabs>
        <w:ind w:firstLine="7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11524" w:rsidRPr="006C10D5" w:rsidRDefault="00611524" w:rsidP="00611524">
      <w:pPr>
        <w:tabs>
          <w:tab w:val="left" w:pos="1670"/>
          <w:tab w:val="left" w:pos="5954"/>
          <w:tab w:val="left" w:pos="6521"/>
        </w:tabs>
        <w:ind w:firstLine="7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9E0"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45277" w:rsidRPr="006C10D5" w:rsidRDefault="00345277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  <w:rPr>
          <w:rFonts w:eastAsia="Arial Unicode MS"/>
          <w:color w:val="000000" w:themeColor="text1"/>
          <w:sz w:val="24"/>
          <w:szCs w:val="24"/>
          <w:lang w:eastAsia="ru-RU"/>
        </w:rPr>
      </w:pPr>
    </w:p>
    <w:p w:rsidR="00FB0CA6" w:rsidRPr="006C10D5" w:rsidRDefault="00345277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  <w:rPr>
          <w:rFonts w:eastAsia="Times New Roman"/>
          <w:b/>
          <w:bCs/>
          <w:color w:val="000000" w:themeColor="text1"/>
        </w:rPr>
      </w:pPr>
      <w:r w:rsidRPr="006C10D5">
        <w:rPr>
          <w:rFonts w:eastAsia="Arial Unicode MS"/>
          <w:b/>
          <w:color w:val="000000" w:themeColor="text1"/>
          <w:szCs w:val="24"/>
          <w:lang w:val="en-US" w:eastAsia="ru-RU"/>
        </w:rPr>
        <w:t>VI</w:t>
      </w:r>
      <w:r w:rsidR="00FB0CA6" w:rsidRPr="006C10D5">
        <w:rPr>
          <w:rFonts w:eastAsia="Times New Roman"/>
          <w:b/>
          <w:bCs/>
          <w:color w:val="000000" w:themeColor="text1"/>
        </w:rPr>
        <w:t>. Особенности выполнения административных</w:t>
      </w:r>
    </w:p>
    <w:p w:rsidR="00FB0CA6" w:rsidRDefault="00FB0CA6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процедур (действий) в многофункциональных центрах</w:t>
      </w:r>
    </w:p>
    <w:p w:rsidR="00FB0CA6" w:rsidRDefault="00FB0CA6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предоставления муниципальных услуг</w:t>
      </w:r>
    </w:p>
    <w:p w:rsidR="00FB0CA6" w:rsidRDefault="00FB0CA6" w:rsidP="00FB0CA6">
      <w:pPr>
        <w:pStyle w:val="81"/>
        <w:shd w:val="clear" w:color="auto" w:fill="auto"/>
        <w:tabs>
          <w:tab w:val="left" w:pos="1086"/>
        </w:tabs>
        <w:spacing w:line="240" w:lineRule="auto"/>
        <w:jc w:val="center"/>
        <w:rPr>
          <w:i w:val="0"/>
        </w:rPr>
      </w:pPr>
    </w:p>
    <w:p w:rsidR="00FB0CA6" w:rsidRPr="00345277" w:rsidRDefault="00FB0CA6" w:rsidP="00345277">
      <w:pPr>
        <w:pStyle w:val="81"/>
        <w:shd w:val="clear" w:color="auto" w:fill="auto"/>
        <w:tabs>
          <w:tab w:val="left" w:pos="1086"/>
        </w:tabs>
        <w:spacing w:line="240" w:lineRule="auto"/>
        <w:jc w:val="center"/>
        <w:rPr>
          <w:rFonts w:eastAsia="Times New Roman"/>
          <w:b/>
          <w:bCs/>
          <w:i w:val="0"/>
        </w:rPr>
      </w:pPr>
      <w:r w:rsidRPr="00345277">
        <w:rPr>
          <w:rFonts w:eastAsia="Times New Roman"/>
          <w:b/>
          <w:bCs/>
          <w:i w:val="0"/>
        </w:rPr>
        <w:t>Исчерпывающий перечень административных</w:t>
      </w:r>
      <w:r w:rsidR="00345277" w:rsidRPr="00345277">
        <w:rPr>
          <w:rFonts w:eastAsia="Times New Roman"/>
          <w:b/>
          <w:bCs/>
          <w:i w:val="0"/>
        </w:rPr>
        <w:t xml:space="preserve"> </w:t>
      </w:r>
      <w:r w:rsidRPr="00345277">
        <w:rPr>
          <w:rFonts w:eastAsia="Times New Roman"/>
          <w:b/>
          <w:bCs/>
          <w:i w:val="0"/>
        </w:rPr>
        <w:t>процедур (действий) при предоставлении</w:t>
      </w:r>
      <w:r w:rsidR="00345277" w:rsidRPr="00345277">
        <w:rPr>
          <w:rFonts w:eastAsia="Times New Roman"/>
          <w:b/>
          <w:bCs/>
          <w:i w:val="0"/>
        </w:rPr>
        <w:t xml:space="preserve"> </w:t>
      </w:r>
      <w:r w:rsidRPr="00345277">
        <w:rPr>
          <w:rFonts w:eastAsia="Times New Roman"/>
          <w:b/>
          <w:bCs/>
          <w:i w:val="0"/>
        </w:rPr>
        <w:t>муниципальной услуги, выполняемых</w:t>
      </w:r>
    </w:p>
    <w:p w:rsidR="00FB0CA6" w:rsidRPr="00345277" w:rsidRDefault="00FB0CA6" w:rsidP="00FB0C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277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FB0CA6" w:rsidRPr="0034191D" w:rsidRDefault="00FB0CA6" w:rsidP="00FB0C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CA6" w:rsidRPr="0086301F" w:rsidRDefault="00345277" w:rsidP="00FB0CA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7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 xml:space="preserve">выдачу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явителю результата предоставления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FB0CA6" w:rsidRPr="0086301F">
        <w:rPr>
          <w:rFonts w:ascii="Times New Roman" w:eastAsia="Times New Roman" w:hAnsi="Times New Roman" w:cs="Times New Roman"/>
          <w:sz w:val="28"/>
          <w:szCs w:val="28"/>
        </w:rPr>
        <w:t>информационных систем органов, предоставляющих государственных (муниципальных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>) услуг.</w:t>
      </w:r>
    </w:p>
    <w:p w:rsidR="00FB0CA6" w:rsidRDefault="00FB0CA6" w:rsidP="00FB0CA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16 </w:t>
      </w:r>
      <w:r w:rsidRPr="0086301F">
        <w:rPr>
          <w:rFonts w:ascii="Times New Roman" w:hAnsi="Times New Roman" w:cs="Times New Roman"/>
          <w:sz w:val="28"/>
          <w:szCs w:val="28"/>
        </w:rPr>
        <w:t>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01F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86301F">
        <w:rPr>
          <w:rFonts w:ascii="Times New Roman" w:eastAsia="Times New Roman" w:hAnsi="Times New Roman" w:cs="Times New Roman"/>
          <w:sz w:val="28"/>
          <w:szCs w:val="28"/>
        </w:rPr>
        <w:t>для реализации своих функций многофункциональные центры впра</w:t>
      </w:r>
      <w:r>
        <w:rPr>
          <w:rFonts w:ascii="Times New Roman" w:eastAsia="Times New Roman" w:hAnsi="Times New Roman" w:cs="Times New Roman"/>
          <w:sz w:val="28"/>
          <w:szCs w:val="28"/>
        </w:rPr>
        <w:t>ве привлекать иные организации.</w:t>
      </w: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0E31B6" w:rsidRDefault="000E31B6" w:rsidP="000E31B6">
      <w:pPr>
        <w:widowControl/>
        <w:spacing w:after="200" w:line="276" w:lineRule="auto"/>
        <w:rPr>
          <w:rFonts w:ascii="Times New Roman" w:hAnsi="Times New Roman" w:cs="Times New Roman"/>
          <w:color w:val="FF0000"/>
        </w:rPr>
      </w:pPr>
    </w:p>
    <w:p w:rsidR="009335D8" w:rsidRPr="006C10D5" w:rsidRDefault="009335D8" w:rsidP="000E31B6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Приложение № 1</w:t>
      </w:r>
    </w:p>
    <w:p w:rsidR="009335D8" w:rsidRPr="006C10D5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9335D8" w:rsidRPr="009335D8" w:rsidRDefault="00EE0D43" w:rsidP="009335D8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="009335D8"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="009335D8"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EE0D43">
        <w:rPr>
          <w:rFonts w:ascii="Times New Roman" w:eastAsia="Times New Roman" w:hAnsi="Times New Roman" w:cs="Times New Roman"/>
          <w:color w:val="auto"/>
          <w:sz w:val="28"/>
        </w:rPr>
        <w:t>_____________</w:t>
      </w:r>
    </w:p>
    <w:p w:rsidR="00EE0D43" w:rsidRDefault="00EE0D43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3A4480" w:rsidRDefault="009335D8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уведомления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="003A4480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>(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учет</w:t>
      </w:r>
      <w:r w:rsidR="003A44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9335D8" w:rsidRDefault="009335D8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35D8"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электронной</w:t>
      </w:r>
      <w:r w:rsidRPr="003A4480">
        <w:rPr>
          <w:rFonts w:ascii="Agency FB" w:eastAsia="Times New Roman" w:hAnsi="Agency FB" w:cs="Times New Roman"/>
          <w:b/>
          <w:bCs/>
          <w:color w:val="FF0000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</w:p>
    <w:p w:rsidR="003A4480" w:rsidRPr="009335D8" w:rsidRDefault="003A4480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9335D8" w:rsidRPr="009335D8" w:rsidRDefault="009335D8" w:rsidP="003A4480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: </w:t>
      </w: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Заявление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рассмотрено</w:t>
      </w:r>
    </w:p>
    <w:p w:rsidR="009335D8" w:rsidRDefault="009335D8" w:rsidP="009335D8">
      <w:pPr>
        <w:shd w:val="clear" w:color="auto" w:fill="FFFFFF"/>
        <w:autoSpaceDE w:val="0"/>
        <w:autoSpaceDN w:val="0"/>
        <w:adjustRightInd w:val="0"/>
        <w:spacing w:before="374" w:line="370" w:lineRule="exac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статусу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>:</w:t>
      </w:r>
    </w:p>
    <w:p w:rsidR="009335D8" w:rsidRDefault="009335D8" w:rsidP="003A4480">
      <w:pPr>
        <w:shd w:val="clear" w:color="auto" w:fill="FFFFFF"/>
        <w:tabs>
          <w:tab w:val="left" w:pos="1262"/>
          <w:tab w:val="left" w:pos="2918"/>
          <w:tab w:val="left" w:pos="5064"/>
          <w:tab w:val="left" w:pos="7632"/>
          <w:tab w:val="left" w:pos="8818"/>
        </w:tabs>
        <w:autoSpaceDE w:val="0"/>
        <w:autoSpaceDN w:val="0"/>
        <w:adjustRightInd w:val="0"/>
        <w:spacing w:line="370" w:lineRule="exact"/>
        <w:jc w:val="both"/>
        <w:rPr>
          <w:rFonts w:ascii="Times New Roman" w:hAnsi="Times New Roman" w:cs="Times New Roman"/>
        </w:rPr>
      </w:pPr>
      <w:r w:rsidRPr="009335D8">
        <w:rPr>
          <w:rFonts w:ascii="Agency FB" w:eastAsia="Times New Roman" w:hAnsi="Agency FB" w:cs="Times New Roman"/>
          <w:b/>
          <w:color w:val="auto"/>
          <w:spacing w:val="-2"/>
          <w:sz w:val="28"/>
          <w:szCs w:val="28"/>
        </w:rPr>
        <w:t>«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Ваше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заявление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рассмотрено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2"/>
          <w:sz w:val="28"/>
          <w:szCs w:val="28"/>
        </w:rPr>
        <w:t>.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Индивидуальный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 xml:space="preserve"> _______________________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ab/>
        <w:t xml:space="preserve"> 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Ожидайте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направления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Calibri" w:eastAsia="Times New Roman" w:hAnsi="Calibri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в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Calibri" w:eastAsia="Times New Roman" w:hAnsi="Calibri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выбранн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ую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образовательн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ую 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организацию 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после ___________________________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(указывается 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желаемая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дата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приёма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,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указанная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заявлении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</w:t>
      </w:r>
      <w:proofErr w:type="gramStart"/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.»</w:t>
      </w:r>
      <w:proofErr w:type="gramEnd"/>
    </w:p>
    <w:p w:rsidR="009335D8" w:rsidRDefault="009335D8" w:rsidP="00B91ED1">
      <w:pPr>
        <w:jc w:val="center"/>
        <w:rPr>
          <w:rFonts w:ascii="Times New Roman" w:hAnsi="Times New Roman" w:cs="Times New Roman"/>
        </w:rPr>
      </w:pPr>
    </w:p>
    <w:p w:rsidR="009335D8" w:rsidRDefault="009335D8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2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9335D8" w:rsidRDefault="009335D8" w:rsidP="009335D8">
      <w:pPr>
        <w:rPr>
          <w:rFonts w:ascii="Times New Roman" w:hAnsi="Times New Roman" w:cs="Times New Roman"/>
        </w:rPr>
      </w:pPr>
    </w:p>
    <w:p w:rsidR="009335D8" w:rsidRPr="009335D8" w:rsidRDefault="009335D8" w:rsidP="009335D8">
      <w:pPr>
        <w:shd w:val="clear" w:color="auto" w:fill="FFFFFF"/>
        <w:spacing w:before="322" w:line="322" w:lineRule="exact"/>
        <w:ind w:left="1042" w:right="864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решения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(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бумажной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форме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>)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2F66F7" w:rsidRPr="00B15D6C" w:rsidRDefault="002F66F7" w:rsidP="002F66F7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</w:t>
      </w:r>
    </w:p>
    <w:p w:rsidR="002F66F7" w:rsidRDefault="002F66F7" w:rsidP="002F66F7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 xml:space="preserve">(наименование </w:t>
      </w:r>
      <w:r w:rsidR="003A4480">
        <w:t>у</w:t>
      </w:r>
      <w:r>
        <w:t>полномоченного органа, предоставляющего услугу)</w:t>
      </w:r>
    </w:p>
    <w:p w:rsidR="002F66F7" w:rsidRDefault="002F66F7" w:rsidP="002F66F7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9335D8" w:rsidRPr="007428D9" w:rsidRDefault="009335D8" w:rsidP="009335D8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 w:rsidR="007428D9"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7428D9" w:rsidRPr="007428D9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sz w:val="18"/>
          <w:szCs w:val="18"/>
          <w:vertAlign w:val="superscript"/>
        </w:rPr>
      </w:pPr>
      <w:r w:rsidRPr="00B15D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B15D6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r w:rsidRPr="00B15D6C">
        <w:rPr>
          <w:sz w:val="18"/>
          <w:szCs w:val="18"/>
        </w:rPr>
        <w:t xml:space="preserve">   </w:t>
      </w:r>
      <w:r w:rsidR="003A4480">
        <w:rPr>
          <w:sz w:val="18"/>
          <w:szCs w:val="18"/>
          <w:vertAlign w:val="superscript"/>
        </w:rPr>
        <w:t xml:space="preserve"> 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before="317" w:line="322" w:lineRule="exact"/>
        <w:ind w:right="5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Pr="009335D8">
        <w:rPr>
          <w:rFonts w:ascii="Agency FB" w:eastAsia="Times New Roman" w:hAnsi="Agency FB" w:cs="Times New Roman"/>
          <w:b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муниципальной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«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  <w:proofErr w:type="gramEnd"/>
    </w:p>
    <w:p w:rsidR="003A4480" w:rsidRDefault="00EE0D43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</w:t>
      </w:r>
      <w:r w:rsidR="009335D8"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 и направление детей в муниципальные образовательные </w:t>
      </w:r>
      <w:r w:rsidR="003A44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="009335D8"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реализующие образовательные программы</w:t>
      </w:r>
      <w:r w:rsid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335D8"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 образования»</w:t>
      </w:r>
    </w:p>
    <w:p w:rsidR="009335D8" w:rsidRPr="009335D8" w:rsidRDefault="00EE0D43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части постановки на уче</w:t>
      </w:r>
      <w:r w:rsidR="009335D8"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</w:t>
      </w:r>
    </w:p>
    <w:p w:rsidR="009335D8" w:rsidRDefault="009335D8" w:rsidP="009335D8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35D8" w:rsidRPr="009335D8" w:rsidRDefault="009335D8" w:rsidP="009335D8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_____________                                                                  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>____________</w:t>
      </w:r>
    </w:p>
    <w:p w:rsidR="009335D8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</w:pPr>
    </w:p>
    <w:p w:rsidR="009335D8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</w:pPr>
    </w:p>
    <w:p w:rsidR="003A4480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>Рассмотрев</w:t>
      </w:r>
      <w:r w:rsidR="003A4480">
        <w:rPr>
          <w:rFonts w:asciiTheme="minorHAnsi" w:eastAsia="Times New Roman" w:hAnsiTheme="minorHAnsi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Agency FB" w:eastAsia="Times New Roman" w:hAnsi="Agency FB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Ваше </w:t>
      </w:r>
      <w:r w:rsidR="003A4480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заявление </w:t>
      </w:r>
      <w:r w:rsidR="003A4480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proofErr w:type="gramStart"/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>от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="003A4480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прилагаемые к нему документы, уполномоченным органом </w:t>
      </w:r>
      <w:r w:rsidR="003A448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</w:t>
      </w:r>
    </w:p>
    <w:p w:rsidR="003A4480" w:rsidRPr="003A4480" w:rsidRDefault="003A4480" w:rsidP="003A4480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3A4480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наименование уполномоченного органа</w:t>
      </w:r>
    </w:p>
    <w:p w:rsidR="009335D8" w:rsidRPr="003A4480" w:rsidRDefault="009335D8" w:rsidP="003A4480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 решение: поставить на учет </w:t>
      </w:r>
      <w:r w:rsidR="00EE0D4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(ФИО ребе</w:t>
      </w:r>
      <w:r w:rsidRPr="009335D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нка полностью)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, в качестве нуждающегося в предоставлении места в муниципальном образовательн</w:t>
      </w:r>
      <w:r w:rsidR="003A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организации </w:t>
      </w:r>
      <w:r w:rsidRPr="009335D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(перечислить указанные в заявлении параметры)</w:t>
      </w:r>
      <w:proofErr w:type="gramEnd"/>
    </w:p>
    <w:p w:rsidR="009335D8" w:rsidRDefault="009335D8" w:rsidP="009335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9637B9" w:rsidP="009335D8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     </w:t>
      </w:r>
      <w:r w:rsidR="009335D8"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="009335D8"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="009335D8"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="009335D8"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="009335D8"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="009335D8"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="009335D8"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 w:rsidR="003A4480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="007428D9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                         </w:t>
      </w:r>
    </w:p>
    <w:p w:rsidR="009637B9" w:rsidRDefault="009637B9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37B9" w:rsidRPr="009335D8" w:rsidRDefault="009637B9" w:rsidP="009637B9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3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9637B9" w:rsidRDefault="009637B9" w:rsidP="009637B9">
      <w:pPr>
        <w:rPr>
          <w:rFonts w:ascii="Times New Roman" w:hAnsi="Times New Roman" w:cs="Times New Roman"/>
        </w:rPr>
      </w:pPr>
    </w:p>
    <w:p w:rsidR="00EE0D43" w:rsidRPr="009637B9" w:rsidRDefault="00EE0D43" w:rsidP="009637B9">
      <w:pPr>
        <w:rPr>
          <w:rFonts w:ascii="Times New Roman" w:hAnsi="Times New Roman" w:cs="Times New Roman"/>
        </w:rPr>
      </w:pPr>
    </w:p>
    <w:p w:rsidR="00E00FC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орма уведомления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</w:p>
    <w:p w:rsidR="00E00FC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proofErr w:type="gramStart"/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Pr="009637B9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9637B9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(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направление</w:t>
      </w:r>
      <w:r w:rsidRPr="009637B9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="00E00FC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муниципальную </w:t>
      </w:r>
      <w:proofErr w:type="gramEnd"/>
    </w:p>
    <w:p w:rsidR="009637B9" w:rsidRPr="009637B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</w:t>
      </w:r>
      <w:r w:rsidR="00E00F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ую организацию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  <w:r w:rsidR="00E00FC9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электронной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9637B9" w:rsidRPr="009637B9" w:rsidRDefault="009637B9" w:rsidP="009637B9">
      <w:pPr>
        <w:shd w:val="clear" w:color="auto" w:fill="FFFFFF"/>
        <w:tabs>
          <w:tab w:val="left" w:pos="1200"/>
          <w:tab w:val="left" w:pos="3725"/>
          <w:tab w:val="left" w:pos="5448"/>
          <w:tab w:val="left" w:pos="5957"/>
          <w:tab w:val="left" w:pos="789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Статус</w:t>
      </w:r>
      <w:r w:rsidRPr="009637B9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9637B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информирования:</w:t>
      </w:r>
      <w:r w:rsidRPr="009637B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Направлен</w:t>
      </w:r>
      <w:proofErr w:type="gramEnd"/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в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 xml:space="preserve">дошкольную образовательную организацию 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Cs/>
          <w:iCs/>
          <w:color w:val="auto"/>
          <w:spacing w:val="-15"/>
          <w:sz w:val="28"/>
          <w:szCs w:val="28"/>
        </w:rPr>
        <w:t>«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pacing w:val="-15"/>
          <w:sz w:val="28"/>
          <w:szCs w:val="28"/>
        </w:rPr>
        <w:t xml:space="preserve">Вам предоставлено </w:t>
      </w:r>
      <w:r>
        <w:rPr>
          <w:rFonts w:ascii="Times New Roman" w:eastAsia="Times New Roman" w:hAnsi="Times New Roman" w:cs="Times New Roman"/>
          <w:b/>
          <w:bCs/>
          <w:iCs/>
          <w:color w:val="auto"/>
          <w:spacing w:val="-15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pacing w:val="-15"/>
          <w:sz w:val="28"/>
          <w:szCs w:val="28"/>
        </w:rPr>
        <w:t>место в _______________________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E00FC9">
        <w:rPr>
          <w:rFonts w:ascii="Times New Roman" w:eastAsia="Times New Roman" w:hAnsi="Times New Roman" w:cs="Times New Roman"/>
          <w:bCs/>
          <w:iCs/>
          <w:color w:val="auto"/>
          <w:spacing w:val="-9"/>
          <w:sz w:val="28"/>
          <w:szCs w:val="28"/>
        </w:rPr>
        <w:t>(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pacing w:val="-9"/>
          <w:sz w:val="28"/>
          <w:szCs w:val="28"/>
        </w:rPr>
        <w:t>указываются  название</w:t>
      </w:r>
      <w:r w:rsidR="00E00FC9" w:rsidRPr="00E00FC9">
        <w:rPr>
          <w:rFonts w:ascii="Times New Roman" w:eastAsia="Times New Roman" w:hAnsi="Times New Roman" w:cs="Times New Roman"/>
          <w:bCs/>
          <w:i/>
          <w:iCs/>
          <w:color w:val="auto"/>
          <w:spacing w:val="-9"/>
          <w:sz w:val="28"/>
          <w:szCs w:val="28"/>
        </w:rPr>
        <w:t xml:space="preserve"> дошкольной 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образовательно</w:t>
      </w:r>
      <w:r w:rsidR="00EE0D4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й организации</w:t>
      </w:r>
      <w:proofErr w:type="gramStart"/>
      <w:r w:rsidR="00E00FC9"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,</w:t>
      </w:r>
      <w:proofErr w:type="gramEnd"/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данные о группе)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_____________________________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(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указываются реквизиты документа о направлении ребенка в  </w:t>
      </w:r>
      <w:r w:rsidR="003F44C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дошкольную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образователь</w:t>
      </w:r>
      <w:r w:rsidR="003F44C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ную организацию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).</w:t>
      </w:r>
    </w:p>
    <w:p w:rsidR="009637B9" w:rsidRPr="009637B9" w:rsidRDefault="009637B9" w:rsidP="009637B9">
      <w:pPr>
        <w:shd w:val="clear" w:color="auto" w:fill="FFFFFF"/>
        <w:tabs>
          <w:tab w:val="left" w:leader="underscore" w:pos="4051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pacing w:val="-5"/>
          <w:sz w:val="28"/>
          <w:szCs w:val="28"/>
        </w:rPr>
        <w:t xml:space="preserve">Вам  необходимо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_____________________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(описывается  порядок действия заявителя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после выставления статуса с указанием срока выполнения действия)</w:t>
      </w:r>
      <w:proofErr w:type="gramStart"/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.»</w:t>
      </w:r>
      <w:proofErr w:type="gramEnd"/>
    </w:p>
    <w:p w:rsidR="009637B9" w:rsidRPr="009637B9" w:rsidRDefault="009637B9" w:rsidP="009637B9">
      <w:pPr>
        <w:rPr>
          <w:rFonts w:ascii="Times New Roman" w:hAnsi="Times New Roman" w:cs="Times New Roman"/>
        </w:rPr>
      </w:pPr>
    </w:p>
    <w:p w:rsidR="009335D8" w:rsidRDefault="009637B9" w:rsidP="009637B9">
      <w:pPr>
        <w:tabs>
          <w:tab w:val="left" w:pos="3570"/>
        </w:tabs>
        <w:rPr>
          <w:rFonts w:ascii="Times New Roman" w:hAnsi="Times New Roman" w:cs="Times New Roman"/>
        </w:rPr>
      </w:pPr>
      <w:r w:rsidRPr="009637B9">
        <w:rPr>
          <w:rFonts w:ascii="Times New Roman" w:hAnsi="Times New Roman" w:cs="Times New Roman"/>
        </w:rPr>
        <w:tab/>
      </w: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300183" w:rsidRDefault="0030018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7854" w:rsidRPr="009335D8" w:rsidRDefault="002E7854" w:rsidP="002E785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4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5B3278" w:rsidRDefault="005B3278" w:rsidP="005B3278">
      <w:pPr>
        <w:tabs>
          <w:tab w:val="left" w:pos="352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E7854" w:rsidRPr="002E7854" w:rsidRDefault="002E7854" w:rsidP="005B3278">
      <w:pPr>
        <w:tabs>
          <w:tab w:val="left" w:pos="3525"/>
        </w:tabs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решения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муниципальной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2E7854" w:rsidRPr="002E7854" w:rsidRDefault="002E7854" w:rsidP="002E7854">
      <w:pPr>
        <w:shd w:val="clear" w:color="auto" w:fill="FFFFFF"/>
        <w:autoSpaceDE w:val="0"/>
        <w:autoSpaceDN w:val="0"/>
        <w:adjustRightInd w:val="0"/>
        <w:ind w:right="5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7428D9" w:rsidRPr="00B15D6C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7428D9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7428D9" w:rsidRPr="007428D9" w:rsidRDefault="007428D9" w:rsidP="007428D9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2E7854" w:rsidRPr="002E7854" w:rsidRDefault="007428D9" w:rsidP="003F44CF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rFonts w:eastAsia="Times New Roman"/>
          <w:b/>
        </w:rPr>
      </w:pPr>
      <w:r w:rsidRPr="00B15D6C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B15D6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r w:rsidRPr="00B15D6C">
        <w:rPr>
          <w:sz w:val="18"/>
          <w:szCs w:val="18"/>
        </w:rPr>
        <w:t xml:space="preserve">   </w:t>
      </w:r>
    </w:p>
    <w:p w:rsidR="002E7854" w:rsidRDefault="002E7854" w:rsidP="002E7854">
      <w:pPr>
        <w:shd w:val="clear" w:color="auto" w:fill="FFFFFF"/>
        <w:autoSpaceDE w:val="0"/>
        <w:autoSpaceDN w:val="0"/>
        <w:adjustRightInd w:val="0"/>
        <w:spacing w:before="317" w:line="322" w:lineRule="exact"/>
        <w:ind w:left="211" w:firstLine="7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7854">
        <w:rPr>
          <w:rFonts w:ascii="Agency FB" w:eastAsia="Times New Roman" w:hAnsi="Agency FB" w:cs="Times New Roman"/>
          <w:b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о</w:t>
      </w:r>
      <w:r w:rsidRPr="002E7854">
        <w:rPr>
          <w:rFonts w:ascii="Agency FB" w:eastAsia="Times New Roman" w:hAnsi="Agency FB" w:cs="Times New Roman"/>
          <w:b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предоставлении</w:t>
      </w:r>
      <w:r w:rsidRPr="002E7854">
        <w:rPr>
          <w:rFonts w:ascii="Agency FB" w:eastAsia="Times New Roman" w:hAnsi="Agency FB" w:cs="Times New Roman"/>
          <w:b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Pr="002E785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2E785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«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Постановка</w:t>
      </w:r>
      <w:r w:rsidRPr="002E785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="00EE0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детей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="003F44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proofErr w:type="gramStart"/>
      <w:r w:rsidR="003F44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,</w:t>
      </w:r>
      <w:proofErr w:type="gramEnd"/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реализующие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образования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»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части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направления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</w:t>
      </w:r>
      <w:r w:rsidR="003F44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ую организацию</w:t>
      </w:r>
    </w:p>
    <w:p w:rsidR="002E7854" w:rsidRPr="002E7854" w:rsidRDefault="002E7854" w:rsidP="002E7854">
      <w:pPr>
        <w:shd w:val="clear" w:color="auto" w:fill="FFFFFF"/>
        <w:autoSpaceDE w:val="0"/>
        <w:autoSpaceDN w:val="0"/>
        <w:adjustRightInd w:val="0"/>
        <w:spacing w:line="322" w:lineRule="exact"/>
        <w:ind w:firstLine="73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2E7854" w:rsidRDefault="002E7854" w:rsidP="002E7854">
      <w:pPr>
        <w:shd w:val="clear" w:color="auto" w:fill="FFFFFF"/>
        <w:tabs>
          <w:tab w:val="left" w:leader="underscore" w:pos="1872"/>
          <w:tab w:val="left" w:pos="7968"/>
          <w:tab w:val="left" w:leader="underscore" w:pos="9422"/>
        </w:tabs>
        <w:autoSpaceDE w:val="0"/>
        <w:autoSpaceDN w:val="0"/>
        <w:adjustRightInd w:val="0"/>
        <w:spacing w:before="31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2E7854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2E785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ab/>
      </w:r>
    </w:p>
    <w:p w:rsidR="002E7854" w:rsidRPr="003F44CF" w:rsidRDefault="002E7854" w:rsidP="00A21084">
      <w:pPr>
        <w:shd w:val="clear" w:color="auto" w:fill="FFFFFF"/>
        <w:tabs>
          <w:tab w:val="left" w:leader="underscore" w:pos="669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F44CF">
        <w:rPr>
          <w:rFonts w:ascii="Times New Roman" w:eastAsia="Times New Roman" w:hAnsi="Times New Roman" w:cs="Times New Roman"/>
          <w:b/>
          <w:color w:val="auto"/>
          <w:spacing w:val="-13"/>
          <w:sz w:val="28"/>
          <w:szCs w:val="28"/>
        </w:rPr>
        <w:t>Вам  предоставлено       место       в</w:t>
      </w:r>
      <w:r w:rsidRPr="003F44CF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 xml:space="preserve">       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(указываются название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3F44CF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дошкольной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образовательн</w:t>
      </w:r>
      <w:r w:rsidR="003F44CF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ой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3F44CF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организации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группе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4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режимом пребывания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(указывается режим пребывания ребенка в группе)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обучения по образовательной программе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(указываются наименование и направленность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образовательной</w:t>
      </w:r>
      <w:r w:rsid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программы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(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при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наличии))</w:t>
      </w:r>
      <w:r w:rsidRPr="003F44CF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</w:rPr>
        <w:t>на</w:t>
      </w:r>
      <w:r w:rsidR="00A21084" w:rsidRPr="003F44CF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языке</w:t>
      </w:r>
      <w:r w:rsidR="00A21084" w:rsidRPr="003F44C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(указывается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>соответствующий язык образования)/</w:t>
      </w:r>
      <w:r w:rsidRPr="003F44CF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>для   осуществления</w:t>
      </w:r>
      <w:proofErr w:type="gramEnd"/>
      <w:r w:rsidRPr="003F44CF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 xml:space="preserve">   присмотра   и   ухода    в</w:t>
      </w:r>
      <w:r w:rsidR="00A21084" w:rsidRPr="003F44CF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 xml:space="preserve"> 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соответствии с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(указываются реквизиты документа о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направлении ребенка в дошкольную образовательную организацию</w:t>
      </w:r>
      <w:r w:rsidRPr="003F44C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7854" w:rsidRPr="003F44CF" w:rsidRDefault="002E7854" w:rsidP="00A21084">
      <w:pPr>
        <w:shd w:val="clear" w:color="auto" w:fill="FFFFFF"/>
        <w:tabs>
          <w:tab w:val="left" w:leader="underscore" w:pos="4402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44C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Вам  необходимо  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(описывается порядок действия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заявителя с указанием срока выполнения действия)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428D9" w:rsidRPr="003F44CF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 w:rsidRPr="003F44CF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    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 w:rsidR="003F44CF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</w:p>
    <w:p w:rsidR="00B918BC" w:rsidRDefault="00B918B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</w:r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5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970" w:line="322" w:lineRule="exact"/>
        <w:ind w:left="950" w:hanging="8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 уведомления об отказе в предоставлении промежуточного результата муниципал</w:t>
      </w:r>
      <w:r w:rsidR="00EE0D43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ьной услуги   (постановки на уче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т) в  э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лектронной форме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883"/>
        <w:jc w:val="both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: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Отказано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предоставлении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услуги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278" w:line="370" w:lineRule="exact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статусу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>: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5" w:line="370" w:lineRule="exact"/>
        <w:ind w:firstLine="851"/>
        <w:jc w:val="both"/>
        <w:rPr>
          <w:rFonts w:asciiTheme="minorHAnsi" w:eastAsia="Times New Roman" w:hAnsiTheme="minorHAnsi" w:cs="Times New Roman"/>
          <w:b/>
          <w:bCs/>
          <w:i/>
          <w:iCs/>
          <w:color w:val="auto"/>
          <w:sz w:val="28"/>
          <w:szCs w:val="28"/>
        </w:rPr>
      </w:pP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>«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Вам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отказано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предоставлении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услуги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текущему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 xml:space="preserve"> 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_____________________________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ab/>
        <w:t xml:space="preserve">  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указывается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причина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,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 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которой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отрицательное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решение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).</w:t>
      </w:r>
    </w:p>
    <w:p w:rsidR="00A21084" w:rsidRDefault="00A21084" w:rsidP="00A21084">
      <w:pPr>
        <w:shd w:val="clear" w:color="auto" w:fill="FFFFFF"/>
        <w:autoSpaceDE w:val="0"/>
        <w:autoSpaceDN w:val="0"/>
        <w:adjustRightInd w:val="0"/>
        <w:spacing w:line="370" w:lineRule="exact"/>
        <w:ind w:firstLine="851"/>
        <w:jc w:val="both"/>
        <w:rPr>
          <w:rFonts w:asciiTheme="minorHAnsi" w:eastAsia="Times New Roman" w:hAnsiTheme="minorHAnsi" w:cs="Times New Roman"/>
          <w:b/>
          <w:bCs/>
          <w:i/>
          <w:i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>Вам необходимо __________________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указывается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порядок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действий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 xml:space="preserve">,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который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необходимо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выполнить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заявителю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для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получения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положительного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результата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</w:t>
      </w:r>
      <w:proofErr w:type="gramStart"/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.»</w:t>
      </w:r>
      <w:proofErr w:type="gramEnd"/>
    </w:p>
    <w:p w:rsidR="00300183" w:rsidRPr="00300183" w:rsidRDefault="00300183" w:rsidP="00A21084">
      <w:pPr>
        <w:shd w:val="clear" w:color="auto" w:fill="FFFFFF"/>
        <w:autoSpaceDE w:val="0"/>
        <w:autoSpaceDN w:val="0"/>
        <w:adjustRightInd w:val="0"/>
        <w:spacing w:line="370" w:lineRule="exact"/>
        <w:ind w:firstLine="851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sectPr w:rsidR="00300183" w:rsidRPr="00300183" w:rsidSect="005B3278">
          <w:headerReference w:type="default" r:id="rId11"/>
          <w:pgSz w:w="11909" w:h="16834"/>
          <w:pgMar w:top="993" w:right="566" w:bottom="709" w:left="1277" w:header="426" w:footer="720" w:gutter="0"/>
          <w:cols w:space="60"/>
          <w:noEndnote/>
          <w:titlePg/>
          <w:docGrid w:linePitch="326"/>
        </w:sect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6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решения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отказе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7428D9" w:rsidRPr="002E7854" w:rsidRDefault="007428D9" w:rsidP="007428D9">
      <w:p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7428D9" w:rsidRPr="00B15D6C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 xml:space="preserve">                                                                             </w:t>
      </w:r>
    </w:p>
    <w:p w:rsidR="007428D9" w:rsidRP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 xml:space="preserve">                                                                                                                      </w:t>
      </w:r>
      <w:r w:rsidR="0088423D">
        <w:t xml:space="preserve">                      </w:t>
      </w:r>
      <w:r w:rsidRPr="0088423D">
        <w:rPr>
          <w:rFonts w:eastAsia="Times New Roman"/>
          <w:i w:val="0"/>
          <w:sz w:val="28"/>
          <w:szCs w:val="28"/>
        </w:rPr>
        <w:t>Кому</w:t>
      </w:r>
      <w:r>
        <w:rPr>
          <w:rFonts w:ascii="Agency FB" w:eastAsia="Times New Roman" w:hAnsi="Agency FB"/>
          <w:sz w:val="28"/>
          <w:szCs w:val="28"/>
        </w:rPr>
        <w:t>: ______________________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ind w:left="744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88423D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</w:t>
      </w:r>
      <w:r w:rsidRPr="00A21084">
        <w:rPr>
          <w:rFonts w:ascii="Agency FB" w:eastAsia="Times New Roman" w:hAnsi="Agency FB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отказе</w:t>
      </w:r>
      <w:r w:rsidRPr="00A21084">
        <w:rPr>
          <w:rFonts w:ascii="Agency FB" w:eastAsia="Times New Roman" w:hAnsi="Agency FB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предоставлении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«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="00EE0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направление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детей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муниципальные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="008842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,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реализующие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образовательные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программы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дошкольного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образования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» </w:t>
      </w:r>
      <w:r>
        <w:rPr>
          <w:rFonts w:asciiTheme="minorHAnsi" w:eastAsia="Times New Roman" w:hAnsiTheme="minorHAnsi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части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постановки н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="00EE0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</w:t>
      </w:r>
    </w:p>
    <w:p w:rsidR="00A21084" w:rsidRPr="00A21084" w:rsidRDefault="00A21084" w:rsidP="00A21084">
      <w:pPr>
        <w:shd w:val="clear" w:color="auto" w:fill="FFFFFF"/>
        <w:tabs>
          <w:tab w:val="left" w:leader="underscore" w:pos="2016"/>
          <w:tab w:val="left" w:pos="6830"/>
          <w:tab w:val="left" w:leader="underscore" w:pos="8986"/>
        </w:tabs>
        <w:autoSpaceDE w:val="0"/>
        <w:autoSpaceDN w:val="0"/>
        <w:adjustRightInd w:val="0"/>
        <w:spacing w:before="312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A21084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</w:p>
    <w:p w:rsid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proofErr w:type="gramStart"/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отказано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предоставлении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услуги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текущему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color w:val="auto"/>
          <w:spacing w:val="-8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_________________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  <w:t xml:space="preserve"> 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указывается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причина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,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которой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  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принято</w:t>
      </w:r>
      <w:proofErr w:type="gramEnd"/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отрицательное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решение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A21084" w:rsidRDefault="00A21084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Вам</w:t>
      </w:r>
      <w:r w:rsidRPr="00A21084">
        <w:rPr>
          <w:rFonts w:ascii="Agency FB" w:eastAsia="Times New Roman" w:hAnsi="Agency FB" w:cs="Times New Roman"/>
          <w:color w:val="auto"/>
          <w:spacing w:val="-7"/>
          <w:sz w:val="28"/>
          <w:szCs w:val="28"/>
        </w:rPr>
        <w:t xml:space="preserve">    </w:t>
      </w:r>
      <w:r w:rsidRPr="00A21084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необходимо</w:t>
      </w:r>
      <w:r w:rsidRPr="00A21084">
        <w:rPr>
          <w:rFonts w:ascii="Agency FB" w:eastAsia="Times New Roman" w:hAnsi="Agency FB" w:cs="Times New Roman"/>
          <w:color w:val="auto"/>
          <w:spacing w:val="-7"/>
          <w:sz w:val="28"/>
          <w:szCs w:val="28"/>
        </w:rPr>
        <w:t xml:space="preserve">    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  <w:t xml:space="preserve">    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указывается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 xml:space="preserve"> 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порядок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действий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 xml:space="preserve">, </w:t>
      </w:r>
      <w:r>
        <w:rPr>
          <w:rFonts w:ascii="Arial" w:eastAsia="Times New Roman" w:hAnsi="Arial" w:cs="Arial"/>
          <w:i/>
          <w:iCs/>
          <w:color w:val="auto"/>
          <w:spacing w:val="-7"/>
          <w:sz w:val="28"/>
          <w:szCs w:val="28"/>
        </w:rPr>
        <w:t>к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необходимо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выполнить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заявителю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для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получения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положительного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результата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</w:p>
    <w:p w:rsidR="00A21084" w:rsidRDefault="00A21084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428D9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    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, принявшего  решение                          </w:t>
      </w: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E0D43" w:rsidRDefault="00EE0D43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7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A87C7D" w:rsidRDefault="00A87C7D" w:rsidP="00A21084">
      <w:pPr>
        <w:tabs>
          <w:tab w:val="left" w:pos="352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A87C7D" w:rsidRDefault="00A87C7D" w:rsidP="00A21084">
      <w:pPr>
        <w:tabs>
          <w:tab w:val="left" w:pos="3525"/>
        </w:tabs>
        <w:rPr>
          <w:rFonts w:ascii="Times New Roman" w:hAnsi="Times New Roman" w:cs="Times New Roman"/>
        </w:rPr>
      </w:pPr>
    </w:p>
    <w:p w:rsidR="00A21084" w:rsidRPr="00A87C7D" w:rsidRDefault="00A87C7D" w:rsidP="00A87C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pacing w:val="-1"/>
          <w:sz w:val="28"/>
          <w:szCs w:val="28"/>
        </w:rPr>
        <w:t>Форма заявления  о предоставлении  муниципальной  услуги  в электронном виде</w:t>
      </w:r>
    </w:p>
    <w:p w:rsidR="007428D9" w:rsidRDefault="007428D9" w:rsidP="007428D9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 xml:space="preserve"> ____________________________________</w:t>
      </w:r>
    </w:p>
    <w:p w:rsidR="00D6754A" w:rsidRPr="00D6754A" w:rsidRDefault="00D6754A" w:rsidP="007428D9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sz w:val="28"/>
          <w:szCs w:val="22"/>
        </w:rPr>
        <w:t xml:space="preserve">___________________________________ </w:t>
      </w:r>
    </w:p>
    <w:p w:rsidR="00D6754A" w:rsidRPr="007428D9" w:rsidRDefault="00D6754A" w:rsidP="007428D9">
      <w:pPr>
        <w:widowControl/>
        <w:spacing w:line="249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2"/>
          <w:vertAlign w:val="superscript"/>
        </w:rPr>
      </w:pPr>
      <w:proofErr w:type="gramStart"/>
      <w:r w:rsidRPr="007428D9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</w:t>
      </w:r>
      <w:r w:rsidRPr="007428D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фамилия, имя, отчество заявителя (последнее при наличии),  данные документа, удостоверяющего личность,  контактный телефон, почтовый адрес, адрес электронной почты)</w:t>
      </w:r>
      <w:proofErr w:type="gramEnd"/>
    </w:p>
    <w:p w:rsidR="00D6754A" w:rsidRPr="00D6754A" w:rsidRDefault="00D6754A" w:rsidP="00D6754A">
      <w:pPr>
        <w:widowControl/>
        <w:spacing w:line="259" w:lineRule="auto"/>
        <w:ind w:right="13"/>
        <w:jc w:val="center"/>
        <w:rPr>
          <w:rFonts w:ascii="Times New Roman" w:eastAsia="Times New Roman" w:hAnsi="Times New Roman" w:cs="Times New Roman"/>
          <w:sz w:val="28"/>
          <w:szCs w:val="22"/>
        </w:rPr>
      </w:pP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>ЗАЯВЛЕНИЕ</w:t>
      </w: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 xml:space="preserve"> о предоставлении муниципальной услуги в электрон</w:t>
      </w:r>
      <w:r>
        <w:rPr>
          <w:rFonts w:ascii="Times New Roman" w:eastAsia="Times New Roman" w:hAnsi="Times New Roman" w:cs="Times New Roman"/>
          <w:b/>
          <w:sz w:val="28"/>
          <w:szCs w:val="22"/>
        </w:rPr>
        <w:t>н</w:t>
      </w: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>ом виде</w:t>
      </w: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Cs w:val="22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425"/>
        <w:gridCol w:w="3094"/>
        <w:gridCol w:w="93"/>
        <w:gridCol w:w="23"/>
        <w:gridCol w:w="2487"/>
        <w:gridCol w:w="144"/>
        <w:gridCol w:w="22"/>
        <w:gridCol w:w="3146"/>
      </w:tblGrid>
      <w:tr w:rsidR="00D6754A" w:rsidRPr="00D6754A" w:rsidTr="00B52B78">
        <w:tc>
          <w:tcPr>
            <w:tcW w:w="851" w:type="dxa"/>
            <w:gridSpan w:val="2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/ п</w:t>
            </w:r>
          </w:p>
        </w:tc>
        <w:tc>
          <w:tcPr>
            <w:tcW w:w="3094" w:type="dxa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Перечень вопросов</w:t>
            </w:r>
          </w:p>
        </w:tc>
        <w:tc>
          <w:tcPr>
            <w:tcW w:w="6404" w:type="dxa"/>
            <w:gridSpan w:val="6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Ответы</w:t>
            </w:r>
          </w:p>
        </w:tc>
      </w:tr>
      <w:tr w:rsidR="00D6754A" w:rsidRPr="00D6754A" w:rsidTr="00B52B78">
        <w:tc>
          <w:tcPr>
            <w:tcW w:w="851" w:type="dxa"/>
            <w:gridSpan w:val="2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4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Вы являетесь родителем или законным представителем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743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Родитель  </w:t>
            </w:r>
          </w:p>
        </w:tc>
        <w:tc>
          <w:tcPr>
            <w:tcW w:w="3661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Законный представитель</w:t>
            </w:r>
          </w:p>
        </w:tc>
      </w:tr>
      <w:tr w:rsidR="00D6754A" w:rsidRPr="00D6754A" w:rsidTr="00B52B78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10349" w:type="dxa"/>
            <w:gridSpan w:val="9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Автоматически заполняются данные из профиля пользователя ЕСИА: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фамилия, имя, отчество (при наличии);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паспортные данные (серия, номер, кем выдан, когда выдан)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предоставлены</w:t>
            </w:r>
            <w:proofErr w:type="gram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документ (ы), подтверждающий (</w:t>
            </w:r>
            <w:proofErr w:type="spell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ие</w:t>
            </w:r>
            <w:proofErr w:type="spell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) представление прав ребенка.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D6754A" w:rsidRPr="00D6754A" w:rsidTr="00B52B78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Персональные данные ребенка, на которого подается заявление о предоставлении услуги: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фамилия, имя, отчество (при наличии); 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дата рождения; 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свидетельства о рождении ребенка либо другого документа,  удостоверяющего личность ребенка</w:t>
            </w: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адрес места жительства.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D6754A" w:rsidRPr="00D6754A" w:rsidTr="00B52B78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426" w:type="dxa"/>
            <w:vMerge w:val="restart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Желаемые параметры зачисления: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Желаемая дата приема;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язык образования (выбор из списка);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режим пребывания ребенка в группе (выбор из списка);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направленность группы (выбор из списка);</w:t>
            </w:r>
          </w:p>
          <w:p w:rsidR="00D6754A" w:rsidRPr="00853746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D6754A" w:rsidRPr="00853746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Реквизиты документа, подтверждающего потребность в </w:t>
            </w:r>
            <w:proofErr w:type="gramStart"/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обучении по</w:t>
            </w:r>
            <w:proofErr w:type="gramEnd"/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адаптированной программе (при наличии); </w:t>
            </w:r>
          </w:p>
          <w:p w:rsidR="00D6754A" w:rsidRPr="00853746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D6754A" w:rsidRPr="00853746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proofErr w:type="gramStart"/>
            <w:r w:rsidRPr="008537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Реквизиты документа, подтверждающего потребность в оздоровительной группы (при наличии). </w:t>
            </w:r>
            <w:proofErr w:type="gramEnd"/>
          </w:p>
          <w:p w:rsidR="006B520C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B520C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17"/>
              <w:gridCol w:w="6850"/>
            </w:tblGrid>
            <w:tr w:rsidR="00D6754A" w:rsidRPr="00D6754A" w:rsidTr="00B52B78">
              <w:trPr>
                <w:trHeight w:val="562"/>
              </w:trPr>
              <w:tc>
                <w:tcPr>
                  <w:tcW w:w="2076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850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муниципально</w:t>
                  </w:r>
                  <w:proofErr w:type="spellEnd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 xml:space="preserve"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</w:t>
                  </w:r>
                  <w:r w:rsidRPr="00853746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число дошкольных образовательных организаций,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tbl>
            <w:tblPr>
              <w:tblpPr w:leftFromText="180" w:rightFromText="180" w:vertAnchor="text" w:horzAnchor="page" w:tblpX="202" w:tblpY="11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625"/>
              <w:gridCol w:w="1619"/>
            </w:tblGrid>
            <w:tr w:rsidR="006B520C" w:rsidRPr="00D6754A" w:rsidTr="006B520C">
              <w:trPr>
                <w:trHeight w:val="1088"/>
              </w:trPr>
              <w:tc>
                <w:tcPr>
                  <w:tcW w:w="7448" w:type="dxa"/>
                  <w:gridSpan w:val="2"/>
                </w:tcPr>
                <w:p w:rsidR="006B520C" w:rsidRPr="00853746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6B520C" w:rsidRPr="00853746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9" w:type="dxa"/>
                </w:tcPr>
                <w:p w:rsidR="006B520C" w:rsidRPr="00853746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  <w:t>бинарная отметка «Да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  <w:t>/Н</w:t>
                  </w:r>
                  <w:proofErr w:type="gramEnd"/>
                  <w:r w:rsidRPr="00853746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sz w:val="28"/>
                      <w:szCs w:val="28"/>
                      <w:lang w:eastAsia="en-US"/>
                    </w:rPr>
                    <w:t>ет», по умолчанию – «Нет»</w:t>
                  </w:r>
                </w:p>
              </w:tc>
            </w:tr>
            <w:tr w:rsidR="00D6754A" w:rsidRPr="00D6754A" w:rsidTr="006B520C">
              <w:trPr>
                <w:trHeight w:val="502"/>
              </w:trPr>
              <w:tc>
                <w:tcPr>
                  <w:tcW w:w="3823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Согласие на общеразвивающую группу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бинарная отметка «Да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/Н</w:t>
                  </w:r>
                  <w:proofErr w:type="gramEnd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D6754A" w:rsidRPr="00D6754A" w:rsidTr="006B520C">
              <w:trPr>
                <w:trHeight w:val="502"/>
              </w:trPr>
              <w:tc>
                <w:tcPr>
                  <w:tcW w:w="3823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Согласие на группу присмотра и ухода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бинарная отметка «Да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/Н</w:t>
                  </w:r>
                  <w:proofErr w:type="gramEnd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ет», по умолчанию - «Нет»</w:t>
                  </w:r>
                </w:p>
              </w:tc>
            </w:tr>
            <w:tr w:rsidR="00D6754A" w:rsidRPr="00D6754A" w:rsidTr="006B520C">
              <w:trPr>
                <w:trHeight w:val="821"/>
              </w:trPr>
              <w:tc>
                <w:tcPr>
                  <w:tcW w:w="3823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бинарная отметка «Да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/Н</w:t>
                  </w:r>
                  <w:proofErr w:type="gramEnd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ет», по умолчанию - «Нет», может заполняться при выборе режимов более 5 часов в день</w:t>
                  </w:r>
                </w:p>
              </w:tc>
            </w:tr>
            <w:tr w:rsidR="00D6754A" w:rsidRPr="00D6754A" w:rsidTr="006B520C">
              <w:trPr>
                <w:trHeight w:val="821"/>
              </w:trPr>
              <w:tc>
                <w:tcPr>
                  <w:tcW w:w="3823" w:type="dxa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 xml:space="preserve">Согласие на 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244" w:type="dxa"/>
                  <w:gridSpan w:val="2"/>
                </w:tcPr>
                <w:p w:rsidR="00D6754A" w:rsidRPr="00853746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</w:pPr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бинарная отметка «Да</w:t>
                  </w:r>
                  <w:proofErr w:type="gramStart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/Н</w:t>
                  </w:r>
                  <w:proofErr w:type="gramEnd"/>
                  <w:r w:rsidRPr="00853746">
                    <w:rPr>
                      <w:rFonts w:ascii="Times New Roman" w:eastAsia="Calibri" w:hAnsi="Times New Roman" w:cs="Times New Roman"/>
                      <w:i/>
                      <w:color w:val="auto"/>
                      <w:sz w:val="28"/>
                      <w:szCs w:val="28"/>
                      <w:lang w:eastAsia="en-US"/>
                    </w:rPr>
                    <w:t>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6754A" w:rsidRPr="00D6754A" w:rsidTr="006B520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26" w:type="dxa"/>
            <w:vMerge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6754A" w:rsidRPr="00D6754A" w:rsidTr="00B52B78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635" w:type="dxa"/>
            <w:gridSpan w:val="4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Есть ли у Вас другие дети (бра</w:t>
            </w: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т(</w:t>
            </w:r>
            <w:proofErr w:type="gram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ья</w:t>
            </w:r>
            <w:proofErr w:type="spell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) или сестра (-ы) ребенка, которому </w:t>
            </w:r>
            <w:proofErr w:type="spell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требуетсяместо</w:t>
            </w:r>
            <w:proofErr w:type="spell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), которые уже обучаются выбранных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для приема образовательных </w:t>
            </w: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организациях</w:t>
            </w:r>
            <w:proofErr w:type="gramEnd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771" w:type="dxa"/>
            <w:gridSpan w:val="2"/>
          </w:tcPr>
          <w:p w:rsidR="00D6754A" w:rsidRPr="00D6754A" w:rsidRDefault="006B520C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Да </w:t>
            </w:r>
          </w:p>
        </w:tc>
        <w:tc>
          <w:tcPr>
            <w:tcW w:w="3517" w:type="dxa"/>
            <w:gridSpan w:val="2"/>
          </w:tcPr>
          <w:p w:rsidR="00D6754A" w:rsidRPr="00D6754A" w:rsidRDefault="006B520C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D6754A" w:rsidRPr="00D6754A" w:rsidTr="00B52B78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0349" w:type="dxa"/>
            <w:gridSpan w:val="9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Если ДА, то укажите их ФИО и наименование организации, в которой он (она, они)</w:t>
            </w:r>
            <w:r w:rsidR="006B52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обучаются.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Если НЕТ, переход к шагу № 5</w:t>
            </w:r>
          </w:p>
        </w:tc>
      </w:tr>
      <w:tr w:rsidR="00D6754A" w:rsidRPr="00D6754A" w:rsidTr="00B52B78">
        <w:trPr>
          <w:trHeight w:val="614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612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Есть ли у Вас право </w:t>
            </w: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</w:t>
            </w:r>
            <w:proofErr w:type="gramEnd"/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специальные меры поддержки (право на внеочередное или</w:t>
            </w:r>
            <w:proofErr w:type="gramEnd"/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первоочередное зачисление)</w:t>
            </w:r>
          </w:p>
        </w:tc>
        <w:tc>
          <w:tcPr>
            <w:tcW w:w="2816" w:type="dxa"/>
            <w:gridSpan w:val="4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495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Нет </w:t>
            </w:r>
          </w:p>
        </w:tc>
      </w:tr>
    </w:tbl>
    <w:tbl>
      <w:tblPr>
        <w:tblpPr w:leftFromText="180" w:rightFromText="180" w:vertAnchor="text" w:horzAnchor="margin" w:tblpX="-289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D6754A" w:rsidRPr="00D6754A" w:rsidTr="00B52B78">
        <w:trPr>
          <w:trHeight w:val="921"/>
        </w:trPr>
        <w:tc>
          <w:tcPr>
            <w:tcW w:w="9889" w:type="dxa"/>
          </w:tcPr>
          <w:p w:rsidR="00D6754A" w:rsidRPr="00D6754A" w:rsidRDefault="00D6754A" w:rsidP="00D6754A">
            <w:pPr>
              <w:widowControl/>
              <w:spacing w:after="160" w:line="259" w:lineRule="auto"/>
              <w:ind w:left="-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Дополнительно может быть предоставлен в электронном виде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D22CD5" w:rsidRPr="00EE0D43" w:rsidRDefault="00EE0D43" w:rsidP="00EE0D43">
      <w:pPr>
        <w:widowControl/>
        <w:spacing w:after="200" w:line="276" w:lineRule="auto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color w:val="auto"/>
          <w:spacing w:val="-1"/>
          <w:sz w:val="28"/>
          <w:szCs w:val="28"/>
          <w:vertAlign w:val="superscript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</w:t>
      </w:r>
      <w:r w:rsidR="00D22CD5"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Приложение № </w:t>
      </w:r>
      <w:r w:rsidR="00D22CD5">
        <w:rPr>
          <w:rFonts w:ascii="Times New Roman" w:eastAsia="Times New Roman" w:hAnsi="Times New Roman" w:cs="Times New Roman"/>
          <w:color w:val="auto"/>
          <w:sz w:val="28"/>
        </w:rPr>
        <w:t>8</w:t>
      </w:r>
    </w:p>
    <w:p w:rsidR="00EE0D43" w:rsidRPr="006C10D5" w:rsidRDefault="00EE0D43" w:rsidP="00EE0D4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EE0D43" w:rsidRPr="009335D8" w:rsidRDefault="00EE0D43" w:rsidP="00EE0D43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D22CD5" w:rsidRDefault="00D22CD5" w:rsidP="00D22CD5">
      <w:pPr>
        <w:spacing w:line="259" w:lineRule="auto"/>
        <w:ind w:left="4465"/>
      </w:pPr>
    </w:p>
    <w:p w:rsidR="00C17D13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___________________________________________________________________________________________________________</w:t>
      </w:r>
    </w:p>
    <w:p w:rsid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  <w:rPr>
          <w:sz w:val="22"/>
          <w:vertAlign w:val="superscript"/>
        </w:rPr>
      </w:pPr>
      <w:r w:rsidRPr="00C17D13">
        <w:rPr>
          <w:rFonts w:eastAsia="Times New Roman"/>
          <w:sz w:val="32"/>
          <w:szCs w:val="22"/>
          <w:vertAlign w:val="superscript"/>
        </w:rPr>
        <w:t xml:space="preserve">                                                              </w:t>
      </w:r>
      <w:r>
        <w:rPr>
          <w:rFonts w:eastAsia="Times New Roman"/>
          <w:sz w:val="32"/>
          <w:szCs w:val="22"/>
          <w:vertAlign w:val="superscript"/>
        </w:rPr>
        <w:t xml:space="preserve">               </w:t>
      </w:r>
      <w:r w:rsidRPr="00C17D13">
        <w:rPr>
          <w:sz w:val="20"/>
          <w:vertAlign w:val="superscript"/>
        </w:rPr>
        <w:t xml:space="preserve">(наименование уполномоченного органа, предоставляющего </w:t>
      </w:r>
      <w:r w:rsidRPr="00C17D13">
        <w:rPr>
          <w:sz w:val="22"/>
          <w:vertAlign w:val="superscript"/>
        </w:rPr>
        <w:t>услугу)</w:t>
      </w:r>
    </w:p>
    <w:p w:rsidR="00C17D13" w:rsidRP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  <w:rPr>
          <w:sz w:val="22"/>
          <w:vertAlign w:val="superscript"/>
        </w:rPr>
      </w:pPr>
    </w:p>
    <w:p w:rsid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ind w:left="4253"/>
        <w:jc w:val="center"/>
        <w:rPr>
          <w:vertAlign w:val="superscript"/>
        </w:rPr>
      </w:pPr>
      <w:r w:rsidRPr="00C17D13">
        <w:rPr>
          <w:sz w:val="20"/>
          <w:vertAlign w:val="superscript"/>
        </w:rPr>
        <w:t>_______________________</w:t>
      </w:r>
      <w:r>
        <w:rPr>
          <w:sz w:val="20"/>
          <w:vertAlign w:val="superscript"/>
        </w:rPr>
        <w:t>___________</w:t>
      </w:r>
      <w:r w:rsidRPr="00C17D13">
        <w:rPr>
          <w:sz w:val="20"/>
          <w:vertAlign w:val="superscript"/>
        </w:rPr>
        <w:t>_________________________________</w:t>
      </w:r>
    </w:p>
    <w:p w:rsidR="00C17D13" w:rsidRP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ind w:left="4253"/>
        <w:jc w:val="center"/>
        <w:rPr>
          <w:sz w:val="20"/>
          <w:vertAlign w:val="superscript"/>
        </w:rPr>
      </w:pPr>
      <w:proofErr w:type="gramStart"/>
      <w:r w:rsidRPr="00C17D13">
        <w:rPr>
          <w:sz w:val="20"/>
          <w:vertAlign w:val="superscript"/>
        </w:rPr>
        <w:t>((Ф.И.О руководителя уполномоченного  органа, предоставляющего  услугу)</w:t>
      </w:r>
      <w:proofErr w:type="gramEnd"/>
    </w:p>
    <w:p w:rsidR="00133C44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proofErr w:type="gramStart"/>
      <w:r w:rsidRPr="00D6754A">
        <w:rPr>
          <w:rFonts w:ascii="Times New Roman" w:eastAsia="Times New Roman" w:hAnsi="Times New Roman" w:cs="Times New Roman"/>
          <w:sz w:val="28"/>
          <w:szCs w:val="22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_____________________________________</w:t>
      </w:r>
      <w:r w:rsidRPr="007428D9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 xml:space="preserve"> (</w:t>
      </w:r>
      <w:r w:rsidRPr="00C17D13">
        <w:rPr>
          <w:rFonts w:ascii="Times New Roman" w:eastAsia="Times New Roman" w:hAnsi="Times New Roman" w:cs="Times New Roman"/>
          <w:i/>
          <w:szCs w:val="28"/>
          <w:vertAlign w:val="superscript"/>
        </w:rPr>
        <w:t xml:space="preserve">фамилия, имя, отчество заявителя (последнее при наличии)  </w:t>
      </w:r>
      <w:r w:rsidRPr="00C17D13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_______________________________________________________________</w:t>
      </w:r>
      <w:r w:rsid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</w:t>
      </w:r>
      <w:r w:rsidRPr="00C17D13">
        <w:rPr>
          <w:rFonts w:ascii="Times New Roman" w:eastAsia="Times New Roman" w:hAnsi="Times New Roman" w:cs="Times New Roman"/>
          <w:szCs w:val="22"/>
          <w:vertAlign w:val="superscript"/>
        </w:rPr>
        <w:t xml:space="preserve"> </w:t>
      </w:r>
      <w:r w:rsidRPr="00133C44">
        <w:rPr>
          <w:rFonts w:ascii="Times New Roman" w:eastAsia="Times New Roman" w:hAnsi="Times New Roman" w:cs="Times New Roman"/>
          <w:i/>
          <w:szCs w:val="22"/>
          <w:vertAlign w:val="superscript"/>
        </w:rPr>
        <w:t>(данные документа, удостоверяющего  личность  заявителя)</w:t>
      </w:r>
      <w:r w:rsidRPr="00C17D13">
        <w:rPr>
          <w:rFonts w:ascii="Times New Roman" w:eastAsia="Times New Roman" w:hAnsi="Times New Roman" w:cs="Times New Roman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</w:t>
      </w:r>
      <w:proofErr w:type="gramEnd"/>
    </w:p>
    <w:p w:rsidR="00133C44" w:rsidRPr="00133C44" w:rsidRDefault="00133C44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</w:t>
      </w:r>
      <w:r w:rsidRPr="00133C44">
        <w:rPr>
          <w:rFonts w:ascii="Times New Roman" w:eastAsia="Times New Roman" w:hAnsi="Times New Roman" w:cs="Times New Roman"/>
          <w:i/>
          <w:szCs w:val="22"/>
          <w:vertAlign w:val="superscript"/>
        </w:rPr>
        <w:t>почтовый адрес заявителя)</w:t>
      </w:r>
    </w:p>
    <w:p w:rsidR="00133C44" w:rsidRDefault="00C17D13" w:rsidP="00133C44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</w:t>
      </w:r>
      <w:r w:rsid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</w:t>
      </w:r>
      <w:r w:rsidRPr="00133C44">
        <w:rPr>
          <w:rFonts w:ascii="Times New Roman" w:eastAsia="Times New Roman" w:hAnsi="Times New Roman" w:cs="Times New Roman"/>
          <w:szCs w:val="22"/>
          <w:vertAlign w:val="superscript"/>
        </w:rPr>
        <w:t xml:space="preserve">________ </w:t>
      </w:r>
    </w:p>
    <w:p w:rsidR="00133C44" w:rsidRDefault="00133C44" w:rsidP="00133C44">
      <w:pPr>
        <w:widowControl/>
        <w:spacing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(</w:t>
      </w:r>
      <w:r w:rsidR="00C17D13"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 xml:space="preserve"> контактный телефон</w:t>
      </w: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)</w:t>
      </w:r>
    </w:p>
    <w:p w:rsidR="00133C44" w:rsidRPr="00133C44" w:rsidRDefault="00133C44" w:rsidP="00133C44">
      <w:pPr>
        <w:widowControl/>
        <w:spacing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_____________________________________________________________________</w:t>
      </w:r>
    </w:p>
    <w:p w:rsidR="00C17D13" w:rsidRPr="00133C44" w:rsidRDefault="00133C44" w:rsidP="00133C44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(</w:t>
      </w:r>
      <w:r w:rsidR="00C17D13"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адрес электронной почты)</w:t>
      </w:r>
    </w:p>
    <w:p w:rsidR="00C17D13" w:rsidRPr="00133C44" w:rsidRDefault="00C17D13" w:rsidP="00D22CD5">
      <w:pPr>
        <w:spacing w:line="259" w:lineRule="auto"/>
        <w:ind w:left="4465"/>
        <w:rPr>
          <w:rFonts w:ascii="Times New Roman" w:hAnsi="Times New Roman" w:cs="Times New Roman"/>
          <w:sz w:val="32"/>
        </w:rPr>
      </w:pPr>
    </w:p>
    <w:p w:rsidR="00D22CD5" w:rsidRPr="00D22CD5" w:rsidRDefault="00D22CD5" w:rsidP="00D22CD5">
      <w:pPr>
        <w:spacing w:line="259" w:lineRule="auto"/>
        <w:ind w:left="4465"/>
        <w:rPr>
          <w:rFonts w:ascii="Times New Roman" w:hAnsi="Times New Roman" w:cs="Times New Roman"/>
          <w:sz w:val="28"/>
        </w:rPr>
      </w:pPr>
      <w:r w:rsidRPr="00D22CD5">
        <w:rPr>
          <w:rFonts w:ascii="Times New Roman" w:hAnsi="Times New Roman" w:cs="Times New Roman"/>
          <w:sz w:val="28"/>
        </w:rPr>
        <w:t xml:space="preserve">ЗАЯВЛЕНИЕ </w:t>
      </w:r>
    </w:p>
    <w:p w:rsidR="00D22CD5" w:rsidRPr="00D22CD5" w:rsidRDefault="00D22CD5" w:rsidP="00D22CD5">
      <w:pPr>
        <w:spacing w:after="5" w:line="259" w:lineRule="auto"/>
        <w:ind w:left="465"/>
        <w:jc w:val="center"/>
        <w:rPr>
          <w:rFonts w:ascii="Times New Roman" w:hAnsi="Times New Roman" w:cs="Times New Roman"/>
          <w:sz w:val="28"/>
        </w:rPr>
      </w:pPr>
      <w:r w:rsidRPr="00D22CD5">
        <w:rPr>
          <w:rFonts w:ascii="Times New Roman" w:hAnsi="Times New Roman" w:cs="Times New Roman"/>
          <w:b/>
          <w:sz w:val="28"/>
        </w:rPr>
        <w:t>о предоставлении муниципальной услуги на бумажном носителе</w:t>
      </w:r>
    </w:p>
    <w:p w:rsidR="00D22CD5" w:rsidRPr="00D22CD5" w:rsidRDefault="00D22CD5" w:rsidP="00D22CD5">
      <w:pPr>
        <w:spacing w:line="259" w:lineRule="auto"/>
        <w:ind w:left="708"/>
        <w:rPr>
          <w:rFonts w:ascii="Times New Roman" w:hAnsi="Times New Roman" w:cs="Times New Roman"/>
          <w:sz w:val="28"/>
        </w:rPr>
      </w:pPr>
    </w:p>
    <w:p w:rsidR="00133C44" w:rsidRDefault="00133C44" w:rsidP="00133C44">
      <w:pPr>
        <w:ind w:left="-15" w:right="137" w:hanging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</w:t>
      </w: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ФИ</w:t>
      </w:r>
      <w:proofErr w:type="gramStart"/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End"/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>последнее – при наличии)</w:t>
      </w: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род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ителя (законного представителя</w:t>
      </w:r>
    </w:p>
    <w:p w:rsidR="00133C44" w:rsidRP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_________________________________________________________,</w:t>
      </w:r>
    </w:p>
    <w:p w:rsid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proofErr w:type="gramStart"/>
      <w:r w:rsidR="00D22CD5"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(паспортные данные (реквизиты документа, подтверждающего представительство)</w:t>
      </w:r>
      <w:r w:rsidR="00D22CD5" w:rsidRPr="00133C4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End"/>
    </w:p>
    <w:p w:rsid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как </w:t>
      </w:r>
      <w:r w:rsidR="00133C44">
        <w:rPr>
          <w:rFonts w:ascii="Times New Roman" w:hAnsi="Times New Roman" w:cs="Times New Roman"/>
          <w:sz w:val="28"/>
          <w:szCs w:val="28"/>
        </w:rPr>
        <w:t>____________________</w:t>
      </w:r>
      <w:r w:rsidR="00133C44" w:rsidRPr="00133C44">
        <w:rPr>
          <w:rFonts w:ascii="Times New Roman" w:hAnsi="Times New Roman" w:cs="Times New Roman"/>
          <w:sz w:val="28"/>
          <w:szCs w:val="28"/>
        </w:rPr>
        <w:t xml:space="preserve"> </w:t>
      </w:r>
      <w:r w:rsidR="00133C44" w:rsidRPr="00D22CD5">
        <w:rPr>
          <w:rFonts w:ascii="Times New Roman" w:hAnsi="Times New Roman" w:cs="Times New Roman"/>
          <w:sz w:val="28"/>
          <w:szCs w:val="28"/>
        </w:rPr>
        <w:t>прошу</w:t>
      </w:r>
      <w:r w:rsidR="00133C44">
        <w:rPr>
          <w:rFonts w:ascii="Times New Roman" w:hAnsi="Times New Roman" w:cs="Times New Roman"/>
          <w:sz w:val="28"/>
          <w:szCs w:val="28"/>
        </w:rPr>
        <w:t xml:space="preserve">   </w:t>
      </w:r>
      <w:r w:rsidR="00133C44" w:rsidRPr="00D22CD5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133C44">
        <w:rPr>
          <w:rFonts w:ascii="Times New Roman" w:hAnsi="Times New Roman" w:cs="Times New Roman"/>
          <w:sz w:val="28"/>
          <w:szCs w:val="28"/>
        </w:rPr>
        <w:t xml:space="preserve">  </w:t>
      </w:r>
      <w:r w:rsidR="00133C44" w:rsidRPr="00D22CD5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133C44">
        <w:rPr>
          <w:rFonts w:ascii="Times New Roman" w:hAnsi="Times New Roman" w:cs="Times New Roman"/>
          <w:sz w:val="28"/>
          <w:szCs w:val="28"/>
        </w:rPr>
        <w:t xml:space="preserve">      </w:t>
      </w:r>
      <w:r w:rsidR="00133C44" w:rsidRPr="00D22CD5">
        <w:rPr>
          <w:rFonts w:ascii="Times New Roman" w:hAnsi="Times New Roman" w:cs="Times New Roman"/>
          <w:sz w:val="28"/>
          <w:szCs w:val="28"/>
        </w:rPr>
        <w:t>в качестве</w:t>
      </w:r>
      <w:r w:rsidR="00133C44" w:rsidRPr="00133C44">
        <w:rPr>
          <w:rFonts w:ascii="Times New Roman" w:hAnsi="Times New Roman" w:cs="Times New Roman"/>
          <w:sz w:val="28"/>
          <w:szCs w:val="28"/>
        </w:rPr>
        <w:t xml:space="preserve"> </w:t>
      </w:r>
      <w:r w:rsidR="00133C4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</w:t>
      </w:r>
      <w:r w:rsidRPr="00133C44">
        <w:rPr>
          <w:rFonts w:ascii="Times New Roman" w:hAnsi="Times New Roman" w:cs="Times New Roman"/>
          <w:i/>
          <w:sz w:val="28"/>
          <w:szCs w:val="28"/>
          <w:vertAlign w:val="subscript"/>
        </w:rPr>
        <w:t>родитель (законный представитель),</w:t>
      </w:r>
      <w:r w:rsidRPr="00D22C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D22CD5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в предоставлении места в образовательной организации </w:t>
      </w:r>
      <w:proofErr w:type="gramStart"/>
      <w:r w:rsidR="00D22CD5" w:rsidRPr="00133C4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133C44" w:rsidRPr="00133C44" w:rsidRDefault="00133C44" w:rsidP="00133C44">
      <w:pPr>
        <w:ind w:left="-15" w:right="137" w:firstLine="1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муниципальной</w:t>
      </w:r>
      <w:r w:rsidRPr="00133C44">
        <w:rPr>
          <w:rFonts w:ascii="Times New Roman" w:hAnsi="Times New Roman" w:cs="Times New Roman"/>
          <w:sz w:val="28"/>
          <w:szCs w:val="28"/>
          <w:vertAlign w:val="superscript"/>
        </w:rPr>
        <w:t xml:space="preserve"> образовательной организации)</w:t>
      </w:r>
    </w:p>
    <w:p w:rsid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 а также направить на обучение </w:t>
      </w:r>
      <w:proofErr w:type="gramStart"/>
      <w:r w:rsidRPr="00D22C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2CD5">
        <w:rPr>
          <w:rFonts w:ascii="Times New Roman" w:hAnsi="Times New Roman" w:cs="Times New Roman"/>
          <w:sz w:val="28"/>
          <w:szCs w:val="28"/>
        </w:rPr>
        <w:t xml:space="preserve"> </w:t>
      </w:r>
      <w:r w:rsidR="00133C4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33C44" w:rsidRP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</w:t>
      </w: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желаемая дата обучения)</w:t>
      </w:r>
    </w:p>
    <w:p w:rsidR="00133C44" w:rsidRP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CD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3C44" w:rsidRPr="00133C4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133C44" w:rsidRPr="00133C44" w:rsidRDefault="00133C44" w:rsidP="00133C44">
      <w:pPr>
        <w:ind w:left="-15" w:right="137" w:firstLine="1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муниципальной образовательной организации)</w:t>
      </w:r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B81447">
        <w:rPr>
          <w:rFonts w:ascii="Times New Roman" w:hAnsi="Times New Roman" w:cs="Times New Roman"/>
          <w:sz w:val="28"/>
          <w:szCs w:val="28"/>
        </w:rPr>
        <w:t>с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 предоставлением возможности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3C44" w:rsidRDefault="00133C44" w:rsidP="00133C44">
      <w:pPr>
        <w:tabs>
          <w:tab w:val="left" w:pos="5985"/>
        </w:tabs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3C44">
        <w:rPr>
          <w:rFonts w:ascii="Times New Roman" w:hAnsi="Times New Roman" w:cs="Times New Roman"/>
          <w:sz w:val="28"/>
          <w:szCs w:val="28"/>
          <w:vertAlign w:val="superscript"/>
        </w:rPr>
        <w:t>(язык образования)</w:t>
      </w:r>
    </w:p>
    <w:p w:rsidR="00B81447" w:rsidRDefault="00133C44" w:rsidP="00B81447">
      <w:pPr>
        <w:tabs>
          <w:tab w:val="left" w:pos="5985"/>
        </w:tabs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_______________________________________________________________</w:t>
      </w:r>
      <w:r w:rsidR="00B81447">
        <w:rPr>
          <w:rFonts w:ascii="Times New Roman" w:hAnsi="Times New Roman" w:cs="Times New Roman"/>
          <w:sz w:val="28"/>
          <w:szCs w:val="28"/>
          <w:vertAlign w:val="superscript"/>
        </w:rPr>
        <w:t>_____________  ____________</w:t>
      </w:r>
    </w:p>
    <w:p w:rsidR="00901160" w:rsidRDefault="00B81447" w:rsidP="00B81447">
      <w:pPr>
        <w:tabs>
          <w:tab w:val="left" w:pos="5985"/>
        </w:tabs>
        <w:ind w:left="-15" w:right="137" w:firstLine="1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D22CD5"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(указать </w:t>
      </w:r>
      <w:r w:rsidR="00133C44"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D22CD5"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направленность группы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133C44" w:rsidRDefault="00B81447" w:rsidP="00133C44">
      <w:pPr>
        <w:ind w:left="-15" w:right="137" w:firstLine="1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01160">
        <w:rPr>
          <w:rFonts w:ascii="Times New Roman" w:hAnsi="Times New Roman" w:cs="Times New Roman"/>
          <w:sz w:val="28"/>
          <w:szCs w:val="28"/>
        </w:rPr>
        <w:t>Р</w:t>
      </w:r>
      <w:r w:rsidR="00901160" w:rsidRPr="00901160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 xml:space="preserve">  пребывания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______</w:t>
      </w:r>
    </w:p>
    <w:p w:rsidR="00901160" w:rsidRPr="00B81447" w:rsidRDefault="00B81447" w:rsidP="00B81447">
      <w:pPr>
        <w:ind w:left="-15" w:right="137" w:firstLine="1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(указать  необходимый  режим пребывания ребёнка)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 </w:t>
      </w:r>
      <w:r w:rsidRPr="00901160"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наличии)______________________________________________________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1447" w:rsidRDefault="00B81447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Фамилия, имя, отчеств</w:t>
      </w:r>
      <w:proofErr w:type="gramStart"/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>о(</w:t>
      </w:r>
      <w:proofErr w:type="gramEnd"/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последнее 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  ребенка, дата рождения)</w:t>
      </w:r>
    </w:p>
    <w:p w:rsid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160">
        <w:rPr>
          <w:rFonts w:ascii="Times New Roman" w:hAnsi="Times New Roman" w:cs="Times New Roman"/>
          <w:szCs w:val="28"/>
          <w:vertAlign w:val="subscript"/>
        </w:rPr>
        <w:t>(реквизиты свидетельства о рождении (документа, удостоверяющего личность),</w:t>
      </w:r>
      <w:r w:rsidRPr="0090116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End"/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адресу: ________________________________________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01160" w:rsidRP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места  жительства)</w:t>
      </w:r>
    </w:p>
    <w:p w:rsidR="00901160" w:rsidRDefault="00D22CD5" w:rsidP="00D22CD5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При отсутствии мест для приема в указанной образовательной организации прошу направить на обучение в следующие по спи</w:t>
      </w:r>
      <w:r w:rsidR="00B81447">
        <w:rPr>
          <w:rFonts w:ascii="Times New Roman" w:hAnsi="Times New Roman" w:cs="Times New Roman"/>
          <w:sz w:val="28"/>
          <w:szCs w:val="28"/>
        </w:rPr>
        <w:t>ску образовательные организации</w:t>
      </w:r>
      <w:r w:rsidR="00901160">
        <w:rPr>
          <w:rFonts w:ascii="Times New Roman" w:hAnsi="Times New Roman" w:cs="Times New Roman"/>
          <w:sz w:val="28"/>
          <w:szCs w:val="28"/>
        </w:rPr>
        <w:t>:</w:t>
      </w:r>
    </w:p>
    <w:p w:rsidR="00901160" w:rsidRDefault="00901160" w:rsidP="00901160">
      <w:pPr>
        <w:pStyle w:val="a9"/>
        <w:numPr>
          <w:ilvl w:val="0"/>
          <w:numId w:val="15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901160" w:rsidRPr="00901160" w:rsidRDefault="00901160" w:rsidP="00901160">
      <w:pPr>
        <w:pStyle w:val="a9"/>
        <w:numPr>
          <w:ilvl w:val="0"/>
          <w:numId w:val="15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            </w:t>
      </w:r>
    </w:p>
    <w:p w:rsidR="00D22CD5" w:rsidRPr="00901160" w:rsidRDefault="00901160" w:rsidP="00D22CD5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D22CD5"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(указываются в порядке приоритета).</w:t>
      </w:r>
    </w:p>
    <w:p w:rsidR="00901160" w:rsidRDefault="00D22CD5" w:rsidP="00D22CD5">
      <w:pPr>
        <w:ind w:left="-15" w:right="140" w:firstLine="8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В связи с положенными мне специальными мерами поддержки </w:t>
      </w:r>
      <w:r w:rsidR="0090116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901160" w:rsidRDefault="00901160" w:rsidP="00D22CD5">
      <w:pPr>
        <w:ind w:left="-15" w:right="140" w:firstLine="8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(право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на</w:t>
      </w:r>
      <w:proofErr w:type="gramEnd"/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внеочередное, первоочередное  или  преимущественное)_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01160" w:rsidRDefault="00D22CD5" w:rsidP="00901160">
      <w:pPr>
        <w:ind w:left="-15" w:right="14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прошу оказать данную услугу </w:t>
      </w:r>
      <w:proofErr w:type="gramStart"/>
      <w:r w:rsidR="009011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0116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22CD5" w:rsidRPr="00901160" w:rsidRDefault="00901160" w:rsidP="00901160">
      <w:pPr>
        <w:ind w:left="-15" w:right="140" w:firstLine="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="00D22CD5"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во внеочередном (первоочередном) </w:t>
      </w:r>
      <w:r w:rsidR="00D22CD5" w:rsidRPr="00B81447">
        <w:rPr>
          <w:rFonts w:ascii="Times New Roman" w:hAnsi="Times New Roman" w:cs="Times New Roman"/>
          <w:i/>
          <w:sz w:val="28"/>
          <w:szCs w:val="28"/>
          <w:vertAlign w:val="superscript"/>
        </w:rPr>
        <w:t>порядке.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 Соответствующие документы, подтверждающие право, прилагаются.</w:t>
      </w:r>
    </w:p>
    <w:p w:rsidR="00901160" w:rsidRDefault="00901160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160" w:rsidRDefault="00D22CD5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01160" w:rsidRDefault="00901160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901160" w:rsidRDefault="00D22CD5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6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наименование образовательной организации </w:t>
      </w:r>
      <w:proofErr w:type="gramStart"/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из</w:t>
      </w:r>
      <w:proofErr w:type="gramEnd"/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указанной в приоритете</w:t>
      </w:r>
      <w:r w:rsidRPr="00D22CD5">
        <w:rPr>
          <w:rFonts w:ascii="Times New Roman" w:hAnsi="Times New Roman" w:cs="Times New Roman"/>
          <w:i/>
          <w:sz w:val="28"/>
          <w:szCs w:val="28"/>
        </w:rPr>
        <w:t>)</w:t>
      </w:r>
      <w:r w:rsidRPr="00D2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60" w:rsidRDefault="00D22CD5" w:rsidP="00901160">
      <w:pPr>
        <w:ind w:left="-15" w:right="141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обучается брат (сестра)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22CD5" w:rsidRPr="00901160" w:rsidRDefault="00901160" w:rsidP="00D22CD5">
      <w:pPr>
        <w:ind w:left="-15" w:right="141"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 w:rsidRPr="00901160">
        <w:rPr>
          <w:rFonts w:ascii="Times New Roman" w:hAnsi="Times New Roman" w:cs="Times New Roman"/>
          <w:i/>
          <w:szCs w:val="28"/>
          <w:vertAlign w:val="superscript"/>
        </w:rPr>
        <w:t xml:space="preserve">                                                   </w:t>
      </w:r>
      <w:proofErr w:type="gramStart"/>
      <w:r w:rsidR="00D22CD5" w:rsidRPr="00901160">
        <w:rPr>
          <w:rFonts w:ascii="Times New Roman" w:hAnsi="Times New Roman" w:cs="Times New Roman"/>
          <w:i/>
          <w:szCs w:val="28"/>
          <w:vertAlign w:val="superscript"/>
        </w:rPr>
        <w:t>(ФИО ребенка, в отношении которого подается заявление)</w:t>
      </w:r>
      <w:r w:rsidR="00D22CD5" w:rsidRPr="00901160">
        <w:rPr>
          <w:rFonts w:ascii="Times New Roman" w:hAnsi="Times New Roman" w:cs="Times New Roman"/>
          <w:szCs w:val="28"/>
          <w:vertAlign w:val="superscript"/>
        </w:rPr>
        <w:t xml:space="preserve"> – </w:t>
      </w:r>
      <w:r w:rsidR="00D22CD5" w:rsidRPr="00901160">
        <w:rPr>
          <w:rFonts w:ascii="Times New Roman" w:hAnsi="Times New Roman" w:cs="Times New Roman"/>
          <w:i/>
          <w:szCs w:val="28"/>
          <w:vertAlign w:val="superscript"/>
        </w:rPr>
        <w:t>ФИО (брата (сестры)</w:t>
      </w:r>
      <w:r w:rsidR="00D22CD5" w:rsidRPr="00901160">
        <w:rPr>
          <w:rFonts w:ascii="Times New Roman" w:hAnsi="Times New Roman" w:cs="Times New Roman"/>
          <w:szCs w:val="28"/>
          <w:vertAlign w:val="superscript"/>
        </w:rPr>
        <w:t>.</w:t>
      </w:r>
      <w:proofErr w:type="gramEnd"/>
    </w:p>
    <w:p w:rsidR="00D22CD5" w:rsidRPr="00D22CD5" w:rsidRDefault="00D22CD5" w:rsidP="00D22CD5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4407C" w:rsidRDefault="00D22CD5" w:rsidP="00E4407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Контактные данные: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4407C" w:rsidRPr="00901160" w:rsidRDefault="00E4407C" w:rsidP="00E4407C">
      <w:pPr>
        <w:ind w:left="-15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E4407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номер телефона, адрес электронной почты (при наличии) родителей (законных представителей).</w:t>
      </w:r>
      <w:proofErr w:type="gramEnd"/>
    </w:p>
    <w:p w:rsidR="00E4407C" w:rsidRDefault="00E4407C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4407C" w:rsidRDefault="00E4407C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2CD5" w:rsidRPr="00D22CD5">
        <w:rPr>
          <w:rFonts w:ascii="Times New Roman" w:hAnsi="Times New Roman" w:cs="Times New Roman"/>
          <w:sz w:val="28"/>
          <w:szCs w:val="28"/>
        </w:rPr>
        <w:t>риложение: _________________________________</w:t>
      </w:r>
      <w:r w:rsidR="00D22CD5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</w:t>
      </w: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</w:t>
      </w:r>
    </w:p>
    <w:p w:rsidR="00D22CD5" w:rsidRPr="00D22CD5" w:rsidRDefault="00D22CD5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2CD5">
        <w:rPr>
          <w:rFonts w:ascii="Times New Roman" w:hAnsi="Times New Roman" w:cs="Times New Roman"/>
          <w:i/>
          <w:sz w:val="28"/>
          <w:szCs w:val="28"/>
          <w:vertAlign w:val="superscript"/>
        </w:rPr>
        <w:t>документы, которые представил заявитель</w:t>
      </w:r>
    </w:p>
    <w:p w:rsidR="00D22CD5" w:rsidRDefault="00D22CD5" w:rsidP="00D22CD5">
      <w:pPr>
        <w:spacing w:line="259" w:lineRule="auto"/>
        <w:ind w:right="100"/>
        <w:jc w:val="right"/>
      </w:pPr>
    </w:p>
    <w:p w:rsidR="00D22CD5" w:rsidRPr="00D22CD5" w:rsidRDefault="00D22CD5" w:rsidP="00D22CD5">
      <w:pPr>
        <w:ind w:left="-15" w:right="10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О результате предоставления </w:t>
      </w:r>
      <w:r w:rsidR="006F2D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CD5">
        <w:rPr>
          <w:rFonts w:ascii="Times New Roman" w:hAnsi="Times New Roman" w:cs="Times New Roman"/>
          <w:sz w:val="28"/>
          <w:szCs w:val="28"/>
        </w:rPr>
        <w:t xml:space="preserve"> услуги прошу сообщить мне:</w:t>
      </w:r>
    </w:p>
    <w:p w:rsidR="00D22CD5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по телефону</w:t>
      </w:r>
      <w:proofErr w:type="gramStart"/>
      <w:r w:rsidRPr="00D22CD5">
        <w:rPr>
          <w:rFonts w:ascii="Times New Roman" w:hAnsi="Times New Roman" w:cs="Times New Roman"/>
          <w:sz w:val="28"/>
          <w:szCs w:val="28"/>
        </w:rPr>
        <w:t>:________________________;</w:t>
      </w:r>
      <w:proofErr w:type="gramEnd"/>
    </w:p>
    <w:p w:rsidR="00E4407C" w:rsidRPr="00E4407C" w:rsidRDefault="00E4407C" w:rsidP="00E4407C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</w:t>
      </w: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E4407C" w:rsidRPr="00D22CD5" w:rsidRDefault="00E4407C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</w:p>
    <w:p w:rsidR="00E4407C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по почтовому адресу</w:t>
      </w:r>
      <w:proofErr w:type="gramStart"/>
      <w:r w:rsidRPr="00D22CD5">
        <w:rPr>
          <w:rFonts w:ascii="Times New Roman" w:hAnsi="Times New Roman" w:cs="Times New Roman"/>
          <w:sz w:val="28"/>
          <w:szCs w:val="28"/>
        </w:rPr>
        <w:t>: ________________________;</w:t>
      </w:r>
      <w:proofErr w:type="gramEnd"/>
    </w:p>
    <w:p w:rsidR="00E4407C" w:rsidRPr="00E4407C" w:rsidRDefault="00E4407C" w:rsidP="00E4407C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E4407C" w:rsidRDefault="00E4407C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</w:p>
    <w:p w:rsidR="00D22CD5" w:rsidRPr="00D22CD5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22CD5">
        <w:rPr>
          <w:rFonts w:ascii="Times New Roman" w:hAnsi="Times New Roman" w:cs="Times New Roman"/>
          <w:sz w:val="28"/>
          <w:szCs w:val="28"/>
        </w:rPr>
        <w:t>.</w:t>
      </w:r>
    </w:p>
    <w:p w:rsidR="00D22CD5" w:rsidRPr="00E4407C" w:rsidRDefault="00E4407C" w:rsidP="00D22CD5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</w:t>
      </w:r>
      <w:r w:rsidR="00D22CD5"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D22CD5" w:rsidRPr="00D22CD5" w:rsidRDefault="00D22CD5" w:rsidP="00D22CD5">
      <w:pPr>
        <w:spacing w:line="259" w:lineRule="auto"/>
        <w:ind w:left="638"/>
        <w:jc w:val="center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CD5" w:rsidRPr="00D22CD5" w:rsidRDefault="00D22CD5" w:rsidP="00D22CD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_</w:t>
      </w:r>
      <w:r w:rsidR="000616CE">
        <w:rPr>
          <w:rFonts w:ascii="Times New Roman" w:hAnsi="Times New Roman" w:cs="Times New Roman"/>
          <w:sz w:val="28"/>
          <w:szCs w:val="28"/>
        </w:rPr>
        <w:t xml:space="preserve">__________________________      </w:t>
      </w:r>
      <w:r w:rsidRPr="00D22CD5">
        <w:rPr>
          <w:rFonts w:ascii="Times New Roman" w:hAnsi="Times New Roman" w:cs="Times New Roman"/>
          <w:sz w:val="28"/>
          <w:szCs w:val="28"/>
        </w:rPr>
        <w:t xml:space="preserve">   __________________________________ </w:t>
      </w:r>
    </w:p>
    <w:p w:rsidR="00D22CD5" w:rsidRPr="000616CE" w:rsidRDefault="000616CE" w:rsidP="00D22CD5">
      <w:pPr>
        <w:spacing w:after="56" w:line="259" w:lineRule="auto"/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r w:rsidR="00D22CD5"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>(заявитель</w:t>
      </w:r>
      <w:r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</w:t>
      </w:r>
      <w:r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(Подпись)</w:t>
      </w:r>
      <w:r w:rsidR="00D22CD5"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D22CD5" w:rsidRPr="00D22CD5" w:rsidRDefault="00D22CD5" w:rsidP="00D22CD5">
      <w:pPr>
        <w:spacing w:line="259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CD5" w:rsidRPr="00D22CD5" w:rsidRDefault="00D22CD5" w:rsidP="00D22CD5">
      <w:pPr>
        <w:spacing w:after="57" w:line="21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Дата: «_</w:t>
      </w:r>
      <w:r w:rsidR="000616CE">
        <w:rPr>
          <w:rFonts w:ascii="Times New Roman" w:hAnsi="Times New Roman" w:cs="Times New Roman"/>
          <w:sz w:val="28"/>
          <w:szCs w:val="28"/>
        </w:rPr>
        <w:t>____</w:t>
      </w:r>
      <w:r w:rsidRPr="00D22CD5">
        <w:rPr>
          <w:rFonts w:ascii="Times New Roman" w:hAnsi="Times New Roman" w:cs="Times New Roman"/>
          <w:sz w:val="28"/>
          <w:szCs w:val="28"/>
        </w:rPr>
        <w:t xml:space="preserve">_» </w:t>
      </w:r>
      <w:r w:rsidR="000616CE">
        <w:rPr>
          <w:rFonts w:ascii="Times New Roman" w:hAnsi="Times New Roman" w:cs="Times New Roman"/>
          <w:sz w:val="28"/>
          <w:szCs w:val="28"/>
        </w:rPr>
        <w:t>________</w:t>
      </w:r>
      <w:r w:rsidRPr="00D22CD5">
        <w:rPr>
          <w:rFonts w:ascii="Times New Roman" w:hAnsi="Times New Roman" w:cs="Times New Roman"/>
          <w:sz w:val="28"/>
          <w:szCs w:val="28"/>
        </w:rPr>
        <w:t xml:space="preserve">_ </w:t>
      </w:r>
      <w:r w:rsidR="00B52B78">
        <w:rPr>
          <w:rFonts w:ascii="Times New Roman" w:hAnsi="Times New Roman" w:cs="Times New Roman"/>
          <w:sz w:val="28"/>
          <w:szCs w:val="28"/>
        </w:rPr>
        <w:t>20</w:t>
      </w:r>
      <w:r w:rsidR="0062166C">
        <w:rPr>
          <w:rFonts w:ascii="Times New Roman" w:hAnsi="Times New Roman" w:cs="Times New Roman"/>
          <w:sz w:val="28"/>
          <w:szCs w:val="28"/>
        </w:rPr>
        <w:t>__</w:t>
      </w:r>
      <w:r w:rsidR="000616CE">
        <w:rPr>
          <w:rFonts w:ascii="Times New Roman" w:hAnsi="Times New Roman" w:cs="Times New Roman"/>
          <w:sz w:val="28"/>
          <w:szCs w:val="28"/>
        </w:rPr>
        <w:t>__</w:t>
      </w:r>
      <w:r w:rsidRPr="00D22CD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22CD5" w:rsidRDefault="00D22CD5" w:rsidP="00D22CD5">
      <w:pPr>
        <w:spacing w:line="259" w:lineRule="auto"/>
        <w:ind w:left="638"/>
        <w:jc w:val="center"/>
      </w:pPr>
      <w:r>
        <w:t xml:space="preserve"> </w:t>
      </w:r>
    </w:p>
    <w:p w:rsidR="00D22CD5" w:rsidRDefault="00D22CD5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F2D0B" w:rsidRDefault="006F2D0B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F2D0B" w:rsidRDefault="006F2D0B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F2D0B" w:rsidRDefault="006F2D0B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9</w:t>
      </w:r>
    </w:p>
    <w:p w:rsidR="006F2D0B" w:rsidRPr="006C10D5" w:rsidRDefault="006F2D0B" w:rsidP="006F2D0B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6F2D0B" w:rsidRPr="009335D8" w:rsidRDefault="006F2D0B" w:rsidP="006F2D0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6F2D0B" w:rsidRPr="009335D8" w:rsidRDefault="006F2D0B" w:rsidP="006F2D0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6B32FE" w:rsidRPr="006B32FE" w:rsidRDefault="006B32FE" w:rsidP="006B32FE">
      <w:pPr>
        <w:widowControl/>
        <w:spacing w:after="42" w:line="248" w:lineRule="auto"/>
        <w:ind w:left="3563" w:hanging="2708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b/>
          <w:sz w:val="27"/>
          <w:szCs w:val="27"/>
        </w:rPr>
        <w:t xml:space="preserve">Форма решения об отказе в приеме документов, необходимых для предоставления услуги </w:t>
      </w:r>
    </w:p>
    <w:p w:rsidR="00CB4560" w:rsidRPr="00CB4560" w:rsidRDefault="00CB4560" w:rsidP="00CB456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CB4560" w:rsidRPr="00CB4560" w:rsidRDefault="00CB4560" w:rsidP="00CB4560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B45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  <w:r w:rsidRPr="00CB4560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(наименование уполномоченного органа, предоставляющего услугу)</w:t>
      </w:r>
    </w:p>
    <w:p w:rsid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 xml:space="preserve">                                                    </w:t>
      </w:r>
    </w:p>
    <w:p w:rsidR="00CB4560" w:rsidRP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CB4560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 w:rsidRPr="00CB4560"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13" w:line="248" w:lineRule="auto"/>
        <w:ind w:left="310" w:right="441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РЕШЕНИЕ </w:t>
      </w:r>
    </w:p>
    <w:p w:rsidR="006B32FE" w:rsidRPr="006B32FE" w:rsidRDefault="006B32FE" w:rsidP="006B32FE">
      <w:pPr>
        <w:widowControl/>
        <w:spacing w:after="13" w:line="248" w:lineRule="auto"/>
        <w:ind w:left="310" w:right="448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об отказе в приёме документов, необходимых для предоставления услуги </w:t>
      </w:r>
    </w:p>
    <w:p w:rsidR="006B32FE" w:rsidRPr="006B32FE" w:rsidRDefault="006B32FE" w:rsidP="006B32FE">
      <w:pPr>
        <w:widowControl/>
        <w:spacing w:line="248" w:lineRule="auto"/>
        <w:ind w:left="57" w:right="190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b/>
          <w:sz w:val="27"/>
          <w:szCs w:val="27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</w:p>
    <w:p w:rsidR="006B32FE" w:rsidRPr="006B32FE" w:rsidRDefault="006B32FE" w:rsidP="006B32FE">
      <w:pPr>
        <w:widowControl/>
        <w:spacing w:line="259" w:lineRule="auto"/>
        <w:ind w:right="7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B32FE" w:rsidRPr="006B32FE" w:rsidRDefault="006B32FE" w:rsidP="006B32FE">
      <w:pPr>
        <w:widowControl/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от ____________                                                                                № ____________ 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C4A31" w:rsidRDefault="006B32FE" w:rsidP="006B32FE">
      <w:pPr>
        <w:widowControl/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Ваше заявление </w:t>
      </w:r>
      <w:proofErr w:type="gramStart"/>
      <w:r w:rsidRPr="006B32FE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 _______ № ______________ и прилагаемые к нему документы, уполномоченным органом </w:t>
      </w:r>
      <w:r w:rsidR="00BC4A3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BC4A31" w:rsidRDefault="00BC4A31" w:rsidP="00BC4A31">
      <w:pPr>
        <w:widowControl/>
        <w:spacing w:after="3" w:line="248" w:lineRule="auto"/>
        <w:ind w:left="-15" w:right="10" w:firstLine="698"/>
        <w:jc w:val="center"/>
        <w:rPr>
          <w:rFonts w:ascii="Times New Roman" w:eastAsia="Times New Roman" w:hAnsi="Times New Roman" w:cs="Times New Roman"/>
          <w:i/>
          <w:szCs w:val="27"/>
          <w:vertAlign w:val="superscript"/>
        </w:rPr>
      </w:pPr>
      <w:r w:rsidRPr="00BC4A31">
        <w:rPr>
          <w:rFonts w:ascii="Times New Roman" w:eastAsia="Times New Roman" w:hAnsi="Times New Roman" w:cs="Times New Roman"/>
          <w:i/>
          <w:szCs w:val="27"/>
          <w:vertAlign w:val="superscript"/>
        </w:rPr>
        <w:t>наи</w:t>
      </w:r>
      <w:r>
        <w:rPr>
          <w:rFonts w:ascii="Times New Roman" w:eastAsia="Times New Roman" w:hAnsi="Times New Roman" w:cs="Times New Roman"/>
          <w:i/>
          <w:szCs w:val="27"/>
          <w:vertAlign w:val="superscript"/>
        </w:rPr>
        <w:t>менование уполномоченного орган</w:t>
      </w:r>
    </w:p>
    <w:p w:rsidR="006B32FE" w:rsidRPr="00BC4A31" w:rsidRDefault="006B32FE" w:rsidP="00BC4A31">
      <w:pPr>
        <w:widowControl/>
        <w:spacing w:after="3" w:line="248" w:lineRule="auto"/>
        <w:ind w:left="-15" w:right="10" w:firstLine="15"/>
        <w:jc w:val="both"/>
        <w:rPr>
          <w:rFonts w:ascii="Times New Roman" w:eastAsia="Times New Roman" w:hAnsi="Times New Roman" w:cs="Times New Roman"/>
          <w:i/>
          <w:szCs w:val="27"/>
          <w:vertAlign w:val="superscript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>принято решение об отказе в приеме и регистрации документов, необходимых</w:t>
      </w:r>
      <w:r w:rsidR="00BC4A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32FE">
        <w:rPr>
          <w:rFonts w:ascii="Times New Roman" w:eastAsia="Times New Roman" w:hAnsi="Times New Roman" w:cs="Times New Roman"/>
          <w:sz w:val="27"/>
          <w:szCs w:val="27"/>
        </w:rPr>
        <w:t>для предоставления муниципальной услуги, по следующим основаниям:</w:t>
      </w:r>
      <w:r w:rsidRPr="006B32F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tbl>
      <w:tblPr>
        <w:tblStyle w:val="TableGrid"/>
        <w:tblW w:w="10086" w:type="dxa"/>
        <w:jc w:val="center"/>
        <w:tblInd w:w="0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156"/>
        <w:gridCol w:w="3587"/>
        <w:gridCol w:w="4343"/>
      </w:tblGrid>
      <w:tr w:rsidR="006B32FE" w:rsidRPr="006B32FE" w:rsidTr="00BC4A31">
        <w:trPr>
          <w:trHeight w:val="84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31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№ 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Пункта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административного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регламента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Разъяснение причин отказа в приеме и регистрации документов </w:t>
            </w:r>
            <w:r w:rsidRPr="006B32FE">
              <w:rPr>
                <w:rFonts w:ascii="Times New Roman" w:eastAsia="Times New Roman" w:hAnsi="Times New Roman" w:cs="Times New Roman"/>
                <w:szCs w:val="27"/>
                <w:vertAlign w:val="superscript"/>
              </w:rPr>
              <w:footnoteReference w:id="1"/>
            </w: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 </w:t>
            </w:r>
          </w:p>
        </w:tc>
      </w:tr>
    </w:tbl>
    <w:p w:rsidR="006B32FE" w:rsidRDefault="006B32FE" w:rsidP="006B32FE">
      <w:pPr>
        <w:widowControl/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lastRenderedPageBreak/>
        <w:t>Дополнительная информация: 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_. 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B32FE" w:rsidRPr="006B32FE" w:rsidRDefault="006B32FE" w:rsidP="006B32FE">
      <w:pPr>
        <w:widowControl/>
        <w:spacing w:after="3" w:line="248" w:lineRule="auto"/>
        <w:ind w:left="-15" w:right="14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sz w:val="28"/>
          <w:szCs w:val="22"/>
        </w:rPr>
        <w:t>уполномоченный орган</w:t>
      </w:r>
      <w:r w:rsidRPr="006B32FE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6B32FE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предоставлении муниципальной услуги после устранения указанных нарушений. </w:t>
      </w:r>
    </w:p>
    <w:p w:rsidR="006B32FE" w:rsidRPr="006B32FE" w:rsidRDefault="006B32FE" w:rsidP="006B32FE">
      <w:pPr>
        <w:widowControl/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FE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C4A31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6B32FE">
        <w:rPr>
          <w:rFonts w:ascii="Times New Roman" w:eastAsia="Times New Roman" w:hAnsi="Times New Roman" w:cs="Times New Roman"/>
          <w:sz w:val="28"/>
          <w:szCs w:val="28"/>
        </w:rPr>
        <w:t>, а также в судебном порядке.</w:t>
      </w:r>
    </w:p>
    <w:p w:rsidR="006B32FE" w:rsidRPr="006B32FE" w:rsidRDefault="006B32FE" w:rsidP="006B32FE">
      <w:pPr>
        <w:widowControl/>
        <w:pBdr>
          <w:between w:val="single" w:sz="4" w:space="1" w:color="auto"/>
          <w:bar w:val="single" w:sz="4" w:color="auto"/>
        </w:pBd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DA45CA" w:rsidRDefault="006B32FE" w:rsidP="00DA45CA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tbl>
      <w:tblPr>
        <w:tblStyle w:val="TableGrid"/>
        <w:tblpPr w:vertAnchor="text" w:horzAnchor="page" w:tblpX="6921" w:tblpY="129"/>
        <w:tblOverlap w:val="never"/>
        <w:tblW w:w="4543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</w:tblGrid>
      <w:tr w:rsidR="00CB4560" w:rsidRPr="006B32FE" w:rsidTr="00CB4560">
        <w:trPr>
          <w:trHeight w:val="52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60" w:rsidRPr="006B32FE" w:rsidRDefault="00CB4560" w:rsidP="00CB4560">
            <w:pPr>
              <w:widowControl/>
              <w:pBdr>
                <w:between w:val="single" w:sz="4" w:space="1" w:color="auto"/>
                <w:bar w:val="single" w:sz="4" w:color="auto"/>
              </w:pBdr>
              <w:spacing w:line="259" w:lineRule="auto"/>
              <w:ind w:left="1069" w:right="101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</w:rPr>
            </w:pPr>
            <w:r w:rsidRPr="006B32FE">
              <w:rPr>
                <w:rFonts w:ascii="Times New Roman" w:eastAsia="Times New Roman" w:hAnsi="Times New Roman" w:cs="Times New Roman"/>
                <w:szCs w:val="22"/>
              </w:rPr>
              <w:t>Сведения об электронной подписи</w:t>
            </w:r>
            <w:r w:rsidRPr="006B32FE">
              <w:rPr>
                <w:rFonts w:ascii="Times New Roman" w:eastAsia="Times New Roman" w:hAnsi="Times New Roman" w:cs="Times New Roman"/>
                <w:sz w:val="28"/>
                <w:szCs w:val="22"/>
              </w:rPr>
              <w:t xml:space="preserve"> </w:t>
            </w:r>
          </w:p>
        </w:tc>
      </w:tr>
    </w:tbl>
    <w:p w:rsidR="00CB4560" w:rsidRDefault="00CB4560" w:rsidP="00CB45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CB4560" w:rsidRPr="009335D8" w:rsidRDefault="00CB4560" w:rsidP="00CB4560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    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Pr="009335D8">
        <w:rPr>
          <w:rFonts w:ascii="Agency FB" w:eastAsia="Times New Roman" w:hAnsi="Agency FB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, принявшего  решение                          </w:t>
      </w:r>
    </w:p>
    <w:p w:rsidR="00531639" w:rsidRPr="00DA45CA" w:rsidRDefault="00531639" w:rsidP="00DA45CA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>
      <w:pPr>
        <w:widowControl/>
        <w:spacing w:after="200" w:line="276" w:lineRule="auto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  <w:r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  <w:br w:type="page"/>
      </w: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  <w:sectPr w:rsidR="006B32FE" w:rsidSect="00B918BC">
          <w:headerReference w:type="default" r:id="rId12"/>
          <w:pgSz w:w="11906" w:h="16838"/>
          <w:pgMar w:top="851" w:right="850" w:bottom="142" w:left="1701" w:header="680" w:footer="57" w:gutter="0"/>
          <w:cols w:space="708"/>
          <w:titlePg/>
          <w:docGrid w:linePitch="360"/>
        </w:sectPr>
      </w:pP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 w:rsidR="0099012D">
        <w:rPr>
          <w:rFonts w:ascii="Times New Roman" w:eastAsia="Times New Roman" w:hAnsi="Times New Roman" w:cs="Times New Roman"/>
          <w:color w:val="auto"/>
          <w:sz w:val="28"/>
        </w:rPr>
        <w:t>10</w:t>
      </w:r>
    </w:p>
    <w:p w:rsidR="006F2D0B" w:rsidRPr="006C10D5" w:rsidRDefault="006F2D0B" w:rsidP="006F2D0B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6F2D0B" w:rsidRPr="009335D8" w:rsidRDefault="006F2D0B" w:rsidP="006F2D0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</w:rPr>
        <w:t>предоставления</w:t>
      </w: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</w:rPr>
        <w:t>«Постановка на уче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т  и направление детей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ного образования»,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утвержденному</w:t>
      </w:r>
      <w:proofErr w:type="gramEnd"/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постановлением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</w:rPr>
        <w:t>Сафоновский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 район»  Смоленской области </w:t>
      </w:r>
    </w:p>
    <w:p w:rsidR="006F2D0B" w:rsidRPr="009335D8" w:rsidRDefault="006F2D0B" w:rsidP="006F2D0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_____________</w:t>
      </w:r>
    </w:p>
    <w:p w:rsidR="00B52B78" w:rsidRDefault="00B52B78" w:rsidP="006B32FE">
      <w:pPr>
        <w:shd w:val="clear" w:color="auto" w:fill="FFFFFF"/>
        <w:autoSpaceDE w:val="0"/>
        <w:autoSpaceDN w:val="0"/>
        <w:adjustRightInd w:val="0"/>
        <w:ind w:left="8647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spacing w:before="278"/>
        <w:ind w:left="9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,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последовательность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сроки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выполнения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административных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процедур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(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действий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)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муниципальной</w:t>
      </w:r>
      <w:r w:rsidRPr="00B52B78">
        <w:rPr>
          <w:rFonts w:ascii="Agency FB" w:eastAsia="Times New Roman" w:hAnsi="Agency FB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услуги</w:t>
      </w: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ind w:right="173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tbl>
      <w:tblPr>
        <w:tblStyle w:val="23"/>
        <w:tblW w:w="15417" w:type="dxa"/>
        <w:tblLayout w:type="fixed"/>
        <w:tblLook w:val="04A0" w:firstRow="1" w:lastRow="0" w:firstColumn="1" w:lastColumn="0" w:noHBand="0" w:noVBand="1"/>
      </w:tblPr>
      <w:tblGrid>
        <w:gridCol w:w="2336"/>
        <w:gridCol w:w="35"/>
        <w:gridCol w:w="3218"/>
        <w:gridCol w:w="42"/>
        <w:gridCol w:w="6"/>
        <w:gridCol w:w="1274"/>
        <w:gridCol w:w="285"/>
        <w:gridCol w:w="2398"/>
        <w:gridCol w:w="12"/>
        <w:gridCol w:w="60"/>
        <w:gridCol w:w="2013"/>
        <w:gridCol w:w="38"/>
        <w:gridCol w:w="15"/>
        <w:gridCol w:w="1984"/>
        <w:gridCol w:w="53"/>
        <w:gridCol w:w="1648"/>
      </w:tblGrid>
      <w:tr w:rsidR="00B52B78" w:rsidRPr="00B52B78" w:rsidTr="00A3376C">
        <w:tc>
          <w:tcPr>
            <w:tcW w:w="2371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280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2755" w:type="dxa"/>
            <w:gridSpan w:val="4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2" w:type="dxa"/>
            <w:gridSpan w:val="3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1648" w:type="dxa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B52B78" w:rsidRPr="00B52B78" w:rsidTr="00A3376C">
        <w:tc>
          <w:tcPr>
            <w:tcW w:w="2371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1</w:t>
            </w:r>
          </w:p>
        </w:tc>
        <w:tc>
          <w:tcPr>
            <w:tcW w:w="3260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2</w:t>
            </w:r>
          </w:p>
        </w:tc>
        <w:tc>
          <w:tcPr>
            <w:tcW w:w="1280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3</w:t>
            </w:r>
          </w:p>
        </w:tc>
        <w:tc>
          <w:tcPr>
            <w:tcW w:w="2755" w:type="dxa"/>
            <w:gridSpan w:val="4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4</w:t>
            </w:r>
          </w:p>
        </w:tc>
        <w:tc>
          <w:tcPr>
            <w:tcW w:w="2051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5</w:t>
            </w:r>
          </w:p>
        </w:tc>
        <w:tc>
          <w:tcPr>
            <w:tcW w:w="2052" w:type="dxa"/>
            <w:gridSpan w:val="3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6</w:t>
            </w:r>
          </w:p>
        </w:tc>
        <w:tc>
          <w:tcPr>
            <w:tcW w:w="1648" w:type="dxa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7</w:t>
            </w:r>
          </w:p>
        </w:tc>
      </w:tr>
      <w:tr w:rsidR="00B52B78" w:rsidRPr="00B52B78" w:rsidTr="00EF7F7E">
        <w:tc>
          <w:tcPr>
            <w:tcW w:w="15417" w:type="dxa"/>
            <w:gridSpan w:val="16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1.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Приём и регистрация заявления</w:t>
            </w:r>
          </w:p>
        </w:tc>
      </w:tr>
      <w:tr w:rsidR="00B52B78" w:rsidRPr="00B52B78" w:rsidTr="00F44B07">
        <w:tc>
          <w:tcPr>
            <w:tcW w:w="2371" w:type="dxa"/>
            <w:gridSpan w:val="2"/>
            <w:tcBorders>
              <w:right w:val="single" w:sz="4" w:space="0" w:color="auto"/>
            </w:tcBorders>
          </w:tcPr>
          <w:p w:rsidR="00B52B78" w:rsidRPr="0062166C" w:rsidRDefault="0062166C" w:rsidP="0062166C">
            <w:pPr>
              <w:shd w:val="clear" w:color="auto" w:fill="FFFFFF"/>
              <w:spacing w:line="274" w:lineRule="exact"/>
              <w:ind w:right="197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 xml:space="preserve">Поступление заявления и документов для предоставления 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0"/>
              </w:rPr>
              <w:t xml:space="preserve">муниципальной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 xml:space="preserve">услуги в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0"/>
              </w:rPr>
              <w:t xml:space="preserve">Уполномоченный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орган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Прием и проверка комплектности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документов </w:t>
            </w:r>
            <w:proofErr w:type="gramStart"/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62166C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наличие/отсутствие оснований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для отказа в приеме документов,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предусмотренных пунктом </w:t>
            </w:r>
            <w:r w:rsidR="009A45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2.12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Административного регламента </w:t>
            </w:r>
          </w:p>
          <w:p w:rsidR="0062166C" w:rsidRPr="0062166C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Информирование заявителя о наличии оснований для отказа в приеме документов, предусмотренных пунктом </w:t>
            </w:r>
            <w:r w:rsidR="009A45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2.12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Административного регламента </w:t>
            </w:r>
            <w:r w:rsidRPr="0062166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(при поступлении заявления на бумажном носителе).</w:t>
            </w:r>
          </w:p>
          <w:p w:rsidR="00EF7F7E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Проверка информации (данных) заявления для направления на наличие дублированной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информации (данных) по данным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B52B78" w:rsidRPr="0062166C" w:rsidRDefault="00A378A1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ри положительном прохождении проверки формируется статус информирования «Заявление принято к рассмотрению», при наличии дублированной 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информации формируется статус 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информирования «Отказано в предоставлении услуги» с указанием причины отказа</w:t>
            </w:r>
            <w:proofErr w:type="gramStart"/>
            <w:r w:rsidR="0062166C"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="0062166C"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2166C" w:rsidRPr="0062166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(</w:t>
            </w:r>
            <w:proofErr w:type="gramStart"/>
            <w:r w:rsidR="0062166C" w:rsidRPr="0062166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п</w:t>
            </w:r>
            <w:proofErr w:type="gramEnd"/>
            <w:r w:rsidR="0062166C" w:rsidRPr="0062166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ри поступлении заявления в электронном виде)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B78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>1 день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B52B78" w:rsidRPr="0062166C" w:rsidRDefault="0062166C" w:rsidP="006216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 xml:space="preserve">Ответственное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0"/>
              </w:rPr>
              <w:t>должностн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ое лицо Уполномоченного органа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B78" w:rsidRP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</w:rPr>
            </w:pPr>
            <w:r w:rsidRPr="0062166C">
              <w:rPr>
                <w:rFonts w:ascii="Times New Roman" w:hAnsi="Times New Roman" w:cs="Times New Roman"/>
                <w:sz w:val="22"/>
                <w:szCs w:val="20"/>
              </w:rPr>
              <w:t>Уполномоченный орган/ ГИС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B52B78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62166C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Регистрация заявления и документов в соответствующей ГИС (присвоен номер и датирование)</w:t>
            </w:r>
          </w:p>
        </w:tc>
      </w:tr>
      <w:tr w:rsidR="0062166C" w:rsidRPr="00B52B78" w:rsidTr="00F44B07">
        <w:tc>
          <w:tcPr>
            <w:tcW w:w="2371" w:type="dxa"/>
            <w:gridSpan w:val="2"/>
            <w:tcBorders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ind w:right="197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B52B78" w:rsidRDefault="0062166C" w:rsidP="0062166C">
            <w:pPr>
              <w:shd w:val="clear" w:color="auto" w:fill="FFFFFF"/>
              <w:spacing w:before="1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случае непредставления в течение указанного срока необходимых документов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(сведений из документов), не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исправления выявленных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нарушений, формирование и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направление заявителю способами, указанными в заявлении, поданном на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бумажном носителе,</w:t>
            </w:r>
          </w:p>
          <w:p w:rsidR="0062166C" w:rsidRPr="00B52B78" w:rsidRDefault="0062166C" w:rsidP="0062166C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уведомления об отказе в услуге с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указанием причин отказа.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 w:type="column"/>
            </w:r>
          </w:p>
          <w:p w:rsidR="0062166C" w:rsidRPr="0062166C" w:rsidRDefault="0062166C" w:rsidP="0062166C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 xml:space="preserve">В тот же день, что и прием и </w:t>
            </w:r>
            <w:r w:rsidRPr="0062166C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проверка комплектности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B52B78">
            <w:pPr>
              <w:ind w:right="173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2166C" w:rsidRP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</w:tr>
      <w:tr w:rsidR="00EF7F7E" w:rsidRPr="00B52B78" w:rsidTr="00F44B07">
        <w:trPr>
          <w:trHeight w:val="2987"/>
        </w:trPr>
        <w:tc>
          <w:tcPr>
            <w:tcW w:w="2371" w:type="dxa"/>
            <w:gridSpan w:val="2"/>
            <w:tcBorders>
              <w:top w:val="nil"/>
            </w:tcBorders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EF7F7E" w:rsidRPr="00B52B78" w:rsidRDefault="00EF7F7E" w:rsidP="009A45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случае отсутствия оснований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для отказа в приеме документов, предусмотренных пунктом </w:t>
            </w:r>
            <w:r w:rsidR="00A378A1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>2.</w:t>
            </w:r>
            <w:r w:rsidR="009A450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>12.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Административного регламента,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565" w:type="dxa"/>
            <w:gridSpan w:val="3"/>
          </w:tcPr>
          <w:p w:rsidR="00EF7F7E" w:rsidRPr="00F44B07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0"/>
              </w:rPr>
            </w:pPr>
            <w:r w:rsidRPr="00F44B07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0"/>
              </w:rPr>
              <w:t xml:space="preserve">В тот же день проверка  комплектности </w:t>
            </w:r>
          </w:p>
          <w:p w:rsidR="00EF7F7E" w:rsidRPr="00F44B07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11" w:type="dxa"/>
            <w:gridSpan w:val="3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648" w:type="dxa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B52B78" w:rsidRPr="00B52B78" w:rsidTr="00EF7F7E">
        <w:tc>
          <w:tcPr>
            <w:tcW w:w="15417" w:type="dxa"/>
            <w:gridSpan w:val="16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2. Получение  сведений посредством СМЭВ</w:t>
            </w:r>
          </w:p>
        </w:tc>
      </w:tr>
      <w:tr w:rsidR="000B1254" w:rsidRPr="00B52B78" w:rsidTr="00F44B07">
        <w:trPr>
          <w:trHeight w:val="3015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0B1254" w:rsidRPr="00B52B78" w:rsidRDefault="000B1254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Пакет зарегистрированных документов, поступивших должностному лицу,  ответственному за предоставление муниципальной услуги 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</w:tcBorders>
          </w:tcPr>
          <w:p w:rsidR="000B1254" w:rsidRPr="00B52B78" w:rsidRDefault="000B1254" w:rsidP="009A450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Автоматическое формирование запросов и направление межведомственных запросов в органы и организации, указанные в  пункте 2.</w:t>
            </w:r>
            <w:r w:rsidR="009A450E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3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 Административного регламента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1254" w:rsidRPr="00EF7F7E" w:rsidRDefault="000B1254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EF7F7E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1 день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B1254" w:rsidRPr="00EF7F7E" w:rsidRDefault="000B1254" w:rsidP="00CA0A48">
            <w:pPr>
              <w:pStyle w:val="Default"/>
              <w:widowControl w:val="0"/>
              <w:rPr>
                <w:sz w:val="22"/>
                <w:szCs w:val="22"/>
              </w:rPr>
            </w:pPr>
            <w:r w:rsidRPr="00EF7F7E">
              <w:rPr>
                <w:sz w:val="22"/>
                <w:szCs w:val="22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0B1254" w:rsidRPr="00EF7F7E" w:rsidRDefault="000B1254" w:rsidP="00EF7F7E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1254" w:rsidRPr="00D92D91" w:rsidRDefault="000B1254" w:rsidP="00CA0A4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1254" w:rsidRPr="00D92D91" w:rsidRDefault="000B1254" w:rsidP="00A378A1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F44B07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auto"/>
            </w:tcBorders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</w:tcPr>
          <w:p w:rsidR="00F44B07" w:rsidRPr="00B52B78" w:rsidRDefault="00F44B07" w:rsidP="00EF7F7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44B07" w:rsidRPr="00B52B78" w:rsidRDefault="00F44B07" w:rsidP="005B32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5 дней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44B07" w:rsidRPr="00EF7F7E" w:rsidRDefault="00F44B07" w:rsidP="005B3278">
            <w:pPr>
              <w:pStyle w:val="Default"/>
              <w:widowControl w:val="0"/>
              <w:rPr>
                <w:sz w:val="22"/>
                <w:szCs w:val="22"/>
              </w:rPr>
            </w:pPr>
            <w:r w:rsidRPr="00EF7F7E">
              <w:rPr>
                <w:sz w:val="22"/>
                <w:szCs w:val="22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44B07" w:rsidRPr="00EF7F7E" w:rsidRDefault="00F44B07" w:rsidP="005B327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4B07" w:rsidRPr="00D92D91" w:rsidRDefault="00F44B07" w:rsidP="005B3278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B07" w:rsidRPr="00D92D91" w:rsidRDefault="00F44B07" w:rsidP="005B327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44B07" w:rsidRPr="00EF7F7E" w:rsidRDefault="00F44B07" w:rsidP="00CA0A4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44B07" w:rsidRPr="00EF7F7E" w:rsidRDefault="00F44B07" w:rsidP="00CA0A4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44B07" w:rsidRPr="00D92D91" w:rsidRDefault="00F44B07" w:rsidP="00CA0A48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44B07" w:rsidRPr="00D92D91" w:rsidRDefault="00F44B07" w:rsidP="00CA0A4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3. Рассмотрение документов и сведений</w:t>
            </w:r>
          </w:p>
        </w:tc>
      </w:tr>
      <w:tr w:rsidR="00F44B07" w:rsidRPr="00B52B78" w:rsidTr="00F44B07">
        <w:tc>
          <w:tcPr>
            <w:tcW w:w="2336" w:type="dxa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jc w:val="both"/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Пакет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lastRenderedPageBreak/>
              <w:t>зарегистрированных</w:t>
            </w:r>
            <w:r w:rsidRPr="00B52B78">
              <w:rPr>
                <w:rFonts w:ascii="Agency FB" w:eastAsia="Times New Roman" w:hAnsi="Agency FB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документов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,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поступивших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должностному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лицу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>,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</w:pPr>
            <w:proofErr w:type="gramStart"/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</w:t>
            </w:r>
            <w:proofErr w:type="gramEnd"/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предоставление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муниципальной</w:t>
            </w:r>
            <w:r w:rsidRPr="00B52B78">
              <w:rPr>
                <w:rFonts w:ascii="Agency FB" w:eastAsia="Times New Roman" w:hAnsi="Agency FB" w:cs="Times New Roman"/>
                <w:color w:val="auto"/>
                <w:sz w:val="22"/>
                <w:szCs w:val="22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услуги</w:t>
            </w: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lastRenderedPageBreak/>
              <w:t xml:space="preserve">Проведение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соответствия 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lastRenderedPageBreak/>
              <w:t xml:space="preserve">документов и сведений требованиям  нормативных правовых актов предоставления муниципальной услуги 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lastRenderedPageBreak/>
              <w:t>1 день</w:t>
            </w:r>
          </w:p>
        </w:tc>
        <w:tc>
          <w:tcPr>
            <w:tcW w:w="2410" w:type="dxa"/>
            <w:gridSpan w:val="2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Ответственное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lastRenderedPageBreak/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ое лицо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Уполномоченного</w:t>
            </w:r>
          </w:p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органа</w:t>
            </w:r>
          </w:p>
        </w:tc>
        <w:tc>
          <w:tcPr>
            <w:tcW w:w="2126" w:type="dxa"/>
            <w:gridSpan w:val="4"/>
          </w:tcPr>
          <w:p w:rsidR="00F44B07" w:rsidRPr="00B10D2E" w:rsidRDefault="00F44B07" w:rsidP="00B10D2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8"/>
              </w:rPr>
            </w:pPr>
          </w:p>
        </w:tc>
        <w:tc>
          <w:tcPr>
            <w:tcW w:w="198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lastRenderedPageBreak/>
              <w:t>4. Принятие решения</w:t>
            </w:r>
          </w:p>
        </w:tc>
      </w:tr>
      <w:tr w:rsidR="00F44B07" w:rsidRPr="00B52B78" w:rsidTr="00F44B07">
        <w:tc>
          <w:tcPr>
            <w:tcW w:w="2336" w:type="dxa"/>
            <w:vMerge w:val="restart"/>
          </w:tcPr>
          <w:p w:rsidR="00F44B07" w:rsidRPr="00B52B78" w:rsidRDefault="00F44B07" w:rsidP="00B10D2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Проект предоставление муниципально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й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услуги по форм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ам  согласно приложениям № 1,2,3,4,5,6 к Административному регламенту</w:t>
            </w: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В тот день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, что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 и рассмотрение документов и сведений </w:t>
            </w:r>
          </w:p>
        </w:tc>
        <w:tc>
          <w:tcPr>
            <w:tcW w:w="2410" w:type="dxa"/>
            <w:gridSpan w:val="2"/>
            <w:vMerge w:val="restart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Ответственное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ое лицо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Уполномоченного</w:t>
            </w:r>
          </w:p>
          <w:p w:rsidR="00F44B07" w:rsidRPr="00B52B78" w:rsidRDefault="00F44B07" w:rsidP="000E31B6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ргана в части  промежуточного результата, в части основного результата. Принятие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муниципального образования «</w:t>
            </w:r>
            <w:r w:rsidR="000E31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Сафоновский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район» Смоленской области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</w:tcPr>
          <w:p w:rsidR="00F44B07" w:rsidRPr="00A3376C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В день рассмотрения документов  и сведений </w:t>
            </w:r>
          </w:p>
        </w:tc>
        <w:tc>
          <w:tcPr>
            <w:tcW w:w="2410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Формирование решения о предоставлении  муниципальной  услуги 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2410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5. Выдача  результатов</w:t>
            </w:r>
          </w:p>
        </w:tc>
      </w:tr>
      <w:tr w:rsidR="00F44B07" w:rsidRPr="00B52B78" w:rsidTr="00A3376C">
        <w:tc>
          <w:tcPr>
            <w:tcW w:w="2336" w:type="dxa"/>
            <w:vMerge w:val="restart"/>
          </w:tcPr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Формирование и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регистрация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результата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lastRenderedPageBreak/>
              <w:t xml:space="preserve">услуги, </w:t>
            </w:r>
            <w:proofErr w:type="gramStart"/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указанного</w:t>
            </w:r>
            <w:proofErr w:type="gramEnd"/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пункте 2.5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Административног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о регламента,   </w:t>
            </w:r>
            <w:proofErr w:type="gramStart"/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в</w:t>
            </w:r>
            <w:proofErr w:type="gramEnd"/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форме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электронного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документа в РГИС</w:t>
            </w:r>
          </w:p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ДДО</w:t>
            </w:r>
          </w:p>
        </w:tc>
        <w:tc>
          <w:tcPr>
            <w:tcW w:w="3301" w:type="dxa"/>
            <w:gridSpan w:val="4"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lastRenderedPageBreak/>
              <w:t>Регистрация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каждого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результата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предоставления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127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 w:val="restart"/>
          </w:tcPr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Ответственное</w:t>
            </w:r>
          </w:p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</w:rPr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ое лицо</w:t>
            </w:r>
          </w:p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Уполномоченного</w:t>
            </w:r>
          </w:p>
          <w:p w:rsidR="00F44B07" w:rsidRPr="00B52B78" w:rsidRDefault="00F44B07" w:rsidP="00A3376C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52B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ргана</w:t>
            </w:r>
          </w:p>
        </w:tc>
        <w:tc>
          <w:tcPr>
            <w:tcW w:w="2126" w:type="dxa"/>
            <w:gridSpan w:val="4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A3376C">
        <w:tc>
          <w:tcPr>
            <w:tcW w:w="2336" w:type="dxa"/>
            <w:vMerge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301" w:type="dxa"/>
            <w:gridSpan w:val="4"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Направление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заявителю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уведомлений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ходе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рассмотрения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заявления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предоставлении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услуги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личный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кабинет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на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ЕПГУ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>/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или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РПГУ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(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случае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подачи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такого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заявления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посредством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ЕПГУ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>/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или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РПГУ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или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запросу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заявителя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рамках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услуги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«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Подписаться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на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информирование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заявлениям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поданным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на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личном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приеме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127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2"/>
                <w:szCs w:val="22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</w:tbl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ind w:right="173"/>
        <w:jc w:val="both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B52B78" w:rsidRPr="00B52B78" w:rsidRDefault="001F1BAB" w:rsidP="001F1BAB">
      <w:pPr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B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5013" w:rsidRDefault="00595013" w:rsidP="001F1BAB">
      <w:pPr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b/>
          <w:sz w:val="28"/>
          <w:szCs w:val="28"/>
        </w:rPr>
        <w:sectPr w:rsidR="00595013" w:rsidSect="006B32FE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1653F9" w:rsidRPr="003F7D94" w:rsidRDefault="001653F9" w:rsidP="006F2D0B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sz w:val="28"/>
        </w:rPr>
      </w:pPr>
    </w:p>
    <w:sectPr w:rsidR="001653F9" w:rsidRPr="003F7D94" w:rsidSect="0059501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15" w:rsidRDefault="00687715" w:rsidP="005C368C">
      <w:r>
        <w:separator/>
      </w:r>
    </w:p>
  </w:endnote>
  <w:endnote w:type="continuationSeparator" w:id="0">
    <w:p w:rsidR="00687715" w:rsidRDefault="00687715" w:rsidP="005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15" w:rsidRDefault="00687715" w:rsidP="005C368C">
      <w:r>
        <w:separator/>
      </w:r>
    </w:p>
  </w:footnote>
  <w:footnote w:type="continuationSeparator" w:id="0">
    <w:p w:rsidR="00687715" w:rsidRDefault="00687715" w:rsidP="005C368C">
      <w:r>
        <w:continuationSeparator/>
      </w:r>
    </w:p>
  </w:footnote>
  <w:footnote w:id="1">
    <w:p w:rsidR="00AA585B" w:rsidRDefault="00AA585B" w:rsidP="006B32FE">
      <w:pPr>
        <w:pStyle w:val="footnotedescription"/>
      </w:pPr>
      <w:r w:rsidRPr="006B32FE">
        <w:rPr>
          <w:vertAlign w:val="superscript"/>
        </w:rPr>
        <w:t>1</w:t>
      </w:r>
      <w:r>
        <w:t xml:space="preserve">Заполняется в соответствии с действующим Административным регламентом. </w:t>
      </w:r>
    </w:p>
    <w:p w:rsidR="00AA585B" w:rsidRDefault="00AA585B" w:rsidP="006B32FE">
      <w:pPr>
        <w:pStyle w:val="af"/>
      </w:pPr>
    </w:p>
    <w:p w:rsidR="00AA585B" w:rsidRDefault="00AA585B" w:rsidP="006B32FE">
      <w:pPr>
        <w:pStyle w:val="af"/>
      </w:pPr>
    </w:p>
    <w:p w:rsidR="00AA585B" w:rsidRDefault="00AA585B" w:rsidP="006B32FE">
      <w:pPr>
        <w:pStyle w:val="af"/>
      </w:pPr>
    </w:p>
    <w:p w:rsidR="00AA585B" w:rsidRDefault="00AA585B" w:rsidP="006B32FE">
      <w:pPr>
        <w:pStyle w:val="af"/>
      </w:pPr>
    </w:p>
    <w:p w:rsidR="00AA585B" w:rsidRDefault="00AA585B" w:rsidP="006B32FE">
      <w:pPr>
        <w:pStyle w:val="af"/>
      </w:pPr>
    </w:p>
    <w:p w:rsidR="00AA585B" w:rsidRPr="006F182C" w:rsidRDefault="00AA585B" w:rsidP="006B32FE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5B" w:rsidRDefault="00AA585B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5B" w:rsidRDefault="00AA585B">
    <w:pPr>
      <w:pStyle w:val="aa"/>
      <w:jc w:val="center"/>
    </w:pPr>
  </w:p>
  <w:p w:rsidR="00AA585B" w:rsidRDefault="00AA58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6B5E"/>
    <w:lvl w:ilvl="0">
      <w:numFmt w:val="bullet"/>
      <w:lvlText w:val="*"/>
      <w:lvlJc w:val="left"/>
    </w:lvl>
  </w:abstractNum>
  <w:abstractNum w:abstractNumId="1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147"/>
        </w:tabs>
        <w:ind w:left="1597" w:hanging="141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F49C9"/>
    <w:multiLevelType w:val="singleLevel"/>
    <w:tmpl w:val="E27A2854"/>
    <w:lvl w:ilvl="0">
      <w:start w:val="13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3A9B1988"/>
    <w:multiLevelType w:val="multilevel"/>
    <w:tmpl w:val="7A768A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044B2B"/>
    <w:multiLevelType w:val="singleLevel"/>
    <w:tmpl w:val="FC4811A2"/>
    <w:lvl w:ilvl="0">
      <w:start w:val="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8">
    <w:nsid w:val="4D8241F2"/>
    <w:multiLevelType w:val="singleLevel"/>
    <w:tmpl w:val="6284E14E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59E20F5F"/>
    <w:multiLevelType w:val="singleLevel"/>
    <w:tmpl w:val="D4AC7A98"/>
    <w:lvl w:ilvl="0">
      <w:start w:val="1"/>
      <w:numFmt w:val="decimal"/>
      <w:lvlText w:val="2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5C4C0775"/>
    <w:multiLevelType w:val="singleLevel"/>
    <w:tmpl w:val="AC26AAA8"/>
    <w:lvl w:ilvl="0">
      <w:start w:val="4"/>
      <w:numFmt w:val="decimal"/>
      <w:lvlText w:val="2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6E1E43CB"/>
    <w:multiLevelType w:val="hybridMultilevel"/>
    <w:tmpl w:val="C608B540"/>
    <w:lvl w:ilvl="0" w:tplc="D3BA2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3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D"/>
    <w:rsid w:val="000035A4"/>
    <w:rsid w:val="00015FDB"/>
    <w:rsid w:val="0002597D"/>
    <w:rsid w:val="00027794"/>
    <w:rsid w:val="00041049"/>
    <w:rsid w:val="00041BB7"/>
    <w:rsid w:val="00043214"/>
    <w:rsid w:val="0005594A"/>
    <w:rsid w:val="000616CE"/>
    <w:rsid w:val="000639A5"/>
    <w:rsid w:val="0006514C"/>
    <w:rsid w:val="000860E8"/>
    <w:rsid w:val="000A2AC2"/>
    <w:rsid w:val="000B1254"/>
    <w:rsid w:val="000E31B6"/>
    <w:rsid w:val="00107284"/>
    <w:rsid w:val="00112D8E"/>
    <w:rsid w:val="00117BF2"/>
    <w:rsid w:val="0012298C"/>
    <w:rsid w:val="0013378A"/>
    <w:rsid w:val="00133C44"/>
    <w:rsid w:val="0014155E"/>
    <w:rsid w:val="0015640C"/>
    <w:rsid w:val="001653F9"/>
    <w:rsid w:val="00165CF9"/>
    <w:rsid w:val="001805ED"/>
    <w:rsid w:val="00185085"/>
    <w:rsid w:val="001B7B2E"/>
    <w:rsid w:val="001C205A"/>
    <w:rsid w:val="001C3F7D"/>
    <w:rsid w:val="001C5BC0"/>
    <w:rsid w:val="001F1BAB"/>
    <w:rsid w:val="00203515"/>
    <w:rsid w:val="00205F81"/>
    <w:rsid w:val="00212B75"/>
    <w:rsid w:val="00236FFD"/>
    <w:rsid w:val="00255C47"/>
    <w:rsid w:val="002735F7"/>
    <w:rsid w:val="002872B6"/>
    <w:rsid w:val="002A5733"/>
    <w:rsid w:val="002B28CE"/>
    <w:rsid w:val="002C2BA6"/>
    <w:rsid w:val="002E7854"/>
    <w:rsid w:val="002F48A6"/>
    <w:rsid w:val="002F66F7"/>
    <w:rsid w:val="00300183"/>
    <w:rsid w:val="003006DC"/>
    <w:rsid w:val="00321B19"/>
    <w:rsid w:val="00324469"/>
    <w:rsid w:val="00325755"/>
    <w:rsid w:val="00327DB8"/>
    <w:rsid w:val="003312A8"/>
    <w:rsid w:val="00342076"/>
    <w:rsid w:val="00345277"/>
    <w:rsid w:val="003465E7"/>
    <w:rsid w:val="00363C72"/>
    <w:rsid w:val="00363F5D"/>
    <w:rsid w:val="003653DF"/>
    <w:rsid w:val="00365F9D"/>
    <w:rsid w:val="003735BB"/>
    <w:rsid w:val="003A4480"/>
    <w:rsid w:val="003F1C4A"/>
    <w:rsid w:val="003F1E54"/>
    <w:rsid w:val="003F44CF"/>
    <w:rsid w:val="003F7D94"/>
    <w:rsid w:val="00407E7B"/>
    <w:rsid w:val="00436765"/>
    <w:rsid w:val="00442E25"/>
    <w:rsid w:val="0044409D"/>
    <w:rsid w:val="00486CF9"/>
    <w:rsid w:val="004A4207"/>
    <w:rsid w:val="004A53E9"/>
    <w:rsid w:val="004A660B"/>
    <w:rsid w:val="004C2468"/>
    <w:rsid w:val="004C5975"/>
    <w:rsid w:val="004D076B"/>
    <w:rsid w:val="004D17CB"/>
    <w:rsid w:val="004D6C60"/>
    <w:rsid w:val="004E118A"/>
    <w:rsid w:val="004E65D5"/>
    <w:rsid w:val="00500BA1"/>
    <w:rsid w:val="00510F8E"/>
    <w:rsid w:val="00516EDC"/>
    <w:rsid w:val="00531639"/>
    <w:rsid w:val="00532CF9"/>
    <w:rsid w:val="0054525B"/>
    <w:rsid w:val="00560895"/>
    <w:rsid w:val="0056334C"/>
    <w:rsid w:val="005916F1"/>
    <w:rsid w:val="005936E5"/>
    <w:rsid w:val="00595013"/>
    <w:rsid w:val="005B3278"/>
    <w:rsid w:val="005C17F5"/>
    <w:rsid w:val="005C368C"/>
    <w:rsid w:val="005E4915"/>
    <w:rsid w:val="005F72DF"/>
    <w:rsid w:val="00606BCA"/>
    <w:rsid w:val="0060776D"/>
    <w:rsid w:val="00611524"/>
    <w:rsid w:val="00616B87"/>
    <w:rsid w:val="0062166C"/>
    <w:rsid w:val="00626FFE"/>
    <w:rsid w:val="00634B49"/>
    <w:rsid w:val="006434E9"/>
    <w:rsid w:val="00671B32"/>
    <w:rsid w:val="0067416C"/>
    <w:rsid w:val="00683E37"/>
    <w:rsid w:val="00687715"/>
    <w:rsid w:val="006878EB"/>
    <w:rsid w:val="006900EE"/>
    <w:rsid w:val="0069198D"/>
    <w:rsid w:val="006A3BC6"/>
    <w:rsid w:val="006A5FFC"/>
    <w:rsid w:val="006A61F1"/>
    <w:rsid w:val="006B2C51"/>
    <w:rsid w:val="006B32FE"/>
    <w:rsid w:val="006B520C"/>
    <w:rsid w:val="006C10D5"/>
    <w:rsid w:val="006D6092"/>
    <w:rsid w:val="006E27DB"/>
    <w:rsid w:val="006E3438"/>
    <w:rsid w:val="006F1D93"/>
    <w:rsid w:val="006F2D0B"/>
    <w:rsid w:val="006F3023"/>
    <w:rsid w:val="00710998"/>
    <w:rsid w:val="007218CA"/>
    <w:rsid w:val="00727475"/>
    <w:rsid w:val="00732C35"/>
    <w:rsid w:val="007428D9"/>
    <w:rsid w:val="00747256"/>
    <w:rsid w:val="00750FE7"/>
    <w:rsid w:val="007648C9"/>
    <w:rsid w:val="00765096"/>
    <w:rsid w:val="0077350A"/>
    <w:rsid w:val="00773D27"/>
    <w:rsid w:val="0077728E"/>
    <w:rsid w:val="00780B19"/>
    <w:rsid w:val="00781BF2"/>
    <w:rsid w:val="00781E0E"/>
    <w:rsid w:val="007835D3"/>
    <w:rsid w:val="0078547D"/>
    <w:rsid w:val="007A0FF9"/>
    <w:rsid w:val="007D3610"/>
    <w:rsid w:val="007E2155"/>
    <w:rsid w:val="007E662D"/>
    <w:rsid w:val="0080136C"/>
    <w:rsid w:val="0080766F"/>
    <w:rsid w:val="00814056"/>
    <w:rsid w:val="00821AFF"/>
    <w:rsid w:val="00853746"/>
    <w:rsid w:val="0086510F"/>
    <w:rsid w:val="00867FB5"/>
    <w:rsid w:val="008724EA"/>
    <w:rsid w:val="008752D5"/>
    <w:rsid w:val="00877524"/>
    <w:rsid w:val="0088423D"/>
    <w:rsid w:val="00897553"/>
    <w:rsid w:val="008B3BF4"/>
    <w:rsid w:val="008D4C67"/>
    <w:rsid w:val="008E2878"/>
    <w:rsid w:val="008E3DF3"/>
    <w:rsid w:val="008E4D53"/>
    <w:rsid w:val="008F51A1"/>
    <w:rsid w:val="00901160"/>
    <w:rsid w:val="009154DD"/>
    <w:rsid w:val="00915969"/>
    <w:rsid w:val="0092074C"/>
    <w:rsid w:val="00923D22"/>
    <w:rsid w:val="009265AF"/>
    <w:rsid w:val="009335D8"/>
    <w:rsid w:val="00945CE4"/>
    <w:rsid w:val="00945D1F"/>
    <w:rsid w:val="0095764D"/>
    <w:rsid w:val="00957B0D"/>
    <w:rsid w:val="009637B9"/>
    <w:rsid w:val="00965132"/>
    <w:rsid w:val="00966D63"/>
    <w:rsid w:val="00976176"/>
    <w:rsid w:val="00977F40"/>
    <w:rsid w:val="0099012D"/>
    <w:rsid w:val="00990211"/>
    <w:rsid w:val="009A450E"/>
    <w:rsid w:val="009A4AAC"/>
    <w:rsid w:val="009B078B"/>
    <w:rsid w:val="009B0E30"/>
    <w:rsid w:val="009D320C"/>
    <w:rsid w:val="009E0539"/>
    <w:rsid w:val="009E79C0"/>
    <w:rsid w:val="00A21084"/>
    <w:rsid w:val="00A24D62"/>
    <w:rsid w:val="00A3376C"/>
    <w:rsid w:val="00A378A1"/>
    <w:rsid w:val="00A669BF"/>
    <w:rsid w:val="00A8174A"/>
    <w:rsid w:val="00A87C7D"/>
    <w:rsid w:val="00A93253"/>
    <w:rsid w:val="00AA585B"/>
    <w:rsid w:val="00AB6E0D"/>
    <w:rsid w:val="00AC190B"/>
    <w:rsid w:val="00AD3AF0"/>
    <w:rsid w:val="00AD6E7D"/>
    <w:rsid w:val="00B06B8A"/>
    <w:rsid w:val="00B07B94"/>
    <w:rsid w:val="00B07E95"/>
    <w:rsid w:val="00B10D2E"/>
    <w:rsid w:val="00B30EB0"/>
    <w:rsid w:val="00B43133"/>
    <w:rsid w:val="00B44FC2"/>
    <w:rsid w:val="00B47888"/>
    <w:rsid w:val="00B52B78"/>
    <w:rsid w:val="00B54EAC"/>
    <w:rsid w:val="00B70887"/>
    <w:rsid w:val="00B72DF3"/>
    <w:rsid w:val="00B81447"/>
    <w:rsid w:val="00B82BA1"/>
    <w:rsid w:val="00B918BC"/>
    <w:rsid w:val="00B91ED1"/>
    <w:rsid w:val="00B96947"/>
    <w:rsid w:val="00BA3F36"/>
    <w:rsid w:val="00BB16DD"/>
    <w:rsid w:val="00BB710D"/>
    <w:rsid w:val="00BB7284"/>
    <w:rsid w:val="00BC4A31"/>
    <w:rsid w:val="00BC7426"/>
    <w:rsid w:val="00BD1BD0"/>
    <w:rsid w:val="00BD7936"/>
    <w:rsid w:val="00BF6E93"/>
    <w:rsid w:val="00C102F7"/>
    <w:rsid w:val="00C13532"/>
    <w:rsid w:val="00C139A6"/>
    <w:rsid w:val="00C17D13"/>
    <w:rsid w:val="00C317DA"/>
    <w:rsid w:val="00C319A8"/>
    <w:rsid w:val="00C331B6"/>
    <w:rsid w:val="00C55278"/>
    <w:rsid w:val="00C55602"/>
    <w:rsid w:val="00C56969"/>
    <w:rsid w:val="00C60B8C"/>
    <w:rsid w:val="00C6327E"/>
    <w:rsid w:val="00C664C0"/>
    <w:rsid w:val="00C67CB0"/>
    <w:rsid w:val="00C75DB3"/>
    <w:rsid w:val="00C769AD"/>
    <w:rsid w:val="00C80F8C"/>
    <w:rsid w:val="00C9518E"/>
    <w:rsid w:val="00CA093E"/>
    <w:rsid w:val="00CA0A48"/>
    <w:rsid w:val="00CA718A"/>
    <w:rsid w:val="00CB145F"/>
    <w:rsid w:val="00CB4560"/>
    <w:rsid w:val="00CB4B81"/>
    <w:rsid w:val="00CC0AB1"/>
    <w:rsid w:val="00CD46A1"/>
    <w:rsid w:val="00CE1225"/>
    <w:rsid w:val="00CE1DC6"/>
    <w:rsid w:val="00CF54BB"/>
    <w:rsid w:val="00D074F8"/>
    <w:rsid w:val="00D07565"/>
    <w:rsid w:val="00D16356"/>
    <w:rsid w:val="00D22CD5"/>
    <w:rsid w:val="00D22D7F"/>
    <w:rsid w:val="00D31BE7"/>
    <w:rsid w:val="00D35A71"/>
    <w:rsid w:val="00D42AB4"/>
    <w:rsid w:val="00D43573"/>
    <w:rsid w:val="00D64078"/>
    <w:rsid w:val="00D6556A"/>
    <w:rsid w:val="00D6754A"/>
    <w:rsid w:val="00D75B83"/>
    <w:rsid w:val="00D958C2"/>
    <w:rsid w:val="00D95F2E"/>
    <w:rsid w:val="00DA45CA"/>
    <w:rsid w:val="00DD327D"/>
    <w:rsid w:val="00DD77D3"/>
    <w:rsid w:val="00DE6444"/>
    <w:rsid w:val="00E00FC9"/>
    <w:rsid w:val="00E02887"/>
    <w:rsid w:val="00E06BBB"/>
    <w:rsid w:val="00E208DD"/>
    <w:rsid w:val="00E27980"/>
    <w:rsid w:val="00E35620"/>
    <w:rsid w:val="00E36EB5"/>
    <w:rsid w:val="00E4322F"/>
    <w:rsid w:val="00E4407C"/>
    <w:rsid w:val="00E51230"/>
    <w:rsid w:val="00E53129"/>
    <w:rsid w:val="00E54D86"/>
    <w:rsid w:val="00E558AD"/>
    <w:rsid w:val="00E56A20"/>
    <w:rsid w:val="00E57E77"/>
    <w:rsid w:val="00E6511B"/>
    <w:rsid w:val="00E6658D"/>
    <w:rsid w:val="00E942EF"/>
    <w:rsid w:val="00E966DB"/>
    <w:rsid w:val="00EA5F1C"/>
    <w:rsid w:val="00EA60B8"/>
    <w:rsid w:val="00ED39E0"/>
    <w:rsid w:val="00EE0D43"/>
    <w:rsid w:val="00EF4E26"/>
    <w:rsid w:val="00EF6898"/>
    <w:rsid w:val="00EF7F7E"/>
    <w:rsid w:val="00F0155E"/>
    <w:rsid w:val="00F04061"/>
    <w:rsid w:val="00F06513"/>
    <w:rsid w:val="00F15D71"/>
    <w:rsid w:val="00F20349"/>
    <w:rsid w:val="00F24D72"/>
    <w:rsid w:val="00F32972"/>
    <w:rsid w:val="00F44B07"/>
    <w:rsid w:val="00F46614"/>
    <w:rsid w:val="00F520D7"/>
    <w:rsid w:val="00F666D1"/>
    <w:rsid w:val="00F75949"/>
    <w:rsid w:val="00F93D55"/>
    <w:rsid w:val="00FA3666"/>
    <w:rsid w:val="00FB0CA6"/>
    <w:rsid w:val="00FB7255"/>
    <w:rsid w:val="00FB728C"/>
    <w:rsid w:val="00FB728E"/>
    <w:rsid w:val="00FC3190"/>
    <w:rsid w:val="00FE2C6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45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7E7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</w:rPr>
  </w:style>
  <w:style w:type="character" w:customStyle="1" w:styleId="ConsPlusNormal0">
    <w:name w:val="ConsPlusNormal Знак"/>
    <w:link w:val="ConsPlusNormal"/>
    <w:locked/>
    <w:rsid w:val="00E57E77"/>
    <w:rPr>
      <w:rFonts w:ascii="Arial" w:eastAsia="Arial Unicode MS" w:hAnsi="Arial" w:cs="Times New Roman"/>
    </w:rPr>
  </w:style>
  <w:style w:type="paragraph" w:customStyle="1" w:styleId="ConsTitle">
    <w:name w:val="ConsTitle"/>
    <w:rsid w:val="00E57E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E57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57E7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uiPriority w:val="99"/>
    <w:rsid w:val="008E3DF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BC7426"/>
    <w:rPr>
      <w:rFonts w:cs="Times New Roman"/>
      <w:color w:val="000080"/>
      <w:u w:val="single"/>
    </w:rPr>
  </w:style>
  <w:style w:type="character" w:customStyle="1" w:styleId="20">
    <w:name w:val="Основной текст (2)_"/>
    <w:link w:val="21"/>
    <w:uiPriority w:val="99"/>
    <w:locked/>
    <w:rsid w:val="00BC74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BC7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 + Не курсив"/>
    <w:uiPriority w:val="99"/>
    <w:rsid w:val="00BC74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">
    <w:name w:val="Основной текст (2)1"/>
    <w:basedOn w:val="a1"/>
    <w:link w:val="20"/>
    <w:uiPriority w:val="99"/>
    <w:rsid w:val="00BC7426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6">
    <w:name w:val="Основной текст (6)_"/>
    <w:link w:val="61"/>
    <w:uiPriority w:val="99"/>
    <w:locked/>
    <w:rsid w:val="007E21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 + Не полужирный"/>
    <w:uiPriority w:val="99"/>
    <w:rsid w:val="007E215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61">
    <w:name w:val="Основной текст (6)1"/>
    <w:basedOn w:val="a1"/>
    <w:link w:val="6"/>
    <w:uiPriority w:val="99"/>
    <w:rsid w:val="007E2155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">
    <w:name w:val="Пункт"/>
    <w:link w:val="a8"/>
    <w:qFormat/>
    <w:rsid w:val="007E215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Пункт Знак"/>
    <w:link w:val="a"/>
    <w:rsid w:val="007E2155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7E2155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7E2155"/>
    <w:pPr>
      <w:numPr>
        <w:ilvl w:val="2"/>
      </w:numPr>
    </w:pPr>
  </w:style>
  <w:style w:type="paragraph" w:styleId="a9">
    <w:name w:val="List Paragraph"/>
    <w:basedOn w:val="a1"/>
    <w:uiPriority w:val="34"/>
    <w:qFormat/>
    <w:rsid w:val="005452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1"/>
    <w:link w:val="ab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3"/>
    <w:next w:val="ae"/>
    <w:uiPriority w:val="3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6B32FE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B32F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B32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B32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1"/>
    <w:link w:val="af0"/>
    <w:uiPriority w:val="99"/>
    <w:semiHidden/>
    <w:unhideWhenUsed/>
    <w:rsid w:val="006B32FE"/>
    <w:pPr>
      <w:widowControl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6B32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3">
    <w:name w:val="Сетка таблицы2"/>
    <w:basedOn w:val="a3"/>
    <w:next w:val="ae"/>
    <w:uiPriority w:val="59"/>
    <w:rsid w:val="00B52B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1"/>
    <w:uiPriority w:val="99"/>
    <w:unhideWhenUsed/>
    <w:rsid w:val="00A33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link w:val="af3"/>
    <w:uiPriority w:val="1"/>
    <w:qFormat/>
    <w:rsid w:val="00A33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A3376C"/>
    <w:rPr>
      <w:rFonts w:ascii="Calibri" w:eastAsia="Times New Roman" w:hAnsi="Calibri" w:cs="Times New Roman"/>
      <w:lang w:eastAsia="ru-RU"/>
    </w:rPr>
  </w:style>
  <w:style w:type="paragraph" w:customStyle="1" w:styleId="af4">
    <w:name w:val="текст таблицы"/>
    <w:link w:val="af5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таблицы Знак"/>
    <w:link w:val="af4"/>
    <w:rsid w:val="003F7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Рег. 1.1.1"/>
    <w:basedOn w:val="a1"/>
    <w:uiPriority w:val="99"/>
    <w:rsid w:val="005F72DF"/>
    <w:pPr>
      <w:widowControl/>
      <w:numPr>
        <w:ilvl w:val="2"/>
        <w:numId w:val="12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5F72DF"/>
    <w:pPr>
      <w:numPr>
        <w:ilvl w:val="1"/>
        <w:numId w:val="12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)2"/>
    <w:uiPriority w:val="99"/>
    <w:rsid w:val="008013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rsid w:val="00595013"/>
  </w:style>
  <w:style w:type="character" w:customStyle="1" w:styleId="9">
    <w:name w:val="Основной текст (9)_"/>
    <w:link w:val="90"/>
    <w:uiPriority w:val="99"/>
    <w:locked/>
    <w:rsid w:val="002F66F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2F66F7"/>
    <w:pPr>
      <w:shd w:val="clear" w:color="auto" w:fill="FFFFFF"/>
      <w:spacing w:before="1020" w:after="3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80">
    <w:name w:val="Основной текст (8)_"/>
    <w:link w:val="81"/>
    <w:uiPriority w:val="99"/>
    <w:locked/>
    <w:rsid w:val="00FB0CA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FB0CA6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45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7E7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</w:rPr>
  </w:style>
  <w:style w:type="character" w:customStyle="1" w:styleId="ConsPlusNormal0">
    <w:name w:val="ConsPlusNormal Знак"/>
    <w:link w:val="ConsPlusNormal"/>
    <w:locked/>
    <w:rsid w:val="00E57E77"/>
    <w:rPr>
      <w:rFonts w:ascii="Arial" w:eastAsia="Arial Unicode MS" w:hAnsi="Arial" w:cs="Times New Roman"/>
    </w:rPr>
  </w:style>
  <w:style w:type="paragraph" w:customStyle="1" w:styleId="ConsTitle">
    <w:name w:val="ConsTitle"/>
    <w:rsid w:val="00E57E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E57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57E7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uiPriority w:val="99"/>
    <w:rsid w:val="008E3DF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BC7426"/>
    <w:rPr>
      <w:rFonts w:cs="Times New Roman"/>
      <w:color w:val="000080"/>
      <w:u w:val="single"/>
    </w:rPr>
  </w:style>
  <w:style w:type="character" w:customStyle="1" w:styleId="20">
    <w:name w:val="Основной текст (2)_"/>
    <w:link w:val="21"/>
    <w:uiPriority w:val="99"/>
    <w:locked/>
    <w:rsid w:val="00BC74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BC7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 + Не курсив"/>
    <w:uiPriority w:val="99"/>
    <w:rsid w:val="00BC74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">
    <w:name w:val="Основной текст (2)1"/>
    <w:basedOn w:val="a1"/>
    <w:link w:val="20"/>
    <w:uiPriority w:val="99"/>
    <w:rsid w:val="00BC7426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6">
    <w:name w:val="Основной текст (6)_"/>
    <w:link w:val="61"/>
    <w:uiPriority w:val="99"/>
    <w:locked/>
    <w:rsid w:val="007E21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 + Не полужирный"/>
    <w:uiPriority w:val="99"/>
    <w:rsid w:val="007E215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61">
    <w:name w:val="Основной текст (6)1"/>
    <w:basedOn w:val="a1"/>
    <w:link w:val="6"/>
    <w:uiPriority w:val="99"/>
    <w:rsid w:val="007E2155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">
    <w:name w:val="Пункт"/>
    <w:link w:val="a8"/>
    <w:qFormat/>
    <w:rsid w:val="007E215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Пункт Знак"/>
    <w:link w:val="a"/>
    <w:rsid w:val="007E2155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7E2155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7E2155"/>
    <w:pPr>
      <w:numPr>
        <w:ilvl w:val="2"/>
      </w:numPr>
    </w:pPr>
  </w:style>
  <w:style w:type="paragraph" w:styleId="a9">
    <w:name w:val="List Paragraph"/>
    <w:basedOn w:val="a1"/>
    <w:uiPriority w:val="34"/>
    <w:qFormat/>
    <w:rsid w:val="005452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1"/>
    <w:link w:val="ab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3"/>
    <w:next w:val="ae"/>
    <w:uiPriority w:val="3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6B32FE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B32F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B32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B32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1"/>
    <w:link w:val="af0"/>
    <w:uiPriority w:val="99"/>
    <w:semiHidden/>
    <w:unhideWhenUsed/>
    <w:rsid w:val="006B32FE"/>
    <w:pPr>
      <w:widowControl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6B32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3">
    <w:name w:val="Сетка таблицы2"/>
    <w:basedOn w:val="a3"/>
    <w:next w:val="ae"/>
    <w:uiPriority w:val="59"/>
    <w:rsid w:val="00B52B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1"/>
    <w:uiPriority w:val="99"/>
    <w:unhideWhenUsed/>
    <w:rsid w:val="00A33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link w:val="af3"/>
    <w:uiPriority w:val="1"/>
    <w:qFormat/>
    <w:rsid w:val="00A33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A3376C"/>
    <w:rPr>
      <w:rFonts w:ascii="Calibri" w:eastAsia="Times New Roman" w:hAnsi="Calibri" w:cs="Times New Roman"/>
      <w:lang w:eastAsia="ru-RU"/>
    </w:rPr>
  </w:style>
  <w:style w:type="paragraph" w:customStyle="1" w:styleId="af4">
    <w:name w:val="текст таблицы"/>
    <w:link w:val="af5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таблицы Знак"/>
    <w:link w:val="af4"/>
    <w:rsid w:val="003F7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Рег. 1.1.1"/>
    <w:basedOn w:val="a1"/>
    <w:uiPriority w:val="99"/>
    <w:rsid w:val="005F72DF"/>
    <w:pPr>
      <w:widowControl/>
      <w:numPr>
        <w:ilvl w:val="2"/>
        <w:numId w:val="12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5F72DF"/>
    <w:pPr>
      <w:numPr>
        <w:ilvl w:val="1"/>
        <w:numId w:val="12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)2"/>
    <w:uiPriority w:val="99"/>
    <w:rsid w:val="008013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rsid w:val="00595013"/>
  </w:style>
  <w:style w:type="character" w:customStyle="1" w:styleId="9">
    <w:name w:val="Основной текст (9)_"/>
    <w:link w:val="90"/>
    <w:uiPriority w:val="99"/>
    <w:locked/>
    <w:rsid w:val="002F66F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2F66F7"/>
    <w:pPr>
      <w:shd w:val="clear" w:color="auto" w:fill="FFFFFF"/>
      <w:spacing w:before="1020" w:after="3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80">
    <w:name w:val="Основной текст (8)_"/>
    <w:link w:val="81"/>
    <w:uiPriority w:val="99"/>
    <w:locked/>
    <w:rsid w:val="00FB0CA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FB0CA6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0FD8-DA22-4C12-B694-4AD44C90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42</Pages>
  <Words>12410</Words>
  <Characters>70737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2023-05-25T10:53:00Z</cp:lastPrinted>
  <dcterms:created xsi:type="dcterms:W3CDTF">2023-02-17T10:57:00Z</dcterms:created>
  <dcterms:modified xsi:type="dcterms:W3CDTF">2023-05-26T11:26:00Z</dcterms:modified>
</cp:coreProperties>
</file>