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71" w:rsidRPr="003944FB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GoBack"/>
      <w:bookmarkEnd w:id="0"/>
      <w:r w:rsidRPr="003944FB">
        <w:rPr>
          <w:rFonts w:eastAsia="Times New Roman" w:cs="Times New Roman"/>
          <w:b/>
          <w:szCs w:val="28"/>
          <w:lang w:eastAsia="ru-RU"/>
        </w:rPr>
        <w:t>ИЗВЕЩЕНИЕ</w:t>
      </w:r>
    </w:p>
    <w:p w:rsidR="00AB6156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 xml:space="preserve">о проведении заседания согласительной комиссии по вопросу </w:t>
      </w:r>
    </w:p>
    <w:p w:rsidR="00AB6156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 xml:space="preserve">согласования местоположения границ земельных участков </w:t>
      </w:r>
    </w:p>
    <w:p w:rsidR="00CE32DE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>при выполнении комплексных кадастровых работ</w:t>
      </w:r>
    </w:p>
    <w:p w:rsidR="00E43571" w:rsidRDefault="00E43571" w:rsidP="00E43571">
      <w:pPr>
        <w:rPr>
          <w:rFonts w:eastAsia="Times New Roman" w:cs="Times New Roman"/>
          <w:b/>
          <w:szCs w:val="28"/>
          <w:lang w:eastAsia="ru-RU"/>
        </w:rPr>
      </w:pPr>
    </w:p>
    <w:p w:rsidR="00CA0985" w:rsidRPr="00CA0985" w:rsidRDefault="00E43571" w:rsidP="00CA0985">
      <w:pPr>
        <w:rPr>
          <w:szCs w:val="28"/>
        </w:rPr>
      </w:pPr>
      <w:r w:rsidRPr="003944FB">
        <w:rPr>
          <w:rFonts w:eastAsia="Times New Roman" w:cs="Times New Roman"/>
          <w:szCs w:val="28"/>
          <w:lang w:eastAsia="ru-RU"/>
        </w:rPr>
        <w:t>По результатам выполнения комплексных кадастровых работ на территории</w:t>
      </w:r>
      <w:r w:rsidRPr="00E43571">
        <w:rPr>
          <w:szCs w:val="28"/>
        </w:rPr>
        <w:t xml:space="preserve"> </w:t>
      </w:r>
    </w:p>
    <w:p w:rsidR="00327A29" w:rsidRPr="00327A29" w:rsidRDefault="00D5359B" w:rsidP="00327A29">
      <w:pPr>
        <w:tabs>
          <w:tab w:val="right" w:pos="9922"/>
        </w:tabs>
        <w:jc w:val="both"/>
        <w:rPr>
          <w:szCs w:val="24"/>
        </w:rPr>
      </w:pPr>
      <w:r>
        <w:rPr>
          <w:szCs w:val="24"/>
        </w:rPr>
        <w:t>Сафоновского</w:t>
      </w:r>
      <w:r w:rsidR="00327A29" w:rsidRPr="00327A29">
        <w:rPr>
          <w:szCs w:val="24"/>
        </w:rPr>
        <w:t xml:space="preserve"> муниципального округа Смоленской области: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068"/>
      </w:tblGrid>
      <w:tr w:rsidR="00327A29" w:rsidRPr="00327A29" w:rsidTr="00327A29">
        <w:tc>
          <w:tcPr>
            <w:tcW w:w="5070" w:type="dxa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068" w:type="dxa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>№ кадастрового квартала</w:t>
            </w:r>
          </w:p>
        </w:tc>
      </w:tr>
      <w:tr w:rsidR="00D5359B" w:rsidRPr="00D5359B" w:rsidTr="00D5359B">
        <w:trPr>
          <w:trHeight w:val="187"/>
        </w:trPr>
        <w:tc>
          <w:tcPr>
            <w:tcW w:w="5070" w:type="dxa"/>
          </w:tcPr>
          <w:p w:rsidR="00D5359B" w:rsidRPr="00D5359B" w:rsidRDefault="00D5359B" w:rsidP="00285B5B">
            <w:pPr>
              <w:rPr>
                <w:sz w:val="28"/>
                <w:szCs w:val="24"/>
              </w:rPr>
            </w:pPr>
            <w:r w:rsidRPr="00D5359B">
              <w:rPr>
                <w:sz w:val="28"/>
                <w:szCs w:val="24"/>
              </w:rPr>
              <w:t>с. Васильевское</w:t>
            </w:r>
          </w:p>
        </w:tc>
        <w:tc>
          <w:tcPr>
            <w:tcW w:w="5068" w:type="dxa"/>
          </w:tcPr>
          <w:p w:rsidR="00D5359B" w:rsidRPr="00D5359B" w:rsidRDefault="00D5359B" w:rsidP="00285B5B">
            <w:pPr>
              <w:rPr>
                <w:color w:val="000000"/>
                <w:sz w:val="28"/>
                <w:szCs w:val="24"/>
              </w:rPr>
            </w:pPr>
            <w:r w:rsidRPr="00D5359B">
              <w:rPr>
                <w:color w:val="000000"/>
                <w:sz w:val="28"/>
                <w:szCs w:val="24"/>
              </w:rPr>
              <w:t>67:17:0170101</w:t>
            </w:r>
          </w:p>
        </w:tc>
      </w:tr>
      <w:tr w:rsidR="00D5359B" w:rsidRPr="00D5359B" w:rsidTr="00D5359B">
        <w:trPr>
          <w:trHeight w:val="187"/>
        </w:trPr>
        <w:tc>
          <w:tcPr>
            <w:tcW w:w="5070" w:type="dxa"/>
          </w:tcPr>
          <w:p w:rsidR="00D5359B" w:rsidRPr="00D5359B" w:rsidRDefault="00D5359B" w:rsidP="00285B5B">
            <w:pPr>
              <w:rPr>
                <w:sz w:val="28"/>
                <w:szCs w:val="24"/>
              </w:rPr>
            </w:pPr>
            <w:r w:rsidRPr="00D5359B">
              <w:rPr>
                <w:sz w:val="28"/>
                <w:szCs w:val="24"/>
              </w:rPr>
              <w:t>дер. Рыбки</w:t>
            </w:r>
          </w:p>
        </w:tc>
        <w:tc>
          <w:tcPr>
            <w:tcW w:w="5068" w:type="dxa"/>
          </w:tcPr>
          <w:p w:rsidR="00D5359B" w:rsidRPr="00D5359B" w:rsidRDefault="00D5359B" w:rsidP="00285B5B">
            <w:pPr>
              <w:rPr>
                <w:color w:val="000000"/>
                <w:sz w:val="28"/>
                <w:szCs w:val="24"/>
              </w:rPr>
            </w:pPr>
            <w:r w:rsidRPr="00D5359B">
              <w:rPr>
                <w:color w:val="000000"/>
                <w:sz w:val="28"/>
                <w:szCs w:val="24"/>
              </w:rPr>
              <w:t>67:17:0970101</w:t>
            </w:r>
          </w:p>
        </w:tc>
      </w:tr>
      <w:tr w:rsidR="00D5359B" w:rsidRPr="00D5359B" w:rsidTr="00D5359B">
        <w:trPr>
          <w:trHeight w:val="187"/>
        </w:trPr>
        <w:tc>
          <w:tcPr>
            <w:tcW w:w="5070" w:type="dxa"/>
          </w:tcPr>
          <w:p w:rsidR="00D5359B" w:rsidRPr="00D5359B" w:rsidRDefault="00D5359B" w:rsidP="00285B5B">
            <w:pPr>
              <w:rPr>
                <w:sz w:val="28"/>
                <w:szCs w:val="24"/>
              </w:rPr>
            </w:pPr>
            <w:r w:rsidRPr="00D5359B">
              <w:rPr>
                <w:sz w:val="28"/>
                <w:szCs w:val="24"/>
              </w:rPr>
              <w:t xml:space="preserve">дер. </w:t>
            </w:r>
            <w:proofErr w:type="spellStart"/>
            <w:r w:rsidRPr="00D5359B">
              <w:rPr>
                <w:sz w:val="28"/>
                <w:szCs w:val="24"/>
              </w:rPr>
              <w:t>Вышегор</w:t>
            </w:r>
            <w:proofErr w:type="spellEnd"/>
          </w:p>
        </w:tc>
        <w:tc>
          <w:tcPr>
            <w:tcW w:w="5068" w:type="dxa"/>
          </w:tcPr>
          <w:p w:rsidR="00D5359B" w:rsidRPr="00D5359B" w:rsidRDefault="00D5359B" w:rsidP="00285B5B">
            <w:pPr>
              <w:rPr>
                <w:color w:val="000000"/>
                <w:sz w:val="28"/>
                <w:szCs w:val="24"/>
              </w:rPr>
            </w:pPr>
            <w:r w:rsidRPr="00D5359B">
              <w:rPr>
                <w:color w:val="000000"/>
                <w:sz w:val="28"/>
                <w:szCs w:val="24"/>
              </w:rPr>
              <w:t>67:17:1000101</w:t>
            </w:r>
          </w:p>
        </w:tc>
      </w:tr>
      <w:tr w:rsidR="00D5359B" w:rsidRPr="00D5359B" w:rsidTr="00D5359B">
        <w:trPr>
          <w:trHeight w:val="187"/>
        </w:trPr>
        <w:tc>
          <w:tcPr>
            <w:tcW w:w="5070" w:type="dxa"/>
          </w:tcPr>
          <w:p w:rsidR="00D5359B" w:rsidRPr="00D5359B" w:rsidRDefault="00D5359B" w:rsidP="00285B5B">
            <w:pPr>
              <w:rPr>
                <w:sz w:val="28"/>
                <w:szCs w:val="24"/>
              </w:rPr>
            </w:pPr>
            <w:r w:rsidRPr="00D5359B">
              <w:rPr>
                <w:sz w:val="28"/>
                <w:szCs w:val="24"/>
              </w:rPr>
              <w:t xml:space="preserve">дер. </w:t>
            </w:r>
            <w:proofErr w:type="spellStart"/>
            <w:r w:rsidRPr="00D5359B">
              <w:rPr>
                <w:sz w:val="28"/>
                <w:szCs w:val="24"/>
              </w:rPr>
              <w:t>Вышегор</w:t>
            </w:r>
            <w:proofErr w:type="spellEnd"/>
          </w:p>
        </w:tc>
        <w:tc>
          <w:tcPr>
            <w:tcW w:w="5068" w:type="dxa"/>
          </w:tcPr>
          <w:p w:rsidR="00D5359B" w:rsidRPr="00D5359B" w:rsidRDefault="00D5359B" w:rsidP="00285B5B">
            <w:pPr>
              <w:rPr>
                <w:color w:val="000000"/>
                <w:sz w:val="28"/>
                <w:szCs w:val="24"/>
              </w:rPr>
            </w:pPr>
            <w:r w:rsidRPr="00D5359B">
              <w:rPr>
                <w:color w:val="000000"/>
                <w:sz w:val="28"/>
                <w:szCs w:val="24"/>
              </w:rPr>
              <w:t>67:17:1000201</w:t>
            </w:r>
          </w:p>
        </w:tc>
      </w:tr>
    </w:tbl>
    <w:p w:rsidR="00E43571" w:rsidRPr="003944FB" w:rsidRDefault="00E43571" w:rsidP="00E43571">
      <w:pPr>
        <w:spacing w:line="288" w:lineRule="atLeast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завершена подготовка проекта карты-плана территории. </w:t>
      </w:r>
    </w:p>
    <w:p w:rsidR="00E43571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проектом карты-плана территории можно ознакомиться:</w:t>
      </w:r>
    </w:p>
    <w:p w:rsidR="00E43571" w:rsidRPr="00327A29" w:rsidRDefault="00E43571" w:rsidP="00AB6156">
      <w:pPr>
        <w:ind w:firstLine="285"/>
        <w:jc w:val="both"/>
        <w:rPr>
          <w:rFonts w:cs="Times New Roman"/>
        </w:rPr>
      </w:pPr>
      <w:r w:rsidRPr="00327A29">
        <w:rPr>
          <w:rFonts w:cs="Times New Roman"/>
        </w:rPr>
        <w:t xml:space="preserve">- по адресу: </w:t>
      </w:r>
      <w:proofErr w:type="gramStart"/>
      <w:r w:rsidR="00AB6156" w:rsidRPr="00327A29">
        <w:rPr>
          <w:rFonts w:cs="Times New Roman"/>
        </w:rPr>
        <w:t xml:space="preserve">Смоленская область, </w:t>
      </w:r>
      <w:r w:rsidR="00D5359B">
        <w:rPr>
          <w:rFonts w:cs="Times New Roman"/>
        </w:rPr>
        <w:t>Сафоновский</w:t>
      </w:r>
      <w:r w:rsidR="00AB6156" w:rsidRPr="00327A29">
        <w:rPr>
          <w:rFonts w:cs="Times New Roman"/>
        </w:rPr>
        <w:t xml:space="preserve"> муниципальный округ, </w:t>
      </w:r>
      <w:r w:rsidR="00D5359B">
        <w:rPr>
          <w:rFonts w:cs="Times New Roman"/>
        </w:rPr>
        <w:t xml:space="preserve">                            </w:t>
      </w:r>
      <w:r w:rsidR="00D5359B" w:rsidRPr="00D5359B">
        <w:rPr>
          <w:rFonts w:cs="Times New Roman"/>
        </w:rPr>
        <w:t xml:space="preserve">г. Сафоново, ул. Ленина, д. 3, </w:t>
      </w:r>
      <w:proofErr w:type="spellStart"/>
      <w:r w:rsidR="00D5359B" w:rsidRPr="00D5359B">
        <w:rPr>
          <w:rFonts w:cs="Times New Roman"/>
        </w:rPr>
        <w:t>каб</w:t>
      </w:r>
      <w:proofErr w:type="spellEnd"/>
      <w:r w:rsidR="00D5359B" w:rsidRPr="00D5359B">
        <w:rPr>
          <w:rFonts w:cs="Times New Roman"/>
        </w:rPr>
        <w:t>. 334</w:t>
      </w:r>
      <w:r w:rsidR="00AB444B">
        <w:rPr>
          <w:rFonts w:cs="Times New Roman"/>
          <w:color w:val="060708"/>
          <w:shd w:val="clear" w:color="auto" w:fill="FFFFFF"/>
        </w:rPr>
        <w:t>;</w:t>
      </w:r>
      <w:proofErr w:type="gramEnd"/>
    </w:p>
    <w:p w:rsidR="00E43571" w:rsidRDefault="00E43571" w:rsidP="00E43571">
      <w:pPr>
        <w:ind w:firstLine="285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- в информационно-телекоммуникационной сети </w:t>
      </w:r>
      <w:r>
        <w:rPr>
          <w:rFonts w:eastAsia="Times New Roman" w:cs="Times New Roman"/>
          <w:szCs w:val="28"/>
          <w:lang w:eastAsia="ru-RU"/>
        </w:rPr>
        <w:t>«Интернет»:</w:t>
      </w:r>
    </w:p>
    <w:tbl>
      <w:tblPr>
        <w:tblW w:w="1001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946"/>
        <w:gridCol w:w="3639"/>
      </w:tblGrid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3944FB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/п 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E435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Адрес официального сайта в информационно-телекоммуникационной сети </w:t>
            </w:r>
            <w:r>
              <w:rPr>
                <w:rFonts w:eastAsia="Times New Roman" w:cs="Times New Roman"/>
                <w:szCs w:val="28"/>
                <w:lang w:eastAsia="ru-RU"/>
              </w:rPr>
              <w:t>«Интернет»</w:t>
            </w:r>
          </w:p>
        </w:tc>
      </w:tr>
      <w:tr w:rsidR="00E43571" w:rsidRPr="00D5359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D5359B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Cs w:val="28"/>
                <w:lang w:eastAsia="ru-RU"/>
              </w:rPr>
              <w:t>Администрация муниципального образования «</w:t>
            </w:r>
            <w:r w:rsidR="00D5359B">
              <w:rPr>
                <w:rFonts w:eastAsia="Times New Roman" w:cs="Times New Roman"/>
                <w:szCs w:val="28"/>
                <w:lang w:eastAsia="ru-RU"/>
              </w:rPr>
              <w:t>Сафоновский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27A29" w:rsidRDefault="00E43571" w:rsidP="00D5359B">
            <w:pPr>
              <w:spacing w:line="288" w:lineRule="atLeast"/>
              <w:rPr>
                <w:rFonts w:eastAsia="Times New Roman" w:cs="Times New Roman"/>
                <w:szCs w:val="28"/>
                <w:lang w:val="en-US" w:eastAsia="ru-RU"/>
              </w:rPr>
            </w:pPr>
            <w:r w:rsidRPr="00327A29">
              <w:rPr>
                <w:rFonts w:eastAsia="Times New Roman" w:cs="Times New Roman"/>
                <w:szCs w:val="28"/>
                <w:lang w:val="en-US" w:eastAsia="ru-RU"/>
              </w:rPr>
              <w:t> </w:t>
            </w:r>
            <w:r w:rsidR="00AB6156" w:rsidRPr="00327A29">
              <w:rPr>
                <w:rFonts w:eastAsia="Times New Roman" w:cs="Times New Roman"/>
                <w:szCs w:val="28"/>
                <w:lang w:val="en-US" w:eastAsia="ru-RU"/>
              </w:rPr>
              <w:t>https://</w:t>
            </w:r>
            <w:r w:rsidR="00D5359B" w:rsidRPr="00D5359B">
              <w:rPr>
                <w:rFonts w:eastAsia="Times New Roman" w:cs="Times New Roman"/>
                <w:szCs w:val="28"/>
                <w:lang w:val="en-US" w:eastAsia="ru-RU"/>
              </w:rPr>
              <w:t>safonovo-admin.ru</w:t>
            </w:r>
          </w:p>
        </w:tc>
      </w:tr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3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42"/>
              <w:rPr>
                <w:rFonts w:eastAsia="Times New Roman" w:cs="Times New Roman"/>
                <w:szCs w:val="28"/>
                <w:lang w:eastAsia="ru-RU"/>
              </w:rPr>
            </w:pPr>
            <w:r w:rsidRPr="00E43571">
              <w:rPr>
                <w:rFonts w:eastAsia="Times New Roman" w:cs="Times New Roman"/>
                <w:szCs w:val="28"/>
                <w:lang w:eastAsia="ru-RU"/>
              </w:rPr>
              <w:t>https://depim.admin-smolensk.ru/</w:t>
            </w:r>
          </w:p>
        </w:tc>
      </w:tr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3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Управление Росреестра по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DA31CA" w:rsidP="00E43571">
            <w:pPr>
              <w:spacing w:line="288" w:lineRule="atLeast"/>
              <w:ind w:left="142"/>
              <w:rPr>
                <w:rFonts w:eastAsia="Times New Roman" w:cs="Times New Roman"/>
                <w:szCs w:val="28"/>
                <w:lang w:eastAsia="ru-RU"/>
              </w:rPr>
            </w:pPr>
            <w:r w:rsidRPr="00DA31CA">
              <w:rPr>
                <w:rFonts w:eastAsia="Times New Roman" w:cs="Times New Roman"/>
                <w:szCs w:val="28"/>
                <w:lang w:eastAsia="ru-RU"/>
              </w:rPr>
              <w:t>https://rosreestr.gov.ru/</w:t>
            </w:r>
          </w:p>
        </w:tc>
      </w:tr>
    </w:tbl>
    <w:p w:rsidR="00E43571" w:rsidRPr="00D6145A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</w:t>
      </w:r>
      <w:r w:rsidR="00AB6156" w:rsidRPr="00AB6156">
        <w:rPr>
          <w:rFonts w:ascii="Helvetica" w:hAnsi="Helvetica"/>
          <w:color w:val="060708"/>
          <w:shd w:val="clear" w:color="auto" w:fill="FFFFFF"/>
        </w:rPr>
        <w:t xml:space="preserve"> </w:t>
      </w:r>
      <w:r w:rsidR="00AB6156" w:rsidRPr="00AB6156">
        <w:rPr>
          <w:rFonts w:eastAsia="Times New Roman" w:cs="Times New Roman"/>
          <w:szCs w:val="28"/>
          <w:lang w:eastAsia="ru-RU"/>
        </w:rPr>
        <w:t xml:space="preserve">Смоленская область, </w:t>
      </w:r>
      <w:r w:rsidR="00D5359B">
        <w:rPr>
          <w:rFonts w:eastAsia="Times New Roman" w:cs="Times New Roman"/>
          <w:szCs w:val="28"/>
          <w:lang w:eastAsia="ru-RU"/>
        </w:rPr>
        <w:t>Сафоновский</w:t>
      </w:r>
      <w:r w:rsidR="00327A29" w:rsidRPr="00AB444B">
        <w:rPr>
          <w:rFonts w:eastAsia="Times New Roman" w:cs="Times New Roman"/>
          <w:szCs w:val="28"/>
          <w:lang w:eastAsia="ru-RU"/>
        </w:rPr>
        <w:t xml:space="preserve"> </w:t>
      </w:r>
      <w:r w:rsidR="00AB6156" w:rsidRPr="00AB444B">
        <w:rPr>
          <w:rFonts w:eastAsia="Times New Roman" w:cs="Times New Roman"/>
          <w:szCs w:val="28"/>
          <w:lang w:eastAsia="ru-RU"/>
        </w:rPr>
        <w:t xml:space="preserve">муниципальный округ, </w:t>
      </w:r>
      <w:r w:rsidR="00AB444B" w:rsidRPr="00AB444B">
        <w:rPr>
          <w:rFonts w:eastAsia="Times New Roman" w:cs="Times New Roman"/>
          <w:szCs w:val="28"/>
          <w:lang w:eastAsia="ru-RU"/>
        </w:rPr>
        <w:t>г</w:t>
      </w:r>
      <w:r w:rsidR="00AB444B" w:rsidRPr="00AB444B">
        <w:rPr>
          <w:rFonts w:cs="Times New Roman"/>
          <w:color w:val="060708"/>
          <w:shd w:val="clear" w:color="auto" w:fill="FFFFFF"/>
        </w:rPr>
        <w:t xml:space="preserve">. </w:t>
      </w:r>
      <w:r w:rsidR="00D5359B">
        <w:rPr>
          <w:rFonts w:cs="Times New Roman"/>
          <w:color w:val="060708"/>
          <w:shd w:val="clear" w:color="auto" w:fill="FFFFFF"/>
        </w:rPr>
        <w:t>Сафоново</w:t>
      </w:r>
      <w:r w:rsidR="00AB444B" w:rsidRPr="00AB444B">
        <w:rPr>
          <w:rFonts w:cs="Times New Roman"/>
          <w:color w:val="060708"/>
          <w:shd w:val="clear" w:color="auto" w:fill="FFFFFF"/>
        </w:rPr>
        <w:t xml:space="preserve">, </w:t>
      </w:r>
      <w:r w:rsidR="00D5359B" w:rsidRPr="00D5359B">
        <w:rPr>
          <w:rFonts w:cs="Times New Roman"/>
          <w:color w:val="060708"/>
          <w:shd w:val="clear" w:color="auto" w:fill="FFFFFF"/>
        </w:rPr>
        <w:t xml:space="preserve">ул. Ленина, д. 3, </w:t>
      </w:r>
      <w:proofErr w:type="spellStart"/>
      <w:r w:rsidR="00D5359B" w:rsidRPr="00D5359B">
        <w:rPr>
          <w:rFonts w:cs="Times New Roman"/>
          <w:color w:val="060708"/>
          <w:shd w:val="clear" w:color="auto" w:fill="FFFFFF"/>
        </w:rPr>
        <w:t>каб</w:t>
      </w:r>
      <w:proofErr w:type="spellEnd"/>
      <w:r w:rsidR="00D5359B" w:rsidRPr="00D5359B">
        <w:rPr>
          <w:rFonts w:cs="Times New Roman"/>
          <w:color w:val="060708"/>
          <w:shd w:val="clear" w:color="auto" w:fill="FFFFFF"/>
        </w:rPr>
        <w:t>. 407</w:t>
      </w:r>
      <w:r w:rsidRPr="00AB444B">
        <w:rPr>
          <w:rFonts w:eastAsia="Times New Roman" w:cs="Times New Roman"/>
          <w:szCs w:val="28"/>
          <w:lang w:eastAsia="ru-RU"/>
        </w:rPr>
        <w:t>,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B444B" w:rsidRPr="00D6145A">
        <w:rPr>
          <w:rFonts w:eastAsia="Times New Roman" w:cs="Times New Roman"/>
          <w:b/>
          <w:szCs w:val="28"/>
          <w:lang w:eastAsia="ru-RU"/>
        </w:rPr>
        <w:t>0</w:t>
      </w:r>
      <w:r w:rsidR="00D5359B" w:rsidRPr="00D6145A">
        <w:rPr>
          <w:rFonts w:eastAsia="Times New Roman" w:cs="Times New Roman"/>
          <w:b/>
          <w:szCs w:val="28"/>
          <w:lang w:eastAsia="ru-RU"/>
        </w:rPr>
        <w:t>4</w:t>
      </w:r>
      <w:r w:rsidR="00DA31CA" w:rsidRPr="00D6145A">
        <w:rPr>
          <w:rFonts w:eastAsia="Times New Roman" w:cs="Times New Roman"/>
          <w:b/>
          <w:szCs w:val="28"/>
          <w:lang w:eastAsia="ru-RU"/>
        </w:rPr>
        <w:t xml:space="preserve"> </w:t>
      </w:r>
      <w:r w:rsidR="00AB444B" w:rsidRPr="00D6145A">
        <w:rPr>
          <w:rFonts w:eastAsia="Times New Roman" w:cs="Times New Roman"/>
          <w:b/>
          <w:szCs w:val="28"/>
          <w:lang w:eastAsia="ru-RU"/>
        </w:rPr>
        <w:t>августа</w:t>
      </w:r>
      <w:r w:rsidR="00DA31CA" w:rsidRPr="00D6145A">
        <w:rPr>
          <w:rFonts w:eastAsia="Times New Roman" w:cs="Times New Roman"/>
          <w:b/>
          <w:szCs w:val="28"/>
          <w:lang w:eastAsia="ru-RU"/>
        </w:rPr>
        <w:t xml:space="preserve"> 2026 </w:t>
      </w:r>
      <w:r w:rsidRPr="00D6145A">
        <w:rPr>
          <w:rFonts w:eastAsia="Times New Roman" w:cs="Times New Roman"/>
          <w:b/>
          <w:szCs w:val="28"/>
          <w:lang w:eastAsia="ru-RU"/>
        </w:rPr>
        <w:t xml:space="preserve">г. в </w:t>
      </w:r>
      <w:r w:rsidR="00DA31CA" w:rsidRPr="00D6145A">
        <w:rPr>
          <w:rFonts w:eastAsia="Times New Roman" w:cs="Times New Roman"/>
          <w:b/>
          <w:szCs w:val="28"/>
          <w:lang w:eastAsia="ru-RU"/>
        </w:rPr>
        <w:t>1</w:t>
      </w:r>
      <w:r w:rsidR="00AB444B" w:rsidRPr="00D6145A">
        <w:rPr>
          <w:rFonts w:eastAsia="Times New Roman" w:cs="Times New Roman"/>
          <w:b/>
          <w:szCs w:val="28"/>
          <w:lang w:eastAsia="ru-RU"/>
        </w:rPr>
        <w:t>2</w:t>
      </w:r>
      <w:r w:rsidRPr="00D6145A">
        <w:rPr>
          <w:rFonts w:eastAsia="Times New Roman" w:cs="Times New Roman"/>
          <w:b/>
          <w:szCs w:val="28"/>
          <w:lang w:eastAsia="ru-RU"/>
        </w:rPr>
        <w:t xml:space="preserve"> часов </w:t>
      </w:r>
      <w:r w:rsidR="00DA31CA" w:rsidRPr="00D6145A">
        <w:rPr>
          <w:rFonts w:eastAsia="Times New Roman" w:cs="Times New Roman"/>
          <w:b/>
          <w:szCs w:val="28"/>
          <w:lang w:eastAsia="ru-RU"/>
        </w:rPr>
        <w:t>00</w:t>
      </w:r>
      <w:r w:rsidRPr="00D6145A">
        <w:rPr>
          <w:rFonts w:eastAsia="Times New Roman" w:cs="Times New Roman"/>
          <w:b/>
          <w:szCs w:val="28"/>
          <w:lang w:eastAsia="ru-RU"/>
        </w:rPr>
        <w:t xml:space="preserve"> минут. </w:t>
      </w:r>
    </w:p>
    <w:p w:rsidR="00AB6156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Контактный номер телефона согласительной комиссии: </w:t>
      </w:r>
      <w:r w:rsidR="00AB6156" w:rsidRPr="00AB6156">
        <w:rPr>
          <w:rFonts w:eastAsia="Times New Roman" w:cs="Times New Roman"/>
          <w:szCs w:val="28"/>
          <w:lang w:eastAsia="ru-RU"/>
        </w:rPr>
        <w:t>8(</w:t>
      </w:r>
      <w:r w:rsidR="00AB6156" w:rsidRPr="00D5359B">
        <w:rPr>
          <w:rFonts w:eastAsia="Times New Roman" w:cs="Times New Roman"/>
          <w:szCs w:val="28"/>
          <w:lang w:eastAsia="ru-RU"/>
        </w:rPr>
        <w:t>481</w:t>
      </w:r>
      <w:r w:rsidR="00D5359B" w:rsidRPr="00D5359B">
        <w:rPr>
          <w:rFonts w:cs="Times New Roman"/>
          <w:color w:val="060708"/>
          <w:shd w:val="clear" w:color="auto" w:fill="FFFFFF"/>
        </w:rPr>
        <w:t>42) 4</w:t>
      </w:r>
      <w:r w:rsidR="00D5359B">
        <w:rPr>
          <w:rFonts w:cs="Times New Roman"/>
          <w:color w:val="060708"/>
          <w:shd w:val="clear" w:color="auto" w:fill="FFFFFF"/>
        </w:rPr>
        <w:t>-</w:t>
      </w:r>
      <w:r w:rsidR="00D5359B" w:rsidRPr="00D5359B">
        <w:rPr>
          <w:rFonts w:cs="Times New Roman"/>
          <w:color w:val="060708"/>
          <w:shd w:val="clear" w:color="auto" w:fill="FFFFFF"/>
        </w:rPr>
        <w:t>44</w:t>
      </w:r>
      <w:r w:rsidR="00D5359B">
        <w:rPr>
          <w:rFonts w:cs="Times New Roman"/>
          <w:color w:val="060708"/>
          <w:shd w:val="clear" w:color="auto" w:fill="FFFFFF"/>
        </w:rPr>
        <w:t>-</w:t>
      </w:r>
      <w:r w:rsidR="00D5359B" w:rsidRPr="00D5359B">
        <w:rPr>
          <w:rFonts w:cs="Times New Roman"/>
          <w:color w:val="060708"/>
          <w:shd w:val="clear" w:color="auto" w:fill="FFFFFF"/>
        </w:rPr>
        <w:t>95</w:t>
      </w:r>
      <w:r w:rsidRPr="00D5359B">
        <w:rPr>
          <w:rFonts w:eastAsia="Times New Roman" w:cs="Times New Roman"/>
          <w:szCs w:val="28"/>
          <w:lang w:eastAsia="ru-RU"/>
        </w:rPr>
        <w:t>.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</w:r>
      <w:proofErr w:type="gramStart"/>
      <w:r w:rsidR="00AB6156" w:rsidRPr="00AB6156">
        <w:rPr>
          <w:rFonts w:eastAsia="Times New Roman" w:cs="Times New Roman"/>
          <w:szCs w:val="28"/>
          <w:lang w:eastAsia="ru-RU"/>
        </w:rPr>
        <w:t xml:space="preserve">Смоленская область, </w:t>
      </w:r>
      <w:r w:rsidR="00D5359B">
        <w:rPr>
          <w:rFonts w:eastAsia="Times New Roman" w:cs="Times New Roman"/>
          <w:szCs w:val="28"/>
          <w:lang w:eastAsia="ru-RU"/>
        </w:rPr>
        <w:t>Сафоновский</w:t>
      </w:r>
      <w:r w:rsidR="00327A29" w:rsidRPr="00327A29">
        <w:rPr>
          <w:rFonts w:cs="Times New Roman"/>
        </w:rPr>
        <w:t xml:space="preserve"> муниципальный округ, </w:t>
      </w:r>
      <w:r w:rsidR="00AB444B" w:rsidRPr="00AB444B">
        <w:rPr>
          <w:rFonts w:eastAsia="Times New Roman" w:cs="Times New Roman"/>
          <w:szCs w:val="28"/>
          <w:lang w:eastAsia="ru-RU"/>
        </w:rPr>
        <w:t>г</w:t>
      </w:r>
      <w:r w:rsidR="00AB444B" w:rsidRPr="00AB444B">
        <w:rPr>
          <w:rFonts w:cs="Times New Roman"/>
          <w:color w:val="060708"/>
          <w:shd w:val="clear" w:color="auto" w:fill="FFFFFF"/>
        </w:rPr>
        <w:t xml:space="preserve">. </w:t>
      </w:r>
      <w:r w:rsidR="00D5359B">
        <w:rPr>
          <w:rFonts w:cs="Times New Roman"/>
          <w:color w:val="060708"/>
          <w:shd w:val="clear" w:color="auto" w:fill="FFFFFF"/>
        </w:rPr>
        <w:t>Сафоново</w:t>
      </w:r>
      <w:r w:rsidR="00AB444B" w:rsidRPr="00AB444B">
        <w:rPr>
          <w:rFonts w:cs="Times New Roman"/>
          <w:color w:val="060708"/>
          <w:shd w:val="clear" w:color="auto" w:fill="FFFFFF"/>
        </w:rPr>
        <w:t xml:space="preserve">, ул. </w:t>
      </w:r>
      <w:r w:rsidR="00D5359B" w:rsidRPr="00D5359B">
        <w:rPr>
          <w:rFonts w:cs="Times New Roman"/>
          <w:color w:val="060708"/>
          <w:shd w:val="clear" w:color="auto" w:fill="FFFFFF"/>
        </w:rPr>
        <w:t>Ленина, д. 3</w:t>
      </w:r>
      <w:r w:rsidR="00327A29">
        <w:rPr>
          <w:rFonts w:cs="Times New Roman"/>
          <w:color w:val="060708"/>
          <w:shd w:val="clear" w:color="auto" w:fill="FFFFFF"/>
        </w:rPr>
        <w:t>,</w:t>
      </w:r>
      <w:r w:rsidRPr="003944FB">
        <w:rPr>
          <w:rFonts w:eastAsia="Times New Roman" w:cs="Times New Roman"/>
          <w:szCs w:val="28"/>
          <w:lang w:eastAsia="ru-RU"/>
        </w:rPr>
        <w:t xml:space="preserve"> в период: </w:t>
      </w:r>
      <w:proofErr w:type="gramEnd"/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lastRenderedPageBreak/>
        <w:t>с "</w:t>
      </w:r>
      <w:r w:rsidR="00A36A1E">
        <w:rPr>
          <w:rFonts w:eastAsia="Times New Roman" w:cs="Times New Roman"/>
          <w:szCs w:val="28"/>
          <w:lang w:eastAsia="ru-RU"/>
        </w:rPr>
        <w:t>08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36A1E">
        <w:rPr>
          <w:rFonts w:eastAsia="Times New Roman" w:cs="Times New Roman"/>
          <w:szCs w:val="28"/>
          <w:lang w:eastAsia="ru-RU"/>
        </w:rPr>
        <w:t>июля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по "</w:t>
      </w:r>
      <w:r w:rsidR="00D5359B">
        <w:rPr>
          <w:rFonts w:eastAsia="Times New Roman" w:cs="Times New Roman"/>
          <w:szCs w:val="28"/>
          <w:lang w:eastAsia="ru-RU"/>
        </w:rPr>
        <w:t>03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B444B">
        <w:rPr>
          <w:rFonts w:eastAsia="Times New Roman" w:cs="Times New Roman"/>
          <w:szCs w:val="28"/>
          <w:lang w:eastAsia="ru-RU"/>
        </w:rPr>
        <w:t>августа</w:t>
      </w:r>
      <w:r w:rsidR="00A36A1E">
        <w:rPr>
          <w:rFonts w:eastAsia="Times New Roman" w:cs="Times New Roman"/>
          <w:szCs w:val="28"/>
          <w:lang w:eastAsia="ru-RU"/>
        </w:rPr>
        <w:t xml:space="preserve"> 2026 </w:t>
      </w:r>
      <w:r w:rsidRPr="003944FB">
        <w:rPr>
          <w:rFonts w:eastAsia="Times New Roman" w:cs="Times New Roman"/>
          <w:szCs w:val="28"/>
          <w:lang w:eastAsia="ru-RU"/>
        </w:rPr>
        <w:t xml:space="preserve">г.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"</w:t>
      </w:r>
      <w:r w:rsidR="00AB444B">
        <w:rPr>
          <w:rFonts w:eastAsia="Times New Roman" w:cs="Times New Roman"/>
          <w:szCs w:val="28"/>
          <w:lang w:eastAsia="ru-RU"/>
        </w:rPr>
        <w:t>0</w:t>
      </w:r>
      <w:r w:rsidR="00D5359B">
        <w:rPr>
          <w:rFonts w:eastAsia="Times New Roman" w:cs="Times New Roman"/>
          <w:szCs w:val="28"/>
          <w:lang w:eastAsia="ru-RU"/>
        </w:rPr>
        <w:t>5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B444B">
        <w:rPr>
          <w:rFonts w:eastAsia="Times New Roman" w:cs="Times New Roman"/>
          <w:szCs w:val="28"/>
          <w:lang w:eastAsia="ru-RU"/>
        </w:rPr>
        <w:t>августа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по "</w:t>
      </w:r>
      <w:r w:rsidR="00AB444B">
        <w:rPr>
          <w:rFonts w:eastAsia="Times New Roman" w:cs="Times New Roman"/>
          <w:szCs w:val="28"/>
          <w:lang w:eastAsia="ru-RU"/>
        </w:rPr>
        <w:t>0</w:t>
      </w:r>
      <w:r w:rsidR="00D5359B">
        <w:rPr>
          <w:rFonts w:eastAsia="Times New Roman" w:cs="Times New Roman"/>
          <w:szCs w:val="28"/>
          <w:lang w:eastAsia="ru-RU"/>
        </w:rPr>
        <w:t>8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36A1E">
        <w:rPr>
          <w:rFonts w:eastAsia="Times New Roman" w:cs="Times New Roman"/>
          <w:szCs w:val="28"/>
          <w:lang w:eastAsia="ru-RU"/>
        </w:rPr>
        <w:t>сентября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В возражении относительно местоположения границ земельного участка</w:t>
      </w:r>
      <w:r>
        <w:rPr>
          <w:rFonts w:eastAsia="Times New Roman" w:cs="Times New Roman"/>
          <w:szCs w:val="28"/>
          <w:lang w:eastAsia="ru-RU"/>
        </w:rPr>
        <w:t xml:space="preserve"> указываются следующие сведения</w:t>
      </w:r>
      <w:r w:rsidRPr="003944FB">
        <w:rPr>
          <w:rFonts w:eastAsia="Times New Roman" w:cs="Times New Roman"/>
          <w:szCs w:val="28"/>
          <w:lang w:eastAsia="ru-RU"/>
        </w:rPr>
        <w:t xml:space="preserve">: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фамилия, имя и отчество (при наличии) лица, направившего данное возражение, реквизиты документа, удостоверяющего его личность;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почтовый адрес правообладателя земельного участка и (или) адрес его электронной почты;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</w:t>
      </w:r>
    </w:p>
    <w:p w:rsidR="00E43571" w:rsidRDefault="00E43571" w:rsidP="00E43571">
      <w:pPr>
        <w:ind w:firstLine="285"/>
        <w:jc w:val="both"/>
      </w:pPr>
      <w:r w:rsidRPr="003944FB">
        <w:rPr>
          <w:rFonts w:eastAsia="Times New Roman" w:cs="Times New Roman"/>
          <w:szCs w:val="28"/>
          <w:lang w:eastAsia="ru-RU"/>
        </w:rPr>
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</w:r>
    </w:p>
    <w:p w:rsidR="00E43571" w:rsidRDefault="00E43571">
      <w:pPr>
        <w:ind w:firstLine="285"/>
      </w:pPr>
    </w:p>
    <w:sectPr w:rsidR="00E43571" w:rsidSect="00356A1F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71"/>
    <w:rsid w:val="00327A29"/>
    <w:rsid w:val="00356A1F"/>
    <w:rsid w:val="005348FE"/>
    <w:rsid w:val="0081329B"/>
    <w:rsid w:val="00A36A1E"/>
    <w:rsid w:val="00AB444B"/>
    <w:rsid w:val="00AB6156"/>
    <w:rsid w:val="00C52A81"/>
    <w:rsid w:val="00CA0985"/>
    <w:rsid w:val="00CE32DE"/>
    <w:rsid w:val="00D5359B"/>
    <w:rsid w:val="00D6145A"/>
    <w:rsid w:val="00DA31CA"/>
    <w:rsid w:val="00E4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3571"/>
    <w:pPr>
      <w:autoSpaceDE w:val="0"/>
      <w:autoSpaceDN w:val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B6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3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3571"/>
    <w:pPr>
      <w:autoSpaceDE w:val="0"/>
      <w:autoSpaceDN w:val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B6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3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Вячеславовна</dc:creator>
  <cp:lastModifiedBy>Архитектор</cp:lastModifiedBy>
  <cp:revision>2</cp:revision>
  <cp:lastPrinted>2026-07-02T06:17:00Z</cp:lastPrinted>
  <dcterms:created xsi:type="dcterms:W3CDTF">2026-07-14T05:27:00Z</dcterms:created>
  <dcterms:modified xsi:type="dcterms:W3CDTF">2026-07-14T05:27:00Z</dcterms:modified>
</cp:coreProperties>
</file>