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CFC" w:rsidRDefault="00524CFC" w:rsidP="00F94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Start w:id="0" w:name="_PictureBullets"/>
    <w:p w:rsidR="00E26E6F" w:rsidRPr="00B86B0A" w:rsidRDefault="004905C6" w:rsidP="00E26E6F">
      <w:pPr>
        <w:widowControl w:val="0"/>
        <w:spacing w:after="0" w:line="240" w:lineRule="auto"/>
        <w:ind w:left="3600" w:right="-143" w:hanging="3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35252629" r:id="rId9"/>
        </w:object>
      </w:r>
    </w:p>
    <w:p w:rsidR="00E26E6F" w:rsidRPr="00B86B0A" w:rsidRDefault="00E26E6F" w:rsidP="00E26E6F">
      <w:pPr>
        <w:widowControl w:val="0"/>
        <w:spacing w:after="0" w:line="240" w:lineRule="auto"/>
        <w:ind w:left="3600" w:right="-143" w:hanging="3600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905C6" w:rsidRPr="004905C6" w:rsidRDefault="004905C6" w:rsidP="004905C6">
      <w:pPr>
        <w:pStyle w:val="af9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5C6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4905C6" w:rsidRPr="004905C6" w:rsidRDefault="004905C6" w:rsidP="004905C6">
      <w:pPr>
        <w:pStyle w:val="af9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5C6">
        <w:rPr>
          <w:rFonts w:ascii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4905C6" w:rsidRPr="004905C6" w:rsidRDefault="004905C6" w:rsidP="004905C6">
      <w:pPr>
        <w:pStyle w:val="af9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5C6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E26E6F" w:rsidRPr="004905C6" w:rsidRDefault="00E26E6F" w:rsidP="004905C6">
      <w:pPr>
        <w:pStyle w:val="af9"/>
        <w:tabs>
          <w:tab w:val="left" w:pos="4575"/>
        </w:tabs>
        <w:rPr>
          <w:rFonts w:ascii="Times New Roman" w:hAnsi="Times New Roman" w:cs="Times New Roman"/>
          <w:sz w:val="28"/>
          <w:szCs w:val="28"/>
        </w:rPr>
      </w:pPr>
    </w:p>
    <w:p w:rsidR="00E26E6F" w:rsidRPr="00B86B0A" w:rsidRDefault="00E26E6F" w:rsidP="00E26E6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60"/>
          <w:sz w:val="44"/>
          <w:szCs w:val="44"/>
        </w:rPr>
      </w:pPr>
      <w:r w:rsidRPr="00B86B0A">
        <w:rPr>
          <w:rFonts w:ascii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E26E6F" w:rsidRPr="00B86B0A" w:rsidRDefault="00E26E6F" w:rsidP="00E26E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26E6F" w:rsidRDefault="00E26E6F" w:rsidP="00FE4E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86B0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D1B3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14C60">
        <w:rPr>
          <w:rFonts w:ascii="Times New Roman" w:hAnsi="Times New Roman" w:cs="Times New Roman"/>
          <w:sz w:val="28"/>
          <w:szCs w:val="28"/>
          <w:lang w:eastAsia="ru-RU"/>
        </w:rPr>
        <w:t>16.03.2026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 w:rsidR="00314C60">
        <w:rPr>
          <w:rFonts w:ascii="Times New Roman" w:hAnsi="Times New Roman" w:cs="Times New Roman"/>
          <w:sz w:val="28"/>
          <w:szCs w:val="28"/>
          <w:lang w:eastAsia="ru-RU"/>
        </w:rPr>
        <w:t>529</w:t>
      </w:r>
    </w:p>
    <w:p w:rsidR="00E26E6F" w:rsidRPr="000C6DA1" w:rsidRDefault="00E26E6F" w:rsidP="00E26E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196"/>
        <w:gridCol w:w="3083"/>
      </w:tblGrid>
      <w:tr w:rsidR="00E26E6F" w:rsidRPr="008A5EA3" w:rsidTr="00A5643A">
        <w:tc>
          <w:tcPr>
            <w:tcW w:w="7196" w:type="dxa"/>
          </w:tcPr>
          <w:p w:rsidR="00E26E6F" w:rsidRPr="008A5EA3" w:rsidRDefault="00E26E6F" w:rsidP="00A56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 муниципальную программу</w:t>
            </w:r>
          </w:p>
          <w:p w:rsidR="00E26E6F" w:rsidRPr="008A5EA3" w:rsidRDefault="00E26E6F" w:rsidP="00A56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>«Защита населения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 стихийных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 бедствий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  природного</w:t>
            </w:r>
            <w:r w:rsidR="0006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 и техн</w:t>
            </w:r>
            <w:r w:rsidR="006C06AF">
              <w:rPr>
                <w:rFonts w:ascii="Times New Roman" w:hAnsi="Times New Roman" w:cs="Times New Roman"/>
                <w:sz w:val="28"/>
                <w:szCs w:val="28"/>
              </w:rPr>
              <w:t>огенного характера» на 2025</w:t>
            </w:r>
            <w:r w:rsidR="00BA07B8">
              <w:rPr>
                <w:rFonts w:ascii="Times New Roman" w:hAnsi="Times New Roman" w:cs="Times New Roman"/>
                <w:sz w:val="28"/>
                <w:szCs w:val="28"/>
              </w:rPr>
              <w:t>-2030</w:t>
            </w:r>
            <w:r w:rsidRPr="008A5EA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083" w:type="dxa"/>
          </w:tcPr>
          <w:p w:rsidR="00E26E6F" w:rsidRPr="008A5EA3" w:rsidRDefault="00E26E6F" w:rsidP="00A56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E6F" w:rsidRPr="00C13661" w:rsidRDefault="00E26E6F" w:rsidP="00E26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E6F" w:rsidRPr="00C13DAF" w:rsidRDefault="00E26E6F" w:rsidP="00E26E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DAF">
        <w:rPr>
          <w:rFonts w:ascii="Times New Roman" w:hAnsi="Times New Roman" w:cs="Times New Roman"/>
          <w:sz w:val="28"/>
          <w:szCs w:val="28"/>
        </w:rPr>
        <w:t>Руководствуясь</w:t>
      </w:r>
      <w:r w:rsidR="00500E99">
        <w:rPr>
          <w:rFonts w:ascii="Times New Roman" w:hAnsi="Times New Roman" w:cs="Times New Roman"/>
          <w:sz w:val="28"/>
          <w:szCs w:val="28"/>
        </w:rPr>
        <w:t xml:space="preserve"> </w:t>
      </w:r>
      <w:r w:rsidR="002A161E">
        <w:rPr>
          <w:rFonts w:ascii="Times New Roman" w:hAnsi="Times New Roman" w:cs="Times New Roman"/>
          <w:sz w:val="28"/>
          <w:szCs w:val="28"/>
        </w:rPr>
        <w:t>разделом 4, пунктами 5.15,</w:t>
      </w:r>
      <w:r w:rsidR="00B02CDE">
        <w:rPr>
          <w:rFonts w:ascii="Times New Roman" w:hAnsi="Times New Roman" w:cs="Times New Roman"/>
          <w:sz w:val="28"/>
          <w:szCs w:val="28"/>
        </w:rPr>
        <w:t xml:space="preserve"> </w:t>
      </w:r>
      <w:r w:rsidR="002A161E">
        <w:rPr>
          <w:rFonts w:ascii="Times New Roman" w:hAnsi="Times New Roman" w:cs="Times New Roman"/>
          <w:sz w:val="28"/>
          <w:szCs w:val="28"/>
        </w:rPr>
        <w:t>5.16  раздела 5 Порядка</w:t>
      </w:r>
      <w:r w:rsidRPr="00C13DAF">
        <w:rPr>
          <w:rFonts w:ascii="Times New Roman" w:hAnsi="Times New Roman" w:cs="Times New Roman"/>
          <w:sz w:val="28"/>
          <w:szCs w:val="28"/>
        </w:rPr>
        <w:t xml:space="preserve"> принятия решения о разработке муниципальных программ муниципального образования «Сафоновск</w:t>
      </w:r>
      <w:r w:rsidR="0084310B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Pr="00C13DAF">
        <w:rPr>
          <w:rFonts w:ascii="Times New Roman" w:hAnsi="Times New Roman" w:cs="Times New Roman"/>
          <w:sz w:val="28"/>
          <w:szCs w:val="28"/>
        </w:rPr>
        <w:t>их формирования и реализации, утвержденн</w:t>
      </w:r>
      <w:r w:rsidR="00C13661">
        <w:rPr>
          <w:rFonts w:ascii="Times New Roman" w:hAnsi="Times New Roman" w:cs="Times New Roman"/>
          <w:sz w:val="28"/>
          <w:szCs w:val="28"/>
        </w:rPr>
        <w:t>ого</w:t>
      </w:r>
      <w:r w:rsidRPr="00C13DA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</w:t>
      </w:r>
      <w:r w:rsidR="0084310B">
        <w:rPr>
          <w:rFonts w:ascii="Times New Roman" w:hAnsi="Times New Roman" w:cs="Times New Roman"/>
          <w:sz w:val="28"/>
          <w:szCs w:val="28"/>
        </w:rPr>
        <w:t>о образования «Сафоновский муниципальный округ</w:t>
      </w:r>
      <w:r w:rsidRPr="00C13DAF">
        <w:rPr>
          <w:rFonts w:ascii="Times New Roman" w:hAnsi="Times New Roman" w:cs="Times New Roman"/>
          <w:sz w:val="28"/>
          <w:szCs w:val="28"/>
        </w:rPr>
        <w:t>» Смоленской об</w:t>
      </w:r>
      <w:r w:rsidR="0084310B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C1366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4310B">
        <w:rPr>
          <w:rFonts w:ascii="Times New Roman" w:hAnsi="Times New Roman" w:cs="Times New Roman"/>
          <w:sz w:val="28"/>
          <w:szCs w:val="28"/>
        </w:rPr>
        <w:t>от 30.01.2025 №</w:t>
      </w:r>
      <w:r w:rsidR="00C13661">
        <w:rPr>
          <w:rFonts w:ascii="Times New Roman" w:hAnsi="Times New Roman" w:cs="Times New Roman"/>
          <w:sz w:val="28"/>
          <w:szCs w:val="28"/>
        </w:rPr>
        <w:t xml:space="preserve"> </w:t>
      </w:r>
      <w:r w:rsidR="0084310B">
        <w:rPr>
          <w:rFonts w:ascii="Times New Roman" w:hAnsi="Times New Roman" w:cs="Times New Roman"/>
          <w:sz w:val="28"/>
          <w:szCs w:val="28"/>
        </w:rPr>
        <w:t>1,</w:t>
      </w:r>
      <w:r w:rsidR="00980C6F">
        <w:rPr>
          <w:rFonts w:ascii="Times New Roman" w:hAnsi="Times New Roman" w:cs="Times New Roman"/>
          <w:sz w:val="28"/>
          <w:szCs w:val="28"/>
        </w:rPr>
        <w:t xml:space="preserve"> </w:t>
      </w:r>
      <w:r w:rsidRPr="00C13DAF">
        <w:rPr>
          <w:rFonts w:ascii="Times New Roman" w:hAnsi="Times New Roman" w:cs="Times New Roman"/>
          <w:sz w:val="28"/>
          <w:szCs w:val="28"/>
        </w:rPr>
        <w:t>Уставом муниципальног</w:t>
      </w:r>
      <w:r w:rsidR="0084310B">
        <w:rPr>
          <w:rFonts w:ascii="Times New Roman" w:hAnsi="Times New Roman" w:cs="Times New Roman"/>
          <w:sz w:val="28"/>
          <w:szCs w:val="28"/>
        </w:rPr>
        <w:t>о образования «Сафоновский  муниципальный округ</w:t>
      </w:r>
      <w:r w:rsidRPr="00C13DAF">
        <w:rPr>
          <w:rFonts w:ascii="Times New Roman" w:hAnsi="Times New Roman" w:cs="Times New Roman"/>
          <w:sz w:val="28"/>
          <w:szCs w:val="28"/>
        </w:rPr>
        <w:t>» Смоленской области, Администрация муниципально</w:t>
      </w:r>
      <w:r w:rsidR="0084310B">
        <w:rPr>
          <w:rFonts w:ascii="Times New Roman" w:hAnsi="Times New Roman" w:cs="Times New Roman"/>
          <w:sz w:val="28"/>
          <w:szCs w:val="28"/>
        </w:rPr>
        <w:t>го образования «Сафоновский муниципальный округ</w:t>
      </w:r>
      <w:r w:rsidRPr="00C13DA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26E6F" w:rsidRPr="00C13DAF" w:rsidRDefault="00E26E6F" w:rsidP="00E26E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E6F" w:rsidRPr="00C13DAF" w:rsidRDefault="00E26E6F" w:rsidP="00E26E6F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C13DA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6E6F" w:rsidRPr="00C13DAF" w:rsidRDefault="00E26E6F" w:rsidP="00E26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CBB" w:rsidRPr="00285712" w:rsidRDefault="00CA628C" w:rsidP="00980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Внести в  м</w:t>
      </w:r>
      <w:r w:rsidR="00E26E6F" w:rsidRPr="00C13DAF">
        <w:rPr>
          <w:rFonts w:ascii="Times New Roman" w:hAnsi="Times New Roman" w:cs="Times New Roman"/>
          <w:sz w:val="28"/>
          <w:szCs w:val="28"/>
          <w:lang w:eastAsia="ru-RU"/>
        </w:rPr>
        <w:t>униципальную программу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 xml:space="preserve"> «Защита населения и территории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366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 xml:space="preserve"> чрезвычайных ситуаций  и стихийных бедствий  природного и тех</w:t>
      </w:r>
      <w:r w:rsidR="0084310B">
        <w:rPr>
          <w:rFonts w:ascii="Times New Roman" w:hAnsi="Times New Roman" w:cs="Times New Roman"/>
          <w:sz w:val="28"/>
          <w:szCs w:val="28"/>
          <w:lang w:eastAsia="ru-RU"/>
        </w:rPr>
        <w:t>ногенного характера на 2025</w:t>
      </w:r>
      <w:r w:rsidR="0027228D">
        <w:rPr>
          <w:rFonts w:ascii="Times New Roman" w:hAnsi="Times New Roman" w:cs="Times New Roman"/>
          <w:sz w:val="28"/>
          <w:szCs w:val="28"/>
          <w:lang w:eastAsia="ru-RU"/>
        </w:rPr>
        <w:t>-2030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утвержденную постановлением Администрации муниципальног</w:t>
      </w:r>
      <w:r w:rsidR="0084310B">
        <w:rPr>
          <w:rFonts w:ascii="Times New Roman" w:hAnsi="Times New Roman" w:cs="Times New Roman"/>
          <w:sz w:val="28"/>
          <w:szCs w:val="28"/>
          <w:lang w:eastAsia="ru-RU"/>
        </w:rPr>
        <w:t>о образования «Сафоновский муниципальный округ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</w:t>
      </w:r>
      <w:r w:rsidR="0084310B">
        <w:rPr>
          <w:rFonts w:ascii="Times New Roman" w:hAnsi="Times New Roman" w:cs="Times New Roman"/>
          <w:sz w:val="28"/>
          <w:szCs w:val="28"/>
          <w:lang w:eastAsia="ru-RU"/>
        </w:rPr>
        <w:t xml:space="preserve"> от 09.01.2025 №</w:t>
      </w:r>
      <w:r w:rsidR="00C136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310B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061FB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70F19">
        <w:rPr>
          <w:rFonts w:ascii="Times New Roman" w:hAnsi="Times New Roman" w:cs="Times New Roman"/>
          <w:sz w:val="28"/>
          <w:szCs w:val="28"/>
          <w:lang w:eastAsia="ru-RU"/>
        </w:rPr>
        <w:t>в редакции постановлений от 03.07.2025 № 1123, от 30.12.2025 №</w:t>
      </w:r>
      <w:r w:rsidR="00061F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F19">
        <w:rPr>
          <w:rFonts w:ascii="Times New Roman" w:hAnsi="Times New Roman" w:cs="Times New Roman"/>
          <w:sz w:val="28"/>
          <w:szCs w:val="28"/>
          <w:lang w:eastAsia="ru-RU"/>
        </w:rPr>
        <w:t>2661</w:t>
      </w:r>
      <w:r w:rsidR="00061F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70F1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735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5712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26E6F" w:rsidRDefault="0060668C" w:rsidP="00980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A16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="002A16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>Объёмы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финансового обеспечения  за весь период реализации   (по годам реализации и в размере источников финансирования на очередной финансовый год и первый,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второй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 xml:space="preserve">годы планового периода) </w:t>
      </w:r>
      <w:r w:rsidR="002A161E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паспорта муниципальной </w:t>
      </w:r>
      <w:r w:rsidR="0092168E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новой  редакции: </w:t>
      </w:r>
    </w:p>
    <w:p w:rsidR="00FE4EEC" w:rsidRPr="00B31373" w:rsidRDefault="00FE4EEC" w:rsidP="00980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E26E6F" w:rsidRPr="00CA628C" w:rsidTr="00FE4EEC">
        <w:tc>
          <w:tcPr>
            <w:tcW w:w="3119" w:type="dxa"/>
          </w:tcPr>
          <w:p w:rsidR="00E26E6F" w:rsidRPr="002B33C1" w:rsidRDefault="00E26E6F" w:rsidP="00A564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Объемы финансового обеспечения за весь период</w:t>
            </w:r>
          </w:p>
          <w:p w:rsidR="00E26E6F" w:rsidRPr="002B33C1" w:rsidRDefault="00E26E6F" w:rsidP="00A564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реализации (по годам реализации и в разрезе источников финансирования на очередной финансовый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год и первый,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второй,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годы планового периода) </w:t>
            </w:r>
          </w:p>
        </w:tc>
        <w:tc>
          <w:tcPr>
            <w:tcW w:w="6804" w:type="dxa"/>
          </w:tcPr>
          <w:p w:rsidR="00E26E6F" w:rsidRPr="002B33C1" w:rsidRDefault="00E26E6F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Общий объем фин</w:t>
            </w:r>
            <w:r w:rsidR="002A161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ансирования программы – </w:t>
            </w:r>
            <w:r w:rsidR="00FC284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43834,5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тыс.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руб.,</w:t>
            </w:r>
          </w:p>
          <w:p w:rsidR="00E26E6F" w:rsidRPr="002B33C1" w:rsidRDefault="00E26E6F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них:</w:t>
            </w:r>
          </w:p>
          <w:p w:rsidR="00E26E6F" w:rsidRPr="002B33C1" w:rsidRDefault="00EA7CE3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«Сафоновский муниципальный округ»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319EB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Смоленской области -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</w:r>
            <w:r w:rsidR="004A6B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43834,5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319EB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тыс.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319EB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</w:t>
            </w:r>
            <w:r w:rsidR="00A14443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E26E6F" w:rsidRPr="002B33C1" w:rsidRDefault="00F319EB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</w:t>
            </w:r>
            <w:r w:rsidR="00A14443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«Сафоновский 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округ»</w:t>
            </w:r>
            <w:r w:rsidR="00A14443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1F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Смоленской </w:t>
            </w:r>
            <w:r w:rsidR="00721F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области- 11223</w:t>
            </w:r>
            <w:r w:rsidR="00EC72D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тыс.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E26E6F" w:rsidRPr="002B33C1" w:rsidRDefault="00F319EB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</w:t>
            </w:r>
            <w:r w:rsidR="00F202F6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  <w:r w:rsidR="00F202F6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«Сафоновский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округ»</w:t>
            </w:r>
            <w:r w:rsidR="00A14443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465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Смоленской области- 10870,5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тыс.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E26E6F" w:rsidRDefault="00F319EB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</w:t>
            </w:r>
            <w:r w:rsidR="005E6532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E6532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</w:t>
            </w:r>
            <w:r w:rsidR="00A14443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«Сафоновский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r w:rsidR="0016465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округ» Смоленской области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465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- 10870,5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тыс.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</w:t>
            </w:r>
            <w:r w:rsidR="00980C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E26E6F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6465A" w:rsidRPr="002B33C1" w:rsidRDefault="0016465A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2028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«Сафоновский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округ» Смоленской области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- 10870,5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F202F6" w:rsidRPr="002B33C1" w:rsidRDefault="0016465A" w:rsidP="00A564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2029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319EB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61F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319EB" w:rsidRPr="002B33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2030 финансирование не определено.</w:t>
            </w:r>
          </w:p>
        </w:tc>
      </w:tr>
    </w:tbl>
    <w:p w:rsidR="00345671" w:rsidRPr="00C0008A" w:rsidRDefault="00345671" w:rsidP="00345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45671" w:rsidRDefault="00345671" w:rsidP="00345671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1.2.Таблицу: Показатели муниципальной  программы» изложить в новой  редакции</w:t>
      </w:r>
      <w:r w:rsidR="00C178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17897" w:rsidRDefault="00C17897" w:rsidP="00345671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14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642"/>
        <w:gridCol w:w="4111"/>
        <w:gridCol w:w="1134"/>
        <w:gridCol w:w="1418"/>
        <w:gridCol w:w="992"/>
        <w:gridCol w:w="918"/>
        <w:gridCol w:w="925"/>
      </w:tblGrid>
      <w:tr w:rsidR="00345671" w:rsidRPr="003334E8" w:rsidTr="005558AE">
        <w:trPr>
          <w:trHeight w:val="1007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345671" w:rsidRPr="003334E8" w:rsidRDefault="00345671" w:rsidP="005558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Базовые значения показателей по годам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Планируемые значения показателей </w:t>
            </w:r>
          </w:p>
        </w:tc>
      </w:tr>
      <w:tr w:rsidR="00345671" w:rsidRPr="003334E8" w:rsidTr="005558AE">
        <w:trPr>
          <w:trHeight w:val="444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5671" w:rsidRPr="003334E8" w:rsidRDefault="00345671" w:rsidP="00555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45671" w:rsidRPr="003334E8" w:rsidRDefault="00345671" w:rsidP="00555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345671" w:rsidP="00555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A832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A832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A83271" w:rsidP="005558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671" w:rsidRPr="003334E8" w:rsidRDefault="00A832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345671" w:rsidRPr="003334E8" w:rsidTr="005558AE">
        <w:trPr>
          <w:trHeight w:val="15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45671" w:rsidRPr="003334E8" w:rsidTr="005558AE">
        <w:trPr>
          <w:trHeight w:val="79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созданных и оборудованных учебно-консультационных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45671" w:rsidRPr="003334E8" w:rsidTr="005558AE">
        <w:trPr>
          <w:trHeight w:val="96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публикаций в периодической печати, сети  интернет, выступления на радио и телевидении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345671" w:rsidP="005558AE">
            <w:pPr>
              <w:widowControl w:val="0"/>
              <w:autoSpaceDE w:val="0"/>
              <w:snapToGrid w:val="0"/>
              <w:spacing w:after="0" w:line="240" w:lineRule="auto"/>
              <w:ind w:firstLine="9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34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83271" w:rsidRPr="003334E8" w:rsidTr="005558AE">
        <w:trPr>
          <w:trHeight w:val="96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271" w:rsidRPr="003334E8" w:rsidRDefault="00E23457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1304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271" w:rsidRDefault="00E23457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Прохождение переподготовки </w:t>
            </w:r>
          </w:p>
          <w:p w:rsidR="00E23457" w:rsidRDefault="007047FE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23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уководящих работников и </w:t>
            </w:r>
          </w:p>
          <w:p w:rsidR="00E23457" w:rsidRPr="003334E8" w:rsidRDefault="00B51E76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23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пециалистов в области ГО,</w:t>
            </w:r>
            <w:r w:rsidR="00AE6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3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защиты от</w:t>
            </w:r>
            <w:r w:rsidR="00AE6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34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E23457" w:rsidP="005558AE">
            <w:pPr>
              <w:widowControl w:val="0"/>
              <w:autoSpaceDE w:val="0"/>
              <w:snapToGrid w:val="0"/>
              <w:spacing w:after="0" w:line="240" w:lineRule="auto"/>
              <w:ind w:firstLine="9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A83271" w:rsidRPr="003334E8" w:rsidTr="005558AE">
        <w:trPr>
          <w:trHeight w:val="96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271" w:rsidRPr="003334E8" w:rsidRDefault="001304E2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271" w:rsidRDefault="001304E2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штабных тренировок, учений с органами </w:t>
            </w:r>
          </w:p>
          <w:p w:rsidR="001304E2" w:rsidRPr="003334E8" w:rsidRDefault="001304E2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исполнительной власти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C72D85" w:rsidP="005558AE">
            <w:pPr>
              <w:widowControl w:val="0"/>
              <w:autoSpaceDE w:val="0"/>
              <w:snapToGrid w:val="0"/>
              <w:spacing w:after="0" w:line="240" w:lineRule="auto"/>
              <w:ind w:firstLine="9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71" w:rsidRPr="003334E8" w:rsidRDefault="0003361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345671" w:rsidRDefault="00345671" w:rsidP="00345671"/>
    <w:p w:rsidR="00345671" w:rsidRDefault="00345671" w:rsidP="00345671"/>
    <w:p w:rsidR="00345671" w:rsidRDefault="00345671" w:rsidP="00345671"/>
    <w:p w:rsidR="00345671" w:rsidRPr="003334E8" w:rsidRDefault="00345671" w:rsidP="00345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661" w:rsidRDefault="00C13661" w:rsidP="00C1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1FB0" w:rsidRDefault="00061FB0" w:rsidP="00C1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FB0" w:rsidRDefault="00061FB0" w:rsidP="00C1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FB0" w:rsidRDefault="00061FB0" w:rsidP="00C1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FB0" w:rsidRDefault="00061FB0" w:rsidP="00C1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E6F" w:rsidRPr="00980C6F" w:rsidRDefault="00DD1C1E" w:rsidP="00C1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13661">
        <w:rPr>
          <w:rFonts w:ascii="Times New Roman" w:hAnsi="Times New Roman" w:cs="Times New Roman"/>
          <w:sz w:val="28"/>
          <w:szCs w:val="28"/>
        </w:rPr>
        <w:t xml:space="preserve">. </w:t>
      </w:r>
      <w:r w:rsidR="0092168E">
        <w:rPr>
          <w:rFonts w:ascii="Times New Roman" w:hAnsi="Times New Roman" w:cs="Times New Roman"/>
          <w:sz w:val="28"/>
          <w:szCs w:val="28"/>
        </w:rPr>
        <w:t>Таблицу</w:t>
      </w:r>
      <w:r w:rsidR="00E26E6F">
        <w:rPr>
          <w:rFonts w:ascii="Times New Roman" w:hAnsi="Times New Roman" w:cs="Times New Roman"/>
          <w:sz w:val="28"/>
          <w:szCs w:val="28"/>
        </w:rPr>
        <w:t xml:space="preserve"> «Финансовое обеспечение муниципальной програ</w:t>
      </w:r>
      <w:r w:rsidR="00A14443">
        <w:rPr>
          <w:rFonts w:ascii="Times New Roman" w:hAnsi="Times New Roman" w:cs="Times New Roman"/>
          <w:sz w:val="28"/>
          <w:szCs w:val="28"/>
        </w:rPr>
        <w:t>ммы» изложить в новой  редакции:</w:t>
      </w:r>
    </w:p>
    <w:p w:rsidR="00E26E6F" w:rsidRPr="003E4DCF" w:rsidRDefault="00E26E6F" w:rsidP="00E26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9"/>
        <w:gridCol w:w="1471"/>
        <w:gridCol w:w="1276"/>
        <w:gridCol w:w="1416"/>
        <w:gridCol w:w="1356"/>
      </w:tblGrid>
      <w:tr w:rsidR="00E26E6F" w:rsidRPr="008A5EA3" w:rsidTr="00FE4EEC">
        <w:tc>
          <w:tcPr>
            <w:tcW w:w="4459" w:type="dxa"/>
            <w:vMerge w:val="restart"/>
          </w:tcPr>
          <w:p w:rsidR="00E26E6F" w:rsidRPr="00940684" w:rsidRDefault="00E26E6F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5519" w:type="dxa"/>
            <w:gridSpan w:val="4"/>
          </w:tcPr>
          <w:p w:rsidR="00E26E6F" w:rsidRPr="00940684" w:rsidRDefault="00E26E6F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E26E6F" w:rsidRPr="008A5EA3" w:rsidTr="00FE4EEC">
        <w:tc>
          <w:tcPr>
            <w:tcW w:w="4459" w:type="dxa"/>
            <w:vMerge/>
          </w:tcPr>
          <w:p w:rsidR="00E26E6F" w:rsidRPr="00940684" w:rsidRDefault="00E26E6F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</w:tcPr>
          <w:p w:rsidR="00E26E6F" w:rsidRPr="00940684" w:rsidRDefault="00E26E6F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E26E6F"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E26E6F"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35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="00E26E6F"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26E6F" w:rsidRPr="008A5EA3" w:rsidTr="00FE4EEC">
        <w:tc>
          <w:tcPr>
            <w:tcW w:w="4459" w:type="dxa"/>
          </w:tcPr>
          <w:p w:rsidR="00E26E6F" w:rsidRPr="00940684" w:rsidRDefault="00E26E6F" w:rsidP="00A56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целом по муниципальной  программе, </w:t>
            </w:r>
            <w:r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1471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32611,5</w:t>
            </w:r>
          </w:p>
        </w:tc>
        <w:tc>
          <w:tcPr>
            <w:tcW w:w="127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10870,5</w:t>
            </w:r>
          </w:p>
        </w:tc>
        <w:tc>
          <w:tcPr>
            <w:tcW w:w="141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10870,5</w:t>
            </w:r>
          </w:p>
        </w:tc>
        <w:tc>
          <w:tcPr>
            <w:tcW w:w="135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10870,5</w:t>
            </w:r>
          </w:p>
        </w:tc>
      </w:tr>
      <w:tr w:rsidR="00E26E6F" w:rsidRPr="008A5EA3" w:rsidTr="00FE4EEC">
        <w:tc>
          <w:tcPr>
            <w:tcW w:w="4459" w:type="dxa"/>
          </w:tcPr>
          <w:p w:rsidR="00E26E6F" w:rsidRPr="00940684" w:rsidRDefault="00E26E6F" w:rsidP="00A56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 муниципальног</w:t>
            </w:r>
            <w:r w:rsidR="00A94C15"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образования «Сафоновский муниципальный округ</w:t>
            </w:r>
            <w:r w:rsidRPr="00940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471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32611,5</w:t>
            </w:r>
          </w:p>
          <w:p w:rsidR="00E407E4" w:rsidRPr="00940684" w:rsidRDefault="00E407E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10870,5</w:t>
            </w:r>
          </w:p>
        </w:tc>
        <w:tc>
          <w:tcPr>
            <w:tcW w:w="1416" w:type="dxa"/>
          </w:tcPr>
          <w:p w:rsidR="00E26E6F" w:rsidRPr="00940684" w:rsidRDefault="00F03394" w:rsidP="00A94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10870,5</w:t>
            </w:r>
          </w:p>
        </w:tc>
        <w:tc>
          <w:tcPr>
            <w:tcW w:w="1356" w:type="dxa"/>
          </w:tcPr>
          <w:p w:rsidR="00E26E6F" w:rsidRPr="00940684" w:rsidRDefault="00F03394" w:rsidP="00A5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10870,5</w:t>
            </w:r>
          </w:p>
        </w:tc>
      </w:tr>
    </w:tbl>
    <w:p w:rsidR="00C13661" w:rsidRDefault="00C13661" w:rsidP="00C136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C6F" w:rsidRPr="00A32CCB" w:rsidRDefault="00C17897" w:rsidP="00C136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DB10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1014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B1014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381F" w:rsidRPr="00A32CCB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F4381F">
        <w:rPr>
          <w:rFonts w:ascii="Times New Roman" w:hAnsi="Times New Roman" w:cs="Times New Roman"/>
          <w:sz w:val="28"/>
          <w:szCs w:val="28"/>
          <w:lang w:eastAsia="ru-RU"/>
        </w:rPr>
        <w:t>финанс</w:t>
      </w:r>
      <w:r w:rsidR="00F4381F" w:rsidRPr="00A32CCB">
        <w:rPr>
          <w:rFonts w:ascii="Times New Roman" w:hAnsi="Times New Roman" w:cs="Times New Roman"/>
          <w:sz w:val="28"/>
          <w:szCs w:val="28"/>
          <w:lang w:eastAsia="ru-RU"/>
        </w:rPr>
        <w:t>ировании стру</w:t>
      </w:r>
      <w:r w:rsidR="00DB1014">
        <w:rPr>
          <w:rFonts w:ascii="Times New Roman" w:hAnsi="Times New Roman" w:cs="Times New Roman"/>
          <w:sz w:val="28"/>
          <w:szCs w:val="28"/>
          <w:lang w:eastAsia="ru-RU"/>
        </w:rPr>
        <w:t>ктурных элементов</w:t>
      </w:r>
      <w:r w:rsidR="00B02CD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B101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="00980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10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381F" w:rsidRPr="00A32CCB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B02CDE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tbl>
      <w:tblPr>
        <w:tblpPr w:leftFromText="180" w:rightFromText="180" w:vertAnchor="text" w:horzAnchor="margin" w:tblpXSpec="center" w:tblpY="327"/>
        <w:tblW w:w="1042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1"/>
        <w:gridCol w:w="2126"/>
        <w:gridCol w:w="2127"/>
        <w:gridCol w:w="1134"/>
        <w:gridCol w:w="141"/>
        <w:gridCol w:w="993"/>
        <w:gridCol w:w="992"/>
        <w:gridCol w:w="75"/>
        <w:gridCol w:w="1134"/>
      </w:tblGrid>
      <w:tr w:rsidR="00F4381F" w:rsidRPr="00A32CCB" w:rsidTr="00E22C5B">
        <w:trPr>
          <w:trHeight w:val="79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  <w:p w:rsidR="00F4381F" w:rsidRPr="00A32CCB" w:rsidRDefault="00B02CDE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="00F4381F"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униципальной</w:t>
            </w:r>
          </w:p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  <w:p w:rsidR="00F4381F" w:rsidRPr="00A32CCB" w:rsidRDefault="00F4381F" w:rsidP="005165C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Источники финансового</w:t>
            </w:r>
          </w:p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4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Объем средств на реализацию муниципальной программы на очередной финансовый год и плановый период  (тыс. руб.)</w:t>
            </w:r>
          </w:p>
        </w:tc>
      </w:tr>
      <w:tr w:rsidR="00F4381F" w:rsidRPr="00A32CCB" w:rsidTr="00E22C5B">
        <w:trPr>
          <w:trHeight w:val="28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F4381F" w:rsidP="0051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F4381F" w:rsidP="0051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F4381F" w:rsidP="0051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346108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81F" w:rsidRPr="00A32CCB" w:rsidRDefault="00346108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381F" w:rsidRPr="00A32CCB" w:rsidRDefault="00346108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2028</w:t>
            </w:r>
          </w:p>
        </w:tc>
      </w:tr>
      <w:tr w:rsidR="00F4381F" w:rsidRPr="00A32CCB" w:rsidTr="00E22C5B">
        <w:trPr>
          <w:trHeight w:val="1110"/>
        </w:trPr>
        <w:tc>
          <w:tcPr>
            <w:tcW w:w="10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1F" w:rsidRPr="00A32CCB" w:rsidRDefault="00061FB0" w:rsidP="00061FB0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4381F" w:rsidRPr="00A32C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 процессных мероприятий «Комплексные меры по предупреждению и ликвидации последствий чрезвычайных ситуаций и стихийных бедствий природного и техногенного характера»</w:t>
            </w:r>
          </w:p>
        </w:tc>
      </w:tr>
      <w:tr w:rsidR="00F4381F" w:rsidRPr="00A32CCB" w:rsidTr="00E22C5B">
        <w:trPr>
          <w:trHeight w:val="1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381F" w:rsidRPr="00A32CCB" w:rsidRDefault="00F4381F" w:rsidP="005165C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МКУ «Управление по делам ГО и ЧС                  г. Сафоново Смоленской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381F" w:rsidRPr="00A32CCB" w:rsidRDefault="00F4381F" w:rsidP="0051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МО «Сафоновский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4381F" w:rsidRPr="00A32CCB" w:rsidRDefault="00133D5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32395,5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1F28" w:rsidRPr="00A32CCB" w:rsidRDefault="00AB7DFF" w:rsidP="00721F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10798,5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381F" w:rsidRPr="00A32CCB" w:rsidRDefault="00AB7DFF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10798,5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381F" w:rsidRPr="00A32CCB" w:rsidRDefault="00AB7DFF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10798,5</w:t>
            </w:r>
          </w:p>
        </w:tc>
      </w:tr>
      <w:tr w:rsidR="00F4381F" w:rsidRPr="00A32CCB" w:rsidTr="00E22C5B">
        <w:trPr>
          <w:trHeight w:val="1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</w:t>
            </w:r>
            <w:r w:rsidR="00B02C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ходы на обеспечение материально-</w:t>
            </w:r>
            <w:r w:rsidRPr="00A32C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технической базы муниципального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A32CCB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МКУ «Управление по делам ГО и ЧС                               г. Сафоново Смоленской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A32CCB" w:rsidRDefault="00F4381F" w:rsidP="0051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C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МО «Сафоновский муниципальный округ» Смоленской области</w:t>
            </w:r>
          </w:p>
          <w:p w:rsidR="00F4381F" w:rsidRPr="00A32CCB" w:rsidRDefault="00F4381F" w:rsidP="0051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C17897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216</w:t>
            </w:r>
            <w:r w:rsidR="00AB7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A32CCB" w:rsidRDefault="00AB7DFF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81F" w:rsidRPr="00A32CCB" w:rsidRDefault="00AB7DFF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381F" w:rsidRPr="00A32CCB" w:rsidRDefault="00AB7DFF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F4381F" w:rsidRPr="00A32CCB" w:rsidTr="00E22C5B">
        <w:trPr>
          <w:trHeight w:val="1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980C6F" w:rsidRDefault="00F4381F" w:rsidP="005165C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C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по комплексу процессных </w:t>
            </w:r>
            <w:r w:rsidRPr="00980C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980C6F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980C6F" w:rsidRDefault="00F4381F" w:rsidP="0051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980C6F" w:rsidRDefault="00133D5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32611,5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980C6F" w:rsidRDefault="00133D5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10870,5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81F" w:rsidRPr="00980C6F" w:rsidRDefault="00133D5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10870,5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381F" w:rsidRPr="00980C6F" w:rsidRDefault="00133D5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10870,5</w:t>
            </w:r>
          </w:p>
        </w:tc>
      </w:tr>
      <w:tr w:rsidR="00F4381F" w:rsidRPr="00A32CCB" w:rsidTr="00061FB0">
        <w:trPr>
          <w:trHeight w:val="1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980C6F" w:rsidRDefault="00F4381F" w:rsidP="00980C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C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Всего  по муниципаль</w:t>
            </w:r>
            <w:r w:rsidR="00980C6F" w:rsidRPr="00980C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ной </w:t>
            </w:r>
            <w:r w:rsidR="00980C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980C6F" w:rsidRPr="00980C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рограмме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980C6F" w:rsidRDefault="00F4381F" w:rsidP="005165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1F" w:rsidRPr="00980C6F" w:rsidRDefault="00F4381F" w:rsidP="0051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980C6F" w:rsidRDefault="006F218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32611,5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81F" w:rsidRPr="00980C6F" w:rsidRDefault="006F218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10870,5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81F" w:rsidRPr="00980C6F" w:rsidRDefault="006F218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10870,5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381F" w:rsidRPr="00980C6F" w:rsidRDefault="006F2184" w:rsidP="00980C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10870,5</w:t>
            </w:r>
          </w:p>
        </w:tc>
      </w:tr>
    </w:tbl>
    <w:p w:rsidR="00EC0065" w:rsidRDefault="00EC0065" w:rsidP="00EC006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0065" w:rsidRDefault="00C17897" w:rsidP="00EC0065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</w:t>
      </w:r>
      <w:r w:rsidR="00EC006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C0065">
        <w:rPr>
          <w:rFonts w:ascii="Times New Roman" w:hAnsi="Times New Roman" w:cs="Times New Roman"/>
          <w:sz w:val="28"/>
          <w:szCs w:val="28"/>
          <w:lang w:eastAsia="ru-RU"/>
        </w:rPr>
        <w:t>Показатели реализации комплекса процессных мероприятий  паспорта комплексов процессных мероприятий    изложить в новой редакции</w:t>
      </w:r>
      <w:r w:rsidR="004E169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E169C" w:rsidRPr="00525051" w:rsidRDefault="004E169C" w:rsidP="00EC0065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3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784"/>
        <w:gridCol w:w="3685"/>
        <w:gridCol w:w="1208"/>
        <w:gridCol w:w="1768"/>
        <w:gridCol w:w="993"/>
        <w:gridCol w:w="992"/>
        <w:gridCol w:w="925"/>
      </w:tblGrid>
      <w:tr w:rsidR="00EC0065" w:rsidRPr="00FF4CCA" w:rsidTr="005558AE">
        <w:trPr>
          <w:trHeight w:val="1007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EC0065" w:rsidRPr="00FF4CCA" w:rsidRDefault="00EC0065" w:rsidP="005558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Ед.</w:t>
            </w:r>
          </w:p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изм.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Базовые значения показателей по годам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Планируемые значения показателей </w:t>
            </w:r>
          </w:p>
        </w:tc>
      </w:tr>
      <w:tr w:rsidR="00EC0065" w:rsidRPr="00FF4CCA" w:rsidTr="005558AE">
        <w:trPr>
          <w:trHeight w:val="444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0065" w:rsidRPr="00FF4CCA" w:rsidRDefault="00EC0065" w:rsidP="00555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0065" w:rsidRPr="00FF4CCA" w:rsidRDefault="00EC0065" w:rsidP="00555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065" w:rsidRPr="00FF4CCA" w:rsidRDefault="00EC0065" w:rsidP="00555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FF6C18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FF6C18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FF6C18" w:rsidP="005558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65" w:rsidRPr="00FF4CCA" w:rsidRDefault="00FF6C18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2028</w:t>
            </w:r>
          </w:p>
        </w:tc>
      </w:tr>
      <w:tr w:rsidR="00EC0065" w:rsidRPr="00FF4CCA" w:rsidTr="005558AE">
        <w:trPr>
          <w:trHeight w:val="33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3334E8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3334E8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3334E8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3334E8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3334E8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3334E8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65" w:rsidRPr="003334E8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C0065" w:rsidRPr="00FF4CCA" w:rsidTr="005558AE">
        <w:trPr>
          <w:trHeight w:val="79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Количество созданных и оборудованных учебно-консультационных пунктов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ед.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EC0065" w:rsidRPr="00FF4CCA" w:rsidTr="005558AE">
        <w:trPr>
          <w:trHeight w:val="96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Количество публикаций в периодической печати, сети  интернет, выступления на радио и телевидении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065" w:rsidRPr="00FF4CCA" w:rsidRDefault="00EC0065" w:rsidP="005558AE">
            <w:pPr>
              <w:widowControl w:val="0"/>
              <w:autoSpaceDE w:val="0"/>
              <w:snapToGrid w:val="0"/>
              <w:spacing w:after="0" w:line="240" w:lineRule="auto"/>
              <w:ind w:firstLine="95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F4CCA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ед.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065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</w:tr>
      <w:tr w:rsidR="00FF6C18" w:rsidRPr="00FF4CCA" w:rsidTr="005558AE">
        <w:trPr>
          <w:trHeight w:val="96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C18" w:rsidRPr="00FF4CCA" w:rsidRDefault="00FF6C18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C18" w:rsidRDefault="00FF6C18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Прохождение переподготовки</w:t>
            </w:r>
          </w:p>
          <w:p w:rsidR="00FF6C18" w:rsidRDefault="00FF6C18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руководящих работников и </w:t>
            </w:r>
          </w:p>
          <w:p w:rsidR="00FF6C18" w:rsidRDefault="003C3BE7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="00FF6C18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пециалистов в области ГО,</w:t>
            </w:r>
          </w:p>
          <w:p w:rsidR="00FF6C18" w:rsidRPr="00FF4CCA" w:rsidRDefault="009739CD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з</w:t>
            </w:r>
            <w:r w:rsidR="00FF6C18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ащиты населения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C18" w:rsidRPr="00FF4CCA" w:rsidRDefault="005370AD" w:rsidP="005558AE">
            <w:pPr>
              <w:widowControl w:val="0"/>
              <w:autoSpaceDE w:val="0"/>
              <w:snapToGrid w:val="0"/>
              <w:spacing w:after="0" w:line="240" w:lineRule="auto"/>
              <w:ind w:firstLine="95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чел.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6C18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50</w:t>
            </w:r>
            <w:r w:rsidR="001D11A3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6C18" w:rsidRPr="00FF4CCA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6C18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60</w:t>
            </w:r>
            <w:r w:rsidR="001D11A3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C18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60</w:t>
            </w:r>
            <w:r w:rsidR="001D11A3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:rsidR="001D11A3" w:rsidRPr="00FF4CCA" w:rsidTr="005558AE">
        <w:trPr>
          <w:trHeight w:val="96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1A3" w:rsidRDefault="001D11A3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1A3" w:rsidRDefault="001D11A3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Количество штабных тренировок,</w:t>
            </w:r>
            <w:r w:rsidR="00AE6021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учений с органами исполнительной </w:t>
            </w:r>
          </w:p>
          <w:p w:rsidR="001D11A3" w:rsidRDefault="001D11A3" w:rsidP="005558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власти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1A3" w:rsidRDefault="001D11A3" w:rsidP="005558AE">
            <w:pPr>
              <w:widowControl w:val="0"/>
              <w:autoSpaceDE w:val="0"/>
              <w:snapToGrid w:val="0"/>
              <w:spacing w:after="0" w:line="240" w:lineRule="auto"/>
              <w:ind w:firstLine="95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ед.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1A3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1A3" w:rsidRDefault="0083190D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1A3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1A3" w:rsidRDefault="00D22231" w:rsidP="005558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</w:tbl>
    <w:p w:rsidR="00EC0065" w:rsidRDefault="00EC0065" w:rsidP="00EC0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69C" w:rsidRDefault="004E169C" w:rsidP="00EC0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69C" w:rsidRDefault="004E169C" w:rsidP="00EC0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69C" w:rsidRDefault="004E169C" w:rsidP="00EC0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69C" w:rsidRPr="003334E8" w:rsidRDefault="004E169C" w:rsidP="00EC0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C18" w:rsidRDefault="00FF6C18" w:rsidP="00FF6C18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B0" w:rsidRDefault="00FF6C18" w:rsidP="00FF6C18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61FB0" w:rsidRDefault="00061FB0" w:rsidP="00FF6C18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B0" w:rsidRDefault="00061FB0" w:rsidP="00FF6C18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B0" w:rsidRDefault="00061FB0" w:rsidP="00FF6C18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B0" w:rsidRDefault="00061FB0" w:rsidP="00FF6C18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B0" w:rsidRDefault="00061FB0" w:rsidP="00FF6C18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C18" w:rsidRDefault="00061FB0" w:rsidP="00061FB0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430C47">
        <w:rPr>
          <w:rFonts w:ascii="Times New Roman" w:hAnsi="Times New Roman" w:cs="Times New Roman"/>
          <w:sz w:val="28"/>
          <w:szCs w:val="28"/>
        </w:rPr>
        <w:t>Признать</w:t>
      </w:r>
      <w:r w:rsidR="00FF6C18">
        <w:rPr>
          <w:rFonts w:ascii="Times New Roman" w:hAnsi="Times New Roman" w:cs="Times New Roman"/>
          <w:sz w:val="28"/>
          <w:szCs w:val="28"/>
        </w:rPr>
        <w:t xml:space="preserve"> настоящее постановление  неотъемлемой частью постановления</w:t>
      </w:r>
      <w:r w:rsidR="00FF6C18" w:rsidRPr="00C13DA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FF6C18">
        <w:rPr>
          <w:rFonts w:ascii="Times New Roman" w:hAnsi="Times New Roman" w:cs="Times New Roman"/>
          <w:sz w:val="28"/>
          <w:szCs w:val="28"/>
        </w:rPr>
        <w:t>бразования  «Сафоновский</w:t>
      </w:r>
      <w:r w:rsidR="004E169C">
        <w:rPr>
          <w:rFonts w:ascii="Times New Roman" w:hAnsi="Times New Roman" w:cs="Times New Roman"/>
          <w:sz w:val="28"/>
          <w:szCs w:val="28"/>
        </w:rPr>
        <w:t xml:space="preserve"> </w:t>
      </w:r>
      <w:r w:rsidR="008E5F8A">
        <w:rPr>
          <w:rFonts w:ascii="Times New Roman" w:hAnsi="Times New Roman" w:cs="Times New Roman"/>
          <w:sz w:val="28"/>
          <w:szCs w:val="28"/>
        </w:rPr>
        <w:t xml:space="preserve">  </w:t>
      </w:r>
      <w:r w:rsidR="00FF6C1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09.01.2025 № 22</w:t>
      </w:r>
      <w:r w:rsidR="004E169C">
        <w:rPr>
          <w:rFonts w:ascii="Times New Roman" w:hAnsi="Times New Roman" w:cs="Times New Roman"/>
          <w:sz w:val="28"/>
          <w:szCs w:val="28"/>
        </w:rPr>
        <w:t>.</w:t>
      </w:r>
    </w:p>
    <w:p w:rsidR="00E26E6F" w:rsidRPr="00C13DAF" w:rsidRDefault="00EC72DF" w:rsidP="00E2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FB0">
        <w:rPr>
          <w:rFonts w:ascii="Times New Roman" w:hAnsi="Times New Roman" w:cs="Times New Roman"/>
          <w:sz w:val="28"/>
          <w:szCs w:val="28"/>
        </w:rPr>
        <w:t xml:space="preserve">. </w:t>
      </w:r>
      <w:r w:rsidR="00C378AF">
        <w:rPr>
          <w:rFonts w:ascii="Times New Roman" w:hAnsi="Times New Roman" w:cs="Times New Roman"/>
          <w:sz w:val="28"/>
          <w:szCs w:val="28"/>
        </w:rPr>
        <w:t>Разместить</w:t>
      </w:r>
      <w:r w:rsidR="00E26E6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E26E6F" w:rsidRPr="00C13DAF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E26E6F" w:rsidRPr="00C13DA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54F43">
        <w:rPr>
          <w:rFonts w:ascii="Times New Roman" w:hAnsi="Times New Roman" w:cs="Times New Roman"/>
          <w:sz w:val="28"/>
          <w:szCs w:val="28"/>
        </w:rPr>
        <w:t>образования «Сафоновский муниципальный округ</w:t>
      </w:r>
      <w:r w:rsidR="00E26E6F">
        <w:rPr>
          <w:rFonts w:ascii="Times New Roman" w:hAnsi="Times New Roman" w:cs="Times New Roman"/>
          <w:sz w:val="28"/>
          <w:szCs w:val="28"/>
        </w:rPr>
        <w:t>»</w:t>
      </w:r>
      <w:r w:rsidR="00E26E6F" w:rsidRPr="00C13DAF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7916E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7916E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26E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E6F" w:rsidRDefault="00E26E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66B" w:rsidRDefault="003F566B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6F" w:rsidRPr="00F671B2" w:rsidRDefault="00BB4910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="00FE4EEC">
        <w:rPr>
          <w:rFonts w:ascii="Times New Roman" w:hAnsi="Times New Roman" w:cs="Times New Roman"/>
          <w:sz w:val="28"/>
          <w:szCs w:val="28"/>
        </w:rPr>
        <w:t xml:space="preserve"> </w:t>
      </w:r>
      <w:r w:rsidR="00E26E6F" w:rsidRPr="00F671B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6E6F" w:rsidRPr="00F671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425947" w:rsidRDefault="00E26E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5947">
        <w:rPr>
          <w:rFonts w:ascii="Times New Roman" w:hAnsi="Times New Roman" w:cs="Times New Roman"/>
          <w:sz w:val="28"/>
          <w:szCs w:val="28"/>
        </w:rPr>
        <w:t>Сафоновский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6E6F" w:rsidRDefault="00E26E6F" w:rsidP="007916E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1B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671B2">
        <w:rPr>
          <w:rFonts w:ascii="Times New Roman" w:hAnsi="Times New Roman" w:cs="Times New Roman"/>
          <w:sz w:val="28"/>
          <w:szCs w:val="28"/>
        </w:rPr>
        <w:tab/>
      </w:r>
      <w:r w:rsidRPr="00F671B2">
        <w:rPr>
          <w:rFonts w:ascii="Times New Roman" w:hAnsi="Times New Roman" w:cs="Times New Roman"/>
          <w:sz w:val="28"/>
          <w:szCs w:val="28"/>
        </w:rPr>
        <w:tab/>
      </w:r>
      <w:r w:rsidRPr="00F671B2">
        <w:rPr>
          <w:rFonts w:ascii="Times New Roman" w:hAnsi="Times New Roman" w:cs="Times New Roman"/>
          <w:sz w:val="28"/>
          <w:szCs w:val="28"/>
        </w:rPr>
        <w:tab/>
      </w:r>
      <w:r w:rsidRPr="00F671B2">
        <w:rPr>
          <w:rFonts w:ascii="Times New Roman" w:hAnsi="Times New Roman" w:cs="Times New Roman"/>
          <w:sz w:val="28"/>
          <w:szCs w:val="28"/>
        </w:rPr>
        <w:tab/>
      </w:r>
      <w:r w:rsidR="004259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B4910">
        <w:rPr>
          <w:rFonts w:ascii="Times New Roman" w:hAnsi="Times New Roman" w:cs="Times New Roman"/>
          <w:sz w:val="28"/>
          <w:szCs w:val="28"/>
        </w:rPr>
        <w:t xml:space="preserve">   </w:t>
      </w:r>
      <w:r w:rsidR="00425947">
        <w:rPr>
          <w:rFonts w:ascii="Times New Roman" w:hAnsi="Times New Roman" w:cs="Times New Roman"/>
          <w:sz w:val="28"/>
          <w:szCs w:val="28"/>
        </w:rPr>
        <w:t xml:space="preserve"> </w:t>
      </w:r>
      <w:r w:rsidR="007916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B4910">
        <w:rPr>
          <w:rFonts w:ascii="Times New Roman" w:hAnsi="Times New Roman" w:cs="Times New Roman"/>
          <w:b/>
          <w:bCs/>
          <w:sz w:val="28"/>
          <w:szCs w:val="28"/>
        </w:rPr>
        <w:t>А.Н</w:t>
      </w:r>
      <w:r w:rsidR="00BB08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80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910">
        <w:rPr>
          <w:rFonts w:ascii="Times New Roman" w:hAnsi="Times New Roman" w:cs="Times New Roman"/>
          <w:b/>
          <w:bCs/>
          <w:sz w:val="28"/>
          <w:szCs w:val="28"/>
        </w:rPr>
        <w:t>Кухарев</w:t>
      </w:r>
    </w:p>
    <w:p w:rsidR="00554F43" w:rsidRDefault="00554F43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7E4" w:rsidRDefault="006A17E4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7E4" w:rsidRDefault="006A17E4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7E4" w:rsidRDefault="006A17E4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7E4" w:rsidRDefault="006A17E4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7E4" w:rsidRDefault="006A17E4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7E4" w:rsidRDefault="006A17E4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F43" w:rsidRDefault="00554F43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C6F" w:rsidRDefault="00980C6F" w:rsidP="00E26E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6413" w:rsidRDefault="00096413" w:rsidP="0009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6413" w:rsidRDefault="00096413" w:rsidP="0009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E6F" w:rsidRPr="00035656" w:rsidRDefault="00430C47" w:rsidP="00D4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6E6F" w:rsidRPr="00035656" w:rsidSect="00061FB0">
      <w:pgSz w:w="11906" w:h="16838" w:code="9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7E24" w:rsidRDefault="00517E24" w:rsidP="000C6DA1">
      <w:pPr>
        <w:spacing w:after="0" w:line="240" w:lineRule="auto"/>
      </w:pPr>
      <w:r>
        <w:separator/>
      </w:r>
    </w:p>
  </w:endnote>
  <w:endnote w:type="continuationSeparator" w:id="0">
    <w:p w:rsidR="00517E24" w:rsidRDefault="00517E24" w:rsidP="000C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7E24" w:rsidRDefault="00517E24" w:rsidP="000C6DA1">
      <w:pPr>
        <w:spacing w:after="0" w:line="240" w:lineRule="auto"/>
      </w:pPr>
      <w:r>
        <w:separator/>
      </w:r>
    </w:p>
  </w:footnote>
  <w:footnote w:type="continuationSeparator" w:id="0">
    <w:p w:rsidR="00517E24" w:rsidRDefault="00517E24" w:rsidP="000C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6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7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8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decimal"/>
      <w:lvlText w:val="%1)%2)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)%2)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)%2)%3)%4)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</w:lvl>
    <w:lvl w:ilvl="6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</w:lvl>
    <w:lvl w:ilvl="7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</w:lvl>
    <w:lvl w:ilvl="8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</w:lvl>
  </w:abstractNum>
  <w:abstractNum w:abstractNumId="3" w15:restartNumberingAfterBreak="0">
    <w:nsid w:val="02DD12FB"/>
    <w:multiLevelType w:val="hybridMultilevel"/>
    <w:tmpl w:val="3324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F715B"/>
    <w:multiLevelType w:val="hybridMultilevel"/>
    <w:tmpl w:val="AD98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16545"/>
    <w:multiLevelType w:val="hybridMultilevel"/>
    <w:tmpl w:val="E9702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D4D4C"/>
    <w:multiLevelType w:val="hybridMultilevel"/>
    <w:tmpl w:val="F31A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E2571"/>
    <w:multiLevelType w:val="multilevel"/>
    <w:tmpl w:val="6CC8C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177E7685"/>
    <w:multiLevelType w:val="hybridMultilevel"/>
    <w:tmpl w:val="5F10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A131E3"/>
    <w:multiLevelType w:val="hybridMultilevel"/>
    <w:tmpl w:val="3384A1F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2182273"/>
    <w:multiLevelType w:val="hybridMultilevel"/>
    <w:tmpl w:val="032026C4"/>
    <w:lvl w:ilvl="0" w:tplc="75DAC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584B3A"/>
    <w:multiLevelType w:val="hybridMultilevel"/>
    <w:tmpl w:val="9C5E2B4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8FD1EC7"/>
    <w:multiLevelType w:val="multilevel"/>
    <w:tmpl w:val="6CC8C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36093674"/>
    <w:multiLevelType w:val="hybridMultilevel"/>
    <w:tmpl w:val="43CE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6810"/>
    <w:multiLevelType w:val="hybridMultilevel"/>
    <w:tmpl w:val="7274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47B5"/>
    <w:multiLevelType w:val="hybridMultilevel"/>
    <w:tmpl w:val="69CE62EC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3A01011A"/>
    <w:multiLevelType w:val="hybridMultilevel"/>
    <w:tmpl w:val="E1006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5D094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51277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D2A3B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25410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510442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E9021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84EC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2F2F2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 w15:restartNumberingAfterBreak="0">
    <w:nsid w:val="3A896173"/>
    <w:multiLevelType w:val="hybridMultilevel"/>
    <w:tmpl w:val="A0EE6178"/>
    <w:lvl w:ilvl="0" w:tplc="15A49262">
      <w:start w:val="1"/>
      <w:numFmt w:val="decimal"/>
      <w:lvlText w:val="%1."/>
      <w:lvlJc w:val="left"/>
      <w:pPr>
        <w:ind w:left="14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3CC169C2"/>
    <w:multiLevelType w:val="hybridMultilevel"/>
    <w:tmpl w:val="0B8C750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457790"/>
    <w:multiLevelType w:val="hybridMultilevel"/>
    <w:tmpl w:val="2F8E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84B52"/>
    <w:multiLevelType w:val="hybridMultilevel"/>
    <w:tmpl w:val="8A3A430A"/>
    <w:lvl w:ilvl="0" w:tplc="2272B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5D094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51277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D2A3B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25410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510442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E9021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84EC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2F2F2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1" w15:restartNumberingAfterBreak="0">
    <w:nsid w:val="477E6D9A"/>
    <w:multiLevelType w:val="hybridMultilevel"/>
    <w:tmpl w:val="F336FC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277A20"/>
    <w:multiLevelType w:val="hybridMultilevel"/>
    <w:tmpl w:val="3B7E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D0D6B"/>
    <w:multiLevelType w:val="hybridMultilevel"/>
    <w:tmpl w:val="8AC8A316"/>
    <w:lvl w:ilvl="0" w:tplc="1F2C231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557F410D"/>
    <w:multiLevelType w:val="hybridMultilevel"/>
    <w:tmpl w:val="B07CF1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D9278A"/>
    <w:multiLevelType w:val="hybridMultilevel"/>
    <w:tmpl w:val="49085068"/>
    <w:lvl w:ilvl="0" w:tplc="15A492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5AD90C99"/>
    <w:multiLevelType w:val="hybridMultilevel"/>
    <w:tmpl w:val="B7F49AA0"/>
    <w:lvl w:ilvl="0" w:tplc="93F6B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8D5219"/>
    <w:multiLevelType w:val="hybridMultilevel"/>
    <w:tmpl w:val="859428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28" w15:restartNumberingAfterBreak="0">
    <w:nsid w:val="5EF65AA5"/>
    <w:multiLevelType w:val="hybridMultilevel"/>
    <w:tmpl w:val="CAA011E2"/>
    <w:lvl w:ilvl="0" w:tplc="C452F35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265A68"/>
    <w:multiLevelType w:val="hybridMultilevel"/>
    <w:tmpl w:val="18A8592E"/>
    <w:lvl w:ilvl="0" w:tplc="15A492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66D95CA9"/>
    <w:multiLevelType w:val="hybridMultilevel"/>
    <w:tmpl w:val="27B82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54A8E"/>
    <w:multiLevelType w:val="hybridMultilevel"/>
    <w:tmpl w:val="B8947C5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6AE468F3"/>
    <w:multiLevelType w:val="hybridMultilevel"/>
    <w:tmpl w:val="EEEEB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AD45FC"/>
    <w:multiLevelType w:val="hybridMultilevel"/>
    <w:tmpl w:val="1F52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86442"/>
    <w:multiLevelType w:val="hybridMultilevel"/>
    <w:tmpl w:val="00B6C2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7A3061"/>
    <w:multiLevelType w:val="hybridMultilevel"/>
    <w:tmpl w:val="46F0E2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9F1C09"/>
    <w:multiLevelType w:val="hybridMultilevel"/>
    <w:tmpl w:val="8C2E50A2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7"/>
  </w:num>
  <w:num w:numId="5">
    <w:abstractNumId w:val="11"/>
  </w:num>
  <w:num w:numId="6">
    <w:abstractNumId w:val="25"/>
  </w:num>
  <w:num w:numId="7">
    <w:abstractNumId w:val="17"/>
  </w:num>
  <w:num w:numId="8">
    <w:abstractNumId w:val="29"/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9"/>
  </w:num>
  <w:num w:numId="13">
    <w:abstractNumId w:val="31"/>
  </w:num>
  <w:num w:numId="14">
    <w:abstractNumId w:val="33"/>
  </w:num>
  <w:num w:numId="15">
    <w:abstractNumId w:val="23"/>
  </w:num>
  <w:num w:numId="16">
    <w:abstractNumId w:val="15"/>
  </w:num>
  <w:num w:numId="17">
    <w:abstractNumId w:val="36"/>
  </w:num>
  <w:num w:numId="18">
    <w:abstractNumId w:val="26"/>
  </w:num>
  <w:num w:numId="19">
    <w:abstractNumId w:val="20"/>
  </w:num>
  <w:num w:numId="20">
    <w:abstractNumId w:val="18"/>
  </w:num>
  <w:num w:numId="21">
    <w:abstractNumId w:val="16"/>
  </w:num>
  <w:num w:numId="22">
    <w:abstractNumId w:val="21"/>
  </w:num>
  <w:num w:numId="23">
    <w:abstractNumId w:val="32"/>
  </w:num>
  <w:num w:numId="24">
    <w:abstractNumId w:val="28"/>
  </w:num>
  <w:num w:numId="25">
    <w:abstractNumId w:val="8"/>
  </w:num>
  <w:num w:numId="26">
    <w:abstractNumId w:val="35"/>
  </w:num>
  <w:num w:numId="27">
    <w:abstractNumId w:val="19"/>
  </w:num>
  <w:num w:numId="28">
    <w:abstractNumId w:val="30"/>
  </w:num>
  <w:num w:numId="29">
    <w:abstractNumId w:val="5"/>
  </w:num>
  <w:num w:numId="30">
    <w:abstractNumId w:val="3"/>
  </w:num>
  <w:num w:numId="31">
    <w:abstractNumId w:val="12"/>
  </w:num>
  <w:num w:numId="32">
    <w:abstractNumId w:val="7"/>
  </w:num>
  <w:num w:numId="33">
    <w:abstractNumId w:val="10"/>
  </w:num>
  <w:num w:numId="34">
    <w:abstractNumId w:val="13"/>
  </w:num>
  <w:num w:numId="35">
    <w:abstractNumId w:val="4"/>
  </w:num>
  <w:num w:numId="36">
    <w:abstractNumId w:val="14"/>
  </w:num>
  <w:num w:numId="37">
    <w:abstractNumId w:val="6"/>
  </w:num>
  <w:num w:numId="38">
    <w:abstractNumId w:val="22"/>
  </w:num>
  <w:num w:numId="39">
    <w:abstractNumId w:val="3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37"/>
    <w:rsid w:val="000073D5"/>
    <w:rsid w:val="0000795B"/>
    <w:rsid w:val="00015829"/>
    <w:rsid w:val="00020CD7"/>
    <w:rsid w:val="000331E2"/>
    <w:rsid w:val="00033615"/>
    <w:rsid w:val="00035308"/>
    <w:rsid w:val="00035656"/>
    <w:rsid w:val="000359FC"/>
    <w:rsid w:val="000367EE"/>
    <w:rsid w:val="000408A7"/>
    <w:rsid w:val="00057C04"/>
    <w:rsid w:val="00061FB0"/>
    <w:rsid w:val="00063913"/>
    <w:rsid w:val="00067C44"/>
    <w:rsid w:val="00082AB0"/>
    <w:rsid w:val="00090176"/>
    <w:rsid w:val="00096413"/>
    <w:rsid w:val="000A238A"/>
    <w:rsid w:val="000B378E"/>
    <w:rsid w:val="000B4AC8"/>
    <w:rsid w:val="000B7AF0"/>
    <w:rsid w:val="000C6DA1"/>
    <w:rsid w:val="000F007F"/>
    <w:rsid w:val="000F2924"/>
    <w:rsid w:val="000F6DC2"/>
    <w:rsid w:val="00100A59"/>
    <w:rsid w:val="001014D3"/>
    <w:rsid w:val="001028B0"/>
    <w:rsid w:val="00102BE9"/>
    <w:rsid w:val="00103CA5"/>
    <w:rsid w:val="001127F2"/>
    <w:rsid w:val="00121F51"/>
    <w:rsid w:val="001304E2"/>
    <w:rsid w:val="00133CDC"/>
    <w:rsid w:val="00133D54"/>
    <w:rsid w:val="0014171D"/>
    <w:rsid w:val="0015065E"/>
    <w:rsid w:val="00156E62"/>
    <w:rsid w:val="001637E2"/>
    <w:rsid w:val="0016465A"/>
    <w:rsid w:val="001674F4"/>
    <w:rsid w:val="00167F9F"/>
    <w:rsid w:val="001735FC"/>
    <w:rsid w:val="001A16FA"/>
    <w:rsid w:val="001B1569"/>
    <w:rsid w:val="001B43A5"/>
    <w:rsid w:val="001B5C37"/>
    <w:rsid w:val="001B6102"/>
    <w:rsid w:val="001C2A8E"/>
    <w:rsid w:val="001C2FC9"/>
    <w:rsid w:val="001D11A3"/>
    <w:rsid w:val="001D3E17"/>
    <w:rsid w:val="001D68D6"/>
    <w:rsid w:val="001E6907"/>
    <w:rsid w:val="001F3AC2"/>
    <w:rsid w:val="00216C6C"/>
    <w:rsid w:val="002178DE"/>
    <w:rsid w:val="00220E28"/>
    <w:rsid w:val="00242A83"/>
    <w:rsid w:val="00244EC7"/>
    <w:rsid w:val="00267013"/>
    <w:rsid w:val="00270446"/>
    <w:rsid w:val="0027228D"/>
    <w:rsid w:val="00274CE1"/>
    <w:rsid w:val="00282638"/>
    <w:rsid w:val="00285712"/>
    <w:rsid w:val="002901CD"/>
    <w:rsid w:val="00291E57"/>
    <w:rsid w:val="00295E9C"/>
    <w:rsid w:val="002A161E"/>
    <w:rsid w:val="002A3582"/>
    <w:rsid w:val="002B0440"/>
    <w:rsid w:val="002B33C1"/>
    <w:rsid w:val="002B791E"/>
    <w:rsid w:val="002C2BE3"/>
    <w:rsid w:val="002C51A6"/>
    <w:rsid w:val="002C744C"/>
    <w:rsid w:val="002D7780"/>
    <w:rsid w:val="002E36B5"/>
    <w:rsid w:val="002E5255"/>
    <w:rsid w:val="002F178E"/>
    <w:rsid w:val="00307A38"/>
    <w:rsid w:val="0031450C"/>
    <w:rsid w:val="00314C60"/>
    <w:rsid w:val="0032143A"/>
    <w:rsid w:val="00325751"/>
    <w:rsid w:val="00331CAD"/>
    <w:rsid w:val="00342A18"/>
    <w:rsid w:val="00345671"/>
    <w:rsid w:val="00346108"/>
    <w:rsid w:val="00364769"/>
    <w:rsid w:val="0037707A"/>
    <w:rsid w:val="00392B01"/>
    <w:rsid w:val="0039430C"/>
    <w:rsid w:val="00397471"/>
    <w:rsid w:val="003A1E2A"/>
    <w:rsid w:val="003A4AE9"/>
    <w:rsid w:val="003B282F"/>
    <w:rsid w:val="003B4E9A"/>
    <w:rsid w:val="003C3BE7"/>
    <w:rsid w:val="003C62C0"/>
    <w:rsid w:val="003C68A2"/>
    <w:rsid w:val="003C7F4D"/>
    <w:rsid w:val="003D4CBB"/>
    <w:rsid w:val="003D5F0C"/>
    <w:rsid w:val="003E083E"/>
    <w:rsid w:val="003E1051"/>
    <w:rsid w:val="003E2270"/>
    <w:rsid w:val="003E4235"/>
    <w:rsid w:val="003E4DCF"/>
    <w:rsid w:val="003E5BDB"/>
    <w:rsid w:val="003E5D71"/>
    <w:rsid w:val="003E63CA"/>
    <w:rsid w:val="003E76DE"/>
    <w:rsid w:val="003F3576"/>
    <w:rsid w:val="003F3F2A"/>
    <w:rsid w:val="003F566B"/>
    <w:rsid w:val="003F5C82"/>
    <w:rsid w:val="00405046"/>
    <w:rsid w:val="00405248"/>
    <w:rsid w:val="00407E51"/>
    <w:rsid w:val="00412BC7"/>
    <w:rsid w:val="00415FB9"/>
    <w:rsid w:val="00425769"/>
    <w:rsid w:val="00425947"/>
    <w:rsid w:val="00430C47"/>
    <w:rsid w:val="004450D8"/>
    <w:rsid w:val="00446F97"/>
    <w:rsid w:val="004473FB"/>
    <w:rsid w:val="004561CD"/>
    <w:rsid w:val="00463076"/>
    <w:rsid w:val="00474199"/>
    <w:rsid w:val="004763CB"/>
    <w:rsid w:val="00481964"/>
    <w:rsid w:val="004852B5"/>
    <w:rsid w:val="004905C6"/>
    <w:rsid w:val="00496F28"/>
    <w:rsid w:val="004A5AC1"/>
    <w:rsid w:val="004A6B95"/>
    <w:rsid w:val="004B34F3"/>
    <w:rsid w:val="004C53BD"/>
    <w:rsid w:val="004C5CBE"/>
    <w:rsid w:val="004D0DC2"/>
    <w:rsid w:val="004D1B3E"/>
    <w:rsid w:val="004E14C6"/>
    <w:rsid w:val="004E169C"/>
    <w:rsid w:val="004E198A"/>
    <w:rsid w:val="004F04AB"/>
    <w:rsid w:val="004F2502"/>
    <w:rsid w:val="004F2DB3"/>
    <w:rsid w:val="00500E99"/>
    <w:rsid w:val="00507783"/>
    <w:rsid w:val="00507AA4"/>
    <w:rsid w:val="00507FB7"/>
    <w:rsid w:val="00517E24"/>
    <w:rsid w:val="00524CFC"/>
    <w:rsid w:val="0052525B"/>
    <w:rsid w:val="00532FF8"/>
    <w:rsid w:val="005370AD"/>
    <w:rsid w:val="00541A20"/>
    <w:rsid w:val="00542EC1"/>
    <w:rsid w:val="00554F43"/>
    <w:rsid w:val="00556932"/>
    <w:rsid w:val="00560757"/>
    <w:rsid w:val="00563D94"/>
    <w:rsid w:val="00570E8D"/>
    <w:rsid w:val="00576AF3"/>
    <w:rsid w:val="005825F0"/>
    <w:rsid w:val="0058749A"/>
    <w:rsid w:val="00593F17"/>
    <w:rsid w:val="005949ED"/>
    <w:rsid w:val="0059700A"/>
    <w:rsid w:val="005A2275"/>
    <w:rsid w:val="005A46AA"/>
    <w:rsid w:val="005A6DDD"/>
    <w:rsid w:val="005B3803"/>
    <w:rsid w:val="005B686D"/>
    <w:rsid w:val="005C7B0F"/>
    <w:rsid w:val="005D6C35"/>
    <w:rsid w:val="005E5981"/>
    <w:rsid w:val="005E5C90"/>
    <w:rsid w:val="005E6532"/>
    <w:rsid w:val="005F79DE"/>
    <w:rsid w:val="00605097"/>
    <w:rsid w:val="0060668C"/>
    <w:rsid w:val="0062263A"/>
    <w:rsid w:val="006238B6"/>
    <w:rsid w:val="00627F9A"/>
    <w:rsid w:val="00644F46"/>
    <w:rsid w:val="006522AC"/>
    <w:rsid w:val="0065751C"/>
    <w:rsid w:val="0066039D"/>
    <w:rsid w:val="00666B56"/>
    <w:rsid w:val="00674BB0"/>
    <w:rsid w:val="00675CF1"/>
    <w:rsid w:val="00686C2E"/>
    <w:rsid w:val="0069619C"/>
    <w:rsid w:val="006A17E4"/>
    <w:rsid w:val="006A4F07"/>
    <w:rsid w:val="006A51E6"/>
    <w:rsid w:val="006B1ED7"/>
    <w:rsid w:val="006C06AF"/>
    <w:rsid w:val="006C4FE0"/>
    <w:rsid w:val="006D2864"/>
    <w:rsid w:val="006D52C0"/>
    <w:rsid w:val="006D7B1C"/>
    <w:rsid w:val="006E7197"/>
    <w:rsid w:val="006F0C0C"/>
    <w:rsid w:val="006F2184"/>
    <w:rsid w:val="006F2F62"/>
    <w:rsid w:val="006F40B9"/>
    <w:rsid w:val="006F57D8"/>
    <w:rsid w:val="007007AD"/>
    <w:rsid w:val="00701FB4"/>
    <w:rsid w:val="0070293A"/>
    <w:rsid w:val="00702B32"/>
    <w:rsid w:val="00703896"/>
    <w:rsid w:val="007039B4"/>
    <w:rsid w:val="007047FE"/>
    <w:rsid w:val="0070548D"/>
    <w:rsid w:val="0070593E"/>
    <w:rsid w:val="0072034B"/>
    <w:rsid w:val="00721F28"/>
    <w:rsid w:val="00726B54"/>
    <w:rsid w:val="00731EB7"/>
    <w:rsid w:val="00736455"/>
    <w:rsid w:val="00741548"/>
    <w:rsid w:val="007431F9"/>
    <w:rsid w:val="0074441F"/>
    <w:rsid w:val="007511D5"/>
    <w:rsid w:val="007523FD"/>
    <w:rsid w:val="00756FDD"/>
    <w:rsid w:val="00761C7D"/>
    <w:rsid w:val="00780D39"/>
    <w:rsid w:val="00781BC2"/>
    <w:rsid w:val="00783E65"/>
    <w:rsid w:val="00790FDC"/>
    <w:rsid w:val="007916E0"/>
    <w:rsid w:val="00793875"/>
    <w:rsid w:val="007A1111"/>
    <w:rsid w:val="007B03EF"/>
    <w:rsid w:val="007B04D6"/>
    <w:rsid w:val="007B2686"/>
    <w:rsid w:val="007B7789"/>
    <w:rsid w:val="007D4300"/>
    <w:rsid w:val="007F573C"/>
    <w:rsid w:val="00810F85"/>
    <w:rsid w:val="0083190D"/>
    <w:rsid w:val="0084310B"/>
    <w:rsid w:val="00843C03"/>
    <w:rsid w:val="00846034"/>
    <w:rsid w:val="008460CF"/>
    <w:rsid w:val="0084739C"/>
    <w:rsid w:val="00851342"/>
    <w:rsid w:val="00857290"/>
    <w:rsid w:val="00870845"/>
    <w:rsid w:val="00872755"/>
    <w:rsid w:val="00874B9B"/>
    <w:rsid w:val="00877899"/>
    <w:rsid w:val="0088407A"/>
    <w:rsid w:val="00887A7F"/>
    <w:rsid w:val="008A0AA0"/>
    <w:rsid w:val="008A3BBA"/>
    <w:rsid w:val="008A5EA3"/>
    <w:rsid w:val="008A7050"/>
    <w:rsid w:val="008B4540"/>
    <w:rsid w:val="008B4649"/>
    <w:rsid w:val="008D10A4"/>
    <w:rsid w:val="008D7EF7"/>
    <w:rsid w:val="008E5F8A"/>
    <w:rsid w:val="008F11E3"/>
    <w:rsid w:val="008F30C3"/>
    <w:rsid w:val="008F5702"/>
    <w:rsid w:val="008F5CA8"/>
    <w:rsid w:val="008F7591"/>
    <w:rsid w:val="009042C8"/>
    <w:rsid w:val="0090780B"/>
    <w:rsid w:val="009205AC"/>
    <w:rsid w:val="0092168E"/>
    <w:rsid w:val="009238C6"/>
    <w:rsid w:val="0092695F"/>
    <w:rsid w:val="00930328"/>
    <w:rsid w:val="00933F2B"/>
    <w:rsid w:val="009345B3"/>
    <w:rsid w:val="0093506F"/>
    <w:rsid w:val="00940684"/>
    <w:rsid w:val="00952C07"/>
    <w:rsid w:val="0096136D"/>
    <w:rsid w:val="00962D31"/>
    <w:rsid w:val="00963972"/>
    <w:rsid w:val="009700F4"/>
    <w:rsid w:val="0097107D"/>
    <w:rsid w:val="0097124D"/>
    <w:rsid w:val="00971C75"/>
    <w:rsid w:val="009739CD"/>
    <w:rsid w:val="00973FB4"/>
    <w:rsid w:val="009752ED"/>
    <w:rsid w:val="00977103"/>
    <w:rsid w:val="00980C6F"/>
    <w:rsid w:val="009826F0"/>
    <w:rsid w:val="00982C20"/>
    <w:rsid w:val="00985272"/>
    <w:rsid w:val="00996925"/>
    <w:rsid w:val="009B1E35"/>
    <w:rsid w:val="009B33BA"/>
    <w:rsid w:val="009B3F13"/>
    <w:rsid w:val="009C4C6E"/>
    <w:rsid w:val="009C7CF5"/>
    <w:rsid w:val="009D5067"/>
    <w:rsid w:val="009E5F2F"/>
    <w:rsid w:val="009E70E5"/>
    <w:rsid w:val="009F1765"/>
    <w:rsid w:val="009F364E"/>
    <w:rsid w:val="009F7EEA"/>
    <w:rsid w:val="00A00DE2"/>
    <w:rsid w:val="00A14443"/>
    <w:rsid w:val="00A32C6C"/>
    <w:rsid w:val="00A503BD"/>
    <w:rsid w:val="00A53388"/>
    <w:rsid w:val="00A54C9A"/>
    <w:rsid w:val="00A55A0D"/>
    <w:rsid w:val="00A61ACF"/>
    <w:rsid w:val="00A67E49"/>
    <w:rsid w:val="00A70170"/>
    <w:rsid w:val="00A83271"/>
    <w:rsid w:val="00A842A9"/>
    <w:rsid w:val="00A851AB"/>
    <w:rsid w:val="00A86585"/>
    <w:rsid w:val="00A94C15"/>
    <w:rsid w:val="00A9601B"/>
    <w:rsid w:val="00AA568C"/>
    <w:rsid w:val="00AA7690"/>
    <w:rsid w:val="00AB2415"/>
    <w:rsid w:val="00AB349F"/>
    <w:rsid w:val="00AB3B7F"/>
    <w:rsid w:val="00AB7DFF"/>
    <w:rsid w:val="00AE1458"/>
    <w:rsid w:val="00AE25EE"/>
    <w:rsid w:val="00AE6021"/>
    <w:rsid w:val="00AE604F"/>
    <w:rsid w:val="00AE65D5"/>
    <w:rsid w:val="00AF412D"/>
    <w:rsid w:val="00AF71B3"/>
    <w:rsid w:val="00B00C17"/>
    <w:rsid w:val="00B02CDE"/>
    <w:rsid w:val="00B02D0B"/>
    <w:rsid w:val="00B04BA1"/>
    <w:rsid w:val="00B10A4D"/>
    <w:rsid w:val="00B12819"/>
    <w:rsid w:val="00B17479"/>
    <w:rsid w:val="00B223E7"/>
    <w:rsid w:val="00B31373"/>
    <w:rsid w:val="00B341AC"/>
    <w:rsid w:val="00B41105"/>
    <w:rsid w:val="00B43D57"/>
    <w:rsid w:val="00B5177C"/>
    <w:rsid w:val="00B51E76"/>
    <w:rsid w:val="00B53CE9"/>
    <w:rsid w:val="00B5462E"/>
    <w:rsid w:val="00B61611"/>
    <w:rsid w:val="00B66998"/>
    <w:rsid w:val="00B67504"/>
    <w:rsid w:val="00B808ED"/>
    <w:rsid w:val="00B830E9"/>
    <w:rsid w:val="00B86B0A"/>
    <w:rsid w:val="00B907DE"/>
    <w:rsid w:val="00B93E48"/>
    <w:rsid w:val="00B94397"/>
    <w:rsid w:val="00BA07B8"/>
    <w:rsid w:val="00BA3C34"/>
    <w:rsid w:val="00BA64A9"/>
    <w:rsid w:val="00BB080E"/>
    <w:rsid w:val="00BB2329"/>
    <w:rsid w:val="00BB430B"/>
    <w:rsid w:val="00BB4910"/>
    <w:rsid w:val="00BB7F12"/>
    <w:rsid w:val="00BC09B9"/>
    <w:rsid w:val="00BC0A02"/>
    <w:rsid w:val="00BC6A04"/>
    <w:rsid w:val="00BD3828"/>
    <w:rsid w:val="00BE1B8A"/>
    <w:rsid w:val="00BF3E6E"/>
    <w:rsid w:val="00C0008A"/>
    <w:rsid w:val="00C12B65"/>
    <w:rsid w:val="00C13661"/>
    <w:rsid w:val="00C13DAF"/>
    <w:rsid w:val="00C17897"/>
    <w:rsid w:val="00C20F47"/>
    <w:rsid w:val="00C259ED"/>
    <w:rsid w:val="00C345C5"/>
    <w:rsid w:val="00C34C21"/>
    <w:rsid w:val="00C378AF"/>
    <w:rsid w:val="00C5070A"/>
    <w:rsid w:val="00C52297"/>
    <w:rsid w:val="00C5365A"/>
    <w:rsid w:val="00C539F8"/>
    <w:rsid w:val="00C56BA3"/>
    <w:rsid w:val="00C67F3D"/>
    <w:rsid w:val="00C70F19"/>
    <w:rsid w:val="00C7140A"/>
    <w:rsid w:val="00C72D85"/>
    <w:rsid w:val="00C73010"/>
    <w:rsid w:val="00C76BBC"/>
    <w:rsid w:val="00C80972"/>
    <w:rsid w:val="00C8356E"/>
    <w:rsid w:val="00C975E3"/>
    <w:rsid w:val="00CA2F6C"/>
    <w:rsid w:val="00CA628C"/>
    <w:rsid w:val="00CB2020"/>
    <w:rsid w:val="00CE2A56"/>
    <w:rsid w:val="00D0539E"/>
    <w:rsid w:val="00D10A2F"/>
    <w:rsid w:val="00D120CE"/>
    <w:rsid w:val="00D22231"/>
    <w:rsid w:val="00D2438C"/>
    <w:rsid w:val="00D30BAD"/>
    <w:rsid w:val="00D444CB"/>
    <w:rsid w:val="00D651C4"/>
    <w:rsid w:val="00D81C79"/>
    <w:rsid w:val="00D81F3C"/>
    <w:rsid w:val="00D93443"/>
    <w:rsid w:val="00DA3BBC"/>
    <w:rsid w:val="00DB1014"/>
    <w:rsid w:val="00DB11BD"/>
    <w:rsid w:val="00DB173F"/>
    <w:rsid w:val="00DB30CD"/>
    <w:rsid w:val="00DB31AE"/>
    <w:rsid w:val="00DB5AB0"/>
    <w:rsid w:val="00DD03AD"/>
    <w:rsid w:val="00DD053D"/>
    <w:rsid w:val="00DD1C1E"/>
    <w:rsid w:val="00DD384D"/>
    <w:rsid w:val="00DE1C65"/>
    <w:rsid w:val="00DF0735"/>
    <w:rsid w:val="00DF2571"/>
    <w:rsid w:val="00DF492B"/>
    <w:rsid w:val="00E00F09"/>
    <w:rsid w:val="00E11D72"/>
    <w:rsid w:val="00E17595"/>
    <w:rsid w:val="00E22C5B"/>
    <w:rsid w:val="00E23457"/>
    <w:rsid w:val="00E264C8"/>
    <w:rsid w:val="00E26E6F"/>
    <w:rsid w:val="00E27383"/>
    <w:rsid w:val="00E34800"/>
    <w:rsid w:val="00E407E4"/>
    <w:rsid w:val="00E44097"/>
    <w:rsid w:val="00E558F5"/>
    <w:rsid w:val="00E57B11"/>
    <w:rsid w:val="00E60AA6"/>
    <w:rsid w:val="00E70A68"/>
    <w:rsid w:val="00E714D3"/>
    <w:rsid w:val="00E7341A"/>
    <w:rsid w:val="00E73D5A"/>
    <w:rsid w:val="00E80815"/>
    <w:rsid w:val="00E81E3D"/>
    <w:rsid w:val="00E84713"/>
    <w:rsid w:val="00E84DD8"/>
    <w:rsid w:val="00E87E8C"/>
    <w:rsid w:val="00E918BF"/>
    <w:rsid w:val="00E91DD1"/>
    <w:rsid w:val="00E94CE4"/>
    <w:rsid w:val="00E94FE6"/>
    <w:rsid w:val="00EA62E3"/>
    <w:rsid w:val="00EA7CE3"/>
    <w:rsid w:val="00EC0065"/>
    <w:rsid w:val="00EC3915"/>
    <w:rsid w:val="00EC4E6B"/>
    <w:rsid w:val="00EC578A"/>
    <w:rsid w:val="00EC6050"/>
    <w:rsid w:val="00EC626F"/>
    <w:rsid w:val="00EC671F"/>
    <w:rsid w:val="00EC6D7B"/>
    <w:rsid w:val="00EC72DF"/>
    <w:rsid w:val="00ED238E"/>
    <w:rsid w:val="00ED6EEE"/>
    <w:rsid w:val="00EE09A4"/>
    <w:rsid w:val="00EF1789"/>
    <w:rsid w:val="00EF2EC4"/>
    <w:rsid w:val="00EF5D6A"/>
    <w:rsid w:val="00EF6860"/>
    <w:rsid w:val="00F03394"/>
    <w:rsid w:val="00F053FF"/>
    <w:rsid w:val="00F1158D"/>
    <w:rsid w:val="00F11D96"/>
    <w:rsid w:val="00F179BC"/>
    <w:rsid w:val="00F202F6"/>
    <w:rsid w:val="00F27F03"/>
    <w:rsid w:val="00F312C8"/>
    <w:rsid w:val="00F319EB"/>
    <w:rsid w:val="00F32E48"/>
    <w:rsid w:val="00F37AEA"/>
    <w:rsid w:val="00F4381F"/>
    <w:rsid w:val="00F54ECF"/>
    <w:rsid w:val="00F57F27"/>
    <w:rsid w:val="00F61296"/>
    <w:rsid w:val="00F64919"/>
    <w:rsid w:val="00F671B2"/>
    <w:rsid w:val="00F91C20"/>
    <w:rsid w:val="00F94C37"/>
    <w:rsid w:val="00FA53A6"/>
    <w:rsid w:val="00FA542A"/>
    <w:rsid w:val="00FB1398"/>
    <w:rsid w:val="00FB6BBE"/>
    <w:rsid w:val="00FB7A37"/>
    <w:rsid w:val="00FC2841"/>
    <w:rsid w:val="00FD2CCF"/>
    <w:rsid w:val="00FD6B9C"/>
    <w:rsid w:val="00FD730E"/>
    <w:rsid w:val="00FE4EEC"/>
    <w:rsid w:val="00FF09FE"/>
    <w:rsid w:val="00FF256E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4F899"/>
  <w15:docId w15:val="{737CE3B0-1C76-43BF-8BCA-4437BB0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F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268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268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68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B2686"/>
    <w:rPr>
      <w:rFonts w:ascii="Cambria" w:hAnsi="Cambria" w:cs="Cambria"/>
      <w:b/>
      <w:bCs/>
      <w:color w:val="4F81BD"/>
    </w:rPr>
  </w:style>
  <w:style w:type="table" w:styleId="a3">
    <w:name w:val="Table Grid"/>
    <w:basedOn w:val="a1"/>
    <w:uiPriority w:val="99"/>
    <w:rsid w:val="00F94C3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52C07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952C07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western">
    <w:name w:val="western"/>
    <w:basedOn w:val="a"/>
    <w:uiPriority w:val="99"/>
    <w:rsid w:val="00952C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BE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E1B8A"/>
  </w:style>
  <w:style w:type="paragraph" w:styleId="a8">
    <w:name w:val="footer"/>
    <w:basedOn w:val="a"/>
    <w:link w:val="a9"/>
    <w:uiPriority w:val="99"/>
    <w:rsid w:val="000C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C6DA1"/>
  </w:style>
  <w:style w:type="paragraph" w:styleId="aa">
    <w:name w:val="Balloon Text"/>
    <w:basedOn w:val="a"/>
    <w:link w:val="ab"/>
    <w:uiPriority w:val="99"/>
    <w:semiHidden/>
    <w:rsid w:val="000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0C6DA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rsid w:val="003F357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3F3576"/>
  </w:style>
  <w:style w:type="paragraph" w:styleId="2">
    <w:name w:val="Body Text 2"/>
    <w:basedOn w:val="a"/>
    <w:link w:val="20"/>
    <w:uiPriority w:val="99"/>
    <w:rsid w:val="00057C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57C04"/>
  </w:style>
  <w:style w:type="paragraph" w:styleId="21">
    <w:name w:val="Body Text Indent 2"/>
    <w:basedOn w:val="a"/>
    <w:link w:val="22"/>
    <w:uiPriority w:val="99"/>
    <w:rsid w:val="007B2686"/>
    <w:pPr>
      <w:autoSpaceDE w:val="0"/>
      <w:autoSpaceDN w:val="0"/>
      <w:spacing w:after="0" w:line="240" w:lineRule="auto"/>
      <w:ind w:right="936" w:firstLine="454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7B2686"/>
    <w:rPr>
      <w:rFonts w:ascii="Times New Roman" w:hAnsi="Times New Roman" w:cs="Times New Roman"/>
      <w:sz w:val="19"/>
      <w:szCs w:val="19"/>
      <w:lang w:eastAsia="ru-RU"/>
    </w:rPr>
  </w:style>
  <w:style w:type="paragraph" w:styleId="ae">
    <w:name w:val="caption"/>
    <w:basedOn w:val="a"/>
    <w:next w:val="a"/>
    <w:uiPriority w:val="99"/>
    <w:qFormat/>
    <w:rsid w:val="007B2686"/>
    <w:pPr>
      <w:autoSpaceDE w:val="0"/>
      <w:autoSpaceDN w:val="0"/>
      <w:spacing w:before="240" w:after="60" w:line="240" w:lineRule="auto"/>
      <w:ind w:right="936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B268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7B268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">
    <w:name w:val="annotation reference"/>
    <w:uiPriority w:val="99"/>
    <w:semiHidden/>
    <w:rsid w:val="007B268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7B2686"/>
    <w:pPr>
      <w:spacing w:line="240" w:lineRule="auto"/>
    </w:pPr>
    <w:rPr>
      <w:rFonts w:eastAsia="Times New Roman"/>
      <w:sz w:val="20"/>
      <w:szCs w:val="20"/>
    </w:rPr>
  </w:style>
  <w:style w:type="character" w:customStyle="1" w:styleId="af1">
    <w:name w:val="Текст примечания Знак"/>
    <w:link w:val="af0"/>
    <w:uiPriority w:val="99"/>
    <w:locked/>
    <w:rsid w:val="007B2686"/>
    <w:rPr>
      <w:rFonts w:ascii="Calibri" w:hAnsi="Calibri" w:cs="Calibri"/>
      <w:sz w:val="20"/>
      <w:szCs w:val="20"/>
    </w:rPr>
  </w:style>
  <w:style w:type="paragraph" w:customStyle="1" w:styleId="ConsNormal">
    <w:name w:val="ConsNormal"/>
    <w:uiPriority w:val="99"/>
    <w:rsid w:val="007B268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uiPriority w:val="99"/>
    <w:locked/>
    <w:rsid w:val="007B26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DTNormal">
    <w:name w:val="ConsDTNormal"/>
    <w:uiPriority w:val="99"/>
    <w:rsid w:val="007B2686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character" w:styleId="af2">
    <w:name w:val="Hyperlink"/>
    <w:uiPriority w:val="99"/>
    <w:rsid w:val="007B2686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7B26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subject"/>
    <w:basedOn w:val="af0"/>
    <w:next w:val="af0"/>
    <w:link w:val="af5"/>
    <w:uiPriority w:val="99"/>
    <w:semiHidden/>
    <w:rsid w:val="007B2686"/>
    <w:pPr>
      <w:spacing w:after="0"/>
    </w:pPr>
    <w:rPr>
      <w:rFonts w:ascii="Times New Roman" w:hAnsi="Times New Roman" w:cs="Times New Roman"/>
      <w:b/>
      <w:bCs/>
      <w:lang w:eastAsia="ru-RU"/>
    </w:rPr>
  </w:style>
  <w:style w:type="character" w:customStyle="1" w:styleId="af5">
    <w:name w:val="Тема примечания Знак"/>
    <w:link w:val="af4"/>
    <w:uiPriority w:val="99"/>
    <w:locked/>
    <w:rsid w:val="007B268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uiPriority w:val="99"/>
    <w:rsid w:val="007B2686"/>
    <w:rPr>
      <w:color w:val="800080"/>
      <w:u w:val="single"/>
    </w:rPr>
  </w:style>
  <w:style w:type="table" w:styleId="af7">
    <w:name w:val="Light Shading"/>
    <w:basedOn w:val="a1"/>
    <w:uiPriority w:val="99"/>
    <w:rsid w:val="007B2686"/>
    <w:rPr>
      <w:rFonts w:eastAsia="Times New Roman"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8">
    <w:name w:val="Normal (Web)"/>
    <w:basedOn w:val="a"/>
    <w:uiPriority w:val="99"/>
    <w:rsid w:val="007B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7B2686"/>
    <w:rPr>
      <w:rFonts w:eastAsia="Times New Roman" w:cs="Calibri"/>
      <w:sz w:val="22"/>
      <w:szCs w:val="22"/>
      <w:lang w:eastAsia="en-US"/>
    </w:rPr>
  </w:style>
  <w:style w:type="character" w:styleId="afa">
    <w:name w:val="Emphasis"/>
    <w:uiPriority w:val="99"/>
    <w:qFormat/>
    <w:rsid w:val="007B2686"/>
    <w:rPr>
      <w:i/>
      <w:iCs/>
    </w:rPr>
  </w:style>
  <w:style w:type="table" w:customStyle="1" w:styleId="23">
    <w:name w:val="Сетка таблицы2"/>
    <w:uiPriority w:val="99"/>
    <w:rsid w:val="007B268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7B268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uiPriority w:val="99"/>
    <w:semiHidden/>
    <w:rsid w:val="0097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7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FCDB-53D7-422B-B4AB-43266180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2026-03-10T13:14:00Z</cp:lastPrinted>
  <dcterms:created xsi:type="dcterms:W3CDTF">2026-03-12T05:46:00Z</dcterms:created>
  <dcterms:modified xsi:type="dcterms:W3CDTF">2026-03-17T08:37:00Z</dcterms:modified>
</cp:coreProperties>
</file>