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2A" w:rsidRDefault="00ED322A" w:rsidP="00ED32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необходимости согласования проекта межевания земельного участка.</w:t>
      </w:r>
    </w:p>
    <w:p w:rsidR="00ED322A" w:rsidRDefault="00ED322A" w:rsidP="00ED322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3230">
        <w:rPr>
          <w:rFonts w:ascii="Times New Roman" w:hAnsi="Times New Roman" w:cs="Times New Roman"/>
          <w:sz w:val="28"/>
          <w:szCs w:val="28"/>
        </w:rPr>
        <w:t xml:space="preserve">В соответствии со ст.13.1 ФЗ от 24.07.2002 № 101-ФЗ «Об обороте земель сельскохозяйственного назначения» кадастровым инженером Мальцевой Ольгой Сергеевной (номер квалификационного аттестата 67-15-0470) почтовый адрес: 214014, </w:t>
      </w:r>
      <w:proofErr w:type="spellStart"/>
      <w:r w:rsidR="00483230">
        <w:rPr>
          <w:rFonts w:ascii="Times New Roman" w:hAnsi="Times New Roman" w:cs="Times New Roman"/>
          <w:sz w:val="28"/>
          <w:szCs w:val="28"/>
        </w:rPr>
        <w:t>г.Смоленск</w:t>
      </w:r>
      <w:proofErr w:type="spellEnd"/>
      <w:r w:rsidR="00483230">
        <w:rPr>
          <w:rFonts w:ascii="Times New Roman" w:hAnsi="Times New Roman" w:cs="Times New Roman"/>
          <w:sz w:val="28"/>
          <w:szCs w:val="28"/>
        </w:rPr>
        <w:t xml:space="preserve">, ул. Энгельса, д. 23, 2 этаж, </w:t>
      </w:r>
      <w:proofErr w:type="spellStart"/>
      <w:r w:rsidR="0048323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83230">
        <w:rPr>
          <w:rFonts w:ascii="Times New Roman" w:hAnsi="Times New Roman" w:cs="Times New Roman"/>
          <w:sz w:val="28"/>
          <w:szCs w:val="28"/>
        </w:rPr>
        <w:t xml:space="preserve">. 224, </w:t>
      </w:r>
      <w:r w:rsidR="00483230">
        <w:rPr>
          <w:rFonts w:ascii="Times New Roman" w:hAnsi="Times New Roman" w:cs="Times New Roman"/>
          <w:sz w:val="28"/>
          <w:szCs w:val="28"/>
        </w:rPr>
        <w:br/>
        <w:t>тел. 8 (4812) 77-00-26, e-</w:t>
      </w:r>
      <w:proofErr w:type="spellStart"/>
      <w:r w:rsidR="0048323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483230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483230">
          <w:rPr>
            <w:rStyle w:val="a3"/>
            <w:rFonts w:ascii="Times New Roman" w:hAnsi="Times New Roman" w:cs="Times New Roman"/>
            <w:sz w:val="28"/>
            <w:szCs w:val="28"/>
          </w:rPr>
          <w:t>maltseva@smolinvest.com</w:t>
        </w:r>
      </w:hyperlink>
      <w:r w:rsidR="00483230">
        <w:rPr>
          <w:rFonts w:ascii="Times New Roman" w:hAnsi="Times New Roman" w:cs="Times New Roman"/>
          <w:sz w:val="28"/>
          <w:szCs w:val="28"/>
        </w:rPr>
        <w:t>, № регистрации в государственном реестре лиц, осуществляющих кадастровую деятельность 21042) подготовлен проект межевания земельного участка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D322A" w:rsidRDefault="00ED322A" w:rsidP="00ED322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Исходный земельный участок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67:17:0000000:224</w:t>
      </w:r>
      <w:r>
        <w:rPr>
          <w:rFonts w:ascii="Times New Roman" w:hAnsi="Times New Roman" w:cs="Times New Roman"/>
          <w:sz w:val="28"/>
          <w:szCs w:val="28"/>
        </w:rPr>
        <w:t xml:space="preserve">, расположен по адресу: </w:t>
      </w:r>
      <w:r w:rsidRPr="00ED322A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Смоленская область, р-н </w:t>
      </w:r>
      <w:proofErr w:type="spellStart"/>
      <w:r w:rsidRPr="00ED322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афоновский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ТОО АП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Алферовское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Заказчиком кадастровых работ по подготовке проекта межевания земельных участков является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Сафоновский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муниципальный округ» Смоленской области.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45014">
        <w:rPr>
          <w:rFonts w:ascii="Times New Roman" w:hAnsi="Times New Roman" w:cs="Times New Roman"/>
          <w:sz w:val="28"/>
          <w:szCs w:val="28"/>
        </w:rPr>
        <w:t>215500 Сафоново город улица Ленина дом 3</w:t>
      </w:r>
      <w:r>
        <w:rPr>
          <w:rFonts w:ascii="Times New Roman" w:hAnsi="Times New Roman" w:cs="Times New Roman"/>
          <w:sz w:val="28"/>
          <w:szCs w:val="28"/>
        </w:rPr>
        <w:t xml:space="preserve">; тел.: </w:t>
      </w:r>
      <w:r w:rsidRPr="001D36BE">
        <w:rPr>
          <w:rFonts w:ascii="Times New Roman" w:hAnsi="Times New Roman" w:cs="Times New Roman"/>
          <w:sz w:val="28"/>
          <w:szCs w:val="28"/>
        </w:rPr>
        <w:t>8 (48142) 4-18-44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1D36BE">
        <w:rPr>
          <w:rFonts w:ascii="Times New Roman" w:hAnsi="Times New Roman" w:cs="Times New Roman"/>
          <w:sz w:val="28"/>
          <w:szCs w:val="28"/>
        </w:rPr>
        <w:t>safonovo@admin-smolensk.ru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D322A" w:rsidRDefault="00ED322A" w:rsidP="00ED322A">
      <w:pPr>
        <w:tabs>
          <w:tab w:val="left" w:pos="426"/>
        </w:tabs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С проектом межевания земельных участков можно ознакомиться по адресу: 214014, г. Смоленск, ул. Энгельса, д. 23, 2 этаж,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224,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тел. 8 (4812) 77-00-26, по рабочим дням с 9.00 до 18.00, обед с 13:00 до 14:00. Обоснованные возражения заинтересованных лиц относительно размера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и местоположения границ земельных участков, выделяемых в счет земельных долей, принимаются в течение 30 дней со дня публикации настоящего извещения. </w:t>
      </w:r>
    </w:p>
    <w:p w:rsidR="0042161B" w:rsidRDefault="00483230"/>
    <w:sectPr w:rsidR="0042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5F"/>
    <w:rsid w:val="0007625F"/>
    <w:rsid w:val="00483230"/>
    <w:rsid w:val="006226F7"/>
    <w:rsid w:val="00AF0ACD"/>
    <w:rsid w:val="00E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033B3-A4A3-4D76-ADDC-406F19BA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2A"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tseva@smol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224-1</dc:creator>
  <cp:keywords/>
  <dc:description/>
  <cp:lastModifiedBy>224-1</cp:lastModifiedBy>
  <cp:revision>3</cp:revision>
  <dcterms:created xsi:type="dcterms:W3CDTF">2025-04-24T12:26:00Z</dcterms:created>
  <dcterms:modified xsi:type="dcterms:W3CDTF">2025-04-24T14:32:00Z</dcterms:modified>
</cp:coreProperties>
</file>