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B0" w:rsidRPr="002709B0" w:rsidRDefault="002709B0" w:rsidP="002709B0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B0" w:rsidRPr="002709B0" w:rsidRDefault="002709B0" w:rsidP="002709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09B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2709B0" w:rsidRPr="002709B0" w:rsidRDefault="002709B0" w:rsidP="002709B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09B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2709B0" w:rsidRPr="002709B0" w:rsidRDefault="002709B0" w:rsidP="002709B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2709B0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2709B0" w:rsidRPr="002709B0" w:rsidRDefault="002709B0" w:rsidP="002709B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9B0" w:rsidRPr="002709B0" w:rsidRDefault="002709B0" w:rsidP="002709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09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18.02.2021 № 228</w:t>
      </w:r>
      <w:r w:rsidRPr="002709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97B11" w:rsidRDefault="00A97B11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827"/>
      </w:tblGrid>
      <w:tr w:rsidR="00A97B11" w:rsidTr="00C208E6">
        <w:tc>
          <w:tcPr>
            <w:tcW w:w="6629" w:type="dxa"/>
          </w:tcPr>
          <w:p w:rsidR="00A97B11" w:rsidRDefault="00C208E6" w:rsidP="00C208E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8E6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«Развитие системы образования муниципального образования «Сафоновский район» Смоленской области» на 2014-2025 годы</w:t>
            </w:r>
          </w:p>
        </w:tc>
        <w:tc>
          <w:tcPr>
            <w:tcW w:w="3827" w:type="dxa"/>
          </w:tcPr>
          <w:p w:rsidR="00A97B11" w:rsidRDefault="00A97B11" w:rsidP="00A97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B11" w:rsidRDefault="00A97B11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E6" w:rsidRDefault="00C208E6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«Сафоновский район» </w:t>
      </w:r>
      <w:proofErr w:type="gramStart"/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и муниципальных программ Сафоновского городского поселения Сафоновского района Смоленской области, утвержденным постановлением Администрации муниципального образования «Сафоновский район» Смоленской области от 19.09.2013 № 1172                                  (в редакции постановлений Администрации муниципального образования «Сафоновский район» Смоленской области от 04.12.2015 № 1427,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30.12.2016 № 1517), Уставом муниципального образования «Сафоновский район» Смоленской области, Администрация муниципального образования «Сафоновский район» Смоленской области</w:t>
      </w:r>
      <w:proofErr w:type="gramEnd"/>
    </w:p>
    <w:p w:rsidR="00C208E6" w:rsidRPr="00C208E6" w:rsidRDefault="00C208E6" w:rsidP="00C2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8E6" w:rsidRPr="00C208E6" w:rsidRDefault="00C208E6" w:rsidP="00C208E6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208E6" w:rsidRPr="00C208E6" w:rsidRDefault="00C208E6" w:rsidP="00C208E6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муниципальную программу «Развитие системы образования муниципального образования «Сафоновский район» Смоленской области»                   на 2014-2025 годы (далее – муниципальная программа), утвержденную постановлением Администрации муниципального образования «Сафоновский район» Смоленской области от 06.05.2016 № 490, следующие изменения: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Паспорт муниципальной программы «Развитие системы образования муниципального образования «Сафоновский район» Смоленской области»                на 2014-2025 годы изложить в следующей редакции: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8E6" w:rsidRPr="00C208E6" w:rsidRDefault="00C208E6" w:rsidP="00C208E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системы образования муниципального образования 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«Сафоновский район» Смоленской области» на 2014-2025 годы</w:t>
      </w:r>
    </w:p>
    <w:p w:rsidR="00C208E6" w:rsidRDefault="00C208E6" w:rsidP="00C208E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программа)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8E6" w:rsidRPr="00C208E6" w:rsidRDefault="00C208E6" w:rsidP="00C208E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654"/>
      </w:tblGrid>
      <w:tr w:rsidR="00C208E6" w:rsidRPr="00C208E6" w:rsidTr="00C208E6">
        <w:trPr>
          <w:trHeight w:val="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муниципального образования «Сафоновский район» Смоленской области;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культуре Администрации муниципального образования «Сафоновский район» Смоленской области</w:t>
            </w:r>
          </w:p>
        </w:tc>
      </w:tr>
      <w:tr w:rsidR="00C208E6" w:rsidRPr="00C208E6" w:rsidTr="00C208E6">
        <w:trPr>
          <w:trHeight w:val="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подпрограмм муниципальной программы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«Сафоновский район»  Смоленской области;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Администрации муниципального образования «Сафоновский район» Смоленской области;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дошкольного, общего и дополнительного образования;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МБУ ДОЛ «Борок»</w:t>
            </w:r>
          </w:p>
        </w:tc>
      </w:tr>
      <w:tr w:rsidR="00C208E6" w:rsidRPr="00C208E6" w:rsidTr="00C208E6">
        <w:trPr>
          <w:trHeight w:val="6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«Сафоновский район» Смоленской области;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Администрации муниципального образования «Сафоновский район» Смоленской области;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дошкольного, общего и дополнительного образования;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МБУ ДОЛ «Борок»</w:t>
            </w:r>
          </w:p>
        </w:tc>
      </w:tr>
      <w:tr w:rsidR="00C208E6" w:rsidRPr="00C208E6" w:rsidTr="00C208E6">
        <w:trPr>
          <w:trHeight w:val="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предоставления бесплатного дошкольного образования в образовательных учреждениях муниципального образования «Сафоновский район» Смоленской области» на 2014-2025 годы;</w:t>
            </w:r>
          </w:p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предоставления бесплатного общего образования в общеобразовательных учреждениях муниципального образования «Сафоновский район» Смоленской области» на 2014-2025 годы;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предоставления бесплатного дополнительного образования в образовательных учреждениях муниципального образования «Сафоновский район» Смоленской области» на 2014-2025 годы;</w:t>
            </w:r>
          </w:p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отдыха и оздоровления детей, проживающих на территории муниципального образования «Сафоновский район» на 2014-2025 годы Смоленской области в каникулярное время»;</w:t>
            </w:r>
          </w:p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</w:tr>
      <w:tr w:rsidR="00C208E6" w:rsidRPr="00C208E6" w:rsidTr="00C208E6">
        <w:trPr>
          <w:trHeight w:val="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доступного качественного образования для удовлетворения различных образовательных потребностей населения</w:t>
            </w:r>
          </w:p>
        </w:tc>
      </w:tr>
      <w:tr w:rsidR="00C208E6" w:rsidRPr="00C208E6" w:rsidTr="00C208E6">
        <w:trPr>
          <w:trHeight w:val="6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охват детей в возрасте от 1 до 7 лет программами дошкольного образования;</w:t>
            </w:r>
          </w:p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учащихся  муниципальных  общеобразовательных учреждений, обучающихся в соответствии с современными требованиями, в общей численности учащихся;</w:t>
            </w:r>
          </w:p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детей в возрасте от 5 до 18 лет, охваченных программами дополнительного образования от общего числа детей в возрасте от 5 до 18 лет;</w:t>
            </w:r>
          </w:p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образования;</w:t>
            </w:r>
          </w:p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количества специализаций и отделений в детских школах искусств;</w:t>
            </w:r>
          </w:p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количества обучающихся и творческих коллективов  детских школ искусств, удостоенных званий лауреатов конкурсов, фестивалей и выставок различных уровней;</w:t>
            </w:r>
          </w:p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количества культурно-досуговых мероприятий, концертов, выставок, проводимых детскими школами искусств;</w:t>
            </w:r>
          </w:p>
          <w:p w:rsid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педагогических работников первой и высшей </w:t>
            </w: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категорий от общего числа педагогического состава</w:t>
            </w:r>
          </w:p>
          <w:p w:rsidR="00E70355" w:rsidRPr="00C208E6" w:rsidRDefault="00E70355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8E6" w:rsidRPr="00C208E6" w:rsidTr="00C208E6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2014-2025 годы.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C208E6" w:rsidRPr="00C208E6" w:rsidTr="00C208E6"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ассигнований муниципальной программы 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 и в разрезе источников финансирования)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 6321370,4 тыс.руб., в том числе: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136106,8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- 2014 год – 3454,0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- 2015 год – 5354,6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- 2016 год – 1187,4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- 2017 год – 3538,5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- 2018 год – 7368,1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- 2019 год – 10535,7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- 2020 год – 30026,5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- 2021 год – 56365,4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- 2022 год – 9138,3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- 2023 год – 9138,3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- 2024 год – сумма не определена;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- 2025 год – сумма не определена;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 – 4096810,8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- 2014 год – 363005,4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- 2015 год – 338806,9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- 2016 год – 368765,2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- 2017 год – 392834,2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- 2018 год – 426505,2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- 2019 год – 425432,9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- 2020 год – 434961,7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- 2021 год – 445481,3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- 2022 год – 439113,4тыс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- 2023 год – 461904,6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- 2024 год – сумма не определена;</w:t>
            </w:r>
          </w:p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- 2025 год – сумма не определена;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образования «Сафоновский район» Смоленской области – 2088452,8 тыс.руб.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- 2014 год – 168318,5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- 2015 год – 173221,2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- 2016 год – 166322,9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- 2017 год – 176300,5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- 2018 год – 201254,6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- 2019 год – 222801,0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- 2020 год – 243013,7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- 2021 год – 243481,4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- 2022 год – 244383,0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- 2023 год – 249356,0 тыс.руб.;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- 2024 год – сумма не определена;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- 2025 год – сумма не определена.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подлежит ежегодному уточнению</w:t>
            </w:r>
          </w:p>
        </w:tc>
      </w:tr>
      <w:tr w:rsidR="00C208E6" w:rsidRPr="00C208E6" w:rsidTr="00C208E6">
        <w:trPr>
          <w:trHeight w:val="9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доступного качественного образования для удовлетворения различных образовательных потребностей населения;</w:t>
            </w:r>
          </w:p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населения качеством образовательных услуг;</w:t>
            </w:r>
          </w:p>
          <w:p w:rsidR="00C208E6" w:rsidRPr="00C208E6" w:rsidRDefault="00C208E6" w:rsidP="00C208E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условий обучения учащихся в образовательных учреждениях в соответствии с современными требованиями, соответствующими федеральным государственным образовательным стандартам;</w:t>
            </w:r>
          </w:p>
          <w:p w:rsidR="00C208E6" w:rsidRPr="00C208E6" w:rsidRDefault="00C208E6" w:rsidP="00C208E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здоровья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08E6" w:rsidRPr="00C208E6" w:rsidRDefault="00C208E6" w:rsidP="00C208E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социального статуса педагога через систему социальной поддержки и стимулирования работников образования, повышения квалификации, подготовки управленческих кадров, участие в федеральных и региональных программах;</w:t>
            </w:r>
          </w:p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не менее 85% детей от 5 до 18 лет программами дополнительного образования;</w:t>
            </w:r>
          </w:p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количества специализаций и отделений в детских школах искусств – 8 специализаций и отделений;</w:t>
            </w:r>
          </w:p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количества обучающихся и творческих коллективов детских школ искусств, удостоенных званий лауреатов конкурсов, фестивалей и выставок различных уровней – не менее 70%;</w:t>
            </w:r>
          </w:p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8E6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количества культурно-досуговых мероприятий, концертов, выставок, проводимых детскими школами искусств – не менее 179;</w:t>
            </w:r>
          </w:p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педагогических работников первой и высшей категорий от общего числа педагогического состава – до 69 % от общего числа педагогического состава.</w:t>
            </w:r>
          </w:p>
        </w:tc>
      </w:tr>
    </w:tbl>
    <w:p w:rsidR="00C208E6" w:rsidRPr="00C208E6" w:rsidRDefault="00C208E6" w:rsidP="00C20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Раздел 3 «Обоснование ресурсного обеспечения программы» муниципальной программы изложить в следующей редакции: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C208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бщий объем финансирования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«Развитие системы образования муниципального образования «Сафоновский район» Смоленской области» на 2014-2025 годы </w:t>
      </w:r>
      <w:r w:rsidRPr="00C208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составл</w:t>
      </w:r>
      <w:r w:rsidR="00E703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яет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6321370,4 </w:t>
      </w:r>
      <w:r w:rsidRPr="00C208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тыс.руб., в том числе по годам: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534777,9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517382,7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536275,5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572673,2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635127,9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658769,6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708001,9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745328,1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- 2022 год – 692634,7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- 2023 год – 720398,9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- 2025 год – сумма не определена.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Источником финансирования муниципальной программы являются средства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федерального, областного и муниципального бюджетов, из них: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средства Федерального бюджета – 136106,8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3454,0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5354,6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1187,4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3538,5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7368,1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10535,7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lastRenderedPageBreak/>
        <w:t>- 2020 год – 30026,5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56365,4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- 2022 год – 9138,3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- 2023 год – 9138,3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- 2025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средства областного бюджета – 4096810,8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363005,4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338806,9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368765,2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392834,2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426505,2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425432,9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434961,7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445481,3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- 2022 год – 439113,4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- 2023 год – 461904,6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- 2024 год – сумма не определена;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ar-SA"/>
        </w:rPr>
        <w:t>- 2025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средства бюджета муниципального образования «Сафоновский район» Смоленской области – 2088452,8 тыс.руб.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168318,5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173221,2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166322,9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176300,5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201254,6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222801,0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243013,7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243481,4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- 2022 год – 244383,0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- 2023 год – 249356,0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- 2025 год – сумма не определена</w:t>
      </w:r>
      <w:proofErr w:type="gramStart"/>
      <w:r w:rsidRPr="00C208E6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08E6">
        <w:rPr>
          <w:rFonts w:ascii="Times New Roman" w:eastAsia="Calibri" w:hAnsi="Times New Roman" w:cs="Times New Roman"/>
          <w:sz w:val="28"/>
          <w:szCs w:val="28"/>
          <w:lang w:eastAsia="ar-SA"/>
        </w:rPr>
        <w:t>1.3</w:t>
      </w:r>
      <w:r w:rsidR="00E7035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C208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 В приложение № 1 к муниципальной программе «</w:t>
      </w:r>
      <w:r w:rsidRPr="00C208E6">
        <w:rPr>
          <w:rFonts w:ascii="Times New Roman" w:eastAsia="Calibri" w:hAnsi="Times New Roman" w:cs="Times New Roman"/>
          <w:sz w:val="28"/>
          <w:szCs w:val="28"/>
        </w:rPr>
        <w:t xml:space="preserve">Целевые показатели реализации муниципальной программы «Развитие системы образования муниципального образования «Сафоновский район» Смоленской области» </w:t>
      </w:r>
      <w:r w:rsidRPr="00C208E6">
        <w:rPr>
          <w:rFonts w:ascii="Times New Roman" w:eastAsia="Calibri" w:hAnsi="Times New Roman" w:cs="Times New Roman"/>
          <w:sz w:val="28"/>
          <w:szCs w:val="28"/>
          <w:lang w:eastAsia="ar-SA"/>
        </w:rPr>
        <w:t>на 2014</w:t>
      </w:r>
      <w:r w:rsidRPr="00C208E6">
        <w:rPr>
          <w:rFonts w:ascii="Times New Roman" w:eastAsia="Calibri" w:hAnsi="Times New Roman" w:cs="Times New Roman"/>
          <w:sz w:val="28"/>
          <w:szCs w:val="28"/>
          <w:lang w:eastAsia="ar-SA"/>
        </w:rPr>
        <w:noBreakHyphen/>
        <w:t>2025 годы» внести изменения по следующим показателям: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highlight w:val="green"/>
        </w:rPr>
      </w:pPr>
    </w:p>
    <w:tbl>
      <w:tblPr>
        <w:tblW w:w="10348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708"/>
        <w:gridCol w:w="851"/>
        <w:gridCol w:w="851"/>
        <w:gridCol w:w="850"/>
        <w:gridCol w:w="851"/>
        <w:gridCol w:w="850"/>
      </w:tblGrid>
      <w:tr w:rsidR="00C208E6" w:rsidRPr="00C208E6" w:rsidTr="00C208E6">
        <w:tc>
          <w:tcPr>
            <w:tcW w:w="568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подпрограммы и показателя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Базовые значения показателей (к очередному финансовому году)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Планируемые значения показателей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(на очередной финансовый год и плановый период)</w:t>
            </w:r>
          </w:p>
        </w:tc>
      </w:tr>
      <w:tr w:rsidR="00C208E6" w:rsidRPr="00C208E6" w:rsidTr="00C208E6">
        <w:tc>
          <w:tcPr>
            <w:tcW w:w="568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.и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2022  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C208E6" w:rsidRPr="00C208E6" w:rsidTr="00C208E6">
        <w:trPr>
          <w:trHeight w:val="349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Цель: Обеспечение доступного качественного образования для удовлетворения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различных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потребностей населения</w:t>
            </w:r>
          </w:p>
        </w:tc>
      </w:tr>
      <w:tr w:rsidR="00C208E6" w:rsidRPr="00C208E6" w:rsidTr="00C208E6">
        <w:trPr>
          <w:trHeight w:val="841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Доля детей в возрасте 1-7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1-7 лет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ind w:left="-216" w:firstLine="2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ind w:left="-216" w:firstLine="2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</w:tr>
      <w:tr w:rsidR="00C208E6" w:rsidRPr="00C208E6" w:rsidTr="00C208E6">
        <w:trPr>
          <w:trHeight w:val="826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вес учащихся муниципальных общеобразовательных учреждений, обучающихся в соответствии с современными требованиями, в общей численности учащихся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rPr>
          <w:trHeight w:val="200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вес детей в возрасте от 5 до 18 лет, охваченных программами дополнительного образования от общего числа детей в возрасте от 5 до 18 лет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</w:tr>
      <w:tr w:rsidR="00C208E6" w:rsidRPr="00C208E6" w:rsidTr="00C208E6">
        <w:trPr>
          <w:trHeight w:val="403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Подпрограмма «Организация предоставления бесплатного дошкольного образования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в образовательных учреждениях муниципального образования «Сафоновский район» Смоленской области»</w:t>
            </w:r>
          </w:p>
        </w:tc>
      </w:tr>
      <w:tr w:rsidR="00C208E6" w:rsidRPr="00C208E6" w:rsidTr="00C208E6">
        <w:trPr>
          <w:trHeight w:val="823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Доля детей в возрасте 1-7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1-7 лет  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детей дошкольного возраста местами в образовательных учреждениях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(на 1000 детей) 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</w:tr>
      <w:tr w:rsidR="00C208E6" w:rsidRPr="00C208E6" w:rsidTr="00C208E6">
        <w:trPr>
          <w:trHeight w:val="200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введенных мест в образовательных учреждениях, реализующих образовательную программу дошкольного образования  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208E6" w:rsidRPr="00C208E6" w:rsidTr="00C208E6">
        <w:trPr>
          <w:trHeight w:val="1099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педагогов образовательных учреждений, реализующих образовательную программу дошкольного образования, прошедших специальную подготовку по освоению современных  образовательных технологий и использующих их в работе, от общего количества педагогов дошкольного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педагогов образовательных учреждений, реализующих образовательную  программу дошкольного образования, принявших участие в конкурсах профессионального мастерства, от общего количества педагогов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Доля педагогических работников, имеющих высшую и первую квалификационные категории от общего количества педагогических работников ДОУ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«Организация предоставления бесплатного общего образования в общеобразовательных учреждениях муниципального образования «Сафоновский район» Смоленской области»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Средний бал по результатам ЕГЭ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вес лиц, сдавших единый государственный экзамен, от числа выпускников, участвовавших в ЕГЭ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rPr>
          <w:trHeight w:val="461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вес лиц, прошедших государственную итоговую аттестацию в условиях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введения единой независимой системы оценки качества образования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rPr>
          <w:trHeight w:val="811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вес лиц, прошедших государственную итоговую аттестацию в условиях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введения единой независимой системы оценки качества образования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на «4» и «5», от общей численности выпускников, прошедших государственную итоговую аттестацию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</w:tr>
      <w:tr w:rsidR="00C208E6" w:rsidRPr="00C208E6" w:rsidTr="00C208E6">
        <w:trPr>
          <w:trHeight w:val="35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средней наполняемости классов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кол.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</w:tr>
      <w:tr w:rsidR="00C208E6" w:rsidRPr="00C208E6" w:rsidTr="00C208E6">
        <w:trPr>
          <w:trHeight w:val="97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общее образование с использованием информационных технологий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rPr>
          <w:trHeight w:val="233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принявших участие в конкурсах и соревнованиях разного уровня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</w:tr>
      <w:tr w:rsidR="00C208E6" w:rsidRPr="00C208E6" w:rsidTr="00C208E6">
        <w:trPr>
          <w:trHeight w:val="315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</w:tr>
      <w:tr w:rsidR="00C208E6" w:rsidRPr="00C208E6" w:rsidTr="00C208E6">
        <w:trPr>
          <w:trHeight w:val="221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3.9.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педагогов, владеющих информационными технологиями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rPr>
          <w:trHeight w:val="600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в образовательных учреждениях, расположенных в сельской местности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C208E6" w:rsidRPr="00C208E6" w:rsidTr="00C208E6">
        <w:trPr>
          <w:trHeight w:val="228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образовательных учреждений с условиями для инклюзивного образования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C208E6" w:rsidRPr="00C208E6" w:rsidTr="00C208E6">
        <w:trPr>
          <w:trHeight w:val="30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доли учащихся занимающихся в 2 смену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7,3</w:t>
            </w:r>
          </w:p>
        </w:tc>
      </w:tr>
      <w:tr w:rsidR="00C208E6" w:rsidRPr="00C208E6" w:rsidTr="00C208E6">
        <w:trPr>
          <w:trHeight w:val="30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Охват учащихся горячим питанием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rPr>
          <w:trHeight w:val="180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rPr>
          <w:trHeight w:val="328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Подпрограмма «Организация предоставления бесплатного дополнительного образования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в образовательных учреждениях муниципального образования «Сафоновский район» Смоленской области»</w:t>
            </w:r>
          </w:p>
        </w:tc>
      </w:tr>
      <w:tr w:rsidR="00C208E6" w:rsidRPr="00C208E6" w:rsidTr="00C208E6">
        <w:trPr>
          <w:trHeight w:val="408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Сохранение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контингента воспитанников учреждений дополнительного образования детей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</w:tr>
      <w:tr w:rsidR="00C208E6" w:rsidRPr="00C208E6" w:rsidTr="00C208E6">
        <w:trPr>
          <w:trHeight w:val="402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охвата воспитанников дополнительным образованием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Увеличение доли педагогических работников прошедших аттестацию от общего количества педагогических работников учреждений дополнительного образования детей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доли педагогов, владеющих информационными технологиями от их общего количества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4.5.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11,24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4.6.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Сохранение количества специализаций и отделений в детских школах искусств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4.7.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Сохранение количества обучающихся и творческих коллективов детских школ искусств, удостоенных званий лауреатов конкурсов, фестивалей и выставок различных уровней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4.8.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Сохранение количества культурно-досуговых мероприятий, концертов, выставок, проводимых детскими школами искусств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4.9.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доли педагогических работников первой и высшей категорий от общего числа педагогического состава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 68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 68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 68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 69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 69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Подпрограмма «Организация отдыха и оздоровления детей, проживающих на территории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образования «Сафоновский район» Смоленской области в каникулярное время»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детей в общеобразовательных учреждениях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5125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5148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5163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5163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5163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детей в оздоровительных лагерях дневного пребывания организованных на базе образовательных учреждений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439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оздоровительных лагерях дневного пребывания организованных на базе образовательных учреждений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детей в МБУ детский оздоровительный лагерь «Борок»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396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5.5.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МБУ детский оздоровительный лагерь «Борок» от общего количества детей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</w:tr>
      <w:tr w:rsidR="00C208E6" w:rsidRPr="00C208E6" w:rsidTr="00C208E6">
        <w:trPr>
          <w:trHeight w:val="397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5.6.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детей, имеющих выраженный оздоровительный эффект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8E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780" w:type="dxa"/>
            <w:gridSpan w:val="7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Обеспечивающая подпрограмма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Доля общеобразовательных учреждений, в которых создан орган государственно-общественного управления (от общего количество образовательных учреждений)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образовательных учреждений имеющих сайт в сети интернет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43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6.3.</w:t>
            </w:r>
          </w:p>
        </w:tc>
        <w:tc>
          <w:tcPr>
            <w:tcW w:w="481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Публикация мероприятий по распространению результатов муниципальной программы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</w:tbl>
    <w:p w:rsidR="00E70355" w:rsidRPr="00E70355" w:rsidRDefault="00E70355" w:rsidP="00C208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208E6" w:rsidRPr="00C208E6" w:rsidRDefault="00C208E6" w:rsidP="00C208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В приложение № 2 к муниципальной программе «План реализации муниципальной программы на 2014-2025 годы «Развитие системы образования муниципального образования «Сафоновский район» Смоленской области» внести изменения по следующим мероприятиям:</w:t>
      </w:r>
    </w:p>
    <w:p w:rsidR="00C208E6" w:rsidRPr="00C208E6" w:rsidRDefault="00C208E6" w:rsidP="00C208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49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2"/>
        <w:gridCol w:w="15"/>
        <w:gridCol w:w="6"/>
        <w:gridCol w:w="32"/>
        <w:gridCol w:w="1273"/>
        <w:gridCol w:w="1581"/>
        <w:gridCol w:w="20"/>
        <w:gridCol w:w="851"/>
        <w:gridCol w:w="9"/>
        <w:gridCol w:w="869"/>
        <w:gridCol w:w="10"/>
        <w:gridCol w:w="939"/>
        <w:gridCol w:w="113"/>
        <w:gridCol w:w="875"/>
        <w:gridCol w:w="20"/>
        <w:gridCol w:w="686"/>
        <w:gridCol w:w="8"/>
        <w:gridCol w:w="12"/>
        <w:gridCol w:w="706"/>
        <w:gridCol w:w="533"/>
      </w:tblGrid>
      <w:tr w:rsidR="00C208E6" w:rsidRPr="00C208E6" w:rsidTr="00C208E6">
        <w:trPr>
          <w:trHeight w:val="837"/>
        </w:trPr>
        <w:tc>
          <w:tcPr>
            <w:tcW w:w="1953" w:type="dxa"/>
            <w:gridSpan w:val="3"/>
            <w:vMerge w:val="restart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305" w:type="dxa"/>
            <w:gridSpan w:val="2"/>
            <w:vMerge w:val="restart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Исполнитель</w:t>
            </w:r>
          </w:p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мероприятия</w:t>
            </w:r>
          </w:p>
        </w:tc>
        <w:tc>
          <w:tcPr>
            <w:tcW w:w="1581" w:type="dxa"/>
            <w:vMerge w:val="restart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Источники финансового обеспечения (расшифровать)</w:t>
            </w:r>
          </w:p>
        </w:tc>
        <w:tc>
          <w:tcPr>
            <w:tcW w:w="3686" w:type="dxa"/>
            <w:gridSpan w:val="8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Объем средств на реализацию муниципальной программы на отчетный год и плановый период,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965" w:type="dxa"/>
            <w:gridSpan w:val="6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C208E6" w:rsidRPr="00C208E6" w:rsidTr="00C208E6">
        <w:trPr>
          <w:trHeight w:val="20"/>
        </w:trPr>
        <w:tc>
          <w:tcPr>
            <w:tcW w:w="1953" w:type="dxa"/>
            <w:gridSpan w:val="3"/>
            <w:vMerge/>
            <w:vAlign w:val="center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  <w:vMerge/>
            <w:vAlign w:val="center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</w:tr>
      <w:tr w:rsidR="00C208E6" w:rsidRPr="00C208E6" w:rsidTr="00C208E6">
        <w:trPr>
          <w:trHeight w:val="128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муниципальной программы: Обеспечение доступного качественного образования для удовлетворения 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различных образовательных потребностей населения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1. Обеспечение государственных гарантий доступности дошкольного образования</w:t>
            </w:r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358798,9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269170,7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117340,9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86415,3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118242,5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89002,3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123215,5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93753,1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69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основному мероприятию 1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627969,6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203756,2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207244,8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216968,6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мероприятие: 3. Обеспечение общедоступного бесплатного начального общего образования, 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основного общего образования, среднего общего образования</w:t>
            </w:r>
          </w:p>
        </w:tc>
      </w:tr>
      <w:tr w:rsidR="00C208E6" w:rsidRPr="00C208E6" w:rsidTr="00C208E6">
        <w:trPr>
          <w:trHeight w:val="291"/>
        </w:trPr>
        <w:tc>
          <w:tcPr>
            <w:tcW w:w="1953" w:type="dxa"/>
            <w:gridSpan w:val="3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общ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е-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доступного бесплатного начального  общего образования, основного общего, среднего общего образования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58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131907,9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989388,1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46786,7</w:t>
            </w:r>
          </w:p>
        </w:tc>
        <w:tc>
          <w:tcPr>
            <w:tcW w:w="86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43969,3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319001,3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46786,7</w:t>
            </w:r>
          </w:p>
        </w:tc>
        <w:tc>
          <w:tcPr>
            <w:tcW w:w="949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43969,3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326740,0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43969,3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343646,8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20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основному мероприятию 3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1168082,7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409757,3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370709,3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387616,1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119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Региональный проект «Современная школа»</w:t>
            </w:r>
          </w:p>
        </w:tc>
      </w:tr>
      <w:tr w:rsidR="00C208E6" w:rsidRPr="00C208E6" w:rsidTr="00C208E6">
        <w:trPr>
          <w:trHeight w:val="291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Региональный проект «Современная школа»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45200,8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7707,9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18244,7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19248,2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региональному проекту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45245,8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7722,9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18259,7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19263,2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177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Региональный проект «Успех каждого ребенка»</w:t>
            </w:r>
          </w:p>
        </w:tc>
      </w:tr>
      <w:tr w:rsidR="00C208E6" w:rsidRPr="00C208E6" w:rsidTr="00C208E6">
        <w:trPr>
          <w:trHeight w:val="58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Региональный проект «Успех каждого ребенка»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6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региональному проекту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129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C208E6" w:rsidRPr="00C208E6" w:rsidTr="00C208E6">
        <w:trPr>
          <w:trHeight w:val="1211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Региональный проект «Безопасность дорожного движения»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117,0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41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региональному проекту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117,0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4. Обеспечение предоставления дополнительного образования</w:t>
            </w:r>
          </w:p>
        </w:tc>
      </w:tr>
      <w:tr w:rsidR="00C208E6" w:rsidRPr="00C208E6" w:rsidTr="00C208E6">
        <w:trPr>
          <w:trHeight w:val="7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предоставления дополнительного образования детей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образовательные учреждения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35778,0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68467,5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11926,0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22822,5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11926,0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22822,5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11926,0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22822,5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основному мероприятию 4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104245,5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34748,5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34748,5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34748,5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4.1: Обеспечение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образовательные учреждения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82621,5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2310,0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27540,5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27540,5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27540,5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основному мероприятию 4.1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84931,5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28310,5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28310,5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28310,5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5. Организация отдыха и оздоровления детей</w:t>
            </w:r>
          </w:p>
        </w:tc>
      </w:tr>
      <w:tr w:rsidR="00C208E6" w:rsidRPr="00C208E6" w:rsidTr="00C208E6">
        <w:trPr>
          <w:trHeight w:val="55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отдыха оздоровления детей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ОУ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7244,1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1256,3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2414,7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1256,3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2414,7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2414,7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основному мероприятию 5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8500,4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3671,0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2414,7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2414,7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6. Обеспечение организационных условий для реализации муниципальной программы</w:t>
            </w:r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49849,5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10074,9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16616,5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3435,4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16616,5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3254,7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16616,5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3384,8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Итого по основному мероприятию 6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59924,4 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20051,9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19871,2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20001,3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  <w:vAlign w:val="center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7. Оказание мер социальной поддержки отдельным категориям граждан</w:t>
            </w:r>
          </w:p>
        </w:tc>
      </w:tr>
      <w:tr w:rsidR="00C208E6" w:rsidRPr="00C208E6" w:rsidTr="00C208E6">
        <w:trPr>
          <w:trHeight w:val="291"/>
        </w:trPr>
        <w:tc>
          <w:tcPr>
            <w:tcW w:w="1932" w:type="dxa"/>
            <w:vAlign w:val="center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социальной политики отдельным категориям граждан</w:t>
            </w:r>
          </w:p>
        </w:tc>
        <w:tc>
          <w:tcPr>
            <w:tcW w:w="1326" w:type="dxa"/>
            <w:gridSpan w:val="4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образованию, отдел опеки и попечительства</w:t>
            </w:r>
          </w:p>
        </w:tc>
        <w:tc>
          <w:tcPr>
            <w:tcW w:w="1601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9867,9</w:t>
            </w:r>
          </w:p>
        </w:tc>
        <w:tc>
          <w:tcPr>
            <w:tcW w:w="888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9867,9</w:t>
            </w:r>
          </w:p>
        </w:tc>
        <w:tc>
          <w:tcPr>
            <w:tcW w:w="1052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5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6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32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основному мероприятию 7</w:t>
            </w:r>
          </w:p>
        </w:tc>
        <w:tc>
          <w:tcPr>
            <w:tcW w:w="1326" w:type="dxa"/>
            <w:gridSpan w:val="4"/>
            <w:vAlign w:val="center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9867,9</w:t>
            </w:r>
          </w:p>
        </w:tc>
        <w:tc>
          <w:tcPr>
            <w:tcW w:w="888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9867,9</w:t>
            </w:r>
          </w:p>
        </w:tc>
        <w:tc>
          <w:tcPr>
            <w:tcW w:w="1052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5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6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8. Оказание мер социальной поддержки детям-сиротам и детям, оставшимся без попечения родителей</w:t>
            </w:r>
          </w:p>
        </w:tc>
      </w:tr>
      <w:tr w:rsidR="00C208E6" w:rsidRPr="00C208E6" w:rsidTr="00C208E6">
        <w:trPr>
          <w:trHeight w:val="58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 отдел опеки и попечительства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6275,7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27855,3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2532,3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9578,7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1871,7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9138,3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1871,7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9138,3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178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Социальная поддержка детей-сирот и  детей, оставшихся без попечения родителей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 отдел опеки и попечительства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15264,9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15264,9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178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основному мероприятию 8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49395,9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27375,9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265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2158361,7</w:t>
            </w:r>
          </w:p>
        </w:tc>
        <w:tc>
          <w:tcPr>
            <w:tcW w:w="869" w:type="dxa"/>
            <w:vAlign w:val="center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745328,1</w:t>
            </w:r>
          </w:p>
        </w:tc>
        <w:tc>
          <w:tcPr>
            <w:tcW w:w="949" w:type="dxa"/>
            <w:gridSpan w:val="2"/>
            <w:vAlign w:val="center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692634,7</w:t>
            </w:r>
          </w:p>
        </w:tc>
        <w:tc>
          <w:tcPr>
            <w:tcW w:w="988" w:type="dxa"/>
            <w:gridSpan w:val="2"/>
            <w:vAlign w:val="center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720398,9</w:t>
            </w:r>
          </w:p>
        </w:tc>
        <w:tc>
          <w:tcPr>
            <w:tcW w:w="714" w:type="dxa"/>
            <w:gridSpan w:val="3"/>
            <w:vAlign w:val="center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  <w:vAlign w:val="center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  <w:vAlign w:val="center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57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«Организация предоставления бесплатного дошкольного образования в общеобразовательных учреждениях муниципального образования «Сафоновский район» Смоленской области»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Цель: повышение качества, доступности и эффективности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Основное мероприятие:  Обеспечение государственных гарантий доступности дошкольного образования</w:t>
            </w:r>
          </w:p>
        </w:tc>
      </w:tr>
      <w:tr w:rsidR="00C208E6" w:rsidRPr="00C208E6" w:rsidTr="00C208E6">
        <w:trPr>
          <w:trHeight w:val="32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Доля детей в возрасте 1-7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1-7 лет, %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C208E6" w:rsidRPr="00C208E6" w:rsidTr="00C208E6">
        <w:trPr>
          <w:trHeight w:val="923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детей дошкольного возраста местами в образовательных учреждениях (на 1000 детей), ед.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</w:tr>
      <w:tr w:rsidR="00C208E6" w:rsidRPr="00C208E6" w:rsidTr="00C208E6">
        <w:trPr>
          <w:trHeight w:val="32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введенных мест в образовательных учреждениях, реализующих основную общеобразовательную программу дошкольного образования, ед.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208E6" w:rsidRPr="00C208E6" w:rsidTr="00C208E6">
        <w:trPr>
          <w:trHeight w:val="32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педагогов образовательных учреждений, реализующих основную общеобразовательную программу дошкольного образования, прошедших специальную подготовку по освоению современных  образовательных технологий и использующих их в работе, от общего количества педагогов </w:t>
            </w: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дошкольного образования, %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</w:tr>
      <w:tr w:rsidR="00C208E6" w:rsidRPr="00C208E6" w:rsidTr="00C208E6">
        <w:trPr>
          <w:trHeight w:val="1759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Доля педагогов образовательных учреждений, реализующих основную общеобразовательную программу дошкольного образования, принявших участие в конкурсах профессионального мастерства, от общего количества педагогов, %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</w:tr>
      <w:tr w:rsidR="00C208E6" w:rsidRPr="00C208E6" w:rsidTr="00C208E6">
        <w:trPr>
          <w:trHeight w:val="32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педагогических работников, имеющих высшую и первую квалификационные категории от общего количества педагогических работников ДОУ,%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C208E6" w:rsidRPr="00C208E6" w:rsidTr="00C208E6">
        <w:trPr>
          <w:trHeight w:val="32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оказания услуг (работ)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307836,1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250636,7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100353,3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80237,3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101254,9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82824,3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106227,9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87575,1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483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Обеспечение деятельности  </w:t>
            </w: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муниципальных  дошкольных образовательных учреждений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50962,8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18534,0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16987,6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6178,0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16987,6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6178,0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16987,6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6178,0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2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Итого по основному мероприятию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627969,6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203756,2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207244,8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216968,6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41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Подпрограмма «Организация предоставления бесплатного общего образования в общеобразовательных учреждениях муниципального образования «Сафоновский район» Смоленской области»</w:t>
            </w:r>
          </w:p>
        </w:tc>
      </w:tr>
      <w:tr w:rsidR="00C208E6" w:rsidRPr="00C208E6" w:rsidTr="00C208E6">
        <w:trPr>
          <w:trHeight w:val="165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Цель: повышение качества, доступности и эффективности бесплатного общего образования в муниципальных образовательных учреждениях</w:t>
            </w:r>
          </w:p>
        </w:tc>
      </w:tr>
      <w:tr w:rsidR="00C208E6" w:rsidRPr="00C208E6" w:rsidTr="00C208E6">
        <w:trPr>
          <w:trHeight w:val="367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Основное мероприятие: Обеспечение общедоступного бесплатного начального общего образования,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основного общего образования, среднего общего образования</w:t>
            </w:r>
          </w:p>
        </w:tc>
      </w:tr>
      <w:tr w:rsidR="00C208E6" w:rsidRPr="00C208E6" w:rsidTr="00C208E6">
        <w:trPr>
          <w:trHeight w:val="294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бал по результатам ЕГЭ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</w:tr>
      <w:tr w:rsidR="00C208E6" w:rsidRPr="00C208E6" w:rsidTr="00C208E6">
        <w:trPr>
          <w:trHeight w:val="775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лиц, сдавших единый государственный экзамен, от числа выпускников, участвовавших в ЕГЭ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775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Удельный вес лиц, прошедших государственную итоговую аттестацию в условиях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введения единой независимой системы оценки качества образования</w:t>
            </w:r>
            <w:proofErr w:type="gramEnd"/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775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Удельный вес лиц, прошедших государственную итоговую аттестацию в условиях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введения единой независимой системы оценки качества образования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«4» и «5», от общей численности выпускников, прошедших государственную итоговую аттестацию 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</w:tr>
      <w:tr w:rsidR="00C208E6" w:rsidRPr="00C208E6" w:rsidTr="00C208E6">
        <w:trPr>
          <w:trHeight w:val="299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Увеличение средней наполняемости классов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C208E6" w:rsidRPr="00C208E6" w:rsidTr="00C208E6">
        <w:trPr>
          <w:trHeight w:val="775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обучающихся, получающих общее образование с использованием информационных технологий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933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обучающихся, принявших участие в конкурсах и соревнованиях разного уровня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</w:tr>
      <w:tr w:rsidR="00C208E6" w:rsidRPr="00C208E6" w:rsidTr="00C208E6">
        <w:trPr>
          <w:trHeight w:val="775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</w:tr>
      <w:tr w:rsidR="00C208E6" w:rsidRPr="00C208E6" w:rsidTr="00C208E6">
        <w:trPr>
          <w:trHeight w:val="738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педагогов, владеющих информационными технологиями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1218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Увеличение доли обучающихся, занимающихся </w:t>
            </w:r>
            <w:proofErr w:type="spell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физич</w:t>
            </w:r>
            <w:proofErr w:type="spellEnd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и спортом во внеурочное время в образов </w:t>
            </w:r>
            <w:proofErr w:type="spell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учрежд</w:t>
            </w:r>
            <w:proofErr w:type="spellEnd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., расположенных в сельской местности</w:t>
            </w:r>
            <w:proofErr w:type="gramEnd"/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208E6" w:rsidRPr="00C208E6" w:rsidTr="00C208E6">
        <w:trPr>
          <w:trHeight w:val="744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Количество образовательных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учреждениях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 условиями для инклюзивного образования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C208E6" w:rsidRPr="00C208E6" w:rsidTr="00C208E6">
        <w:trPr>
          <w:trHeight w:val="39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доли учащихся занимающихся в 2 смену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7,3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</w:tr>
      <w:tr w:rsidR="00C208E6" w:rsidRPr="00C208E6" w:rsidTr="00C208E6">
        <w:trPr>
          <w:trHeight w:val="243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735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 учащихся горячим питанием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tabs>
                <w:tab w:val="center" w:pos="279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775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3010,6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20147,8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3010,6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20147,8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оказания услуг (работ)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Смоленской области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65339,4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561019,2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15760,7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21779,8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179471,7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15760,7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21779,8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185790,8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21779,8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195756,7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доступности бесплатного начального общего образования, основного общего, среднего общего образования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Смоленской области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64993,5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424458,3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10878,2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21664,5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136219,0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10878,2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21664,5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140649,2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21664,5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147590,1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909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Организация питания обучающихся в общеобразовательных  учреждениях, </w:t>
            </w:r>
            <w:proofErr w:type="gramEnd"/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Смоленской области 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162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основному мероприятию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1168082,7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409757,3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370709,3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387616,1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77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Региональный проект «Современная школа»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Региональный проект «Современная школа»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45200,8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7707,9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18244,7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19248,2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региональному проекту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45245,8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7722,9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18259,7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19263,2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62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Региональный проект «Успех каждого ребенка»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Региональный проект «Успех каждого ребенка»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Департамент Смоленской области по образованию и  науке, ОУ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138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региональному проекту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132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Региональный проект «Безопасность дорожного движения»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117,0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113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 по региональному проекту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117,0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98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Подпрограмма «Организация предоставления бесплатного дополнительного образования в образовательных учреждениях муниципального образования «Сафоновский район» Смоленской области»</w:t>
            </w:r>
          </w:p>
        </w:tc>
      </w:tr>
      <w:tr w:rsidR="00C208E6" w:rsidRPr="00C208E6" w:rsidTr="00C208E6">
        <w:trPr>
          <w:trHeight w:val="300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Цель: повышение качества, доступности и эффективности бесплатного дополнительного образования детей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муниципальных образовательных учреждениях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Основное мероприятие: Обеспечение предоставления дополнительного образования</w:t>
            </w:r>
          </w:p>
        </w:tc>
      </w:tr>
      <w:tr w:rsidR="00C208E6" w:rsidRPr="00C208E6" w:rsidTr="00C208E6">
        <w:trPr>
          <w:trHeight w:val="367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Сохранение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контингента воспитанников учреждений дополнительного образования детей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</w:tr>
      <w:tr w:rsidR="00C208E6" w:rsidRPr="00C208E6" w:rsidTr="00C208E6">
        <w:trPr>
          <w:trHeight w:val="367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охвата воспитанников дополнительным образованием %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</w:tr>
      <w:tr w:rsidR="00C208E6" w:rsidRPr="00C208E6" w:rsidTr="00C208E6">
        <w:trPr>
          <w:trHeight w:val="200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доли педагогических работников прошедших аттестацию от общего количества педагогических работников учреждений </w:t>
            </w: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дополнительного образования  детей, %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C208E6" w:rsidRPr="00C208E6" w:rsidTr="00C208E6">
        <w:trPr>
          <w:trHeight w:val="367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Увеличение доли педагогов, владеющих информационными технологиями от их общего количества, % 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367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703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летнего оздоровительного лагеря одаренных детей на базе МБУ ДО  ДДТ, МБУ ДО ЦДТ, МБУ ДО ДЮСШ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ОУ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«Сафоновский район»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483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участие в областном конкурсе лучших педагогов дополнительного образования детей «Сердце отдаю детям»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 ОУ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«Сафоновский район»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67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мероприятия «Обеспечение внедрения персонифицирующего финансирования»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208E6" w:rsidRPr="00C208E6" w:rsidTr="00C208E6">
        <w:trPr>
          <w:trHeight w:val="367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образовательные учреждения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11,24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C208E6" w:rsidRPr="00C208E6" w:rsidTr="00C208E6">
        <w:trPr>
          <w:trHeight w:val="367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Сохранение количества специализаций и отделений в детских школах искусств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образовательные учреждения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C208E6" w:rsidRPr="00C208E6" w:rsidTr="00C208E6">
        <w:trPr>
          <w:trHeight w:val="367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Сохранение количества обучающихся и творческих коллективов детских школ искусств, удостоенных званий лауреатов конкурсов, фестивалей и выставок различных уровней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образовательные учреждения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</w:tr>
      <w:tr w:rsidR="00C208E6" w:rsidRPr="00C208E6" w:rsidTr="00C208E6">
        <w:trPr>
          <w:trHeight w:val="367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Сохранение количества культурно-досуговых мероприятий, концертов, выставок, проводимых детскими школами искусств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образовательные учреждения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</w:tr>
      <w:tr w:rsidR="00C208E6" w:rsidRPr="00C208E6" w:rsidTr="00C208E6">
        <w:trPr>
          <w:trHeight w:val="367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педагогических работников первой и высшей категорий от общего числа педагогического состава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образовательные учреждения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68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69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69</w:t>
            </w:r>
          </w:p>
        </w:tc>
      </w:tr>
      <w:tr w:rsidR="00C208E6" w:rsidRPr="00C208E6" w:rsidTr="00C208E6">
        <w:trPr>
          <w:trHeight w:val="1456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предоставления дополнительного образования детей 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образовательные учреждения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35778,0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68467,5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11926,0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22822,5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11926,0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22822,5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11926,0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22822,5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85" w:type="dxa"/>
            <w:gridSpan w:val="4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основному мероприятию </w:t>
            </w:r>
          </w:p>
        </w:tc>
        <w:tc>
          <w:tcPr>
            <w:tcW w:w="127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104245,5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34748,5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34748,5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34748,5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</w:tcPr>
          <w:p w:rsid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Основное мероприятие: Обеспечение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  <w:p w:rsidR="00E70355" w:rsidRPr="00C208E6" w:rsidRDefault="00E70355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образовательные учреждения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82621,5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2310,0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27540,5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27540,5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27540,5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основному мероприятию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84931,5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28310,5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28310,5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28310,5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189177,0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63059,0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63059,0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63059,0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  <w:vAlign w:val="center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Подпрограмма «Организация отдыха и оздоровления детей, проживающих на территории муниципального образования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«Сафоновский район» Смоленской области в каникулярное время»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Цель: обеспечение населения муниципального образования «Сафоновский район» Смоленской области услугами по организации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отдыха и оздоровления детей в каникулярное время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Основное мероприятие:  Организация отдыха и оздоровления детей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Общее количество детей в общеобразовательных учреждениях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5163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5163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5163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детей в оздоровительных лагерях дневного пребывания организованных на базе образовательных учреждений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детей в оздоровительных лагерях дневного пребывания организованных на базе  образовательных учреждений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детей  в МБУ детский оздоровительный лагерь «Борок»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  в МБУ детский оздоровительный лагерь «Борок» от общего количества детей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детей, имеющих выраженный оздоровительный эффект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МТБ МБУ ДОЛ «Борок»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1261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оказания услуг (работ)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7244,1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2414,7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2414,7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2414,7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208E6" w:rsidRPr="00C208E6" w:rsidTr="00C208E6">
        <w:trPr>
          <w:trHeight w:val="636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мероприятий, связанных с оздоровлением детей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 базе образовательных учреждений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1256,3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1256,3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67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мероприятий, связанных с оздоровлением детей в загородных детских лагерях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22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>Итого по основному мероприятию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8500,4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3671,0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2414,7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2414,7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152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Обеспечивающая подпрограмма</w:t>
            </w:r>
          </w:p>
        </w:tc>
      </w:tr>
      <w:tr w:rsidR="00C208E6" w:rsidRPr="00C208E6" w:rsidTr="00C208E6">
        <w:trPr>
          <w:trHeight w:val="76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Цель: обеспечение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организационных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информационных научно-методических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условий для реализации муниципальной программы</w:t>
            </w:r>
          </w:p>
        </w:tc>
      </w:tr>
      <w:tr w:rsidR="00C208E6" w:rsidRPr="00C208E6" w:rsidTr="00C208E6">
        <w:trPr>
          <w:trHeight w:val="137"/>
        </w:trPr>
        <w:tc>
          <w:tcPr>
            <w:tcW w:w="10490" w:type="dxa"/>
            <w:gridSpan w:val="20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 Обеспечение организационных условий для реализации муниципальной программы</w:t>
            </w:r>
          </w:p>
        </w:tc>
      </w:tr>
      <w:tr w:rsidR="00C208E6" w:rsidRPr="00C208E6" w:rsidTr="00C208E6">
        <w:trPr>
          <w:trHeight w:val="1286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Доля общеобразовательных учреждений, в которых создан орган государственно-общественного управления (от общего количество образовательных учреждений)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483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образовательных учреждений имеющих сайт в сети интернет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75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Публикация мероприятий по распространению результатов муниципальной программы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208E6" w:rsidRPr="00C208E6" w:rsidTr="00C208E6">
        <w:trPr>
          <w:trHeight w:val="586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ежегодной  педагогической конференции 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«Сафоновский район»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1286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выездов работников образовательных учреждений на региональные педагогические конференции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«Сафоновский район»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735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Публикация информации в СМИ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«Сафоновский район» Смоленской области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1286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Федеральный бюджет</w:t>
            </w: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49849,5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10074,9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16616,5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3435,4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16616,5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3254,7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16616,5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3384,8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53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основному мероприятию</w:t>
            </w:r>
          </w:p>
        </w:tc>
        <w:tc>
          <w:tcPr>
            <w:tcW w:w="1305" w:type="dxa"/>
            <w:gridSpan w:val="2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59924,4 </w:t>
            </w:r>
          </w:p>
        </w:tc>
        <w:tc>
          <w:tcPr>
            <w:tcW w:w="869" w:type="dxa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8E6">
              <w:rPr>
                <w:rFonts w:ascii="Times New Roman" w:eastAsia="Calibri" w:hAnsi="Times New Roman" w:cs="Times New Roman"/>
                <w:sz w:val="16"/>
                <w:szCs w:val="16"/>
              </w:rPr>
              <w:t>20051,9</w:t>
            </w:r>
          </w:p>
        </w:tc>
        <w:tc>
          <w:tcPr>
            <w:tcW w:w="949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19871,2</w:t>
            </w:r>
          </w:p>
        </w:tc>
        <w:tc>
          <w:tcPr>
            <w:tcW w:w="98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20001,3</w:t>
            </w:r>
          </w:p>
        </w:tc>
        <w:tc>
          <w:tcPr>
            <w:tcW w:w="714" w:type="dxa"/>
            <w:gridSpan w:val="3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18" w:type="dxa"/>
            <w:gridSpan w:val="2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280"/>
        </w:trPr>
        <w:tc>
          <w:tcPr>
            <w:tcW w:w="1947" w:type="dxa"/>
            <w:gridSpan w:val="2"/>
            <w:vAlign w:val="center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подпрограммам</w:t>
            </w:r>
          </w:p>
        </w:tc>
        <w:tc>
          <w:tcPr>
            <w:tcW w:w="1311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shd w:val="clear" w:color="auto" w:fill="FFFFFF"/>
            <w:vAlign w:val="center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2099097,9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708084,3</w:t>
            </w:r>
          </w:p>
        </w:tc>
        <w:tc>
          <w:tcPr>
            <w:tcW w:w="949" w:type="dxa"/>
            <w:gridSpan w:val="2"/>
            <w:shd w:val="clear" w:color="auto" w:fill="FFFFFF"/>
            <w:vAlign w:val="center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681624,7</w:t>
            </w:r>
          </w:p>
        </w:tc>
        <w:tc>
          <w:tcPr>
            <w:tcW w:w="988" w:type="dxa"/>
            <w:gridSpan w:val="2"/>
            <w:shd w:val="clear" w:color="auto" w:fill="FFFFFF"/>
            <w:vAlign w:val="center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709388,9</w:t>
            </w:r>
          </w:p>
        </w:tc>
        <w:tc>
          <w:tcPr>
            <w:tcW w:w="706" w:type="dxa"/>
            <w:gridSpan w:val="2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6" w:type="dxa"/>
            <w:gridSpan w:val="3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3" w:type="dxa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C208E6" w:rsidRPr="00C208E6" w:rsidRDefault="00C208E6" w:rsidP="00C208E6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16"/>
          <w:szCs w:val="16"/>
          <w:lang w:eastAsia="ar-SA"/>
        </w:rPr>
      </w:pP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C208E6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1.5. В приложении № 3 к муниципальной программе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«Подпрограмма «Организация предоставления бесплатного дошкольного образования в образовательных учреждениях муниципального образования «Сафоновский район» Смоленской области» на 2014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2025 годы»</w:t>
      </w:r>
      <w:r w:rsidRPr="00C208E6">
        <w:rPr>
          <w:rFonts w:ascii="Times New Roman" w:eastAsia="Times New Roman" w:hAnsi="Times New Roman" w:cs="Courier New"/>
          <w:sz w:val="28"/>
          <w:szCs w:val="28"/>
          <w:lang w:eastAsia="ar-SA"/>
        </w:rPr>
        <w:t>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паспорте подпрограммы позицию «Объемы ассигнований подпрограммы (по годам реализации и в разрезе источников финансирования)» изложить в следующей редакции: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подпрограммы составляет 1819373,7 тыс.руб., в том числе: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lastRenderedPageBreak/>
        <w:t>средства областного бюджета – 826739,3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96904,0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72577,1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80102,9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67639,1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84575,0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75375,5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80395,0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86415,3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- 2022 год – 89002,3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- 2023 год – 93753,1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- 2025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средства бюджета муниципального образования «Сафоновский район» Смоленской области – 992634,4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75483,2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76933,1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74317,7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83544,7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99196,1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113301,1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111059,6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117340,9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- 2022 год – 118242,5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- 2023 год – 123215,5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- 2025 год – сумма не определена.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 – 1819373,7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172387,2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149510,2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154420,6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151183,8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183771,1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188676,6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191454,6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203756,2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- 2022 год – 207244,8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- 2023 год – 216968,6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- 2025 год – сумма не определена</w:t>
      </w:r>
      <w:proofErr w:type="gramStart"/>
      <w:r w:rsidRPr="00C208E6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8E6">
        <w:rPr>
          <w:rFonts w:ascii="Times New Roman" w:eastAsia="Calibri" w:hAnsi="Times New Roman" w:cs="Times New Roman"/>
          <w:color w:val="000000"/>
          <w:sz w:val="28"/>
          <w:szCs w:val="28"/>
        </w:rPr>
        <w:t>2) в пункт 2 «Цель и целевые показатели реализации подпрограммы «Организация предоставления бесплатного дошкольного образования в образовательных учреждениях муниципального образования «Сафоновский район» Смоленской области» на 2014-2025» годы внести изменения по следующим показателям: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tbl>
      <w:tblPr>
        <w:tblW w:w="1034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400"/>
        <w:gridCol w:w="554"/>
        <w:gridCol w:w="850"/>
        <w:gridCol w:w="851"/>
        <w:gridCol w:w="709"/>
        <w:gridCol w:w="708"/>
        <w:gridCol w:w="709"/>
      </w:tblGrid>
      <w:tr w:rsidR="00C208E6" w:rsidRPr="00C208E6" w:rsidTr="00C208E6">
        <w:trPr>
          <w:trHeight w:val="450"/>
        </w:trPr>
        <w:tc>
          <w:tcPr>
            <w:tcW w:w="567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400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подпрограммы и показателя</w:t>
            </w:r>
          </w:p>
        </w:tc>
        <w:tc>
          <w:tcPr>
            <w:tcW w:w="554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Базовые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значения показателей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(к очередному финансовому году)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Планируемые значения показателей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(на очередной финансовый год и плановый период)</w:t>
            </w:r>
          </w:p>
        </w:tc>
      </w:tr>
      <w:tr w:rsidR="00C208E6" w:rsidRPr="00C208E6" w:rsidTr="00C208E6">
        <w:trPr>
          <w:trHeight w:val="101"/>
        </w:trPr>
        <w:tc>
          <w:tcPr>
            <w:tcW w:w="567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0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2023</w:t>
            </w:r>
          </w:p>
        </w:tc>
      </w:tr>
      <w:tr w:rsidR="00C208E6" w:rsidRPr="00C208E6" w:rsidTr="00C208E6">
        <w:trPr>
          <w:trHeight w:val="377"/>
        </w:trPr>
        <w:tc>
          <w:tcPr>
            <w:tcW w:w="10348" w:type="dxa"/>
            <w:gridSpan w:val="8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Цель: повышение качества, доступности и эффективности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C208E6" w:rsidRPr="00C208E6" w:rsidTr="00C208E6">
        <w:trPr>
          <w:trHeight w:val="719"/>
        </w:trPr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40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Доля детей в возрасте 1-7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1-7 лет  </w:t>
            </w:r>
          </w:p>
        </w:tc>
        <w:tc>
          <w:tcPr>
            <w:tcW w:w="5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73,3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</w:t>
            </w:r>
          </w:p>
        </w:tc>
      </w:tr>
      <w:tr w:rsidR="00C208E6" w:rsidRPr="00C208E6" w:rsidTr="00C208E6">
        <w:trPr>
          <w:trHeight w:val="360"/>
        </w:trPr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40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детей дошкольного возраста местами в образовательных учреждениях (на 1000 детей) </w:t>
            </w:r>
          </w:p>
        </w:tc>
        <w:tc>
          <w:tcPr>
            <w:tcW w:w="5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</w:tr>
      <w:tr w:rsidR="00C208E6" w:rsidRPr="00C208E6" w:rsidTr="00C208E6"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40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введенных мест в образовательных учреждениях, реализующих образовательную программу дошкольного образования  </w:t>
            </w:r>
          </w:p>
        </w:tc>
        <w:tc>
          <w:tcPr>
            <w:tcW w:w="5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208E6" w:rsidRPr="00C208E6" w:rsidTr="00C208E6"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40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педагогов образовательных учреждений, реализующих образовательную программу дошкольного образования, прошедших специальную подготовку по освоению современных  образовательных технологий и использующих их в работе, от общего количества педагогов дошкольного образования</w:t>
            </w:r>
          </w:p>
        </w:tc>
        <w:tc>
          <w:tcPr>
            <w:tcW w:w="5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C208E6" w:rsidRPr="00C208E6" w:rsidTr="00C208E6"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40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педагогов образовательных учреждений, реализующих образовательную  программу дошкольного образования, принявших участие в конкурсах профессионального мастерства, от общего количества педагогов</w:t>
            </w:r>
          </w:p>
        </w:tc>
        <w:tc>
          <w:tcPr>
            <w:tcW w:w="5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C208E6" w:rsidRPr="00C208E6" w:rsidTr="00C208E6">
        <w:trPr>
          <w:trHeight w:val="30"/>
        </w:trPr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40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Доля педагогических работников, имеющих высшую и первую квалификационные категории от общего количества педагогических работников ДОУ</w:t>
            </w:r>
          </w:p>
        </w:tc>
        <w:tc>
          <w:tcPr>
            <w:tcW w:w="5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</w:tbl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highlight w:val="green"/>
        </w:rPr>
      </w:pP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3) В пункт 3 «План реализации подпрограммы «Организация предоставления бесплатного дошкольного образования в образовательных учреждениях муниципального образования «Сафоновский район» Смоленской области» на 2014</w:t>
      </w:r>
      <w:r w:rsidRPr="00C208E6">
        <w:rPr>
          <w:rFonts w:ascii="Times New Roman" w:eastAsia="Calibri" w:hAnsi="Times New Roman" w:cs="Times New Roman"/>
          <w:sz w:val="28"/>
          <w:szCs w:val="28"/>
        </w:rPr>
        <w:noBreakHyphen/>
        <w:t>2025 годы» внести изменения по следующим мероприятиям:</w:t>
      </w:r>
    </w:p>
    <w:p w:rsidR="00C208E6" w:rsidRPr="00C208E6" w:rsidRDefault="00C208E6" w:rsidP="00C208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highlight w:val="green"/>
        </w:rPr>
      </w:pPr>
    </w:p>
    <w:tbl>
      <w:tblPr>
        <w:tblW w:w="10348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850"/>
        <w:gridCol w:w="851"/>
        <w:gridCol w:w="850"/>
        <w:gridCol w:w="851"/>
        <w:gridCol w:w="709"/>
        <w:gridCol w:w="708"/>
        <w:gridCol w:w="709"/>
      </w:tblGrid>
      <w:tr w:rsidR="00C208E6" w:rsidRPr="00C208E6" w:rsidTr="00C208E6">
        <w:trPr>
          <w:trHeight w:val="29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  <w:p w:rsidR="00C208E6" w:rsidRPr="00C208E6" w:rsidRDefault="00C208E6" w:rsidP="00C208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Источники финансового обеспечения (расшифровать)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средств на реализацию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муниципальной программы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отчетный год и плановый период, тыс. руб.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C208E6" w:rsidRPr="00C208E6" w:rsidTr="00C208E6">
        <w:trPr>
          <w:trHeight w:val="3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C208E6" w:rsidRPr="00C208E6" w:rsidTr="00C208E6">
        <w:trPr>
          <w:trHeight w:val="136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Цель:</w:t>
            </w:r>
            <w:r w:rsidRPr="00C20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повышение качества, доступности и эффективности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C208E6" w:rsidRPr="00C208E6" w:rsidTr="00C208E6">
        <w:trPr>
          <w:trHeight w:val="136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мероприятие:1. Обеспечение государственных гарантий доступности дошкольного образования</w:t>
            </w:r>
          </w:p>
        </w:tc>
      </w:tr>
      <w:tr w:rsidR="00C208E6" w:rsidRPr="00C208E6" w:rsidTr="00C208E6">
        <w:trPr>
          <w:trHeight w:val="4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Доля детей в возрасте 1-7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1-7 лет,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</w:tr>
      <w:tr w:rsidR="00C208E6" w:rsidRPr="00C208E6" w:rsidTr="00C208E6">
        <w:trPr>
          <w:trHeight w:val="3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Обеспечение детей дошкольного возраста местами в образовательных учреждениях (на 1000 детей),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</w:tr>
      <w:tr w:rsidR="00C208E6" w:rsidRPr="00C208E6" w:rsidTr="00C208E6">
        <w:trPr>
          <w:trHeight w:val="3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введенных мест в образовательных учреждениях, реализующих основную общеобразовательную программу дошкольного образования,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208E6" w:rsidRPr="00C208E6" w:rsidTr="00C208E6">
        <w:trPr>
          <w:trHeight w:val="3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педагогов образовательных учреждений, реализующих основную общеобразовательную программу дошкольного образования, прошедших специальную подготовку по освоению современных  образовательных технологий и использующих их в работе, от общего количества педагогов дошкольного образования,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C208E6" w:rsidRPr="00C208E6" w:rsidTr="00C208E6">
        <w:trPr>
          <w:trHeight w:val="3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педагогов образовательных учреждений, реализующих основную общеобразовательную программу дошкольного образования, принявших участие в конкурсах профессионального мастерства, от общего количества педагогов,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C208E6" w:rsidRPr="00C208E6" w:rsidTr="00C208E6">
        <w:trPr>
          <w:trHeight w:val="3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Доля педагогических работников, имеющих высшую и первую квалификационные категории от общего количества педагогических работников ДОУ,%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C208E6" w:rsidRPr="00C208E6" w:rsidTr="00C208E6">
        <w:trPr>
          <w:trHeight w:val="3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оказания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Департамент Смоленской </w:t>
            </w: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области по образованию и науке,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бюджет МО «Сафоновский район» Смоленской </w:t>
            </w: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Смоленской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307836,1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250636,7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100353,3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80237,3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101254,9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82824,3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106227,9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87575,1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Обеспечение деятельности  </w:t>
            </w: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муниципальных  дошкольных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Смоленской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50962,8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16987,6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16987,6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16987,6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2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по основному мероприятию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627969,6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203756,2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207244,8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216968,6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2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по подпрограмме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627969,6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203756,2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207244,8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216968,6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</w:tbl>
    <w:p w:rsidR="00C208E6" w:rsidRPr="00E70355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пункте 4 «Обоснование ресурсного обеспечения подпрограммы» первый абзац изложить в следующей редакции: 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финансирования основных мероприятий составит 1819373,7 тыс.руб., из средств бюджета муниципального образования «Сафоновский район»</w:t>
      </w:r>
      <w:r w:rsidR="00E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– 992634,4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тыс.руб., областного бюджета – 826739,3 тыс.руб.».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приложении № 4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«Подпрограмма «Организация предоставления бесплатного общего образования в общеобразовательных учреждениях муниципального образования «Сафоновский район» Смоленской области» на 2014-2025 годы»: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паспорте подпрограммы позицию «Объемы ассигнований подпрограммы (по годам реализации и в разрезе источников финансирования)» изложить в следующей редакции: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подпрограммы составляет </w:t>
      </w:r>
      <w:r w:rsidR="00E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3611826,5 тыс.руб., в том числе: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средства Федерального бюджета – 77293,5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3454,0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5354,6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1336,5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1863,1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957,0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17541,6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46786,7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- 2022 год – 0,0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- 2023 год – 0,0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- 2025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средства бюджета Смоленской области – 3036544,2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261768,6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262428,4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lastRenderedPageBreak/>
        <w:t>- 2016 год – 283532,5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270373,1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299189,2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305428,7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319234,8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326709,2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- 2022 год – 344984,7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- 2023 год – 362895,0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средства бюджета муниципального образования «Сафоновский район» Смоленской области – 497988,8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50661,8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53166,8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49864,1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48617,7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55418,4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56657,7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51451,4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44050,3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- 2022 год – 44050,3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- 2023 год – 44050,3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определена.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По годам реализации – 3611826,5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315884,4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320949,8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333396,6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320327,3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356470,7 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363043,4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388227,8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417546,2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- 2022 год – 389035,0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- 2023 год – 406945,3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</w:t>
      </w:r>
      <w:proofErr w:type="gramStart"/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208E6" w:rsidRPr="00C208E6" w:rsidRDefault="00C208E6" w:rsidP="00C208E6">
      <w:pPr>
        <w:widowControl w:val="0"/>
        <w:tabs>
          <w:tab w:val="left" w:pos="5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 xml:space="preserve">2) в пункт 2 «Цель и целевые показатели реализации подпрограммы </w:t>
      </w:r>
      <w:r w:rsidRPr="00C208E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208E6">
        <w:rPr>
          <w:rFonts w:ascii="Times New Roman" w:eastAsia="Calibri" w:hAnsi="Times New Roman" w:cs="Times New Roman"/>
          <w:sz w:val="28"/>
          <w:szCs w:val="28"/>
        </w:rPr>
        <w:t>Организация предоставления бесплатного общего образования в общеобразовательных учреждениях муниципального образования «Сафоновский район» Смоленской области» на 2014-2025» годы внести изменения по следующим показателям:</w:t>
      </w:r>
    </w:p>
    <w:p w:rsidR="00C208E6" w:rsidRPr="00E70355" w:rsidRDefault="00C208E6" w:rsidP="00C208E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highlight w:val="green"/>
        </w:rPr>
      </w:pPr>
    </w:p>
    <w:tbl>
      <w:tblPr>
        <w:tblW w:w="10348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553"/>
        <w:gridCol w:w="14"/>
        <w:gridCol w:w="851"/>
        <w:gridCol w:w="850"/>
        <w:gridCol w:w="851"/>
        <w:gridCol w:w="709"/>
        <w:gridCol w:w="708"/>
      </w:tblGrid>
      <w:tr w:rsidR="00C208E6" w:rsidRPr="00C208E6" w:rsidTr="00C208E6">
        <w:trPr>
          <w:trHeight w:val="450"/>
        </w:trPr>
        <w:tc>
          <w:tcPr>
            <w:tcW w:w="568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подпрограммы и показателя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Базовые значения показателей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 к очередному </w:t>
            </w:r>
            <w:proofErr w:type="gramEnd"/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финансовому году)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Планируемые значения показателей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(на очередной финансовый год и плановый период)</w:t>
            </w:r>
          </w:p>
        </w:tc>
      </w:tr>
      <w:tr w:rsidR="00C208E6" w:rsidRPr="00C208E6" w:rsidTr="00C208E6">
        <w:trPr>
          <w:trHeight w:val="47"/>
        </w:trPr>
        <w:tc>
          <w:tcPr>
            <w:tcW w:w="568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2020  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2021  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2022  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C208E6" w:rsidRPr="00C208E6" w:rsidTr="00C208E6">
        <w:trPr>
          <w:trHeight w:val="476"/>
        </w:trPr>
        <w:tc>
          <w:tcPr>
            <w:tcW w:w="10348" w:type="dxa"/>
            <w:gridSpan w:val="9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Цель: повышение качества, доступности и эффективности бесплатного общего образования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учреждениях</w:t>
            </w:r>
          </w:p>
        </w:tc>
      </w:tr>
      <w:tr w:rsidR="00C208E6" w:rsidRPr="00C208E6" w:rsidTr="00C208E6">
        <w:trPr>
          <w:trHeight w:val="164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Средний бал по результатам ЕГЭ</w:t>
            </w:r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</w:tr>
      <w:tr w:rsidR="00C208E6" w:rsidRPr="00C208E6" w:rsidTr="00C208E6">
        <w:trPr>
          <w:trHeight w:val="378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вес лиц, сдавших единый государственный экзамен, от числа выпускников, участвовавших в ЕГЭ</w:t>
            </w:r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вес лиц, прошедших государственную итоговую аттестацию в условиях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введения единой независимой системы оценки качества образования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rPr>
          <w:trHeight w:val="1026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вес лиц, прошедших государственную итоговую аттестацию в условиях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введения единой независимой системы оценки качества образования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«4» и «5», от общей численности выпускников, прошедших государственную итоговую аттестацию</w:t>
            </w:r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</w:tr>
      <w:tr w:rsidR="00C208E6" w:rsidRPr="00C208E6" w:rsidTr="00C208E6">
        <w:trPr>
          <w:trHeight w:val="30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средней наполняемости классов</w:t>
            </w:r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кол.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</w:tr>
      <w:tr w:rsidR="00C208E6" w:rsidRPr="00C208E6" w:rsidTr="00C208E6">
        <w:trPr>
          <w:trHeight w:val="306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общее образование с использованием информационных технологий</w:t>
            </w:r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принявших участие в конкурсах и соревнованиях разного уровня</w:t>
            </w:r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</w:tr>
      <w:tr w:rsidR="00C208E6" w:rsidRPr="00C208E6" w:rsidTr="00C208E6">
        <w:trPr>
          <w:trHeight w:val="31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педагогов, владеющих информационными технологиями</w:t>
            </w:r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в образовательных учреждениях, расположенных в сельской местности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C208E6" w:rsidRPr="00C208E6" w:rsidTr="00C208E6"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образовательных учреждений с условиями для инклюзивного образования</w:t>
            </w:r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C208E6" w:rsidRPr="00C208E6" w:rsidTr="00C208E6">
        <w:trPr>
          <w:trHeight w:val="30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доли учащихся занимающихся в 2 смену</w:t>
            </w:r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7,3</w:t>
            </w:r>
          </w:p>
        </w:tc>
      </w:tr>
      <w:tr w:rsidR="00C208E6" w:rsidRPr="00C208E6" w:rsidTr="00C208E6">
        <w:trPr>
          <w:trHeight w:val="30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Охват учащихся горячим питанием</w:t>
            </w:r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rPr>
          <w:trHeight w:val="420"/>
        </w:trPr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</w:tbl>
    <w:p w:rsidR="00C208E6" w:rsidRPr="00E70355" w:rsidRDefault="00C208E6" w:rsidP="00C208E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пункт </w:t>
      </w:r>
      <w:r w:rsidRPr="00C2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реализации подпрограммы «Организация предоставления бесплатного общего образования в общеобразовательных учреждениях муниципального образования «Сафоновский район» Смоленской области»                   на 2014-2025 годы» внести изменения по следующим мероприятиям: </w:t>
      </w:r>
    </w:p>
    <w:p w:rsidR="00C208E6" w:rsidRPr="00E70355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tbl>
      <w:tblPr>
        <w:tblW w:w="10492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283"/>
        <w:gridCol w:w="992"/>
        <w:gridCol w:w="1984"/>
        <w:gridCol w:w="851"/>
        <w:gridCol w:w="851"/>
        <w:gridCol w:w="851"/>
        <w:gridCol w:w="850"/>
        <w:gridCol w:w="709"/>
        <w:gridCol w:w="709"/>
        <w:gridCol w:w="710"/>
      </w:tblGrid>
      <w:tr w:rsidR="00C208E6" w:rsidRPr="00C208E6" w:rsidTr="00726BDC">
        <w:trPr>
          <w:trHeight w:val="368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Источники финансового обеспечения (расшифровать)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средств на реализацию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муниципальной программы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отчетный год и плановый период,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C208E6" w:rsidRPr="00C208E6" w:rsidTr="00726BDC">
        <w:trPr>
          <w:trHeight w:val="418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C208E6" w:rsidRPr="00C208E6" w:rsidTr="00E70355">
        <w:trPr>
          <w:trHeight w:val="1061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Цель: повышение качества, доступности и эффективности бесплатного общего образования в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муниципальных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образовательных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учреждениях</w:t>
            </w:r>
            <w:proofErr w:type="gramEnd"/>
          </w:p>
          <w:p w:rsidR="00E70355" w:rsidRPr="00C208E6" w:rsidRDefault="00E70355" w:rsidP="00E703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208E6" w:rsidRPr="00C208E6" w:rsidTr="00C208E6">
        <w:trPr>
          <w:trHeight w:val="30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мероприятие: Обеспечение общедоступного бесплатного начального общего образования, основного общего образования, </w:t>
            </w:r>
          </w:p>
          <w:p w:rsid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среднего общего образования</w:t>
            </w:r>
          </w:p>
          <w:p w:rsidR="00E70355" w:rsidRPr="00C208E6" w:rsidRDefault="00E70355" w:rsidP="00E7035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208E6" w:rsidRPr="00C208E6" w:rsidTr="00726BDC">
        <w:trPr>
          <w:trHeight w:val="30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Средний бал по результатам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лиц, сдавших единый государственный экзамен, от числа выпускников, участвовавших 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Удельный вес лиц, прошедших государственную итоговую аттестацию в условиях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введения единой независимой системы оценки качества образования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Удельный вес лиц, прошедших государственную итоговую аттестацию в условиях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введения единой независимой системы оценки качества образования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«4» и «5», от общей численности выпускников, прошедших государственную итоговую аттестацию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средней наполняемости классов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обучающихся, получающих общее образование с использованием информационных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обучающихся, принявших участие в конкурсах и соревнованиях разного уровня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</w:tr>
      <w:tr w:rsidR="00C208E6" w:rsidRPr="00C208E6" w:rsidTr="00726BDC">
        <w:trPr>
          <w:trHeight w:val="62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педагогов, владеющих информационными технологиями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735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 учащихся горячим питанием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center" w:pos="279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доли учащихся занимающихся в 2 смену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Количество образовательных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учреждениях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 условиями для инклюзивного </w:t>
            </w: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Увеличение доли обучающихся, занимающихся физической культурой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спортом во вн</w:t>
            </w:r>
            <w:r w:rsidR="00726BD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еурочное время в образов учреждений</w:t>
            </w: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расположенных в сельской местности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C208E6" w:rsidRPr="00C208E6" w:rsidTr="00726BDC">
        <w:trPr>
          <w:trHeight w:val="146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бесплатного горячего питания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получающих начальное общее образование в МОУ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3010,6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3010,6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20147,8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оказания услуг (работ)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Смоленской области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65339,4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561019,2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15760,7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21779,8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179471,7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15760,7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21779,8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185790,8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21779,8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195756,7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726BDC">
        <w:trPr>
          <w:trHeight w:val="36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доступности бесплатного начального общего образования, основного общего,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Смоленской области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64993,5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424458,3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21664,5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136219,0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21664,5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140649,2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21664,5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147590,1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726BDC">
        <w:trPr>
          <w:trHeight w:val="34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Организация питания обучающихся в общеобразовательных  учреждениях,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Смоленской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726BDC">
        <w:trPr>
          <w:trHeight w:val="25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по основному мероприятию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1168082,7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409757,3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370709,3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387616,1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130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Региональный проект «Современная школа»</w:t>
            </w:r>
          </w:p>
        </w:tc>
      </w:tr>
      <w:tr w:rsidR="00C208E6" w:rsidRPr="00C208E6" w:rsidTr="00C208E6">
        <w:trPr>
          <w:trHeight w:val="3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Региональный проект «Современная школа»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45200,8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7707,9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18244,7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19248,2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по региональному проекту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45245,8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19263,2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200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«Успех каждого ребенка»</w:t>
            </w:r>
          </w:p>
        </w:tc>
      </w:tr>
      <w:tr w:rsidR="00C208E6" w:rsidRPr="00C208E6" w:rsidTr="00C208E6">
        <w:trPr>
          <w:trHeight w:val="3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Региональный проект «Успех каждого ребенка»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Итого по регион-</w:t>
            </w:r>
            <w:proofErr w:type="spell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</w:t>
            </w:r>
            <w:proofErr w:type="spellEnd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проекту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172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C208E6" w:rsidRPr="00C208E6" w:rsidTr="00C208E6">
        <w:trPr>
          <w:trHeight w:val="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Региональный проект «</w:t>
            </w:r>
            <w:r w:rsidRPr="00C208E6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Б</w:t>
            </w: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езопасност</w:t>
            </w:r>
            <w:r w:rsidRPr="00C208E6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ь</w:t>
            </w: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дорожного движения»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Департамент Смоленской области по образованию и науке, 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по региональному проекту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2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по подпрограмме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1213526,5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417546,2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389035,0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406945,3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726BDC" w:rsidRPr="00726BDC" w:rsidRDefault="00726BDC" w:rsidP="00C20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C208E6" w:rsidRPr="00C208E6" w:rsidRDefault="00C208E6" w:rsidP="00C20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08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в пункте 4 «Обоснование ресурсного обеспечения подпрограммы» второй абзац изложить в следующей редакции:</w:t>
      </w:r>
    </w:p>
    <w:p w:rsidR="00C208E6" w:rsidRPr="00C208E6" w:rsidRDefault="00C208E6" w:rsidP="00C2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C20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объем финансирования составит 3611826,5 тыс.руб. Объем финансирования основных мероприятий из средств бюджета муниципального образования «Сафоновский район» Смоленской области – 497988,8 тыс.руб., областного бюджета – 3036544,2 тыс.руб., федерального бюджета – </w:t>
      </w:r>
      <w:r w:rsidRPr="00C208E6">
        <w:rPr>
          <w:rFonts w:ascii="Times New Roman" w:eastAsia="Calibri" w:hAnsi="Times New Roman" w:cs="Calibri"/>
          <w:sz w:val="28"/>
          <w:szCs w:val="28"/>
          <w:lang w:eastAsia="ru-RU"/>
        </w:rPr>
        <w:t>77293,5</w:t>
      </w:r>
      <w:r w:rsidRPr="00C208E6">
        <w:rPr>
          <w:rFonts w:ascii="Times New Roman" w:eastAsia="Calibri" w:hAnsi="Times New Roman" w:cs="Times New Roman"/>
          <w:sz w:val="28"/>
          <w:szCs w:val="28"/>
          <w:lang w:eastAsia="ru-RU"/>
        </w:rPr>
        <w:t> тыс.руб.».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 В приложении № 5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«Подпрограмма «Организация предоставления бесплатного дополнительного образования в образовательных учреждениях муниципального образования «Сафоновский район» Смоленской области» на 2014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2025 годы»: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паспорте подпрограммы позицию «Объемы ассигнований подпрограммы (по годам реализации и в разрезе источников финансирования)» изложить в следующей редакции: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подпрограммы составляет 431863,5 тыс.руб., из средств бюджета муниципального образования «Сафоновский район» Смоленской области – 418669,2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25801,5 тыс. 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25369,4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24725,2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27842,9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29764,6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34770,8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61217,8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63059,0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- 2022 год – 63059,0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- 2023 год – 63059,0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 xml:space="preserve">бюджета Смоленской области – 12006,9 тыс.руб.: 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64,9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30,0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1911,3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lastRenderedPageBreak/>
        <w:t>- 2017 год – 477,9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5919,5 тыс.руб</w:t>
      </w:r>
      <w:proofErr w:type="gramStart"/>
      <w:r w:rsidRPr="00C208E6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3454,5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148,8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- 2022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- 2023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Федерального бюджета – 1187,4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1187,4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- 2022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- 2023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определена.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По годам реализации – 431863,5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- 2014 год – 25866,4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- 2015 год – 25399,4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- 2016 год – 27823,9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- 2017 год – 28320,8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- 2018 год – 35684,1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- 2019 год – 38225,3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- 2020 год – 61366,6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63059,0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- 2022 год – 63059,0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- 2023 год – 63059,0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</w:t>
      </w:r>
      <w:proofErr w:type="gramStart"/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2) в пункт 2 «Цель и целевые показатели реализации подпрограммы «Организация предоставления бесплатного дополнительного образования в образовательных учреждениях муниципального образования «Сафоновский район» Смоленской области» на 2014-2025 годы» внести изменения по следующим показателям:</w:t>
      </w:r>
    </w:p>
    <w:p w:rsidR="00C208E6" w:rsidRPr="00726BDC" w:rsidRDefault="00C208E6" w:rsidP="00C208E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347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5098"/>
        <w:gridCol w:w="567"/>
        <w:gridCol w:w="851"/>
        <w:gridCol w:w="850"/>
        <w:gridCol w:w="851"/>
        <w:gridCol w:w="850"/>
        <w:gridCol w:w="708"/>
      </w:tblGrid>
      <w:tr w:rsidR="00C208E6" w:rsidRPr="00C208E6" w:rsidTr="00C208E6">
        <w:tc>
          <w:tcPr>
            <w:tcW w:w="572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098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подпрограммы и показателя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Базовые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значения показателей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( к очередному финансовому году)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Планируемые значения показателей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(на очередной финансовый год и плановый период)</w:t>
            </w:r>
          </w:p>
        </w:tc>
      </w:tr>
      <w:tr w:rsidR="00C208E6" w:rsidRPr="00C208E6" w:rsidTr="00C208E6">
        <w:trPr>
          <w:trHeight w:val="233"/>
        </w:trPr>
        <w:tc>
          <w:tcPr>
            <w:tcW w:w="572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C208E6" w:rsidRPr="00C208E6" w:rsidTr="00C208E6">
        <w:trPr>
          <w:trHeight w:val="419"/>
        </w:trPr>
        <w:tc>
          <w:tcPr>
            <w:tcW w:w="10347" w:type="dxa"/>
            <w:gridSpan w:val="8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Цель: повышение качества, доступности и эффективности бесплатного дополнительного образования детей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учреждениях</w:t>
            </w:r>
          </w:p>
        </w:tc>
      </w:tr>
      <w:tr w:rsidR="00C208E6" w:rsidRPr="00C208E6" w:rsidTr="00C208E6">
        <w:trPr>
          <w:trHeight w:val="403"/>
        </w:trPr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09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Сохранение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контингента воспитанников учреждений дополнительного образования детей</w:t>
            </w:r>
            <w:proofErr w:type="gramEnd"/>
            <w:r w:rsidR="00726B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</w:tr>
      <w:tr w:rsidR="00C208E6" w:rsidRPr="00C208E6" w:rsidTr="00C208E6">
        <w:trPr>
          <w:trHeight w:val="401"/>
        </w:trPr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09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охвата воспитанников дополнительным образованием</w:t>
            </w:r>
          </w:p>
        </w:tc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</w:tr>
      <w:tr w:rsidR="00C208E6" w:rsidRPr="00C208E6" w:rsidTr="00C208E6">
        <w:trPr>
          <w:trHeight w:val="660"/>
        </w:trPr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09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Увеличение доли педагогических работников прошедших аттестацию от общего количества педагогических работников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</w:tr>
      <w:tr w:rsidR="00C208E6" w:rsidRPr="00C208E6" w:rsidTr="00C208E6"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09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доли педагогов, владеющих информационными технологиями от их общего количества</w:t>
            </w:r>
          </w:p>
        </w:tc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C208E6" w:rsidRPr="00C208E6" w:rsidTr="00C208E6"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9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Сохранение количества специализаций и отделений в детских школах искусств</w:t>
            </w:r>
          </w:p>
        </w:tc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C208E6" w:rsidRPr="00C208E6" w:rsidTr="00C208E6"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9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Сохранение количества обучающихся и творческих коллективов детских школ искусств, удостоенных званий лауреатов конкурсов, фестивалей и выставок различных уровней</w:t>
            </w:r>
          </w:p>
        </w:tc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</w:tr>
      <w:tr w:rsidR="00C208E6" w:rsidRPr="00C208E6" w:rsidTr="00C208E6"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9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Сохранение количества культурно-досуговых мероприятий, концертов, выставок, проводимых детскими школами искусств</w:t>
            </w:r>
          </w:p>
        </w:tc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</w:tr>
      <w:tr w:rsidR="00C208E6" w:rsidRPr="00C208E6" w:rsidTr="00C208E6"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09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доли педагогических работников первой и высшей категорий от общего числа педагогического состава</w:t>
            </w:r>
          </w:p>
        </w:tc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 68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 68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 68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 69</w:t>
            </w:r>
          </w:p>
        </w:tc>
        <w:tc>
          <w:tcPr>
            <w:tcW w:w="708" w:type="dxa"/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 69</w:t>
            </w:r>
          </w:p>
        </w:tc>
      </w:tr>
    </w:tbl>
    <w:p w:rsidR="00C208E6" w:rsidRPr="00726BDC" w:rsidRDefault="00C208E6" w:rsidP="00C208E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 в пункт 3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реализации подпрограммы «Организация предоставления бесплатного дополнительного образования в образовательных учреждениях муниципального образования «Сафоновский район» Смоленской области»                      на 2014-2025 годы» внести изменения по следующим мероприятиям:</w:t>
      </w:r>
    </w:p>
    <w:p w:rsidR="00726BDC" w:rsidRPr="00C208E6" w:rsidRDefault="00726BDC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0346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417"/>
        <w:gridCol w:w="851"/>
        <w:gridCol w:w="851"/>
        <w:gridCol w:w="851"/>
        <w:gridCol w:w="850"/>
        <w:gridCol w:w="709"/>
        <w:gridCol w:w="708"/>
        <w:gridCol w:w="707"/>
      </w:tblGrid>
      <w:tr w:rsidR="00C208E6" w:rsidRPr="00C208E6" w:rsidTr="00C208E6">
        <w:trPr>
          <w:trHeight w:val="367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Источники финансового обеспечения (расшифровать)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средств на реализацию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муниципальной программы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отчетный год и плановый период,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C208E6" w:rsidRPr="00C208E6" w:rsidTr="00C208E6">
        <w:trPr>
          <w:trHeight w:val="20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C208E6" w:rsidRPr="00C208E6" w:rsidTr="00C208E6">
        <w:trPr>
          <w:trHeight w:val="30"/>
        </w:trPr>
        <w:tc>
          <w:tcPr>
            <w:tcW w:w="10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Цель: повышение качества, доступности и эффективности бесплатного дополнительного образования детей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муниципальных образовательных учреждениях</w:t>
            </w:r>
          </w:p>
        </w:tc>
      </w:tr>
      <w:tr w:rsidR="00C208E6" w:rsidRPr="00C208E6" w:rsidTr="00C208E6">
        <w:trPr>
          <w:trHeight w:val="30"/>
        </w:trPr>
        <w:tc>
          <w:tcPr>
            <w:tcW w:w="10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мероприятие: Обеспечение предоставления дополнительного образования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Сохранение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контингента воспитанников учреждений дополнительного образования детей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воспитанников дополнительным образованием, 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педагогических работников прошедших аттестацию от общего количества </w:t>
            </w: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педагогических работников учреждений дополнительного образования  детей,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Увеличение доли педагогов, владеющих информационными технологиями от их общего количества,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126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26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летнего оздоровительного лагеря одаренных детей на базе МБУ ДО  ДДТ, МБУ ДО ЦДТ, МБУ ДО ДЮСШ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ОУ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«Сафоновский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участие в областном конкурсе лучших педагогов дополнительного образования детей «Сердце отдаю детям»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образованию, ОУ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«Сафоновский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мероприятия «Обеспечение внедрения персонифицирующего финансирования»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образовательные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образовательные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Сохранение количества специализаций и отделений в детских школах искусств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образовательные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Сохранение количества обучающихся и творческих коллективов детских школ искусств, удостоенных званий лауреатов конкурсов, фестивалей и выставок различных уровней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образовательные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Сохранение количества культурно-досуговых мероприятий, концертов, выставок, проводимых детскими школами искусств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образовательные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Увеличение доли педагогических работников первой и высшей категорий от </w:t>
            </w: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общего числа педагогического состава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образовательные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69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69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предоставления дополнительного образования детей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образовательные учреждения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35778,0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68467,5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11926,0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22822,5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11926,0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22822,5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11926,0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22822,5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по основному мероприятию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104245,5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34748,5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34748,5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34748,5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0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Обеспечение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культуре,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образовательные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82621,5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2310,0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27540,5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770,0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27540,5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770,0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27540,5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770,0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по основному мероприятию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84931,5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189177,0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</w:tbl>
    <w:p w:rsidR="00C208E6" w:rsidRPr="00C208E6" w:rsidRDefault="00C208E6" w:rsidP="00C2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2"/>
          <w:szCs w:val="12"/>
          <w:lang w:eastAsia="ru-RU"/>
        </w:rPr>
      </w:pPr>
    </w:p>
    <w:p w:rsidR="00C208E6" w:rsidRPr="00C208E6" w:rsidRDefault="00C208E6" w:rsidP="00C2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08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4) в пункте 4 «Обоснование ресурсного обеспечения подпрограммы» второй абзац изложить в следующей редакции: </w:t>
      </w:r>
    </w:p>
    <w:p w:rsidR="00C208E6" w:rsidRPr="00C208E6" w:rsidRDefault="00C208E6" w:rsidP="00C2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  <w:szCs w:val="28"/>
          <w:shd w:val="clear" w:color="auto" w:fill="FFFFFF"/>
          <w:lang w:eastAsia="ru-RU"/>
        </w:rPr>
      </w:pPr>
      <w:r w:rsidRPr="00C208E6">
        <w:rPr>
          <w:rFonts w:ascii="Times New Roman" w:eastAsia="Calibri" w:hAnsi="Times New Roman" w:cs="Calibri"/>
          <w:color w:val="000000"/>
          <w:sz w:val="28"/>
          <w:szCs w:val="28"/>
          <w:shd w:val="clear" w:color="auto" w:fill="FFFFFF"/>
          <w:lang w:eastAsia="ru-RU"/>
        </w:rPr>
        <w:t>«Объем финансирования мероприятий подпрограммы составит 431863,5 тыс.руб., средства областного бюджета – 12006,9 тыс.руб., средства федерального бюджета – 1187,4 тыс.руб., средства местного бюджета – 418669,2 тыс.руб.».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1.8. В приложение</w:t>
      </w:r>
      <w:r w:rsidRPr="00C208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08E6">
        <w:rPr>
          <w:rFonts w:ascii="Times New Roman" w:eastAsia="Calibri" w:hAnsi="Times New Roman" w:cs="Times New Roman"/>
          <w:sz w:val="28"/>
          <w:szCs w:val="28"/>
        </w:rPr>
        <w:t>№ 6</w:t>
      </w:r>
      <w:r w:rsidRPr="00C208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08E6">
        <w:rPr>
          <w:rFonts w:ascii="Times New Roman" w:eastAsia="Calibri" w:hAnsi="Times New Roman" w:cs="Times New Roman"/>
          <w:sz w:val="28"/>
          <w:szCs w:val="28"/>
        </w:rPr>
        <w:t>«Подпрограмма «Организация отдыха и оздоровления детей, проживающих на территории муниципального образования «Сафоновский район» Смоленской области в каникулярное время» на 2014-2025 годы» внести изменения: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1) в паспорте подпрограммы позицию « Объемы ассигнований подпрограммы (по годам реализации и в разрезе источников финансирования)» изложить в следующей редакции: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«Общий объем финансирования подпрограммы составляет 47825,5 тыс.руб., средства бюджета Смоленской области 20075,7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- 2014 год – 4267,9 тыс. 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- 2015 год – 3771,4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- 2016 год – 4239,2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- 2017 год – 3699,2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- 2018 год – 1479,2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 xml:space="preserve">- 2019 год – 1272,5 тыс.руб.; 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- 2020 год – 90,0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1256,3  тыс.руб.;</w:t>
      </w:r>
    </w:p>
    <w:p w:rsidR="00C208E6" w:rsidRPr="00C208E6" w:rsidRDefault="00726BDC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- 2022 год – 0,0 </w:t>
      </w:r>
      <w:r w:rsidR="00C208E6"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тыс.руб.;</w:t>
      </w:r>
    </w:p>
    <w:p w:rsidR="00C208E6" w:rsidRPr="00C208E6" w:rsidRDefault="00726BDC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- 2023 год – 0,0 </w:t>
      </w:r>
      <w:r w:rsidR="00C208E6"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</w:t>
      </w:r>
      <w:proofErr w:type="gramStart"/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средства бюджета муниципального образования «Сафоновский район» Смоленской области 27749,8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- 2014 год – 2939,7 тыс. 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- 2015 год – 2943,9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- 2016 год – 2229,4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- 2017 год – 2673,8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- 2018 год – 2756,2 тыс.руб</w:t>
      </w:r>
      <w:proofErr w:type="gramStart"/>
      <w:r w:rsidRPr="00C208E6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 xml:space="preserve">- 2019 год – 3681,5 тыс.руб.; 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- 2020 год – 3281,2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2414,7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Calibri" w:eastAsia="Calibri" w:hAnsi="Calibri" w:cs="Times New Roman"/>
          <w:sz w:val="28"/>
          <w:szCs w:val="28"/>
        </w:rPr>
        <w:t>- </w:t>
      </w:r>
      <w:r w:rsidRPr="00C208E6">
        <w:rPr>
          <w:rFonts w:ascii="Times New Roman" w:eastAsia="Calibri" w:hAnsi="Times New Roman" w:cs="Times New Roman"/>
          <w:sz w:val="28"/>
          <w:szCs w:val="28"/>
        </w:rPr>
        <w:t>2022 год – 2414,7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- 2023 год – 2414,7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</w:t>
      </w:r>
      <w:proofErr w:type="gramStart"/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208E6" w:rsidRPr="00C208E6" w:rsidRDefault="00C208E6" w:rsidP="00C208E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По годам реализации – 47825,5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- 2014 год – 7207,6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- 2015 год – 6715,3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- 2016 год – 6468,6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- 2017 год – 6373,0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- 2018 год – 4235,4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 xml:space="preserve">- 2019 год – 4954,0 тыс.руб.; 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- 2020 год – 3371,2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3671,0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- 2022 год – 2414,7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- 2023 год – 2414,7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</w:t>
      </w:r>
      <w:proofErr w:type="gramStart"/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208E6" w:rsidRPr="00C208E6" w:rsidRDefault="00C208E6" w:rsidP="00C208E6">
      <w:pPr>
        <w:widowControl w:val="0"/>
        <w:tabs>
          <w:tab w:val="left" w:pos="396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08E6">
        <w:rPr>
          <w:rFonts w:ascii="Times New Roman" w:eastAsia="Calibri" w:hAnsi="Times New Roman" w:cs="Times New Roman"/>
          <w:bCs/>
          <w:sz w:val="28"/>
          <w:szCs w:val="28"/>
        </w:rPr>
        <w:t xml:space="preserve">2) в пункт 2 «Цель и целевые показатели реализации подпрограммы </w:t>
      </w:r>
      <w:r w:rsidRPr="00C208E6">
        <w:rPr>
          <w:rFonts w:ascii="Times New Roman" w:eastAsia="Calibri" w:hAnsi="Times New Roman" w:cs="Times New Roman"/>
          <w:sz w:val="28"/>
          <w:szCs w:val="28"/>
        </w:rPr>
        <w:t>«Организация отдыха и оздоровления детей, проживающих на территории муниципального образования «Сафоновский район» Смоленской области в каникулярное время на 2014-2025 годы» внести изменения по следующим показателям: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20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4952"/>
        <w:gridCol w:w="568"/>
        <w:gridCol w:w="854"/>
        <w:gridCol w:w="851"/>
        <w:gridCol w:w="850"/>
        <w:gridCol w:w="709"/>
        <w:gridCol w:w="850"/>
      </w:tblGrid>
      <w:tr w:rsidR="00C208E6" w:rsidRPr="00C208E6" w:rsidTr="00C208E6">
        <w:trPr>
          <w:trHeight w:val="987"/>
        </w:trPr>
        <w:tc>
          <w:tcPr>
            <w:tcW w:w="572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952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подпрограммы и показателя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Базовые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значения показателей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(к очередному финансовому году)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Планируемые значения показателей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(на очередной финансовый год и плановый период)</w:t>
            </w:r>
          </w:p>
        </w:tc>
      </w:tr>
      <w:tr w:rsidR="00C208E6" w:rsidRPr="00C208E6" w:rsidTr="00C208E6">
        <w:tc>
          <w:tcPr>
            <w:tcW w:w="572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2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C208E6" w:rsidRPr="00C208E6" w:rsidTr="00C208E6">
        <w:tc>
          <w:tcPr>
            <w:tcW w:w="10206" w:type="dxa"/>
            <w:gridSpan w:val="8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Цель: обеспечение населения муниципального образования «Сафоновский район» Смоленской области </w:t>
            </w:r>
          </w:p>
          <w:p w:rsid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услугами по организации отдыха и оздоровления детей в каникулярное время</w:t>
            </w:r>
          </w:p>
          <w:p w:rsidR="00726BDC" w:rsidRPr="00C208E6" w:rsidRDefault="00726BDC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208E6" w:rsidRPr="00C208E6" w:rsidTr="00C208E6"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5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детей в общеобразовательных учреждениях</w:t>
            </w:r>
          </w:p>
        </w:tc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8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5125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5148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5163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5163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5163</w:t>
            </w:r>
          </w:p>
        </w:tc>
      </w:tr>
      <w:tr w:rsidR="00C208E6" w:rsidRPr="00C208E6" w:rsidTr="00C208E6"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495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детей в оздоровительных лагерях дневного пребывания организованных на базе образовательных учреждений</w:t>
            </w:r>
          </w:p>
        </w:tc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8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439</w:t>
            </w:r>
          </w:p>
        </w:tc>
      </w:tr>
      <w:tr w:rsidR="00C208E6" w:rsidRPr="00C208E6" w:rsidTr="00C208E6"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оздоровительных лагерях дневного пребывания организованных на базе образовательных учреждений</w:t>
            </w:r>
          </w:p>
        </w:tc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  <w:tr w:rsidR="00C208E6" w:rsidRPr="00C208E6" w:rsidTr="00C208E6"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95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детей в МБУ детский оздоровительный лагерь «Борок»</w:t>
            </w:r>
          </w:p>
        </w:tc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8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396</w:t>
            </w:r>
          </w:p>
        </w:tc>
      </w:tr>
      <w:tr w:rsidR="00C208E6" w:rsidRPr="00C208E6" w:rsidTr="00C208E6"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95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МБУ детский оздоровительный лагерь «Борок» от общего количества детей</w:t>
            </w:r>
          </w:p>
        </w:tc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7,7</w:t>
            </w:r>
          </w:p>
        </w:tc>
      </w:tr>
      <w:tr w:rsidR="00C208E6" w:rsidRPr="00C208E6" w:rsidTr="00C208E6">
        <w:trPr>
          <w:trHeight w:val="30"/>
        </w:trPr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95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детей, имеющих выраженный оздоровительный эффект</w:t>
            </w:r>
          </w:p>
        </w:tc>
        <w:tc>
          <w:tcPr>
            <w:tcW w:w="568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85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709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</w:tbl>
    <w:p w:rsidR="00C208E6" w:rsidRPr="00726BDC" w:rsidRDefault="00C208E6" w:rsidP="00C208E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 xml:space="preserve">3) в пункт 3 Плана реализации подпрограммы «Организация отдыха и оздоровления детей, проживающих на территории муниципального образования «Сафоновский район» Смоленской области в каникулярное время» на 2014 </w:t>
      </w:r>
      <w:r w:rsidRPr="00C208E6">
        <w:rPr>
          <w:rFonts w:ascii="Times New Roman" w:eastAsia="Calibri" w:hAnsi="Times New Roman" w:cs="Times New Roman"/>
          <w:sz w:val="28"/>
          <w:szCs w:val="28"/>
        </w:rPr>
        <w:noBreakHyphen/>
        <w:t xml:space="preserve"> 2025 годы внести изменения по следующим мероприятиям: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10490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417"/>
        <w:gridCol w:w="850"/>
        <w:gridCol w:w="709"/>
        <w:gridCol w:w="852"/>
        <w:gridCol w:w="711"/>
        <w:gridCol w:w="709"/>
        <w:gridCol w:w="709"/>
        <w:gridCol w:w="705"/>
      </w:tblGrid>
      <w:tr w:rsidR="00C208E6" w:rsidRPr="00C208E6" w:rsidTr="00C208E6">
        <w:trPr>
          <w:trHeight w:val="49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Источники финансового обеспечения (расшифровать)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средств на реализацию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муниципальной программы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отчетный год и плановый период, тыс. руб.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C208E6" w:rsidRPr="00C208E6" w:rsidTr="00C208E6">
        <w:trPr>
          <w:trHeight w:val="2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Цель: обеспечение населения муниципального образования «Сафоновский район» Смоленской области услугами по организации отдыха и оздоровления детей в каникулярное время</w:t>
            </w:r>
          </w:p>
        </w:tc>
      </w:tr>
      <w:tr w:rsidR="00C208E6" w:rsidRPr="00C208E6" w:rsidTr="00C208E6">
        <w:trPr>
          <w:trHeight w:val="30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мероприятие: Организация отдыха и оздоровления детей</w:t>
            </w:r>
          </w:p>
        </w:tc>
      </w:tr>
      <w:tr w:rsidR="00C208E6" w:rsidRPr="00C208E6" w:rsidTr="00C208E6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Общее количество детей в общеобразовательных учреждениях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5163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5163</w:t>
            </w:r>
          </w:p>
        </w:tc>
      </w:tr>
      <w:tr w:rsidR="00C208E6" w:rsidRPr="00C208E6" w:rsidTr="00C208E6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детей в оздоровительных лагерях дневного пребывания организованных на базе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</w:tr>
      <w:tr w:rsidR="00C208E6" w:rsidRPr="00C208E6" w:rsidTr="00C208E6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детей в оздоровительных лагерях дневного пребывания организованных на базе  образовательных учреждений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C208E6" w:rsidRPr="00C208E6" w:rsidTr="00C208E6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детей  в МБУ детский оздоровительный лагерь «Борок»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</w:t>
            </w:r>
          </w:p>
        </w:tc>
      </w:tr>
      <w:tr w:rsidR="00C208E6" w:rsidRPr="00C208E6" w:rsidTr="00C208E6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  в МБУ детский оздоровительный лагерь «Борок» от общего количества детей,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</w:tr>
      <w:tr w:rsidR="00C208E6" w:rsidRPr="00C208E6" w:rsidTr="00C208E6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имеющих выраженный оздоровительный эффект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Укрепление МТБ МБУ ДОЛ «Борок»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бюджет МО «Сафоновский район» Смоленской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Обеспечение оказания услуг (работ)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Смоленской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7244,1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2414,7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2414,7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2414,7</w:t>
            </w: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Обеспечение мероприятий, связанных с оздоровлением детей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, на базе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Смоленской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мероприятий, связанных с оздоровлением детей в загородных детских лагерях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Смоленской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2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Итого по основному мероприятию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8500,4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3671,0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2414,7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2414,7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х</w:t>
            </w:r>
          </w:p>
        </w:tc>
      </w:tr>
    </w:tbl>
    <w:p w:rsidR="00C208E6" w:rsidRPr="00C208E6" w:rsidRDefault="00C208E6" w:rsidP="00C2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C208E6" w:rsidRPr="00C208E6" w:rsidRDefault="00C208E6" w:rsidP="00C2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08E6">
        <w:rPr>
          <w:rFonts w:ascii="Times New Roman" w:eastAsia="Calibri" w:hAnsi="Times New Roman" w:cs="Times New Roman"/>
          <w:sz w:val="28"/>
          <w:szCs w:val="28"/>
          <w:lang w:eastAsia="ru-RU"/>
        </w:rPr>
        <w:t>4) в пункте 4 «</w:t>
      </w:r>
      <w:r w:rsidRPr="00C208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Обоснование ресурсного обеспечения подпрограммы» первый абзац изложить в следующей редакции:</w:t>
      </w:r>
    </w:p>
    <w:p w:rsidR="00C208E6" w:rsidRPr="00C208E6" w:rsidRDefault="00C208E6" w:rsidP="00C2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208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C208E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Объем финансирования основных мероприятий составляет 47825,5 тыс.руб., из средств бюджета муниципального образования «Сафоновский район» Смоленской области – 27749,8 тыс.руб., областной бюджет – 20075,7 тыс.руб.».  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1.9. В приложение</w:t>
      </w:r>
      <w:r w:rsidRPr="00C208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08E6">
        <w:rPr>
          <w:rFonts w:ascii="Times New Roman" w:eastAsia="Calibri" w:hAnsi="Times New Roman" w:cs="Times New Roman"/>
          <w:sz w:val="28"/>
          <w:szCs w:val="28"/>
        </w:rPr>
        <w:t>№ 7</w:t>
      </w:r>
      <w:r w:rsidRPr="00C208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08E6">
        <w:rPr>
          <w:rFonts w:ascii="Times New Roman" w:eastAsia="Calibri" w:hAnsi="Times New Roman" w:cs="Times New Roman"/>
          <w:sz w:val="28"/>
          <w:szCs w:val="28"/>
        </w:rPr>
        <w:t>«Обеспечивающая подпрограмма муниципальной программы «Развитие системы образования муниципального образования                             «Сафоновский район» Смоленской области» на 2014-2025 годы» внести следующие изменения: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 xml:space="preserve">1) в паспорте позицию «Объемы ассигнований </w:t>
      </w:r>
      <w:r w:rsidRPr="00C208E6">
        <w:rPr>
          <w:rFonts w:ascii="Times New Roman" w:eastAsia="Calibri" w:hAnsi="Times New Roman" w:cs="Times New Roman"/>
          <w:bCs/>
          <w:sz w:val="28"/>
          <w:szCs w:val="28"/>
        </w:rPr>
        <w:t>обеспечивающей</w:t>
      </w:r>
      <w:r w:rsidRPr="00C208E6">
        <w:rPr>
          <w:rFonts w:ascii="Times New Roman" w:eastAsia="Calibri" w:hAnsi="Times New Roman" w:cs="Times New Roman"/>
          <w:sz w:val="28"/>
          <w:szCs w:val="28"/>
        </w:rPr>
        <w:t xml:space="preserve"> подпрограммы (по годам реализации и в разрезе источников финансирования)» изложить в следующей редакции: 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«общий объем финансирования подпрограммы составляет 173353,0 тыс.руб., в том числе средства областного бюджета – 22930,4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- 2014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- 2015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- 2016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- 2017 год – 3074,2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- 2018 год – 3220,5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- 2019 год – 3195,8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- 2020 год – 3365,0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3435,4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- 2022 год – 3254,7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- 2023 год – 3384,8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- 2025 год – сумма не определена</w:t>
      </w:r>
      <w:proofErr w:type="gramStart"/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средства бюджета муниципального образования «Сафоновский район» Смоленской области 150390,0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- 2014 год – 13432,3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- 2015 год – 14808,0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- 2016 год – 14165,8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- 2017 год – 13621,4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- 2018 год – 14119,4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- 2019 год – 14389,9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- 2020 год – 16003,7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16616,5</w:t>
      </w:r>
      <w:r w:rsidRPr="00C208E6">
        <w:rPr>
          <w:rFonts w:ascii="Calibri" w:eastAsia="Calibri" w:hAnsi="Calibri" w:cs="Times New Roman"/>
          <w:sz w:val="28"/>
          <w:szCs w:val="28"/>
        </w:rPr>
        <w:t xml:space="preserve"> </w:t>
      </w:r>
      <w:r w:rsidRPr="00C208E6">
        <w:rPr>
          <w:rFonts w:ascii="Times New Roman" w:eastAsia="Calibri" w:hAnsi="Times New Roman" w:cs="Times New Roman"/>
          <w:sz w:val="28"/>
          <w:szCs w:val="28"/>
        </w:rPr>
        <w:t xml:space="preserve">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- 2022 год – </w:t>
      </w:r>
      <w:r w:rsidRPr="00C208E6">
        <w:rPr>
          <w:rFonts w:ascii="Times New Roman" w:eastAsia="Calibri" w:hAnsi="Times New Roman" w:cs="Times New Roman"/>
          <w:sz w:val="28"/>
          <w:szCs w:val="28"/>
        </w:rPr>
        <w:t>16616,5 тыс.руб.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- 2023 год – </w:t>
      </w:r>
      <w:r w:rsidRPr="00C208E6">
        <w:rPr>
          <w:rFonts w:ascii="Times New Roman" w:eastAsia="Calibri" w:hAnsi="Times New Roman" w:cs="Times New Roman"/>
          <w:sz w:val="28"/>
          <w:szCs w:val="28"/>
        </w:rPr>
        <w:t>16616,5 тыс.руб.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</w:t>
      </w:r>
      <w:proofErr w:type="gramStart"/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– 32,6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- 2014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- 2015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- 2016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- 2017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- 2018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- 2019 год – 0,0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- 2020 год – 32,6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0,0</w:t>
      </w:r>
      <w:r w:rsidRPr="00C208E6">
        <w:rPr>
          <w:rFonts w:ascii="Calibri" w:eastAsia="Calibri" w:hAnsi="Calibri" w:cs="Times New Roman"/>
          <w:sz w:val="28"/>
          <w:szCs w:val="28"/>
        </w:rPr>
        <w:t xml:space="preserve"> </w:t>
      </w:r>
      <w:r w:rsidRPr="00C208E6">
        <w:rPr>
          <w:rFonts w:ascii="Times New Roman" w:eastAsia="Calibri" w:hAnsi="Times New Roman" w:cs="Times New Roman"/>
          <w:sz w:val="28"/>
          <w:szCs w:val="28"/>
        </w:rPr>
        <w:t xml:space="preserve">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- 2022 год – </w:t>
      </w:r>
      <w:r w:rsidRPr="00C208E6">
        <w:rPr>
          <w:rFonts w:ascii="Times New Roman" w:eastAsia="Calibri" w:hAnsi="Times New Roman" w:cs="Times New Roman"/>
          <w:sz w:val="28"/>
          <w:szCs w:val="28"/>
        </w:rPr>
        <w:t>0,0 тыс.руб.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- 2023 год – </w:t>
      </w:r>
      <w:r w:rsidRPr="00C208E6">
        <w:rPr>
          <w:rFonts w:ascii="Times New Roman" w:eastAsia="Calibri" w:hAnsi="Times New Roman" w:cs="Times New Roman"/>
          <w:sz w:val="28"/>
          <w:szCs w:val="28"/>
        </w:rPr>
        <w:t>0,0 тыс.руб.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</w:t>
      </w:r>
      <w:proofErr w:type="gramStart"/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208E6" w:rsidRPr="00C208E6" w:rsidRDefault="00C208E6" w:rsidP="00C208E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По годам реализации – 173353,0 тыс.руб.: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- 2014 год – 13432,3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- 2015 год – 14808,0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- 2016 год – 14165,8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- 2017 год – 16695,6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- 2018 год – 17339,9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- 2019 год – 17585,7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- 2020 год – 19401,3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- 2021 год – 20051,9 тыс.руб.;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- 2022 год – 19871,2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- 2023 год – 20001,3 тыс.руб;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- 2024 год – сумма не определена;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- 2025 год – сумма не определена</w:t>
      </w:r>
      <w:proofErr w:type="gramStart"/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bCs/>
          <w:sz w:val="28"/>
          <w:szCs w:val="28"/>
        </w:rPr>
        <w:t>2) в пункт 1 «</w:t>
      </w:r>
      <w:r w:rsidRPr="00C208E6">
        <w:rPr>
          <w:rFonts w:ascii="Times New Roman" w:eastAsia="Calibri" w:hAnsi="Times New Roman" w:cs="Times New Roman"/>
          <w:sz w:val="28"/>
          <w:szCs w:val="28"/>
        </w:rPr>
        <w:t>Цель и целевые показатели обеспечивающей подпрограммы» внести изменения по следующим показателям: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tbl>
      <w:tblPr>
        <w:tblW w:w="10347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3823"/>
        <w:gridCol w:w="567"/>
        <w:gridCol w:w="1134"/>
        <w:gridCol w:w="1134"/>
        <w:gridCol w:w="992"/>
        <w:gridCol w:w="1134"/>
        <w:gridCol w:w="991"/>
      </w:tblGrid>
      <w:tr w:rsidR="00C208E6" w:rsidRPr="00C208E6" w:rsidTr="00C208E6">
        <w:trPr>
          <w:trHeight w:val="751"/>
        </w:trPr>
        <w:tc>
          <w:tcPr>
            <w:tcW w:w="572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823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подпрограммы и показателя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Базовые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значения показателей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( к очередному финансовому году)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Планируемые значения показателей 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(на очередной финансовый год и плановый период)</w:t>
            </w:r>
          </w:p>
        </w:tc>
      </w:tr>
      <w:tr w:rsidR="00C208E6" w:rsidRPr="00C208E6" w:rsidTr="00C208E6">
        <w:tc>
          <w:tcPr>
            <w:tcW w:w="572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3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C208E6" w:rsidRPr="00C208E6" w:rsidTr="00C208E6">
        <w:trPr>
          <w:trHeight w:val="863"/>
        </w:trPr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2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208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Доля общеобразовательных учреждений, в которых создан орган государственно-общественного управления (от общего количество образовательных учреждений)</w:t>
            </w:r>
          </w:p>
        </w:tc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rPr>
          <w:trHeight w:val="249"/>
        </w:trPr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2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Доля образовательных учреждений имеющих сайт в сети интернет</w:t>
            </w:r>
          </w:p>
        </w:tc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208E6" w:rsidRPr="00C208E6" w:rsidTr="00C208E6">
        <w:tc>
          <w:tcPr>
            <w:tcW w:w="57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823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Публикация мероприятий по распространению результатов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</w:tbl>
    <w:p w:rsidR="00C208E6" w:rsidRPr="00726BDC" w:rsidRDefault="00C208E6" w:rsidP="00C208E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bCs/>
          <w:sz w:val="28"/>
          <w:szCs w:val="28"/>
        </w:rPr>
        <w:t xml:space="preserve">3) в пункт 2 </w:t>
      </w:r>
      <w:r w:rsidRPr="00C208E6">
        <w:rPr>
          <w:rFonts w:ascii="Times New Roman" w:eastAsia="Calibri" w:hAnsi="Times New Roman" w:cs="Times New Roman"/>
          <w:sz w:val="28"/>
          <w:szCs w:val="28"/>
        </w:rPr>
        <w:t>Плана реализации обеспечивающей подпрограммы муниципальной программы «Развитие системы образования муниципального образования «Сафоновский район» Смоленской области» на 2014-2025 годы внести изменения по следующим мероприятиям: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34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417"/>
        <w:gridCol w:w="851"/>
        <w:gridCol w:w="851"/>
        <w:gridCol w:w="851"/>
        <w:gridCol w:w="850"/>
        <w:gridCol w:w="851"/>
        <w:gridCol w:w="709"/>
        <w:gridCol w:w="567"/>
      </w:tblGrid>
      <w:tr w:rsidR="00C208E6" w:rsidRPr="00C208E6" w:rsidTr="00C208E6">
        <w:trPr>
          <w:trHeight w:val="291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  <w:p w:rsidR="00C208E6" w:rsidRPr="00C208E6" w:rsidRDefault="00C208E6" w:rsidP="00C208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Источники финансового обеспечения (расшифровать)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средств на реализацию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муниципальной программы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отчетный год и плановый период,</w:t>
            </w:r>
          </w:p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C208E6" w:rsidRPr="00C208E6" w:rsidTr="00C208E6">
        <w:trPr>
          <w:trHeight w:val="130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</w:tr>
      <w:tr w:rsidR="00C208E6" w:rsidRPr="00C208E6" w:rsidTr="00C208E6">
        <w:trPr>
          <w:trHeight w:val="108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Цель: обеспечение организационных, информационных научно-методических условий для реализации муниципальной программы</w:t>
            </w:r>
          </w:p>
        </w:tc>
      </w:tr>
      <w:tr w:rsidR="00C208E6" w:rsidRPr="00C208E6" w:rsidTr="00C208E6">
        <w:trPr>
          <w:trHeight w:val="15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мероприятие: Обеспечение организационных условий для реализации муниципальной программы</w:t>
            </w:r>
          </w:p>
        </w:tc>
      </w:tr>
      <w:tr w:rsidR="00C208E6" w:rsidRPr="00C208E6" w:rsidTr="00C208E6">
        <w:trPr>
          <w:trHeight w:val="3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Доля общеобразовательных учреждений, в которых создан орган государственно-общественного управления (от общего количество образовательных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3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образовательных учреждений имеющих сайт в сети интернет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208E6" w:rsidRPr="00C208E6" w:rsidTr="00C208E6">
        <w:trPr>
          <w:trHeight w:val="3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Публикация мероприятий по распространению результатов муниципальной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tabs>
                <w:tab w:val="left" w:pos="154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208E6" w:rsidRPr="00C208E6" w:rsidTr="00C208E6">
        <w:trPr>
          <w:trHeight w:val="63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ежегодной  педагогической конференции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«Сафоновский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выездов работников образовательных учреждений на региональные педагогические конференции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«Сафоновский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Публикация информации в СМИ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«Сафоновский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</w:tr>
      <w:tr w:rsidR="00C208E6" w:rsidRPr="00C208E6" w:rsidTr="00C208E6">
        <w:trPr>
          <w:trHeight w:val="3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«Сафоновский район» Смоленской области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 Смоленской области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49849,5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10074,9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16616,5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3435,4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16616,5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3254,7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16616,5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3384,8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08E6" w:rsidRPr="00C208E6" w:rsidTr="00C208E6">
        <w:trPr>
          <w:trHeight w:val="3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основному мероприятию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59924,4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08E6">
              <w:rPr>
                <w:rFonts w:ascii="Times New Roman" w:eastAsia="Calibri" w:hAnsi="Times New Roman" w:cs="Times New Roman"/>
                <w:sz w:val="18"/>
                <w:szCs w:val="18"/>
              </w:rPr>
              <w:t>20051,9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19871,2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E6" w:rsidRPr="00C208E6" w:rsidRDefault="00C208E6" w:rsidP="00C208E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C208E6" w:rsidRPr="00C208E6" w:rsidRDefault="00C208E6" w:rsidP="00C208E6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 xml:space="preserve">4) в пункте 3 «Ресурсное обеспечение обеспечивающей подпрограммы» первый абзац изложить в следующей редакции: </w:t>
      </w:r>
    </w:p>
    <w:p w:rsidR="00C208E6" w:rsidRPr="00C208E6" w:rsidRDefault="00C208E6" w:rsidP="00C208E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8E6">
        <w:rPr>
          <w:rFonts w:ascii="Times New Roman" w:eastAsia="Calibri" w:hAnsi="Times New Roman" w:cs="Times New Roman"/>
          <w:sz w:val="28"/>
          <w:szCs w:val="28"/>
        </w:rPr>
        <w:t>«Общий объем бюджетных ассигнований, необходимый для реализации обеспечивающий подпрограммы – 173353,0 тыс.руб., средства областного бюджета составят 22930,4 тыс.руб., средства бюджета муниципального образования «Сафоновский район» Смоленской области – 150390,0 тыс.руб.,</w:t>
      </w:r>
      <w:r w:rsidRPr="00C20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средства федерального бюджета – 32,6 тыс.руб.</w:t>
      </w:r>
      <w:r w:rsidRPr="00C208E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208E6" w:rsidRPr="00C208E6" w:rsidRDefault="00C208E6" w:rsidP="00C208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«Сафоновский район» Смоленской области в информаци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8E6" w:rsidRPr="00C208E6" w:rsidRDefault="00C208E6" w:rsidP="00726B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настоящее постановление неотъемлемой частью постановления Администрации муниципального образования «Сафоновский район» Смоленской области от 06.05.2016 № 490 «Об утверждении муниципальной программы «Развитие системы образования муниципального образования «Сафоновский район» Смоленской области» на 2014-2025 годы                                        (в редакции постановлений Администрации муниципального образования «Сафоновский район» Смоленской области от 02.12.2016 № 1363, 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30.12.2016 № 1523, от 02.06.2017 № 679, от 20.02.2018 № 186, 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 № 1679, от 11.05.2018 № 575</w:t>
      </w:r>
      <w:proofErr w:type="gramEnd"/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 09.06.2018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738, 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 № 970, 13.11.2018 № 1347, от 18.12.2018 № 1539, 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29.12.2018 № 1638, от 20.02.2019 № 220, от 02.08.2019 № 1127, 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31.12.2019 №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1868, от 25.03.2020 №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353, от 27.04.2020 №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475, 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20.08.2020 №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883, от 30.12.2020 №</w:t>
      </w:r>
      <w:r w:rsidR="007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E6">
        <w:rPr>
          <w:rFonts w:ascii="Times New Roman" w:eastAsia="Times New Roman" w:hAnsi="Times New Roman" w:cs="Times New Roman"/>
          <w:sz w:val="28"/>
          <w:szCs w:val="28"/>
          <w:lang w:eastAsia="ru-RU"/>
        </w:rPr>
        <w:t>1525)</w:t>
      </w:r>
    </w:p>
    <w:p w:rsidR="00C208E6" w:rsidRPr="00C208E6" w:rsidRDefault="00C208E6" w:rsidP="00C208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8E6" w:rsidRDefault="00C208E6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1B2" w:rsidRPr="00785338" w:rsidRDefault="00F671B2" w:rsidP="00F671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71B2" w:rsidRPr="00F671B2" w:rsidRDefault="00F671B2" w:rsidP="00F67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671B2" w:rsidRPr="00F671B2" w:rsidRDefault="00F671B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F671B2" w:rsidRPr="00F671B2" w:rsidRDefault="00F671B2" w:rsidP="00F671B2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71B2" w:rsidRPr="00F671B2" w:rsidRDefault="00F671B2" w:rsidP="00F671B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F671B2" w:rsidRPr="00F671B2" w:rsidSect="00785338">
          <w:headerReference w:type="default" r:id="rId9"/>
          <w:pgSz w:w="11906" w:h="16838" w:code="9"/>
          <w:pgMar w:top="1134" w:right="567" w:bottom="568" w:left="1276" w:header="709" w:footer="709" w:gutter="0"/>
          <w:cols w:space="708"/>
          <w:titlePg/>
          <w:docGrid w:linePitch="360"/>
        </w:sectPr>
      </w:pPr>
    </w:p>
    <w:p w:rsidR="004A0486" w:rsidRPr="00A97B11" w:rsidRDefault="004A0486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486" w:rsidRPr="00A97B11" w:rsidSect="00F671B2">
      <w:pgSz w:w="11906" w:h="16838"/>
      <w:pgMar w:top="1134" w:right="566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16A" w:rsidRDefault="0029216A" w:rsidP="00F671B2">
      <w:pPr>
        <w:spacing w:after="0" w:line="240" w:lineRule="auto"/>
      </w:pPr>
      <w:r>
        <w:separator/>
      </w:r>
    </w:p>
  </w:endnote>
  <w:endnote w:type="continuationSeparator" w:id="0">
    <w:p w:rsidR="0029216A" w:rsidRDefault="0029216A" w:rsidP="00F6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16A" w:rsidRDefault="0029216A" w:rsidP="00F671B2">
      <w:pPr>
        <w:spacing w:after="0" w:line="240" w:lineRule="auto"/>
      </w:pPr>
      <w:r>
        <w:separator/>
      </w:r>
    </w:p>
  </w:footnote>
  <w:footnote w:type="continuationSeparator" w:id="0">
    <w:p w:rsidR="0029216A" w:rsidRDefault="0029216A" w:rsidP="00F6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E6" w:rsidRPr="00BC6A04" w:rsidRDefault="00C208E6" w:rsidP="00C208E6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2709B0">
      <w:rPr>
        <w:rFonts w:ascii="Times New Roman" w:hAnsi="Times New Roman"/>
        <w:noProof/>
        <w:sz w:val="28"/>
        <w:szCs w:val="28"/>
      </w:rPr>
      <w:t>35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C208E6" w:rsidRDefault="00C208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339"/>
    <w:multiLevelType w:val="hybridMultilevel"/>
    <w:tmpl w:val="A3FC6D30"/>
    <w:lvl w:ilvl="0" w:tplc="4DD6911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324200D"/>
    <w:multiLevelType w:val="hybridMultilevel"/>
    <w:tmpl w:val="EBB0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73255"/>
    <w:multiLevelType w:val="hybridMultilevel"/>
    <w:tmpl w:val="6550496A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21340"/>
    <w:multiLevelType w:val="hybridMultilevel"/>
    <w:tmpl w:val="85A2363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15161"/>
    <w:multiLevelType w:val="hybridMultilevel"/>
    <w:tmpl w:val="929E275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44BF5"/>
    <w:multiLevelType w:val="hybridMultilevel"/>
    <w:tmpl w:val="631C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06E27"/>
    <w:multiLevelType w:val="hybridMultilevel"/>
    <w:tmpl w:val="224C4178"/>
    <w:lvl w:ilvl="0" w:tplc="0DE2D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A02903"/>
    <w:multiLevelType w:val="hybridMultilevel"/>
    <w:tmpl w:val="ACDAC42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70E06"/>
    <w:multiLevelType w:val="hybridMultilevel"/>
    <w:tmpl w:val="72F8311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4F88"/>
    <w:multiLevelType w:val="hybridMultilevel"/>
    <w:tmpl w:val="9666394A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06D6E"/>
    <w:multiLevelType w:val="hybridMultilevel"/>
    <w:tmpl w:val="BC56A0B6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D47AC"/>
    <w:multiLevelType w:val="hybridMultilevel"/>
    <w:tmpl w:val="3DF2F6D2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F2468"/>
    <w:multiLevelType w:val="hybridMultilevel"/>
    <w:tmpl w:val="3BAA736C"/>
    <w:lvl w:ilvl="0" w:tplc="4DD6911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91440B2"/>
    <w:multiLevelType w:val="hybridMultilevel"/>
    <w:tmpl w:val="63B22D2C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A6E0A"/>
    <w:multiLevelType w:val="hybridMultilevel"/>
    <w:tmpl w:val="AF8AE854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768D0"/>
    <w:multiLevelType w:val="hybridMultilevel"/>
    <w:tmpl w:val="BA40AC74"/>
    <w:lvl w:ilvl="0" w:tplc="96B2A774">
      <w:start w:val="1"/>
      <w:numFmt w:val="decimal"/>
      <w:lvlText w:val="%1."/>
      <w:lvlJc w:val="left"/>
      <w:pPr>
        <w:ind w:left="1176" w:hanging="384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5D960B01"/>
    <w:multiLevelType w:val="hybridMultilevel"/>
    <w:tmpl w:val="4B9049CA"/>
    <w:lvl w:ilvl="0" w:tplc="4DD6911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604C0719"/>
    <w:multiLevelType w:val="hybridMultilevel"/>
    <w:tmpl w:val="DA9ADB4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32BB4"/>
    <w:multiLevelType w:val="multilevel"/>
    <w:tmpl w:val="EEFA710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9">
    <w:nsid w:val="65EC5773"/>
    <w:multiLevelType w:val="hybridMultilevel"/>
    <w:tmpl w:val="1D16494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974A9"/>
    <w:multiLevelType w:val="hybridMultilevel"/>
    <w:tmpl w:val="B10222F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10890"/>
    <w:multiLevelType w:val="hybridMultilevel"/>
    <w:tmpl w:val="6BE0D406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F6060"/>
    <w:multiLevelType w:val="hybridMultilevel"/>
    <w:tmpl w:val="34180D3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32940"/>
    <w:multiLevelType w:val="hybridMultilevel"/>
    <w:tmpl w:val="849E0CBC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0683F"/>
    <w:multiLevelType w:val="hybridMultilevel"/>
    <w:tmpl w:val="313C523E"/>
    <w:lvl w:ilvl="0" w:tplc="4DD6911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72F455A1"/>
    <w:multiLevelType w:val="hybridMultilevel"/>
    <w:tmpl w:val="8C64534A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164D5"/>
    <w:multiLevelType w:val="hybridMultilevel"/>
    <w:tmpl w:val="7F7AE28A"/>
    <w:lvl w:ilvl="0" w:tplc="4DD6911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>
    <w:nsid w:val="7C2E3A18"/>
    <w:multiLevelType w:val="hybridMultilevel"/>
    <w:tmpl w:val="EA626A0C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7564F"/>
    <w:multiLevelType w:val="hybridMultilevel"/>
    <w:tmpl w:val="E22AE6FE"/>
    <w:lvl w:ilvl="0" w:tplc="4DD6911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>
    <w:nsid w:val="7EF96067"/>
    <w:multiLevelType w:val="hybridMultilevel"/>
    <w:tmpl w:val="36AEF7D2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27F6B"/>
    <w:multiLevelType w:val="hybridMultilevel"/>
    <w:tmpl w:val="10363360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16"/>
  </w:num>
  <w:num w:numId="5">
    <w:abstractNumId w:val="26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5"/>
  </w:num>
  <w:num w:numId="11">
    <w:abstractNumId w:val="28"/>
  </w:num>
  <w:num w:numId="12">
    <w:abstractNumId w:val="24"/>
  </w:num>
  <w:num w:numId="13">
    <w:abstractNumId w:val="6"/>
  </w:num>
  <w:num w:numId="14">
    <w:abstractNumId w:val="2"/>
  </w:num>
  <w:num w:numId="15">
    <w:abstractNumId w:val="4"/>
  </w:num>
  <w:num w:numId="16">
    <w:abstractNumId w:val="10"/>
  </w:num>
  <w:num w:numId="17">
    <w:abstractNumId w:val="8"/>
  </w:num>
  <w:num w:numId="18">
    <w:abstractNumId w:val="9"/>
  </w:num>
  <w:num w:numId="19">
    <w:abstractNumId w:val="13"/>
  </w:num>
  <w:num w:numId="20">
    <w:abstractNumId w:val="21"/>
  </w:num>
  <w:num w:numId="21">
    <w:abstractNumId w:val="22"/>
  </w:num>
  <w:num w:numId="22">
    <w:abstractNumId w:val="3"/>
  </w:num>
  <w:num w:numId="23">
    <w:abstractNumId w:val="17"/>
  </w:num>
  <w:num w:numId="24">
    <w:abstractNumId w:val="29"/>
  </w:num>
  <w:num w:numId="25">
    <w:abstractNumId w:val="27"/>
  </w:num>
  <w:num w:numId="26">
    <w:abstractNumId w:val="25"/>
  </w:num>
  <w:num w:numId="27">
    <w:abstractNumId w:val="14"/>
  </w:num>
  <w:num w:numId="28">
    <w:abstractNumId w:val="19"/>
  </w:num>
  <w:num w:numId="29">
    <w:abstractNumId w:val="20"/>
  </w:num>
  <w:num w:numId="30">
    <w:abstractNumId w:val="3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11"/>
    <w:rsid w:val="00002552"/>
    <w:rsid w:val="00054819"/>
    <w:rsid w:val="000B7AF0"/>
    <w:rsid w:val="000F2924"/>
    <w:rsid w:val="002709B0"/>
    <w:rsid w:val="0029216A"/>
    <w:rsid w:val="00406F3F"/>
    <w:rsid w:val="004A0486"/>
    <w:rsid w:val="00511BCD"/>
    <w:rsid w:val="005F2FA2"/>
    <w:rsid w:val="00726BDC"/>
    <w:rsid w:val="00785338"/>
    <w:rsid w:val="00900458"/>
    <w:rsid w:val="00A97B11"/>
    <w:rsid w:val="00AD4C0A"/>
    <w:rsid w:val="00B007A4"/>
    <w:rsid w:val="00C208E6"/>
    <w:rsid w:val="00CB2020"/>
    <w:rsid w:val="00E70355"/>
    <w:rsid w:val="00F671B2"/>
    <w:rsid w:val="00FA1448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8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1B2"/>
  </w:style>
  <w:style w:type="paragraph" w:styleId="a6">
    <w:name w:val="footer"/>
    <w:basedOn w:val="a"/>
    <w:link w:val="a7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1B2"/>
  </w:style>
  <w:style w:type="paragraph" w:styleId="a8">
    <w:name w:val="Balloon Text"/>
    <w:basedOn w:val="a"/>
    <w:link w:val="a9"/>
    <w:uiPriority w:val="99"/>
    <w:semiHidden/>
    <w:unhideWhenUsed/>
    <w:rsid w:val="00F6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08E6"/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208E6"/>
  </w:style>
  <w:style w:type="paragraph" w:styleId="2">
    <w:name w:val="Body Text 2"/>
    <w:basedOn w:val="a"/>
    <w:link w:val="20"/>
    <w:unhideWhenUsed/>
    <w:rsid w:val="00C208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0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C208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208E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C208E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C20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208E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C20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20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0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C208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208E6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C208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208E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qFormat/>
    <w:rsid w:val="00C208E6"/>
    <w:rPr>
      <w:b/>
      <w:bCs/>
    </w:rPr>
  </w:style>
  <w:style w:type="paragraph" w:styleId="af">
    <w:name w:val="Body Text"/>
    <w:basedOn w:val="a"/>
    <w:link w:val="af0"/>
    <w:uiPriority w:val="99"/>
    <w:unhideWhenUsed/>
    <w:rsid w:val="00C208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C208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C208E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C208E6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C208E6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C208E6"/>
  </w:style>
  <w:style w:type="paragraph" w:styleId="22">
    <w:name w:val="Body Text Indent 2"/>
    <w:basedOn w:val="a"/>
    <w:link w:val="21"/>
    <w:uiPriority w:val="99"/>
    <w:semiHidden/>
    <w:unhideWhenUsed/>
    <w:rsid w:val="00C208E6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C208E6"/>
  </w:style>
  <w:style w:type="character" w:customStyle="1" w:styleId="14">
    <w:name w:val="Нижний колонтитул Знак1"/>
    <w:basedOn w:val="a0"/>
    <w:uiPriority w:val="99"/>
    <w:semiHidden/>
    <w:rsid w:val="00C208E6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C208E6"/>
    <w:pPr>
      <w:ind w:left="720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8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1B2"/>
  </w:style>
  <w:style w:type="paragraph" w:styleId="a6">
    <w:name w:val="footer"/>
    <w:basedOn w:val="a"/>
    <w:link w:val="a7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1B2"/>
  </w:style>
  <w:style w:type="paragraph" w:styleId="a8">
    <w:name w:val="Balloon Text"/>
    <w:basedOn w:val="a"/>
    <w:link w:val="a9"/>
    <w:uiPriority w:val="99"/>
    <w:semiHidden/>
    <w:unhideWhenUsed/>
    <w:rsid w:val="00F6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08E6"/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208E6"/>
  </w:style>
  <w:style w:type="paragraph" w:styleId="2">
    <w:name w:val="Body Text 2"/>
    <w:basedOn w:val="a"/>
    <w:link w:val="20"/>
    <w:unhideWhenUsed/>
    <w:rsid w:val="00C208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0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C208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208E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C208E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C20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208E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C20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20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0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C208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208E6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C208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208E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qFormat/>
    <w:rsid w:val="00C208E6"/>
    <w:rPr>
      <w:b/>
      <w:bCs/>
    </w:rPr>
  </w:style>
  <w:style w:type="paragraph" w:styleId="af">
    <w:name w:val="Body Text"/>
    <w:basedOn w:val="a"/>
    <w:link w:val="af0"/>
    <w:uiPriority w:val="99"/>
    <w:unhideWhenUsed/>
    <w:rsid w:val="00C208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C208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C208E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C208E6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C208E6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C208E6"/>
  </w:style>
  <w:style w:type="paragraph" w:styleId="22">
    <w:name w:val="Body Text Indent 2"/>
    <w:basedOn w:val="a"/>
    <w:link w:val="21"/>
    <w:uiPriority w:val="99"/>
    <w:semiHidden/>
    <w:unhideWhenUsed/>
    <w:rsid w:val="00C208E6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C208E6"/>
  </w:style>
  <w:style w:type="character" w:customStyle="1" w:styleId="14">
    <w:name w:val="Нижний колонтитул Знак1"/>
    <w:basedOn w:val="a0"/>
    <w:uiPriority w:val="99"/>
    <w:semiHidden/>
    <w:rsid w:val="00C208E6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C208E6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36</Pages>
  <Words>11191</Words>
  <Characters>63792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2021-02-02T08:49:00Z</cp:lastPrinted>
  <dcterms:created xsi:type="dcterms:W3CDTF">2021-02-01T08:14:00Z</dcterms:created>
  <dcterms:modified xsi:type="dcterms:W3CDTF">2021-02-19T06:01:00Z</dcterms:modified>
</cp:coreProperties>
</file>