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55" w:rsidRPr="0049548E" w:rsidRDefault="00B66555" w:rsidP="00B66555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F25FED" wp14:editId="6B56BD6B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55" w:rsidRPr="0049548E" w:rsidRDefault="00B66555" w:rsidP="00B66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54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66555" w:rsidRPr="0049548E" w:rsidRDefault="00B66555" w:rsidP="00B6655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49548E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49548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49548E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B66555" w:rsidRPr="0049548E" w:rsidRDefault="00B66555" w:rsidP="00B66555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548E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B66555" w:rsidRDefault="00B66555" w:rsidP="00B66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555" w:rsidRDefault="00B66555" w:rsidP="00B66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26.02.2020 № 1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E1F71" w:rsidRDefault="00AE1F71" w:rsidP="00FB0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FB0D5A" w:rsidTr="00FB0D5A">
        <w:tc>
          <w:tcPr>
            <w:tcW w:w="7196" w:type="dxa"/>
          </w:tcPr>
          <w:p w:rsidR="00FB0D5A" w:rsidRDefault="00FB0D5A" w:rsidP="00FB0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5A">
              <w:rPr>
                <w:rFonts w:ascii="Times New Roman" w:hAnsi="Times New Roman" w:cs="Times New Roman"/>
                <w:sz w:val="28"/>
                <w:szCs w:val="28"/>
              </w:rPr>
              <w:t>О разрешении подготовки документации по планировке территории, расположенной по адресу: Российская Федерация, Смоленская область, Сафоновский район, Издешковское сельское поселение, с. Издешково</w:t>
            </w:r>
          </w:p>
        </w:tc>
        <w:tc>
          <w:tcPr>
            <w:tcW w:w="3118" w:type="dxa"/>
          </w:tcPr>
          <w:p w:rsidR="00FB0D5A" w:rsidRDefault="00FB0D5A" w:rsidP="00FB0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5A" w:rsidRDefault="00FB0D5A" w:rsidP="00FB0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AC2" w:rsidRDefault="00922AC2" w:rsidP="00FB0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AC2" w:rsidRPr="00922AC2" w:rsidRDefault="00922AC2" w:rsidP="00922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C2">
        <w:rPr>
          <w:rFonts w:ascii="Times New Roman" w:hAnsi="Times New Roman" w:cs="Times New Roman"/>
          <w:sz w:val="28"/>
          <w:szCs w:val="28"/>
        </w:rPr>
        <w:t xml:space="preserve">В соответствии со статьей 46 Градостроительного кодекса Российской Федерации, руководствуясь пунктом 1 статьи 45 Градостроительного кодекса Российской Федерации, пунктом 4 статьи 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Pr="00922AC2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«Сафоновский район» Смоленской области,</w:t>
      </w:r>
    </w:p>
    <w:p w:rsidR="00922AC2" w:rsidRPr="00922AC2" w:rsidRDefault="00922AC2" w:rsidP="00922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2AC2">
        <w:rPr>
          <w:rFonts w:ascii="Times New Roman" w:hAnsi="Times New Roman" w:cs="Times New Roman"/>
          <w:sz w:val="28"/>
          <w:szCs w:val="28"/>
        </w:rPr>
        <w:t>Разрешить подготовку документации по планировке территории (проекта планировки и проекта межевания в составе проекта планировки), расположенной по адресу: Российская Федерация, Смоленская область, Сафоновский район, Изде</w:t>
      </w:r>
      <w:r>
        <w:rPr>
          <w:rFonts w:ascii="Times New Roman" w:hAnsi="Times New Roman" w:cs="Times New Roman"/>
          <w:sz w:val="28"/>
          <w:szCs w:val="28"/>
        </w:rPr>
        <w:t xml:space="preserve">шковское сельское поселение, с. </w:t>
      </w:r>
      <w:r w:rsidRPr="00922AC2">
        <w:rPr>
          <w:rFonts w:ascii="Times New Roman" w:hAnsi="Times New Roman" w:cs="Times New Roman"/>
          <w:sz w:val="28"/>
          <w:szCs w:val="28"/>
        </w:rPr>
        <w:t>Издешково.</w:t>
      </w:r>
    </w:p>
    <w:p w:rsidR="00922AC2" w:rsidRPr="00922AC2" w:rsidRDefault="00922AC2" w:rsidP="00922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C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C2">
        <w:rPr>
          <w:rFonts w:ascii="Times New Roman" w:hAnsi="Times New Roman" w:cs="Times New Roman"/>
          <w:sz w:val="28"/>
          <w:szCs w:val="28"/>
        </w:rPr>
        <w:t>Разработать проект планировки территории и проект межевания в составе проекта планировки, указанных в пункте 1 настоящего распоряжения, в соответствии с положениями статей 42, 43 Градостроительного кодекса Российской Федерации.</w:t>
      </w:r>
    </w:p>
    <w:p w:rsidR="00922AC2" w:rsidRPr="00922AC2" w:rsidRDefault="00922AC2" w:rsidP="00922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C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C2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средствах массовой информации и на сайте Администрации муниципального образования «Сафоновский район» Смоленской области в информационно-телекоммуникационной сети «Интернет». </w:t>
      </w:r>
    </w:p>
    <w:p w:rsidR="00FB0D5A" w:rsidRDefault="00FB0D5A" w:rsidP="00FB0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AC2" w:rsidRDefault="00922AC2" w:rsidP="00FB0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AC2" w:rsidRPr="005676CE" w:rsidRDefault="00922AC2" w:rsidP="00922A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922AC2" w:rsidRPr="008A37DD" w:rsidRDefault="00922AC2" w:rsidP="00922AC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Н.Н.Голоскок</w:t>
      </w:r>
    </w:p>
    <w:p w:rsidR="00922AC2" w:rsidRDefault="00922AC2" w:rsidP="00922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2AC2" w:rsidSect="00FB0D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5A"/>
    <w:rsid w:val="0052459E"/>
    <w:rsid w:val="006E15A0"/>
    <w:rsid w:val="00922AC2"/>
    <w:rsid w:val="00AE1F71"/>
    <w:rsid w:val="00B66555"/>
    <w:rsid w:val="00C40BB9"/>
    <w:rsid w:val="00EE6568"/>
    <w:rsid w:val="00F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2020-02-26T08:59:00Z</cp:lastPrinted>
  <dcterms:created xsi:type="dcterms:W3CDTF">2020-02-27T09:37:00Z</dcterms:created>
  <dcterms:modified xsi:type="dcterms:W3CDTF">2020-02-27T09:44:00Z</dcterms:modified>
</cp:coreProperties>
</file>