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BB" w:rsidRPr="004A75AC" w:rsidRDefault="003D64BB" w:rsidP="003D64BB">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14:anchorId="468DF921" wp14:editId="4F9B3AD5">
            <wp:extent cx="603885" cy="647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3D64BB" w:rsidRPr="004A75AC" w:rsidRDefault="003D64BB" w:rsidP="003D64BB">
      <w:pPr>
        <w:widowControl w:val="0"/>
        <w:spacing w:after="0" w:line="240" w:lineRule="auto"/>
        <w:jc w:val="center"/>
        <w:rPr>
          <w:rFonts w:ascii="Times New Roman" w:eastAsia="Times New Roman" w:hAnsi="Times New Roman" w:cs="Times New Roman"/>
          <w:b/>
          <w:caps/>
          <w:sz w:val="28"/>
          <w:szCs w:val="28"/>
          <w:lang w:eastAsia="ru-RU"/>
        </w:rPr>
      </w:pPr>
      <w:r w:rsidRPr="004A75AC">
        <w:rPr>
          <w:rFonts w:ascii="Times New Roman" w:eastAsia="Times New Roman" w:hAnsi="Times New Roman" w:cs="Times New Roman"/>
          <w:b/>
          <w:caps/>
          <w:sz w:val="28"/>
          <w:szCs w:val="28"/>
          <w:lang w:eastAsia="ru-RU"/>
        </w:rPr>
        <w:t xml:space="preserve">Администрация муниципального образования </w:t>
      </w:r>
    </w:p>
    <w:p w:rsidR="003D64BB" w:rsidRPr="004A75AC" w:rsidRDefault="003D64BB" w:rsidP="003D64BB">
      <w:pPr>
        <w:widowControl w:val="0"/>
        <w:spacing w:after="0" w:line="360" w:lineRule="auto"/>
        <w:jc w:val="center"/>
        <w:rPr>
          <w:rFonts w:ascii="Times New Roman" w:eastAsia="Times New Roman" w:hAnsi="Times New Roman" w:cs="Times New Roman"/>
          <w:b/>
          <w:caps/>
          <w:sz w:val="28"/>
          <w:szCs w:val="28"/>
          <w:lang w:eastAsia="ru-RU"/>
        </w:rPr>
      </w:pPr>
      <w:r w:rsidRPr="004A75AC">
        <w:rPr>
          <w:rFonts w:ascii="Times New Roman" w:eastAsia="Times New Roman" w:hAnsi="Times New Roman" w:cs="Times New Roman"/>
          <w:b/>
          <w:caps/>
          <w:sz w:val="28"/>
          <w:szCs w:val="28"/>
          <w:lang w:eastAsia="ru-RU"/>
        </w:rPr>
        <w:t>«Сафоновский район» Смоленской области</w:t>
      </w:r>
    </w:p>
    <w:p w:rsidR="003D64BB" w:rsidRPr="004A75AC" w:rsidRDefault="003D64BB" w:rsidP="003D64BB">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4A75AC">
        <w:rPr>
          <w:rFonts w:ascii="Times New Roman" w:eastAsia="Times New Roman" w:hAnsi="Times New Roman" w:cs="Times New Roman"/>
          <w:b/>
          <w:spacing w:val="60"/>
          <w:sz w:val="44"/>
          <w:szCs w:val="20"/>
          <w:lang w:eastAsia="ru-RU"/>
        </w:rPr>
        <w:t>ПОСТАНОВЛЕНИЕ</w:t>
      </w:r>
    </w:p>
    <w:p w:rsidR="003D64BB" w:rsidRPr="004A75AC" w:rsidRDefault="003D64BB" w:rsidP="003D64BB">
      <w:pPr>
        <w:widowControl w:val="0"/>
        <w:spacing w:after="0" w:line="360" w:lineRule="auto"/>
        <w:jc w:val="center"/>
        <w:rPr>
          <w:rFonts w:ascii="Times New Roman" w:eastAsia="Times New Roman" w:hAnsi="Times New Roman" w:cs="Times New Roman"/>
          <w:b/>
          <w:sz w:val="28"/>
          <w:szCs w:val="28"/>
          <w:lang w:eastAsia="ru-RU"/>
        </w:rPr>
      </w:pPr>
    </w:p>
    <w:p w:rsidR="003D64BB" w:rsidRPr="004A75AC" w:rsidRDefault="003D64BB" w:rsidP="003D64BB">
      <w:pPr>
        <w:widowControl w:val="0"/>
        <w:spacing w:after="0" w:line="240" w:lineRule="auto"/>
        <w:rPr>
          <w:rFonts w:ascii="Times New Roman" w:eastAsia="Times New Roman" w:hAnsi="Times New Roman" w:cs="Times New Roman"/>
          <w:sz w:val="28"/>
          <w:szCs w:val="20"/>
          <w:lang w:eastAsia="ru-RU"/>
        </w:rPr>
      </w:pPr>
      <w:r w:rsidRPr="004A75AC">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11.2020 № 1209</w:t>
      </w:r>
      <w:r w:rsidRPr="004A75AC">
        <w:rPr>
          <w:rFonts w:ascii="Times New Roman" w:eastAsia="Times New Roman" w:hAnsi="Times New Roman" w:cs="Times New Roman"/>
          <w:sz w:val="28"/>
          <w:szCs w:val="20"/>
          <w:lang w:eastAsia="ru-RU"/>
        </w:rPr>
        <w:t xml:space="preserve"> </w:t>
      </w:r>
    </w:p>
    <w:p w:rsidR="005E4ADE" w:rsidRPr="00921BAF" w:rsidRDefault="005E4ADE" w:rsidP="00C85FDB">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67"/>
      </w:tblGrid>
      <w:tr w:rsidR="00C85FDB" w:rsidTr="00EA2B5B">
        <w:tc>
          <w:tcPr>
            <w:tcW w:w="7054" w:type="dxa"/>
          </w:tcPr>
          <w:p w:rsidR="003D190C" w:rsidRPr="00730C04" w:rsidRDefault="00EA2B5B" w:rsidP="00EA2B5B">
            <w:pPr>
              <w:widowControl w:val="0"/>
              <w:rPr>
                <w:rFonts w:ascii="Times New Roman" w:eastAsia="Times New Roman" w:hAnsi="Times New Roman" w:cs="Times New Roman"/>
                <w:sz w:val="28"/>
                <w:szCs w:val="28"/>
                <w:lang w:eastAsia="ru-RU"/>
              </w:rPr>
            </w:pPr>
            <w:r w:rsidRPr="00E914C8">
              <w:rPr>
                <w:rFonts w:ascii="Times New Roman" w:hAnsi="Times New Roman"/>
                <w:sz w:val="28"/>
                <w:szCs w:val="28"/>
              </w:rPr>
              <w:t xml:space="preserve">Об утверждении типового положения о закупке товаров, работ, услуг для муниципальных бюджетных учреждений </w:t>
            </w:r>
            <w:r w:rsidRPr="00264453">
              <w:rPr>
                <w:rFonts w:ascii="Times New Roman" w:hAnsi="Times New Roman"/>
                <w:sz w:val="28"/>
                <w:szCs w:val="28"/>
              </w:rPr>
              <w:t>муниципального образования «Сафоновский район» Смоленской области</w:t>
            </w:r>
          </w:p>
        </w:tc>
        <w:tc>
          <w:tcPr>
            <w:tcW w:w="3367" w:type="dxa"/>
          </w:tcPr>
          <w:p w:rsidR="00C85FDB" w:rsidRDefault="00C85FDB" w:rsidP="00C85FDB">
            <w:pPr>
              <w:rPr>
                <w:rFonts w:ascii="Times New Roman" w:hAnsi="Times New Roman" w:cs="Times New Roman"/>
                <w:sz w:val="28"/>
                <w:szCs w:val="28"/>
              </w:rPr>
            </w:pPr>
          </w:p>
        </w:tc>
      </w:tr>
    </w:tbl>
    <w:p w:rsidR="00921BAF" w:rsidRDefault="00921BAF" w:rsidP="00A8741E">
      <w:pPr>
        <w:spacing w:after="0" w:line="240" w:lineRule="auto"/>
        <w:jc w:val="both"/>
        <w:rPr>
          <w:rFonts w:ascii="Times New Roman" w:eastAsia="Times New Roman" w:hAnsi="Times New Roman" w:cs="Times New Roman"/>
          <w:sz w:val="28"/>
          <w:szCs w:val="28"/>
          <w:lang w:eastAsia="ru-RU"/>
        </w:rPr>
      </w:pPr>
    </w:p>
    <w:p w:rsidR="00730C04" w:rsidRDefault="00730C04" w:rsidP="00A8741E">
      <w:pPr>
        <w:spacing w:after="0" w:line="240" w:lineRule="auto"/>
        <w:jc w:val="both"/>
        <w:rPr>
          <w:rFonts w:ascii="Times New Roman" w:eastAsia="Times New Roman" w:hAnsi="Times New Roman" w:cs="Times New Roman"/>
          <w:sz w:val="28"/>
          <w:szCs w:val="28"/>
          <w:lang w:eastAsia="ru-RU"/>
        </w:rPr>
      </w:pP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 xml:space="preserve">В целях реализации Федерального закона от 18.07.2011 № 223-ФЗ </w:t>
      </w:r>
      <w:r>
        <w:rPr>
          <w:rFonts w:ascii="Times New Roman" w:eastAsia="Calibri" w:hAnsi="Times New Roman" w:cs="Times New Roman"/>
          <w:sz w:val="28"/>
          <w:szCs w:val="28"/>
        </w:rPr>
        <w:t xml:space="preserve">                          </w:t>
      </w:r>
      <w:r w:rsidRPr="00EA2B5B">
        <w:rPr>
          <w:rFonts w:ascii="Times New Roman" w:eastAsia="Calibri" w:hAnsi="Times New Roman" w:cs="Times New Roman"/>
          <w:sz w:val="28"/>
          <w:szCs w:val="28"/>
        </w:rPr>
        <w:t xml:space="preserve">«О закупках товаров, работ, услуг отдельными видами юридических лиц», </w:t>
      </w:r>
      <w:r>
        <w:rPr>
          <w:rFonts w:ascii="Times New Roman" w:eastAsia="Calibri" w:hAnsi="Times New Roman" w:cs="Times New Roman"/>
          <w:sz w:val="28"/>
          <w:szCs w:val="28"/>
        </w:rPr>
        <w:t xml:space="preserve">руководствуясь </w:t>
      </w:r>
      <w:r w:rsidRPr="00EA2B5B">
        <w:rPr>
          <w:rFonts w:ascii="Times New Roman" w:eastAsia="Calibri" w:hAnsi="Times New Roman" w:cs="Times New Roman"/>
          <w:sz w:val="28"/>
          <w:szCs w:val="28"/>
        </w:rPr>
        <w:t>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p>
    <w:p w:rsidR="00EA2B5B" w:rsidRPr="00EA2B5B" w:rsidRDefault="00EA2B5B" w:rsidP="00EA2B5B">
      <w:pPr>
        <w:widowControl w:val="0"/>
        <w:spacing w:after="0" w:line="240" w:lineRule="auto"/>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ПОСТАНОВЛЯЕТ:</w:t>
      </w:r>
    </w:p>
    <w:p w:rsidR="00EA2B5B" w:rsidRPr="00EA2B5B" w:rsidRDefault="00EA2B5B" w:rsidP="00EA2B5B">
      <w:pPr>
        <w:widowControl w:val="0"/>
        <w:spacing w:after="0" w:line="240" w:lineRule="auto"/>
        <w:jc w:val="both"/>
        <w:rPr>
          <w:rFonts w:ascii="Times New Roman" w:eastAsia="Calibri" w:hAnsi="Times New Roman" w:cs="Times New Roman"/>
          <w:sz w:val="28"/>
          <w:szCs w:val="28"/>
        </w:rPr>
      </w:pP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 Утвердить типовое положение о закупке товаров, работ, услуг для муниципальных бюджетных учреждений  муниципального образования «Сафоновский район» Смоленской области (приложение № 1) для следующих муниципальных бюджетных учреждений муниципального образования «Сафоновский район»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 Муниципальное бюджетное дошкольное образовательное учреждение «Детский сад № 1 «Машенька»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 Муниципальное бюджетное дошкольное образовательное учреждение «Детский сад № 4 «Огонек»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1.3. Муниципальное бюджетное дошкольное образовательное учреждение «Детский сад № 5 «Снежинка»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1.4. Муниципальное бюджетное дошкольное образовательное учреждение «Детский сад №7 «Радость моя»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1.5. Муниципальное бюджетное дошкольное образовательное учреждение «Детский сад № 8 «Ручеек»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1.6. Муниципальное бюджетное дошкольное образовательное учреждение «Детский сад № 10 «Сказка»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1.7. Муниципальное бюджетное дошкольное образовательное учреждение «Детский сад № 11 «Колокольчик»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1.8. Муниципальное бюджетное дошкольное образовательное учреждение «Детский сад № 12 «Улыбка»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lastRenderedPageBreak/>
        <w:t>1.9. Муниципальное бюджетное дошкольное образовательное учреждение «Детский сад № 13 «Солнышко»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1.10. Муниципальное бюджетное дошкольное образовательное учреждение «Детский сад № 14 «Красная шапочка»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1.11. Муниципальное бюджетное дошкольное образовательное учреждение «Детский сад № 15 «Солнечный зайчик»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 xml:space="preserve">1.12. Муниципальное бюджетное дошкольное образовательное учреждение «Детский сад № 16 «Золотой ключик» города Сафоново Смоленской области. </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 xml:space="preserve">1.13. Муниципальное бюджетное дошкольное образовательное учреждение «Детский сад № 18 «Аленка» города Сафоново Смоленской области. </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1.14. Муниципальное бюджетное дошкольное образовательное учреждение «Детский сад № 20 «Светлячок»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1.15. Муниципальное бюджетное дошкольное образовательное учреждение «Детский сад № 21 «</w:t>
      </w:r>
      <w:proofErr w:type="spellStart"/>
      <w:r w:rsidRPr="00EA2B5B">
        <w:rPr>
          <w:rFonts w:ascii="Times New Roman" w:eastAsia="Calibri" w:hAnsi="Times New Roman" w:cs="Times New Roman"/>
          <w:sz w:val="28"/>
          <w:szCs w:val="28"/>
        </w:rPr>
        <w:t>Дюймовочка</w:t>
      </w:r>
      <w:proofErr w:type="spellEnd"/>
      <w:r w:rsidRPr="00EA2B5B">
        <w:rPr>
          <w:rFonts w:ascii="Times New Roman" w:eastAsia="Calibri" w:hAnsi="Times New Roman" w:cs="Times New Roman"/>
          <w:sz w:val="28"/>
          <w:szCs w:val="28"/>
        </w:rPr>
        <w:t>»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1.16. Муниципальное бюджетное дошкольное образовательное учреждение «Детский сад № 22 «Журавлик»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1.17. Муниципальное бюджетное дошкольное образовательное учреждение «Детский сад № 23 «Колобок»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1.18. Муниципальное бюджетное общеобразовательное учреждение «Начальная школа – детский сад»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1.19. Муниципальное бюджетное общеобразовательное учреждение «Средняя общеобразовательная школа № 1»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1.20. Муниципальное бюджетное общеобразовательное учреждение «Средняя общеобразовательная школа № 2»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1.21. Муниципальное бюджетное общеобразовательное учреждение «Средняя общеобразовательная школа № 3»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1.22. Муниципальное бюджетное общеобразовательное учреждение «Средняя общеобразовательная школа № 4»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1.23. Муниципальное бюджетное общеобразовательное учреждение гимназия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1.24. Муниципальное бюджетное общеобразовательное учреждение «Средняя общеобразовательная школа № 6»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1.25. Муниципальное бюджетное общеобразовательное учреждение «Средняя общеобразовательная школа № 7»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1.26. Муниципальное бюджетное общеобразовательное учреждение «Средняя общеобразовательная школа № 8»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1.27. Муниципальное бюджетное общеобразовательное учреждение «Средняя общеобразовательная школа № 9»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1.28. Муниципальное бюджетное учреждение дополнительного образования «Дом детского творчества»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1.29. Муниципальное бюджетное  учреждение дополнительного образования  «Центр детского творчества»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1.30. Муниципальное бюджетное учреждение дополнительного образования «Станция юных натуралистов»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1.31. Муниципальное бюджетное учреждение дополнительного образования «Детско-юношеская спортивная школа»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lastRenderedPageBreak/>
        <w:t xml:space="preserve">1.32. Муниципальное бюджетное учреждение дополнительного образования «Детско-юношеская </w:t>
      </w:r>
      <w:proofErr w:type="gramStart"/>
      <w:r w:rsidRPr="00EA2B5B">
        <w:rPr>
          <w:rFonts w:ascii="Times New Roman" w:eastAsia="Calibri" w:hAnsi="Times New Roman" w:cs="Times New Roman"/>
          <w:sz w:val="28"/>
          <w:szCs w:val="28"/>
        </w:rPr>
        <w:t>конно-спортивная</w:t>
      </w:r>
      <w:proofErr w:type="gramEnd"/>
      <w:r w:rsidRPr="00EA2B5B">
        <w:rPr>
          <w:rFonts w:ascii="Times New Roman" w:eastAsia="Calibri" w:hAnsi="Times New Roman" w:cs="Times New Roman"/>
          <w:sz w:val="28"/>
          <w:szCs w:val="28"/>
        </w:rPr>
        <w:t xml:space="preserve"> школа»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1.33. Муниципальное бюджетное учрежден</w:t>
      </w:r>
      <w:r>
        <w:rPr>
          <w:rFonts w:ascii="Times New Roman" w:eastAsia="Calibri" w:hAnsi="Times New Roman" w:cs="Times New Roman"/>
          <w:sz w:val="28"/>
          <w:szCs w:val="28"/>
        </w:rPr>
        <w:t>ие дополнительного образования «</w:t>
      </w:r>
      <w:r w:rsidRPr="00EA2B5B">
        <w:rPr>
          <w:rFonts w:ascii="Times New Roman" w:eastAsia="Calibri" w:hAnsi="Times New Roman" w:cs="Times New Roman"/>
          <w:sz w:val="28"/>
          <w:szCs w:val="28"/>
        </w:rPr>
        <w:t>Детский оздор</w:t>
      </w:r>
      <w:r>
        <w:rPr>
          <w:rFonts w:ascii="Times New Roman" w:eastAsia="Calibri" w:hAnsi="Times New Roman" w:cs="Times New Roman"/>
          <w:sz w:val="28"/>
          <w:szCs w:val="28"/>
        </w:rPr>
        <w:t>овительно-образовательный центр»</w:t>
      </w:r>
      <w:r w:rsidRPr="00EA2B5B">
        <w:rPr>
          <w:rFonts w:ascii="Times New Roman" w:eastAsia="Calibri" w:hAnsi="Times New Roman" w:cs="Times New Roman"/>
          <w:sz w:val="28"/>
          <w:szCs w:val="28"/>
        </w:rPr>
        <w:t xml:space="preserve"> (плавание) города Сафоново Смоленской области.</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1.34. Муниципальное бюджетное учреждение детский оздоровительный лагерь «Борок».</w:t>
      </w:r>
    </w:p>
    <w:p w:rsidR="00EA2B5B" w:rsidRPr="00EA2B5B" w:rsidRDefault="00EA2B5B" w:rsidP="00EA2B5B">
      <w:pPr>
        <w:spacing w:after="0" w:line="240" w:lineRule="auto"/>
        <w:ind w:firstLine="709"/>
        <w:contextualSpacing/>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1.36. Муниципальное бюджетное учреждение «Физкультурно-оздоровительный комплекс «Сафоново Спорт-Арена» Сафоновского городского поселения Сафоновского района Смоленской области.</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1.37. Муниципальное бюджетное учреждения дополнительного образования «Сафоновская детская школа искусств».</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 xml:space="preserve">1.38. Муниципальное бюджетное учреждения дополнительного образования «Сафоновская детская художественная школа им. </w:t>
      </w:r>
      <w:proofErr w:type="spellStart"/>
      <w:r w:rsidRPr="00EA2B5B">
        <w:rPr>
          <w:rFonts w:ascii="Times New Roman" w:eastAsia="Calibri" w:hAnsi="Times New Roman" w:cs="Times New Roman"/>
          <w:sz w:val="28"/>
          <w:szCs w:val="28"/>
        </w:rPr>
        <w:t>В.М.Кириллова</w:t>
      </w:r>
      <w:proofErr w:type="spellEnd"/>
      <w:r w:rsidRPr="00EA2B5B">
        <w:rPr>
          <w:rFonts w:ascii="Times New Roman" w:eastAsia="Calibri" w:hAnsi="Times New Roman" w:cs="Times New Roman"/>
          <w:sz w:val="28"/>
          <w:szCs w:val="28"/>
        </w:rPr>
        <w:t>».</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1.39. Муниципальное бюджетное учреждения культуры «Сафоновская районная централизованная клубная система».</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1.40. Муниципальное бюджетное учреждения культуры «Сафоновская районная централизованная библиотечная система».</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1.41. Муниципальное бюджетное учреждения культуры «Сафоновский историко-краеведческий музей».</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1.42. Муниципальное бюджетное учреждения культуры «Сафоновский городской культурный центр».</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1.43 Муниципальное бюджетное учреждение «Физкультурно-спортивный клуб «Сафоново».</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1.44. Муниципальное бюджетное учреждение «Управление коммунального хозяйства».</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 xml:space="preserve">2. </w:t>
      </w:r>
      <w:proofErr w:type="gramStart"/>
      <w:r w:rsidRPr="00EA2B5B">
        <w:rPr>
          <w:rFonts w:ascii="Times New Roman" w:eastAsia="Calibri" w:hAnsi="Times New Roman" w:cs="Times New Roman"/>
          <w:sz w:val="28"/>
          <w:szCs w:val="28"/>
        </w:rPr>
        <w:t>Муниципальные бюджетные учреждения муниципального образования «Сафоновский район» Смоленской области обязаны внести изменения в положение о закупке либо утвердить новое положение о закупке в соответствии с типовым положением в течение тридцати дней с даты размещения типового положения о закупке товаров, работ, услуг для муниципальных бюджетных учреждений  муниципального образования «Сафоновский район» Смоленской области в единой информационной системе в сфере закупок.</w:t>
      </w:r>
      <w:proofErr w:type="gramEnd"/>
    </w:p>
    <w:p w:rsid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 xml:space="preserve">3. </w:t>
      </w:r>
      <w:proofErr w:type="gramStart"/>
      <w:r w:rsidRPr="00EA2B5B">
        <w:rPr>
          <w:rFonts w:ascii="Times New Roman" w:eastAsia="Calibri" w:hAnsi="Times New Roman" w:cs="Times New Roman"/>
          <w:sz w:val="28"/>
          <w:szCs w:val="28"/>
        </w:rPr>
        <w:t>Контрактному управляющему Администрации муниципального образования «Сафоновский район» Смоленской области разместить типовое положение о закупке товаров, работ, услуг для муни</w:t>
      </w:r>
      <w:r>
        <w:rPr>
          <w:rFonts w:ascii="Times New Roman" w:eastAsia="Calibri" w:hAnsi="Times New Roman" w:cs="Times New Roman"/>
          <w:sz w:val="28"/>
          <w:szCs w:val="28"/>
        </w:rPr>
        <w:t xml:space="preserve">ципальных бюджетных учреждений </w:t>
      </w:r>
      <w:r w:rsidRPr="00EA2B5B">
        <w:rPr>
          <w:rFonts w:ascii="Times New Roman" w:eastAsia="Calibri" w:hAnsi="Times New Roman" w:cs="Times New Roman"/>
          <w:sz w:val="28"/>
          <w:szCs w:val="28"/>
        </w:rPr>
        <w:t xml:space="preserve">муниципального образования «Сафоновский район» Смоленской области в единой информационной системе в сфере закупок в течение пятнадцати дней с даты </w:t>
      </w:r>
      <w:r w:rsidR="00BA0E2C">
        <w:rPr>
          <w:rFonts w:ascii="Times New Roman" w:eastAsia="Calibri" w:hAnsi="Times New Roman" w:cs="Times New Roman"/>
          <w:sz w:val="28"/>
          <w:szCs w:val="28"/>
        </w:rPr>
        <w:t xml:space="preserve">утверждения типового положения </w:t>
      </w:r>
      <w:r w:rsidRPr="00EA2B5B">
        <w:rPr>
          <w:rFonts w:ascii="Times New Roman" w:eastAsia="Calibri" w:hAnsi="Times New Roman" w:cs="Times New Roman"/>
          <w:sz w:val="28"/>
          <w:szCs w:val="28"/>
        </w:rPr>
        <w:t>о закупке товаров, работ, услуг для муни</w:t>
      </w:r>
      <w:r w:rsidR="00BA0E2C">
        <w:rPr>
          <w:rFonts w:ascii="Times New Roman" w:eastAsia="Calibri" w:hAnsi="Times New Roman" w:cs="Times New Roman"/>
          <w:sz w:val="28"/>
          <w:szCs w:val="28"/>
        </w:rPr>
        <w:t xml:space="preserve">ципальных бюджетных учреждений </w:t>
      </w:r>
      <w:r w:rsidRPr="00EA2B5B">
        <w:rPr>
          <w:rFonts w:ascii="Times New Roman" w:eastAsia="Calibri" w:hAnsi="Times New Roman" w:cs="Times New Roman"/>
          <w:sz w:val="28"/>
          <w:szCs w:val="28"/>
        </w:rPr>
        <w:t>муниципального образования «Сафоновский район» Смоленской области.</w:t>
      </w:r>
      <w:proofErr w:type="gramEnd"/>
    </w:p>
    <w:p w:rsidR="00EA2B5B" w:rsidRDefault="00EA2B5B" w:rsidP="00EA2B5B">
      <w:pPr>
        <w:widowControl w:val="0"/>
        <w:spacing w:after="0" w:line="240" w:lineRule="auto"/>
        <w:ind w:firstLine="709"/>
        <w:jc w:val="both"/>
        <w:rPr>
          <w:rFonts w:ascii="Times New Roman" w:eastAsia="Calibri" w:hAnsi="Times New Roman" w:cs="Times New Roman"/>
          <w:bCs/>
          <w:sz w:val="28"/>
          <w:szCs w:val="28"/>
        </w:rPr>
      </w:pPr>
      <w:r w:rsidRPr="00EA2B5B">
        <w:rPr>
          <w:rFonts w:ascii="Times New Roman" w:eastAsia="Calibri" w:hAnsi="Times New Roman" w:cs="Times New Roman"/>
          <w:sz w:val="28"/>
          <w:szCs w:val="28"/>
        </w:rPr>
        <w:t xml:space="preserve">4. </w:t>
      </w:r>
      <w:r w:rsidR="00BA0E2C">
        <w:rPr>
          <w:rFonts w:ascii="Times New Roman" w:eastAsia="Calibri" w:hAnsi="Times New Roman" w:cs="Times New Roman"/>
          <w:bCs/>
          <w:sz w:val="28"/>
          <w:szCs w:val="28"/>
        </w:rPr>
        <w:t>Опубликовать</w:t>
      </w:r>
      <w:r w:rsidRPr="00EA2B5B">
        <w:rPr>
          <w:rFonts w:ascii="Times New Roman" w:eastAsia="Calibri" w:hAnsi="Times New Roman" w:cs="Times New Roman"/>
          <w:bCs/>
          <w:sz w:val="28"/>
          <w:szCs w:val="28"/>
        </w:rPr>
        <w:t xml:space="preserve"> настоящее постановление на официальном сайте Администрации муниципального образования «Сафоновский рай</w:t>
      </w:r>
      <w:r w:rsidR="00BA0E2C">
        <w:rPr>
          <w:rFonts w:ascii="Times New Roman" w:eastAsia="Calibri" w:hAnsi="Times New Roman" w:cs="Times New Roman"/>
          <w:bCs/>
          <w:sz w:val="28"/>
          <w:szCs w:val="28"/>
        </w:rPr>
        <w:t>он» Смоленской области» в сети Интернет</w:t>
      </w:r>
      <w:r w:rsidRPr="00EA2B5B">
        <w:rPr>
          <w:rFonts w:ascii="Times New Roman" w:eastAsia="Calibri" w:hAnsi="Times New Roman" w:cs="Times New Roman"/>
          <w:bCs/>
          <w:sz w:val="28"/>
          <w:szCs w:val="28"/>
        </w:rPr>
        <w:t>.</w:t>
      </w:r>
    </w:p>
    <w:p w:rsidR="00A1009F" w:rsidRDefault="00A1009F" w:rsidP="00EA2B5B">
      <w:pPr>
        <w:widowControl w:val="0"/>
        <w:spacing w:after="0" w:line="240" w:lineRule="auto"/>
        <w:ind w:firstLine="709"/>
        <w:jc w:val="both"/>
        <w:rPr>
          <w:rFonts w:ascii="Times New Roman" w:eastAsia="Calibri" w:hAnsi="Times New Roman" w:cs="Times New Roman"/>
          <w:bCs/>
          <w:sz w:val="28"/>
          <w:szCs w:val="28"/>
        </w:rPr>
      </w:pPr>
    </w:p>
    <w:p w:rsidR="00A1009F" w:rsidRPr="00EA2B5B" w:rsidRDefault="00A1009F" w:rsidP="00EA2B5B">
      <w:pPr>
        <w:widowControl w:val="0"/>
        <w:spacing w:after="0" w:line="240" w:lineRule="auto"/>
        <w:ind w:firstLine="709"/>
        <w:jc w:val="both"/>
        <w:rPr>
          <w:rFonts w:ascii="Times New Roman" w:eastAsia="Calibri" w:hAnsi="Times New Roman" w:cs="Times New Roman"/>
          <w:bCs/>
          <w:sz w:val="28"/>
          <w:szCs w:val="28"/>
        </w:rPr>
      </w:pP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lastRenderedPageBreak/>
        <w:t>5. Установить персональную ответственность руководителям  муниципальных бюджетных учреждений муниципального образования «Сафоновский район» Смоленской области за своевременную реализацию мероприятий, связанных с исполнением настоящего постановления.</w:t>
      </w:r>
    </w:p>
    <w:p w:rsidR="00EA2B5B" w:rsidRPr="00EA2B5B" w:rsidRDefault="00EA2B5B" w:rsidP="00EA2B5B">
      <w:pPr>
        <w:widowControl w:val="0"/>
        <w:spacing w:after="0" w:line="240" w:lineRule="auto"/>
        <w:ind w:firstLine="709"/>
        <w:jc w:val="both"/>
        <w:rPr>
          <w:rFonts w:ascii="Times New Roman" w:eastAsia="Calibri" w:hAnsi="Times New Roman" w:cs="Times New Roman"/>
          <w:sz w:val="28"/>
          <w:szCs w:val="28"/>
        </w:rPr>
      </w:pPr>
      <w:r w:rsidRPr="00EA2B5B">
        <w:rPr>
          <w:rFonts w:ascii="Times New Roman" w:eastAsia="Calibri" w:hAnsi="Times New Roman" w:cs="Times New Roman"/>
          <w:sz w:val="28"/>
          <w:szCs w:val="28"/>
        </w:rPr>
        <w:t xml:space="preserve">6. </w:t>
      </w:r>
      <w:proofErr w:type="gramStart"/>
      <w:r w:rsidRPr="00EA2B5B">
        <w:rPr>
          <w:rFonts w:ascii="Times New Roman" w:eastAsia="Calibri" w:hAnsi="Times New Roman" w:cs="Times New Roman"/>
          <w:sz w:val="28"/>
          <w:szCs w:val="28"/>
        </w:rPr>
        <w:t>Считать утратившим силу постановления Администрации муниципального образования «Сафоновский район» Смоленской области от 14.03.2014 №</w:t>
      </w:r>
      <w:r>
        <w:rPr>
          <w:rFonts w:ascii="Times New Roman" w:eastAsia="Calibri" w:hAnsi="Times New Roman" w:cs="Times New Roman"/>
          <w:sz w:val="28"/>
          <w:szCs w:val="28"/>
        </w:rPr>
        <w:t xml:space="preserve"> </w:t>
      </w:r>
      <w:r w:rsidRPr="00EA2B5B">
        <w:rPr>
          <w:rFonts w:ascii="Times New Roman" w:eastAsia="Calibri" w:hAnsi="Times New Roman" w:cs="Times New Roman"/>
          <w:sz w:val="28"/>
          <w:szCs w:val="28"/>
        </w:rPr>
        <w:t xml:space="preserve">300 </w:t>
      </w:r>
      <w:r>
        <w:rPr>
          <w:rFonts w:ascii="Times New Roman" w:eastAsia="Calibri" w:hAnsi="Times New Roman" w:cs="Times New Roman"/>
          <w:sz w:val="28"/>
          <w:szCs w:val="28"/>
        </w:rPr>
        <w:t xml:space="preserve">                   </w:t>
      </w:r>
      <w:r w:rsidRPr="00EA2B5B">
        <w:rPr>
          <w:rFonts w:ascii="Times New Roman" w:eastAsia="Calibri" w:hAnsi="Times New Roman" w:cs="Times New Roman"/>
          <w:sz w:val="28"/>
          <w:szCs w:val="28"/>
        </w:rPr>
        <w:t>«Об утверждении Положения о закупках товаров, работ, услуг муниципальных бюджетных учреждений муниципального образования «Сафоновский район» Смоленской области»; от 28.09.2016 №</w:t>
      </w:r>
      <w:r>
        <w:rPr>
          <w:rFonts w:ascii="Times New Roman" w:eastAsia="Calibri" w:hAnsi="Times New Roman" w:cs="Times New Roman"/>
          <w:sz w:val="28"/>
          <w:szCs w:val="28"/>
        </w:rPr>
        <w:t xml:space="preserve"> </w:t>
      </w:r>
      <w:r w:rsidRPr="00EA2B5B">
        <w:rPr>
          <w:rFonts w:ascii="Times New Roman" w:eastAsia="Calibri" w:hAnsi="Times New Roman" w:cs="Times New Roman"/>
          <w:sz w:val="28"/>
          <w:szCs w:val="28"/>
        </w:rPr>
        <w:t>1131 «О внесении изменений в положение о закупках товаров, работ, услуг муниципальных бюджетных учреждений муниципального образования «Сафоновский район» Смоленской области</w:t>
      </w:r>
      <w:r w:rsidR="00BA0E2C">
        <w:rPr>
          <w:rFonts w:ascii="Times New Roman" w:eastAsia="Calibri" w:hAnsi="Times New Roman" w:cs="Times New Roman"/>
          <w:sz w:val="28"/>
          <w:szCs w:val="28"/>
        </w:rPr>
        <w:t>»</w:t>
      </w:r>
      <w:r w:rsidRPr="00EA2B5B">
        <w:rPr>
          <w:rFonts w:ascii="Times New Roman" w:eastAsia="Calibri" w:hAnsi="Times New Roman" w:cs="Times New Roman"/>
          <w:sz w:val="28"/>
          <w:szCs w:val="28"/>
        </w:rPr>
        <w:t>.</w:t>
      </w:r>
      <w:proofErr w:type="gramEnd"/>
    </w:p>
    <w:p w:rsidR="00EA2B5B" w:rsidRDefault="00EA2B5B" w:rsidP="00A8741E">
      <w:pPr>
        <w:spacing w:after="0" w:line="240" w:lineRule="auto"/>
        <w:jc w:val="both"/>
        <w:rPr>
          <w:rFonts w:ascii="Times New Roman" w:eastAsia="Times New Roman" w:hAnsi="Times New Roman" w:cs="Times New Roman"/>
          <w:sz w:val="28"/>
          <w:szCs w:val="28"/>
          <w:lang w:eastAsia="ru-RU"/>
        </w:rPr>
      </w:pPr>
    </w:p>
    <w:p w:rsidR="00EA2B5B" w:rsidRDefault="00EA2B5B" w:rsidP="00A8741E">
      <w:pPr>
        <w:spacing w:after="0" w:line="240" w:lineRule="auto"/>
        <w:jc w:val="both"/>
        <w:rPr>
          <w:rFonts w:ascii="Times New Roman" w:eastAsia="Times New Roman" w:hAnsi="Times New Roman" w:cs="Times New Roman"/>
          <w:sz w:val="28"/>
          <w:szCs w:val="28"/>
          <w:lang w:eastAsia="ru-RU"/>
        </w:rPr>
      </w:pPr>
    </w:p>
    <w:p w:rsidR="00CA33AC" w:rsidRPr="00921BAF" w:rsidRDefault="00CA33AC" w:rsidP="00A8741E">
      <w:pPr>
        <w:spacing w:after="0" w:line="240" w:lineRule="auto"/>
        <w:jc w:val="both"/>
        <w:rPr>
          <w:rFonts w:ascii="Times New Roman" w:eastAsia="Calibri" w:hAnsi="Times New Roman" w:cs="Times New Roman"/>
          <w:sz w:val="16"/>
          <w:szCs w:val="16"/>
        </w:rPr>
      </w:pPr>
    </w:p>
    <w:p w:rsidR="000C2A81" w:rsidRPr="005676CE" w:rsidRDefault="000C2A81" w:rsidP="000C2A81">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746A43" w:rsidRDefault="000C2A81" w:rsidP="00352FB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А.И.Лапиков</w:t>
      </w: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p w:rsidR="00A1009F" w:rsidRDefault="00A1009F" w:rsidP="00352FB4">
      <w:pPr>
        <w:widowControl w:val="0"/>
        <w:spacing w:after="0" w:line="240" w:lineRule="auto"/>
        <w:jc w:val="both"/>
        <w:rPr>
          <w:rFonts w:ascii="Times New Roman" w:hAnsi="Times New Roman"/>
          <w:b/>
          <w:sz w:val="28"/>
          <w:szCs w:val="28"/>
        </w:rPr>
      </w:pPr>
    </w:p>
    <w:p w:rsidR="00A1009F" w:rsidRDefault="00A1009F" w:rsidP="00352FB4">
      <w:pPr>
        <w:widowControl w:val="0"/>
        <w:spacing w:after="0" w:line="240" w:lineRule="auto"/>
        <w:jc w:val="both"/>
        <w:rPr>
          <w:rFonts w:ascii="Times New Roman" w:hAnsi="Times New Roman"/>
          <w:b/>
          <w:sz w:val="28"/>
          <w:szCs w:val="28"/>
        </w:rPr>
      </w:pPr>
    </w:p>
    <w:p w:rsidR="00A1009F" w:rsidRDefault="00A1009F" w:rsidP="00352FB4">
      <w:pPr>
        <w:widowControl w:val="0"/>
        <w:spacing w:after="0" w:line="240" w:lineRule="auto"/>
        <w:jc w:val="both"/>
        <w:rPr>
          <w:rFonts w:ascii="Times New Roman" w:hAnsi="Times New Roman"/>
          <w:b/>
          <w:sz w:val="28"/>
          <w:szCs w:val="28"/>
        </w:rPr>
      </w:pPr>
    </w:p>
    <w:p w:rsidR="00A1009F" w:rsidRDefault="00A1009F" w:rsidP="00352FB4">
      <w:pPr>
        <w:widowControl w:val="0"/>
        <w:spacing w:after="0" w:line="240" w:lineRule="auto"/>
        <w:jc w:val="both"/>
        <w:rPr>
          <w:rFonts w:ascii="Times New Roman" w:hAnsi="Times New Roman"/>
          <w:b/>
          <w:sz w:val="28"/>
          <w:szCs w:val="28"/>
        </w:rPr>
      </w:pPr>
    </w:p>
    <w:p w:rsidR="00BA0E2C" w:rsidRDefault="00BA0E2C" w:rsidP="00352FB4">
      <w:pPr>
        <w:widowControl w:val="0"/>
        <w:spacing w:after="0" w:line="240" w:lineRule="auto"/>
        <w:jc w:val="both"/>
        <w:rPr>
          <w:rFonts w:ascii="Times New Roman" w:hAnsi="Times New Roman"/>
          <w:b/>
          <w:sz w:val="28"/>
          <w:szCs w:val="28"/>
        </w:rPr>
      </w:pPr>
    </w:p>
    <w:tbl>
      <w:tblPr>
        <w:tblW w:w="9916" w:type="dxa"/>
        <w:tblInd w:w="540" w:type="dxa"/>
        <w:tblLayout w:type="fixed"/>
        <w:tblLook w:val="0000" w:firstRow="0" w:lastRow="0" w:firstColumn="0" w:lastColumn="0" w:noHBand="0" w:noVBand="0"/>
      </w:tblPr>
      <w:tblGrid>
        <w:gridCol w:w="5123"/>
        <w:gridCol w:w="4793"/>
      </w:tblGrid>
      <w:tr w:rsidR="00BA0E2C" w:rsidTr="003D64BB">
        <w:tc>
          <w:tcPr>
            <w:tcW w:w="5123" w:type="dxa"/>
            <w:tcBorders>
              <w:top w:val="nil"/>
              <w:left w:val="nil"/>
              <w:bottom w:val="nil"/>
              <w:right w:val="nil"/>
            </w:tcBorders>
          </w:tcPr>
          <w:p w:rsidR="00BA0E2C" w:rsidRDefault="00BA0E2C">
            <w:pPr>
              <w:autoSpaceDE w:val="0"/>
              <w:autoSpaceDN w:val="0"/>
              <w:adjustRightInd w:val="0"/>
              <w:spacing w:after="0" w:line="240" w:lineRule="auto"/>
              <w:jc w:val="both"/>
              <w:rPr>
                <w:rFonts w:ascii="Times New Roman CYR" w:hAnsi="Times New Roman CYR" w:cs="Times New Roman CYR"/>
                <w:sz w:val="24"/>
                <w:szCs w:val="24"/>
              </w:rPr>
            </w:pPr>
          </w:p>
        </w:tc>
        <w:tc>
          <w:tcPr>
            <w:tcW w:w="4793" w:type="dxa"/>
            <w:tcBorders>
              <w:top w:val="nil"/>
              <w:left w:val="nil"/>
              <w:bottom w:val="nil"/>
              <w:right w:val="nil"/>
            </w:tcBorders>
          </w:tcPr>
          <w:p w:rsidR="00BA0E2C" w:rsidRPr="00A1009F" w:rsidRDefault="00BA0E2C">
            <w:pPr>
              <w:autoSpaceDE w:val="0"/>
              <w:autoSpaceDN w:val="0"/>
              <w:adjustRightInd w:val="0"/>
              <w:spacing w:after="0" w:line="240" w:lineRule="auto"/>
              <w:jc w:val="both"/>
              <w:rPr>
                <w:rFonts w:ascii="Times New Roman CYR" w:hAnsi="Times New Roman CYR" w:cs="Times New Roman CYR"/>
                <w:sz w:val="28"/>
                <w:szCs w:val="28"/>
              </w:rPr>
            </w:pPr>
            <w:r w:rsidRPr="00A1009F">
              <w:rPr>
                <w:rFonts w:ascii="Times New Roman CYR" w:hAnsi="Times New Roman CYR" w:cs="Times New Roman CYR"/>
                <w:sz w:val="28"/>
                <w:szCs w:val="28"/>
              </w:rPr>
              <w:t>Утверждено</w:t>
            </w:r>
          </w:p>
          <w:p w:rsidR="00BA0E2C" w:rsidRPr="00A1009F" w:rsidRDefault="00A1009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w:t>
            </w:r>
            <w:r w:rsidR="00BA0E2C" w:rsidRPr="00A1009F">
              <w:rPr>
                <w:rFonts w:ascii="Times New Roman CYR" w:hAnsi="Times New Roman CYR" w:cs="Times New Roman CYR"/>
                <w:sz w:val="28"/>
                <w:szCs w:val="28"/>
              </w:rPr>
              <w:t>остановлением Администрации</w:t>
            </w:r>
          </w:p>
          <w:p w:rsidR="00BA0E2C" w:rsidRPr="00A1009F" w:rsidRDefault="00A1009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w:t>
            </w:r>
            <w:r w:rsidR="00BA0E2C" w:rsidRPr="00A1009F">
              <w:rPr>
                <w:rFonts w:ascii="Times New Roman CYR" w:hAnsi="Times New Roman CYR" w:cs="Times New Roman CYR"/>
                <w:sz w:val="28"/>
                <w:szCs w:val="28"/>
              </w:rPr>
              <w:t>униципального образования</w:t>
            </w:r>
          </w:p>
          <w:p w:rsidR="00BA0E2C" w:rsidRPr="00A1009F" w:rsidRDefault="00BA0E2C">
            <w:pPr>
              <w:autoSpaceDE w:val="0"/>
              <w:autoSpaceDN w:val="0"/>
              <w:adjustRightInd w:val="0"/>
              <w:spacing w:after="0" w:line="240" w:lineRule="auto"/>
              <w:jc w:val="both"/>
              <w:rPr>
                <w:rFonts w:ascii="Times New Roman CYR" w:hAnsi="Times New Roman CYR" w:cs="Times New Roman CYR"/>
                <w:sz w:val="28"/>
                <w:szCs w:val="28"/>
              </w:rPr>
            </w:pPr>
            <w:r w:rsidRPr="00A1009F">
              <w:rPr>
                <w:rFonts w:ascii="Times New Roman CYR" w:hAnsi="Times New Roman CYR" w:cs="Times New Roman CYR"/>
                <w:sz w:val="28"/>
                <w:szCs w:val="28"/>
              </w:rPr>
              <w:t>«Сафоновский район»</w:t>
            </w:r>
          </w:p>
          <w:p w:rsidR="00BA0E2C" w:rsidRPr="00A1009F" w:rsidRDefault="00BA0E2C">
            <w:pPr>
              <w:autoSpaceDE w:val="0"/>
              <w:autoSpaceDN w:val="0"/>
              <w:adjustRightInd w:val="0"/>
              <w:spacing w:after="0" w:line="240" w:lineRule="auto"/>
              <w:jc w:val="both"/>
              <w:rPr>
                <w:rFonts w:ascii="Times New Roman CYR" w:hAnsi="Times New Roman CYR" w:cs="Times New Roman CYR"/>
                <w:sz w:val="28"/>
                <w:szCs w:val="28"/>
              </w:rPr>
            </w:pPr>
            <w:r w:rsidRPr="00A1009F">
              <w:rPr>
                <w:rFonts w:ascii="Times New Roman CYR" w:hAnsi="Times New Roman CYR" w:cs="Times New Roman CYR"/>
                <w:sz w:val="28"/>
                <w:szCs w:val="28"/>
              </w:rPr>
              <w:t>Смоленской области</w:t>
            </w:r>
          </w:p>
          <w:p w:rsidR="003D64BB" w:rsidRPr="004A75AC" w:rsidRDefault="003D64BB" w:rsidP="003D64BB">
            <w:pPr>
              <w:widowControl w:val="0"/>
              <w:spacing w:after="0" w:line="240" w:lineRule="auto"/>
              <w:rPr>
                <w:rFonts w:ascii="Times New Roman" w:eastAsia="Times New Roman" w:hAnsi="Times New Roman" w:cs="Times New Roman"/>
                <w:sz w:val="28"/>
                <w:szCs w:val="20"/>
                <w:lang w:eastAsia="ru-RU"/>
              </w:rPr>
            </w:pPr>
            <w:r w:rsidRPr="004A75AC">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05.11.2020 № 1209</w:t>
            </w:r>
            <w:r w:rsidRPr="004A75AC">
              <w:rPr>
                <w:rFonts w:ascii="Times New Roman" w:eastAsia="Times New Roman" w:hAnsi="Times New Roman" w:cs="Times New Roman"/>
                <w:sz w:val="28"/>
                <w:szCs w:val="20"/>
                <w:lang w:eastAsia="ru-RU"/>
              </w:rPr>
              <w:t xml:space="preserve"> </w:t>
            </w:r>
          </w:p>
          <w:p w:rsidR="00BA0E2C" w:rsidRDefault="00BA0E2C">
            <w:pPr>
              <w:autoSpaceDE w:val="0"/>
              <w:autoSpaceDN w:val="0"/>
              <w:adjustRightInd w:val="0"/>
              <w:spacing w:after="0" w:line="240" w:lineRule="auto"/>
              <w:jc w:val="both"/>
              <w:rPr>
                <w:rFonts w:ascii="Times New Roman CYR" w:hAnsi="Times New Roman CYR" w:cs="Times New Roman CYR"/>
                <w:sz w:val="24"/>
                <w:szCs w:val="24"/>
              </w:rPr>
            </w:pPr>
          </w:p>
        </w:tc>
      </w:tr>
    </w:tbl>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center"/>
        <w:rPr>
          <w:rFonts w:ascii="Times New Roman CYR" w:hAnsi="Times New Roman CYR" w:cs="Times New Roman CYR"/>
          <w:sz w:val="28"/>
          <w:szCs w:val="28"/>
        </w:rPr>
      </w:pPr>
      <w:r>
        <w:rPr>
          <w:rFonts w:ascii="Times New Roman CYR" w:hAnsi="Times New Roman CYR" w:cs="Times New Roman CYR"/>
          <w:sz w:val="28"/>
          <w:szCs w:val="28"/>
        </w:rPr>
        <w:t xml:space="preserve">Типовое положение </w:t>
      </w:r>
    </w:p>
    <w:p w:rsidR="00BA0E2C" w:rsidRDefault="00BA0E2C" w:rsidP="00BA0E2C">
      <w:pPr>
        <w:autoSpaceDE w:val="0"/>
        <w:autoSpaceDN w:val="0"/>
        <w:adjustRightInd w:val="0"/>
        <w:spacing w:after="0" w:line="240" w:lineRule="auto"/>
        <w:ind w:left="540"/>
        <w:jc w:val="center"/>
        <w:rPr>
          <w:rFonts w:ascii="Times New Roman CYR" w:hAnsi="Times New Roman CYR" w:cs="Times New Roman CYR"/>
          <w:sz w:val="28"/>
          <w:szCs w:val="28"/>
        </w:rPr>
      </w:pPr>
      <w:r>
        <w:rPr>
          <w:rFonts w:ascii="Times New Roman CYR" w:hAnsi="Times New Roman CYR" w:cs="Times New Roman CYR"/>
          <w:sz w:val="28"/>
          <w:szCs w:val="28"/>
        </w:rPr>
        <w:t xml:space="preserve">  о закупке товаров, работ, услуг для муниципальных бюджетных учреждений  муниципального образования «Сафоновский район» Смоленской области</w:t>
      </w: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Default="00BA0E2C" w:rsidP="00BA0E2C">
      <w:pPr>
        <w:autoSpaceDE w:val="0"/>
        <w:autoSpaceDN w:val="0"/>
        <w:adjustRightInd w:val="0"/>
        <w:spacing w:after="0" w:line="240" w:lineRule="auto"/>
        <w:ind w:left="540"/>
        <w:jc w:val="both"/>
        <w:rPr>
          <w:rFonts w:ascii="Times New Roman CYR" w:hAnsi="Times New Roman CYR" w:cs="Times New Roman CYR"/>
          <w:sz w:val="24"/>
          <w:szCs w:val="24"/>
        </w:rPr>
      </w:pPr>
    </w:p>
    <w:p w:rsidR="00BA0E2C" w:rsidRPr="00BA0E2C" w:rsidRDefault="00BA0E2C" w:rsidP="00BA0E2C">
      <w:pPr>
        <w:widowControl w:val="0"/>
        <w:autoSpaceDE w:val="0"/>
        <w:autoSpaceDN w:val="0"/>
        <w:adjustRightInd w:val="0"/>
        <w:spacing w:after="0" w:line="240" w:lineRule="auto"/>
        <w:jc w:val="both"/>
        <w:rPr>
          <w:rFonts w:ascii="Times New Roman" w:hAnsi="Times New Roman" w:cs="Times New Roman"/>
          <w:sz w:val="28"/>
          <w:szCs w:val="28"/>
        </w:rPr>
      </w:pPr>
    </w:p>
    <w:p w:rsidR="00BA0E2C" w:rsidRPr="00BA0E2C" w:rsidRDefault="00BA0E2C"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A0E2C">
        <w:rPr>
          <w:rFonts w:ascii="Times New Roman" w:hAnsi="Times New Roman" w:cs="Times New Roman"/>
          <w:sz w:val="28"/>
          <w:szCs w:val="28"/>
        </w:rPr>
        <w:t>Содержание: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Термины, определения и сокращения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bCs/>
          <w:sz w:val="28"/>
          <w:szCs w:val="28"/>
        </w:rPr>
        <w:t>1. Общие положения</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Правовые основы осуществления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Цели и принципы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 </w:t>
      </w:r>
      <w:hyperlink r:id="rId9" w:history="1">
        <w:r w:rsidRPr="00BA0E2C">
          <w:rPr>
            <w:rFonts w:ascii="Times New Roman" w:hAnsi="Times New Roman" w:cs="Times New Roman"/>
            <w:sz w:val="28"/>
            <w:szCs w:val="28"/>
          </w:rPr>
          <w:t>Способы закупок</w:t>
        </w:r>
      </w:hyperlink>
      <w:r w:rsidRPr="00BA0E2C">
        <w:rPr>
          <w:rFonts w:ascii="Times New Roman" w:hAnsi="Times New Roman" w:cs="Times New Roman"/>
          <w:sz w:val="28"/>
          <w:szCs w:val="28"/>
        </w:rPr>
        <w:t xml:space="preserve"> и условия их применения</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Информационное обеспечение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 Планирование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1.6. Полномочия Заказчика при подготовке и проведении закупки</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 Комиссия по осуществлению конкурентных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 Документация о конкурентной закупке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 Требования к участникам закупки</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1.10. Условия допуска к участию и отстранения от участия в закупках</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 Порядок заключения и исполнения договора</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 Реестр заключенных договоров</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2. </w:t>
      </w:r>
      <w:hyperlink r:id="rId10" w:history="1">
        <w:r w:rsidRPr="00BA0E2C">
          <w:rPr>
            <w:rFonts w:ascii="Times New Roman" w:hAnsi="Times New Roman" w:cs="Times New Roman"/>
            <w:bCs/>
            <w:sz w:val="28"/>
            <w:szCs w:val="28"/>
          </w:rPr>
          <w:t>Закупка путем проведения конкурса</w:t>
        </w:r>
      </w:hyperlink>
      <w:r w:rsidRPr="00BA0E2C">
        <w:rPr>
          <w:rFonts w:ascii="Times New Roman" w:hAnsi="Times New Roman" w:cs="Times New Roman"/>
          <w:bCs/>
          <w:sz w:val="28"/>
          <w:szCs w:val="28"/>
        </w:rPr>
        <w:t xml:space="preserve"> в электронной форме</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2.1. </w:t>
      </w:r>
      <w:hyperlink r:id="rId11" w:history="1">
        <w:r w:rsidRPr="00BA0E2C">
          <w:rPr>
            <w:rFonts w:ascii="Times New Roman" w:hAnsi="Times New Roman" w:cs="Times New Roman"/>
            <w:sz w:val="28"/>
            <w:szCs w:val="28"/>
          </w:rPr>
          <w:t>Конкурс в электронной форме на право заключения договора</w:t>
        </w:r>
      </w:hyperlink>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2.2. </w:t>
      </w:r>
      <w:hyperlink r:id="rId12" w:history="1">
        <w:r w:rsidRPr="00BA0E2C">
          <w:rPr>
            <w:rFonts w:ascii="Times New Roman" w:hAnsi="Times New Roman" w:cs="Times New Roman"/>
            <w:sz w:val="28"/>
            <w:szCs w:val="28"/>
          </w:rPr>
          <w:t>Извещение о проведении конкурса</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 Конкурсная документация</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 </w:t>
      </w:r>
      <w:hyperlink r:id="rId13" w:history="1">
        <w:r w:rsidRPr="00BA0E2C">
          <w:rPr>
            <w:rFonts w:ascii="Times New Roman" w:hAnsi="Times New Roman" w:cs="Times New Roman"/>
            <w:sz w:val="28"/>
            <w:szCs w:val="28"/>
          </w:rPr>
          <w:t>Критерии оценки заявок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2.5. </w:t>
      </w:r>
      <w:hyperlink r:id="rId14" w:history="1">
        <w:r w:rsidRPr="00BA0E2C">
          <w:rPr>
            <w:rFonts w:ascii="Times New Roman" w:hAnsi="Times New Roman" w:cs="Times New Roman"/>
            <w:sz w:val="28"/>
            <w:szCs w:val="28"/>
          </w:rPr>
          <w:t>Порядок подачи заявок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2.6. </w:t>
      </w:r>
      <w:hyperlink r:id="rId15" w:history="1">
        <w:r w:rsidRPr="00BA0E2C">
          <w:rPr>
            <w:rFonts w:ascii="Times New Roman" w:hAnsi="Times New Roman" w:cs="Times New Roman"/>
            <w:sz w:val="28"/>
            <w:szCs w:val="28"/>
          </w:rPr>
          <w:t>Порядок открытия доступа к заявкам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2.7. </w:t>
      </w:r>
      <w:hyperlink r:id="rId16" w:history="1">
        <w:r w:rsidRPr="00BA0E2C">
          <w:rPr>
            <w:rFonts w:ascii="Times New Roman" w:hAnsi="Times New Roman" w:cs="Times New Roman"/>
            <w:sz w:val="28"/>
            <w:szCs w:val="28"/>
          </w:rPr>
          <w:t>Порядок рассмотрения заявок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 Порядок проведения переторжки</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2.9. </w:t>
      </w:r>
      <w:hyperlink r:id="rId17" w:history="1">
        <w:r w:rsidRPr="00BA0E2C">
          <w:rPr>
            <w:rFonts w:ascii="Times New Roman" w:hAnsi="Times New Roman" w:cs="Times New Roman"/>
            <w:sz w:val="28"/>
            <w:szCs w:val="28"/>
          </w:rPr>
          <w:t>Оценка и сопоставление заявок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3. </w:t>
      </w:r>
      <w:hyperlink r:id="rId18" w:history="1">
        <w:r w:rsidRPr="00BA0E2C">
          <w:rPr>
            <w:rFonts w:ascii="Times New Roman" w:hAnsi="Times New Roman" w:cs="Times New Roman"/>
            <w:bCs/>
            <w:sz w:val="28"/>
            <w:szCs w:val="28"/>
          </w:rPr>
          <w:t>Закупка путем проведения аукциона</w:t>
        </w:r>
      </w:hyperlink>
      <w:r w:rsidRPr="00BA0E2C">
        <w:rPr>
          <w:rFonts w:ascii="Times New Roman" w:hAnsi="Times New Roman" w:cs="Times New Roman"/>
          <w:bCs/>
          <w:sz w:val="28"/>
          <w:szCs w:val="28"/>
        </w:rPr>
        <w:t xml:space="preserve"> в электронной форме</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3.1. </w:t>
      </w:r>
      <w:hyperlink r:id="rId19" w:history="1">
        <w:r w:rsidRPr="00BA0E2C">
          <w:rPr>
            <w:rFonts w:ascii="Times New Roman" w:hAnsi="Times New Roman" w:cs="Times New Roman"/>
            <w:sz w:val="28"/>
            <w:szCs w:val="28"/>
          </w:rPr>
          <w:t>Открытый аукцион в электронной форме на право заключения договора</w:t>
        </w:r>
      </w:hyperlink>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3.2. </w:t>
      </w:r>
      <w:hyperlink r:id="rId20" w:history="1">
        <w:r w:rsidRPr="00BA0E2C">
          <w:rPr>
            <w:rFonts w:ascii="Times New Roman" w:hAnsi="Times New Roman" w:cs="Times New Roman"/>
            <w:sz w:val="28"/>
            <w:szCs w:val="28"/>
          </w:rPr>
          <w:t>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 Аукционная документация</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3.4. </w:t>
      </w:r>
      <w:hyperlink r:id="rId21" w:history="1">
        <w:r w:rsidRPr="00BA0E2C">
          <w:rPr>
            <w:rFonts w:ascii="Times New Roman" w:hAnsi="Times New Roman" w:cs="Times New Roman"/>
            <w:sz w:val="28"/>
            <w:szCs w:val="28"/>
          </w:rPr>
          <w:t>Порядок подачи заявок на участие в аукционе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3.5. </w:t>
      </w:r>
      <w:hyperlink r:id="rId22" w:history="1">
        <w:r w:rsidRPr="00BA0E2C">
          <w:rPr>
            <w:rFonts w:ascii="Times New Roman" w:hAnsi="Times New Roman" w:cs="Times New Roman"/>
            <w:sz w:val="28"/>
            <w:szCs w:val="28"/>
          </w:rPr>
          <w:t>Порядок рассмотрения заявок на участие в аукционе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 </w:t>
      </w:r>
      <w:hyperlink r:id="rId23" w:history="1">
        <w:r w:rsidRPr="00BA0E2C">
          <w:rPr>
            <w:rFonts w:ascii="Times New Roman" w:hAnsi="Times New Roman" w:cs="Times New Roman"/>
            <w:sz w:val="28"/>
            <w:szCs w:val="28"/>
          </w:rPr>
          <w:t>Порядок проведения аукциона</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4. </w:t>
      </w:r>
      <w:hyperlink r:id="rId24" w:history="1">
        <w:r w:rsidRPr="00BA0E2C">
          <w:rPr>
            <w:rFonts w:ascii="Times New Roman" w:hAnsi="Times New Roman" w:cs="Times New Roman"/>
            <w:bCs/>
            <w:sz w:val="28"/>
            <w:szCs w:val="28"/>
          </w:rPr>
          <w:t>Закупка путем проведения запроса предложений</w:t>
        </w:r>
      </w:hyperlink>
      <w:r w:rsidRPr="00BA0E2C">
        <w:rPr>
          <w:rFonts w:ascii="Times New Roman" w:hAnsi="Times New Roman" w:cs="Times New Roman"/>
          <w:bCs/>
          <w:sz w:val="28"/>
          <w:szCs w:val="28"/>
        </w:rPr>
        <w:t xml:space="preserve"> в электронной форме</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4.1. </w:t>
      </w:r>
      <w:hyperlink r:id="rId25" w:history="1">
        <w:r w:rsidRPr="00BA0E2C">
          <w:rPr>
            <w:rFonts w:ascii="Times New Roman" w:hAnsi="Times New Roman" w:cs="Times New Roman"/>
            <w:sz w:val="28"/>
            <w:szCs w:val="28"/>
          </w:rPr>
          <w:t>Запрос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4.2. </w:t>
      </w:r>
      <w:hyperlink r:id="rId26" w:history="1">
        <w:r w:rsidRPr="00BA0E2C">
          <w:rPr>
            <w:rFonts w:ascii="Times New Roman" w:hAnsi="Times New Roman" w:cs="Times New Roman"/>
            <w:sz w:val="28"/>
            <w:szCs w:val="28"/>
          </w:rPr>
          <w:t>Извещение о проведении запроса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4.3. </w:t>
      </w:r>
      <w:hyperlink r:id="rId27" w:history="1">
        <w:r w:rsidRPr="00BA0E2C">
          <w:rPr>
            <w:rFonts w:ascii="Times New Roman" w:hAnsi="Times New Roman" w:cs="Times New Roman"/>
            <w:sz w:val="28"/>
            <w:szCs w:val="28"/>
          </w:rPr>
          <w:t>Документация о проведении запроса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4.4. </w:t>
      </w:r>
      <w:hyperlink r:id="rId28" w:history="1">
        <w:r w:rsidRPr="00BA0E2C">
          <w:rPr>
            <w:rFonts w:ascii="Times New Roman" w:hAnsi="Times New Roman" w:cs="Times New Roman"/>
            <w:sz w:val="28"/>
            <w:szCs w:val="28"/>
          </w:rPr>
          <w:t>Порядок подачи заявок на участие в запросе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4.5. </w:t>
      </w:r>
      <w:hyperlink r:id="rId29" w:history="1">
        <w:r w:rsidRPr="00BA0E2C">
          <w:rPr>
            <w:rFonts w:ascii="Times New Roman" w:hAnsi="Times New Roman" w:cs="Times New Roman"/>
            <w:sz w:val="28"/>
            <w:szCs w:val="28"/>
          </w:rPr>
          <w:t>Порядок открытия доступа к заявкам на участие в запросе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4.6. </w:t>
      </w:r>
      <w:hyperlink r:id="rId30" w:history="1">
        <w:r w:rsidRPr="00BA0E2C">
          <w:rPr>
            <w:rFonts w:ascii="Times New Roman" w:hAnsi="Times New Roman" w:cs="Times New Roman"/>
            <w:sz w:val="28"/>
            <w:szCs w:val="28"/>
          </w:rPr>
          <w:t>Порядок рассмотрения, оценки и сопоставления заявок на участие в запросе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5. </w:t>
      </w:r>
      <w:hyperlink r:id="rId31" w:history="1">
        <w:r w:rsidRPr="00BA0E2C">
          <w:rPr>
            <w:rFonts w:ascii="Times New Roman" w:hAnsi="Times New Roman" w:cs="Times New Roman"/>
            <w:bCs/>
            <w:sz w:val="28"/>
            <w:szCs w:val="28"/>
          </w:rPr>
          <w:t>Закупка путем проведения запроса котировок</w:t>
        </w:r>
      </w:hyperlink>
      <w:r w:rsidRPr="00BA0E2C">
        <w:rPr>
          <w:rFonts w:ascii="Times New Roman" w:hAnsi="Times New Roman" w:cs="Times New Roman"/>
          <w:bCs/>
          <w:sz w:val="28"/>
          <w:szCs w:val="28"/>
        </w:rPr>
        <w:t xml:space="preserve"> в электронной форме</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xml:space="preserve">5.1. </w:t>
      </w:r>
      <w:hyperlink r:id="rId32" w:history="1">
        <w:r w:rsidRPr="00BA0E2C">
          <w:rPr>
            <w:rFonts w:ascii="Times New Roman" w:hAnsi="Times New Roman" w:cs="Times New Roman"/>
            <w:sz w:val="28"/>
            <w:szCs w:val="28"/>
          </w:rPr>
          <w:t>Запрос котировок</w:t>
        </w:r>
      </w:hyperlink>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5.2. </w:t>
      </w:r>
      <w:hyperlink r:id="rId33" w:history="1">
        <w:r w:rsidRPr="00BA0E2C">
          <w:rPr>
            <w:rFonts w:ascii="Times New Roman" w:hAnsi="Times New Roman" w:cs="Times New Roman"/>
            <w:sz w:val="28"/>
            <w:szCs w:val="28"/>
          </w:rPr>
          <w:t>Извещение о проведении запроса котировок</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5.3. </w:t>
      </w:r>
      <w:hyperlink r:id="rId34" w:history="1">
        <w:r w:rsidRPr="00BA0E2C">
          <w:rPr>
            <w:rFonts w:ascii="Times New Roman" w:hAnsi="Times New Roman" w:cs="Times New Roman"/>
            <w:sz w:val="28"/>
            <w:szCs w:val="28"/>
          </w:rPr>
          <w:t>Порядок подачи заявок на участие в запросе котировок</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5.4. </w:t>
      </w:r>
      <w:hyperlink r:id="rId35" w:history="1">
        <w:r w:rsidRPr="00BA0E2C">
          <w:rPr>
            <w:rFonts w:ascii="Times New Roman" w:hAnsi="Times New Roman" w:cs="Times New Roman"/>
            <w:sz w:val="28"/>
            <w:szCs w:val="28"/>
          </w:rPr>
          <w:t>Порядок открытия доступа к заявкам на участие в запросе котировок в электронной форме, их рассмотрения, оценки и сопоставления</w:t>
        </w:r>
      </w:hyperlink>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6. Закупка у единственного поставщика</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7. Закупки у СМСП и </w:t>
      </w:r>
      <w:proofErr w:type="spellStart"/>
      <w:r w:rsidRPr="00BA0E2C">
        <w:rPr>
          <w:rFonts w:ascii="Times New Roman" w:hAnsi="Times New Roman" w:cs="Times New Roman"/>
          <w:bCs/>
          <w:sz w:val="28"/>
          <w:szCs w:val="28"/>
        </w:rPr>
        <w:t>самозанятых</w:t>
      </w:r>
      <w:proofErr w:type="spellEnd"/>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 Общие условия закупки у СМСП и </w:t>
      </w:r>
      <w:proofErr w:type="spellStart"/>
      <w:r w:rsidRPr="00BA0E2C">
        <w:rPr>
          <w:rFonts w:ascii="Times New Roman" w:hAnsi="Times New Roman" w:cs="Times New Roman"/>
          <w:sz w:val="28"/>
          <w:szCs w:val="28"/>
        </w:rPr>
        <w:t>самозанятых</w:t>
      </w:r>
      <w:proofErr w:type="spellEnd"/>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 Особенности проведения закупок, участниками которых являются только СМСП и </w:t>
      </w:r>
      <w:proofErr w:type="spellStart"/>
      <w:r w:rsidRPr="00BA0E2C">
        <w:rPr>
          <w:rFonts w:ascii="Times New Roman" w:hAnsi="Times New Roman" w:cs="Times New Roman"/>
          <w:sz w:val="28"/>
          <w:szCs w:val="28"/>
        </w:rPr>
        <w:t>самозанятые</w:t>
      </w:r>
      <w:proofErr w:type="spellEnd"/>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7.3. Особенности проведения закупок с требованием о привлечении субподрядчиков (соисполнителей) из числа СМСП</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7.4. Особенности заключения и исполнения договора при закупках у СМСП</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8. Закрытые закупки</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9. Заключительные положения</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A0E2C">
        <w:rPr>
          <w:rFonts w:ascii="Times New Roman" w:hAnsi="Times New Roman" w:cs="Times New Roman"/>
          <w:sz w:val="28"/>
          <w:szCs w:val="28"/>
        </w:rPr>
        <w:t>Термины, определения и сокращения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настоящем Положении используются следующие термины: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День - календарный день.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36" w:history="1">
        <w:r w:rsidRPr="005949AC">
          <w:rPr>
            <w:rFonts w:ascii="Times New Roman" w:hAnsi="Times New Roman" w:cs="Times New Roman"/>
            <w:sz w:val="28"/>
            <w:szCs w:val="28"/>
            <w:u w:val="single"/>
          </w:rPr>
          <w:t>http://www.zakupki.gov</w:t>
        </w:r>
        <w:proofErr w:type="gramEnd"/>
        <w:r w:rsidRPr="005949AC">
          <w:rPr>
            <w:rFonts w:ascii="Times New Roman" w:hAnsi="Times New Roman" w:cs="Times New Roman"/>
            <w:sz w:val="28"/>
            <w:szCs w:val="28"/>
            <w:u w:val="single"/>
          </w:rPr>
          <w:t>.</w:t>
        </w:r>
        <w:proofErr w:type="gramStart"/>
        <w:r w:rsidRPr="005949AC">
          <w:rPr>
            <w:rFonts w:ascii="Times New Roman" w:hAnsi="Times New Roman" w:cs="Times New Roman"/>
            <w:sz w:val="28"/>
            <w:szCs w:val="28"/>
            <w:u w:val="single"/>
          </w:rPr>
          <w:t>ru</w:t>
        </w:r>
      </w:hyperlink>
      <w:r w:rsidRPr="005949AC">
        <w:rPr>
          <w:rFonts w:ascii="Times New Roman" w:hAnsi="Times New Roman" w:cs="Times New Roman"/>
          <w:sz w:val="28"/>
          <w:szCs w:val="28"/>
        </w:rPr>
        <w:t>)</w:t>
      </w:r>
      <w:r w:rsidRPr="00BA0E2C">
        <w:rPr>
          <w:rFonts w:ascii="Times New Roman" w:hAnsi="Times New Roman" w:cs="Times New Roman"/>
          <w:sz w:val="28"/>
          <w:szCs w:val="28"/>
        </w:rPr>
        <w:t>.</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Закупка у единственного поставщика - процедура закупки, при которой договор на поставку товаров (выполнение работ, оказание услуг) заключается без </w:t>
      </w:r>
      <w:r w:rsidRPr="00BA0E2C">
        <w:rPr>
          <w:rFonts w:ascii="Times New Roman" w:hAnsi="Times New Roman" w:cs="Times New Roman"/>
          <w:sz w:val="28"/>
          <w:szCs w:val="28"/>
        </w:rPr>
        <w:lastRenderedPageBreak/>
        <w:t>проведения конкурентных процедур.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Оператор электронной площадки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от 18.07.2011 № 223-ФЗ.</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1009F"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Победитель закупки - соответствующий требованиям настоящего Положения и документации о закупке (извещения о проведении запроса котировок) участник, </w:t>
      </w:r>
    </w:p>
    <w:p w:rsidR="00BA0E2C" w:rsidRPr="00BA0E2C" w:rsidRDefault="00BA0E2C" w:rsidP="00A1009F">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BA0E2C">
        <w:rPr>
          <w:rFonts w:ascii="Times New Roman" w:hAnsi="Times New Roman" w:cs="Times New Roman"/>
          <w:sz w:val="28"/>
          <w:szCs w:val="28"/>
        </w:rPr>
        <w:t>предложивший</w:t>
      </w:r>
      <w:proofErr w:type="gramEnd"/>
      <w:r w:rsidRPr="00BA0E2C">
        <w:rPr>
          <w:rFonts w:ascii="Times New Roman" w:hAnsi="Times New Roman" w:cs="Times New Roman"/>
          <w:sz w:val="28"/>
          <w:szCs w:val="28"/>
        </w:rPr>
        <w:t xml:space="preserve"> Заказчику наилучшие условия исполнения договора согласно критериям и условиям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Поставщик (подрядчик, исполнитель) - юридическое или физическое лицо, в том числе индивидуальный предприниматель, заключившее с Заказчиком договор </w:t>
      </w:r>
      <w:r w:rsidRPr="00BA0E2C">
        <w:rPr>
          <w:rFonts w:ascii="Times New Roman" w:hAnsi="Times New Roman" w:cs="Times New Roman"/>
          <w:sz w:val="28"/>
          <w:szCs w:val="28"/>
        </w:rPr>
        <w:lastRenderedPageBreak/>
        <w:t>на поставку товаров (выполнение работ, оказание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Сайт Заказчика - сайт в сети Интернет, содержащий информацию о Заказчике </w:t>
      </w:r>
      <w:r w:rsidRPr="005949AC">
        <w:rPr>
          <w:rFonts w:ascii="Times New Roman" w:hAnsi="Times New Roman" w:cs="Times New Roman"/>
          <w:sz w:val="28"/>
          <w:szCs w:val="28"/>
        </w:rPr>
        <w:t>(</w:t>
      </w:r>
      <w:hyperlink r:id="rId37" w:history="1">
        <w:r w:rsidRPr="005949AC">
          <w:rPr>
            <w:rFonts w:ascii="Times New Roman" w:hAnsi="Times New Roman" w:cs="Times New Roman"/>
            <w:sz w:val="28"/>
            <w:szCs w:val="28"/>
            <w:u w:val="single"/>
          </w:rPr>
          <w:t>http://www.______________</w:t>
        </w:r>
      </w:hyperlink>
      <w:r w:rsidRP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Способ закупки - порядок выбора победителя и последовательность обязательных действий при осуществлении конкретной процедуры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ч. 1.1 ст. 4 Федерального закона от 24.07.2007 № 209-ФЗ «О развитии малого и среднего предпринимательства в Российской Федерации».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от 18.07.2011 № 223-ФЗ на них распространяются положения данного Закона, касающиеся участия СМСП в закупках.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BA0E2C">
        <w:rPr>
          <w:rFonts w:ascii="Times New Roman" w:hAnsi="Times New Roman" w:cs="Times New Roman"/>
          <w:sz w:val="28"/>
          <w:szCs w:val="28"/>
        </w:rPr>
        <w:t>незаключение</w:t>
      </w:r>
      <w:proofErr w:type="spellEnd"/>
      <w:r w:rsidRPr="00BA0E2C">
        <w:rPr>
          <w:rFonts w:ascii="Times New Roman" w:hAnsi="Times New Roman" w:cs="Times New Roman"/>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BA0E2C">
        <w:rPr>
          <w:rFonts w:ascii="Times New Roman" w:hAnsi="Times New Roman" w:cs="Times New Roman"/>
          <w:sz w:val="28"/>
          <w:szCs w:val="28"/>
        </w:rPr>
        <w:t>непредоставление</w:t>
      </w:r>
      <w:proofErr w:type="spellEnd"/>
      <w:r w:rsidRPr="00BA0E2C">
        <w:rPr>
          <w:rFonts w:ascii="Times New Roman" w:hAnsi="Times New Roman" w:cs="Times New Roman"/>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Усиленная квалифицированная электронная подпись - электронная подпись, соответствующая признакам, указанным в ч. 4 ст. 5 Федерального закона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от 06.04.2011 № 63-ФЗ.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настоящем Положении используются следующие сокращения: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Заказчик - ________________________________________________.</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Закон № 223-ФЗ - Федеральный закон от 18.07.2011 № 223-ФЗ «О закупках </w:t>
      </w:r>
      <w:r w:rsidRPr="00BA0E2C">
        <w:rPr>
          <w:rFonts w:ascii="Times New Roman" w:hAnsi="Times New Roman" w:cs="Times New Roman"/>
          <w:sz w:val="28"/>
          <w:szCs w:val="28"/>
        </w:rPr>
        <w:lastRenderedPageBreak/>
        <w:t>товаров, работ, услуг отдельными видами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Закон № 209-ФЗ - Федеральный закон от 24.07.2007 № 209-ФЗ «О развитии малого и среднего предпринимательства в Российской Федерации».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Положение - Положение о закупке товаров, работ, услуг для нужд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Поставщик - поставщик, подрядчик или исполнитель.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от 17.09.2012 № 932 «Об утверждении Правил формирования плана закупки товаров (работ, услуг) и требований к форме такого плана».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Реестр СМСП - Единый реестр субъектов малого и среднего предпринимательства, сформированный в соответствии со ст. 4.1 Закона № 209-ФЗ.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Электронная подпись - усиленная квалифицированная электронная подпись.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A1009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A0E2C">
        <w:rPr>
          <w:rFonts w:ascii="Times New Roman" w:hAnsi="Times New Roman" w:cs="Times New Roman"/>
          <w:sz w:val="28"/>
          <w:szCs w:val="28"/>
        </w:rPr>
        <w:t>1. Общие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Правовые основы осуществления закупок</w:t>
      </w:r>
      <w:r w:rsidR="00A1009F">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 Настоящее Положение разработано на основании Закона № 223-ФЗ с целью регламентации закупочной деятельности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Формулировка для </w:t>
      </w:r>
      <w:r w:rsidRPr="00A1009F">
        <w:rPr>
          <w:rFonts w:ascii="Times New Roman" w:hAnsi="Times New Roman" w:cs="Times New Roman"/>
          <w:bCs/>
          <w:sz w:val="28"/>
          <w:szCs w:val="28"/>
        </w:rPr>
        <w:t>бюджетного учреждения</w:t>
      </w:r>
      <w:r w:rsidR="00A1009F">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 Настоящее Положение разработано на основании Закона № 223-ФЗ с целью регламентации закупочной деятельности Заказчика при осуществлении им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 за счет субсидий (грантов), предоставляемых на конкурсной основе из соответствующих бюджетов бюджетной системы РФ, если условиями, </w:t>
      </w:r>
      <w:r w:rsidRPr="00BA0E2C">
        <w:rPr>
          <w:rFonts w:ascii="Times New Roman" w:hAnsi="Times New Roman" w:cs="Times New Roman"/>
          <w:sz w:val="28"/>
          <w:szCs w:val="28"/>
        </w:rPr>
        <w:lastRenderedPageBreak/>
        <w:t xml:space="preserve">определенными </w:t>
      </w:r>
      <w:proofErr w:type="spellStart"/>
      <w:r w:rsidRPr="00BA0E2C">
        <w:rPr>
          <w:rFonts w:ascii="Times New Roman" w:hAnsi="Times New Roman" w:cs="Times New Roman"/>
          <w:sz w:val="28"/>
          <w:szCs w:val="28"/>
        </w:rPr>
        <w:t>грантодателями</w:t>
      </w:r>
      <w:proofErr w:type="spellEnd"/>
      <w:r w:rsidRPr="00BA0E2C">
        <w:rPr>
          <w:rFonts w:ascii="Times New Roman" w:hAnsi="Times New Roman" w:cs="Times New Roman"/>
          <w:sz w:val="28"/>
          <w:szCs w:val="28"/>
        </w:rPr>
        <w:t>, не установлено иное;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1.1.3. Положение при необходимости может быть изменено органом, осуществляющим функции и полномочия учредителя бюджетного учреждения «_______________». Настоящее Положение и изменения к нему вступают в силу со дня утверждения.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1.1.4. </w:t>
      </w:r>
      <w:proofErr w:type="gramStart"/>
      <w:r w:rsidRPr="00BA0E2C">
        <w:rPr>
          <w:rFonts w:ascii="Times New Roman" w:hAnsi="Times New Roman" w:cs="Times New Roman"/>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BA0E2C">
        <w:rPr>
          <w:rFonts w:ascii="Times New Roman" w:hAnsi="Times New Roman" w:cs="Times New Roman"/>
          <w:sz w:val="28"/>
          <w:szCs w:val="28"/>
        </w:rPr>
        <w:t xml:space="preserve"> порядок проведения, а также иные положения, касающиеся обеспечения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Цели и принципы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1.2.1. Закупки осуществляются в следующих целях: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реализация мер, направленных на сокращение издержек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обеспечение гласности и прозрачности деятельности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обеспечение целевого и эффективного использования средств;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предотвращение коррупции и других злоупотреблений;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развитие и стимулирование добросовестной конкуренции.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1.2.2. Положение не регулирует отношения, связанные: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1) с куплей-продажей ценных бумаг, приобретением долей в уставном (складочном) капитале хозяйственных товариществ, обществ и паев в паевых </w:t>
      </w:r>
      <w:r w:rsidRPr="00BA0E2C">
        <w:rPr>
          <w:rFonts w:ascii="Times New Roman" w:hAnsi="Times New Roman" w:cs="Times New Roman"/>
          <w:sz w:val="28"/>
          <w:szCs w:val="28"/>
        </w:rPr>
        <w:lastRenderedPageBreak/>
        <w:t>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осуществлением Заказчиком закупок товаров, работ, услуг в соответствии с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закупкой в сфере военно-технического сотрудничества;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«Об аудиторской деятельности»;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осуществлением кредитной организацией и государственной корпорацией развития «ВЭБ</w:t>
      </w:r>
      <w:proofErr w:type="gramStart"/>
      <w:r w:rsidRPr="00BA0E2C">
        <w:rPr>
          <w:rFonts w:ascii="Times New Roman" w:hAnsi="Times New Roman" w:cs="Times New Roman"/>
          <w:sz w:val="28"/>
          <w:szCs w:val="28"/>
        </w:rPr>
        <w:t>.Р</w:t>
      </w:r>
      <w:proofErr w:type="gramEnd"/>
      <w:r w:rsidRPr="00BA0E2C">
        <w:rPr>
          <w:rFonts w:ascii="Times New Roman" w:hAnsi="Times New Roman" w:cs="Times New Roman"/>
          <w:sz w:val="28"/>
          <w:szCs w:val="28"/>
        </w:rPr>
        <w:t>Ф» лизинговых операций и межбанковских операций, в том числе с иностранными банками;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15) совместной инвестиционной деятельностью, осуществляемой на основании договора инвестиционного товарищества, предусматривающего возврат </w:t>
      </w:r>
      <w:r w:rsidRPr="00BA0E2C">
        <w:rPr>
          <w:rFonts w:ascii="Times New Roman" w:hAnsi="Times New Roman" w:cs="Times New Roman"/>
          <w:sz w:val="28"/>
          <w:szCs w:val="28"/>
        </w:rPr>
        <w:lastRenderedPageBreak/>
        <w:t>товарищу стоимости его вклада в общее имущество товарищей (в денежной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1.2.3. При закупке товаров, работ, услуг Заказчик руководствуется следующими принципами: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информационная открытость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BA0E2C">
        <w:rPr>
          <w:rFonts w:ascii="Times New Roman" w:hAnsi="Times New Roman" w:cs="Times New Roman"/>
          <w:sz w:val="28"/>
          <w:szCs w:val="28"/>
        </w:rPr>
        <w:t>неизмеряемых</w:t>
      </w:r>
      <w:proofErr w:type="spellEnd"/>
      <w:r w:rsidRPr="00BA0E2C">
        <w:rPr>
          <w:rFonts w:ascii="Times New Roman" w:hAnsi="Times New Roman" w:cs="Times New Roman"/>
          <w:sz w:val="28"/>
          <w:szCs w:val="28"/>
        </w:rPr>
        <w:t xml:space="preserve"> требований к участникам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Способы закупок и условия их применения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1.3.1. Закупки могут быть конкурентными и неконкурентными.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1.3.2. Конкурентные закупки осуществляются следующими способами: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конкурс (открытый конкурс, конкурс в электронной форме, закрытый конкурс);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аукцион (открытый аукцион, аукцион в электронной форме, закрытый аукцион);</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запрос предложений (открытый запрос предложений, запрос предложений в электронной форме, закрытый запрос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запрос котировок (открытый запрос котировок, запрос котировок в электронной форме, закрытый запрос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1.3.3. Неконкурентной признается закупка, осуществленная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1.3.4. Конкурс проводится в случае закупки товаров (работ, услуг) в связи с конкретными потребностями Заказчика, в том </w:t>
      </w:r>
      <w:proofErr w:type="gramStart"/>
      <w:r w:rsidRPr="00BA0E2C">
        <w:rPr>
          <w:rFonts w:ascii="Times New Roman" w:hAnsi="Times New Roman" w:cs="Times New Roman"/>
          <w:sz w:val="28"/>
          <w:szCs w:val="28"/>
        </w:rPr>
        <w:t>числе</w:t>
      </w:r>
      <w:proofErr w:type="gramEnd"/>
      <w:r w:rsidRPr="00BA0E2C">
        <w:rPr>
          <w:rFonts w:ascii="Times New Roman" w:hAnsi="Times New Roman" w:cs="Times New Roman"/>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1.3.6. Запрос предложений и запрос котировок проводятся с целью обеспечить срочные, неотложные нужды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1.3.8. Конкурентные закупки, предусмотренные настоящим Положением, осуществляются в электронной форме, за исключением закупок, указанных в ч. 15 и 16 ст. 4 Закона № 223-ФЗ.</w:t>
      </w:r>
    </w:p>
    <w:p w:rsidR="005949AC" w:rsidRPr="00BA0E2C" w:rsidRDefault="005949A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Закупки в неэлектронной форме проводятся </w:t>
      </w:r>
      <w:r w:rsidR="005949AC">
        <w:rPr>
          <w:rFonts w:ascii="Times New Roman" w:hAnsi="Times New Roman" w:cs="Times New Roman"/>
          <w:sz w:val="28"/>
          <w:szCs w:val="28"/>
        </w:rPr>
        <w:t>в порядке, установленном в разделе</w:t>
      </w:r>
      <w:r w:rsidRPr="00BA0E2C">
        <w:rPr>
          <w:rFonts w:ascii="Times New Roman" w:hAnsi="Times New Roman" w:cs="Times New Roman"/>
          <w:sz w:val="28"/>
          <w:szCs w:val="28"/>
        </w:rPr>
        <w:t xml:space="preserve"> 9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1.3.9. Порядок проведения конкурентной закупки в электронной форме регулируется </w:t>
      </w:r>
      <w:hyperlink r:id="rId38" w:history="1">
        <w:r w:rsidRPr="00BA0E2C">
          <w:rPr>
            <w:rFonts w:ascii="Times New Roman" w:hAnsi="Times New Roman" w:cs="Times New Roman"/>
            <w:sz w:val="28"/>
            <w:szCs w:val="28"/>
          </w:rPr>
          <w:t>ст. 3.3</w:t>
        </w:r>
      </w:hyperlink>
      <w:r w:rsidRPr="00BA0E2C">
        <w:rPr>
          <w:rFonts w:ascii="Times New Roman" w:hAnsi="Times New Roman" w:cs="Times New Roman"/>
          <w:sz w:val="28"/>
          <w:szCs w:val="28"/>
        </w:rPr>
        <w:t xml:space="preserve">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1.3.10. При осуществлении конкурентной закупки в электронной форме оператор электронной площадки обеспечивает: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размещение в ЕИС таких разъяснений;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подачу заявок на участие в конкурентной закупке в электронной форме, окончательных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предоставление комиссии по закупкам доступа к указанным заявкам;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сопоставление ценовых предложений, дополнительных ценовых предложений участников конкурентной закупки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формирование проектов протоколов, составляемых в соответствии с </w:t>
      </w:r>
      <w:hyperlink r:id="rId39" w:history="1">
        <w:r w:rsidRPr="00BA0E2C">
          <w:rPr>
            <w:rFonts w:ascii="Times New Roman" w:hAnsi="Times New Roman" w:cs="Times New Roman"/>
            <w:sz w:val="28"/>
            <w:szCs w:val="28"/>
          </w:rPr>
          <w:t>Законом</w:t>
        </w:r>
      </w:hyperlink>
      <w:r w:rsidRPr="00BA0E2C">
        <w:rPr>
          <w:rFonts w:ascii="Times New Roman" w:hAnsi="Times New Roman" w:cs="Times New Roman"/>
          <w:sz w:val="28"/>
          <w:szCs w:val="28"/>
        </w:rPr>
        <w:t xml:space="preserve">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1.3.12. </w:t>
      </w:r>
      <w:proofErr w:type="gramStart"/>
      <w:r w:rsidRPr="00BA0E2C">
        <w:rPr>
          <w:rFonts w:ascii="Times New Roman" w:hAnsi="Times New Roman" w:cs="Times New Roman"/>
          <w:sz w:val="28"/>
          <w:szCs w:val="28"/>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Информационное обеспечение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1.4.1. Заказчик размещает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настоящее Положение и изменения, внесенные в него (не позднее 15 дней со дня утверждения);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планы закупок товаров, работ, услуг на срок не менее одного года;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извещения о закупках и внесенные в них изменения;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документацию о закупках и внесенные в нее изменения (за исключением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проекты договоров и внесенные в них изменения;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разъяснения документации о закупках;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8) протоколы, составляемые в ходе проведения закупок и по результатам их </w:t>
      </w:r>
      <w:r w:rsidRPr="00BA0E2C">
        <w:rPr>
          <w:rFonts w:ascii="Times New Roman" w:hAnsi="Times New Roman" w:cs="Times New Roman"/>
          <w:sz w:val="28"/>
          <w:szCs w:val="28"/>
        </w:rPr>
        <w:lastRenderedPageBreak/>
        <w:t>проведения;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 иную информацию, размещение которой в ЕИС предусмотрено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Законом № 223-ФЗ, в том числе сведения, перечисленные в п. п. 1.4.3 - 1.4.4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При осуществлении закупки в электронной форме информация о закупке, предусмотренная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4 - 9 настоящего пункта, подлежит размещению на электронной площадке, на которой проводится закупка.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BA0E2C">
        <w:rPr>
          <w:rFonts w:ascii="Times New Roman" w:hAnsi="Times New Roman" w:cs="Times New Roman"/>
          <w:sz w:val="28"/>
          <w:szCs w:val="28"/>
        </w:rPr>
        <w:t>указанными</w:t>
      </w:r>
      <w:proofErr w:type="gramEnd"/>
      <w:r w:rsidRPr="00BA0E2C">
        <w:rPr>
          <w:rFonts w:ascii="Times New Roman" w:hAnsi="Times New Roman" w:cs="Times New Roman"/>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1.4.3. Заказчик не позднее 10-го числа месяца, следующего за </w:t>
      </w:r>
      <w:proofErr w:type="gramStart"/>
      <w:r w:rsidRPr="00BA0E2C">
        <w:rPr>
          <w:rFonts w:ascii="Times New Roman" w:hAnsi="Times New Roman" w:cs="Times New Roman"/>
          <w:sz w:val="28"/>
          <w:szCs w:val="28"/>
        </w:rPr>
        <w:t>отчетным</w:t>
      </w:r>
      <w:proofErr w:type="gramEnd"/>
      <w:r w:rsidRPr="00BA0E2C">
        <w:rPr>
          <w:rFonts w:ascii="Times New Roman" w:hAnsi="Times New Roman" w:cs="Times New Roman"/>
          <w:sz w:val="28"/>
          <w:szCs w:val="28"/>
        </w:rPr>
        <w:t>, размещает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сведения о количестве и стоимости договоров, заключенных по результатам закупки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1.4.4. </w:t>
      </w:r>
      <w:proofErr w:type="gramStart"/>
      <w:r w:rsidRPr="00BA0E2C">
        <w:rPr>
          <w:rFonts w:ascii="Times New Roman" w:hAnsi="Times New Roman" w:cs="Times New Roman"/>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1.4.5. Содержание извещения и документации о закупке формируется исходя из выбранного способа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1.4.6. В течение трех дней со дня принятия решения о внесении изменений в извещение, документацию о закупке или в течение трех дней </w:t>
      </w:r>
      <w:proofErr w:type="gramStart"/>
      <w:r w:rsidRPr="00BA0E2C">
        <w:rPr>
          <w:rFonts w:ascii="Times New Roman" w:hAnsi="Times New Roman" w:cs="Times New Roman"/>
          <w:sz w:val="28"/>
          <w:szCs w:val="28"/>
        </w:rPr>
        <w:t>с даты поступления</w:t>
      </w:r>
      <w:proofErr w:type="gramEnd"/>
      <w:r w:rsidRPr="00BA0E2C">
        <w:rPr>
          <w:rFonts w:ascii="Times New Roman" w:hAnsi="Times New Roman" w:cs="Times New Roman"/>
          <w:sz w:val="28"/>
          <w:szCs w:val="28"/>
        </w:rP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1.4.7. Протоколы, составляемые в ходе закупки, размещаются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При несоответствии информации в ЕИС и информации на сайте Заказчика достоверной считается информация, размещенная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w:t>
      </w:r>
      <w:r w:rsidRPr="00BA0E2C">
        <w:rPr>
          <w:rFonts w:ascii="Times New Roman" w:hAnsi="Times New Roman" w:cs="Times New Roman"/>
          <w:sz w:val="28"/>
          <w:szCs w:val="28"/>
        </w:rPr>
        <w:lastRenderedPageBreak/>
        <w:t>одного рабочего дня со дня устранения технических или иных неполадок.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1.4.9. Не размещается в ЕИС и на сайте Заказчика следующая информация: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BA0E2C">
        <w:rPr>
          <w:rFonts w:ascii="Times New Roman" w:hAnsi="Times New Roman" w:cs="Times New Roman"/>
          <w:sz w:val="28"/>
          <w:szCs w:val="28"/>
        </w:rPr>
        <w:t>сведения</w:t>
      </w:r>
      <w:proofErr w:type="gramEnd"/>
      <w:r w:rsidRPr="00BA0E2C">
        <w:rPr>
          <w:rFonts w:ascii="Times New Roman" w:hAnsi="Times New Roman" w:cs="Times New Roman"/>
          <w:sz w:val="28"/>
          <w:szCs w:val="28"/>
        </w:rPr>
        <w:t xml:space="preserve"> о закупке которых не составляют государственной тайны, но не подлежат размещению в ЕИС и на сайте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BA0E2C">
        <w:rPr>
          <w:rFonts w:ascii="Times New Roman" w:hAnsi="Times New Roman" w:cs="Times New Roman"/>
          <w:sz w:val="28"/>
          <w:szCs w:val="28"/>
        </w:rPr>
        <w:t>неразмещения</w:t>
      </w:r>
      <w:proofErr w:type="spellEnd"/>
      <w:r w:rsidRPr="00BA0E2C">
        <w:rPr>
          <w:rFonts w:ascii="Times New Roman" w:hAnsi="Times New Roman" w:cs="Times New Roman"/>
          <w:sz w:val="28"/>
          <w:szCs w:val="28"/>
        </w:rPr>
        <w:t xml:space="preserve"> такой информации;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Закона № 223-ФЗ);</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BA0E2C">
        <w:rPr>
          <w:rFonts w:ascii="Times New Roman" w:hAnsi="Times New Roman" w:cs="Times New Roman"/>
          <w:sz w:val="28"/>
          <w:szCs w:val="28"/>
        </w:rPr>
        <w:t>сведения</w:t>
      </w:r>
      <w:proofErr w:type="gramEnd"/>
      <w:r w:rsidRPr="00BA0E2C">
        <w:rPr>
          <w:rFonts w:ascii="Times New Roman" w:hAnsi="Times New Roman" w:cs="Times New Roman"/>
          <w:sz w:val="28"/>
          <w:szCs w:val="28"/>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w:t>
      </w:r>
      <w:proofErr w:type="gramStart"/>
      <w:r w:rsidRPr="00BA0E2C">
        <w:rPr>
          <w:rFonts w:ascii="Times New Roman" w:hAnsi="Times New Roman" w:cs="Times New Roman"/>
          <w:sz w:val="28"/>
          <w:szCs w:val="28"/>
        </w:rPr>
        <w:t>16 ст. 4 Закона № 223-ФЗ).</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1.4.10. Заказчик вправе не размещать в ЕИС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BA0E2C">
        <w:rPr>
          <w:rFonts w:ascii="Times New Roman" w:hAnsi="Times New Roman" w:cs="Times New Roman"/>
          <w:sz w:val="28"/>
          <w:szCs w:val="28"/>
        </w:rPr>
        <w:t>млрд</w:t>
      </w:r>
      <w:proofErr w:type="gramEnd"/>
      <w:r w:rsidRPr="00BA0E2C">
        <w:rPr>
          <w:rFonts w:ascii="Times New Roman" w:hAnsi="Times New Roman" w:cs="Times New Roman"/>
          <w:sz w:val="28"/>
          <w:szCs w:val="28"/>
        </w:rPr>
        <w:t xml:space="preserve"> руб., Заказчик вправе не размещать в ЕИС сведения о закупке товаров, работ, услуг, стоимость которых не превышает 500 тыс. руб.;</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1.4.11. Положение, информация о закупке, планы закупки, размещенные в ЕИС и на сайте Заказчика, доступны для ознакомления без взимания платы.</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15FF" w:rsidRPr="00BA0E2C" w:rsidRDefault="005E15FF"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 Планирование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1.5.1. При планировании закупок Заказчик руководствуется Правилами формирования плана закупки и Требованиями к форме такого плана.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1.5.2. Планирование закупок осуществляется исходя из оценки потребностей Заказчика в товарах, работах, услугах.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1.5.5. План закупки должен иметь поквартальную разбивку.</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1.5.6. В план закупки не включаются сведения о закупках, предусмотренных п. 4 Правил формирования плана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1.5.7. В плане закупки могут не отражаться сведения о закупках, указанные в </w:t>
      </w:r>
      <w:proofErr w:type="spellStart"/>
      <w:r w:rsidRPr="00BA0E2C">
        <w:rPr>
          <w:rFonts w:ascii="Times New Roman" w:hAnsi="Times New Roman" w:cs="Times New Roman"/>
          <w:sz w:val="28"/>
          <w:szCs w:val="28"/>
        </w:rPr>
        <w:t>абз</w:t>
      </w:r>
      <w:proofErr w:type="spellEnd"/>
      <w:r w:rsidRPr="00BA0E2C">
        <w:rPr>
          <w:rFonts w:ascii="Times New Roman" w:hAnsi="Times New Roman" w:cs="Times New Roman"/>
          <w:sz w:val="28"/>
          <w:szCs w:val="28"/>
        </w:rPr>
        <w:t>. 2 п. 4 Правил формирования плана закупки товаров.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1.5.8. Изменения в план закупки могут вноситься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наступили непредвиденные обстоятельства (аварии, чрезвычайной ситуации);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у Заказчика возникли обязательства исполнителя по договору (например, он заключил </w:t>
      </w:r>
      <w:proofErr w:type="spellStart"/>
      <w:r w:rsidRPr="005E15FF">
        <w:rPr>
          <w:rFonts w:ascii="Times New Roman" w:hAnsi="Times New Roman" w:cs="Times New Roman"/>
          <w:sz w:val="28"/>
          <w:szCs w:val="28"/>
        </w:rPr>
        <w:t>госконтракт</w:t>
      </w:r>
      <w:proofErr w:type="spellEnd"/>
      <w:r w:rsidRPr="00BA0E2C">
        <w:rPr>
          <w:rFonts w:ascii="Times New Roman" w:hAnsi="Times New Roman" w:cs="Times New Roman"/>
          <w:sz w:val="28"/>
          <w:szCs w:val="28"/>
        </w:rPr>
        <w:t xml:space="preserve"> или иной договор в качестве исполнителя);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в иных случаях, установленных в настоящем Положении и других документах Заказчика, связанных с проведением конкурентных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1.6. Полномочия Заказчика при подготовке и проведении закупки</w:t>
      </w:r>
      <w:r w:rsidR="00C6534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1.6.1. Заказчик при подготовке и проведении закупки осуществляет следующие действия: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формирует потребности в товаре, работе, услуге;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определяет предмет закупки и способ ее проведения в соответствии с планом закупки;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рассматривает обоснование потребности в закупке у единственного поставщика, поступившее от структурных подразделений Заказчика;</w:t>
      </w:r>
    </w:p>
    <w:p w:rsidR="005E15FF" w:rsidRPr="00BA0E2C" w:rsidRDefault="005E15FF"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разрабатывает извещение и документацию о закупке согласно требованиям законодательства и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разрабатывает формы документов, которые участникам закупки следует заполнить при подготовке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готовит разъяснения положений документации о закупке и изменения, вносимые в нее;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заключает договор по итогам процедуры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контролирует исполнение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оценивает эффективность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 Комиссия по осуществлению конкурентных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порядок утверждения и изменения состава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периодичность ротации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состав комиссии и круг компетенций ее членов;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требования к членам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функции комиссии при проведении закупки каждым из способов, предусмотренных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права и обязанности членов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порядок организации работы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порядок принятия решений комиссией;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иные сведения по усмотрению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дату подписания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количество поданных на участие в закупке (этапе закупки) заявок, а также дату и время регистрации каждой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 количество заявок на участие в закупке, которые отклонены;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результаты оценки заявок на участие в закупке с указанием итогового </w:t>
      </w:r>
      <w:r w:rsidRPr="00BA0E2C">
        <w:rPr>
          <w:rFonts w:ascii="Times New Roman" w:hAnsi="Times New Roman" w:cs="Times New Roman"/>
          <w:sz w:val="28"/>
          <w:szCs w:val="28"/>
        </w:rPr>
        <w:lastRenderedPageBreak/>
        <w:t>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иные сведения, предусмотренные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дату подписания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количество поданных заявок на участие в закупке, а также дату и время регистрации каждой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w:t>
      </w:r>
      <w:r w:rsidR="00C6534C">
        <w:rPr>
          <w:rFonts w:ascii="Times New Roman" w:hAnsi="Times New Roman" w:cs="Times New Roman"/>
          <w:sz w:val="28"/>
          <w:szCs w:val="28"/>
        </w:rPr>
        <w:t xml:space="preserve">                             </w:t>
      </w:r>
      <w:r w:rsidRPr="00BA0E2C">
        <w:rPr>
          <w:rFonts w:ascii="Times New Roman" w:hAnsi="Times New Roman" w:cs="Times New Roman"/>
          <w:sz w:val="28"/>
          <w:szCs w:val="28"/>
        </w:rPr>
        <w:t>(если этапом закупки предусмотрена оценка таких заявок);</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иные сведения, предусмотренные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 Документация о конкурентной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w:t>
      </w:r>
      <w:r w:rsidRPr="00BA0E2C">
        <w:rPr>
          <w:rFonts w:ascii="Times New Roman" w:hAnsi="Times New Roman" w:cs="Times New Roman"/>
          <w:sz w:val="28"/>
          <w:szCs w:val="28"/>
        </w:rPr>
        <w:lastRenderedPageBreak/>
        <w:t>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1.8.2. В документации о закупке обязательно указываются: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BA0E2C">
        <w:rPr>
          <w:rFonts w:ascii="Times New Roman" w:hAnsi="Times New Roman" w:cs="Times New Roman"/>
          <w:sz w:val="28"/>
          <w:szCs w:val="28"/>
        </w:rPr>
        <w:t xml:space="preserve"> (выполняемой работы, оказываемой услуги) потребностям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случае когда в документации о закупке содержится </w:t>
      </w:r>
      <w:proofErr w:type="gramStart"/>
      <w:r w:rsidRPr="00BA0E2C">
        <w:rPr>
          <w:rFonts w:ascii="Times New Roman" w:hAnsi="Times New Roman" w:cs="Times New Roman"/>
          <w:sz w:val="28"/>
          <w:szCs w:val="28"/>
        </w:rPr>
        <w:t>требование</w:t>
      </w:r>
      <w:proofErr w:type="gramEnd"/>
      <w:r w:rsidRPr="00BA0E2C">
        <w:rPr>
          <w:rFonts w:ascii="Times New Roman" w:hAnsi="Times New Roman" w:cs="Times New Roman"/>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требования к содержанию, форме, оформлению и составу заявки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место, условия и сроки (периоды) поставки товара, выполнения работы, оказания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форма, сроки и порядок оплаты товара, работы,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9) требования к участникам закупки;</w:t>
      </w:r>
    </w:p>
    <w:p w:rsidR="005E15FF" w:rsidRDefault="005E15FF"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дата рассмотрения предложений участников закупки и подведения итогов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критерии оценки и сопоставления заявок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порядок оценки и сопоставления заявок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15) описание предмета такой закупки в соответствии с ч. 6.1 ст. 3 </w:t>
      </w:r>
      <w:r w:rsidR="005949AC">
        <w:rPr>
          <w:rFonts w:ascii="Times New Roman" w:hAnsi="Times New Roman" w:cs="Times New Roman"/>
          <w:sz w:val="28"/>
          <w:szCs w:val="28"/>
        </w:rPr>
        <w:t xml:space="preserve">                       </w:t>
      </w:r>
      <w:r w:rsidRPr="00BA0E2C">
        <w:rPr>
          <w:rFonts w:ascii="Times New Roman" w:hAnsi="Times New Roman" w:cs="Times New Roman"/>
          <w:sz w:val="28"/>
          <w:szCs w:val="28"/>
        </w:rPr>
        <w:t>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16) иные сведения в соответствии с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BA0E2C">
        <w:rPr>
          <w:rFonts w:ascii="Times New Roman" w:hAnsi="Times New Roman" w:cs="Times New Roman"/>
          <w:sz w:val="28"/>
          <w:szCs w:val="28"/>
        </w:rPr>
        <w:t>обеспечения</w:t>
      </w:r>
      <w:proofErr w:type="gramEnd"/>
      <w:r w:rsidRPr="00BA0E2C">
        <w:rPr>
          <w:rFonts w:ascii="Times New Roman" w:hAnsi="Times New Roman" w:cs="Times New Roman"/>
          <w:sz w:val="28"/>
          <w:szCs w:val="28"/>
        </w:rPr>
        <w:t xml:space="preserve"> и иные требования к нему, в том числе условия банковской гарантии.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 223-ФЗ. Выбор способа обеспечения заявки на </w:t>
      </w:r>
      <w:r w:rsidRPr="00BA0E2C">
        <w:rPr>
          <w:rFonts w:ascii="Times New Roman" w:hAnsi="Times New Roman" w:cs="Times New Roman"/>
          <w:sz w:val="28"/>
          <w:szCs w:val="28"/>
        </w:rPr>
        <w:lastRenderedPageBreak/>
        <w:t xml:space="preserve">участие в конкурентной закупке осуществляется участником закупки из числа </w:t>
      </w:r>
      <w:proofErr w:type="gramStart"/>
      <w:r w:rsidRPr="00BA0E2C">
        <w:rPr>
          <w:rFonts w:ascii="Times New Roman" w:hAnsi="Times New Roman" w:cs="Times New Roman"/>
          <w:sz w:val="28"/>
          <w:szCs w:val="28"/>
        </w:rPr>
        <w:t>предусмотренных</w:t>
      </w:r>
      <w:proofErr w:type="gramEnd"/>
      <w:r w:rsidRPr="00BA0E2C">
        <w:rPr>
          <w:rFonts w:ascii="Times New Roman" w:hAnsi="Times New Roman" w:cs="Times New Roman"/>
          <w:sz w:val="28"/>
          <w:szCs w:val="28"/>
        </w:rPr>
        <w:t xml:space="preserve"> Заказчиком в извещении об осуществлении закупки,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Обеспечение заявки на участие в закупке не возвращается участнику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уклонение или отказ участника закупки от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не</w:t>
      </w:r>
      <w:r w:rsidR="005E15FF">
        <w:rPr>
          <w:rFonts w:ascii="Times New Roman" w:hAnsi="Times New Roman" w:cs="Times New Roman"/>
          <w:sz w:val="28"/>
          <w:szCs w:val="28"/>
        </w:rPr>
        <w:t xml:space="preserve"> </w:t>
      </w:r>
      <w:r w:rsidRPr="00BA0E2C">
        <w:rPr>
          <w:rFonts w:ascii="Times New Roman" w:hAnsi="Times New Roman" w:cs="Times New Roman"/>
          <w:sz w:val="28"/>
          <w:szCs w:val="28"/>
        </w:rPr>
        <w:t>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Заказчик возвращает обеспечение заявки в течение семи рабочих дней: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способ осуществления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наименование, место нахождения, почтовый адрес, адрес электронной почты, номер контактного телефона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место поставки товара, выполнения работы, оказания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E15FF" w:rsidRDefault="005E15FF"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A0816" w:rsidRPr="00BA0E2C"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иные сведения, определенные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1.8.8. Документация о закупке и </w:t>
      </w:r>
      <w:proofErr w:type="gramStart"/>
      <w:r w:rsidRPr="00BA0E2C">
        <w:rPr>
          <w:rFonts w:ascii="Times New Roman" w:hAnsi="Times New Roman" w:cs="Times New Roman"/>
          <w:sz w:val="28"/>
          <w:szCs w:val="28"/>
        </w:rPr>
        <w:t>извещение</w:t>
      </w:r>
      <w:proofErr w:type="gramEnd"/>
      <w:r w:rsidRPr="00BA0E2C">
        <w:rPr>
          <w:rFonts w:ascii="Times New Roman" w:hAnsi="Times New Roman" w:cs="Times New Roman"/>
          <w:sz w:val="28"/>
          <w:szCs w:val="28"/>
        </w:rPr>
        <w:t xml:space="preserve"> о проведении закупки размещаются в ЕИС и доступны для ознакомления без взимания платы.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 223-ФЗ. </w:t>
      </w:r>
      <w:r w:rsidR="005E15FF">
        <w:rPr>
          <w:rFonts w:ascii="Times New Roman" w:hAnsi="Times New Roman" w:cs="Times New Roman"/>
          <w:sz w:val="28"/>
          <w:szCs w:val="28"/>
        </w:rPr>
        <w:t xml:space="preserve">                       </w:t>
      </w:r>
      <w:r w:rsidRPr="00BA0E2C">
        <w:rPr>
          <w:rFonts w:ascii="Times New Roman" w:hAnsi="Times New Roman" w:cs="Times New Roman"/>
          <w:sz w:val="28"/>
          <w:szCs w:val="28"/>
        </w:rPr>
        <w:t>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BA0E2C">
        <w:rPr>
          <w:rFonts w:ascii="Times New Roman" w:hAnsi="Times New Roman" w:cs="Times New Roman"/>
          <w:sz w:val="28"/>
          <w:szCs w:val="28"/>
        </w:rPr>
        <w:t>позднее</w:t>
      </w:r>
      <w:proofErr w:type="gramEnd"/>
      <w:r w:rsidRPr="00BA0E2C">
        <w:rPr>
          <w:rFonts w:ascii="Times New Roman" w:hAnsi="Times New Roman" w:cs="Times New Roman"/>
          <w:sz w:val="28"/>
          <w:szCs w:val="28"/>
        </w:rPr>
        <w:t xml:space="preserve"> чем за три рабочих дня до даты окончания срока подачи заявок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A0816"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A0816" w:rsidRPr="00BA0E2C"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w:t>
      </w:r>
      <w:r w:rsidR="005E15FF">
        <w:rPr>
          <w:rFonts w:ascii="Times New Roman" w:hAnsi="Times New Roman" w:cs="Times New Roman"/>
          <w:sz w:val="28"/>
          <w:szCs w:val="28"/>
        </w:rPr>
        <w:t xml:space="preserve">                 </w:t>
      </w:r>
      <w:r w:rsidRPr="00BA0E2C">
        <w:rPr>
          <w:rFonts w:ascii="Times New Roman" w:hAnsi="Times New Roman" w:cs="Times New Roman"/>
          <w:sz w:val="28"/>
          <w:szCs w:val="28"/>
        </w:rPr>
        <w:t>Способ обеспечения устанавливается в соответствии с нормами Гражданского кодекса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1.8.17. </w:t>
      </w:r>
      <w:proofErr w:type="gramStart"/>
      <w:r w:rsidRPr="00BA0E2C">
        <w:rPr>
          <w:rFonts w:ascii="Times New Roman" w:hAnsi="Times New Roman" w:cs="Times New Roman"/>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и на электронной площадке по усмотрению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1.8.19. </w:t>
      </w:r>
      <w:proofErr w:type="gramStart"/>
      <w:r w:rsidRPr="00BA0E2C">
        <w:rPr>
          <w:rFonts w:ascii="Times New Roman" w:hAnsi="Times New Roman" w:cs="Times New Roman"/>
          <w:sz w:val="28"/>
          <w:szCs w:val="28"/>
        </w:rPr>
        <w:t xml:space="preserve">В соответствии с Постановлением Правительства РФ </w:t>
      </w:r>
      <w:r w:rsidR="005E15FF">
        <w:rPr>
          <w:rFonts w:ascii="Times New Roman" w:hAnsi="Times New Roman" w:cs="Times New Roman"/>
          <w:sz w:val="28"/>
          <w:szCs w:val="28"/>
        </w:rPr>
        <w:t xml:space="preserve">                                              </w:t>
      </w:r>
      <w:r w:rsidRPr="00BA0E2C">
        <w:rPr>
          <w:rFonts w:ascii="Times New Roman" w:hAnsi="Times New Roman" w:cs="Times New Roman"/>
          <w:sz w:val="28"/>
          <w:szCs w:val="28"/>
        </w:rPr>
        <w:t>от 16.09.2016 № 925, с учетом положений Генерального соглашени</w:t>
      </w:r>
      <w:r w:rsidR="005E15FF">
        <w:rPr>
          <w:rFonts w:ascii="Times New Roman" w:hAnsi="Times New Roman" w:cs="Times New Roman"/>
          <w:sz w:val="28"/>
          <w:szCs w:val="28"/>
        </w:rPr>
        <w:t xml:space="preserve">я по тарифам и торговле 1994 г. </w:t>
      </w:r>
      <w:r w:rsidRPr="00BA0E2C">
        <w:rPr>
          <w:rFonts w:ascii="Times New Roman" w:hAnsi="Times New Roman" w:cs="Times New Roman"/>
          <w:sz w:val="28"/>
          <w:szCs w:val="28"/>
        </w:rPr>
        <w:t>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BA0E2C">
        <w:rPr>
          <w:rFonts w:ascii="Times New Roman" w:hAnsi="Times New Roman" w:cs="Times New Roman"/>
          <w:sz w:val="28"/>
          <w:szCs w:val="28"/>
        </w:rPr>
        <w:t xml:space="preserve"> иностранного государства, работам, услугам, выполняемым, оказываемым иностранными лицами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(далее - приоритет).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1.8.20. Приоритет не предоставляется в следующих случаях:</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закупка признана </w:t>
      </w:r>
      <w:proofErr w:type="gramStart"/>
      <w:r w:rsidRPr="00BA0E2C">
        <w:rPr>
          <w:rFonts w:ascii="Times New Roman" w:hAnsi="Times New Roman" w:cs="Times New Roman"/>
          <w:sz w:val="28"/>
          <w:szCs w:val="28"/>
        </w:rPr>
        <w:t>несостоявшейся</w:t>
      </w:r>
      <w:proofErr w:type="gramEnd"/>
      <w:r w:rsidRPr="00BA0E2C">
        <w:rPr>
          <w:rFonts w:ascii="Times New Roman" w:hAnsi="Times New Roman" w:cs="Times New Roman"/>
          <w:sz w:val="28"/>
          <w:szCs w:val="28"/>
        </w:rPr>
        <w:t xml:space="preserve"> и договор заключается с единственным участником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в заявке на участие в конкурсе, запросе котировок или запросе предложений </w:t>
      </w:r>
      <w:r w:rsidRPr="00BA0E2C">
        <w:rPr>
          <w:rFonts w:ascii="Times New Roman" w:hAnsi="Times New Roman" w:cs="Times New Roman"/>
          <w:sz w:val="28"/>
          <w:szCs w:val="28"/>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1.8.21. Условием предоставления приоритета является включение в документацию о закупке следующих сведений: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сведений о начальной (максимальной) цене единицы каждого товара, работы, услуги, являющихся предметом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A0E2C">
        <w:rPr>
          <w:rFonts w:ascii="Times New Roman" w:hAnsi="Times New Roman" w:cs="Times New Roman"/>
          <w:sz w:val="28"/>
          <w:szCs w:val="28"/>
        </w:rPr>
        <w:t>заявки</w:t>
      </w:r>
      <w:proofErr w:type="gramEnd"/>
      <w:r w:rsidRPr="00BA0E2C">
        <w:rPr>
          <w:rFonts w:ascii="Times New Roman" w:hAnsi="Times New Roman" w:cs="Times New Roman"/>
          <w:sz w:val="28"/>
          <w:szCs w:val="28"/>
        </w:rPr>
        <w:t xml:space="preserve"> и она рассматривается как содержащая предложение о поставке иностранных товаров;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A0E2C">
        <w:rPr>
          <w:rFonts w:ascii="Times New Roman" w:hAnsi="Times New Roman" w:cs="Times New Roman"/>
          <w:sz w:val="28"/>
          <w:szCs w:val="28"/>
        </w:rPr>
        <w:t xml:space="preserve">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5A0816" w:rsidRPr="00BA0E2C"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 Требования к участникам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участник закупки должен отвечать требованиям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сведения об участнике закупки отсутствуют в реестрах недобросовестных поставщиков, ведение которых предусмотрено Законом № 223-ФЗ и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1.9.2. К участникам закупки не допускается устанавливать требования дискриминационного характера.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1.10. Условия допуска к </w:t>
      </w:r>
      <w:proofErr w:type="spellStart"/>
      <w:r w:rsidRPr="00BA0E2C">
        <w:rPr>
          <w:rFonts w:ascii="Times New Roman" w:hAnsi="Times New Roman" w:cs="Times New Roman"/>
          <w:sz w:val="28"/>
          <w:szCs w:val="28"/>
        </w:rPr>
        <w:t>участиюи</w:t>
      </w:r>
      <w:proofErr w:type="spellEnd"/>
      <w:r w:rsidRPr="00BA0E2C">
        <w:rPr>
          <w:rFonts w:ascii="Times New Roman" w:hAnsi="Times New Roman" w:cs="Times New Roman"/>
          <w:sz w:val="28"/>
          <w:szCs w:val="28"/>
        </w:rPr>
        <w:t xml:space="preserve"> отстранения от участия в закупках</w:t>
      </w:r>
      <w:r w:rsidR="005A0816">
        <w:rPr>
          <w:rFonts w:ascii="Times New Roman" w:hAnsi="Times New Roman" w:cs="Times New Roman"/>
          <w:sz w:val="28"/>
          <w:szCs w:val="28"/>
        </w:rPr>
        <w:t>.</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1.10.1. Комиссия по закупкам отказывает участнику закупки в допуске к </w:t>
      </w:r>
      <w:r w:rsidRPr="00BA0E2C">
        <w:rPr>
          <w:rFonts w:ascii="Times New Roman" w:hAnsi="Times New Roman" w:cs="Times New Roman"/>
          <w:sz w:val="28"/>
          <w:szCs w:val="28"/>
        </w:rPr>
        <w:lastRenderedPageBreak/>
        <w:t>участию в процедуре закупки в следующих случаях:</w:t>
      </w:r>
    </w:p>
    <w:p w:rsidR="001B6452" w:rsidRPr="00BA0E2C" w:rsidRDefault="001B645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выявлено несоответствие участника хотя бы одному из требований, перечисленных в п. 1.9.1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участник закупки не представил документы, необходимые для участия в процедуре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 представленных документах или в заявке указаны недостоверные сведения об участнике закупки и (или) о товарах, работах, услугах;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участник закупки не предоставил обеспечение заявки на участие в закупке, если такое обеспечение предусмотрено документацией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1.10.2. Если выявлен хотя бы один из фактов, указанных в п. 1.10.1 настоящего Положения, комиссия по закупкам обязана отстранить участника </w:t>
      </w:r>
      <w:r w:rsidR="00C6534C">
        <w:rPr>
          <w:rFonts w:ascii="Times New Roman" w:hAnsi="Times New Roman" w:cs="Times New Roman"/>
          <w:sz w:val="28"/>
          <w:szCs w:val="28"/>
        </w:rPr>
        <w:t xml:space="preserve">                      </w:t>
      </w:r>
      <w:r w:rsidRPr="00BA0E2C">
        <w:rPr>
          <w:rFonts w:ascii="Times New Roman" w:hAnsi="Times New Roman" w:cs="Times New Roman"/>
          <w:sz w:val="28"/>
          <w:szCs w:val="28"/>
        </w:rPr>
        <w:t>от процедуры закупки на любом этапе ее проведения до момента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сведения о месте, дате, времени составления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номер заявки, присвоенный оператором электронной площадки при ее получении;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основание для отстранения в соответствии с п. 1.10.1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обстоятельства, при которых выявлен факт, указанный в п. 1.10.1 Положения;</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сведения, полученные Заказчиком, комиссией по закупкам в подтверждение факта, названного в п. 1.10.1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Указанный протокол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 Порядок заключения и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 результатам конкурентной закупки, осуществляемой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 Договор заключается Заказчиком в порядке, установленном настоящим Положением, с учетом норм законодательства РФ.</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итогового протокола, составленного по ее результатам, с использованием программно-аппаратных средств электронной </w:t>
      </w:r>
      <w:r w:rsidRPr="00BA0E2C">
        <w:rPr>
          <w:rFonts w:ascii="Times New Roman" w:hAnsi="Times New Roman" w:cs="Times New Roman"/>
          <w:sz w:val="28"/>
          <w:szCs w:val="28"/>
        </w:rPr>
        <w:lastRenderedPageBreak/>
        <w:t>площадки в следующем порядке.</w:t>
      </w:r>
    </w:p>
    <w:p w:rsidR="001B6452" w:rsidRPr="00BA0E2C" w:rsidRDefault="001B645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BA0E2C">
        <w:rPr>
          <w:rFonts w:ascii="Times New Roman" w:hAnsi="Times New Roman" w:cs="Times New Roman"/>
          <w:sz w:val="28"/>
          <w:szCs w:val="28"/>
        </w:rPr>
        <w:t xml:space="preserve"> действовать от имени Заказчика, и размещает в ЕИС в день его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BA0E2C">
        <w:rPr>
          <w:rFonts w:ascii="Times New Roman" w:hAnsi="Times New Roman" w:cs="Times New Roman"/>
          <w:sz w:val="28"/>
          <w:szCs w:val="28"/>
        </w:rPr>
        <w:t>с даты</w:t>
      </w:r>
      <w:proofErr w:type="gramEnd"/>
      <w:r w:rsidRPr="00BA0E2C">
        <w:rPr>
          <w:rFonts w:ascii="Times New Roman" w:hAnsi="Times New Roman" w:cs="Times New Roman"/>
          <w:sz w:val="28"/>
          <w:szCs w:val="28"/>
        </w:rPr>
        <w:t xml:space="preserve"> указанного одобрения. Аналогичный срок действует </w:t>
      </w:r>
      <w:proofErr w:type="gramStart"/>
      <w:r w:rsidRPr="00BA0E2C">
        <w:rPr>
          <w:rFonts w:ascii="Times New Roman" w:hAnsi="Times New Roman" w:cs="Times New Roman"/>
          <w:sz w:val="28"/>
          <w:szCs w:val="28"/>
        </w:rPr>
        <w:t>с даты вынесения</w:t>
      </w:r>
      <w:proofErr w:type="gramEnd"/>
      <w:r w:rsidRPr="00BA0E2C">
        <w:rPr>
          <w:rFonts w:ascii="Times New Roman" w:hAnsi="Times New Roman" w:cs="Times New Roman"/>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1.11.3. Договор с единственным поставщиком заключается в следующем порядке.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Заказчик передает единственному поставщику два экземпляра проекта договора с согласованными сторонами условиями.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Заказчик возвращает поставщику подписанный и заверенный печатью </w:t>
      </w:r>
      <w:r w:rsidR="00C6534C">
        <w:rPr>
          <w:rFonts w:ascii="Times New Roman" w:hAnsi="Times New Roman" w:cs="Times New Roman"/>
          <w:sz w:val="28"/>
          <w:szCs w:val="28"/>
        </w:rPr>
        <w:t xml:space="preserve">                      </w:t>
      </w:r>
      <w:r w:rsidRPr="00BA0E2C">
        <w:rPr>
          <w:rFonts w:ascii="Times New Roman" w:hAnsi="Times New Roman" w:cs="Times New Roman"/>
          <w:sz w:val="28"/>
          <w:szCs w:val="28"/>
        </w:rPr>
        <w:t>(при наличии) один экземпляр договора не позднее чем через пять дней со дня его получения.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место, дату и время составления протокола;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2) наименование предмета закупки и номер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BA0E2C">
        <w:rPr>
          <w:rFonts w:ascii="Times New Roman" w:hAnsi="Times New Roman" w:cs="Times New Roman"/>
          <w:sz w:val="28"/>
          <w:szCs w:val="28"/>
        </w:rPr>
        <w:t>случае</w:t>
      </w:r>
      <w:proofErr w:type="gramEnd"/>
      <w:r w:rsidRPr="00BA0E2C">
        <w:rPr>
          <w:rFonts w:ascii="Times New Roman" w:hAnsi="Times New Roman" w:cs="Times New Roman"/>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1.11.5. Участник закупки признается уклонившимся от заключения договора в случае, когда: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не представил подписанный договор (отказался от заключения договора) в редакции Заказчика в срок, определенный настоящим Положением;</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место, дата и время составления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лица, которое уклонилось от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факты, на основании которых лицо признано уклонившимся от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w:t>
      </w:r>
      <w:r w:rsidRPr="00BA0E2C">
        <w:rPr>
          <w:rFonts w:ascii="Times New Roman" w:hAnsi="Times New Roman" w:cs="Times New Roman"/>
          <w:sz w:val="28"/>
          <w:szCs w:val="28"/>
        </w:rPr>
        <w:lastRenderedPageBreak/>
        <w:t>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1.11.7. В </w:t>
      </w:r>
      <w:proofErr w:type="gramStart"/>
      <w:r w:rsidRPr="00BA0E2C">
        <w:rPr>
          <w:rFonts w:ascii="Times New Roman" w:hAnsi="Times New Roman" w:cs="Times New Roman"/>
          <w:sz w:val="28"/>
          <w:szCs w:val="28"/>
        </w:rPr>
        <w:t>случае</w:t>
      </w:r>
      <w:proofErr w:type="gramEnd"/>
      <w:r w:rsidRPr="00BA0E2C">
        <w:rPr>
          <w:rFonts w:ascii="Times New Roman" w:hAnsi="Times New Roman" w:cs="Times New Roman"/>
          <w:sz w:val="28"/>
          <w:szCs w:val="28"/>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Договор с таким лицом заключается в порядке, указанном в п. 1.11.4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1.11.9. Цена договора является твердой и может изменяться только по соглашению сторон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цена снижается без изменения предусмотренного договором количества товаров, объема работ, услуг и иных условий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изменился размер ставки налога на добавленную стоимость;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изменились в соответствии с законодательством Российской Федерации регулируемые цены (тарифы) на товары, работы,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возможность изменить цену договора предусмотрена таким договором.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BA0E2C">
        <w:rPr>
          <w:rFonts w:ascii="Times New Roman" w:hAnsi="Times New Roman" w:cs="Times New Roman"/>
          <w:sz w:val="28"/>
          <w:szCs w:val="28"/>
        </w:rPr>
        <w:t>указанными</w:t>
      </w:r>
      <w:proofErr w:type="gramEnd"/>
      <w:r w:rsidRPr="00BA0E2C">
        <w:rPr>
          <w:rFonts w:ascii="Times New Roman" w:hAnsi="Times New Roman" w:cs="Times New Roman"/>
          <w:sz w:val="28"/>
          <w:szCs w:val="28"/>
        </w:rPr>
        <w:t xml:space="preserve"> в итоговом протоколе, Заказчик не позднее 10 дней со дня внесения изменений в договор </w:t>
      </w:r>
      <w:r w:rsidRPr="00BA0E2C">
        <w:rPr>
          <w:rFonts w:ascii="Times New Roman" w:hAnsi="Times New Roman" w:cs="Times New Roman"/>
          <w:sz w:val="28"/>
          <w:szCs w:val="28"/>
        </w:rPr>
        <w:lastRenderedPageBreak/>
        <w:t>размещает в ЕИС информацию об измененных условиях.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BA0E2C">
        <w:rPr>
          <w:rFonts w:ascii="Times New Roman" w:hAnsi="Times New Roman" w:cs="Times New Roman"/>
          <w:sz w:val="28"/>
          <w:szCs w:val="28"/>
        </w:rPr>
        <w:t>указанными</w:t>
      </w:r>
      <w:proofErr w:type="gramEnd"/>
      <w:r w:rsidRPr="00BA0E2C">
        <w:rPr>
          <w:rFonts w:ascii="Times New Roman" w:hAnsi="Times New Roman" w:cs="Times New Roman"/>
          <w:sz w:val="28"/>
          <w:szCs w:val="28"/>
        </w:rPr>
        <w:t xml:space="preserve"> в договоре.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5A0816"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A0816" w:rsidRPr="00BA0E2C"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1.11.18. С учетом особенностей предмета закупки в договоре могут устанавливаться иные меры ответственности за нарушение его условий.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 Реестр заключенных договоров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1.12.1. </w:t>
      </w:r>
      <w:proofErr w:type="gramStart"/>
      <w:r w:rsidRPr="00BA0E2C">
        <w:rPr>
          <w:rFonts w:ascii="Times New Roman" w:hAnsi="Times New Roman" w:cs="Times New Roman"/>
          <w:sz w:val="28"/>
          <w:szCs w:val="28"/>
        </w:rPr>
        <w:t xml:space="preserve">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r w:rsidRPr="00BA0E2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BA0E2C">
        <w:rPr>
          <w:rFonts w:ascii="Times New Roman" w:hAnsi="Times New Roman" w:cs="Times New Roman"/>
          <w:sz w:val="28"/>
          <w:szCs w:val="28"/>
        </w:rPr>
        <w:t>с даты заключения</w:t>
      </w:r>
      <w:proofErr w:type="gramEnd"/>
      <w:r w:rsidRPr="00BA0E2C">
        <w:rPr>
          <w:rFonts w:ascii="Times New Roman" w:hAnsi="Times New Roman" w:cs="Times New Roman"/>
          <w:sz w:val="28"/>
          <w:szCs w:val="28"/>
        </w:rPr>
        <w:t xml:space="preserve"> таких договоров.</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п. 1.4.10 настоящего Положения, договорах и передает прилагаемые к ним документы в реестр договоров.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BA0E2C">
        <w:rPr>
          <w:rFonts w:ascii="Times New Roman" w:hAnsi="Times New Roman" w:cs="Times New Roman"/>
          <w:sz w:val="28"/>
          <w:szCs w:val="28"/>
        </w:rPr>
        <w:t>с даты исполнения</w:t>
      </w:r>
      <w:proofErr w:type="gramEnd"/>
      <w:r w:rsidRPr="00BA0E2C">
        <w:rPr>
          <w:rFonts w:ascii="Times New Roman" w:hAnsi="Times New Roman" w:cs="Times New Roman"/>
          <w:sz w:val="28"/>
          <w:szCs w:val="28"/>
        </w:rPr>
        <w:t xml:space="preserve"> или расторжения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1.12.5. Если в договоре предусмотрена поэтапная приемка и оплата работ, информация об исполнении каждого этапа вносится в реестр договоров в течение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10 дней с момента исполнения.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1.12.6. В реестр договоров не вносятся сведения и не передаются документы, которые в соответствии с Законом № 223-ФЗ не подлежат размещению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Закупка путем проведения конкурса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2.1. Конкурс на право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Pr="00BA0E2C">
        <w:rPr>
          <w:rFonts w:ascii="Times New Roman" w:hAnsi="Times New Roman" w:cs="Times New Roman"/>
          <w:sz w:val="28"/>
          <w:szCs w:val="28"/>
        </w:rPr>
        <w:t>числе</w:t>
      </w:r>
      <w:proofErr w:type="gramEnd"/>
      <w:r w:rsidRPr="00BA0E2C">
        <w:rPr>
          <w:rFonts w:ascii="Times New Roman" w:hAnsi="Times New Roman" w:cs="Times New Roman"/>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2.1.2. Не допускается взимать с участников плату за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с п. 1.4.10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2.2. Извещение о проведении конкурса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2.2.1. В извещении о проведении конкурса должны быть указаны сведения в соответствии с п. 1.8.7 настоящего Положения.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 Конкурсная документация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2.3.1. Конкурсная документация должна содержать сведения, предусмотренные п. 1.8.2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2.3.2. Заказчик вправе предусмотреть в конкурсной документации условие о проведении переторжки в соответствии с п. 2.8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2.3.3. К извещению, конкурсной документации должен быть приложен проект договора, являющийся их неотъемлемой частью.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По каждому лоту заключается отдельный договор.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2.3.5.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 Критерии оценки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2.4.2. Критериями оценки заявок на участие в конкурсе могут быть: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цена;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расходы на эксплуатацию товара;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расходы на техническое обслуживание товара;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5) сроки (периоды) поставки товара, выполнения работ, оказания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срок, на который предоставляются гарантии качества товара,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деловая репутация участника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квалификация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квалификация работников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2.4.4. Для оценки и сопоставления заявок по критериям, указанным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3, 4 п. 2.4.2 настоящего Положения, предложениям участников конкурса присваиваются баллы по следующей формуле: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ЦБ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Цmi</w:t>
      </w:r>
      <w:proofErr w:type="spell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Цi</w:t>
      </w:r>
      <w:proofErr w:type="spellEnd"/>
      <w:r w:rsidRPr="00BA0E2C">
        <w:rPr>
          <w:rFonts w:ascii="Times New Roman" w:hAnsi="Times New Roman" w:cs="Times New Roman"/>
          <w:sz w:val="28"/>
          <w:szCs w:val="28"/>
        </w:rPr>
        <w:t xml:space="preserve"> x 100,</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где </w:t>
      </w:r>
      <w:proofErr w:type="spellStart"/>
      <w:r w:rsidRPr="00BA0E2C">
        <w:rPr>
          <w:rFonts w:ascii="Times New Roman" w:hAnsi="Times New Roman" w:cs="Times New Roman"/>
          <w:sz w:val="28"/>
          <w:szCs w:val="28"/>
        </w:rPr>
        <w:t>ЦБ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количество баллов по критерию;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Цmi</w:t>
      </w:r>
      <w:proofErr w:type="spellEnd"/>
      <w:r w:rsidRPr="00BA0E2C">
        <w:rPr>
          <w:rFonts w:ascii="Times New Roman" w:hAnsi="Times New Roman" w:cs="Times New Roman"/>
          <w:sz w:val="28"/>
          <w:szCs w:val="28"/>
        </w:rPr>
        <w:t xml:space="preserve">№ - минимальное предложение из </w:t>
      </w:r>
      <w:proofErr w:type="gramStart"/>
      <w:r w:rsidRPr="00BA0E2C">
        <w:rPr>
          <w:rFonts w:ascii="Times New Roman" w:hAnsi="Times New Roman" w:cs="Times New Roman"/>
          <w:sz w:val="28"/>
          <w:szCs w:val="28"/>
        </w:rPr>
        <w:t>сделанных</w:t>
      </w:r>
      <w:proofErr w:type="gramEnd"/>
      <w:r w:rsidRPr="00BA0E2C">
        <w:rPr>
          <w:rFonts w:ascii="Times New Roman" w:hAnsi="Times New Roman" w:cs="Times New Roman"/>
          <w:sz w:val="28"/>
          <w:szCs w:val="28"/>
        </w:rPr>
        <w:t xml:space="preserve"> участниками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Ц</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предложение участника, которое оценивается.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2.4.5. Для оценки и сопоставления заявок по критериям, указанным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5, 6 п. 2.4.2 настоящего Положения, предложениям участников конкурса присваиваются баллы по следующей формуле: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СБi</w:t>
      </w:r>
      <w:proofErr w:type="spellEnd"/>
      <w:r w:rsidRPr="00BA0E2C">
        <w:rPr>
          <w:rFonts w:ascii="Times New Roman" w:hAnsi="Times New Roman" w:cs="Times New Roman"/>
          <w:sz w:val="28"/>
          <w:szCs w:val="28"/>
        </w:rPr>
        <w:t xml:space="preserve"> = </w:t>
      </w:r>
      <w:proofErr w:type="spellStart"/>
      <w:proofErr w:type="gramStart"/>
      <w:r w:rsidRPr="00BA0E2C">
        <w:rPr>
          <w:rFonts w:ascii="Times New Roman" w:hAnsi="Times New Roman" w:cs="Times New Roman"/>
          <w:sz w:val="28"/>
          <w:szCs w:val="28"/>
        </w:rPr>
        <w:t>С</w:t>
      </w:r>
      <w:proofErr w:type="gramEnd"/>
      <w:r w:rsidRPr="00BA0E2C">
        <w:rPr>
          <w:rFonts w:ascii="Times New Roman" w:hAnsi="Times New Roman" w:cs="Times New Roman"/>
          <w:sz w:val="28"/>
          <w:szCs w:val="28"/>
        </w:rPr>
        <w:t>mi</w:t>
      </w:r>
      <w:proofErr w:type="spell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Сi</w:t>
      </w:r>
      <w:proofErr w:type="spellEnd"/>
      <w:r w:rsidRPr="00BA0E2C">
        <w:rPr>
          <w:rFonts w:ascii="Times New Roman" w:hAnsi="Times New Roman" w:cs="Times New Roman"/>
          <w:sz w:val="28"/>
          <w:szCs w:val="28"/>
        </w:rPr>
        <w:t xml:space="preserve"> x 100,</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где </w:t>
      </w:r>
      <w:proofErr w:type="spellStart"/>
      <w:r w:rsidRPr="00BA0E2C">
        <w:rPr>
          <w:rFonts w:ascii="Times New Roman" w:hAnsi="Times New Roman" w:cs="Times New Roman"/>
          <w:sz w:val="28"/>
          <w:szCs w:val="28"/>
        </w:rPr>
        <w:t>СБ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количество баллов по критерию;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BA0E2C">
        <w:rPr>
          <w:rFonts w:ascii="Times New Roman" w:hAnsi="Times New Roman" w:cs="Times New Roman"/>
          <w:sz w:val="28"/>
          <w:szCs w:val="28"/>
        </w:rPr>
        <w:t>С</w:t>
      </w:r>
      <w:proofErr w:type="gramEnd"/>
      <w:r w:rsidRPr="00BA0E2C">
        <w:rPr>
          <w:rFonts w:ascii="Times New Roman" w:hAnsi="Times New Roman" w:cs="Times New Roman"/>
          <w:sz w:val="28"/>
          <w:szCs w:val="28"/>
        </w:rPr>
        <w:t>mi</w:t>
      </w:r>
      <w:proofErr w:type="spellEnd"/>
      <w:r w:rsidRPr="00BA0E2C">
        <w:rPr>
          <w:rFonts w:ascii="Times New Roman" w:hAnsi="Times New Roman" w:cs="Times New Roman"/>
          <w:sz w:val="28"/>
          <w:szCs w:val="28"/>
        </w:rPr>
        <w:t>№ - минимальное предложение из сделанных участниками;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С</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предложение участника, которое оценивается.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2.4.6. Для оценки и сопоставления заявок по критериям, указанным в </w:t>
      </w:r>
      <w:r w:rsidR="005A0816">
        <w:rPr>
          <w:rFonts w:ascii="Times New Roman" w:hAnsi="Times New Roman" w:cs="Times New Roman"/>
          <w:sz w:val="28"/>
          <w:szCs w:val="28"/>
        </w:rPr>
        <w:t xml:space="preserve">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2, 7 - 10 п. 2.4.2 настоящего Положения, в конкурсной документации устанавливаются: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показатели (подкритерии), по которым будет оцениваться каждый критерий;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минимальное и максимальное количество баллов, которое может быть присвоено по каждому показателю;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значимость каждого из показателей.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ПБ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Пi</w:t>
      </w:r>
      <w:proofErr w:type="spell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Пmax</w:t>
      </w:r>
      <w:proofErr w:type="spellEnd"/>
      <w:r w:rsidRPr="00BA0E2C">
        <w:rPr>
          <w:rFonts w:ascii="Times New Roman" w:hAnsi="Times New Roman" w:cs="Times New Roman"/>
          <w:sz w:val="28"/>
          <w:szCs w:val="28"/>
        </w:rPr>
        <w:t xml:space="preserve"> x ЗП,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где </w:t>
      </w:r>
      <w:proofErr w:type="spellStart"/>
      <w:r w:rsidRPr="00BA0E2C">
        <w:rPr>
          <w:rFonts w:ascii="Times New Roman" w:hAnsi="Times New Roman" w:cs="Times New Roman"/>
          <w:sz w:val="28"/>
          <w:szCs w:val="28"/>
        </w:rPr>
        <w:t>ПБ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количество баллов по показателю;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П</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предложение участника, которое оценивается;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BA0E2C">
        <w:rPr>
          <w:rFonts w:ascii="Times New Roman" w:hAnsi="Times New Roman" w:cs="Times New Roman"/>
          <w:sz w:val="28"/>
          <w:szCs w:val="28"/>
        </w:rPr>
        <w:t>П</w:t>
      </w:r>
      <w:proofErr w:type="gramEnd"/>
      <w:r w:rsidRPr="00BA0E2C">
        <w:rPr>
          <w:rFonts w:ascii="Times New Roman" w:hAnsi="Times New Roman" w:cs="Times New Roman"/>
          <w:sz w:val="28"/>
          <w:szCs w:val="28"/>
        </w:rPr>
        <w:t>max</w:t>
      </w:r>
      <w:proofErr w:type="spellEnd"/>
      <w:r w:rsidRPr="00BA0E2C">
        <w:rPr>
          <w:rFonts w:ascii="Times New Roman" w:hAnsi="Times New Roman" w:cs="Times New Roman"/>
          <w:sz w:val="28"/>
          <w:szCs w:val="28"/>
        </w:rPr>
        <w:t xml:space="preserve"> - предложение, за которое присваивается максимальное количество баллов;</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ЗП - значимость показателя.</w:t>
      </w:r>
    </w:p>
    <w:p w:rsidR="005A0816"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A0816" w:rsidRPr="00BA0E2C"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2.4.9. Победителем конкурса признается участник, заявке которого присвоено наибольшее количество баллов.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BA0E2C">
        <w:rPr>
          <w:rFonts w:ascii="Times New Roman" w:hAnsi="Times New Roman" w:cs="Times New Roman"/>
          <w:sz w:val="28"/>
          <w:szCs w:val="28"/>
        </w:rPr>
        <w:t>предложенных</w:t>
      </w:r>
      <w:proofErr w:type="gramEnd"/>
      <w:r w:rsidRPr="00BA0E2C">
        <w:rPr>
          <w:rFonts w:ascii="Times New Roman" w:hAnsi="Times New Roman" w:cs="Times New Roman"/>
          <w:sz w:val="28"/>
          <w:szCs w:val="28"/>
        </w:rPr>
        <w:t xml:space="preserve"> участниками условия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 Порядок подачи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0816">
        <w:rPr>
          <w:rFonts w:ascii="Times New Roman" w:hAnsi="Times New Roman" w:cs="Times New Roman"/>
          <w:sz w:val="28"/>
          <w:szCs w:val="28"/>
        </w:rPr>
        <w:t xml:space="preserve">2.5.2. Участник </w:t>
      </w:r>
      <w:r w:rsidRPr="00BA0E2C">
        <w:rPr>
          <w:rFonts w:ascii="Times New Roman" w:hAnsi="Times New Roman" w:cs="Times New Roman"/>
          <w:sz w:val="28"/>
          <w:szCs w:val="28"/>
        </w:rPr>
        <w:t xml:space="preserve">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BA0E2C">
        <w:rPr>
          <w:rFonts w:ascii="Times New Roman" w:hAnsi="Times New Roman" w:cs="Times New Roman"/>
          <w:sz w:val="28"/>
          <w:szCs w:val="28"/>
        </w:rPr>
        <w:t>указанные</w:t>
      </w:r>
      <w:proofErr w:type="gramEnd"/>
      <w:r w:rsidRPr="00BA0E2C">
        <w:rPr>
          <w:rFonts w:ascii="Times New Roman" w:hAnsi="Times New Roman" w:cs="Times New Roman"/>
          <w:sz w:val="28"/>
          <w:szCs w:val="28"/>
        </w:rPr>
        <w:t xml:space="preserve"> в извещении о проведении конкурса.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2.5.3. Заявка на участие в конкурсе должна включать: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копии учредительных документов участника закупок (для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копии документов,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выписку из Единого государственного реестра юридических лиц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A0E2C">
        <w:rPr>
          <w:rFonts w:ascii="Times New Roman" w:hAnsi="Times New Roman" w:cs="Times New Roman"/>
          <w:sz w:val="28"/>
          <w:szCs w:val="28"/>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 xml:space="preserve">(при наличии) участника закупок и подписанную от его имени лицом (лицами), </w:t>
      </w:r>
      <w:r w:rsidRPr="00BA0E2C">
        <w:rPr>
          <w:rFonts w:ascii="Times New Roman" w:hAnsi="Times New Roman" w:cs="Times New Roman"/>
          <w:sz w:val="28"/>
          <w:szCs w:val="28"/>
        </w:rPr>
        <w:lastRenderedPageBreak/>
        <w:t>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документ, декларирующий следующее: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Законом № 223-ФЗ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и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документы (их копии) и сведения, необходимые для оценки заявки по критериям, которые установлены в конкурсной документации;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 обязательство участника конкурса представить до момента заключения договора сведения о цепочке собственников, включая бенефициаров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 xml:space="preserve">(в том числе конечных), и документы, подтверждающие эти сведения, если </w:t>
      </w:r>
      <w:r w:rsidRPr="00BA0E2C">
        <w:rPr>
          <w:rFonts w:ascii="Times New Roman" w:hAnsi="Times New Roman" w:cs="Times New Roman"/>
          <w:sz w:val="28"/>
          <w:szCs w:val="28"/>
        </w:rPr>
        <w:lastRenderedPageBreak/>
        <w:t>требование об их представлении установлено в конкурсной документации;</w:t>
      </w:r>
    </w:p>
    <w:p w:rsidR="005A0816" w:rsidRPr="00BA0E2C"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другие документы в соответствии с требованиями настоящего Положения и конкурсной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2.5.4. Заявка на участие в конкурсе может содержать: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2.6. Порядок открытия доступа к заявкам</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на участие в конкурсе в электронной форме</w:t>
      </w:r>
      <w:r w:rsidR="005A0816">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2.6.1. </w:t>
      </w:r>
      <w:proofErr w:type="gramStart"/>
      <w:r w:rsidRPr="00BA0E2C">
        <w:rPr>
          <w:rFonts w:ascii="Times New Roman" w:hAnsi="Times New Roman" w:cs="Times New Roman"/>
          <w:sz w:val="28"/>
          <w:szCs w:val="28"/>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2.6.2. </w:t>
      </w:r>
      <w:proofErr w:type="gramStart"/>
      <w:r w:rsidRPr="00BA0E2C">
        <w:rPr>
          <w:rFonts w:ascii="Times New Roman" w:hAnsi="Times New Roman" w:cs="Times New Roman"/>
          <w:sz w:val="28"/>
          <w:szCs w:val="28"/>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2.6.3. При открытии доступа к заявкам в протокол открытия доступа к заявкам вносятся сведения, указанные в </w:t>
      </w:r>
      <w:hyperlink r:id="rId40" w:history="1">
        <w:r w:rsidRPr="00BA0E2C">
          <w:rPr>
            <w:rFonts w:ascii="Times New Roman" w:hAnsi="Times New Roman" w:cs="Times New Roman"/>
            <w:sz w:val="28"/>
            <w:szCs w:val="28"/>
          </w:rPr>
          <w:t>п. 1.7.3</w:t>
        </w:r>
      </w:hyperlink>
      <w:r w:rsidRPr="00BA0E2C">
        <w:rPr>
          <w:rFonts w:ascii="Times New Roman" w:hAnsi="Times New Roman" w:cs="Times New Roman"/>
          <w:sz w:val="28"/>
          <w:szCs w:val="28"/>
        </w:rPr>
        <w:t xml:space="preserve"> настоящего Положения, а также следующая информация: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и номер конкурса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номер каждой поступившей заявки, присвоенный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почтовый адрес, контактный телефон каждого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3 - 6 п. 2.4.2 настоящего Положения.</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5A0816" w:rsidRPr="00BA0E2C"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 Порядок рассмотрения заявок на участие в конкурсе</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5A0816">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2.7.2. Комиссия по закупкам рассматривает заявки участников в месте и в день, указанные в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5A0816">
        <w:rPr>
          <w:rFonts w:ascii="Times New Roman" w:hAnsi="Times New Roman" w:cs="Times New Roman"/>
          <w:sz w:val="28"/>
          <w:szCs w:val="28"/>
        </w:rPr>
        <w:t xml:space="preserve">                                           </w:t>
      </w:r>
      <w:r w:rsidRPr="00BA0E2C">
        <w:rPr>
          <w:rFonts w:ascii="Times New Roman" w:hAnsi="Times New Roman" w:cs="Times New Roman"/>
          <w:sz w:val="28"/>
          <w:szCs w:val="28"/>
        </w:rPr>
        <w:t>п. 1.10.1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2.7.6. Протокол должен содержать сведения, указанные в п. 1.7.3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и номер конкурса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5A0816" w:rsidRPr="00BA0E2C" w:rsidRDefault="005A0816"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2.7.9. Протокол рассмотрения заявок на участие в конкурсе размещается в ЕИС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 Порядок проведения переторжки</w:t>
      </w:r>
      <w:r w:rsidR="005A0816">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2.8.5. В протоколе переторжки указываются сведения из п. 1.7.3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сведения о месте, дате, времени проведения переторжки;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наименование и предмет конкурса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номер заявки, присвоенный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 Оценка и сопоставление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2.9.2. </w:t>
      </w:r>
      <w:proofErr w:type="gramStart"/>
      <w:r w:rsidRPr="00BA0E2C">
        <w:rPr>
          <w:rFonts w:ascii="Times New Roman" w:hAnsi="Times New Roman" w:cs="Times New Roman"/>
          <w:sz w:val="28"/>
          <w:szCs w:val="28"/>
        </w:rPr>
        <w:t>Оценка и сопоставление заявок проводятся в месте, в день и время, определенные в конкурсной документации.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w:t>
      </w:r>
      <w:r w:rsidRPr="00BA0E2C">
        <w:rPr>
          <w:rFonts w:ascii="Times New Roman" w:hAnsi="Times New Roman" w:cs="Times New Roman"/>
          <w:sz w:val="28"/>
          <w:szCs w:val="28"/>
        </w:rPr>
        <w:lastRenderedPageBreak/>
        <w:t>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него включаются сведения, указанные в п. 1.7.4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конкурса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2.9.7. </w:t>
      </w:r>
      <w:proofErr w:type="gramStart"/>
      <w:r w:rsidRPr="00BA0E2C">
        <w:rPr>
          <w:rFonts w:ascii="Times New Roman" w:hAnsi="Times New Roman" w:cs="Times New Roman"/>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BA0E2C">
        <w:rPr>
          <w:rFonts w:ascii="Times New Roman" w:hAnsi="Times New Roman" w:cs="Times New Roman"/>
          <w:sz w:val="28"/>
          <w:szCs w:val="28"/>
        </w:rPr>
        <w:t xml:space="preserve"> Договор в таком случае заключается по цене, предложенной участником в заявке.</w:t>
      </w:r>
    </w:p>
    <w:p w:rsidR="00F74A28"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Закупка путем проведения аукциона в электронной форме</w:t>
      </w:r>
      <w:r w:rsidR="00F74A28">
        <w:rPr>
          <w:rFonts w:ascii="Times New Roman" w:hAnsi="Times New Roman" w:cs="Times New Roman"/>
          <w:sz w:val="28"/>
          <w:szCs w:val="28"/>
        </w:rPr>
        <w:t>.</w:t>
      </w:r>
    </w:p>
    <w:p w:rsidR="00BA0E2C" w:rsidRPr="00BA0E2C" w:rsidRDefault="00F74A28"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w:t>
      </w:r>
      <w:r w:rsidR="00BA0E2C" w:rsidRPr="00BA0E2C">
        <w:rPr>
          <w:rFonts w:ascii="Times New Roman" w:hAnsi="Times New Roman" w:cs="Times New Roman"/>
          <w:sz w:val="28"/>
          <w:szCs w:val="28"/>
        </w:rPr>
        <w:t>3.1. Аукцион в электронной форме</w:t>
      </w:r>
      <w:r>
        <w:rPr>
          <w:rFonts w:ascii="Times New Roman" w:hAnsi="Times New Roman" w:cs="Times New Roman"/>
          <w:sz w:val="28"/>
          <w:szCs w:val="28"/>
        </w:rPr>
        <w:t xml:space="preserve"> </w:t>
      </w:r>
      <w:r w:rsidR="00BA0E2C" w:rsidRPr="00BA0E2C">
        <w:rPr>
          <w:rFonts w:ascii="Times New Roman" w:hAnsi="Times New Roman" w:cs="Times New Roman"/>
          <w:sz w:val="28"/>
          <w:szCs w:val="28"/>
        </w:rPr>
        <w:t>на право заключения договора</w:t>
      </w:r>
      <w:r>
        <w:rPr>
          <w:rFonts w:ascii="Times New Roman" w:hAnsi="Times New Roman" w:cs="Times New Roman"/>
          <w:sz w:val="28"/>
          <w:szCs w:val="28"/>
        </w:rPr>
        <w:t>.</w:t>
      </w:r>
      <w:r w:rsidRPr="00BA0E2C">
        <w:rPr>
          <w:rFonts w:ascii="Times New Roman" w:hAnsi="Times New Roman" w:cs="Times New Roman"/>
          <w:sz w:val="28"/>
          <w:szCs w:val="28"/>
        </w:rPr>
        <w:t xml:space="preserve">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3.1.2. Не допускается взимать с участников плату за участие в аукционе.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3.1.3. Заказчик размещает в ЕИС и на электронной площадке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3.2.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3.2.1. В извещении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должны быть указаны сведения в соответствии с п. 1.8.7 настоящего Положения.</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3.2.2.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 xml:space="preserve">кциона является неотъемлемой частью аукционной документации. Сведения в извещении должны соответствовать </w:t>
      </w:r>
      <w:r w:rsidRPr="00BA0E2C">
        <w:rPr>
          <w:rFonts w:ascii="Times New Roman" w:hAnsi="Times New Roman" w:cs="Times New Roman"/>
          <w:sz w:val="28"/>
          <w:szCs w:val="28"/>
        </w:rPr>
        <w:lastRenderedPageBreak/>
        <w:t>сведениям, указанным в аукционной документации.</w:t>
      </w:r>
    </w:p>
    <w:p w:rsidR="00F74A28" w:rsidRPr="00BA0E2C" w:rsidRDefault="00F74A28"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3.2.3. Изменения, внесенные в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 Аукционная документация</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3.3.1. Аукционная документация должна содержать сведения, предусмотренные п. 1.8.2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3.3.2. К извещению, аукционной документации должен быть приложен проект договора, являющийся их неотъемлемой частью.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3.3.3. При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По каждому лоту заключается отдельный договор.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3.3.4. Изменения, вносимые в аукционную документацию, размещаются Заказчиком в ЕИС и на электронной площадке в порядке и сроки, указанные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п. 3.2.3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 Порядок подачи заявок на участие в аукционе</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3.4.1. Участник аукциона направляет оператору электронной площадки заявку на участие в аукционе в форме электронного документа.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3.4.2. Прием заявок на участие в аукционе прекращается в день и время, указанные в извещении и документации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3.4.3. Заявка на участие в аукционе должна включать: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копии учредительных документов участника закупок (для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копии документов,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выписку из Единого государственного реестра юридических лиц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 xml:space="preserve">(для юридических лиц) либо Единого государственного реестра индивидуальных </w:t>
      </w:r>
      <w:r w:rsidRPr="00BA0E2C">
        <w:rPr>
          <w:rFonts w:ascii="Times New Roman" w:hAnsi="Times New Roman" w:cs="Times New Roman"/>
          <w:sz w:val="28"/>
          <w:szCs w:val="28"/>
        </w:rPr>
        <w:lastRenderedPageBreak/>
        <w:t>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или нотариально заверенную копию такой выписки;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 xml:space="preserve">(для иностранных лиц). </w:t>
      </w:r>
      <w:proofErr w:type="gramStart"/>
      <w:r w:rsidRPr="00BA0E2C">
        <w:rPr>
          <w:rFonts w:ascii="Times New Roman" w:hAnsi="Times New Roman" w:cs="Times New Roman"/>
          <w:sz w:val="28"/>
          <w:szCs w:val="28"/>
        </w:rPr>
        <w:t>Эти документы должны быть получены не ранее чем за шесть месяцев до дня размещения в ЕИС извещения о проведении аукциона;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A0E2C">
        <w:rPr>
          <w:rFonts w:ascii="Times New Roman" w:hAnsi="Times New Roman" w:cs="Times New Roman"/>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документ, декларирующий следующее: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Законом № 223-ФЗ и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F74A28" w:rsidRPr="00BA0E2C" w:rsidRDefault="00F74A28"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BA0E2C">
        <w:rPr>
          <w:rFonts w:ascii="Times New Roman" w:hAnsi="Times New Roman" w:cs="Times New Roman"/>
          <w:sz w:val="28"/>
          <w:szCs w:val="28"/>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согласие на поставку товаров, выполнение работ, оказание услуг в соответствии с условиями, установленными аукционной документацией;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другие документы в соответствии с требованиями настоящего Положения и аукционной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3.4.4. Заявка на участие в аукционе может содержать: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дополнительные документы и сведения по усмотрению участника;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3.4.6. Участник вправе изменить или отозвать заявку </w:t>
      </w:r>
      <w:proofErr w:type="gramStart"/>
      <w:r w:rsidRPr="00BA0E2C">
        <w:rPr>
          <w:rFonts w:ascii="Times New Roman" w:hAnsi="Times New Roman" w:cs="Times New Roman"/>
          <w:sz w:val="28"/>
          <w:szCs w:val="28"/>
        </w:rPr>
        <w:t>на участие в аукционе в любой момент до окончания срока подачи заявок на участие</w:t>
      </w:r>
      <w:proofErr w:type="gramEnd"/>
      <w:r w:rsidRPr="00BA0E2C">
        <w:rPr>
          <w:rFonts w:ascii="Times New Roman" w:hAnsi="Times New Roman" w:cs="Times New Roman"/>
          <w:sz w:val="28"/>
          <w:szCs w:val="28"/>
        </w:rPr>
        <w:t xml:space="preserve"> в аукционе, направив уведомление об этом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 Порядок рассмотрения заявок на участие в аукционе</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3.5.2. </w:t>
      </w:r>
      <w:proofErr w:type="gramStart"/>
      <w:r w:rsidRPr="00BA0E2C">
        <w:rPr>
          <w:rFonts w:ascii="Times New Roman" w:hAnsi="Times New Roman" w:cs="Times New Roman"/>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3.5.4. По результатам рассмотрения заявок составляется протокол.</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3.5.5. Протокол рассмотрения заявок на участие в аукционе оформляется секретарем комиссии по закупкам и подписывается всеми присутствующими </w:t>
      </w:r>
      <w:r w:rsidRPr="00BA0E2C">
        <w:rPr>
          <w:rFonts w:ascii="Times New Roman" w:hAnsi="Times New Roman" w:cs="Times New Roman"/>
          <w:sz w:val="28"/>
          <w:szCs w:val="28"/>
        </w:rPr>
        <w:lastRenderedPageBreak/>
        <w:t>членами комиссии по закупкам в день окончания рассмотрения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3.5.6. Протокол должен содержать сведения, указанные в п. 1.7.3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аукциона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3.5.8. Если </w:t>
      </w:r>
      <w:proofErr w:type="gramStart"/>
      <w:r w:rsidRPr="00BA0E2C">
        <w:rPr>
          <w:rFonts w:ascii="Times New Roman" w:hAnsi="Times New Roman" w:cs="Times New Roman"/>
          <w:sz w:val="28"/>
          <w:szCs w:val="28"/>
        </w:rPr>
        <w:t>по результатам рассмотрения заявок принято решение об отказе в допуске к участию в аукционе</w:t>
      </w:r>
      <w:proofErr w:type="gramEnd"/>
      <w:r w:rsidRPr="00BA0E2C">
        <w:rPr>
          <w:rFonts w:ascii="Times New Roman" w:hAnsi="Times New Roman" w:cs="Times New Roman"/>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 Порядок проведения аукциона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3.6.2. Аукцион проводится в соответствии с регламентом работы и инструкциями электронной площадки с помощью ее программных средств. </w:t>
      </w:r>
      <w:r w:rsidR="00F74A28">
        <w:rPr>
          <w:rFonts w:ascii="Times New Roman" w:hAnsi="Times New Roman" w:cs="Times New Roman"/>
          <w:sz w:val="28"/>
          <w:szCs w:val="28"/>
        </w:rPr>
        <w:t xml:space="preserve">                    </w:t>
      </w:r>
      <w:proofErr w:type="gramStart"/>
      <w:r w:rsidRPr="00BA0E2C">
        <w:rPr>
          <w:rFonts w:ascii="Times New Roman" w:hAnsi="Times New Roman" w:cs="Times New Roman"/>
          <w:sz w:val="28"/>
          <w:szCs w:val="28"/>
        </w:rPr>
        <w:t>Он проводится в день и время, которые указаны в документации об аукционе.</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3.6.3. Аукцион проводится путем снижения начальной (максимальной) цены договора (цены лота), указанной в извещении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на «шаг аукциона».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3.6.4.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w:t>
      </w:r>
      <w:r w:rsidRPr="00BA0E2C">
        <w:rPr>
          <w:rFonts w:ascii="Times New Roman" w:hAnsi="Times New Roman" w:cs="Times New Roman"/>
          <w:sz w:val="28"/>
          <w:szCs w:val="28"/>
        </w:rPr>
        <w:lastRenderedPageBreak/>
        <w:t>аукциона».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Участники подают предложения о цене договора с учетом следующих требований: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3.6.6. При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если документацией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3.6.8. </w:t>
      </w:r>
      <w:proofErr w:type="gramStart"/>
      <w:r w:rsidRPr="00BA0E2C">
        <w:rPr>
          <w:rFonts w:ascii="Times New Roman" w:hAnsi="Times New Roman" w:cs="Times New Roman"/>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3.6.9. </w:t>
      </w:r>
      <w:proofErr w:type="gramStart"/>
      <w:r w:rsidRPr="00BA0E2C">
        <w:rPr>
          <w:rFonts w:ascii="Times New Roman" w:hAnsi="Times New Roman" w:cs="Times New Roman"/>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BA0E2C">
        <w:rPr>
          <w:rFonts w:ascii="Times New Roman" w:hAnsi="Times New Roman" w:cs="Times New Roman"/>
          <w:sz w:val="28"/>
          <w:szCs w:val="28"/>
        </w:rPr>
        <w:t xml:space="preserve">, </w:t>
      </w:r>
      <w:proofErr w:type="gramStart"/>
      <w:r w:rsidRPr="00BA0E2C">
        <w:rPr>
          <w:rFonts w:ascii="Times New Roman" w:hAnsi="Times New Roman" w:cs="Times New Roman"/>
          <w:sz w:val="28"/>
          <w:szCs w:val="28"/>
        </w:rPr>
        <w:t>увеличенной</w:t>
      </w:r>
      <w:proofErr w:type="gramEnd"/>
      <w:r w:rsidRPr="00BA0E2C">
        <w:rPr>
          <w:rFonts w:ascii="Times New Roman" w:hAnsi="Times New Roman" w:cs="Times New Roman"/>
          <w:sz w:val="28"/>
          <w:szCs w:val="28"/>
        </w:rPr>
        <w:t xml:space="preserve"> на 15 процентов от предложенной им.</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3.6.10. Протокол проведения аукциона должен содержать сведения, указанные в п. 1.7.4 настоящего Положения, а также:</w:t>
      </w:r>
    </w:p>
    <w:p w:rsidR="00F74A28" w:rsidRPr="00BA0E2C" w:rsidRDefault="00F74A28"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аукциона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участников аукциона;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начальную (максимальную) цену договора (цену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последнее и предпоследнее предложения о цене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3.6.11. Протокол проведения аукциона размещается Заказчиком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Закупка путем проведения запроса предложений</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 Запрос предложений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4.1.1. Запрос предложений в электронной фор</w:t>
      </w:r>
      <w:r w:rsidR="00F74A28">
        <w:rPr>
          <w:rFonts w:ascii="Times New Roman" w:hAnsi="Times New Roman" w:cs="Times New Roman"/>
          <w:sz w:val="28"/>
          <w:szCs w:val="28"/>
        </w:rPr>
        <w:t xml:space="preserve">ме (далее - запрос предложений) - </w:t>
      </w:r>
      <w:r w:rsidRPr="00BA0E2C">
        <w:rPr>
          <w:rFonts w:ascii="Times New Roman" w:hAnsi="Times New Roman" w:cs="Times New Roman"/>
          <w:sz w:val="28"/>
          <w:szCs w:val="28"/>
        </w:rPr>
        <w:t>открытая конкурентная процедура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проводить конкурс нецелесообразно или невозможно ввиду срочной необходимости в удовлетворении потребностей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Заказчик планирует заключить договор в целях проведения научных исследований, экспериментов, разработок;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Заказчик планирует заключить кредитный договор.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4.1.3. Отбор предложений осуществляется на основании критериев, указанных в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4.1.5. </w:t>
      </w:r>
      <w:proofErr w:type="gramStart"/>
      <w:r w:rsidRPr="00BA0E2C">
        <w:rPr>
          <w:rFonts w:ascii="Times New Roman" w:hAnsi="Times New Roman" w:cs="Times New Roman"/>
          <w:sz w:val="28"/>
          <w:szCs w:val="28"/>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4.1.6. Решение об отказе от проведения запроса предложений размещается в ЕИС и на электронной площадке в день принятия такого решения.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4.2. Извещение о проведении запроса предложений</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 извещению о запросе предложений должен прилагаться проект договора, являющийся неотъемлемой частью извещения.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w:t>
      </w:r>
      <w:r w:rsidRPr="00BA0E2C">
        <w:rPr>
          <w:rFonts w:ascii="Times New Roman" w:hAnsi="Times New Roman" w:cs="Times New Roman"/>
          <w:sz w:val="28"/>
          <w:szCs w:val="28"/>
        </w:rPr>
        <w:lastRenderedPageBreak/>
        <w:t>не допускается.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 Документация о проведении запроса предложений</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4.3.1. Документация о проведении запроса предложений должна содержать сведения, установленные п. 1.8.2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4.3.3. Критериями оценки заявок на участие в запросе предложений могут быть: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цена;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расходы на эксплуатацию товара;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расходы на техническое обслуживание товара;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сроки (периоды) поставки товара, выполнения работ, оказания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срок, на который предоставляются гарантии качества товара,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деловая репутация участника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квалификация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квалификация работников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4.3.5. </w:t>
      </w:r>
      <w:proofErr w:type="gramStart"/>
      <w:r w:rsidRPr="00BA0E2C">
        <w:rPr>
          <w:rFonts w:ascii="Times New Roman" w:hAnsi="Times New Roman" w:cs="Times New Roman"/>
          <w:sz w:val="28"/>
          <w:szCs w:val="28"/>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 Порядок подачи заявок на участие в запросе предложений</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Заявку в электронной форме участник направляет оператору электронной площадки.</w:t>
      </w:r>
    </w:p>
    <w:p w:rsidR="00F74A28" w:rsidRPr="00BA0E2C" w:rsidRDefault="00F74A28"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4.4.2. Заявка на участие в запросе предложений должна включать: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копии учредительных документов (для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копии документов,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выписку из Единого государственного реестра юридических лиц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r w:rsidR="00F74A28">
        <w:rPr>
          <w:rFonts w:ascii="Times New Roman" w:hAnsi="Times New Roman" w:cs="Times New Roman"/>
          <w:sz w:val="28"/>
          <w:szCs w:val="28"/>
        </w:rPr>
        <w:t xml:space="preserve">                       </w:t>
      </w:r>
      <w:proofErr w:type="gramStart"/>
      <w:r w:rsidRPr="00BA0E2C">
        <w:rPr>
          <w:rFonts w:ascii="Times New Roman" w:hAnsi="Times New Roman" w:cs="Times New Roman"/>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документ, декларирующий следующее: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w:t>
      </w:r>
      <w:r w:rsidRPr="00BA0E2C">
        <w:rPr>
          <w:rFonts w:ascii="Times New Roman" w:hAnsi="Times New Roman" w:cs="Times New Roman"/>
          <w:sz w:val="28"/>
          <w:szCs w:val="28"/>
        </w:rPr>
        <w:lastRenderedPageBreak/>
        <w:t>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Законом № 223-ФЗ и </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BA0E2C">
        <w:rPr>
          <w:rFonts w:ascii="Times New Roman" w:hAnsi="Times New Roman" w:cs="Times New Roman"/>
          <w:sz w:val="28"/>
          <w:szCs w:val="28"/>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документы (их копии) и сведения, необходимые для оценки заявки по критериям, которые установлены в документации о запросе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другие документы в соответствии с требованиями настоящего Положения и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4.4.3. Заявка на участие в запросе предложений может содержать: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4.4.4. Не допускается устанавливать иные требования к составу заявки на участие в запросе предложений, </w:t>
      </w:r>
      <w:proofErr w:type="gramStart"/>
      <w:r w:rsidRPr="00BA0E2C">
        <w:rPr>
          <w:rFonts w:ascii="Times New Roman" w:hAnsi="Times New Roman" w:cs="Times New Roman"/>
          <w:sz w:val="28"/>
          <w:szCs w:val="28"/>
        </w:rPr>
        <w:t>помимо</w:t>
      </w:r>
      <w:proofErr w:type="gramEnd"/>
      <w:r w:rsidRPr="00BA0E2C">
        <w:rPr>
          <w:rFonts w:ascii="Times New Roman" w:hAnsi="Times New Roman" w:cs="Times New Roman"/>
          <w:sz w:val="28"/>
          <w:szCs w:val="28"/>
        </w:rPr>
        <w:t xml:space="preserve"> предусмотренных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w:t>
      </w:r>
      <w:r w:rsidRPr="00BA0E2C">
        <w:rPr>
          <w:rFonts w:ascii="Times New Roman" w:hAnsi="Times New Roman" w:cs="Times New Roman"/>
          <w:sz w:val="28"/>
          <w:szCs w:val="28"/>
        </w:rPr>
        <w:lastRenderedPageBreak/>
        <w:t>уведомление об этом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4.5. Порядок открытия доступа к заявкам на участие</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запросе предложений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4.5.2. В протокол открытия доступа к заявкам вносятся сведения, указанные в </w:t>
      </w:r>
      <w:hyperlink r:id="rId41" w:history="1">
        <w:r w:rsidRPr="00BA0E2C">
          <w:rPr>
            <w:rFonts w:ascii="Times New Roman" w:hAnsi="Times New Roman" w:cs="Times New Roman"/>
            <w:sz w:val="28"/>
            <w:szCs w:val="28"/>
          </w:rPr>
          <w:t>п. 1.7.3</w:t>
        </w:r>
      </w:hyperlink>
      <w:r w:rsidRPr="00BA0E2C">
        <w:rPr>
          <w:rFonts w:ascii="Times New Roman" w:hAnsi="Times New Roman" w:cs="Times New Roman"/>
          <w:sz w:val="28"/>
          <w:szCs w:val="28"/>
        </w:rPr>
        <w:t xml:space="preserve">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номер заявки, присвоенный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почтовый адрес, контактный телефон каждого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3 - 6 п. 4.3.3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 Порядок рассмотрения, оценки и сопоставления заявок</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на участие в запросе предложений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4.6.1. Комиссия по закупкам в день и в месте, которые указаны в документации, приступает к рассмотрению, оценке и сопоставлению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4.6.5. По результатам оценки и сопоставления заявок на участие в запросе предложений каждой заявке присваивается порядковый номер по степени </w:t>
      </w:r>
      <w:r w:rsidRPr="00BA0E2C">
        <w:rPr>
          <w:rFonts w:ascii="Times New Roman" w:hAnsi="Times New Roman" w:cs="Times New Roman"/>
          <w:sz w:val="28"/>
          <w:szCs w:val="28"/>
        </w:rPr>
        <w:lastRenderedPageBreak/>
        <w:t>уменьшения выгодности предложенных участником условий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4.6.11. По результатам запроса предложений Заказчик заключает договор с победителем в порядке, установленном в п. 1.11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4.6.13. </w:t>
      </w:r>
      <w:proofErr w:type="gramStart"/>
      <w:r w:rsidRPr="00BA0E2C">
        <w:rPr>
          <w:rFonts w:ascii="Times New Roman" w:hAnsi="Times New Roman" w:cs="Times New Roman"/>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BA0E2C">
        <w:rPr>
          <w:rFonts w:ascii="Times New Roman" w:hAnsi="Times New Roman" w:cs="Times New Roman"/>
          <w:sz w:val="28"/>
          <w:szCs w:val="28"/>
        </w:rPr>
        <w:t xml:space="preserve"> </w:t>
      </w:r>
      <w:r w:rsidRPr="00BA0E2C">
        <w:rPr>
          <w:rFonts w:ascii="Times New Roman" w:hAnsi="Times New Roman" w:cs="Times New Roman"/>
          <w:sz w:val="28"/>
          <w:szCs w:val="28"/>
        </w:rPr>
        <w:lastRenderedPageBreak/>
        <w:t>Договор в таком случае заключается по цене, предложенной участником в заявке.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Закупка путем проведения запроса котировок</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 Запрос котировок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5.1.1. Запрос котировок в электронной форме (далее - запрос котировок) - открытая конкурентная процедура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5.1.2. Запрос котировок может проводиться, если начальная (максимальная) цена договора не превышает 500 тыс.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5.1.4. При проведении запроса котировок Заказчик не составляет документацию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5.2. Извещение о проведении запроса котировок</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5.2.1. В извещение о проведении запроса котировок должны быть включены сведения, указанные в п. п. 1.8.2, 1.8.7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BA0E2C" w:rsidRPr="00BA0E2C" w:rsidRDefault="00BA0E2C" w:rsidP="00F74A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5.3. Порядок подачи заявок на участие в запросе котировок</w:t>
      </w:r>
      <w:r w:rsidR="00F74A28">
        <w:rPr>
          <w:rFonts w:ascii="Times New Roman" w:hAnsi="Times New Roman" w:cs="Times New Roman"/>
          <w:sz w:val="28"/>
          <w:szCs w:val="28"/>
        </w:rPr>
        <w:t xml:space="preserve">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5.3.1. Заявка на участие в запросе котировок должна включать: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документ, содержащий сведения об участнике закупок, подавшем заявку: </w:t>
      </w:r>
      <w:proofErr w:type="gramStart"/>
      <w:r w:rsidRPr="00BA0E2C">
        <w:rPr>
          <w:rFonts w:ascii="Times New Roman" w:hAnsi="Times New Roman" w:cs="Times New Roman"/>
          <w:sz w:val="28"/>
          <w:szCs w:val="28"/>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копии учредительных документов участника закупок (для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копии документов,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выписку из Единого государственного реестра юридических лиц (для </w:t>
      </w:r>
      <w:r w:rsidRPr="00BA0E2C">
        <w:rPr>
          <w:rFonts w:ascii="Times New Roman" w:hAnsi="Times New Roman" w:cs="Times New Roman"/>
          <w:sz w:val="28"/>
          <w:szCs w:val="28"/>
        </w:rPr>
        <w:lastRenderedPageBreak/>
        <w:t>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A0E2C">
        <w:rPr>
          <w:rFonts w:ascii="Times New Roman" w:hAnsi="Times New Roman" w:cs="Times New Roman"/>
          <w:sz w:val="28"/>
          <w:szCs w:val="28"/>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документ, декларирующий следующее: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предложение о цене договора;</w:t>
      </w:r>
    </w:p>
    <w:p w:rsidR="00F74A28" w:rsidRPr="00BA0E2C" w:rsidRDefault="00F74A28"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BA0E2C">
        <w:rPr>
          <w:rFonts w:ascii="Times New Roman" w:hAnsi="Times New Roman" w:cs="Times New Roman"/>
          <w:sz w:val="28"/>
          <w:szCs w:val="28"/>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иные документы в соответствии с требованиями настоящего Положения и извещением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5.3.3. Не допускается устанавливать иные требования к составу заявки на участие в запросе котировок, </w:t>
      </w:r>
      <w:proofErr w:type="gramStart"/>
      <w:r w:rsidRPr="00BA0E2C">
        <w:rPr>
          <w:rFonts w:ascii="Times New Roman" w:hAnsi="Times New Roman" w:cs="Times New Roman"/>
          <w:sz w:val="28"/>
          <w:szCs w:val="28"/>
        </w:rPr>
        <w:t>помимо</w:t>
      </w:r>
      <w:proofErr w:type="gramEnd"/>
      <w:r w:rsidRPr="00BA0E2C">
        <w:rPr>
          <w:rFonts w:ascii="Times New Roman" w:hAnsi="Times New Roman" w:cs="Times New Roman"/>
          <w:sz w:val="28"/>
          <w:szCs w:val="28"/>
        </w:rPr>
        <w:t xml:space="preserve"> предусмотренных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5.3.5. </w:t>
      </w:r>
      <w:proofErr w:type="gramStart"/>
      <w:r w:rsidRPr="00BA0E2C">
        <w:rPr>
          <w:rFonts w:ascii="Times New Roman" w:hAnsi="Times New Roman" w:cs="Times New Roman"/>
          <w:sz w:val="28"/>
          <w:szCs w:val="28"/>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BA0E2C">
        <w:rPr>
          <w:rFonts w:ascii="Times New Roman" w:hAnsi="Times New Roman" w:cs="Times New Roman"/>
          <w:sz w:val="28"/>
          <w:szCs w:val="28"/>
        </w:rPr>
        <w:t xml:space="preserve"> настоящего Положения и извещения.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Заявка в электронной форме направляется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5.3.6. Участник запроса котировок вправе подать заявку </w:t>
      </w:r>
      <w:proofErr w:type="gramStart"/>
      <w:r w:rsidRPr="00BA0E2C">
        <w:rPr>
          <w:rFonts w:ascii="Times New Roman" w:hAnsi="Times New Roman" w:cs="Times New Roman"/>
          <w:sz w:val="28"/>
          <w:szCs w:val="28"/>
        </w:rPr>
        <w:t>на участие в любое время с момента размещения извещения о его проведении до предусмотренных извещением</w:t>
      </w:r>
      <w:proofErr w:type="gramEnd"/>
      <w:r w:rsidRPr="00BA0E2C">
        <w:rPr>
          <w:rFonts w:ascii="Times New Roman" w:hAnsi="Times New Roman" w:cs="Times New Roman"/>
          <w:sz w:val="28"/>
          <w:szCs w:val="28"/>
        </w:rPr>
        <w:t xml:space="preserve"> о запросе котировок в электронной форме даты и времени окончания срока подачи заявок на участие.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 Порядок открытия доступа, рассмотрения</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и оценки заявок на участие в запросе котировок</w:t>
      </w:r>
      <w:r w:rsidR="00F74A2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5.4.2. В протокол открытия доступа к поданным заявкам вносятся сведения, указанные в п. 1.7.4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2) наименование предмета и номер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номер заявки, присвоенный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почтовый адрес, контактный телефон каждого участника запроса котировок, а также дату и время поступления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5.4.6. По результатам запроса котировок Заказчик заключает договор с победителем в порядке, установленном в п. 1.11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5.4.9. </w:t>
      </w:r>
      <w:proofErr w:type="gramStart"/>
      <w:r w:rsidRPr="00BA0E2C">
        <w:rPr>
          <w:rFonts w:ascii="Times New Roman" w:hAnsi="Times New Roman" w:cs="Times New Roman"/>
          <w:sz w:val="28"/>
          <w:szCs w:val="28"/>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BA0E2C">
        <w:rPr>
          <w:rFonts w:ascii="Times New Roman" w:hAnsi="Times New Roman" w:cs="Times New Roman"/>
          <w:sz w:val="28"/>
          <w:szCs w:val="28"/>
        </w:rPr>
        <w:t xml:space="preserve"> Договор в таком случае </w:t>
      </w:r>
      <w:r w:rsidRPr="00BA0E2C">
        <w:rPr>
          <w:rFonts w:ascii="Times New Roman" w:hAnsi="Times New Roman" w:cs="Times New Roman"/>
          <w:sz w:val="28"/>
          <w:szCs w:val="28"/>
        </w:rPr>
        <w:lastRenderedPageBreak/>
        <w:t>заключается по цене, предложенной участником в заявке.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Закупка у единственного поставщика</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6.1. Закупка у единственного поставщика осуществляется Заказчиком, если: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необходимо закупить товары (работы, услуги) стоимостью не более 100 тыс. руб., включая НДС;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требуется закупить товары (работы, услуги) с целью обеспечить участие Заказчика в выставке, конференции, семинаре, стажировке;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закупаются коммунальные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осуществляется подключение (присоединение) к сетям инженерно-технического обеспечения;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закупаются услуги по техническому и санитарному содержанию помещений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закупаются услуги стационарной и мобильной связи;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закупаются услуги государственных организаций, корпораций, компаний, учреждений и фондов, а также подведомственных им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закупаются услуги по регулируемым в соответствии с законодательством РФ ценам (тарифам);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 заключается договор (соглашение) с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16) закупаются услуги по авторскому </w:t>
      </w:r>
      <w:proofErr w:type="gramStart"/>
      <w:r w:rsidRPr="00BA0E2C">
        <w:rPr>
          <w:rFonts w:ascii="Times New Roman" w:hAnsi="Times New Roman" w:cs="Times New Roman"/>
          <w:sz w:val="28"/>
          <w:szCs w:val="28"/>
        </w:rPr>
        <w:t>контролю за</w:t>
      </w:r>
      <w:proofErr w:type="gramEnd"/>
      <w:r w:rsidRPr="00BA0E2C">
        <w:rPr>
          <w:rFonts w:ascii="Times New Roman" w:hAnsi="Times New Roman" w:cs="Times New Roman"/>
          <w:sz w:val="28"/>
          <w:szCs w:val="28"/>
        </w:rPr>
        <w:t xml:space="preserve"> разработкой проектной </w:t>
      </w:r>
      <w:r w:rsidRPr="00BA0E2C">
        <w:rPr>
          <w:rFonts w:ascii="Times New Roman" w:hAnsi="Times New Roman" w:cs="Times New Roman"/>
          <w:sz w:val="28"/>
          <w:szCs w:val="28"/>
        </w:rPr>
        <w:lastRenderedPageBreak/>
        <w:t>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6.3. Информация о закупке у единственного поставщика размещается в ЕИС в порядке, определенном в Законе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6.6. Документация о закупке у единственного поставщика должна содержать сведения, установленные в п. 1.8.2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6.7. Для проведения закупки у единственного поставщика собирается закупочная комиссия.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6.9. В протоколе проведения закупки у единственного поставщика указываются:</w:t>
      </w:r>
    </w:p>
    <w:p w:rsidR="00860ABE" w:rsidRPr="00BA0E2C" w:rsidRDefault="00860ABE"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место, дата составления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способ закупки (закупка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предмет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цена договора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решение о заключении договора с единственным поставщиком и обоснование такого решения с указанием соответствующего подпункта </w:t>
      </w:r>
      <w:r w:rsidR="00860ABE">
        <w:rPr>
          <w:rFonts w:ascii="Times New Roman" w:hAnsi="Times New Roman" w:cs="Times New Roman"/>
          <w:sz w:val="28"/>
          <w:szCs w:val="28"/>
        </w:rPr>
        <w:t xml:space="preserve">                                </w:t>
      </w:r>
      <w:r w:rsidRPr="00BA0E2C">
        <w:rPr>
          <w:rFonts w:ascii="Times New Roman" w:hAnsi="Times New Roman" w:cs="Times New Roman"/>
          <w:sz w:val="28"/>
          <w:szCs w:val="28"/>
        </w:rPr>
        <w:t>п. 6.1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 Закупки у СМСП и </w:t>
      </w:r>
      <w:proofErr w:type="spellStart"/>
      <w:r w:rsidRPr="00BA0E2C">
        <w:rPr>
          <w:rFonts w:ascii="Times New Roman" w:hAnsi="Times New Roman" w:cs="Times New Roman"/>
          <w:sz w:val="28"/>
          <w:szCs w:val="28"/>
        </w:rPr>
        <w:t>самозанятых</w:t>
      </w:r>
      <w:proofErr w:type="spellEnd"/>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 Общие условия закупки у СМСП и </w:t>
      </w:r>
      <w:proofErr w:type="spellStart"/>
      <w:r w:rsidRPr="00BA0E2C">
        <w:rPr>
          <w:rFonts w:ascii="Times New Roman" w:hAnsi="Times New Roman" w:cs="Times New Roman"/>
          <w:sz w:val="28"/>
          <w:szCs w:val="28"/>
        </w:rPr>
        <w:t>самозанятых</w:t>
      </w:r>
      <w:proofErr w:type="spellEnd"/>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w:t>
      </w:r>
      <w:proofErr w:type="spellStart"/>
      <w:r w:rsidRPr="00BA0E2C">
        <w:rPr>
          <w:rFonts w:ascii="Times New Roman" w:hAnsi="Times New Roman" w:cs="Times New Roman"/>
          <w:sz w:val="28"/>
          <w:szCs w:val="28"/>
        </w:rPr>
        <w:t>самозанятых</w:t>
      </w:r>
      <w:proofErr w:type="spellEnd"/>
      <w:r w:rsidRPr="00BA0E2C">
        <w:rPr>
          <w:rFonts w:ascii="Times New Roman" w:hAnsi="Times New Roman" w:cs="Times New Roman"/>
          <w:sz w:val="28"/>
          <w:szCs w:val="28"/>
        </w:rPr>
        <w:t xml:space="preserve"> в соответствии с настоящим </w:t>
      </w:r>
      <w:r w:rsidR="00860ABE">
        <w:rPr>
          <w:rFonts w:ascii="Times New Roman" w:hAnsi="Times New Roman" w:cs="Times New Roman"/>
          <w:sz w:val="28"/>
          <w:szCs w:val="28"/>
        </w:rPr>
        <w:t>Положением с учетом требований п</w:t>
      </w:r>
      <w:r w:rsidRPr="00BA0E2C">
        <w:rPr>
          <w:rFonts w:ascii="Times New Roman" w:hAnsi="Times New Roman" w:cs="Times New Roman"/>
          <w:sz w:val="28"/>
          <w:szCs w:val="28"/>
        </w:rPr>
        <w:t>остановления Правительства РФ № 1352.</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7.1.2. Закупки у СМСП и </w:t>
      </w:r>
      <w:proofErr w:type="spellStart"/>
      <w:r w:rsidRPr="00BA0E2C">
        <w:rPr>
          <w:rFonts w:ascii="Times New Roman" w:hAnsi="Times New Roman" w:cs="Times New Roman"/>
          <w:sz w:val="28"/>
          <w:szCs w:val="28"/>
        </w:rPr>
        <w:t>самозанятых</w:t>
      </w:r>
      <w:proofErr w:type="spellEnd"/>
      <w:r w:rsidRPr="00BA0E2C">
        <w:rPr>
          <w:rFonts w:ascii="Times New Roman" w:hAnsi="Times New Roman" w:cs="Times New Roman"/>
          <w:sz w:val="28"/>
          <w:szCs w:val="28"/>
        </w:rPr>
        <w:t xml:space="preserve">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любые лица, указанные в ч. 5 ст. 3 Закона № 223-ФЗ, в том числе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 только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 лица, в отношении которых документацией о закупке установлено </w:t>
      </w:r>
      <w:proofErr w:type="gramStart"/>
      <w:r w:rsidRPr="00BA0E2C">
        <w:rPr>
          <w:rFonts w:ascii="Times New Roman" w:hAnsi="Times New Roman" w:cs="Times New Roman"/>
          <w:sz w:val="28"/>
          <w:szCs w:val="28"/>
        </w:rPr>
        <w:t>требование</w:t>
      </w:r>
      <w:proofErr w:type="gramEnd"/>
      <w:r w:rsidRPr="00BA0E2C">
        <w:rPr>
          <w:rFonts w:ascii="Times New Roman" w:hAnsi="Times New Roman" w:cs="Times New Roman"/>
          <w:sz w:val="28"/>
          <w:szCs w:val="28"/>
        </w:rPr>
        <w:t xml:space="preserve"> о привлечении к исполнению договора субподрядчиков (соисполнителей) из числа СМСП.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7.1.3. Закупки, участниками которых могут являться исключительно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7.1.4. Если предмет закупки (товар, работы, услуги) включен в перечень и начальная (</w:t>
      </w:r>
      <w:proofErr w:type="gramStart"/>
      <w:r w:rsidRPr="00BA0E2C">
        <w:rPr>
          <w:rFonts w:ascii="Times New Roman" w:hAnsi="Times New Roman" w:cs="Times New Roman"/>
          <w:sz w:val="28"/>
          <w:szCs w:val="28"/>
        </w:rPr>
        <w:t xml:space="preserve">максимальная) </w:t>
      </w:r>
      <w:proofErr w:type="gramEnd"/>
      <w:r w:rsidRPr="00BA0E2C">
        <w:rPr>
          <w:rFonts w:ascii="Times New Roman" w:hAnsi="Times New Roman" w:cs="Times New Roman"/>
          <w:sz w:val="28"/>
          <w:szCs w:val="28"/>
        </w:rPr>
        <w:t xml:space="preserve">цена договора не превышает 200 млн руб., закупка осуществляется только у СМСП и </w:t>
      </w:r>
      <w:proofErr w:type="spellStart"/>
      <w:r w:rsidRPr="00BA0E2C">
        <w:rPr>
          <w:rFonts w:ascii="Times New Roman" w:hAnsi="Times New Roman" w:cs="Times New Roman"/>
          <w:sz w:val="28"/>
          <w:szCs w:val="28"/>
        </w:rPr>
        <w:t>самозанятых</w:t>
      </w:r>
      <w:proofErr w:type="spellEnd"/>
      <w:r w:rsidRPr="00BA0E2C">
        <w:rPr>
          <w:rFonts w:ascii="Times New Roman" w:hAnsi="Times New Roman" w:cs="Times New Roman"/>
          <w:sz w:val="28"/>
          <w:szCs w:val="28"/>
        </w:rPr>
        <w:t xml:space="preserve">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2 п. 7.1.2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7.1.2 настоящего Положения, по усмотрению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7.1.7. При осуществлении закупки в соответствии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п. 7.1.2 настоящего Положения Заказчик: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устанавливает в документации о закупке </w:t>
      </w:r>
      <w:proofErr w:type="gramStart"/>
      <w:r w:rsidRPr="00BA0E2C">
        <w:rPr>
          <w:rFonts w:ascii="Times New Roman" w:hAnsi="Times New Roman" w:cs="Times New Roman"/>
          <w:sz w:val="28"/>
          <w:szCs w:val="28"/>
        </w:rPr>
        <w:t>требование</w:t>
      </w:r>
      <w:proofErr w:type="gramEnd"/>
      <w:r w:rsidRPr="00BA0E2C">
        <w:rPr>
          <w:rFonts w:ascii="Times New Roman" w:hAnsi="Times New Roman" w:cs="Times New Roman"/>
          <w:sz w:val="28"/>
          <w:szCs w:val="28"/>
        </w:rPr>
        <w:t xml:space="preserve"> о том, что СМСП - </w:t>
      </w:r>
      <w:r w:rsidRPr="00BA0E2C">
        <w:rPr>
          <w:rFonts w:ascii="Times New Roman" w:hAnsi="Times New Roman" w:cs="Times New Roman"/>
          <w:sz w:val="28"/>
          <w:szCs w:val="28"/>
        </w:rPr>
        <w:lastRenderedPageBreak/>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 209-ФЗ;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 проводит при заключении договора с участником такой закупки из числа СМСП проверку его соответствия критериям, установленным ст. 4 </w:t>
      </w:r>
      <w:r w:rsidR="00860ABE">
        <w:rPr>
          <w:rFonts w:ascii="Times New Roman" w:hAnsi="Times New Roman" w:cs="Times New Roman"/>
          <w:sz w:val="28"/>
          <w:szCs w:val="28"/>
        </w:rPr>
        <w:t xml:space="preserve">                              </w:t>
      </w:r>
      <w:r w:rsidRPr="00BA0E2C">
        <w:rPr>
          <w:rFonts w:ascii="Times New Roman" w:hAnsi="Times New Roman" w:cs="Times New Roman"/>
          <w:sz w:val="28"/>
          <w:szCs w:val="28"/>
        </w:rPr>
        <w:t>Закона № 209-ФЗ, на основании сведений из реестра СМСП (при необходимости);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 устанавливает в документации о закупке </w:t>
      </w:r>
      <w:proofErr w:type="gramStart"/>
      <w:r w:rsidRPr="00BA0E2C">
        <w:rPr>
          <w:rFonts w:ascii="Times New Roman" w:hAnsi="Times New Roman" w:cs="Times New Roman"/>
          <w:sz w:val="28"/>
          <w:szCs w:val="28"/>
        </w:rPr>
        <w:t>требование</w:t>
      </w:r>
      <w:proofErr w:type="gramEnd"/>
      <w:r w:rsidRPr="00BA0E2C">
        <w:rPr>
          <w:rFonts w:ascii="Times New Roman" w:hAnsi="Times New Roman" w:cs="Times New Roman"/>
          <w:sz w:val="28"/>
          <w:szCs w:val="28"/>
        </w:rPr>
        <w:t xml:space="preserve"> о том, что </w:t>
      </w:r>
      <w:proofErr w:type="spellStart"/>
      <w:r w:rsidRPr="00BA0E2C">
        <w:rPr>
          <w:rFonts w:ascii="Times New Roman" w:hAnsi="Times New Roman" w:cs="Times New Roman"/>
          <w:sz w:val="28"/>
          <w:szCs w:val="28"/>
        </w:rPr>
        <w:t>самозанятый</w:t>
      </w:r>
      <w:proofErr w:type="spellEnd"/>
      <w:r w:rsidRPr="00BA0E2C">
        <w:rPr>
          <w:rFonts w:ascii="Times New Roman" w:hAnsi="Times New Roman" w:cs="Times New Roman"/>
          <w:sz w:val="28"/>
          <w:szCs w:val="28"/>
        </w:rPr>
        <w:t xml:space="preserve"> - участник закупки должен включить в состав заявки справку о постановке на учет (снятии с учета) физического лица в качестве налогоплательщика налога на профессиональный доход (КНД 1122035).</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7.1.8. При осуществлении закупки в электронной форме сведения из реестра СМСП, декларация о соответствии участника закупки критериям отнесения к СМСП, справка о постановке на учет (снятии с учета) физического лица в качестве налогоплательщика налога на профессиональный доход (КНД 1122035) включаются в состав заявки на участие в закупке в форме электронного документа.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7.1.11. Протокол, составленный по итогам осуществления закупки, должен соответствовать требованиям, указанным в ч. 14 ст. 3.2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7.1.12.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0ABE" w:rsidRPr="00BA0E2C" w:rsidRDefault="00860ABE"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7.2. Особенности проведения закупок,</w:t>
      </w:r>
      <w:r w:rsidR="00860ABE" w:rsidRPr="00BA0E2C">
        <w:rPr>
          <w:rFonts w:ascii="Times New Roman" w:hAnsi="Times New Roman" w:cs="Times New Roman"/>
          <w:sz w:val="28"/>
          <w:szCs w:val="28"/>
        </w:rPr>
        <w:t xml:space="preserve"> </w:t>
      </w:r>
      <w:r w:rsidRPr="00BA0E2C">
        <w:rPr>
          <w:rFonts w:ascii="Times New Roman" w:hAnsi="Times New Roman" w:cs="Times New Roman"/>
          <w:sz w:val="28"/>
          <w:szCs w:val="28"/>
        </w:rPr>
        <w:t xml:space="preserve">участниками которых являются только СМСП и </w:t>
      </w:r>
      <w:proofErr w:type="spellStart"/>
      <w:r w:rsidRPr="00BA0E2C">
        <w:rPr>
          <w:rFonts w:ascii="Times New Roman" w:hAnsi="Times New Roman" w:cs="Times New Roman"/>
          <w:sz w:val="28"/>
          <w:szCs w:val="28"/>
        </w:rPr>
        <w:t>самозанятые</w:t>
      </w:r>
      <w:proofErr w:type="spellEnd"/>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7.2.1. При осуществлении закупки в соответствии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xml:space="preserve">. 2 п. 7.1.2 настоящего Положения в извещении и документации о закупке указывается, что участниками такой закупки могут быть только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При этом в документации о закупке устанавливаются следующие требования: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участники закупки – СМСП обязаны декларировать в заявках на участие в закупках свою принадлежность к СМСП. Для этого они должны представить сведения из реестра СМСП.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 209-ФЗ, такие участники обязаны представить декларации о соответствии критериям отнесения к СМСП, установленным ст. 4 Закона № 209-ФЗ. Декларация составляется по форме, предусмотренной в документации о закупке (извещении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 участники закупки -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xml:space="preserve"> должны включить в состав заявки справку о постановке на учет (снятии с учета) физического лица в качестве налогоплательщика налога на профессиональный доход (КНД 1122035).</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банковской гарантии.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7.2.3. Заказчик при осуществлении закупки в соответствии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2 п. 7.1.2 настоящего Положения размещает в ЕИС извещения о проведении: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конкурса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 не менее чем за семь дней до даты окончания срока подачи заявок - если начальная (максимальная) цена договора не превышает 30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б) не менее чем за 15 дней до даты окончания срока подачи заявок - если начальная (максимальная) цена договора превышает 30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аукциона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 не менее чем за семь дней до даты окончания срока подачи заявок - если начальная (максимальная) цена договора не превышает 30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б) не менее чем за 15 дней до даты окончания срока подачи заявок - если начальная (максимальная) цена договора превышает 30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7.2.4. Заказчик принимает решение об отказе в допуске к участию в закупке или об отказе от заключения договора с единственным участником закупки в </w:t>
      </w:r>
      <w:r w:rsidRPr="00BA0E2C">
        <w:rPr>
          <w:rFonts w:ascii="Times New Roman" w:hAnsi="Times New Roman" w:cs="Times New Roman"/>
          <w:sz w:val="28"/>
          <w:szCs w:val="28"/>
        </w:rPr>
        <w:lastRenderedPageBreak/>
        <w:t>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отсутствие сведений об участнике закупки в едином реестре СМСП, непредставление таким участником декларации, указанной в п. 7.2.1 настоящего Положения, непредставление </w:t>
      </w:r>
      <w:proofErr w:type="spellStart"/>
      <w:r w:rsidRPr="00BA0E2C">
        <w:rPr>
          <w:rFonts w:ascii="Times New Roman" w:hAnsi="Times New Roman" w:cs="Times New Roman"/>
          <w:sz w:val="28"/>
          <w:szCs w:val="28"/>
        </w:rPr>
        <w:t>самозанятым</w:t>
      </w:r>
      <w:proofErr w:type="spellEnd"/>
      <w:r w:rsidRPr="00BA0E2C">
        <w:rPr>
          <w:rFonts w:ascii="Times New Roman" w:hAnsi="Times New Roman" w:cs="Times New Roman"/>
          <w:sz w:val="28"/>
          <w:szCs w:val="28"/>
        </w:rPr>
        <w:t xml:space="preserve"> – участником закупки справки о постановке на учет (снятии с учета) физического лица в качестве налогоплательщика налога на профессиональный доход (КНД 1122035);</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несоответствие сведений об участнике закупки в декларации, названной в п. 7.2.1 настоящего Положения, критериям отнесения к СМСП, установленным в ст. 4 Закона № 209-ФЗ.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7.2.5.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xml:space="preserve"> не подали заявки на участие в такой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Заказчик решил отказаться от заключения договора в порядке и по основаниям, предусмотренным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не заключен договор по результатам проведения такой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7.3. Особенности проведения закупок с требованием</w:t>
      </w:r>
      <w:r w:rsidR="00860ABE">
        <w:rPr>
          <w:rFonts w:ascii="Times New Roman" w:hAnsi="Times New Roman" w:cs="Times New Roman"/>
          <w:sz w:val="28"/>
          <w:szCs w:val="28"/>
        </w:rPr>
        <w:t xml:space="preserve"> </w:t>
      </w:r>
      <w:r w:rsidRPr="00BA0E2C">
        <w:rPr>
          <w:rFonts w:ascii="Times New Roman" w:hAnsi="Times New Roman" w:cs="Times New Roman"/>
          <w:sz w:val="28"/>
          <w:szCs w:val="28"/>
        </w:rPr>
        <w:t>о привлечении субподрядчиков (соисполнителей) из числа СМСП</w:t>
      </w:r>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7.3.1. При осуществлении закупки в соответствии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3 п. 7.1.2 настоящего Положения Заказчик устанавливает: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7.3.2. Заявка на участие в закупке должна содержать: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 209-ФЗ. Декларация составляется по форме, предусмотренной в документации о закупке.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60ABE" w:rsidRPr="00BA0E2C" w:rsidRDefault="00860ABE"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 209-ФЗ.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7.4. Особенности заключения</w:t>
      </w:r>
      <w:r w:rsidR="00860ABE">
        <w:rPr>
          <w:rFonts w:ascii="Times New Roman" w:hAnsi="Times New Roman" w:cs="Times New Roman"/>
          <w:sz w:val="28"/>
          <w:szCs w:val="28"/>
        </w:rPr>
        <w:t xml:space="preserve"> </w:t>
      </w:r>
      <w:r w:rsidRPr="00BA0E2C">
        <w:rPr>
          <w:rFonts w:ascii="Times New Roman" w:hAnsi="Times New Roman" w:cs="Times New Roman"/>
          <w:sz w:val="28"/>
          <w:szCs w:val="28"/>
        </w:rPr>
        <w:t>и исполнения договора при закупках у СМСП</w:t>
      </w:r>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7.4.1. </w:t>
      </w:r>
      <w:proofErr w:type="gramStart"/>
      <w:r w:rsidRPr="00BA0E2C">
        <w:rPr>
          <w:rFonts w:ascii="Times New Roman" w:hAnsi="Times New Roman" w:cs="Times New Roman"/>
          <w:sz w:val="28"/>
          <w:szCs w:val="28"/>
        </w:rPr>
        <w:t>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7.4.2. При осуществлении закупки в соответствии с п. 7.3 настоящего Положения в договор включаются следующие условия: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Закрытые закупки</w:t>
      </w:r>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8.1. Закрытая конкурентная закупка (закрытая закупка) проводится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о такой закупке составляют государственную тайну;</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в отношении закупки в соответствии с п. п. 2, 3 ч. 8 ст. 3.1 Закона № 223-ФЗ принято решение координационным органом Правительства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в отношении закупки в соответствии с ч. 16 ст. 4 Закона № 223-ФЗ принято решение Правительства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8.2. Закрытая конкурентная закупка осуществляется следующими способами: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закрытый конкурс;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закрытый аукцион;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xml:space="preserve">- закрытый запрос котировок;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закрытый запрос предложений.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8.3. Порядок проведения закрытой конкурентной закупки регулируется положениями ст. ст. 3.2, 3.5 Закона № 223-ФЗ и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8.4. Информация о закрытой конкурентной закупке не размещается в ЕИС.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Заключительные положения</w:t>
      </w:r>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BA0E2C">
        <w:rPr>
          <w:rFonts w:ascii="Times New Roman" w:hAnsi="Times New Roman" w:cs="Times New Roman"/>
          <w:sz w:val="28"/>
          <w:szCs w:val="28"/>
        </w:rPr>
        <w:t>с даты окончания</w:t>
      </w:r>
      <w:proofErr w:type="gramEnd"/>
      <w:r w:rsidRPr="00BA0E2C">
        <w:rPr>
          <w:rFonts w:ascii="Times New Roman" w:hAnsi="Times New Roman" w:cs="Times New Roman"/>
          <w:sz w:val="28"/>
          <w:szCs w:val="28"/>
        </w:rPr>
        <w:t xml:space="preserve"> процедуры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9.2. </w:t>
      </w:r>
      <w:proofErr w:type="gramStart"/>
      <w:r w:rsidRPr="00BA0E2C">
        <w:rPr>
          <w:rFonts w:ascii="Times New Roman" w:hAnsi="Times New Roman" w:cs="Times New Roman"/>
          <w:sz w:val="28"/>
          <w:szCs w:val="28"/>
        </w:rPr>
        <w:t>Контроль за</w:t>
      </w:r>
      <w:proofErr w:type="gramEnd"/>
      <w:r w:rsidRPr="00BA0E2C">
        <w:rPr>
          <w:rFonts w:ascii="Times New Roman" w:hAnsi="Times New Roman" w:cs="Times New Roman"/>
          <w:sz w:val="28"/>
          <w:szCs w:val="28"/>
        </w:rPr>
        <w:t xml:space="preserve"> соблюдением процедур закупки осуществляется в порядке, установленном законодательством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9.3. За нарушение требований настоящего Положения виновные лица несут ответственность в соответствии с законодательством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9.6. Все документы, ранее регламентировавшие закупочную деятельность Заказчика, утрачивают силу и являются недействительными со дня утверждения </w:t>
      </w:r>
      <w:r w:rsidRPr="00BA0E2C">
        <w:rPr>
          <w:rFonts w:ascii="Times New Roman" w:hAnsi="Times New Roman" w:cs="Times New Roman"/>
          <w:sz w:val="28"/>
          <w:szCs w:val="28"/>
        </w:rPr>
        <w:lastRenderedPageBreak/>
        <w:t>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9.7. Заказчик при осуществлении закупок </w:t>
      </w:r>
      <w:proofErr w:type="gramStart"/>
      <w:r w:rsidRPr="00BA0E2C">
        <w:rPr>
          <w:rFonts w:ascii="Times New Roman" w:hAnsi="Times New Roman" w:cs="Times New Roman"/>
          <w:sz w:val="28"/>
          <w:szCs w:val="28"/>
        </w:rPr>
        <w:t>руководствуется данным Положением начиная</w:t>
      </w:r>
      <w:proofErr w:type="gramEnd"/>
      <w:r w:rsidRPr="00BA0E2C">
        <w:rPr>
          <w:rFonts w:ascii="Times New Roman" w:hAnsi="Times New Roman" w:cs="Times New Roman"/>
          <w:sz w:val="28"/>
          <w:szCs w:val="28"/>
        </w:rPr>
        <w:t xml:space="preserve"> с года, следующего за годом размещения настоящего Положения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w:t>
      </w:r>
      <w:r w:rsidR="00860ABE">
        <w:rPr>
          <w:rFonts w:ascii="Times New Roman" w:hAnsi="Times New Roman" w:cs="Times New Roman"/>
          <w:sz w:val="28"/>
          <w:szCs w:val="28"/>
        </w:rPr>
        <w:t xml:space="preserve">                             </w:t>
      </w:r>
      <w:r w:rsidRPr="00BA0E2C">
        <w:rPr>
          <w:rFonts w:ascii="Times New Roman" w:hAnsi="Times New Roman" w:cs="Times New Roman"/>
          <w:sz w:val="28"/>
          <w:szCs w:val="28"/>
        </w:rPr>
        <w:t>«Налог на профессиональный доход» (</w:t>
      </w:r>
      <w:proofErr w:type="spellStart"/>
      <w:r w:rsidRPr="00BA0E2C">
        <w:rPr>
          <w:rFonts w:ascii="Times New Roman" w:hAnsi="Times New Roman" w:cs="Times New Roman"/>
          <w:sz w:val="28"/>
          <w:szCs w:val="28"/>
        </w:rPr>
        <w:t>самозанятых</w:t>
      </w:r>
      <w:proofErr w:type="spellEnd"/>
      <w:r w:rsidRPr="00BA0E2C">
        <w:rPr>
          <w:rFonts w:ascii="Times New Roman" w:hAnsi="Times New Roman" w:cs="Times New Roman"/>
          <w:sz w:val="28"/>
          <w:szCs w:val="28"/>
        </w:rPr>
        <w:t>).</w:t>
      </w:r>
    </w:p>
    <w:p w:rsidR="00BA0E2C" w:rsidRDefault="00BA0E2C" w:rsidP="00352FB4">
      <w:pPr>
        <w:widowControl w:val="0"/>
        <w:spacing w:after="0" w:line="240" w:lineRule="auto"/>
        <w:jc w:val="both"/>
        <w:rPr>
          <w:rFonts w:ascii="Times New Roman" w:hAnsi="Times New Roman"/>
          <w:b/>
          <w:sz w:val="28"/>
          <w:szCs w:val="28"/>
        </w:rPr>
      </w:pPr>
      <w:bookmarkStart w:id="0" w:name="_GoBack"/>
      <w:bookmarkEnd w:id="0"/>
    </w:p>
    <w:sectPr w:rsidR="00BA0E2C" w:rsidSect="003D64BB">
      <w:pgSz w:w="11906" w:h="16838" w:code="9"/>
      <w:pgMar w:top="1134"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F2" w:rsidRDefault="002A14F2" w:rsidP="00352FB4">
      <w:pPr>
        <w:spacing w:after="0" w:line="240" w:lineRule="auto"/>
      </w:pPr>
      <w:r>
        <w:separator/>
      </w:r>
    </w:p>
  </w:endnote>
  <w:endnote w:type="continuationSeparator" w:id="0">
    <w:p w:rsidR="002A14F2" w:rsidRDefault="002A14F2" w:rsidP="0035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F2" w:rsidRDefault="002A14F2" w:rsidP="00352FB4">
      <w:pPr>
        <w:spacing w:after="0" w:line="240" w:lineRule="auto"/>
      </w:pPr>
      <w:r>
        <w:separator/>
      </w:r>
    </w:p>
  </w:footnote>
  <w:footnote w:type="continuationSeparator" w:id="0">
    <w:p w:rsidR="002A14F2" w:rsidRDefault="002A14F2" w:rsidP="00352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2DD12FB"/>
    <w:multiLevelType w:val="hybridMultilevel"/>
    <w:tmpl w:val="33245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16545"/>
    <w:multiLevelType w:val="hybridMultilevel"/>
    <w:tmpl w:val="E97020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4">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8"/>
  </w:num>
  <w:num w:numId="5">
    <w:abstractNumId w:val="7"/>
  </w:num>
  <w:num w:numId="6">
    <w:abstractNumId w:val="16"/>
  </w:num>
  <w:num w:numId="7">
    <w:abstractNumId w:val="10"/>
  </w:num>
  <w:num w:numId="8">
    <w:abstractNumId w:val="20"/>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6"/>
  </w:num>
  <w:num w:numId="13">
    <w:abstractNumId w:val="22"/>
  </w:num>
  <w:num w:numId="14">
    <w:abstractNumId w:val="24"/>
  </w:num>
  <w:num w:numId="15">
    <w:abstractNumId w:val="15"/>
  </w:num>
  <w:num w:numId="16">
    <w:abstractNumId w:val="8"/>
  </w:num>
  <w:num w:numId="17">
    <w:abstractNumId w:val="26"/>
  </w:num>
  <w:num w:numId="18">
    <w:abstractNumId w:val="17"/>
  </w:num>
  <w:num w:numId="19">
    <w:abstractNumId w:val="13"/>
  </w:num>
  <w:num w:numId="20">
    <w:abstractNumId w:val="11"/>
  </w:num>
  <w:num w:numId="21">
    <w:abstractNumId w:val="9"/>
  </w:num>
  <w:num w:numId="22">
    <w:abstractNumId w:val="14"/>
  </w:num>
  <w:num w:numId="23">
    <w:abstractNumId w:val="23"/>
  </w:num>
  <w:num w:numId="24">
    <w:abstractNumId w:val="19"/>
  </w:num>
  <w:num w:numId="25">
    <w:abstractNumId w:val="5"/>
  </w:num>
  <w:num w:numId="26">
    <w:abstractNumId w:val="25"/>
  </w:num>
  <w:num w:numId="27">
    <w:abstractNumId w:val="12"/>
  </w:num>
  <w:num w:numId="28">
    <w:abstractNumId w:val="21"/>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DB"/>
    <w:rsid w:val="00004844"/>
    <w:rsid w:val="00023EA6"/>
    <w:rsid w:val="00040EC9"/>
    <w:rsid w:val="00084018"/>
    <w:rsid w:val="000926AF"/>
    <w:rsid w:val="000A103F"/>
    <w:rsid w:val="000A4871"/>
    <w:rsid w:val="000C2A81"/>
    <w:rsid w:val="000D2390"/>
    <w:rsid w:val="000F2BCB"/>
    <w:rsid w:val="0010316F"/>
    <w:rsid w:val="0010692D"/>
    <w:rsid w:val="00110C10"/>
    <w:rsid w:val="00111633"/>
    <w:rsid w:val="00112AD7"/>
    <w:rsid w:val="00116CDF"/>
    <w:rsid w:val="001243E4"/>
    <w:rsid w:val="0012635E"/>
    <w:rsid w:val="001319C4"/>
    <w:rsid w:val="00134077"/>
    <w:rsid w:val="00153FB4"/>
    <w:rsid w:val="00162645"/>
    <w:rsid w:val="00162D91"/>
    <w:rsid w:val="001641C4"/>
    <w:rsid w:val="001972A2"/>
    <w:rsid w:val="001B6452"/>
    <w:rsid w:val="001E1E24"/>
    <w:rsid w:val="001E3259"/>
    <w:rsid w:val="002713A4"/>
    <w:rsid w:val="00282270"/>
    <w:rsid w:val="00286B0D"/>
    <w:rsid w:val="002A14F2"/>
    <w:rsid w:val="002A1D90"/>
    <w:rsid w:val="002B7B1E"/>
    <w:rsid w:val="002C006B"/>
    <w:rsid w:val="002C08A3"/>
    <w:rsid w:val="002C370A"/>
    <w:rsid w:val="002D2405"/>
    <w:rsid w:val="002D5EDC"/>
    <w:rsid w:val="0030127E"/>
    <w:rsid w:val="003057CD"/>
    <w:rsid w:val="0032061D"/>
    <w:rsid w:val="00327637"/>
    <w:rsid w:val="003379AF"/>
    <w:rsid w:val="00351857"/>
    <w:rsid w:val="00352FB4"/>
    <w:rsid w:val="003718A9"/>
    <w:rsid w:val="0038584A"/>
    <w:rsid w:val="0038659E"/>
    <w:rsid w:val="003A73AE"/>
    <w:rsid w:val="003B15D5"/>
    <w:rsid w:val="003D190C"/>
    <w:rsid w:val="003D64BB"/>
    <w:rsid w:val="003E01E1"/>
    <w:rsid w:val="003E3DB4"/>
    <w:rsid w:val="003F591F"/>
    <w:rsid w:val="003F5951"/>
    <w:rsid w:val="00403802"/>
    <w:rsid w:val="0041033B"/>
    <w:rsid w:val="00410E5B"/>
    <w:rsid w:val="00410F30"/>
    <w:rsid w:val="004230E7"/>
    <w:rsid w:val="00423644"/>
    <w:rsid w:val="00425E76"/>
    <w:rsid w:val="00433D12"/>
    <w:rsid w:val="004537BB"/>
    <w:rsid w:val="00465DF5"/>
    <w:rsid w:val="00480C45"/>
    <w:rsid w:val="00484BE6"/>
    <w:rsid w:val="004923B7"/>
    <w:rsid w:val="00492723"/>
    <w:rsid w:val="004A4D6C"/>
    <w:rsid w:val="004C5E9F"/>
    <w:rsid w:val="004F099D"/>
    <w:rsid w:val="004F4303"/>
    <w:rsid w:val="004F6553"/>
    <w:rsid w:val="00502423"/>
    <w:rsid w:val="00513066"/>
    <w:rsid w:val="00525D31"/>
    <w:rsid w:val="00555B2C"/>
    <w:rsid w:val="005661D8"/>
    <w:rsid w:val="005949AC"/>
    <w:rsid w:val="005A0816"/>
    <w:rsid w:val="005B0D6A"/>
    <w:rsid w:val="005B2CD3"/>
    <w:rsid w:val="005D5B2B"/>
    <w:rsid w:val="005E15FF"/>
    <w:rsid w:val="005E3F51"/>
    <w:rsid w:val="005E4ADE"/>
    <w:rsid w:val="00612097"/>
    <w:rsid w:val="0061427C"/>
    <w:rsid w:val="00616D99"/>
    <w:rsid w:val="006215C9"/>
    <w:rsid w:val="006250E3"/>
    <w:rsid w:val="006324E8"/>
    <w:rsid w:val="00640454"/>
    <w:rsid w:val="00641141"/>
    <w:rsid w:val="00645E57"/>
    <w:rsid w:val="006A6FD2"/>
    <w:rsid w:val="006B11AD"/>
    <w:rsid w:val="006B3386"/>
    <w:rsid w:val="006B539C"/>
    <w:rsid w:val="006B545C"/>
    <w:rsid w:val="006C2F81"/>
    <w:rsid w:val="006C34B8"/>
    <w:rsid w:val="007227C0"/>
    <w:rsid w:val="00723265"/>
    <w:rsid w:val="00725D6B"/>
    <w:rsid w:val="00730C04"/>
    <w:rsid w:val="007447FB"/>
    <w:rsid w:val="00746A43"/>
    <w:rsid w:val="00753E82"/>
    <w:rsid w:val="007920C2"/>
    <w:rsid w:val="007A627A"/>
    <w:rsid w:val="007B4A91"/>
    <w:rsid w:val="007C5324"/>
    <w:rsid w:val="007D0CB0"/>
    <w:rsid w:val="007E041B"/>
    <w:rsid w:val="007E0F69"/>
    <w:rsid w:val="007F1F84"/>
    <w:rsid w:val="00823192"/>
    <w:rsid w:val="00824928"/>
    <w:rsid w:val="00827915"/>
    <w:rsid w:val="00830969"/>
    <w:rsid w:val="00835803"/>
    <w:rsid w:val="00860ABE"/>
    <w:rsid w:val="00886BDF"/>
    <w:rsid w:val="008A0EE5"/>
    <w:rsid w:val="008A11A8"/>
    <w:rsid w:val="008A6CAD"/>
    <w:rsid w:val="008B70B6"/>
    <w:rsid w:val="008E294E"/>
    <w:rsid w:val="008E6248"/>
    <w:rsid w:val="009033C0"/>
    <w:rsid w:val="00921BAF"/>
    <w:rsid w:val="00923EAA"/>
    <w:rsid w:val="00927115"/>
    <w:rsid w:val="0094670F"/>
    <w:rsid w:val="00947FA9"/>
    <w:rsid w:val="009640E0"/>
    <w:rsid w:val="00966A78"/>
    <w:rsid w:val="00966D8C"/>
    <w:rsid w:val="0099197B"/>
    <w:rsid w:val="009A620D"/>
    <w:rsid w:val="009B0FF2"/>
    <w:rsid w:val="009C0B45"/>
    <w:rsid w:val="009C19FA"/>
    <w:rsid w:val="009D0E72"/>
    <w:rsid w:val="009D4E74"/>
    <w:rsid w:val="00A1009F"/>
    <w:rsid w:val="00A23AB5"/>
    <w:rsid w:val="00A363E0"/>
    <w:rsid w:val="00A42A9A"/>
    <w:rsid w:val="00A52709"/>
    <w:rsid w:val="00A61624"/>
    <w:rsid w:val="00A637F7"/>
    <w:rsid w:val="00A80609"/>
    <w:rsid w:val="00A8741E"/>
    <w:rsid w:val="00A90260"/>
    <w:rsid w:val="00A92C2F"/>
    <w:rsid w:val="00AA0161"/>
    <w:rsid w:val="00AA04C3"/>
    <w:rsid w:val="00AA0FDE"/>
    <w:rsid w:val="00AC17E5"/>
    <w:rsid w:val="00AC3AFA"/>
    <w:rsid w:val="00AC6DA6"/>
    <w:rsid w:val="00AD77C5"/>
    <w:rsid w:val="00AE5C6F"/>
    <w:rsid w:val="00AF22DE"/>
    <w:rsid w:val="00AF4EBD"/>
    <w:rsid w:val="00B037B9"/>
    <w:rsid w:val="00B2201F"/>
    <w:rsid w:val="00B36FF2"/>
    <w:rsid w:val="00B41156"/>
    <w:rsid w:val="00B55260"/>
    <w:rsid w:val="00B56C43"/>
    <w:rsid w:val="00B608AA"/>
    <w:rsid w:val="00B61387"/>
    <w:rsid w:val="00B62697"/>
    <w:rsid w:val="00B642B3"/>
    <w:rsid w:val="00B92A1E"/>
    <w:rsid w:val="00B937AF"/>
    <w:rsid w:val="00BA025D"/>
    <w:rsid w:val="00BA0E2C"/>
    <w:rsid w:val="00BE6A17"/>
    <w:rsid w:val="00C075CA"/>
    <w:rsid w:val="00C21458"/>
    <w:rsid w:val="00C41777"/>
    <w:rsid w:val="00C4199D"/>
    <w:rsid w:val="00C43962"/>
    <w:rsid w:val="00C6534C"/>
    <w:rsid w:val="00C66D35"/>
    <w:rsid w:val="00C85FDB"/>
    <w:rsid w:val="00C86D42"/>
    <w:rsid w:val="00C92A26"/>
    <w:rsid w:val="00CA33AC"/>
    <w:rsid w:val="00CB17A7"/>
    <w:rsid w:val="00CB334A"/>
    <w:rsid w:val="00CC38CF"/>
    <w:rsid w:val="00CE3BBC"/>
    <w:rsid w:val="00D30E95"/>
    <w:rsid w:val="00D31BE1"/>
    <w:rsid w:val="00D32CDD"/>
    <w:rsid w:val="00D33A0D"/>
    <w:rsid w:val="00D726AF"/>
    <w:rsid w:val="00D733CD"/>
    <w:rsid w:val="00D75FCE"/>
    <w:rsid w:val="00D76B4E"/>
    <w:rsid w:val="00D771CA"/>
    <w:rsid w:val="00D81123"/>
    <w:rsid w:val="00D817A8"/>
    <w:rsid w:val="00D954BF"/>
    <w:rsid w:val="00DA784F"/>
    <w:rsid w:val="00DC3B69"/>
    <w:rsid w:val="00DE207D"/>
    <w:rsid w:val="00DF3807"/>
    <w:rsid w:val="00DF62E1"/>
    <w:rsid w:val="00E079DE"/>
    <w:rsid w:val="00E34546"/>
    <w:rsid w:val="00E42477"/>
    <w:rsid w:val="00E46796"/>
    <w:rsid w:val="00E96ED2"/>
    <w:rsid w:val="00EA2B5B"/>
    <w:rsid w:val="00EA6F0D"/>
    <w:rsid w:val="00EA7D64"/>
    <w:rsid w:val="00EB3E77"/>
    <w:rsid w:val="00EB719F"/>
    <w:rsid w:val="00ED5553"/>
    <w:rsid w:val="00EE6E11"/>
    <w:rsid w:val="00F272B8"/>
    <w:rsid w:val="00F54B46"/>
    <w:rsid w:val="00F54BC6"/>
    <w:rsid w:val="00F57A0D"/>
    <w:rsid w:val="00F643D4"/>
    <w:rsid w:val="00F6731A"/>
    <w:rsid w:val="00F714B6"/>
    <w:rsid w:val="00F74A28"/>
    <w:rsid w:val="00F77B77"/>
    <w:rsid w:val="00F802E5"/>
    <w:rsid w:val="00F80382"/>
    <w:rsid w:val="00F80EDB"/>
    <w:rsid w:val="00FB7F99"/>
    <w:rsid w:val="00FD1834"/>
    <w:rsid w:val="00FF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525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
    <w:name w:val="Body Text 2"/>
    <w:basedOn w:val="a"/>
    <w:link w:val="20"/>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 w:type="character" w:customStyle="1" w:styleId="30">
    <w:name w:val="Заголовок 3 Знак"/>
    <w:basedOn w:val="a0"/>
    <w:link w:val="3"/>
    <w:uiPriority w:val="9"/>
    <w:semiHidden/>
    <w:rsid w:val="00525D31"/>
    <w:rPr>
      <w:rFonts w:asciiTheme="majorHAnsi" w:eastAsiaTheme="majorEastAsia" w:hAnsiTheme="majorHAnsi" w:cstheme="majorBidi"/>
      <w:b/>
      <w:bCs/>
      <w:color w:val="4F81BD" w:themeColor="accent1"/>
    </w:rPr>
  </w:style>
  <w:style w:type="table" w:customStyle="1" w:styleId="23">
    <w:name w:val="Сетка таблицы2"/>
    <w:basedOn w:val="a1"/>
    <w:next w:val="a3"/>
    <w:uiPriority w:val="59"/>
    <w:rsid w:val="009B0F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386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525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
    <w:name w:val="Body Text 2"/>
    <w:basedOn w:val="a"/>
    <w:link w:val="20"/>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 w:type="character" w:customStyle="1" w:styleId="30">
    <w:name w:val="Заголовок 3 Знак"/>
    <w:basedOn w:val="a0"/>
    <w:link w:val="3"/>
    <w:uiPriority w:val="9"/>
    <w:semiHidden/>
    <w:rsid w:val="00525D31"/>
    <w:rPr>
      <w:rFonts w:asciiTheme="majorHAnsi" w:eastAsiaTheme="majorEastAsia" w:hAnsiTheme="majorHAnsi" w:cstheme="majorBidi"/>
      <w:b/>
      <w:bCs/>
      <w:color w:val="4F81BD" w:themeColor="accent1"/>
    </w:rPr>
  </w:style>
  <w:style w:type="table" w:customStyle="1" w:styleId="23">
    <w:name w:val="Сетка таблицы2"/>
    <w:basedOn w:val="a1"/>
    <w:next w:val="a3"/>
    <w:uiPriority w:val="59"/>
    <w:rsid w:val="009B0F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386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D:\&#1053;&#1086;&#1088;&#1084;&#1072;&#1090;&#1080;&#1074;&#1085;&#1086;-&#1087;&#1088;&#1072;&#1074;&#1086;&#1074;&#1099;&#1077;%20&#1072;&#1082;&#1090;&#1099;\2020\10\l" TargetMode="External"/><Relationship Id="rId18" Type="http://schemas.openxmlformats.org/officeDocument/2006/relationships/hyperlink" Target="file:///D:\&#1053;&#1086;&#1088;&#1084;&#1072;&#1090;&#1080;&#1074;&#1085;&#1086;-&#1087;&#1088;&#1072;&#1074;&#1086;&#1074;&#1099;&#1077;%20&#1072;&#1082;&#1090;&#1099;\2020\10\l" TargetMode="External"/><Relationship Id="rId26" Type="http://schemas.openxmlformats.org/officeDocument/2006/relationships/hyperlink" Target="file:///D:\&#1053;&#1086;&#1088;&#1084;&#1072;&#1090;&#1080;&#1074;&#1085;&#1086;-&#1087;&#1088;&#1072;&#1074;&#1086;&#1074;&#1099;&#1077;%20&#1072;&#1082;&#1090;&#1099;\2020\10\l" TargetMode="External"/><Relationship Id="rId39" Type="http://schemas.openxmlformats.org/officeDocument/2006/relationships/hyperlink" Target="consultantplus://offline/ref=CB8421F8C6D9D41B22AEA54C59D15E61898CBFB12DF73E25C6748C0F8983A58C2DC8F7F9C5017A949C9A1B1ED6D1U5G" TargetMode="External"/><Relationship Id="rId3" Type="http://schemas.microsoft.com/office/2007/relationships/stylesWithEffects" Target="stylesWithEffects.xml"/><Relationship Id="rId21" Type="http://schemas.openxmlformats.org/officeDocument/2006/relationships/hyperlink" Target="file:///D:\&#1053;&#1086;&#1088;&#1084;&#1072;&#1090;&#1080;&#1074;&#1085;&#1086;-&#1087;&#1088;&#1072;&#1074;&#1086;&#1074;&#1099;&#1077;%20&#1072;&#1082;&#1090;&#1099;\2020\10\l" TargetMode="External"/><Relationship Id="rId34" Type="http://schemas.openxmlformats.org/officeDocument/2006/relationships/hyperlink" Target="file:///D:\&#1053;&#1086;&#1088;&#1084;&#1072;&#1090;&#1080;&#1074;&#1085;&#1086;-&#1087;&#1088;&#1072;&#1074;&#1086;&#1074;&#1099;&#1077;%20&#1072;&#1082;&#1090;&#1099;\2020\10\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3;&#1086;&#1088;&#1084;&#1072;&#1090;&#1080;&#1074;&#1085;&#1086;-&#1087;&#1088;&#1072;&#1074;&#1086;&#1074;&#1099;&#1077;%20&#1072;&#1082;&#1090;&#1099;\2020\10\l" TargetMode="External"/><Relationship Id="rId17" Type="http://schemas.openxmlformats.org/officeDocument/2006/relationships/hyperlink" Target="file:///D:\&#1053;&#1086;&#1088;&#1084;&#1072;&#1090;&#1080;&#1074;&#1085;&#1086;-&#1087;&#1088;&#1072;&#1074;&#1086;&#1074;&#1099;&#1077;%20&#1072;&#1082;&#1090;&#1099;\2020\10\l" TargetMode="External"/><Relationship Id="rId25" Type="http://schemas.openxmlformats.org/officeDocument/2006/relationships/hyperlink" Target="file:///D:\&#1053;&#1086;&#1088;&#1084;&#1072;&#1090;&#1080;&#1074;&#1085;&#1086;-&#1087;&#1088;&#1072;&#1074;&#1086;&#1074;&#1099;&#1077;%20&#1072;&#1082;&#1090;&#1099;\2020\10\l" TargetMode="External"/><Relationship Id="rId33" Type="http://schemas.openxmlformats.org/officeDocument/2006/relationships/hyperlink" Target="file:///D:\&#1053;&#1086;&#1088;&#1084;&#1072;&#1090;&#1080;&#1074;&#1085;&#1086;-&#1087;&#1088;&#1072;&#1074;&#1086;&#1074;&#1099;&#1077;%20&#1072;&#1082;&#1090;&#1099;\2020\10\l" TargetMode="External"/><Relationship Id="rId38" Type="http://schemas.openxmlformats.org/officeDocument/2006/relationships/hyperlink" Target="consultantplus://offline/ref=CB8421F8C6D9D41B22AEA54C59D15E61898CBFB12DF73E25C6748C0F8983A58C3FC8AFF6C3036FC0C8C04C13D619715E92E7F7A164D4UFG" TargetMode="External"/><Relationship Id="rId2" Type="http://schemas.openxmlformats.org/officeDocument/2006/relationships/styles" Target="styles.xml"/><Relationship Id="rId16" Type="http://schemas.openxmlformats.org/officeDocument/2006/relationships/hyperlink" Target="file:///D:\&#1053;&#1086;&#1088;&#1084;&#1072;&#1090;&#1080;&#1074;&#1085;&#1086;-&#1087;&#1088;&#1072;&#1074;&#1086;&#1074;&#1099;&#1077;%20&#1072;&#1082;&#1090;&#1099;\2020\10\l" TargetMode="External"/><Relationship Id="rId20" Type="http://schemas.openxmlformats.org/officeDocument/2006/relationships/hyperlink" Target="file:///D:\&#1053;&#1086;&#1088;&#1084;&#1072;&#1090;&#1080;&#1074;&#1085;&#1086;-&#1087;&#1088;&#1072;&#1074;&#1086;&#1074;&#1099;&#1077;%20&#1072;&#1082;&#1090;&#1099;\2020\10\l" TargetMode="External"/><Relationship Id="rId29" Type="http://schemas.openxmlformats.org/officeDocument/2006/relationships/hyperlink" Target="file:///D:\&#1053;&#1086;&#1088;&#1084;&#1072;&#1090;&#1080;&#1074;&#1085;&#1086;-&#1087;&#1088;&#1072;&#1074;&#1086;&#1074;&#1099;&#1077;%20&#1072;&#1082;&#1090;&#1099;\2020\10\l" TargetMode="External"/><Relationship Id="rId41" Type="http://schemas.openxmlformats.org/officeDocument/2006/relationships/hyperlink" Target="file:///D:\&#1053;&#1086;&#1088;&#1084;&#1072;&#1090;&#1080;&#1074;&#1085;&#1086;-&#1087;&#1088;&#1072;&#1074;&#1086;&#1074;&#1099;&#1077;%20&#1072;&#1082;&#1090;&#1099;\2020\1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3;&#1086;&#1088;&#1084;&#1072;&#1090;&#1080;&#1074;&#1085;&#1086;-&#1087;&#1088;&#1072;&#1074;&#1086;&#1074;&#1099;&#1077;%20&#1072;&#1082;&#1090;&#1099;\2020\10\l" TargetMode="External"/><Relationship Id="rId24" Type="http://schemas.openxmlformats.org/officeDocument/2006/relationships/hyperlink" Target="file:///D:\&#1053;&#1086;&#1088;&#1084;&#1072;&#1090;&#1080;&#1074;&#1085;&#1086;-&#1087;&#1088;&#1072;&#1074;&#1086;&#1074;&#1099;&#1077;%20&#1072;&#1082;&#1090;&#1099;\2020\10\l" TargetMode="External"/><Relationship Id="rId32" Type="http://schemas.openxmlformats.org/officeDocument/2006/relationships/hyperlink" Target="file:///D:\&#1053;&#1086;&#1088;&#1084;&#1072;&#1090;&#1080;&#1074;&#1085;&#1086;-&#1087;&#1088;&#1072;&#1074;&#1086;&#1074;&#1099;&#1077;%20&#1072;&#1082;&#1090;&#1099;\2020\10\l" TargetMode="External"/><Relationship Id="rId37" Type="http://schemas.openxmlformats.org/officeDocument/2006/relationships/hyperlink" Target="http://www.______________" TargetMode="External"/><Relationship Id="rId40" Type="http://schemas.openxmlformats.org/officeDocument/2006/relationships/hyperlink" Target="file:///D:\&#1053;&#1086;&#1088;&#1084;&#1072;&#1090;&#1080;&#1074;&#1085;&#1086;-&#1087;&#1088;&#1072;&#1074;&#1086;&#1074;&#1099;&#1077;%20&#1072;&#1082;&#1090;&#1099;\2020\10\l" TargetMode="External"/><Relationship Id="rId5" Type="http://schemas.openxmlformats.org/officeDocument/2006/relationships/webSettings" Target="webSettings.xml"/><Relationship Id="rId15" Type="http://schemas.openxmlformats.org/officeDocument/2006/relationships/hyperlink" Target="file:///D:\&#1053;&#1086;&#1088;&#1084;&#1072;&#1090;&#1080;&#1074;&#1085;&#1086;-&#1087;&#1088;&#1072;&#1074;&#1086;&#1074;&#1099;&#1077;%20&#1072;&#1082;&#1090;&#1099;\2020\10\l" TargetMode="External"/><Relationship Id="rId23" Type="http://schemas.openxmlformats.org/officeDocument/2006/relationships/hyperlink" Target="file:///D:\&#1053;&#1086;&#1088;&#1084;&#1072;&#1090;&#1080;&#1074;&#1085;&#1086;-&#1087;&#1088;&#1072;&#1074;&#1086;&#1074;&#1099;&#1077;%20&#1072;&#1082;&#1090;&#1099;\2020\10\l" TargetMode="External"/><Relationship Id="rId28" Type="http://schemas.openxmlformats.org/officeDocument/2006/relationships/hyperlink" Target="file:///D:\&#1053;&#1086;&#1088;&#1084;&#1072;&#1090;&#1080;&#1074;&#1085;&#1086;-&#1087;&#1088;&#1072;&#1074;&#1086;&#1074;&#1099;&#1077;%20&#1072;&#1082;&#1090;&#1099;\2020\10\l" TargetMode="External"/><Relationship Id="rId36" Type="http://schemas.openxmlformats.org/officeDocument/2006/relationships/hyperlink" Target="http://www.zakupki.gov.ru" TargetMode="External"/><Relationship Id="rId10" Type="http://schemas.openxmlformats.org/officeDocument/2006/relationships/hyperlink" Target="file:///D:\&#1053;&#1086;&#1088;&#1084;&#1072;&#1090;&#1080;&#1074;&#1085;&#1086;-&#1087;&#1088;&#1072;&#1074;&#1086;&#1074;&#1099;&#1077;%20&#1072;&#1082;&#1090;&#1099;\2020\10\l" TargetMode="External"/><Relationship Id="rId19" Type="http://schemas.openxmlformats.org/officeDocument/2006/relationships/hyperlink" Target="file:///D:\&#1053;&#1086;&#1088;&#1084;&#1072;&#1090;&#1080;&#1074;&#1085;&#1086;-&#1087;&#1088;&#1072;&#1074;&#1086;&#1074;&#1099;&#1077;%20&#1072;&#1082;&#1090;&#1099;\2020\10\l" TargetMode="External"/><Relationship Id="rId31" Type="http://schemas.openxmlformats.org/officeDocument/2006/relationships/hyperlink" Target="file:///D:\&#1053;&#1086;&#1088;&#1084;&#1072;&#1090;&#1080;&#1074;&#1085;&#1086;-&#1087;&#1088;&#1072;&#1074;&#1086;&#1074;&#1099;&#1077;%20&#1072;&#1082;&#1090;&#1099;\2020\10\l" TargetMode="External"/><Relationship Id="rId4" Type="http://schemas.openxmlformats.org/officeDocument/2006/relationships/settings" Target="settings.xml"/><Relationship Id="rId9" Type="http://schemas.openxmlformats.org/officeDocument/2006/relationships/hyperlink" Target="file:///D:\&#1053;&#1086;&#1088;&#1084;&#1072;&#1090;&#1080;&#1074;&#1085;&#1086;-&#1087;&#1088;&#1072;&#1074;&#1086;&#1074;&#1099;&#1077;%20&#1072;&#1082;&#1090;&#1099;\2020\10\l" TargetMode="External"/><Relationship Id="rId14" Type="http://schemas.openxmlformats.org/officeDocument/2006/relationships/hyperlink" Target="file:///D:\&#1053;&#1086;&#1088;&#1084;&#1072;&#1090;&#1080;&#1074;&#1085;&#1086;-&#1087;&#1088;&#1072;&#1074;&#1086;&#1074;&#1099;&#1077;%20&#1072;&#1082;&#1090;&#1099;\2020\10\l" TargetMode="External"/><Relationship Id="rId22" Type="http://schemas.openxmlformats.org/officeDocument/2006/relationships/hyperlink" Target="file:///D:\&#1053;&#1086;&#1088;&#1084;&#1072;&#1090;&#1080;&#1074;&#1085;&#1086;-&#1087;&#1088;&#1072;&#1074;&#1086;&#1074;&#1099;&#1077;%20&#1072;&#1082;&#1090;&#1099;\2020\10\l" TargetMode="External"/><Relationship Id="rId27" Type="http://schemas.openxmlformats.org/officeDocument/2006/relationships/hyperlink" Target="file:///D:\&#1053;&#1086;&#1088;&#1084;&#1072;&#1090;&#1080;&#1074;&#1085;&#1086;-&#1087;&#1088;&#1072;&#1074;&#1086;&#1074;&#1099;&#1077;%20&#1072;&#1082;&#1090;&#1099;\2020\10\l" TargetMode="External"/><Relationship Id="rId30" Type="http://schemas.openxmlformats.org/officeDocument/2006/relationships/hyperlink" Target="file:///D:\&#1053;&#1086;&#1088;&#1084;&#1072;&#1090;&#1080;&#1074;&#1085;&#1086;-&#1087;&#1088;&#1072;&#1074;&#1086;&#1074;&#1099;&#1077;%20&#1072;&#1082;&#1090;&#1099;\2020\10\l" TargetMode="External"/><Relationship Id="rId35" Type="http://schemas.openxmlformats.org/officeDocument/2006/relationships/hyperlink" Target="file:///D:\&#1053;&#1086;&#1088;&#1084;&#1072;&#1090;&#1080;&#1074;&#1085;&#1086;-&#1087;&#1088;&#1072;&#1074;&#1086;&#1074;&#1099;&#1077;%20&#1072;&#1082;&#1090;&#1099;\2020\10\l"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27021</Words>
  <Characters>154025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2020-10-29T11:46:00Z</cp:lastPrinted>
  <dcterms:created xsi:type="dcterms:W3CDTF">2020-11-06T08:25:00Z</dcterms:created>
  <dcterms:modified xsi:type="dcterms:W3CDTF">2020-11-06T08:30:00Z</dcterms:modified>
</cp:coreProperties>
</file>