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12" w:rsidRPr="002F0912" w:rsidRDefault="002F0912" w:rsidP="002F0912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12" w:rsidRPr="002F0912" w:rsidRDefault="002F0912" w:rsidP="002F09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F091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F0912" w:rsidRPr="002F0912" w:rsidRDefault="002F0912" w:rsidP="002F091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F091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2F0912" w:rsidRPr="002F0912" w:rsidRDefault="002F0912" w:rsidP="002F091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2F0912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2F0912" w:rsidRPr="002F0912" w:rsidRDefault="002F0912" w:rsidP="002F091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0912" w:rsidRPr="002F0912" w:rsidRDefault="002F0912" w:rsidP="002F091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F0912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19.06.2020 № 619</w:t>
      </w:r>
    </w:p>
    <w:p w:rsidR="00070B85" w:rsidRDefault="00070B85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5"/>
      </w:tblGrid>
      <w:tr w:rsidR="00343BAD" w:rsidRPr="006723C8" w:rsidTr="00E02631">
        <w:tc>
          <w:tcPr>
            <w:tcW w:w="6204" w:type="dxa"/>
          </w:tcPr>
          <w:p w:rsidR="00F030BB" w:rsidRDefault="00E02631" w:rsidP="00F03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C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CA698B"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</w:t>
            </w:r>
          </w:p>
          <w:p w:rsidR="00CA698B" w:rsidRDefault="00CA698B" w:rsidP="00F03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CA698B" w:rsidRDefault="00CA698B" w:rsidP="00F03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</w:t>
            </w:r>
          </w:p>
          <w:p w:rsidR="00F030BB" w:rsidRPr="00E02631" w:rsidRDefault="00CA698B" w:rsidP="00F030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13</w:t>
            </w:r>
            <w:r w:rsidR="00070B85">
              <w:rPr>
                <w:rFonts w:ascii="Times New Roman" w:hAnsi="Times New Roman"/>
                <w:sz w:val="28"/>
                <w:szCs w:val="28"/>
              </w:rPr>
              <w:t xml:space="preserve">.05.2020 </w:t>
            </w:r>
            <w:r w:rsidR="00F030BB">
              <w:rPr>
                <w:rFonts w:ascii="Times New Roman" w:hAnsi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1635B" w:rsidRPr="00E02631" w:rsidRDefault="00E1635B" w:rsidP="00E163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</w:tcPr>
          <w:p w:rsidR="00343BAD" w:rsidRPr="006723C8" w:rsidRDefault="00343BAD" w:rsidP="0079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BAD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631" w:rsidRDefault="00E1635B" w:rsidP="00627E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2"/>
      <w:r>
        <w:rPr>
          <w:rFonts w:ascii="Times New Roman" w:hAnsi="Times New Roman"/>
          <w:sz w:val="28"/>
          <w:szCs w:val="28"/>
        </w:rPr>
        <w:t>Н</w:t>
      </w:r>
      <w:r w:rsidR="00E026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541B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>Указа</w:t>
      </w:r>
      <w:r w:rsidR="00E02631">
        <w:rPr>
          <w:rFonts w:ascii="Times New Roman" w:hAnsi="Times New Roman"/>
          <w:sz w:val="28"/>
          <w:szCs w:val="28"/>
        </w:rPr>
        <w:t xml:space="preserve"> Губе</w:t>
      </w:r>
      <w:r w:rsidR="00CA698B">
        <w:rPr>
          <w:rFonts w:ascii="Times New Roman" w:hAnsi="Times New Roman"/>
          <w:sz w:val="28"/>
          <w:szCs w:val="28"/>
        </w:rPr>
        <w:t xml:space="preserve">рнатора Смоленской области от </w:t>
      </w:r>
      <w:r w:rsidR="00B55770">
        <w:rPr>
          <w:rFonts w:ascii="Times New Roman" w:hAnsi="Times New Roman"/>
          <w:sz w:val="28"/>
          <w:szCs w:val="28"/>
        </w:rPr>
        <w:t>19</w:t>
      </w:r>
      <w:r w:rsidR="00CA698B">
        <w:rPr>
          <w:rFonts w:ascii="Times New Roman" w:hAnsi="Times New Roman"/>
          <w:sz w:val="28"/>
          <w:szCs w:val="28"/>
        </w:rPr>
        <w:t>.0</w:t>
      </w:r>
      <w:r w:rsidR="00B55770">
        <w:rPr>
          <w:rFonts w:ascii="Times New Roman" w:hAnsi="Times New Roman"/>
          <w:sz w:val="28"/>
          <w:szCs w:val="28"/>
        </w:rPr>
        <w:t>6</w:t>
      </w:r>
      <w:r w:rsidR="00CA698B">
        <w:rPr>
          <w:rFonts w:ascii="Times New Roman" w:hAnsi="Times New Roman"/>
          <w:sz w:val="28"/>
          <w:szCs w:val="28"/>
        </w:rPr>
        <w:t xml:space="preserve">.2020 № </w:t>
      </w:r>
      <w:r w:rsidR="00B55770">
        <w:rPr>
          <w:rFonts w:ascii="Times New Roman" w:hAnsi="Times New Roman"/>
          <w:sz w:val="28"/>
          <w:szCs w:val="28"/>
        </w:rPr>
        <w:t>73</w:t>
      </w:r>
      <w:r w:rsidR="00E02631">
        <w:rPr>
          <w:rFonts w:ascii="Times New Roman" w:hAnsi="Times New Roman"/>
          <w:sz w:val="28"/>
          <w:szCs w:val="28"/>
        </w:rPr>
        <w:t xml:space="preserve"> «О внесении изменений в Указ Губернатора Смоленской обл</w:t>
      </w:r>
      <w:r w:rsidR="0033541B">
        <w:rPr>
          <w:rFonts w:ascii="Times New Roman" w:hAnsi="Times New Roman"/>
          <w:sz w:val="28"/>
          <w:szCs w:val="28"/>
        </w:rPr>
        <w:t xml:space="preserve">асти от 18.03.2020 </w:t>
      </w:r>
      <w:r w:rsidR="000D4B34">
        <w:rPr>
          <w:rFonts w:ascii="Times New Roman" w:hAnsi="Times New Roman"/>
          <w:sz w:val="28"/>
          <w:szCs w:val="28"/>
        </w:rPr>
        <w:t xml:space="preserve">         </w:t>
      </w:r>
      <w:r w:rsidR="0033541B">
        <w:rPr>
          <w:rFonts w:ascii="Times New Roman" w:hAnsi="Times New Roman"/>
          <w:sz w:val="28"/>
          <w:szCs w:val="28"/>
        </w:rPr>
        <w:t xml:space="preserve">№ 24», </w:t>
      </w:r>
      <w:r w:rsidR="00E02631">
        <w:rPr>
          <w:rFonts w:ascii="Times New Roman" w:hAnsi="Times New Roman"/>
          <w:sz w:val="28"/>
          <w:szCs w:val="28"/>
        </w:rPr>
        <w:t>Устава муниципального образования «Сафоновский район» Смоленской области Администрация муниципального образования «Сафоновский район» Смоленской области</w:t>
      </w:r>
    </w:p>
    <w:p w:rsidR="00627EB0" w:rsidRPr="00627EB0" w:rsidRDefault="00627EB0" w:rsidP="00627E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2631" w:rsidRPr="004B0DDF" w:rsidRDefault="00E02631" w:rsidP="00627E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DF">
        <w:rPr>
          <w:rFonts w:ascii="Times New Roman" w:hAnsi="Times New Roman"/>
          <w:sz w:val="28"/>
          <w:szCs w:val="28"/>
        </w:rPr>
        <w:t>ПОСТАНОВЛЯЕТ:</w:t>
      </w:r>
      <w:bookmarkEnd w:id="0"/>
    </w:p>
    <w:p w:rsidR="00E02631" w:rsidRPr="00627EB0" w:rsidRDefault="00E02631" w:rsidP="00627EB0">
      <w:pPr>
        <w:pStyle w:val="26"/>
        <w:shd w:val="clear" w:color="auto" w:fill="auto"/>
        <w:tabs>
          <w:tab w:val="left" w:pos="2086"/>
          <w:tab w:val="left" w:pos="4189"/>
          <w:tab w:val="left" w:pos="7102"/>
          <w:tab w:val="right" w:pos="10218"/>
        </w:tabs>
        <w:spacing w:line="240" w:lineRule="auto"/>
        <w:ind w:firstLine="709"/>
        <w:rPr>
          <w:sz w:val="20"/>
          <w:szCs w:val="20"/>
        </w:rPr>
      </w:pPr>
    </w:p>
    <w:p w:rsidR="00CA698B" w:rsidRDefault="006F5BF2" w:rsidP="00627E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98B">
        <w:rPr>
          <w:rFonts w:ascii="Times New Roman" w:hAnsi="Times New Roman"/>
          <w:sz w:val="28"/>
          <w:szCs w:val="28"/>
        </w:rPr>
        <w:t>1. В</w:t>
      </w:r>
      <w:r w:rsidR="00CA698B" w:rsidRPr="00CA698B">
        <w:rPr>
          <w:rFonts w:ascii="Times New Roman" w:hAnsi="Times New Roman"/>
          <w:sz w:val="28"/>
          <w:szCs w:val="28"/>
        </w:rPr>
        <w:t>нести изменения в постановление</w:t>
      </w:r>
      <w:r w:rsidR="00CA698B">
        <w:rPr>
          <w:rFonts w:ascii="Times New Roman" w:hAnsi="Times New Roman"/>
          <w:sz w:val="28"/>
          <w:szCs w:val="28"/>
        </w:rPr>
        <w:t xml:space="preserve"> </w:t>
      </w:r>
      <w:r w:rsidR="00CA698B" w:rsidRPr="00CA698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070B85">
        <w:rPr>
          <w:rFonts w:ascii="Times New Roman" w:hAnsi="Times New Roman"/>
          <w:sz w:val="28"/>
          <w:szCs w:val="28"/>
        </w:rPr>
        <w:t xml:space="preserve"> </w:t>
      </w:r>
      <w:r w:rsidR="00CA698B" w:rsidRPr="00CA698B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="00CA698B">
        <w:rPr>
          <w:rFonts w:ascii="Times New Roman" w:hAnsi="Times New Roman"/>
          <w:sz w:val="28"/>
          <w:szCs w:val="28"/>
        </w:rPr>
        <w:t xml:space="preserve"> </w:t>
      </w:r>
      <w:r w:rsidR="00070B85">
        <w:rPr>
          <w:rFonts w:ascii="Times New Roman" w:hAnsi="Times New Roman"/>
          <w:sz w:val="28"/>
          <w:szCs w:val="28"/>
        </w:rPr>
        <w:t xml:space="preserve">от  13.05.2020 </w:t>
      </w:r>
      <w:r w:rsidR="00CA698B" w:rsidRPr="00CA698B">
        <w:rPr>
          <w:rFonts w:ascii="Times New Roman" w:hAnsi="Times New Roman"/>
          <w:sz w:val="28"/>
          <w:szCs w:val="28"/>
        </w:rPr>
        <w:t>№ 510</w:t>
      </w:r>
      <w:r w:rsidR="00CA698B">
        <w:rPr>
          <w:rFonts w:ascii="Times New Roman" w:hAnsi="Times New Roman"/>
          <w:sz w:val="28"/>
          <w:szCs w:val="28"/>
        </w:rPr>
        <w:t xml:space="preserve"> </w:t>
      </w:r>
      <w:r w:rsidR="00070B85">
        <w:rPr>
          <w:rFonts w:ascii="Times New Roman" w:hAnsi="Times New Roman"/>
          <w:sz w:val="28"/>
          <w:szCs w:val="28"/>
        </w:rPr>
        <w:t xml:space="preserve">       </w:t>
      </w:r>
      <w:r w:rsidR="00CA698B">
        <w:rPr>
          <w:rFonts w:ascii="Times New Roman" w:hAnsi="Times New Roman"/>
          <w:sz w:val="28"/>
          <w:szCs w:val="28"/>
        </w:rPr>
        <w:t>«О выполнении Указа Губернатора Смоленской области от 18.03.2020 № 24»</w:t>
      </w:r>
      <w:r w:rsidR="00ED39A3">
        <w:rPr>
          <w:rFonts w:ascii="Times New Roman" w:hAnsi="Times New Roman"/>
          <w:sz w:val="28"/>
          <w:szCs w:val="28"/>
        </w:rPr>
        <w:t>, изложив пункт</w:t>
      </w:r>
      <w:r w:rsidR="00CA698B">
        <w:rPr>
          <w:rFonts w:ascii="Times New Roman" w:hAnsi="Times New Roman"/>
          <w:sz w:val="28"/>
          <w:szCs w:val="28"/>
        </w:rPr>
        <w:t xml:space="preserve"> 1</w:t>
      </w:r>
      <w:r w:rsidR="00ED39A3">
        <w:rPr>
          <w:rFonts w:ascii="Times New Roman" w:hAnsi="Times New Roman"/>
          <w:sz w:val="28"/>
          <w:szCs w:val="28"/>
        </w:rPr>
        <w:t xml:space="preserve"> </w:t>
      </w:r>
      <w:r w:rsidR="00CA698B">
        <w:rPr>
          <w:rFonts w:ascii="Times New Roman" w:hAnsi="Times New Roman"/>
          <w:sz w:val="28"/>
          <w:szCs w:val="28"/>
        </w:rPr>
        <w:t>в следующей редакции:</w:t>
      </w:r>
    </w:p>
    <w:p w:rsidR="00CA698B" w:rsidRPr="00ED39A3" w:rsidRDefault="00CA698B" w:rsidP="00627E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39A3">
        <w:rPr>
          <w:rFonts w:ascii="Times New Roman" w:hAnsi="Times New Roman"/>
          <w:sz w:val="28"/>
          <w:szCs w:val="28"/>
        </w:rPr>
        <w:t>1. Временно приостановить на территории муниципального образования «Сафоновский район» Смоленской области:</w:t>
      </w:r>
    </w:p>
    <w:p w:rsidR="00B55770" w:rsidRPr="00B55770" w:rsidRDefault="006F5BF2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D53437">
        <w:rPr>
          <w:sz w:val="28"/>
          <w:szCs w:val="28"/>
        </w:rPr>
        <w:t xml:space="preserve">1.1. </w:t>
      </w:r>
      <w:proofErr w:type="gramStart"/>
      <w:r w:rsidR="00B55770" w:rsidRPr="00B55770">
        <w:rPr>
          <w:color w:val="000000"/>
          <w:spacing w:val="3"/>
          <w:sz w:val="28"/>
          <w:szCs w:val="28"/>
        </w:rPr>
        <w:t>Проведение досуговых,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проведение репетиций таких мероприятий, в том числе творческими коллективами,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исключением:</w:t>
      </w:r>
      <w:proofErr w:type="gramEnd"/>
    </w:p>
    <w:p w:rsidR="00627EB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B55770">
        <w:rPr>
          <w:color w:val="000000"/>
          <w:spacing w:val="3"/>
          <w:sz w:val="28"/>
          <w:szCs w:val="28"/>
        </w:rPr>
        <w:t xml:space="preserve">- занятий физкультурой и спортом на открытом воздухе при условии совместных занятий не более двух человек и расстояния между занимающимися не менее 5 метров; прогулок на улице не более двух человек вместе при условии соблюдения социального </w:t>
      </w:r>
      <w:proofErr w:type="spellStart"/>
      <w:r w:rsidRPr="00B55770">
        <w:rPr>
          <w:color w:val="000000"/>
          <w:spacing w:val="3"/>
          <w:sz w:val="28"/>
          <w:szCs w:val="28"/>
        </w:rPr>
        <w:t>дистанцирования</w:t>
      </w:r>
      <w:proofErr w:type="spellEnd"/>
      <w:r w:rsidRPr="00B55770">
        <w:rPr>
          <w:color w:val="000000"/>
          <w:spacing w:val="3"/>
          <w:sz w:val="28"/>
          <w:szCs w:val="28"/>
        </w:rPr>
        <w:t xml:space="preserve"> не менее 1,5 метра, исключая посещение мест массового пребывания граждан, в том числе детских площадок;</w:t>
      </w:r>
      <w:proofErr w:type="gramEnd"/>
    </w:p>
    <w:p w:rsidR="002F0912" w:rsidRDefault="002F0912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2F0912" w:rsidRDefault="002F0912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55770">
        <w:rPr>
          <w:color w:val="000000"/>
          <w:spacing w:val="3"/>
          <w:sz w:val="28"/>
          <w:szCs w:val="28"/>
        </w:rPr>
        <w:t>- проведения мероприятий,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Федерации;</w:t>
      </w:r>
    </w:p>
    <w:p w:rsidR="00B55770" w:rsidRP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B55770">
        <w:rPr>
          <w:color w:val="000000"/>
          <w:spacing w:val="3"/>
          <w:sz w:val="28"/>
          <w:szCs w:val="28"/>
        </w:rPr>
        <w:t>- проведения публичных слушаний, назн</w:t>
      </w:r>
      <w:r w:rsidR="009F02BC">
        <w:rPr>
          <w:color w:val="000000"/>
          <w:spacing w:val="3"/>
          <w:sz w:val="28"/>
          <w:szCs w:val="28"/>
        </w:rPr>
        <w:t>аченных Сафонов</w:t>
      </w:r>
      <w:r w:rsidR="00070B85">
        <w:rPr>
          <w:color w:val="000000"/>
          <w:spacing w:val="3"/>
          <w:sz w:val="28"/>
          <w:szCs w:val="28"/>
        </w:rPr>
        <w:t>ским районным Советом депутатов</w:t>
      </w:r>
      <w:r w:rsidRPr="00B55770">
        <w:rPr>
          <w:color w:val="000000"/>
          <w:spacing w:val="3"/>
          <w:sz w:val="28"/>
          <w:szCs w:val="28"/>
        </w:rPr>
        <w:t xml:space="preserve"> </w:t>
      </w:r>
      <w:r w:rsidR="00402F23">
        <w:rPr>
          <w:color w:val="000000"/>
          <w:spacing w:val="3"/>
          <w:sz w:val="28"/>
          <w:szCs w:val="28"/>
        </w:rPr>
        <w:t>или Г</w:t>
      </w:r>
      <w:r w:rsidRPr="00B55770">
        <w:rPr>
          <w:color w:val="000000"/>
          <w:spacing w:val="3"/>
          <w:sz w:val="28"/>
          <w:szCs w:val="28"/>
        </w:rPr>
        <w:t>лавой муниципального образования</w:t>
      </w:r>
      <w:r w:rsidR="00402F23">
        <w:rPr>
          <w:color w:val="000000"/>
          <w:spacing w:val="3"/>
          <w:sz w:val="28"/>
          <w:szCs w:val="28"/>
        </w:rPr>
        <w:t xml:space="preserve"> «Сафоновский район»</w:t>
      </w:r>
      <w:r w:rsidRPr="00B55770">
        <w:rPr>
          <w:color w:val="000000"/>
          <w:spacing w:val="3"/>
          <w:sz w:val="28"/>
          <w:szCs w:val="28"/>
        </w:rPr>
        <w:t xml:space="preserve"> </w:t>
      </w:r>
      <w:r w:rsidR="00402F23">
        <w:rPr>
          <w:color w:val="000000"/>
          <w:spacing w:val="3"/>
          <w:sz w:val="28"/>
          <w:szCs w:val="28"/>
        </w:rPr>
        <w:t>Смоленской области, по проекту У</w:t>
      </w:r>
      <w:r w:rsidRPr="00B55770">
        <w:rPr>
          <w:color w:val="000000"/>
          <w:spacing w:val="3"/>
          <w:sz w:val="28"/>
          <w:szCs w:val="28"/>
        </w:rPr>
        <w:t>става муниципального образования</w:t>
      </w:r>
      <w:r w:rsidR="00402F23">
        <w:rPr>
          <w:color w:val="000000"/>
          <w:spacing w:val="3"/>
          <w:sz w:val="28"/>
          <w:szCs w:val="28"/>
        </w:rPr>
        <w:t xml:space="preserve"> «Сафоновский район»</w:t>
      </w:r>
      <w:r w:rsidRPr="00B55770">
        <w:rPr>
          <w:color w:val="000000"/>
          <w:spacing w:val="3"/>
          <w:sz w:val="28"/>
          <w:szCs w:val="28"/>
        </w:rPr>
        <w:t xml:space="preserve"> Смоленской области, а также проекту муниципального нормативного правового акта о внесении и</w:t>
      </w:r>
      <w:r w:rsidR="00402F23">
        <w:rPr>
          <w:color w:val="000000"/>
          <w:spacing w:val="3"/>
          <w:sz w:val="28"/>
          <w:szCs w:val="28"/>
        </w:rPr>
        <w:t>зменений и дополнений в данный У</w:t>
      </w:r>
      <w:r w:rsidRPr="00B55770">
        <w:rPr>
          <w:color w:val="000000"/>
          <w:spacing w:val="3"/>
          <w:sz w:val="28"/>
          <w:szCs w:val="28"/>
        </w:rPr>
        <w:t>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</w:t>
      </w:r>
      <w:proofErr w:type="gramEnd"/>
      <w:r w:rsidRPr="00B55770">
        <w:rPr>
          <w:color w:val="000000"/>
          <w:spacing w:val="3"/>
          <w:sz w:val="28"/>
          <w:szCs w:val="28"/>
        </w:rPr>
        <w:t xml:space="preserve">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</w:t>
      </w:r>
      <w:proofErr w:type="gramStart"/>
      <w:r w:rsidRPr="00B55770">
        <w:rPr>
          <w:color w:val="000000"/>
          <w:spacing w:val="3"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 актуализированной схемы</w:t>
      </w:r>
      <w:proofErr w:type="gramEnd"/>
      <w:r w:rsidRPr="00B55770">
        <w:rPr>
          <w:color w:val="000000"/>
          <w:spacing w:val="3"/>
          <w:sz w:val="28"/>
          <w:szCs w:val="28"/>
        </w:rPr>
        <w:t xml:space="preserve"> теплоснабжения);</w:t>
      </w:r>
    </w:p>
    <w:p w:rsidR="00B55770" w:rsidRP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55770">
        <w:rPr>
          <w:color w:val="000000"/>
          <w:spacing w:val="3"/>
          <w:sz w:val="28"/>
          <w:szCs w:val="28"/>
        </w:rPr>
        <w:t>- проведения съездов политических партий по выдвижению кандидатов на выборах Губернатора Смоленской области, конференций (общих собраний) региональных отделений политических партий по выдвижению кандидатов на выборах Губернатора Смоленской области;</w:t>
      </w:r>
    </w:p>
    <w:p w:rsidR="00402F23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55770">
        <w:rPr>
          <w:color w:val="000000"/>
          <w:spacing w:val="3"/>
          <w:sz w:val="28"/>
          <w:szCs w:val="28"/>
        </w:rPr>
        <w:t xml:space="preserve">- проведения мероприятий по сбору подписей депутатов </w:t>
      </w:r>
      <w:r w:rsidR="00402F23">
        <w:rPr>
          <w:color w:val="000000"/>
          <w:spacing w:val="3"/>
          <w:sz w:val="28"/>
          <w:szCs w:val="28"/>
        </w:rPr>
        <w:t xml:space="preserve">Сафоновского районного Совета депутатов </w:t>
      </w:r>
      <w:r w:rsidRPr="00B55770">
        <w:rPr>
          <w:color w:val="000000"/>
          <w:spacing w:val="3"/>
          <w:sz w:val="28"/>
          <w:szCs w:val="28"/>
        </w:rPr>
        <w:t>в поддержку выдвижения кандидатов на выборах Губернатора Смоленской области</w:t>
      </w:r>
      <w:r w:rsidR="00402F23">
        <w:rPr>
          <w:color w:val="000000"/>
          <w:spacing w:val="3"/>
          <w:sz w:val="28"/>
          <w:szCs w:val="28"/>
        </w:rPr>
        <w:t>.</w:t>
      </w:r>
    </w:p>
    <w:p w:rsidR="00B55770" w:rsidRP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B55770">
        <w:rPr>
          <w:color w:val="000000"/>
          <w:spacing w:val="3"/>
          <w:sz w:val="28"/>
          <w:szCs w:val="28"/>
        </w:rPr>
        <w:t xml:space="preserve">Мероприятия, связанные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Федерации, осуществляются в соответствии с Рекомендациями избирательным комиссиям по профилактике рисков, связанных с распространением </w:t>
      </w:r>
      <w:proofErr w:type="spellStart"/>
      <w:r w:rsidRPr="00B55770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B55770">
        <w:rPr>
          <w:color w:val="000000"/>
          <w:spacing w:val="3"/>
          <w:sz w:val="28"/>
          <w:szCs w:val="28"/>
        </w:rPr>
        <w:t xml:space="preserve"> инфекции (COVID-19), при подготовке и проведении общероссийского голосования по вопросу одобрения изменений в Конституцию Российской Федерации, утвержденными 10 июня 2020 года Федеральной службой по надзору</w:t>
      </w:r>
      <w:proofErr w:type="gramEnd"/>
      <w:r w:rsidRPr="00B55770">
        <w:rPr>
          <w:color w:val="000000"/>
          <w:spacing w:val="3"/>
          <w:sz w:val="28"/>
          <w:szCs w:val="28"/>
        </w:rPr>
        <w:t xml:space="preserve"> в сфере защиты прав потребителей и благополучия человека по согласованию с Центральной избирательной комиссией Российской Федерации.</w:t>
      </w:r>
    </w:p>
    <w:p w:rsid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55770">
        <w:rPr>
          <w:color w:val="000000"/>
          <w:spacing w:val="3"/>
          <w:sz w:val="28"/>
          <w:szCs w:val="28"/>
        </w:rPr>
        <w:t xml:space="preserve">Указанные публичные слушания, съезды политических партий по выдвижению кандидатов на выборах Губернатора Смоленской области, конференции (общие собрания) региональных отделений политических партий по выдвижению кандидатов на выборах Губернатора Смоленской области </w:t>
      </w:r>
      <w:r w:rsidRPr="00B55770">
        <w:rPr>
          <w:color w:val="000000"/>
          <w:spacing w:val="3"/>
          <w:sz w:val="28"/>
          <w:szCs w:val="28"/>
        </w:rPr>
        <w:lastRenderedPageBreak/>
        <w:t>(далее -</w:t>
      </w:r>
      <w:r w:rsidR="00402F23">
        <w:rPr>
          <w:color w:val="000000"/>
          <w:spacing w:val="3"/>
          <w:sz w:val="28"/>
          <w:szCs w:val="28"/>
        </w:rPr>
        <w:t xml:space="preserve"> </w:t>
      </w:r>
      <w:r w:rsidRPr="00B55770">
        <w:rPr>
          <w:color w:val="000000"/>
          <w:spacing w:val="3"/>
          <w:sz w:val="28"/>
          <w:szCs w:val="28"/>
        </w:rPr>
        <w:t>мероприятия) проводятся при соблюдении следующих требований к санитарно-эпидемиологическому режиму их проведения:</w:t>
      </w:r>
    </w:p>
    <w:p w:rsidR="00B55770" w:rsidRDefault="00402F23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организация «входного фильтра»</w:t>
      </w:r>
      <w:r w:rsidR="00B55770" w:rsidRPr="00B55770">
        <w:rPr>
          <w:color w:val="000000"/>
          <w:spacing w:val="3"/>
          <w:sz w:val="28"/>
          <w:szCs w:val="28"/>
        </w:rPr>
        <w:t xml:space="preserve">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B55770" w:rsidRP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55770">
        <w:rPr>
          <w:color w:val="000000"/>
          <w:spacing w:val="3"/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B55770" w:rsidRP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55770">
        <w:rPr>
          <w:color w:val="000000"/>
          <w:spacing w:val="3"/>
          <w:sz w:val="28"/>
          <w:szCs w:val="28"/>
        </w:rPr>
        <w:t xml:space="preserve">- нахождение граждан, участвующих в мероприятии, в помещении </w:t>
      </w:r>
      <w:r w:rsidR="00070B85">
        <w:rPr>
          <w:color w:val="000000"/>
          <w:spacing w:val="3"/>
          <w:sz w:val="28"/>
          <w:szCs w:val="28"/>
        </w:rPr>
        <w:t xml:space="preserve">                  </w:t>
      </w:r>
      <w:r w:rsidRPr="00B55770">
        <w:rPr>
          <w:color w:val="000000"/>
          <w:spacing w:val="3"/>
          <w:sz w:val="28"/>
          <w:szCs w:val="28"/>
        </w:rPr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B55770" w:rsidRP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55770">
        <w:rPr>
          <w:color w:val="000000"/>
          <w:spacing w:val="3"/>
          <w:sz w:val="28"/>
          <w:szCs w:val="28"/>
        </w:rPr>
        <w:t>- социальная дистанция между гражданами, участвующими в мероприятии, должна составлять не менее 1,5 метра с организацией соответствующей разметки.</w:t>
      </w:r>
    </w:p>
    <w:p w:rsidR="00B55770" w:rsidRP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55770">
        <w:rPr>
          <w:color w:val="000000"/>
          <w:spacing w:val="3"/>
          <w:sz w:val="28"/>
          <w:szCs w:val="28"/>
        </w:rPr>
        <w:t xml:space="preserve">Граждане при наличии у них респираторных симптомов, а также граждане, не имеющие с собой средств индивидуальной защиты </w:t>
      </w:r>
      <w:r w:rsidR="00070B85">
        <w:rPr>
          <w:color w:val="000000"/>
          <w:spacing w:val="3"/>
          <w:sz w:val="28"/>
          <w:szCs w:val="28"/>
        </w:rPr>
        <w:t xml:space="preserve">                          </w:t>
      </w:r>
      <w:r w:rsidRPr="00B55770">
        <w:rPr>
          <w:color w:val="000000"/>
          <w:spacing w:val="3"/>
          <w:sz w:val="28"/>
          <w:szCs w:val="28"/>
        </w:rPr>
        <w:t>(масок, перчаток), в помещение (на открытую территорию, огражденную по периметру) для проведения мероприятий не допускаются.</w:t>
      </w:r>
    </w:p>
    <w:p w:rsidR="00B55770" w:rsidRPr="00B55770" w:rsidRDefault="007E0C36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B55770" w:rsidRPr="00B55770">
        <w:rPr>
          <w:color w:val="000000"/>
          <w:spacing w:val="3"/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огражденной по периметру) для проведения мероприятий с учетом соблюдения дистанции до других граждан не менее 1,5 метра </w:t>
      </w:r>
      <w:r w:rsidR="00070B85">
        <w:rPr>
          <w:color w:val="000000"/>
          <w:spacing w:val="3"/>
          <w:sz w:val="28"/>
          <w:szCs w:val="28"/>
        </w:rPr>
        <w:t xml:space="preserve">                                         </w:t>
      </w:r>
      <w:r w:rsidR="00B55770" w:rsidRPr="00B55770">
        <w:rPr>
          <w:color w:val="000000"/>
          <w:spacing w:val="3"/>
          <w:sz w:val="28"/>
          <w:szCs w:val="28"/>
        </w:rPr>
        <w:t xml:space="preserve">(социальное </w:t>
      </w:r>
      <w:proofErr w:type="spellStart"/>
      <w:r w:rsidR="00B55770" w:rsidRPr="00B55770">
        <w:rPr>
          <w:color w:val="000000"/>
          <w:spacing w:val="3"/>
          <w:sz w:val="28"/>
          <w:szCs w:val="28"/>
        </w:rPr>
        <w:t>дистанцирование</w:t>
      </w:r>
      <w:proofErr w:type="spellEnd"/>
      <w:r w:rsidR="00B55770" w:rsidRPr="00B55770">
        <w:rPr>
          <w:color w:val="000000"/>
          <w:spacing w:val="3"/>
          <w:sz w:val="28"/>
          <w:szCs w:val="28"/>
        </w:rPr>
        <w:t>).</w:t>
      </w:r>
    </w:p>
    <w:p w:rsidR="00B55770" w:rsidRP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55770">
        <w:rPr>
          <w:color w:val="000000"/>
          <w:spacing w:val="3"/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B55770" w:rsidRP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55770">
        <w:rPr>
          <w:color w:val="000000"/>
          <w:spacing w:val="3"/>
          <w:sz w:val="28"/>
          <w:szCs w:val="28"/>
        </w:rPr>
        <w:t>- влажная уборка помещения с использованием дезинфицирующих средств;</w:t>
      </w:r>
    </w:p>
    <w:p w:rsidR="00B55770" w:rsidRP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55770">
        <w:rPr>
          <w:color w:val="000000"/>
          <w:spacing w:val="3"/>
          <w:sz w:val="28"/>
          <w:szCs w:val="28"/>
        </w:rPr>
        <w:t>- проветривание;</w:t>
      </w:r>
    </w:p>
    <w:p w:rsidR="00B55770" w:rsidRP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55770">
        <w:rPr>
          <w:color w:val="000000"/>
          <w:spacing w:val="3"/>
          <w:sz w:val="28"/>
          <w:szCs w:val="28"/>
        </w:rPr>
        <w:t>- обеззараживание воздуха с использованием бактерицидных ламп</w:t>
      </w:r>
      <w:r w:rsidR="00070B85">
        <w:rPr>
          <w:color w:val="000000"/>
          <w:spacing w:val="3"/>
          <w:sz w:val="28"/>
          <w:szCs w:val="28"/>
        </w:rPr>
        <w:t xml:space="preserve">                   </w:t>
      </w:r>
      <w:r w:rsidRPr="00B55770">
        <w:rPr>
          <w:color w:val="000000"/>
          <w:spacing w:val="3"/>
          <w:sz w:val="28"/>
          <w:szCs w:val="28"/>
        </w:rPr>
        <w:t xml:space="preserve"> (при наличии возможности).</w:t>
      </w:r>
    </w:p>
    <w:p w:rsidR="00B55770" w:rsidRPr="00B55770" w:rsidRDefault="00B55770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55770">
        <w:rPr>
          <w:color w:val="000000"/>
          <w:spacing w:val="3"/>
          <w:sz w:val="28"/>
          <w:szCs w:val="28"/>
        </w:rPr>
        <w:t xml:space="preserve">При сборе </w:t>
      </w:r>
      <w:proofErr w:type="gramStart"/>
      <w:r w:rsidRPr="00B55770">
        <w:rPr>
          <w:color w:val="000000"/>
          <w:spacing w:val="3"/>
          <w:sz w:val="28"/>
          <w:szCs w:val="28"/>
        </w:rPr>
        <w:t>подписей депутатов представительных органов муниципальных образований Смоленской области</w:t>
      </w:r>
      <w:proofErr w:type="gramEnd"/>
      <w:r w:rsidRPr="00B55770">
        <w:rPr>
          <w:color w:val="000000"/>
          <w:spacing w:val="3"/>
          <w:sz w:val="28"/>
          <w:szCs w:val="28"/>
        </w:rPr>
        <w:t xml:space="preserve"> в поддержку выдвижения кандидатов на выборах Губернатора Смоленской области должны использоваться средства индивидуальной защиты (маски, перчатки) и соблюдаться дистанция до других граждан не менее 1,5 метра (социальное </w:t>
      </w:r>
      <w:proofErr w:type="spellStart"/>
      <w:r w:rsidRPr="00B55770">
        <w:rPr>
          <w:color w:val="000000"/>
          <w:spacing w:val="3"/>
          <w:sz w:val="28"/>
          <w:szCs w:val="28"/>
        </w:rPr>
        <w:t>дистанцирование</w:t>
      </w:r>
      <w:proofErr w:type="spellEnd"/>
      <w:r w:rsidRPr="00B55770">
        <w:rPr>
          <w:color w:val="000000"/>
          <w:spacing w:val="3"/>
          <w:sz w:val="28"/>
          <w:szCs w:val="28"/>
        </w:rPr>
        <w:t>).</w:t>
      </w:r>
    </w:p>
    <w:p w:rsidR="00B55770" w:rsidRPr="00B55770" w:rsidRDefault="006F5BF2" w:rsidP="00627EB0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6F5BF2">
        <w:rPr>
          <w:sz w:val="28"/>
          <w:szCs w:val="28"/>
        </w:rPr>
        <w:t xml:space="preserve">1.2. </w:t>
      </w:r>
      <w:proofErr w:type="gramStart"/>
      <w:r w:rsidR="00B55770" w:rsidRPr="00B55770">
        <w:rPr>
          <w:color w:val="000000"/>
          <w:spacing w:val="3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</w:t>
      </w:r>
      <w:r w:rsidR="00B55770">
        <w:rPr>
          <w:color w:val="000000"/>
          <w:spacing w:val="3"/>
          <w:sz w:val="28"/>
          <w:szCs w:val="28"/>
        </w:rPr>
        <w:t>1</w:t>
      </w:r>
      <w:r w:rsidR="00B55770" w:rsidRPr="00B55770">
        <w:rPr>
          <w:color w:val="000000"/>
          <w:spacing w:val="3"/>
          <w:sz w:val="28"/>
          <w:szCs w:val="28"/>
        </w:rPr>
        <w:t xml:space="preserve">.1 настоящего пункта </w:t>
      </w:r>
      <w:r w:rsidR="00070B85">
        <w:rPr>
          <w:color w:val="000000"/>
          <w:spacing w:val="3"/>
          <w:sz w:val="28"/>
          <w:szCs w:val="28"/>
        </w:rPr>
        <w:t xml:space="preserve">                                 </w:t>
      </w:r>
      <w:r w:rsidR="00B55770" w:rsidRPr="00B55770">
        <w:rPr>
          <w:color w:val="000000"/>
          <w:spacing w:val="3"/>
          <w:sz w:val="28"/>
          <w:szCs w:val="28"/>
        </w:rPr>
        <w:t>(за исключением участия в мероприятиях,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Федерации, публичных слушаний, съездов политических партий по выдвижению кандидатов на выборах Губернатора Смоленской области, конференций</w:t>
      </w:r>
      <w:proofErr w:type="gramEnd"/>
      <w:r w:rsidR="00B55770" w:rsidRPr="00B55770">
        <w:rPr>
          <w:color w:val="000000"/>
          <w:spacing w:val="3"/>
          <w:sz w:val="28"/>
          <w:szCs w:val="28"/>
        </w:rPr>
        <w:t xml:space="preserve"> (</w:t>
      </w:r>
      <w:proofErr w:type="gramStart"/>
      <w:r w:rsidR="00B55770" w:rsidRPr="00B55770">
        <w:rPr>
          <w:color w:val="000000"/>
          <w:spacing w:val="3"/>
          <w:sz w:val="28"/>
          <w:szCs w:val="28"/>
        </w:rPr>
        <w:t xml:space="preserve">общих собраний) региональных отделений политических партий </w:t>
      </w:r>
      <w:r w:rsidR="00B55770" w:rsidRPr="00B55770">
        <w:rPr>
          <w:color w:val="000000"/>
          <w:spacing w:val="3"/>
          <w:sz w:val="28"/>
          <w:szCs w:val="28"/>
        </w:rPr>
        <w:lastRenderedPageBreak/>
        <w:t>по выдвижению кандидатов на выборах Губернатора Смоленской области), в том числе клубов (дискотек) и иных а</w:t>
      </w:r>
      <w:r w:rsidR="007E0C36">
        <w:rPr>
          <w:color w:val="000000"/>
          <w:spacing w:val="3"/>
          <w:sz w:val="28"/>
          <w:szCs w:val="28"/>
        </w:rPr>
        <w:t>налогичных объектов, кинотеатра (кинозала</w:t>
      </w:r>
      <w:r w:rsidR="00B55770" w:rsidRPr="00B55770">
        <w:rPr>
          <w:color w:val="000000"/>
          <w:spacing w:val="3"/>
          <w:sz w:val="28"/>
          <w:szCs w:val="28"/>
        </w:rPr>
        <w:t>), детских игровых комнат и детских развлекательных центров, иных развлекательных и досуговых заведений</w:t>
      </w:r>
      <w:r w:rsidR="00B55770">
        <w:rPr>
          <w:color w:val="000000"/>
          <w:spacing w:val="3"/>
          <w:sz w:val="28"/>
          <w:szCs w:val="28"/>
        </w:rPr>
        <w:t>.</w:t>
      </w:r>
      <w:r w:rsidR="00B01B03">
        <w:rPr>
          <w:color w:val="000000"/>
          <w:spacing w:val="3"/>
          <w:sz w:val="28"/>
          <w:szCs w:val="28"/>
        </w:rPr>
        <w:t>».</w:t>
      </w:r>
      <w:proofErr w:type="gramEnd"/>
    </w:p>
    <w:p w:rsidR="00960B3A" w:rsidRDefault="00960B3A" w:rsidP="00627EB0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 Пункт 2 </w:t>
      </w:r>
      <w:r w:rsidRPr="00CA698B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CA698B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  </w:t>
      </w:r>
      <w:r w:rsidRPr="00CA698B">
        <w:rPr>
          <w:sz w:val="28"/>
          <w:szCs w:val="28"/>
        </w:rPr>
        <w:t>«Сафоновский район» Смоленской области</w:t>
      </w:r>
      <w:r>
        <w:rPr>
          <w:sz w:val="28"/>
          <w:szCs w:val="28"/>
        </w:rPr>
        <w:t xml:space="preserve"> </w:t>
      </w:r>
      <w:r w:rsidRPr="00CA698B">
        <w:rPr>
          <w:sz w:val="28"/>
          <w:szCs w:val="28"/>
        </w:rPr>
        <w:t>от  13.05.2020  № 510</w:t>
      </w:r>
      <w:r>
        <w:rPr>
          <w:sz w:val="28"/>
          <w:szCs w:val="28"/>
        </w:rPr>
        <w:t xml:space="preserve"> «О выполнении Указа Губернатора Смоленской области от 18.03.2020 № 24» изложить в следующей редакции: </w:t>
      </w:r>
    </w:p>
    <w:p w:rsidR="00960B3A" w:rsidRPr="00A255C6" w:rsidRDefault="00627EB0" w:rsidP="00627EB0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</w:pPr>
      <w:r>
        <w:rPr>
          <w:sz w:val="28"/>
          <w:szCs w:val="28"/>
        </w:rPr>
        <w:t xml:space="preserve"> </w:t>
      </w:r>
      <w:r w:rsidR="00960B3A">
        <w:rPr>
          <w:sz w:val="28"/>
          <w:szCs w:val="28"/>
        </w:rPr>
        <w:t xml:space="preserve">«2. </w:t>
      </w:r>
      <w:r w:rsidR="00960B3A" w:rsidRPr="006F5BF2">
        <w:rPr>
          <w:color w:val="000000"/>
          <w:spacing w:val="3"/>
          <w:sz w:val="28"/>
          <w:szCs w:val="28"/>
        </w:rPr>
        <w:t xml:space="preserve">Приостановить допуск обучающихся и их родителей (иных законных представителей) в муниципальные общеобразовательные учреждения начального общего, основного общего, среднего общего образования, образовательные учреждения, реализующие дополнительные образовательные программы, учреждения культуры, на спортивные объекты, расположенные </w:t>
      </w:r>
      <w:r w:rsidR="00960B3A" w:rsidRPr="006F5BF2">
        <w:rPr>
          <w:sz w:val="28"/>
          <w:szCs w:val="28"/>
        </w:rPr>
        <w:t>на территории муниципального образования «Сафоновский район» Смоленской области,</w:t>
      </w:r>
      <w:r w:rsidR="00960B3A">
        <w:rPr>
          <w:color w:val="000000"/>
          <w:spacing w:val="3"/>
          <w:sz w:val="28"/>
          <w:szCs w:val="28"/>
        </w:rPr>
        <w:t xml:space="preserve"> по </w:t>
      </w:r>
      <w:r w:rsidR="00B01B03">
        <w:rPr>
          <w:color w:val="000000"/>
          <w:spacing w:val="3"/>
          <w:sz w:val="28"/>
          <w:szCs w:val="28"/>
        </w:rPr>
        <w:t>06</w:t>
      </w:r>
      <w:r w:rsidR="00960B3A">
        <w:rPr>
          <w:color w:val="000000"/>
          <w:spacing w:val="3"/>
          <w:sz w:val="28"/>
          <w:szCs w:val="28"/>
        </w:rPr>
        <w:t>.0</w:t>
      </w:r>
      <w:r w:rsidR="00B01B03">
        <w:rPr>
          <w:color w:val="000000"/>
          <w:spacing w:val="3"/>
          <w:sz w:val="28"/>
          <w:szCs w:val="28"/>
        </w:rPr>
        <w:t>7</w:t>
      </w:r>
      <w:r w:rsidR="00960B3A" w:rsidRPr="006F5BF2">
        <w:rPr>
          <w:color w:val="000000"/>
          <w:spacing w:val="3"/>
          <w:sz w:val="28"/>
          <w:szCs w:val="28"/>
        </w:rPr>
        <w:t>.2020 включительно</w:t>
      </w:r>
      <w:proofErr w:type="gramStart"/>
      <w:r w:rsidR="00960B3A" w:rsidRPr="006F5BF2">
        <w:rPr>
          <w:color w:val="000000"/>
          <w:spacing w:val="3"/>
          <w:sz w:val="28"/>
          <w:szCs w:val="28"/>
        </w:rPr>
        <w:t>.</w:t>
      </w:r>
      <w:r w:rsidR="003849AA">
        <w:rPr>
          <w:color w:val="000000"/>
          <w:spacing w:val="3"/>
          <w:sz w:val="28"/>
          <w:szCs w:val="28"/>
        </w:rPr>
        <w:t>».</w:t>
      </w:r>
      <w:proofErr w:type="gramEnd"/>
    </w:p>
    <w:p w:rsidR="003849AA" w:rsidRDefault="003849AA" w:rsidP="00627EB0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Пункт 4 изложить в следующей редакции: </w:t>
      </w:r>
    </w:p>
    <w:p w:rsidR="003849AA" w:rsidRDefault="003849AA" w:rsidP="00627E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3849AA">
        <w:rPr>
          <w:rFonts w:ascii="Times New Roman" w:hAnsi="Times New Roman"/>
          <w:color w:val="000000"/>
          <w:spacing w:val="3"/>
          <w:sz w:val="28"/>
          <w:szCs w:val="28"/>
        </w:rPr>
        <w:t>«4.</w:t>
      </w:r>
      <w:r w:rsidR="00840E80">
        <w:rPr>
          <w:color w:val="000000"/>
          <w:spacing w:val="3"/>
          <w:sz w:val="28"/>
          <w:szCs w:val="28"/>
        </w:rPr>
        <w:t xml:space="preserve"> </w:t>
      </w:r>
      <w:r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Председателю комитета по образованию Администрации муниципального образования «Сафоновский район» Смоленской области                     (О.Г. Киселева):</w:t>
      </w:r>
    </w:p>
    <w:p w:rsidR="003849AA" w:rsidRPr="003849AA" w:rsidRDefault="003849AA" w:rsidP="00627E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3849AA">
        <w:rPr>
          <w:rFonts w:ascii="Times New Roman" w:hAnsi="Times New Roman"/>
          <w:sz w:val="28"/>
          <w:szCs w:val="28"/>
        </w:rPr>
        <w:t xml:space="preserve"> Обеспечить в организациях, осуществляющих образовательную деятельность, продолжающих реализацию образовательных программ согласно календарным учебным графикам, реализацию образовательных программ с использованием электронного обучения и дистанционных образовательных технологий до завершения учебного года. </w:t>
      </w:r>
    </w:p>
    <w:p w:rsidR="003849AA" w:rsidRPr="003849AA" w:rsidRDefault="003849AA" w:rsidP="00627E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49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849AA">
        <w:rPr>
          <w:rFonts w:ascii="Times New Roman" w:hAnsi="Times New Roman"/>
          <w:sz w:val="28"/>
          <w:szCs w:val="28"/>
        </w:rPr>
        <w:t xml:space="preserve">. Организовать по </w:t>
      </w:r>
      <w:r w:rsidR="00B01B03">
        <w:rPr>
          <w:rFonts w:ascii="Times New Roman" w:hAnsi="Times New Roman"/>
          <w:sz w:val="28"/>
          <w:szCs w:val="28"/>
        </w:rPr>
        <w:t>06</w:t>
      </w:r>
      <w:r w:rsidRPr="003849AA">
        <w:rPr>
          <w:rFonts w:ascii="Times New Roman" w:hAnsi="Times New Roman"/>
          <w:sz w:val="28"/>
          <w:szCs w:val="28"/>
        </w:rPr>
        <w:t>.0</w:t>
      </w:r>
      <w:r w:rsidR="00B01B03">
        <w:rPr>
          <w:rFonts w:ascii="Times New Roman" w:hAnsi="Times New Roman"/>
          <w:sz w:val="28"/>
          <w:szCs w:val="28"/>
        </w:rPr>
        <w:t>7</w:t>
      </w:r>
      <w:r w:rsidRPr="003849AA">
        <w:rPr>
          <w:rFonts w:ascii="Times New Roman" w:hAnsi="Times New Roman"/>
          <w:sz w:val="28"/>
          <w:szCs w:val="28"/>
        </w:rPr>
        <w:t xml:space="preserve">.2020 включительно в дошкольных образовательных организациях работу дежурных групп (численностью не более 12 человек) для воспитанников, родители (иные законные представители) которых осуществляют трудовую деятельность. </w:t>
      </w:r>
    </w:p>
    <w:p w:rsidR="003849AA" w:rsidRPr="003849AA" w:rsidRDefault="003849AA" w:rsidP="00627E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49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849AA">
        <w:rPr>
          <w:rFonts w:ascii="Times New Roman" w:hAnsi="Times New Roman"/>
          <w:sz w:val="28"/>
          <w:szCs w:val="28"/>
        </w:rPr>
        <w:t xml:space="preserve">. Не проводить по </w:t>
      </w:r>
      <w:r w:rsidR="00B01B03">
        <w:rPr>
          <w:rFonts w:ascii="Times New Roman" w:hAnsi="Times New Roman"/>
          <w:sz w:val="28"/>
          <w:szCs w:val="28"/>
        </w:rPr>
        <w:t>06</w:t>
      </w:r>
      <w:r w:rsidRPr="003849AA">
        <w:rPr>
          <w:rFonts w:ascii="Times New Roman" w:hAnsi="Times New Roman"/>
          <w:sz w:val="28"/>
          <w:szCs w:val="28"/>
        </w:rPr>
        <w:t>.0</w:t>
      </w:r>
      <w:r w:rsidR="00B01B03">
        <w:rPr>
          <w:rFonts w:ascii="Times New Roman" w:hAnsi="Times New Roman"/>
          <w:sz w:val="28"/>
          <w:szCs w:val="28"/>
        </w:rPr>
        <w:t>7</w:t>
      </w:r>
      <w:r w:rsidRPr="003849AA">
        <w:rPr>
          <w:rFonts w:ascii="Times New Roman" w:hAnsi="Times New Roman"/>
          <w:sz w:val="28"/>
          <w:szCs w:val="28"/>
        </w:rPr>
        <w:t>.2020 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  <w:proofErr w:type="gramStart"/>
      <w:r w:rsidRPr="003849AA">
        <w:rPr>
          <w:rFonts w:ascii="Times New Roman" w:hAnsi="Times New Roman"/>
          <w:sz w:val="28"/>
          <w:szCs w:val="28"/>
        </w:rPr>
        <w:t>.</w:t>
      </w:r>
      <w:r w:rsidR="00254E74">
        <w:rPr>
          <w:rFonts w:ascii="Times New Roman" w:hAnsi="Times New Roman"/>
          <w:sz w:val="28"/>
          <w:szCs w:val="28"/>
        </w:rPr>
        <w:t>».</w:t>
      </w:r>
      <w:r w:rsidRPr="003849A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27EB0" w:rsidRDefault="00254E74" w:rsidP="00627EB0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="000F5175">
        <w:rPr>
          <w:color w:val="000000"/>
          <w:spacing w:val="3"/>
          <w:sz w:val="28"/>
          <w:szCs w:val="28"/>
        </w:rPr>
        <w:t xml:space="preserve">Считать настоящее постановление неотъемлемой частью постановления </w:t>
      </w:r>
      <w:r w:rsidR="000F5175">
        <w:rPr>
          <w:sz w:val="28"/>
          <w:szCs w:val="28"/>
        </w:rPr>
        <w:t xml:space="preserve">Администрации муниципального образования «Сафоновский район» Смоленской области </w:t>
      </w:r>
      <w:r w:rsidR="000F5175" w:rsidRPr="006F5BF2">
        <w:rPr>
          <w:color w:val="000000"/>
          <w:spacing w:val="3"/>
          <w:sz w:val="28"/>
          <w:szCs w:val="28"/>
        </w:rPr>
        <w:t>от</w:t>
      </w:r>
      <w:r w:rsidR="000F5175">
        <w:rPr>
          <w:color w:val="000000"/>
          <w:spacing w:val="3"/>
          <w:sz w:val="28"/>
          <w:szCs w:val="28"/>
        </w:rPr>
        <w:t xml:space="preserve"> 13.05.2020 № 510</w:t>
      </w:r>
      <w:r w:rsidR="00343F05">
        <w:rPr>
          <w:color w:val="000000"/>
          <w:spacing w:val="3"/>
          <w:sz w:val="28"/>
          <w:szCs w:val="28"/>
        </w:rPr>
        <w:t xml:space="preserve"> </w:t>
      </w:r>
      <w:r w:rsidR="00343F05" w:rsidRPr="00F2200D">
        <w:rPr>
          <w:rFonts w:eastAsia="Calibri"/>
          <w:sz w:val="28"/>
          <w:szCs w:val="28"/>
        </w:rPr>
        <w:t>«О выполнении Указа Губернатора Смоленской области от 18.03.2020 № 24»</w:t>
      </w:r>
      <w:r w:rsidR="00343F05">
        <w:rPr>
          <w:rFonts w:eastAsia="Calibri"/>
          <w:sz w:val="28"/>
          <w:szCs w:val="28"/>
        </w:rPr>
        <w:t>.</w:t>
      </w:r>
    </w:p>
    <w:p w:rsidR="00960B3A" w:rsidRPr="008651A8" w:rsidRDefault="00627EB0" w:rsidP="00627EB0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="00254E74" w:rsidRPr="006F5BF2">
        <w:rPr>
          <w:sz w:val="28"/>
          <w:szCs w:val="28"/>
        </w:rPr>
        <w:t xml:space="preserve">Считать </w:t>
      </w:r>
      <w:r w:rsidR="00840E80">
        <w:rPr>
          <w:sz w:val="28"/>
          <w:szCs w:val="28"/>
        </w:rPr>
        <w:t>утратившим</w:t>
      </w:r>
      <w:r w:rsidR="000B090E">
        <w:rPr>
          <w:sz w:val="28"/>
          <w:szCs w:val="28"/>
        </w:rPr>
        <w:t>и</w:t>
      </w:r>
      <w:r w:rsidR="00840E80">
        <w:rPr>
          <w:sz w:val="28"/>
          <w:szCs w:val="28"/>
        </w:rPr>
        <w:t xml:space="preserve"> силу постановления</w:t>
      </w:r>
      <w:r w:rsidR="00254E74">
        <w:rPr>
          <w:sz w:val="28"/>
          <w:szCs w:val="28"/>
        </w:rPr>
        <w:t xml:space="preserve"> Администрации муниципального образования «Сафоновский район» Смоленской области </w:t>
      </w:r>
      <w:r>
        <w:rPr>
          <w:sz w:val="28"/>
          <w:szCs w:val="28"/>
        </w:rPr>
        <w:t xml:space="preserve">                      </w:t>
      </w:r>
      <w:r w:rsidR="00254E74" w:rsidRPr="006F5BF2">
        <w:rPr>
          <w:color w:val="000000"/>
          <w:spacing w:val="3"/>
          <w:sz w:val="28"/>
          <w:szCs w:val="28"/>
        </w:rPr>
        <w:t>от</w:t>
      </w:r>
      <w:r w:rsidR="00840E80">
        <w:rPr>
          <w:color w:val="000000"/>
          <w:spacing w:val="3"/>
          <w:sz w:val="28"/>
          <w:szCs w:val="28"/>
        </w:rPr>
        <w:t xml:space="preserve"> 18.05.2020 № 520, от</w:t>
      </w:r>
      <w:r w:rsidR="00254E74">
        <w:rPr>
          <w:color w:val="000000"/>
          <w:spacing w:val="3"/>
          <w:sz w:val="28"/>
          <w:szCs w:val="28"/>
        </w:rPr>
        <w:t xml:space="preserve"> </w:t>
      </w:r>
      <w:r w:rsidR="00840E80" w:rsidRPr="00627EB0">
        <w:rPr>
          <w:spacing w:val="3"/>
          <w:sz w:val="28"/>
          <w:szCs w:val="28"/>
        </w:rPr>
        <w:t>04.06.2020 № 575</w:t>
      </w:r>
      <w:r w:rsidR="00840E80">
        <w:rPr>
          <w:color w:val="FF0000"/>
          <w:spacing w:val="3"/>
          <w:sz w:val="28"/>
          <w:szCs w:val="28"/>
        </w:rPr>
        <w:t xml:space="preserve"> </w:t>
      </w:r>
      <w:r w:rsidR="00254E74">
        <w:rPr>
          <w:color w:val="000000"/>
          <w:spacing w:val="3"/>
          <w:sz w:val="28"/>
          <w:szCs w:val="28"/>
        </w:rPr>
        <w:t xml:space="preserve">«О внесении изменений в постановление Администрации муниципального образования «Сафоновский район» Смоленской области от 13.05.2020 № 510. </w:t>
      </w:r>
    </w:p>
    <w:p w:rsidR="006F5BF2" w:rsidRDefault="00627EB0" w:rsidP="00627E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6</w:t>
      </w:r>
      <w:r w:rsidR="00ED39A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 Н</w:t>
      </w:r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астоящее постановление вступает в силу со дня его подписания.</w:t>
      </w:r>
    </w:p>
    <w:p w:rsidR="002F0912" w:rsidRPr="006F5BF2" w:rsidRDefault="002F0912" w:rsidP="00627E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BF2" w:rsidRPr="006F5BF2" w:rsidRDefault="00627EB0" w:rsidP="00627E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lastRenderedPageBreak/>
        <w:t>7</w:t>
      </w:r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</w:t>
      </w:r>
      <w:r w:rsid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           </w:t>
      </w:r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 в средствах массовой информации (газета «</w:t>
      </w:r>
      <w:proofErr w:type="gramStart"/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Сафоновская</w:t>
      </w:r>
      <w:proofErr w:type="gramEnd"/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правда»).</w:t>
      </w:r>
    </w:p>
    <w:p w:rsidR="00E02631" w:rsidRPr="006F5BF2" w:rsidRDefault="00627EB0" w:rsidP="00627E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8</w:t>
      </w:r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                    за собой.</w:t>
      </w:r>
    </w:p>
    <w:p w:rsidR="00627EB0" w:rsidRPr="002E71BE" w:rsidRDefault="00627EB0" w:rsidP="00343B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D53" w:rsidRPr="007E5574" w:rsidRDefault="001F0D53" w:rsidP="001F0D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43BAD" w:rsidRPr="002E71BE" w:rsidRDefault="001F0D53" w:rsidP="001F0D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="009F2141">
        <w:rPr>
          <w:rFonts w:ascii="Times New Roman" w:hAnsi="Times New Roman"/>
          <w:sz w:val="28"/>
          <w:szCs w:val="28"/>
        </w:rPr>
        <w:tab/>
      </w:r>
      <w:r w:rsidR="00781B5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F5BF2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343BAD" w:rsidRPr="002E71BE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AD" w:rsidRDefault="00343BAD" w:rsidP="00343BAD">
      <w:pPr>
        <w:sectPr w:rsidR="00343BAD" w:rsidSect="002F0912">
          <w:headerReference w:type="default" r:id="rId8"/>
          <w:pgSz w:w="11906" w:h="16838" w:code="9"/>
          <w:pgMar w:top="1276" w:right="849" w:bottom="1134" w:left="1134" w:header="709" w:footer="709" w:gutter="0"/>
          <w:cols w:space="708"/>
          <w:titlePg/>
          <w:docGrid w:linePitch="360"/>
        </w:sectPr>
      </w:pPr>
    </w:p>
    <w:p w:rsidR="007374CA" w:rsidRPr="00D24F67" w:rsidRDefault="007374CA" w:rsidP="002F091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374CA" w:rsidRPr="00D24F67" w:rsidSect="009A2F01">
      <w:pgSz w:w="11906" w:h="16838" w:code="9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F4" w:rsidRDefault="00D620F4">
      <w:pPr>
        <w:spacing w:after="0" w:line="240" w:lineRule="auto"/>
      </w:pPr>
      <w:r>
        <w:separator/>
      </w:r>
    </w:p>
  </w:endnote>
  <w:endnote w:type="continuationSeparator" w:id="0">
    <w:p w:rsidR="00D620F4" w:rsidRDefault="00D6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F4" w:rsidRDefault="00D620F4">
      <w:pPr>
        <w:spacing w:after="0" w:line="240" w:lineRule="auto"/>
      </w:pPr>
      <w:r>
        <w:separator/>
      </w:r>
    </w:p>
  </w:footnote>
  <w:footnote w:type="continuationSeparator" w:id="0">
    <w:p w:rsidR="00D620F4" w:rsidRDefault="00D6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01" w:rsidRDefault="00E32F4A">
    <w:pPr>
      <w:pStyle w:val="a3"/>
      <w:jc w:val="center"/>
    </w:pPr>
    <w:r>
      <w:fldChar w:fldCharType="begin"/>
    </w:r>
    <w:r w:rsidR="003D5C8A">
      <w:instrText xml:space="preserve"> PAGE   \* MERGEFORMAT </w:instrText>
    </w:r>
    <w:r>
      <w:fldChar w:fldCharType="separate"/>
    </w:r>
    <w:r w:rsidR="002F0912">
      <w:rPr>
        <w:noProof/>
      </w:rPr>
      <w:t>5</w:t>
    </w:r>
    <w:r>
      <w:fldChar w:fldCharType="end"/>
    </w:r>
  </w:p>
  <w:p w:rsidR="009A2F01" w:rsidRDefault="00D620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AD"/>
    <w:rsid w:val="0000107E"/>
    <w:rsid w:val="000317B7"/>
    <w:rsid w:val="00041A8D"/>
    <w:rsid w:val="00052E42"/>
    <w:rsid w:val="0006102D"/>
    <w:rsid w:val="00070B85"/>
    <w:rsid w:val="00081DAA"/>
    <w:rsid w:val="000A2E6F"/>
    <w:rsid w:val="000B090E"/>
    <w:rsid w:val="000C07B7"/>
    <w:rsid w:val="000D4B34"/>
    <w:rsid w:val="000F5175"/>
    <w:rsid w:val="00114F9C"/>
    <w:rsid w:val="00123194"/>
    <w:rsid w:val="00192872"/>
    <w:rsid w:val="001E0CAC"/>
    <w:rsid w:val="001F0D53"/>
    <w:rsid w:val="001F177B"/>
    <w:rsid w:val="00200F33"/>
    <w:rsid w:val="00212D33"/>
    <w:rsid w:val="0023214B"/>
    <w:rsid w:val="002424C9"/>
    <w:rsid w:val="00254E74"/>
    <w:rsid w:val="00270DBF"/>
    <w:rsid w:val="002750B8"/>
    <w:rsid w:val="00284FFA"/>
    <w:rsid w:val="0029403D"/>
    <w:rsid w:val="002C13CA"/>
    <w:rsid w:val="002F0912"/>
    <w:rsid w:val="003037E9"/>
    <w:rsid w:val="00311F83"/>
    <w:rsid w:val="00316D7F"/>
    <w:rsid w:val="0033541B"/>
    <w:rsid w:val="0034190E"/>
    <w:rsid w:val="00343BAD"/>
    <w:rsid w:val="00343F05"/>
    <w:rsid w:val="00344056"/>
    <w:rsid w:val="003512B9"/>
    <w:rsid w:val="0036006F"/>
    <w:rsid w:val="00362066"/>
    <w:rsid w:val="00372589"/>
    <w:rsid w:val="0038110F"/>
    <w:rsid w:val="003849AA"/>
    <w:rsid w:val="003A38C1"/>
    <w:rsid w:val="003B36A9"/>
    <w:rsid w:val="003B3B5F"/>
    <w:rsid w:val="003D457B"/>
    <w:rsid w:val="003D5C8A"/>
    <w:rsid w:val="003E1A39"/>
    <w:rsid w:val="003F1014"/>
    <w:rsid w:val="00402F23"/>
    <w:rsid w:val="00413DB2"/>
    <w:rsid w:val="004153F0"/>
    <w:rsid w:val="004201DB"/>
    <w:rsid w:val="004841A2"/>
    <w:rsid w:val="0049573F"/>
    <w:rsid w:val="004A4828"/>
    <w:rsid w:val="004D339D"/>
    <w:rsid w:val="004F1150"/>
    <w:rsid w:val="00526DEE"/>
    <w:rsid w:val="00527C8B"/>
    <w:rsid w:val="00542673"/>
    <w:rsid w:val="00546EE7"/>
    <w:rsid w:val="00560BBF"/>
    <w:rsid w:val="00595DD5"/>
    <w:rsid w:val="005B6947"/>
    <w:rsid w:val="005C2869"/>
    <w:rsid w:val="005E0D40"/>
    <w:rsid w:val="00627EB0"/>
    <w:rsid w:val="00644736"/>
    <w:rsid w:val="0064686F"/>
    <w:rsid w:val="00670D53"/>
    <w:rsid w:val="00696483"/>
    <w:rsid w:val="006A2884"/>
    <w:rsid w:val="006E33F2"/>
    <w:rsid w:val="006E684F"/>
    <w:rsid w:val="006F2386"/>
    <w:rsid w:val="006F399F"/>
    <w:rsid w:val="006F5BF2"/>
    <w:rsid w:val="006F61BA"/>
    <w:rsid w:val="007055CA"/>
    <w:rsid w:val="007374CA"/>
    <w:rsid w:val="007418F4"/>
    <w:rsid w:val="00781B57"/>
    <w:rsid w:val="0079057E"/>
    <w:rsid w:val="00794E21"/>
    <w:rsid w:val="007A33F1"/>
    <w:rsid w:val="007B502B"/>
    <w:rsid w:val="007C4B8C"/>
    <w:rsid w:val="007E0C36"/>
    <w:rsid w:val="008351FE"/>
    <w:rsid w:val="00840E80"/>
    <w:rsid w:val="00843489"/>
    <w:rsid w:val="00844A51"/>
    <w:rsid w:val="008462A6"/>
    <w:rsid w:val="008542C5"/>
    <w:rsid w:val="008651A8"/>
    <w:rsid w:val="008664AA"/>
    <w:rsid w:val="00872E78"/>
    <w:rsid w:val="008B4E74"/>
    <w:rsid w:val="008E4744"/>
    <w:rsid w:val="008F1377"/>
    <w:rsid w:val="008F515F"/>
    <w:rsid w:val="00920EED"/>
    <w:rsid w:val="009254B8"/>
    <w:rsid w:val="00960B3A"/>
    <w:rsid w:val="00961FF2"/>
    <w:rsid w:val="00976C0A"/>
    <w:rsid w:val="00987837"/>
    <w:rsid w:val="009A435C"/>
    <w:rsid w:val="009B2CFE"/>
    <w:rsid w:val="009B69B3"/>
    <w:rsid w:val="009B6DF6"/>
    <w:rsid w:val="009D12C7"/>
    <w:rsid w:val="009E0FC6"/>
    <w:rsid w:val="009E1A59"/>
    <w:rsid w:val="009F02BC"/>
    <w:rsid w:val="009F2141"/>
    <w:rsid w:val="00A255C6"/>
    <w:rsid w:val="00A46859"/>
    <w:rsid w:val="00A66D0C"/>
    <w:rsid w:val="00A71CD3"/>
    <w:rsid w:val="00A77CBB"/>
    <w:rsid w:val="00A81A2D"/>
    <w:rsid w:val="00AA1AB9"/>
    <w:rsid w:val="00AA76C0"/>
    <w:rsid w:val="00AB4FAF"/>
    <w:rsid w:val="00AB766F"/>
    <w:rsid w:val="00B01B03"/>
    <w:rsid w:val="00B21C7C"/>
    <w:rsid w:val="00B33D4B"/>
    <w:rsid w:val="00B40EDB"/>
    <w:rsid w:val="00B55770"/>
    <w:rsid w:val="00B57739"/>
    <w:rsid w:val="00B624D0"/>
    <w:rsid w:val="00B66421"/>
    <w:rsid w:val="00B82AC6"/>
    <w:rsid w:val="00B9187D"/>
    <w:rsid w:val="00B96DE1"/>
    <w:rsid w:val="00BA309F"/>
    <w:rsid w:val="00BA3423"/>
    <w:rsid w:val="00BB4675"/>
    <w:rsid w:val="00BC579D"/>
    <w:rsid w:val="00BC58D6"/>
    <w:rsid w:val="00BC6067"/>
    <w:rsid w:val="00BF50DC"/>
    <w:rsid w:val="00BF5A68"/>
    <w:rsid w:val="00C043DB"/>
    <w:rsid w:val="00C10B1E"/>
    <w:rsid w:val="00C31183"/>
    <w:rsid w:val="00C77E02"/>
    <w:rsid w:val="00C95062"/>
    <w:rsid w:val="00CA698B"/>
    <w:rsid w:val="00D05FDA"/>
    <w:rsid w:val="00D11CD7"/>
    <w:rsid w:val="00D24F67"/>
    <w:rsid w:val="00D42E53"/>
    <w:rsid w:val="00D53437"/>
    <w:rsid w:val="00D56F6D"/>
    <w:rsid w:val="00D60C22"/>
    <w:rsid w:val="00D620F4"/>
    <w:rsid w:val="00D860C8"/>
    <w:rsid w:val="00D902F5"/>
    <w:rsid w:val="00DA112A"/>
    <w:rsid w:val="00DC5CD0"/>
    <w:rsid w:val="00DD5C42"/>
    <w:rsid w:val="00E02631"/>
    <w:rsid w:val="00E1635B"/>
    <w:rsid w:val="00E17A5E"/>
    <w:rsid w:val="00E2026F"/>
    <w:rsid w:val="00E32F4A"/>
    <w:rsid w:val="00E42CFD"/>
    <w:rsid w:val="00E66DB9"/>
    <w:rsid w:val="00E70A53"/>
    <w:rsid w:val="00E83778"/>
    <w:rsid w:val="00E86796"/>
    <w:rsid w:val="00E93ECA"/>
    <w:rsid w:val="00EC1F4F"/>
    <w:rsid w:val="00ED39A3"/>
    <w:rsid w:val="00F030BB"/>
    <w:rsid w:val="00F10C81"/>
    <w:rsid w:val="00F53AB3"/>
    <w:rsid w:val="00F81085"/>
    <w:rsid w:val="00FD3C85"/>
    <w:rsid w:val="00FE07DE"/>
    <w:rsid w:val="00FE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locked/>
    <w:rsid w:val="00E02631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0263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E02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61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5577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0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2020-06-22T09:54:00Z</cp:lastPrinted>
  <dcterms:created xsi:type="dcterms:W3CDTF">2020-05-18T09:40:00Z</dcterms:created>
  <dcterms:modified xsi:type="dcterms:W3CDTF">2020-06-23T11:44:00Z</dcterms:modified>
</cp:coreProperties>
</file>