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11" w:rsidRPr="00D50911" w:rsidRDefault="00D50911" w:rsidP="00D50911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911" w:rsidRPr="00D50911" w:rsidRDefault="00D50911" w:rsidP="00D509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5091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D50911" w:rsidRPr="00D50911" w:rsidRDefault="00D50911" w:rsidP="00D5091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5091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D50911" w:rsidRPr="00D50911" w:rsidRDefault="00D50911" w:rsidP="00D5091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D50911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D50911" w:rsidRPr="00D50911" w:rsidRDefault="00D50911" w:rsidP="00D5091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911" w:rsidRPr="00D50911" w:rsidRDefault="00D50911" w:rsidP="00D509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09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17.12.2020 № 1417</w:t>
      </w:r>
      <w:r w:rsidRPr="00D509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655FA" w:rsidRDefault="007655FA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111"/>
      </w:tblGrid>
      <w:tr w:rsidR="007655FA" w:rsidTr="00C32FA4">
        <w:tc>
          <w:tcPr>
            <w:tcW w:w="6345" w:type="dxa"/>
          </w:tcPr>
          <w:p w:rsidR="007655FA" w:rsidRPr="00C32FA4" w:rsidRDefault="00C32FA4" w:rsidP="00E7638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FA4">
              <w:rPr>
                <w:rFonts w:ascii="Times New Roman" w:hAnsi="Times New Roman" w:cs="Times New Roman"/>
                <w:sz w:val="28"/>
                <w:szCs w:val="28"/>
              </w:rPr>
              <w:t>Об утверждении комплексной целевой программы межведомственного взаимодействия по защите прав и интересов семьи и детей «Территория безопасности детства» на 2021-2023 годы</w:t>
            </w:r>
          </w:p>
        </w:tc>
        <w:tc>
          <w:tcPr>
            <w:tcW w:w="4111" w:type="dxa"/>
          </w:tcPr>
          <w:p w:rsidR="007655FA" w:rsidRDefault="007655FA" w:rsidP="0076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5FA" w:rsidRDefault="007655FA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28A" w:rsidRDefault="0081128A" w:rsidP="008112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FA4" w:rsidRPr="00C32FA4" w:rsidRDefault="00C32FA4" w:rsidP="00C32FA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32FA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 целью совершенствования системы профилактической и реабилитационной работы с семьей и детьми, руководствуясь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Уставом</w:t>
      </w:r>
      <w:r w:rsidRPr="00C32FA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муниципального образования «Сафоновский район» Смоленской области,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Администрация </w:t>
      </w:r>
      <w:r w:rsidRPr="00C32FA4">
        <w:rPr>
          <w:rFonts w:ascii="Times New Roman" w:eastAsia="Andale Sans UI" w:hAnsi="Times New Roman" w:cs="Times New Roman"/>
          <w:kern w:val="1"/>
          <w:sz w:val="28"/>
          <w:szCs w:val="28"/>
        </w:rPr>
        <w:t>муниципального образования «Сафоновский район» Смоленской области</w:t>
      </w:r>
    </w:p>
    <w:p w:rsidR="00C32FA4" w:rsidRPr="00C32FA4" w:rsidRDefault="00C32FA4" w:rsidP="00C32FA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32FA4" w:rsidRPr="00C32FA4" w:rsidRDefault="00C32FA4" w:rsidP="00C32FA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ПОСТАНОВЛЯЕТ</w:t>
      </w:r>
      <w:r w:rsidRPr="00C32FA4">
        <w:rPr>
          <w:rFonts w:ascii="Times New Roman" w:eastAsia="Andale Sans UI" w:hAnsi="Times New Roman" w:cs="Times New Roman"/>
          <w:kern w:val="1"/>
          <w:sz w:val="28"/>
          <w:szCs w:val="28"/>
        </w:rPr>
        <w:t>:</w:t>
      </w:r>
    </w:p>
    <w:p w:rsidR="00C32FA4" w:rsidRPr="00C32FA4" w:rsidRDefault="00C32FA4" w:rsidP="00C32FA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32FA4" w:rsidRPr="00C32FA4" w:rsidRDefault="00C32FA4" w:rsidP="00C32FA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32FA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1. Утвердить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прилагаемую </w:t>
      </w:r>
      <w:r w:rsidRPr="00C32FA4">
        <w:rPr>
          <w:rFonts w:ascii="Times New Roman" w:eastAsia="Andale Sans UI" w:hAnsi="Times New Roman" w:cs="Times New Roman"/>
          <w:kern w:val="1"/>
          <w:sz w:val="28"/>
          <w:szCs w:val="28"/>
        </w:rPr>
        <w:t>комплексную целевую программу межведомственного взаимодействия по защите прав и интересов семьи и детей «Территория безопасности детства» на 2021-2023 годы.</w:t>
      </w:r>
    </w:p>
    <w:p w:rsidR="00C32FA4" w:rsidRPr="00C32FA4" w:rsidRDefault="00C32FA4" w:rsidP="00C32FA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32FA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2. </w:t>
      </w:r>
      <w:proofErr w:type="gram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Разместить </w:t>
      </w:r>
      <w:r w:rsidRPr="00C32FA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комплексную целевую программу межведомственного взаимодействия по защите прав и интересов семьи и детей </w:t>
      </w:r>
      <w:r w:rsidR="008D52C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</w:t>
      </w:r>
      <w:r w:rsidRPr="00C32FA4">
        <w:rPr>
          <w:rFonts w:ascii="Times New Roman" w:eastAsia="Andale Sans UI" w:hAnsi="Times New Roman" w:cs="Times New Roman"/>
          <w:kern w:val="1"/>
          <w:sz w:val="28"/>
          <w:szCs w:val="28"/>
        </w:rPr>
        <w:t>«Территория безопасности детства» на 2021-2023 годы на официальном сайте Администрации муниципального образования «Сафоновский район» Смоленской области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 информационно-телекомм</w:t>
      </w:r>
      <w:proofErr w:type="gramEnd"/>
      <w:r>
        <w:rPr>
          <w:rFonts w:ascii="Times New Roman" w:eastAsia="Andale Sans UI" w:hAnsi="Times New Roman" w:cs="Times New Roman"/>
          <w:kern w:val="1"/>
          <w:sz w:val="28"/>
          <w:szCs w:val="28"/>
        </w:rPr>
        <w:t>уникационной сети Интернет</w:t>
      </w:r>
      <w:r w:rsidRPr="00C32FA4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C32FA4" w:rsidRPr="00C32FA4" w:rsidRDefault="00C32FA4" w:rsidP="00C32FA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32FA4">
        <w:rPr>
          <w:rFonts w:ascii="Times New Roman" w:eastAsia="Andale Sans UI" w:hAnsi="Times New Roman" w:cs="Times New Roman"/>
          <w:kern w:val="1"/>
          <w:sz w:val="28"/>
          <w:szCs w:val="28"/>
        </w:rPr>
        <w:t>3. </w:t>
      </w:r>
      <w:proofErr w:type="gramStart"/>
      <w:r w:rsidRPr="00C32FA4">
        <w:rPr>
          <w:rFonts w:ascii="Times New Roman" w:eastAsia="Andale Sans UI" w:hAnsi="Times New Roman" w:cs="Times New Roman"/>
          <w:kern w:val="1"/>
          <w:sz w:val="28"/>
          <w:szCs w:val="28"/>
        </w:rPr>
        <w:t>Контроль за</w:t>
      </w:r>
      <w:proofErr w:type="gramEnd"/>
      <w:r w:rsidRPr="00C32FA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исполнением настоящего постановления возложить на  </w:t>
      </w:r>
      <w:r w:rsidR="00C31F6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исполняющего обязанности </w:t>
      </w:r>
      <w:r w:rsidRPr="00C32FA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заместителя Главы муниципального образования «Сафоновский район» Смоленской области </w:t>
      </w:r>
      <w:proofErr w:type="spellStart"/>
      <w:r w:rsidRPr="00C32FA4">
        <w:rPr>
          <w:rFonts w:ascii="Times New Roman" w:eastAsia="Andale Sans UI" w:hAnsi="Times New Roman" w:cs="Times New Roman"/>
          <w:kern w:val="1"/>
          <w:sz w:val="28"/>
          <w:szCs w:val="28"/>
        </w:rPr>
        <w:t>Е.С.Новицкую</w:t>
      </w:r>
      <w:proofErr w:type="spellEnd"/>
      <w:r w:rsidR="002F6B70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81128A" w:rsidRPr="0081128A" w:rsidRDefault="0081128A" w:rsidP="00811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5C" w:rsidRDefault="00CD335C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092" w:rsidRPr="00446B3E" w:rsidRDefault="00C25092" w:rsidP="00C2509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B3E">
        <w:rPr>
          <w:rFonts w:ascii="Times New Roman" w:hAnsi="Times New Roman"/>
          <w:sz w:val="28"/>
          <w:szCs w:val="28"/>
        </w:rPr>
        <w:t>Глав</w:t>
      </w:r>
      <w:r w:rsidR="008A13BA">
        <w:rPr>
          <w:rFonts w:ascii="Times New Roman" w:hAnsi="Times New Roman"/>
          <w:sz w:val="28"/>
          <w:szCs w:val="28"/>
        </w:rPr>
        <w:t>а</w:t>
      </w:r>
      <w:r w:rsidRPr="00446B3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C25092" w:rsidRDefault="00C25092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B3E">
        <w:rPr>
          <w:rFonts w:ascii="Times New Roman" w:hAnsi="Times New Roman"/>
          <w:sz w:val="28"/>
          <w:szCs w:val="28"/>
        </w:rPr>
        <w:t>«Сафоновски</w:t>
      </w:r>
      <w:r w:rsidR="00172A75">
        <w:rPr>
          <w:rFonts w:ascii="Times New Roman" w:hAnsi="Times New Roman"/>
          <w:sz w:val="28"/>
          <w:szCs w:val="28"/>
        </w:rPr>
        <w:t>й район» Смоленской области</w:t>
      </w:r>
      <w:r w:rsidR="00172A75">
        <w:rPr>
          <w:rFonts w:ascii="Times New Roman" w:hAnsi="Times New Roman"/>
          <w:sz w:val="28"/>
          <w:szCs w:val="28"/>
        </w:rPr>
        <w:tab/>
      </w:r>
      <w:r w:rsidR="00172A75">
        <w:rPr>
          <w:rFonts w:ascii="Times New Roman" w:hAnsi="Times New Roman"/>
          <w:sz w:val="28"/>
          <w:szCs w:val="28"/>
        </w:rPr>
        <w:tab/>
      </w:r>
      <w:r w:rsidR="00172A75">
        <w:rPr>
          <w:rFonts w:ascii="Times New Roman" w:hAnsi="Times New Roman"/>
          <w:sz w:val="28"/>
          <w:szCs w:val="28"/>
        </w:rPr>
        <w:tab/>
      </w:r>
      <w:r w:rsidR="00172A75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</w:rPr>
        <w:t>А.И.Лапиков</w:t>
      </w:r>
    </w:p>
    <w:p w:rsidR="00C31F64" w:rsidRDefault="00C31F64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F64" w:rsidRDefault="00C31F64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F64" w:rsidRDefault="00C31F64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F64" w:rsidRDefault="00C31F64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217"/>
      </w:tblGrid>
      <w:tr w:rsidR="00C31F64" w:rsidTr="00C31F64">
        <w:tc>
          <w:tcPr>
            <w:tcW w:w="6062" w:type="dxa"/>
          </w:tcPr>
          <w:p w:rsidR="00C31F64" w:rsidRDefault="00C31F64" w:rsidP="00C25092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C31F64" w:rsidRDefault="00C31F64" w:rsidP="00C2509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64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C31F64" w:rsidRDefault="00C31F64" w:rsidP="00C2509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C31F64" w:rsidRDefault="00C31F64" w:rsidP="00C2509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«Сафоновский район» Смоленской области</w:t>
            </w:r>
          </w:p>
          <w:p w:rsidR="00C31F64" w:rsidRPr="00C31F64" w:rsidRDefault="00C31F64" w:rsidP="00D5091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50911">
              <w:rPr>
                <w:rFonts w:ascii="Times New Roman" w:hAnsi="Times New Roman"/>
                <w:sz w:val="28"/>
                <w:szCs w:val="28"/>
              </w:rPr>
              <w:t>17.12.2020 № 1417</w:t>
            </w:r>
          </w:p>
        </w:tc>
      </w:tr>
    </w:tbl>
    <w:p w:rsidR="00C31F64" w:rsidRDefault="00C31F64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F64" w:rsidRPr="00C31F64" w:rsidRDefault="00C31F64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31F64" w:rsidRPr="00C31F64" w:rsidRDefault="00C31F64" w:rsidP="00C31F6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31F64">
        <w:rPr>
          <w:rFonts w:ascii="Times New Roman" w:eastAsia="Andale Sans UI" w:hAnsi="Times New Roman" w:cs="Times New Roman"/>
          <w:kern w:val="1"/>
          <w:sz w:val="28"/>
          <w:szCs w:val="28"/>
        </w:rPr>
        <w:t>Комплексная целевая программа</w:t>
      </w:r>
    </w:p>
    <w:p w:rsidR="00C31F64" w:rsidRPr="00C31F64" w:rsidRDefault="00C31F64" w:rsidP="00C31F6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31F64">
        <w:rPr>
          <w:rFonts w:ascii="Times New Roman" w:eastAsia="Andale Sans UI" w:hAnsi="Times New Roman" w:cs="Times New Roman"/>
          <w:kern w:val="1"/>
          <w:sz w:val="28"/>
          <w:szCs w:val="28"/>
        </w:rPr>
        <w:t>межведомственного взаимодействия по защите прав и интересов</w:t>
      </w:r>
    </w:p>
    <w:p w:rsidR="00C31F64" w:rsidRPr="00C31F64" w:rsidRDefault="00C31F64" w:rsidP="00C31F6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31F64">
        <w:rPr>
          <w:rFonts w:ascii="Times New Roman" w:eastAsia="Andale Sans UI" w:hAnsi="Times New Roman" w:cs="Times New Roman"/>
          <w:kern w:val="1"/>
          <w:sz w:val="28"/>
          <w:szCs w:val="28"/>
        </w:rPr>
        <w:t>семьи и детей «Территория безопасности детства»</w:t>
      </w:r>
    </w:p>
    <w:p w:rsidR="00C31F64" w:rsidRPr="00C31F64" w:rsidRDefault="00C31F64" w:rsidP="00C31F6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31F6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на 2021-2023 годы</w:t>
      </w:r>
    </w:p>
    <w:p w:rsidR="00C31F64" w:rsidRPr="00C31F64" w:rsidRDefault="00C31F64" w:rsidP="00C31F6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31F64">
        <w:rPr>
          <w:rFonts w:ascii="Times New Roman" w:eastAsia="Andale Sans UI" w:hAnsi="Times New Roman" w:cs="Times New Roman"/>
          <w:kern w:val="1"/>
          <w:sz w:val="28"/>
          <w:szCs w:val="28"/>
        </w:rPr>
        <w:t>(далее – программа)</w:t>
      </w:r>
    </w:p>
    <w:p w:rsidR="00C31F64" w:rsidRPr="00C31F64" w:rsidRDefault="00C31F64" w:rsidP="00C31F6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C31F64" w:rsidRPr="00C31F64" w:rsidRDefault="00C31F64" w:rsidP="00C31F6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31F64">
        <w:rPr>
          <w:rFonts w:ascii="Times New Roman" w:eastAsia="Andale Sans UI" w:hAnsi="Times New Roman" w:cs="Times New Roman"/>
          <w:kern w:val="1"/>
          <w:sz w:val="28"/>
          <w:szCs w:val="28"/>
        </w:rPr>
        <w:t>Паспорт программы</w:t>
      </w:r>
    </w:p>
    <w:p w:rsidR="00C31F64" w:rsidRPr="00C31F64" w:rsidRDefault="00C31F64" w:rsidP="00C31F6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10246" w:type="dxa"/>
        <w:tblInd w:w="-1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3"/>
        <w:gridCol w:w="7513"/>
      </w:tblGrid>
      <w:tr w:rsidR="00C31F64" w:rsidRPr="00C31F64" w:rsidTr="00B7798E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Наименование п</w:t>
            </w: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Комплексная  целевая программа межведомственного взаимодействия по защите прав и интересов семьи и детей  «Территория безопасности детства» на 2021-2023  годы</w:t>
            </w:r>
          </w:p>
        </w:tc>
      </w:tr>
      <w:tr w:rsidR="00C31F64" w:rsidRPr="00C31F64" w:rsidTr="00B7798E">
        <w:tc>
          <w:tcPr>
            <w:tcW w:w="2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Правовое основание для разработки программы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Федеральный закон от 24.06.1999 № 120-ФЗ «Об основах системы профилактики беспризорности и правонарушений несовершеннолетних»,</w:t>
            </w:r>
          </w:p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Федеральный закон от 26.04.2016 № 313-ФЗ «О внесении изменений в Федеральный закон от 24.06.1999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№ 120-ФЗ «Об основах системы профилактики беспризорности и правонарушений несовершеннолетних», </w:t>
            </w:r>
          </w:p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Федеральный закон от 03.07.2016 № 305-ФЗ «О внесении изменений в Федеральный закон от 24.06.1999 № 120-ФЗ «Об основах системы профилактики беспризорности и правонарушений несовершеннолетних», </w:t>
            </w:r>
          </w:p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Федеральный закон от 03.07.2016 № 359-ФЗ «О внесении изменений в Федеральный закон от 24.06.1999 № 120-ФЗ «Об основах системы профилактики беспризорности и правонарушений несовершеннолетних», </w:t>
            </w:r>
          </w:p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Федеральный закон от 07.06.2017№ 109-ФЗ «О внесени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 изменений в Федеральный закон</w:t>
            </w: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от 24.06.1999 № 120-Ф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</w:t>
            </w: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</w:t>
            </w: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Об основах системы профилактики беспризорности и правонарушений несовершеннолетних», </w:t>
            </w:r>
          </w:p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Федеральный закон от 24.07.1998 № 124-ФЗ «Об основных гарантиях прав ребенка в Российской Федерации»,</w:t>
            </w:r>
          </w:p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Федеральный закон от 10.12.1995 № 195-ФЗ «Об основах социального обслуживания населения в Российской Федерации»</w:t>
            </w:r>
          </w:p>
          <w:p w:rsid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Концепция государственной семейной политики в Российской Федерации до 2025 года, утвержденная распоряжением Пр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авительства РФ от 25.08.2014 </w:t>
            </w: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 1618.</w:t>
            </w:r>
          </w:p>
          <w:p w:rsidR="00D50911" w:rsidRPr="00C31F64" w:rsidRDefault="00D50911" w:rsidP="00C31F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Координатор п</w:t>
            </w: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Заместитель Главы муниципального образования «Сафоновский район» Смоленской области</w:t>
            </w:r>
          </w:p>
        </w:tc>
      </w:tr>
      <w:tr w:rsidR="00C31F64" w:rsidRPr="00C31F64" w:rsidTr="00B7798E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Разработчики п</w:t>
            </w: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КДНиЗП в муниципальном образовании «Сафоновский район» Смоленской области;</w:t>
            </w:r>
          </w:p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</w:t>
            </w: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тдел опеки и попечительства комитета по образованию Администрации муниципального образования «Сафоновский район» Смоленской области;</w:t>
            </w:r>
          </w:p>
          <w:p w:rsidR="00C31F64" w:rsidRPr="00C31F64" w:rsidRDefault="00C31F64" w:rsidP="00C31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</w:t>
            </w: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тдел социальной защиты населения по Сафоновскому району.</w:t>
            </w:r>
          </w:p>
        </w:tc>
      </w:tr>
      <w:tr w:rsidR="00C31F64" w:rsidRPr="00C31F64" w:rsidTr="00B7798E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Основные  цели и задачи</w:t>
            </w:r>
          </w:p>
          <w:p w:rsidR="00C31F64" w:rsidRPr="00C31F64" w:rsidRDefault="00C31F64" w:rsidP="00C31F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</w:t>
            </w: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программы – создание  системы </w:t>
            </w: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профилактической, коррекционной и реабилитационной работы с семьями и детьми, с целью повышения эффективности поддержки семьи, профилактики раннего выявления семейного неблагополучия, предотвращения социального сиротства и неблагополучия в семьях. </w:t>
            </w:r>
          </w:p>
          <w:p w:rsidR="00C31F64" w:rsidRPr="00C31F64" w:rsidRDefault="00C31F64" w:rsidP="00C31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Основные задачи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п</w:t>
            </w: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рограммы:</w:t>
            </w:r>
          </w:p>
          <w:p w:rsidR="00C31F64" w:rsidRPr="00C31F64" w:rsidRDefault="00C31F64" w:rsidP="00C31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 повышение эффективности  межведомственного взаимодействия органов и учреждений системы профилактики по защите прав и интересов  семьи и детей;</w:t>
            </w:r>
          </w:p>
          <w:p w:rsidR="00C31F64" w:rsidRPr="00C31F64" w:rsidRDefault="00C31F64" w:rsidP="00C31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совершенствование системы оперативного реагирования и взаимодействия учреждений, обеспечивающих выявление семей и несовершеннолетних находящихся в социально-опасном положении и организация работы с ними;</w:t>
            </w:r>
          </w:p>
          <w:p w:rsidR="00C31F64" w:rsidRPr="00C31F64" w:rsidRDefault="00C31F64" w:rsidP="00C31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предупреждение безнадзорности, беспризорности, антиобщественных действий несовершеннолетних и условий, способствующих этому;</w:t>
            </w:r>
          </w:p>
          <w:p w:rsidR="00C31F64" w:rsidRPr="00C31F64" w:rsidRDefault="00C31F64" w:rsidP="00C31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 пропаганда семейных традиций, семейного благополучия;</w:t>
            </w:r>
          </w:p>
          <w:p w:rsidR="00C31F64" w:rsidRPr="00C31F64" w:rsidRDefault="00C31F64" w:rsidP="00C31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выявление и пресечение случаев жестокого обращения и нарушения половой неприкосновенности несовершеннолетних и малолетних детей;</w:t>
            </w:r>
          </w:p>
          <w:p w:rsidR="00C31F64" w:rsidRPr="00C31F64" w:rsidRDefault="00C31F64" w:rsidP="00C31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обеспечение государственной поддержки детей-сирот и детей, оставшихся без попечения родителей, и  семей с детьми, находящих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ся в трудной жизненной ситуации;</w:t>
            </w: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C31F64" w:rsidRPr="00C31F64" w:rsidRDefault="00C31F64" w:rsidP="00C31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оказание социально-психологической помощи семьям, находящимся в социально-опасном положении.</w:t>
            </w:r>
          </w:p>
        </w:tc>
      </w:tr>
      <w:tr w:rsidR="00C31F64" w:rsidRPr="00C31F64" w:rsidTr="00B7798E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Разделы п</w:t>
            </w: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 Обоснование необходимости п</w:t>
            </w: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рограммы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C31F64" w:rsidRPr="00C31F64" w:rsidRDefault="00C31F64" w:rsidP="00C31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Цели и задачи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</w:t>
            </w: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рограммы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C31F64" w:rsidRPr="00C31F64" w:rsidRDefault="00C31F64" w:rsidP="00C31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</w:t>
            </w: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рограммы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</w:tr>
      <w:tr w:rsidR="00C31F64" w:rsidRPr="00C31F64" w:rsidTr="00B7798E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совершенствование системы межведомственного взаимодействия по защите прав и интересов семьи и детей;</w:t>
            </w:r>
          </w:p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- преодоление негативных тенденций в социальном развитии семьи (снижение уровня </w:t>
            </w:r>
            <w:proofErr w:type="spellStart"/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малообеспеченности</w:t>
            </w:r>
            <w:proofErr w:type="spellEnd"/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минимизация случаев жестокого обращения с детьми и посягательств на пол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овую неприкосновенность детей, </w:t>
            </w: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снижение числа безнадзорных и беспризорных детей);</w:t>
            </w:r>
          </w:p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укрепление системы профилактики социального сиротства;</w:t>
            </w:r>
          </w:p>
          <w:p w:rsidR="00C31F64" w:rsidRPr="00C31F64" w:rsidRDefault="00C31F64" w:rsidP="00C31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укрепление принципов семейной морали и уважительного отношения к семейным традициям.</w:t>
            </w:r>
          </w:p>
        </w:tc>
      </w:tr>
    </w:tbl>
    <w:p w:rsidR="00C31F64" w:rsidRPr="00C31F64" w:rsidRDefault="00C31F64" w:rsidP="00C31F64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:rsidR="00C31F64" w:rsidRPr="00C31F64" w:rsidRDefault="00C31F64" w:rsidP="00C31F6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Раздел 1.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Обоснование необходимости программы</w:t>
      </w:r>
    </w:p>
    <w:p w:rsidR="00C31F64" w:rsidRPr="002F6B70" w:rsidRDefault="00C31F64" w:rsidP="00C31F6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1"/>
          <w:sz w:val="16"/>
          <w:szCs w:val="16"/>
          <w:lang w:eastAsia="ar-SA"/>
        </w:rPr>
      </w:pP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В современных социально-экономических условиях одним из направлений социальной политики является семейная политика, направленная на улучшение 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lastRenderedPageBreak/>
        <w:t xml:space="preserve">положения семей с детьми, защиту прав и интересов несовершеннолетних, обеспечение условий для их полноценного развития и воспитания. </w:t>
      </w: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Большая многопоколенная семья в традиционной российской семейной культуре всегда была основным типом семьи, в которой были налажены тесные взаимосвязи между несколькими поколениями родственников. </w:t>
      </w: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Воспитательная стратегия в такой семье традиционно была направлена на формирование у младшего поколения духовно-нравственных, этических ценностей и основана на уважении к родителям, а также людям старшего поколения.  </w:t>
      </w: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Неудовлетворенность браком, семейные конфликты и наличие факторов, обусловливающих социальные риски, могут привести к утрате семейных связей.</w:t>
      </w: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По-прежнему имеют место случаи семейно-бытового насилия, а также совершения правонарушений в отношении детей в семье. Согласно последним данным Росстата, преступления в семье совершены в отношении 21,4 тыс. женщин. За неисполнение обязанностей по воспитанию несовершеннолетних ежегодно возбуждается более 2,5 тыс. дел. </w:t>
      </w: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 ряде случаев после распада брака отдельные родители, чаще отцы, не исполняют свои обязанности по материальному обеспечению детей и их воспитанию. В настоящее время 2,2 млн. детей, из них 400 тыс. детей из малообеспеченных семей, не получают алименты.</w:t>
      </w: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Анализ положения семей на современном этапе позволяет сделать вывод о том, что семья в процессе жизнедеятельности может сталкиваться, с одной стороны, с проблемами, связанными с развитием систем здравоохранения, занятости, образования, культуры, положением на рынке жилья и функционированием государственных структур, с другой стороны,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- 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 проблемами специфического характера, свойственными конкретной семье.</w:t>
      </w: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Проблемы основной массы современных российских семей хорошо известны: низкий материальный достаток, жилищно-бытовая неустроенность, безработица, малодетность, насилие над детьми и женщинами, дисгармония межличностных отношений, отсутствие взаимоуважения, пьянство, употребление наркотических или токсических веществ. Ослабевает нравственный и воспитательный потенциал семьи, снижается ответственность родителей за содержание и воспитание детей. </w:t>
      </w: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На территории Сафоновского района Смоленской области за 9 месяцев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          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2020 года в отношении несовершеннолетних и малолетни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х совершено 11  преступлений 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(АППГ-19), снижение составило 42,1%. </w:t>
      </w: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5 преступлений совершено в отношении малолетних (АППГ-10), снижение составило 50%, </w:t>
      </w: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6 преступлений совершено в отношении несовершеннолетних, (АППГ- 9), снижение составило33,3%.</w:t>
      </w: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Состав преступлений в отношении несовершеннолетних и малолетних:</w:t>
      </w: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- 1 п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реступление, предусмотренное  частью 4 статьи 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131 УК РФ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«Изнасилование»;</w:t>
      </w: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lastRenderedPageBreak/>
        <w:t>- 2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преступления  предусмотренные частью 4 статьи 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132 УК РФ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«Насильственные действия сексуального характера»;</w:t>
      </w: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- 2 преступления предусмот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ренные частью 1 статьи 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134 УК РФ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              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«Половое сношение и иные действия сексуального характера с лицом, не достигшим шестнадцатилетнего возраста»;</w:t>
      </w: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- 1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преступление, предусмотренное частью 2 статьи 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135 УК РФ «Развратные действия»;</w:t>
      </w: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-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2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преступления предусмотренные частью 1 статьи 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115 УК РФ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«Умышленное причинение легкого вреда здоровью»;</w:t>
      </w: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-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1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преступление, предусмотренное частью 2 статьи 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115 УК РФ «Умышленное причинение легкого вреда здоровью»;</w:t>
      </w: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-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1 преступление, предусмотренное частью 2 статьи 139 УК РФ                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«Нарушение неприкосновенности жилища»;</w:t>
      </w: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- 1 преступление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, предусмотренное частью 2 статьи 105 УК РФ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«Убийство».</w:t>
      </w: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A632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За 9 месяцев 2020</w:t>
      </w:r>
      <w:r w:rsidRPr="00C31F64">
        <w:rPr>
          <w:rFonts w:ascii="Times New Roman" w:eastAsia="Arial" w:hAnsi="Times New Roman" w:cs="Times New Roman"/>
          <w:color w:val="FF0000"/>
          <w:kern w:val="1"/>
          <w:sz w:val="28"/>
          <w:szCs w:val="28"/>
          <w:lang w:eastAsia="ar-SA"/>
        </w:rPr>
        <w:t xml:space="preserve"> 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года сотрудниками МО МВД России «Сафоновский» выявлено 383 административных правонарушения, из которых 264 совершены родителями, 6 правонарушений связаны с жестоким обращением, предусмотренн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ых статьей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6.1.1 </w:t>
      </w:r>
      <w:proofErr w:type="spellStart"/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КоАПРФ</w:t>
      </w:r>
      <w:proofErr w:type="spellEnd"/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«Побои».</w:t>
      </w:r>
    </w:p>
    <w:p w:rsidR="00C31F64" w:rsidRPr="00C31F64" w:rsidRDefault="00EA6328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На 01.11.2020 </w:t>
      </w:r>
      <w:r w:rsidR="00C31F64"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на профилактическом учете в МО МВД России «Сафоновский» состоит 69 родителей, за ненадлежащее исполнение своих родительских обяза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нностей в отношении своих детей</w:t>
      </w:r>
      <w:r w:rsidR="00C31F64"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всего за истекший период 2020 года на профилактический учет поставлено 47 родителей.</w:t>
      </w:r>
    </w:p>
    <w:p w:rsidR="00C31F64" w:rsidRPr="00EA6328" w:rsidRDefault="00EA6328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EA6328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На едином учете семей, </w:t>
      </w:r>
      <w:r w:rsidR="00C31F64" w:rsidRPr="00EA6328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ar-SA"/>
        </w:rPr>
        <w:t>признанных находящи</w:t>
      </w:r>
      <w:r w:rsidRPr="00EA6328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ar-SA"/>
        </w:rPr>
        <w:t>ми</w:t>
      </w:r>
      <w:r w:rsidR="00C31F64" w:rsidRPr="00EA6328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ar-SA"/>
        </w:rPr>
        <w:t>ся в социально-опасном положении, проживающих на территории Сафоновского района Смоленской области</w:t>
      </w:r>
      <w:r w:rsidRPr="00EA6328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ar-SA"/>
        </w:rPr>
        <w:t>,</w:t>
      </w:r>
      <w:r w:rsidR="00C31F64" w:rsidRPr="00EA6328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состоит 12 семей</w:t>
      </w:r>
      <w:r w:rsidRPr="00EA6328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(</w:t>
      </w:r>
      <w:r w:rsidR="00C31F64" w:rsidRPr="00EA6328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ar-SA"/>
        </w:rPr>
        <w:t>16 родителей, 36 детей</w:t>
      </w:r>
      <w:r w:rsidRPr="00EA6328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ar-SA"/>
        </w:rPr>
        <w:t>)</w:t>
      </w:r>
      <w:r w:rsidR="00C31F64" w:rsidRPr="00EA6328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, которые вызывают особую тревогу и заботу. </w:t>
      </w: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kern w:val="1"/>
          <w:sz w:val="28"/>
          <w:szCs w:val="28"/>
          <w:lang w:eastAsia="ar-SA"/>
        </w:rPr>
      </w:pP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Остается острой проблема бродяжничества и беспризорности несовершеннолетних. </w:t>
      </w: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На</w:t>
      </w:r>
      <w:r w:rsidR="00EA632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территории Сафоновского района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расположен</w:t>
      </w:r>
      <w:r w:rsidR="00EA632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СОГБОУ  «Сафоновский детский дом-ш</w:t>
      </w:r>
      <w:r w:rsidR="00EA632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кола», воспитанниками которого 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за 9 месяцев 2020 год</w:t>
      </w:r>
      <w:r w:rsidR="00EA632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а совершен 31 самовольный уход 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(АППГ-43).  </w:t>
      </w: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По информации МО МВД России «Сафоновский» за 3  квартала 2020 года несовершеннолетними на </w:t>
      </w:r>
      <w:r w:rsidR="00EA632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территории Сафоновского района совершено 3 преступления 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(АППГ</w:t>
      </w:r>
      <w:r w:rsidR="00EA632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-7), снижение составило 57,1 %, 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участие в с</w:t>
      </w:r>
      <w:r w:rsidR="00EA632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овершении преступлений приняло 2 подростка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(АППГ-4), снижение составило 50 %. </w:t>
      </w:r>
      <w:r w:rsidR="00EA632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                 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 состоянии алкогольного опьянен</w:t>
      </w:r>
      <w:r w:rsidR="00EA632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ия преступления не совершались 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(АППГ-2), снижение составило 100%. Ранее совершавшими несовершеннолетними преступления не совершались (АППГ-1)</w:t>
      </w:r>
      <w:r w:rsidR="00EA632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,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снижение  составило 100%.  </w:t>
      </w:r>
      <w:r w:rsidR="00EA632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                             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В группе совершено 2 </w:t>
      </w:r>
      <w:r w:rsidR="00EA632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преступления</w:t>
      </w:r>
      <w:proofErr w:type="gramEnd"/>
      <w:r w:rsidR="00EA632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(</w:t>
      </w:r>
      <w:proofErr w:type="gramStart"/>
      <w:r w:rsidR="00EA632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АППГ-0),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рост составил 100%, </w:t>
      </w:r>
      <w:r w:rsidR="00EA632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                                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оба преступления совершены в смешенной группе (АППГ-0), рост составил 100%.</w:t>
      </w:r>
      <w:proofErr w:type="gramEnd"/>
    </w:p>
    <w:p w:rsidR="00EA6328" w:rsidRDefault="00EA6328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Вместе с тем</w:t>
      </w:r>
      <w:r w:rsidR="00C31F64"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МО МВД России «Сафоновский»  прогнозирует значительный рост преступлений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,</w:t>
      </w:r>
      <w:r w:rsidR="00C31F64"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совершенных несовершеннолетними на территории </w:t>
      </w:r>
      <w:r w:rsidR="00C31F64"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lastRenderedPageBreak/>
        <w:t xml:space="preserve">Сафоновского района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Смоленской области </w:t>
      </w:r>
      <w:r w:rsidR="00C31F64"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 группе по предварит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ельному сговору. </w:t>
      </w:r>
    </w:p>
    <w:p w:rsidR="008D52CE" w:rsidRDefault="008D52CE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C31F64" w:rsidRPr="00C31F64" w:rsidRDefault="00EA6328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В </w:t>
      </w:r>
      <w:proofErr w:type="gramStart"/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связи</w:t>
      </w:r>
      <w:proofErr w:type="gramEnd"/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 чем</w:t>
      </w:r>
      <w:r w:rsidR="00C31F64"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требуется усиление профилактической работы всеми органами профилактики как в образовательных учреждениях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,</w:t>
      </w:r>
      <w:r w:rsidR="00C31F64"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расположенных на территории  Сафоновского района, так и с неблагополучными семьями, в которых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контроль со стороны родителей </w:t>
      </w:r>
      <w:r w:rsidR="00C31F64"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за подростками ослаблен, родители не польз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уются авторитетом у своих детей</w:t>
      </w:r>
      <w:r w:rsidR="00C31F64"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в силу своего асоциального поведения.</w:t>
      </w: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Поэтому одним из важнейших направлений в профилактической работе является раннее выявление семей, находящихся в социально-опасном положении,  работа с неблагополучными и асоциальными семьями: оказание комплекса услуг по социальной поддержке и профилактике, содействие духовному, культурному и физическому развитию детей и семей, недопущению совершения преступлений в отношении несовершеннолетних и малолетних.</w:t>
      </w: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Актуальными остаются вопросы поддержки детей-сирот и детей, оставшихся без попечения родителей, сохранность и ремонт закрепленной за</w:t>
      </w:r>
      <w:r w:rsidR="00EA632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ними жилой площади, поддержки </w:t>
      </w: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детей инвалидов и несовершеннолетних, оказавшихся в трудной жизненной ситуации.</w:t>
      </w: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Особое внимание уделено организации воспитания детей в приемных семьях на основе опеки, попечительства, усыновления, патроната. Активное развитие таких форм позволит решить проблему социализации детей и естественного вхождения их в современное общество. </w:t>
      </w:r>
    </w:p>
    <w:p w:rsidR="00C31F64" w:rsidRPr="00C31F64" w:rsidRDefault="00C31F64" w:rsidP="008D52C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proofErr w:type="gramStart"/>
      <w:r w:rsidRPr="00C31F64">
        <w:rPr>
          <w:rFonts w:ascii="Times New Roman" w:eastAsia="Andale Sans UI" w:hAnsi="Times New Roman" w:cs="Times New Roman"/>
          <w:kern w:val="1"/>
          <w:sz w:val="28"/>
          <w:szCs w:val="28"/>
        </w:rPr>
        <w:t>Комплексная целевая программа межведомственного взаимодействия по защите прав и интересов семьи и детей «Территория безопасности детства»  на 2021-2023 годы представляет собой комплексную многоуровневую систему мероприятий, направленных на снижение уровня социального сиротства, семейного неблагополучия,</w:t>
      </w:r>
      <w:r w:rsidRPr="00C31F64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C31F64">
        <w:rPr>
          <w:rFonts w:ascii="Times New Roman" w:eastAsia="Andale Sans UI" w:hAnsi="Times New Roman" w:cs="Times New Roman"/>
          <w:kern w:val="1"/>
          <w:sz w:val="28"/>
          <w:szCs w:val="28"/>
        </w:rPr>
        <w:t>выявление и пресечение случаев жестокого обращения с детьми и нарушения половой неприкосновенности несовершеннолетних и малолетних детей, устранение причин и условий, способствующих их возникновению.</w:t>
      </w:r>
      <w:proofErr w:type="gramEnd"/>
    </w:p>
    <w:p w:rsidR="00C31F64" w:rsidRPr="008D52CE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</w:pPr>
    </w:p>
    <w:p w:rsidR="00C31F64" w:rsidRPr="00EA6328" w:rsidRDefault="00C31F64" w:rsidP="008D52CE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A632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Раздел 2. </w:t>
      </w:r>
      <w:r w:rsidR="00EA632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Цели и задачи</w:t>
      </w:r>
    </w:p>
    <w:p w:rsidR="00C31F64" w:rsidRPr="008D52CE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</w:pPr>
    </w:p>
    <w:p w:rsidR="00C31F64" w:rsidRPr="00C31F64" w:rsidRDefault="00EA6328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Цель программы - создание </w:t>
      </w:r>
      <w:r w:rsidR="00C31F64"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системы  профилактической, коррекционной и реабилитационной ра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боты с семьями и детьми</w:t>
      </w:r>
      <w:r w:rsidR="00C31F64"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 целью повышения эффективности поддержки семьи, профилактики семейного неблагополучия, недопущения проявления же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стокости по отношению к детям, </w:t>
      </w:r>
      <w:r w:rsidR="00C31F64"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предотвращения социального сиротства и неблагополучия в семьях.</w:t>
      </w:r>
    </w:p>
    <w:p w:rsidR="00C31F64" w:rsidRPr="00C31F64" w:rsidRDefault="00C31F64" w:rsidP="008D52CE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kern w:val="1"/>
          <w:sz w:val="28"/>
          <w:szCs w:val="28"/>
          <w:lang w:eastAsia="ar-SA"/>
        </w:rPr>
      </w:pPr>
      <w:r w:rsidRPr="00C31F6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Для достижения указанной цели должны быть решены следующие задачи:</w:t>
      </w:r>
    </w:p>
    <w:p w:rsidR="00C31F64" w:rsidRPr="00C31F64" w:rsidRDefault="00C31F64" w:rsidP="008D52C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31F64">
        <w:rPr>
          <w:rFonts w:ascii="Times New Roman" w:eastAsia="Andale Sans UI" w:hAnsi="Times New Roman" w:cs="Times New Roman"/>
          <w:kern w:val="1"/>
          <w:sz w:val="28"/>
          <w:szCs w:val="28"/>
        </w:rPr>
        <w:t>-</w:t>
      </w:r>
      <w:r w:rsidR="00EA632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повышение эффективности </w:t>
      </w:r>
      <w:r w:rsidRPr="00C31F64">
        <w:rPr>
          <w:rFonts w:ascii="Times New Roman" w:eastAsia="Andale Sans UI" w:hAnsi="Times New Roman" w:cs="Times New Roman"/>
          <w:kern w:val="1"/>
          <w:sz w:val="28"/>
          <w:szCs w:val="28"/>
        </w:rPr>
        <w:t>межведомственного взаимодействия органов и учреждений системы профилакт</w:t>
      </w:r>
      <w:r w:rsidR="00EA632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ики по защите прав и интересов </w:t>
      </w:r>
      <w:r w:rsidRPr="00C31F64">
        <w:rPr>
          <w:rFonts w:ascii="Times New Roman" w:eastAsia="Andale Sans UI" w:hAnsi="Times New Roman" w:cs="Times New Roman"/>
          <w:kern w:val="1"/>
          <w:sz w:val="28"/>
          <w:szCs w:val="28"/>
        </w:rPr>
        <w:t>семьи и детей;</w:t>
      </w:r>
    </w:p>
    <w:p w:rsidR="00C31F64" w:rsidRPr="00C31F64" w:rsidRDefault="00C31F64" w:rsidP="008D52C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31F64">
        <w:rPr>
          <w:rFonts w:ascii="Times New Roman" w:eastAsia="Andale Sans UI" w:hAnsi="Times New Roman" w:cs="Times New Roman"/>
          <w:kern w:val="1"/>
          <w:sz w:val="28"/>
          <w:szCs w:val="28"/>
        </w:rPr>
        <w:t>- совершенствование системы оперативного реагирования и взаимодействия учреждений, обеспечивающих выявление семей и несовершеннолетних</w:t>
      </w:r>
      <w:r w:rsidR="00EA6328">
        <w:rPr>
          <w:rFonts w:ascii="Times New Roman" w:eastAsia="Andale Sans UI" w:hAnsi="Times New Roman" w:cs="Times New Roman"/>
          <w:kern w:val="1"/>
          <w:sz w:val="28"/>
          <w:szCs w:val="28"/>
        </w:rPr>
        <w:t>,</w:t>
      </w:r>
      <w:r w:rsidRPr="00C31F6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находящихся в социально-опасном положении</w:t>
      </w:r>
      <w:r w:rsidR="00EA6328">
        <w:rPr>
          <w:rFonts w:ascii="Times New Roman" w:eastAsia="Andale Sans UI" w:hAnsi="Times New Roman" w:cs="Times New Roman"/>
          <w:kern w:val="1"/>
          <w:sz w:val="28"/>
          <w:szCs w:val="28"/>
        </w:rPr>
        <w:t>,</w:t>
      </w:r>
      <w:r w:rsidRPr="00C31F6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и организация работы с ними;</w:t>
      </w:r>
    </w:p>
    <w:p w:rsidR="00C31F64" w:rsidRPr="00C31F64" w:rsidRDefault="00C31F64" w:rsidP="008D52C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31F64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- предупреждение безнадзорности, беспризорности, антиобщественных действий несовершеннолетних и условий, способствующих этому;</w:t>
      </w:r>
    </w:p>
    <w:p w:rsidR="00C31F64" w:rsidRPr="00C31F64" w:rsidRDefault="00EA6328" w:rsidP="008D52C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 </w:t>
      </w:r>
      <w:r w:rsidR="00C31F64" w:rsidRPr="00C31F64">
        <w:rPr>
          <w:rFonts w:ascii="Times New Roman" w:eastAsia="Andale Sans UI" w:hAnsi="Times New Roman" w:cs="Times New Roman"/>
          <w:kern w:val="1"/>
          <w:sz w:val="28"/>
          <w:szCs w:val="28"/>
        </w:rPr>
        <w:t>пропаганда семейных традиций, семейного благополучия;</w:t>
      </w:r>
    </w:p>
    <w:p w:rsidR="00C31F64" w:rsidRPr="00C31F64" w:rsidRDefault="00C31F64" w:rsidP="008D52C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31F64">
        <w:rPr>
          <w:rFonts w:ascii="Times New Roman" w:eastAsia="Andale Sans UI" w:hAnsi="Times New Roman" w:cs="Times New Roman"/>
          <w:kern w:val="1"/>
          <w:sz w:val="28"/>
          <w:szCs w:val="28"/>
        </w:rPr>
        <w:t>- выявление и пресечение случаев жестокого обращения к детям и посягательств</w:t>
      </w:r>
      <w:r w:rsidR="00F202F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на половую неприкосновенность </w:t>
      </w:r>
      <w:r w:rsidRPr="00C31F64">
        <w:rPr>
          <w:rFonts w:ascii="Times New Roman" w:eastAsia="Andale Sans UI" w:hAnsi="Times New Roman" w:cs="Times New Roman"/>
          <w:kern w:val="1"/>
          <w:sz w:val="28"/>
          <w:szCs w:val="28"/>
        </w:rPr>
        <w:t>в отношении несовершеннолетних и малолетних детей;</w:t>
      </w:r>
    </w:p>
    <w:p w:rsidR="00C31F64" w:rsidRPr="00C31F64" w:rsidRDefault="00C31F64" w:rsidP="008D52C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31F64">
        <w:rPr>
          <w:rFonts w:ascii="Times New Roman" w:eastAsia="Andale Sans UI" w:hAnsi="Times New Roman" w:cs="Times New Roman"/>
          <w:kern w:val="1"/>
          <w:sz w:val="28"/>
          <w:szCs w:val="28"/>
        </w:rPr>
        <w:t>- обеспечение государственной поддержки детей-сирот и детей, оставш</w:t>
      </w:r>
      <w:r w:rsidR="00F202F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ихся без попечения родителей; </w:t>
      </w:r>
      <w:r w:rsidRPr="00C31F64">
        <w:rPr>
          <w:rFonts w:ascii="Times New Roman" w:eastAsia="Andale Sans UI" w:hAnsi="Times New Roman" w:cs="Times New Roman"/>
          <w:kern w:val="1"/>
          <w:sz w:val="28"/>
          <w:szCs w:val="28"/>
        </w:rPr>
        <w:t>семей с детьми, находящихся в трудной жизненной ситуации;</w:t>
      </w:r>
    </w:p>
    <w:p w:rsidR="00C31F64" w:rsidRPr="00C31F64" w:rsidRDefault="00F202F7" w:rsidP="008D52C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 </w:t>
      </w:r>
      <w:r w:rsidR="00C31F64" w:rsidRPr="00C31F64">
        <w:rPr>
          <w:rFonts w:ascii="Times New Roman" w:eastAsia="Andale Sans UI" w:hAnsi="Times New Roman" w:cs="Times New Roman"/>
          <w:kern w:val="1"/>
          <w:sz w:val="28"/>
          <w:szCs w:val="28"/>
        </w:rPr>
        <w:t>оказание социально-психологической помощи семьям, находящимся в социально-опасном положении.</w:t>
      </w:r>
    </w:p>
    <w:p w:rsidR="00C31F64" w:rsidRPr="00F202F7" w:rsidRDefault="00C31F64" w:rsidP="00C31F64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6"/>
          <w:szCs w:val="16"/>
        </w:rPr>
      </w:pPr>
    </w:p>
    <w:tbl>
      <w:tblPr>
        <w:tblW w:w="9812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4567"/>
        <w:gridCol w:w="2127"/>
        <w:gridCol w:w="1842"/>
        <w:gridCol w:w="1276"/>
      </w:tblGrid>
      <w:tr w:rsidR="00C31F64" w:rsidRPr="00C31F64" w:rsidTr="00B7798E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Исполнители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Сроки исполнения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Примечание</w:t>
            </w:r>
          </w:p>
        </w:tc>
      </w:tr>
      <w:tr w:rsidR="00C31F64" w:rsidRPr="00C31F64" w:rsidTr="00B7798E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 Ведение единого учета семей, находящихся в социально-опасном положении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отдел опеки и попечительства, отдел соцзащиты, ОПДН, </w:t>
            </w:r>
            <w:proofErr w:type="spellStart"/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2.Ведение банка данных несовершеннолетних, состоящих на учете в органах системы профилактики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 Проведение координационных совещаний со всеми заинтересованными ведомствами по итогам работы по профилактике безнадзорности несовершеннолетних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КДН, ПДН, отдел опеки и попечительства, отдел соцзащиты, УИН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ежегодно 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 Осуществление контроля за условиями жизни, воспитания и развития опекаемых и приемных 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 раза в год (октябрь, май)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5. Проведение «Дня семьи», «Дня матери» с приглашением опекунов и приемных родителей с детьми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опеки и попечительства, отдел соцзащиты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Ежегодно</w:t>
            </w:r>
          </w:p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 мая,</w:t>
            </w:r>
          </w:p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25 ноября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6. Проведение совместных рейдов в семьи с целью профилактики семейного неблагополучия.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опеки и попечительства, КДНиЗП, ОПДН,  УИН, отдел социальной защиты населения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F202F7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2021-2023 гг.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7.Оказание содействия в трудоустройстве родителей подростков, оказавшихся в трудной жизненной ситуации.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КДН и ЗП, отдел опеки и попечительства,</w:t>
            </w:r>
          </w:p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«Центр занятости населения»</w:t>
            </w:r>
          </w:p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Сафоновского района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F202F7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2021-2023 г</w:t>
            </w:r>
            <w:r w:rsidR="00C31F64"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8. Помощь семьям в оформлении льгот, материальной помощи, пособий, предусмотренных законодательством РФ.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социальной защиты населения.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F202F7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2021-2023 г</w:t>
            </w:r>
            <w:r w:rsidR="00C31F64"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9.Организация работы в летний период с учащимися, находящимися в социально-опасном положении в  оздоровительных лагерях на базе образовательных учреждений района.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Комитет по образованию, образовательные учреждения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F202F7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2021-2023 г</w:t>
            </w:r>
            <w:r w:rsidR="00C31F64"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10.Помощь семьям группы риска во временном устройстве детей в Дом ребенка,  социально-реабилитационный центр   и образовательные учреждения интернатного типа.</w:t>
            </w:r>
          </w:p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опеки, отдел соцзащиты,  ОПДН, КДН и ЗП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F202F7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2021-2023 г</w:t>
            </w:r>
            <w:r w:rsidR="00C31F64"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11. Освещение в СМИ проблем своевременного выявления семейного неблагополучия,  детей, оставшихся без попечения родителей, предупреждения самовольных уходов несовершеннолетних детей из семей.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опеки и попечительства, КДН и ЗП, ОПДН,  отдел соцзащиты,УИН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12. Организация оздоровительного отдыха детей из социально неблагополучных семей.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соцзащиты, отдел опеки и попечительства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13. Организация воспитательных. культурных, спортивных мероприятий для детей-сирот и детей из неблагополучных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F202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комитет по образованию, отдел опеки и попечительства, отдел молодежи, отдел физической культуры и спорта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14. Организация работы по сопровождению семей, принявших на воспитание детей, обеспечение регулярного обследования условий жизни и воспитания детей, переданных в семьи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опеки и попечительства, социальные педагоги, общественные инспектора по охране детства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F202F7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2021-2023 </w:t>
            </w:r>
            <w:proofErr w:type="spellStart"/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</w:t>
            </w:r>
            <w:r w:rsidR="00C31F64"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F202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15. Проведение </w:t>
            </w:r>
            <w:proofErr w:type="gramStart"/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оперативно-профилактический</w:t>
            </w:r>
            <w:proofErr w:type="gramEnd"/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мероприятий  по линии МО МВД России «Сафоновский на территории Сафоновского района Смоленской области: «Семья», «Подросток-группа», «»Подросток-Сафоново»</w:t>
            </w:r>
            <w:r w:rsidR="00F202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«Подросток</w:t>
            </w:r>
            <w:r w:rsidR="00F202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всеобуч», «Твой Выбор»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КДН, ОПДН, отдел опеки и попечительства, отдел соцзащиты, Сафоновская центральная районная больница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ежегодно </w:t>
            </w:r>
          </w:p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 плану МО МВД России «Сафоновский)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16.Способствование оказанию   психологической, социальной, медицинской помощи семьям и детям, оказавшимся в трудной жизненной ситуации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комитет по образованию, отдел опеки и попечительства, ОГБУЗ «Сафоновская ЦРБ»</w:t>
            </w:r>
          </w:p>
          <w:p w:rsidR="00F202F7" w:rsidRDefault="00F202F7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202F7" w:rsidRPr="00C31F64" w:rsidRDefault="00F202F7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F202F7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2021-2023 г</w:t>
            </w:r>
            <w:r w:rsidR="00C31F64"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17. Проведение в образовательных учреждениях города и района мероприятий, направленных на предупреждение совершения преступлений в отношении несовершеннолетних и малолетних, с участием всех заинтересованных ведомств системы профилактики, прокуратуры.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комитет по образованию, отдел опеки и попечительства, социальная и психологическая служба, КДН, ПДН, отдел социальной </w:t>
            </w:r>
            <w:proofErr w:type="spellStart"/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защиты</w:t>
            </w:r>
            <w:proofErr w:type="gramStart"/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,У</w:t>
            </w:r>
            <w:proofErr w:type="gramEnd"/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F202F7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2021-2023 </w:t>
            </w:r>
            <w:proofErr w:type="spellStart"/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</w:t>
            </w:r>
            <w:r w:rsidR="00C31F64"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18. Разработка  методических материалов в помощь специалистам системы профилактики для работы с родителями по профилактике правонарушений среди несовершеннолетних, по профилактике семейного неблагополучия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КДН и ЗП,  комитет по образованию, отдел опеки и попечительства,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F202F7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2021-2023 </w:t>
            </w:r>
            <w:proofErr w:type="spellStart"/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</w:t>
            </w:r>
            <w:r w:rsidR="00C31F64"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19. Привлечение к проведению индивидуальной профилактической работе с несовершеннолетними и неблагополучными семьями общественные организации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опеки и попечительства, комитет по образованию,</w:t>
            </w:r>
          </w:p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КДНи ЗП, ПДН, отдел соцзащиты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F202F7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2021-2023 </w:t>
            </w:r>
            <w:proofErr w:type="spellStart"/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</w:t>
            </w:r>
            <w:r w:rsidR="00C31F64"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20. Включение в планы воспитательной работы образовательных учреждений мероприятий, направленных на воспитание ответственного материнства и отцовства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F202F7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</w:t>
            </w:r>
            <w:r w:rsidR="00C31F64"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омитет по образованию,</w:t>
            </w:r>
          </w:p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F202F7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2021-2023 </w:t>
            </w:r>
            <w:proofErr w:type="spellStart"/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</w:t>
            </w:r>
            <w:r w:rsidR="00C31F64"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21. Проведение круглого стола по профилактике семейного неблагополучия и социального сиротства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КДНи ЗП, </w:t>
            </w:r>
          </w:p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отдел опеки и попечительства, отдел социальной защиты населения, ПДН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22. Развитие семейных форм устройства детей-сирот (опека, усыновление, приемная семья)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F202F7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2021-2023 </w:t>
            </w:r>
            <w:proofErr w:type="spellStart"/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</w:t>
            </w:r>
            <w:r w:rsidR="00C31F64"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23.Защита в законном порядке имущественных, жилищных и других прав несовершеннолетних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отдел опеки и попечительства, отдел социальной защиты населения, ПДН,КДН и ЗП, 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F202F7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2021-2023 </w:t>
            </w:r>
            <w:proofErr w:type="spellStart"/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</w:t>
            </w:r>
            <w:r w:rsidR="00C31F64"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24. Активизация информационной работы по  пропаганде семейного устройства и помощи приемным семьям, по оказанию возможных мер социальной поддержки семьям, имеющих малолетних и </w:t>
            </w: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несовершеннолетних детей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отдел опеки и попечительства, КДН, ПДН, отдел соцзащиты</w:t>
            </w:r>
          </w:p>
          <w:p w:rsid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202F7" w:rsidRDefault="00F202F7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202F7" w:rsidRPr="00C31F64" w:rsidRDefault="00F202F7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25. Организация работы психологов с детьми и подростками «группы риска»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комитет по образованию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26. Организация попечительства над учащимися-сиротами образовательных учреждений  среднего профессионального образования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27. Освещение в СМИ лучшего опыта семейного воспитания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ежеквартально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31F64" w:rsidRPr="00C31F64" w:rsidTr="00B7798E"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28. Подведение итогов работы за год через СМИ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органы системы профилактики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F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ежегодно в декабре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64" w:rsidRPr="00C31F64" w:rsidRDefault="00C31F64" w:rsidP="00C31F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C31F64" w:rsidRDefault="00C31F64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5953" w:rsidRPr="00B86ABE" w:rsidRDefault="00695953" w:rsidP="00C25092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25092" w:rsidRDefault="00C25092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C25092" w:rsidSect="00CD335C">
          <w:headerReference w:type="default" r:id="rId9"/>
          <w:pgSz w:w="11906" w:h="16838" w:code="9"/>
          <w:pgMar w:top="1134" w:right="567" w:bottom="1276" w:left="1276" w:header="709" w:footer="709" w:gutter="0"/>
          <w:cols w:space="708"/>
          <w:titlePg/>
          <w:docGrid w:linePitch="360"/>
        </w:sectPr>
      </w:pPr>
    </w:p>
    <w:p w:rsidR="00C25092" w:rsidRPr="00035656" w:rsidRDefault="00C25092" w:rsidP="00C25092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25092" w:rsidRPr="00035656" w:rsidSect="007655F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4C9" w:rsidRDefault="005144C9">
      <w:pPr>
        <w:spacing w:after="0" w:line="240" w:lineRule="auto"/>
      </w:pPr>
      <w:r>
        <w:separator/>
      </w:r>
    </w:p>
  </w:endnote>
  <w:endnote w:type="continuationSeparator" w:id="0">
    <w:p w:rsidR="005144C9" w:rsidRDefault="0051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4C9" w:rsidRDefault="005144C9">
      <w:pPr>
        <w:spacing w:after="0" w:line="240" w:lineRule="auto"/>
      </w:pPr>
      <w:r>
        <w:separator/>
      </w:r>
    </w:p>
  </w:footnote>
  <w:footnote w:type="continuationSeparator" w:id="0">
    <w:p w:rsidR="005144C9" w:rsidRDefault="0051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973D4B" w:rsidP="00E13A4D">
    <w:pPr>
      <w:pStyle w:val="a4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D50911">
      <w:rPr>
        <w:rFonts w:ascii="Times New Roman" w:hAnsi="Times New Roman"/>
        <w:noProof/>
        <w:sz w:val="28"/>
        <w:szCs w:val="28"/>
      </w:rPr>
      <w:t>11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0D46F7" w:rsidRDefault="000D46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9FB138D"/>
    <w:multiLevelType w:val="multilevel"/>
    <w:tmpl w:val="28F6A8C8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FA"/>
    <w:rsid w:val="0002046A"/>
    <w:rsid w:val="00053A17"/>
    <w:rsid w:val="000C4809"/>
    <w:rsid w:val="000D46F7"/>
    <w:rsid w:val="000F2629"/>
    <w:rsid w:val="00131B39"/>
    <w:rsid w:val="00172A75"/>
    <w:rsid w:val="00186D9D"/>
    <w:rsid w:val="002C0127"/>
    <w:rsid w:val="002F6B70"/>
    <w:rsid w:val="0031377A"/>
    <w:rsid w:val="003C3870"/>
    <w:rsid w:val="00417C2A"/>
    <w:rsid w:val="004954FB"/>
    <w:rsid w:val="00495D89"/>
    <w:rsid w:val="004E450B"/>
    <w:rsid w:val="004F2742"/>
    <w:rsid w:val="005064C9"/>
    <w:rsid w:val="005144C9"/>
    <w:rsid w:val="005E46D5"/>
    <w:rsid w:val="005F0878"/>
    <w:rsid w:val="00647B04"/>
    <w:rsid w:val="00685D31"/>
    <w:rsid w:val="00687C95"/>
    <w:rsid w:val="00695953"/>
    <w:rsid w:val="006A024C"/>
    <w:rsid w:val="006A6B31"/>
    <w:rsid w:val="006E15A0"/>
    <w:rsid w:val="007655FA"/>
    <w:rsid w:val="007B3B40"/>
    <w:rsid w:val="00805B41"/>
    <w:rsid w:val="0081128A"/>
    <w:rsid w:val="008671D8"/>
    <w:rsid w:val="00873855"/>
    <w:rsid w:val="008A13BA"/>
    <w:rsid w:val="008C6CD0"/>
    <w:rsid w:val="008D52CE"/>
    <w:rsid w:val="009351AA"/>
    <w:rsid w:val="00973D4B"/>
    <w:rsid w:val="00992CDE"/>
    <w:rsid w:val="009C4CBB"/>
    <w:rsid w:val="009E6873"/>
    <w:rsid w:val="00A3311C"/>
    <w:rsid w:val="00AC6E7B"/>
    <w:rsid w:val="00AE1F71"/>
    <w:rsid w:val="00B21E36"/>
    <w:rsid w:val="00B722CE"/>
    <w:rsid w:val="00B86ABE"/>
    <w:rsid w:val="00B951CC"/>
    <w:rsid w:val="00BC0BF4"/>
    <w:rsid w:val="00BD01FC"/>
    <w:rsid w:val="00C25092"/>
    <w:rsid w:val="00C31F64"/>
    <w:rsid w:val="00C32FA4"/>
    <w:rsid w:val="00C40BB9"/>
    <w:rsid w:val="00C5095D"/>
    <w:rsid w:val="00C61F58"/>
    <w:rsid w:val="00C6429D"/>
    <w:rsid w:val="00C67270"/>
    <w:rsid w:val="00CD335C"/>
    <w:rsid w:val="00CD5FFF"/>
    <w:rsid w:val="00CF6D73"/>
    <w:rsid w:val="00D34C2E"/>
    <w:rsid w:val="00D40389"/>
    <w:rsid w:val="00D50911"/>
    <w:rsid w:val="00E615E5"/>
    <w:rsid w:val="00E702F2"/>
    <w:rsid w:val="00E76382"/>
    <w:rsid w:val="00E85CCC"/>
    <w:rsid w:val="00EA6328"/>
    <w:rsid w:val="00EC698F"/>
    <w:rsid w:val="00ED6201"/>
    <w:rsid w:val="00EE6568"/>
    <w:rsid w:val="00F15728"/>
    <w:rsid w:val="00F202F7"/>
    <w:rsid w:val="00F30EC7"/>
    <w:rsid w:val="00F36D11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250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25092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09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2509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D4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86A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86ABE"/>
  </w:style>
  <w:style w:type="paragraph" w:styleId="aa">
    <w:name w:val="Body Text Indent"/>
    <w:basedOn w:val="a"/>
    <w:link w:val="ab"/>
    <w:uiPriority w:val="99"/>
    <w:semiHidden/>
    <w:unhideWhenUsed/>
    <w:rsid w:val="00B86A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86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250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25092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09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2509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D4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86A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86ABE"/>
  </w:style>
  <w:style w:type="paragraph" w:styleId="aa">
    <w:name w:val="Body Text Indent"/>
    <w:basedOn w:val="a"/>
    <w:link w:val="ab"/>
    <w:uiPriority w:val="99"/>
    <w:semiHidden/>
    <w:unhideWhenUsed/>
    <w:rsid w:val="00B86A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8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11</Pages>
  <Words>2980</Words>
  <Characters>16990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2020-12-16T12:28:00Z</cp:lastPrinted>
  <dcterms:created xsi:type="dcterms:W3CDTF">2020-07-13T11:53:00Z</dcterms:created>
  <dcterms:modified xsi:type="dcterms:W3CDTF">2020-12-21T09:34:00Z</dcterms:modified>
</cp:coreProperties>
</file>