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3" w:rsidRPr="00D06FC3" w:rsidRDefault="00D06FC3" w:rsidP="00D06FC3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C3" w:rsidRPr="00D06FC3" w:rsidRDefault="00D06FC3" w:rsidP="00D06F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6F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06FC3" w:rsidRPr="00D06FC3" w:rsidRDefault="00D06FC3" w:rsidP="00D06F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06F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06FC3" w:rsidRPr="00D06FC3" w:rsidRDefault="00D06FC3" w:rsidP="00D06FC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06FC3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06FC3" w:rsidRPr="00D06FC3" w:rsidRDefault="00D06FC3" w:rsidP="00D06F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FC3" w:rsidRPr="00D06FC3" w:rsidRDefault="00D06FC3" w:rsidP="00D06F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6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13.05.2020 № 510</w:t>
      </w:r>
      <w:r w:rsidRPr="00D06F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51E7C" w:rsidRPr="00851E7C" w:rsidRDefault="00851E7C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0E716F" w:rsidTr="00EC2818">
        <w:tc>
          <w:tcPr>
            <w:tcW w:w="5353" w:type="dxa"/>
          </w:tcPr>
          <w:p w:rsidR="000E716F" w:rsidRPr="001E2696" w:rsidRDefault="004D2D6A" w:rsidP="004D2D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D6A">
              <w:rPr>
                <w:rFonts w:ascii="Times New Roman" w:eastAsia="Calibri" w:hAnsi="Times New Roman" w:cs="Times New Roman"/>
                <w:sz w:val="28"/>
                <w:szCs w:val="28"/>
              </w:rPr>
              <w:t>О выполнении Указа Губернатора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2D6A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 от 12.05.2020 № 59</w:t>
            </w:r>
          </w:p>
        </w:tc>
        <w:tc>
          <w:tcPr>
            <w:tcW w:w="5245" w:type="dxa"/>
          </w:tcPr>
          <w:p w:rsidR="000E716F" w:rsidRDefault="000E716F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233" w:rsidRDefault="00AE0233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1B7" w:rsidRDefault="006431B7" w:rsidP="0064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2"/>
      <w:r w:rsidRPr="004D2D6A">
        <w:rPr>
          <w:rFonts w:ascii="Times New Roman" w:eastAsia="Calibri" w:hAnsi="Times New Roman" w:cs="Times New Roman"/>
          <w:sz w:val="28"/>
          <w:szCs w:val="28"/>
        </w:rPr>
        <w:t>На основании Указа Губернатора Смоленской области от 12.05.2020 № 59 «О внесении изменений в Указ Губернатора Смоленской области от 18.03.2020          № 24», Устава муниципального образования «Сафоновский район» Смоленской области Администрация муниципального образования «Сафоновский район» Смоленской области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D6A" w:rsidRPr="004D2D6A" w:rsidRDefault="004D2D6A" w:rsidP="004D2D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6A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bookmarkEnd w:id="0"/>
    </w:p>
    <w:p w:rsidR="004D2D6A" w:rsidRPr="004D2D6A" w:rsidRDefault="004D2D6A" w:rsidP="004D2D6A">
      <w:pPr>
        <w:widowControl w:val="0"/>
        <w:tabs>
          <w:tab w:val="left" w:pos="2086"/>
          <w:tab w:val="left" w:pos="4189"/>
          <w:tab w:val="left" w:pos="7102"/>
          <w:tab w:val="right" w:pos="10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Временно приостановить на территории муниципального образования «Сафоновский район» Смоленской области: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6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и скверах, торгово-развлекательных центрах, на аттракционах и в иных местах массового посещения граждан.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Посещение гражданами зданий, строений, сооружений                       (помещений в них), предназначенных преимущественно для проведения мероприятий (оказания услуг), указанных в подпункте 1.1 настоящего пункта,              в том числе клубов (дискотек) и иных аналогичных объектов.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Разрешается посещение гражданами кинотеатра (кинозала) при условии исполнения организацией сферы услуг рекомендаций Управления Федеральной службы по надзору в сфере защиты прав потребителей и благополучия человека по Смоленской области.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Приостановить допуск обучающихся и их родителей (иных законных представителей) в муниципальные общеобразовательные учреждения начального общего, основного общего, среднего общего образования, образовательные учреждения, реализующие дополнительные образовательные программы, учреждения культуры, на спортивные объекты, расположенные </w:t>
      </w:r>
      <w:r w:rsidRPr="004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«Сафоновский район» Смоленской области,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30.05.2020 включительно.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3. Председателям комитетов по культуре (Е.А. </w:t>
      </w:r>
      <w:proofErr w:type="spellStart"/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Поселова</w:t>
      </w:r>
      <w:proofErr w:type="spellEnd"/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), по образованию (О.Г. Киселева), начальнику отдела по физической культуре и спорту                       (Д.В. Кулаков) Администрации муниципального образования «Сафоновский район» Смоленской области осуществить информирование подведомственных учреждений.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 Председателю комитета по образованию Администрации муниципального образования «Сафоновский район» Смоленской области                     (О.Г. Киселева):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4.1. Обеспечить в учреждениях,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 согласно календарным учебным графикам образовательных учреждений.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4.2. </w:t>
      </w:r>
      <w:r w:rsidRPr="004D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 30.05.2020 включительно в общеобразовательных учреждениях работу дежурных групп (численностью не более 12 обучающихся)   для осуществления присмотра и ухода за </w:t>
      </w:r>
      <w:proofErr w:type="gramStart"/>
      <w:r w:rsidRPr="004D2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D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1 - 4-х классов, родители (иные законные представители) которых осуществляют трудовую деятельность.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Организовать по 30.05.2020 включительно в дошкольных образовательных учреждениях работу дежурных групп (численностью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D2D6A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человек) для воспитанников, родители (иные законные представители) которых осуществляют трудовую деятельность.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4.4. Обеспечить за май 2020 года единовременное предоставление продуктовых наборов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725CA" w:rsidRPr="003725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3725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чащимся </w:t>
      </w:r>
      <w:r w:rsidR="003725CA" w:rsidRPr="004D2D6A">
        <w:rPr>
          <w:rFonts w:ascii="Times New Roman" w:eastAsia="Times New Roman" w:hAnsi="Times New Roman" w:cs="Times New Roman"/>
          <w:sz w:val="28"/>
          <w:szCs w:val="28"/>
          <w:lang w:eastAsia="ru-RU"/>
        </w:rPr>
        <w:t>1 - 4-х классов</w:t>
      </w:r>
      <w:r w:rsidR="003725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муниципальных образовательных учреждений, имеющим право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 обеспечение питанием, из расчета цены продуктового набора не ниже стоимости продуктового набора за апрель 2020 года.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 Первому заместителю Главы муниципального образования «Сафоновский район» Смоленской области (Н.Н. Голоскок)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дезинфицирующими средствами, зарегистрированными в установленном порядке.</w:t>
      </w:r>
    </w:p>
    <w:p w:rsidR="004D2D6A" w:rsidRDefault="004D2D6A" w:rsidP="004D2D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6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4D2D6A">
        <w:rPr>
          <w:rFonts w:ascii="Times New Roman" w:eastAsia="Calibri" w:hAnsi="Times New Roman" w:cs="Times New Roman"/>
          <w:sz w:val="28"/>
          <w:szCs w:val="28"/>
        </w:rPr>
        <w:t xml:space="preserve">Считать утратившими силу постановление Администрации муниципального образования «Сафоновский район» Смоленской области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 </w:t>
      </w:r>
      <w:r w:rsidRPr="004D2D6A">
        <w:rPr>
          <w:rFonts w:ascii="Times New Roman" w:eastAsia="Calibri" w:hAnsi="Times New Roman" w:cs="Times New Roman"/>
          <w:sz w:val="28"/>
          <w:szCs w:val="28"/>
        </w:rPr>
        <w:t xml:space="preserve">30.03.2020 № 385 «О выполнении Указов Губернатора Смоленской области от 18.04.2020 № 24, от 27.03.2020 № 29, от 28.03.2020 № 30», постановление Администрации муниципального образования «Сафоновский район»  Смоленской области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 03.04.2020 № 415 «О внесении изменений в постановление</w:t>
      </w:r>
      <w:r w:rsidRPr="004D2D6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D6A">
        <w:rPr>
          <w:rFonts w:ascii="Times New Roman" w:eastAsia="Calibri" w:hAnsi="Times New Roman" w:cs="Times New Roman"/>
          <w:sz w:val="28"/>
          <w:szCs w:val="28"/>
        </w:rPr>
        <w:t>30.03.2020 № 385», постановление Администрации  муниципального образования «Сафоновский</w:t>
      </w:r>
      <w:proofErr w:type="gramEnd"/>
      <w:r w:rsidRPr="004D2D6A">
        <w:rPr>
          <w:rFonts w:ascii="Times New Roman" w:eastAsia="Calibri" w:hAnsi="Times New Roman" w:cs="Times New Roman"/>
          <w:sz w:val="28"/>
          <w:szCs w:val="28"/>
        </w:rPr>
        <w:t xml:space="preserve"> район»  Смоленской области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 13.04.2020 № 434</w:t>
      </w:r>
      <w:r w:rsidRPr="004D2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«О внесении изменений в постановление</w:t>
      </w:r>
      <w:r w:rsidRPr="004D2D6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</w:t>
      </w:r>
      <w:r w:rsidRPr="004D2D6A">
        <w:rPr>
          <w:rFonts w:ascii="Times New Roman" w:eastAsia="Calibri" w:hAnsi="Times New Roman" w:cs="Times New Roman"/>
          <w:sz w:val="28"/>
          <w:szCs w:val="28"/>
        </w:rPr>
        <w:t xml:space="preserve"> 30.03.2020 № 385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4D2D6A" w:rsidRPr="004D2D6A" w:rsidRDefault="004D2D6A" w:rsidP="004D2D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Pr="004D2D6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«Сафоновский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район» </w:t>
      </w:r>
      <w:r w:rsidRPr="004D2D6A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 06.05.2020 № 500 «О внесении изменений в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постановление</w:t>
      </w:r>
      <w:r w:rsidRPr="004D2D6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 13.04.2020 № 434»</w:t>
      </w:r>
      <w:r w:rsidRPr="004D2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6A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Настоящее постановление вступает в силу со дня его подписания.</w:t>
      </w:r>
    </w:p>
    <w:p w:rsidR="004D2D6A" w:rsidRPr="004D2D6A" w:rsidRDefault="004D2D6A" w:rsidP="004D2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            и в средствах массовой информации (газета «</w:t>
      </w:r>
      <w:proofErr w:type="gramStart"/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Сафоновская</w:t>
      </w:r>
      <w:proofErr w:type="gramEnd"/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правда»).</w:t>
      </w:r>
    </w:p>
    <w:p w:rsidR="004D2D6A" w:rsidRPr="006431B7" w:rsidRDefault="004D2D6A" w:rsidP="004D2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9. </w:t>
      </w:r>
      <w:proofErr w:type="gramStart"/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исполнением нас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тоящего постановления оставляю </w:t>
      </w:r>
      <w:r w:rsidRPr="004D2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 собой.</w:t>
      </w:r>
    </w:p>
    <w:p w:rsidR="00590FDB" w:rsidRDefault="00590FDB" w:rsidP="00AE02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D6A" w:rsidRPr="00851E7C" w:rsidRDefault="004D2D6A" w:rsidP="00AE02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062" w:rsidRPr="005676CE" w:rsidRDefault="00AA2062" w:rsidP="00AA20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A2062" w:rsidRDefault="00AA2062" w:rsidP="00A8777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="00A8777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F456F9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E465D8" w:rsidRDefault="00E465D8" w:rsidP="00E465D8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4D2D6A" w:rsidRDefault="004D2D6A" w:rsidP="00E465D8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4D2D6A" w:rsidRDefault="004D2D6A" w:rsidP="00E465D8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4D2D6A" w:rsidRPr="00E465D8" w:rsidRDefault="004D2D6A" w:rsidP="00E465D8">
      <w:pPr>
        <w:widowControl w:val="0"/>
        <w:rPr>
          <w:rFonts w:ascii="Calibri" w:eastAsia="Calibri" w:hAnsi="Calibri" w:cs="Times New Roman"/>
          <w:sz w:val="28"/>
          <w:szCs w:val="28"/>
        </w:rPr>
        <w:sectPr w:rsidR="004D2D6A" w:rsidRPr="00E465D8" w:rsidSect="00D06FC3">
          <w:headerReference w:type="default" r:id="rId9"/>
          <w:pgSz w:w="11906" w:h="16838" w:code="9"/>
          <w:pgMar w:top="1134" w:right="849" w:bottom="709" w:left="1134" w:header="709" w:footer="709" w:gutter="0"/>
          <w:cols w:space="708"/>
          <w:titlePg/>
          <w:docGrid w:linePitch="360"/>
        </w:sectPr>
      </w:pPr>
    </w:p>
    <w:p w:rsidR="00AA2062" w:rsidRPr="000E716F" w:rsidRDefault="00AA2062" w:rsidP="00D06FC3">
      <w:pPr>
        <w:widowContro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A2062" w:rsidRPr="000E716F" w:rsidSect="00E465D8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B2" w:rsidRDefault="00F355B2" w:rsidP="00E465D8">
      <w:pPr>
        <w:spacing w:after="0" w:line="240" w:lineRule="auto"/>
      </w:pPr>
      <w:r>
        <w:separator/>
      </w:r>
    </w:p>
  </w:endnote>
  <w:endnote w:type="continuationSeparator" w:id="0">
    <w:p w:rsidR="00F355B2" w:rsidRDefault="00F355B2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B2" w:rsidRDefault="00F355B2" w:rsidP="00E465D8">
      <w:pPr>
        <w:spacing w:after="0" w:line="240" w:lineRule="auto"/>
      </w:pPr>
      <w:r>
        <w:separator/>
      </w:r>
    </w:p>
  </w:footnote>
  <w:footnote w:type="continuationSeparator" w:id="0">
    <w:p w:rsidR="00F355B2" w:rsidRDefault="00F355B2" w:rsidP="00E4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67" w:rsidRPr="00A446F1" w:rsidRDefault="00147B50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D06FC3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F"/>
    <w:rsid w:val="00025B66"/>
    <w:rsid w:val="00032A66"/>
    <w:rsid w:val="000546C1"/>
    <w:rsid w:val="00060ADF"/>
    <w:rsid w:val="00074DF8"/>
    <w:rsid w:val="000B25DE"/>
    <w:rsid w:val="000D437A"/>
    <w:rsid w:val="000E530C"/>
    <w:rsid w:val="000E716F"/>
    <w:rsid w:val="00105DF7"/>
    <w:rsid w:val="00141012"/>
    <w:rsid w:val="00147B50"/>
    <w:rsid w:val="001D1038"/>
    <w:rsid w:val="001E2696"/>
    <w:rsid w:val="00215879"/>
    <w:rsid w:val="00216CD1"/>
    <w:rsid w:val="00257AFF"/>
    <w:rsid w:val="002636F7"/>
    <w:rsid w:val="002A0E26"/>
    <w:rsid w:val="002A1F7F"/>
    <w:rsid w:val="002E7DB2"/>
    <w:rsid w:val="002F5761"/>
    <w:rsid w:val="0033159E"/>
    <w:rsid w:val="00332DBA"/>
    <w:rsid w:val="00343C7B"/>
    <w:rsid w:val="003725CA"/>
    <w:rsid w:val="00395E33"/>
    <w:rsid w:val="004443FF"/>
    <w:rsid w:val="00453C0E"/>
    <w:rsid w:val="004B49CF"/>
    <w:rsid w:val="004D2D6A"/>
    <w:rsid w:val="004E2A40"/>
    <w:rsid w:val="00501DF4"/>
    <w:rsid w:val="00513FEE"/>
    <w:rsid w:val="00547D6C"/>
    <w:rsid w:val="005544DE"/>
    <w:rsid w:val="00590FDB"/>
    <w:rsid w:val="005A6552"/>
    <w:rsid w:val="005C5AB5"/>
    <w:rsid w:val="00615A96"/>
    <w:rsid w:val="006431B7"/>
    <w:rsid w:val="0067564C"/>
    <w:rsid w:val="006825C4"/>
    <w:rsid w:val="006B7C25"/>
    <w:rsid w:val="006E15A0"/>
    <w:rsid w:val="006E4ECA"/>
    <w:rsid w:val="006F0C81"/>
    <w:rsid w:val="00725DDD"/>
    <w:rsid w:val="007735FC"/>
    <w:rsid w:val="007A10C5"/>
    <w:rsid w:val="008265A3"/>
    <w:rsid w:val="008325A9"/>
    <w:rsid w:val="00851E7C"/>
    <w:rsid w:val="0088383D"/>
    <w:rsid w:val="008E05A4"/>
    <w:rsid w:val="008E0F4C"/>
    <w:rsid w:val="00913470"/>
    <w:rsid w:val="00921D55"/>
    <w:rsid w:val="009E63D6"/>
    <w:rsid w:val="00A1261B"/>
    <w:rsid w:val="00A87777"/>
    <w:rsid w:val="00AA2062"/>
    <w:rsid w:val="00AD6E73"/>
    <w:rsid w:val="00AD72FA"/>
    <w:rsid w:val="00AD7A5C"/>
    <w:rsid w:val="00AE0055"/>
    <w:rsid w:val="00AE0233"/>
    <w:rsid w:val="00AE1F71"/>
    <w:rsid w:val="00B228C6"/>
    <w:rsid w:val="00B36B97"/>
    <w:rsid w:val="00B80795"/>
    <w:rsid w:val="00C40BB9"/>
    <w:rsid w:val="00C43CE4"/>
    <w:rsid w:val="00C77E1A"/>
    <w:rsid w:val="00C87558"/>
    <w:rsid w:val="00C9582A"/>
    <w:rsid w:val="00CB39DB"/>
    <w:rsid w:val="00CE3D66"/>
    <w:rsid w:val="00D06FC3"/>
    <w:rsid w:val="00D129D9"/>
    <w:rsid w:val="00D34E29"/>
    <w:rsid w:val="00D900B9"/>
    <w:rsid w:val="00D925C9"/>
    <w:rsid w:val="00DA2DEB"/>
    <w:rsid w:val="00DA2FF2"/>
    <w:rsid w:val="00DB13E3"/>
    <w:rsid w:val="00DC235C"/>
    <w:rsid w:val="00DD179D"/>
    <w:rsid w:val="00E012BF"/>
    <w:rsid w:val="00E0230C"/>
    <w:rsid w:val="00E465D8"/>
    <w:rsid w:val="00EB5EB3"/>
    <w:rsid w:val="00EC2818"/>
    <w:rsid w:val="00EE6568"/>
    <w:rsid w:val="00F1289E"/>
    <w:rsid w:val="00F2520F"/>
    <w:rsid w:val="00F342DB"/>
    <w:rsid w:val="00F34FCA"/>
    <w:rsid w:val="00F355B2"/>
    <w:rsid w:val="00F456F9"/>
    <w:rsid w:val="00F751B2"/>
    <w:rsid w:val="00F9606A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2020-05-13T09:46:00Z</cp:lastPrinted>
  <dcterms:created xsi:type="dcterms:W3CDTF">2020-03-02T12:39:00Z</dcterms:created>
  <dcterms:modified xsi:type="dcterms:W3CDTF">2020-05-14T06:26:00Z</dcterms:modified>
</cp:coreProperties>
</file>